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EAF6D" w14:textId="77777777" w:rsidR="003E0CA4" w:rsidRPr="00FD79B2" w:rsidRDefault="003E0CA4" w:rsidP="00AD0010">
      <w:pPr>
        <w:pStyle w:val="Header"/>
        <w:keepNext/>
        <w:spacing w:before="200"/>
        <w:jc w:val="center"/>
        <w:rPr>
          <w:b/>
          <w:sz w:val="36"/>
          <w:szCs w:val="36"/>
        </w:rPr>
      </w:pPr>
      <w:bookmarkStart w:id="0" w:name="_GoBack"/>
      <w:bookmarkEnd w:id="0"/>
      <w:r w:rsidRPr="00FD79B2">
        <w:rPr>
          <w:b/>
          <w:sz w:val="36"/>
          <w:szCs w:val="36"/>
        </w:rPr>
        <w:t>Victorian Purchasing Guide</w:t>
      </w:r>
    </w:p>
    <w:p w14:paraId="2CACE2BB" w14:textId="77777777" w:rsidR="00C40F56" w:rsidRPr="00FD79B2" w:rsidRDefault="008C0A16" w:rsidP="00AD0010">
      <w:pPr>
        <w:pStyle w:val="Header"/>
        <w:keepNext/>
        <w:spacing w:before="200"/>
        <w:jc w:val="center"/>
        <w:rPr>
          <w:b/>
          <w:sz w:val="36"/>
          <w:szCs w:val="36"/>
        </w:rPr>
      </w:pPr>
      <w:r>
        <w:rPr>
          <w:b/>
          <w:sz w:val="36"/>
          <w:szCs w:val="36"/>
        </w:rPr>
        <w:t>for</w:t>
      </w:r>
    </w:p>
    <w:p w14:paraId="7F82FCC4" w14:textId="77777777" w:rsidR="0080183D" w:rsidRDefault="00BA3670" w:rsidP="0080183D">
      <w:pPr>
        <w:pStyle w:val="Header"/>
        <w:keepNext/>
        <w:spacing w:before="200"/>
        <w:jc w:val="center"/>
        <w:rPr>
          <w:b/>
          <w:sz w:val="36"/>
          <w:szCs w:val="36"/>
        </w:rPr>
      </w:pPr>
      <w:r>
        <w:rPr>
          <w:b/>
          <w:sz w:val="36"/>
          <w:szCs w:val="36"/>
          <w:lang w:val="en-AU"/>
        </w:rPr>
        <w:t>ICP Printing and Graphic Arts</w:t>
      </w:r>
      <w:r w:rsidR="000704B4">
        <w:rPr>
          <w:b/>
          <w:sz w:val="36"/>
          <w:szCs w:val="36"/>
        </w:rPr>
        <w:br/>
      </w:r>
      <w:r w:rsidR="0080183D" w:rsidRPr="005B157A">
        <w:rPr>
          <w:b/>
          <w:sz w:val="36"/>
          <w:szCs w:val="36"/>
        </w:rPr>
        <w:t>Training Package</w:t>
      </w:r>
      <w:r w:rsidR="0080183D">
        <w:rPr>
          <w:b/>
          <w:sz w:val="36"/>
          <w:szCs w:val="36"/>
        </w:rPr>
        <w:t xml:space="preserve"> </w:t>
      </w:r>
    </w:p>
    <w:p w14:paraId="5F27ED6D"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BA3670">
        <w:rPr>
          <w:b/>
          <w:sz w:val="36"/>
          <w:szCs w:val="36"/>
          <w:lang w:val="en-AU"/>
        </w:rPr>
        <w:t xml:space="preserve"> 4.0</w:t>
      </w:r>
    </w:p>
    <w:p w14:paraId="19CC631D" w14:textId="77777777" w:rsidR="0080183D" w:rsidRPr="00C36112" w:rsidRDefault="00DF6727" w:rsidP="00207CC4">
      <w:pPr>
        <w:pStyle w:val="Header"/>
        <w:keepNext/>
        <w:spacing w:before="720"/>
        <w:jc w:val="center"/>
        <w:rPr>
          <w:b/>
          <w:sz w:val="36"/>
          <w:szCs w:val="36"/>
        </w:rPr>
      </w:pPr>
      <w:r>
        <w:rPr>
          <w:b/>
          <w:sz w:val="36"/>
          <w:szCs w:val="36"/>
          <w:lang w:val="en-AU"/>
        </w:rPr>
        <w:t>July</w:t>
      </w:r>
      <w:r w:rsidR="00BA3670">
        <w:rPr>
          <w:b/>
          <w:sz w:val="36"/>
          <w:szCs w:val="36"/>
          <w:lang w:val="en-AU"/>
        </w:rPr>
        <w:t xml:space="preserve"> 2020</w:t>
      </w:r>
      <w:r w:rsidR="00421A51">
        <w:rPr>
          <w:b/>
          <w:sz w:val="36"/>
          <w:szCs w:val="36"/>
          <w:lang w:val="en-AU"/>
        </w:rPr>
        <w:t xml:space="preserve"> </w:t>
      </w:r>
    </w:p>
    <w:p w14:paraId="1F024F76"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36AF320B"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BA3670" w:rsidRPr="00BA3670">
        <w:rPr>
          <w:rFonts w:cs="Arial"/>
          <w:color w:val="000000"/>
        </w:rPr>
        <w:t>20</w:t>
      </w:r>
      <w:r w:rsidRPr="00AB1927">
        <w:rPr>
          <w:rFonts w:cs="Arial"/>
          <w:color w:val="000000"/>
        </w:rPr>
        <w:t>.</w:t>
      </w:r>
    </w:p>
    <w:p w14:paraId="7A1F911B"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4"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280EB318"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56F963FA"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387D59DE"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3BED70A4"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1F071900"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E56CB2C"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30D33A74" w14:textId="77777777" w:rsidR="00CA4363" w:rsidRDefault="00CA4363" w:rsidP="00DF6C5D">
      <w:pPr>
        <w:pStyle w:val="Heading8"/>
        <w:ind w:left="-284" w:firstLine="142"/>
        <w:rPr>
          <w:bCs/>
        </w:rPr>
        <w:sectPr w:rsidR="00CA4363" w:rsidSect="00CA4363">
          <w:footerReference w:type="default" r:id="rId15"/>
          <w:footerReference w:type="first" r:id="rId16"/>
          <w:pgSz w:w="11907" w:h="16840" w:code="9"/>
          <w:pgMar w:top="1134" w:right="1134" w:bottom="1134" w:left="1134" w:header="720" w:footer="720" w:gutter="0"/>
          <w:pgNumType w:start="1"/>
          <w:cols w:space="720"/>
          <w:vAlign w:val="bottom"/>
          <w:titlePg/>
        </w:sectPr>
      </w:pPr>
    </w:p>
    <w:p w14:paraId="32763CAC"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7D0265BA" w14:textId="77777777" w:rsidR="001E5BDE" w:rsidRPr="001E5BDE" w:rsidRDefault="001E5BDE" w:rsidP="00577A20">
      <w:pPr>
        <w:ind w:left="-142"/>
      </w:pPr>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7"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3A06EEC5"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0058934"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F6D7AD0"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360D5F1F" w14:textId="77777777" w:rsidR="006C5A23" w:rsidRPr="00F72A91" w:rsidRDefault="006C5A23" w:rsidP="00207CC4">
            <w:pPr>
              <w:pStyle w:val="IGTableTitle"/>
            </w:pPr>
            <w:r w:rsidRPr="00F72A91">
              <w:t>Comments</w:t>
            </w:r>
          </w:p>
        </w:tc>
      </w:tr>
      <w:tr w:rsidR="00421A51" w14:paraId="5A03F426" w14:textId="77777777" w:rsidTr="003B66A6">
        <w:trPr>
          <w:trHeight w:val="1487"/>
          <w:jc w:val="center"/>
        </w:trPr>
        <w:tc>
          <w:tcPr>
            <w:tcW w:w="2139" w:type="dxa"/>
            <w:gridSpan w:val="2"/>
            <w:tcBorders>
              <w:left w:val="single" w:sz="4" w:space="0" w:color="auto"/>
            </w:tcBorders>
            <w:tcMar>
              <w:top w:w="57" w:type="dxa"/>
              <w:bottom w:w="57" w:type="dxa"/>
            </w:tcMar>
          </w:tcPr>
          <w:p w14:paraId="3702D27C"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0251AD80" w14:textId="77777777" w:rsidR="00421A51" w:rsidRPr="00AE2D13" w:rsidRDefault="00AA60AC" w:rsidP="00AA60AC">
            <w:pPr>
              <w:rPr>
                <w:rFonts w:cs="Arial"/>
                <w:lang w:val="en-US"/>
              </w:rPr>
            </w:pPr>
            <w:r>
              <w:rPr>
                <w:rFonts w:cs="Arial"/>
                <w:lang w:val="en-US"/>
              </w:rPr>
              <w:t>Release No 4.0</w:t>
            </w:r>
          </w:p>
        </w:tc>
        <w:tc>
          <w:tcPr>
            <w:tcW w:w="1117" w:type="dxa"/>
            <w:tcMar>
              <w:top w:w="57" w:type="dxa"/>
              <w:bottom w:w="57" w:type="dxa"/>
            </w:tcMar>
          </w:tcPr>
          <w:p w14:paraId="1279C1CC" w14:textId="49655407" w:rsidR="00421A51" w:rsidRDefault="00D00CDF" w:rsidP="00207CC4">
            <w:pPr>
              <w:pStyle w:val="IGTableText"/>
            </w:pPr>
            <w:r>
              <w:t>18 July 2020</w:t>
            </w:r>
          </w:p>
        </w:tc>
        <w:tc>
          <w:tcPr>
            <w:tcW w:w="6693" w:type="dxa"/>
            <w:tcMar>
              <w:top w:w="57" w:type="dxa"/>
              <w:bottom w:w="57" w:type="dxa"/>
            </w:tcMar>
          </w:tcPr>
          <w:p w14:paraId="640C6EB9" w14:textId="77777777" w:rsidR="00323490" w:rsidRDefault="00AF66E7" w:rsidP="00AF66E7">
            <w:pPr>
              <w:rPr>
                <w:rFonts w:cs="Arial"/>
                <w:lang w:val="en-US"/>
              </w:rPr>
            </w:pPr>
            <w:bookmarkStart w:id="11" w:name="_Hlk46135073"/>
            <w:r>
              <w:rPr>
                <w:rFonts w:cs="Arial"/>
                <w:lang w:val="en-US" w:eastAsia="en-AU"/>
              </w:rPr>
              <w:t xml:space="preserve">Release 4.0 of the </w:t>
            </w:r>
            <w:r w:rsidRPr="00016120">
              <w:rPr>
                <w:rFonts w:cs="Arial"/>
                <w:lang w:val="en-US"/>
              </w:rPr>
              <w:t>ICP Printing and Graphic Arts Training Package</w:t>
            </w:r>
            <w:r>
              <w:rPr>
                <w:rFonts w:cs="Arial"/>
                <w:lang w:val="en-US"/>
              </w:rPr>
              <w:t xml:space="preserve"> covers the revision of </w:t>
            </w:r>
            <w:r w:rsidR="00323490">
              <w:rPr>
                <w:rFonts w:cs="Arial"/>
                <w:lang w:val="en-US"/>
              </w:rPr>
              <w:t>six qualifications</w:t>
            </w:r>
            <w:bookmarkEnd w:id="11"/>
            <w:r w:rsidR="00323490">
              <w:rPr>
                <w:rFonts w:cs="Arial"/>
                <w:lang w:val="en-US"/>
              </w:rPr>
              <w:t xml:space="preserve"> as follows:</w:t>
            </w:r>
          </w:p>
          <w:p w14:paraId="4C00A837"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ICP20120 Certificate II in Printing and Graphic Arts</w:t>
            </w:r>
          </w:p>
          <w:p w14:paraId="50422D3B"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 xml:space="preserve">ICP31220 Certificate III in Printing </w:t>
            </w:r>
          </w:p>
          <w:p w14:paraId="15CE15D1"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ICP31320 Certificate III in Print Binding, Finishing and Packaging</w:t>
            </w:r>
          </w:p>
          <w:p w14:paraId="1E279D30"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ICP31420 Certificate III in Prepress Graphic Design Production</w:t>
            </w:r>
          </w:p>
          <w:p w14:paraId="70C5FEFF" w14:textId="77777777" w:rsidR="00323490" w:rsidRPr="00323490" w:rsidRDefault="00323490" w:rsidP="00323490">
            <w:pPr>
              <w:pStyle w:val="ListParagraph"/>
              <w:numPr>
                <w:ilvl w:val="0"/>
                <w:numId w:val="42"/>
              </w:numPr>
              <w:rPr>
                <w:rFonts w:cs="Arial"/>
                <w:lang w:val="en-US" w:eastAsia="en-AU"/>
              </w:rPr>
            </w:pPr>
            <w:r w:rsidRPr="00323490">
              <w:rPr>
                <w:rFonts w:cs="Arial"/>
                <w:lang w:val="en-US" w:eastAsia="en-AU"/>
              </w:rPr>
              <w:t>ICP40120 Certificate IV in Printing and Graphic Arts Management</w:t>
            </w:r>
          </w:p>
          <w:p w14:paraId="76D45E31" w14:textId="77777777" w:rsidR="00323490" w:rsidRDefault="00323490" w:rsidP="00323490">
            <w:pPr>
              <w:pStyle w:val="ListParagraph"/>
              <w:numPr>
                <w:ilvl w:val="0"/>
                <w:numId w:val="42"/>
              </w:numPr>
              <w:rPr>
                <w:rFonts w:cs="Arial"/>
                <w:lang w:val="en-US" w:eastAsia="en-AU"/>
              </w:rPr>
            </w:pPr>
            <w:r w:rsidRPr="00323490">
              <w:rPr>
                <w:rFonts w:cs="Arial"/>
                <w:lang w:val="en-US" w:eastAsia="en-AU"/>
              </w:rPr>
              <w:t>ICP50120 Diploma of Printing and Graphic Arts Business Management</w:t>
            </w:r>
          </w:p>
          <w:p w14:paraId="4C2E6AD2" w14:textId="77777777" w:rsidR="008A76D5" w:rsidRDefault="00DF6727" w:rsidP="00214A27">
            <w:pPr>
              <w:rPr>
                <w:rFonts w:cs="Arial"/>
                <w:lang w:val="en-US" w:eastAsia="en-AU"/>
              </w:rPr>
            </w:pPr>
            <w:r>
              <w:rPr>
                <w:rFonts w:cs="Arial"/>
                <w:lang w:val="en-US" w:eastAsia="en-AU"/>
              </w:rPr>
              <w:t xml:space="preserve">There are </w:t>
            </w:r>
            <w:r w:rsidR="00214A27">
              <w:rPr>
                <w:rFonts w:cs="Arial"/>
                <w:lang w:val="en-US" w:eastAsia="en-AU"/>
              </w:rPr>
              <w:t xml:space="preserve">three new units of competency </w:t>
            </w:r>
            <w:r w:rsidR="00AC4D94">
              <w:rPr>
                <w:rFonts w:cs="Arial"/>
                <w:lang w:val="en-US" w:eastAsia="en-AU"/>
              </w:rPr>
              <w:t xml:space="preserve">and </w:t>
            </w:r>
            <w:r w:rsidR="00214A27">
              <w:rPr>
                <w:rFonts w:cs="Arial"/>
                <w:lang w:val="en-US" w:eastAsia="en-AU"/>
              </w:rPr>
              <w:t xml:space="preserve">159 </w:t>
            </w:r>
            <w:r w:rsidR="008A76D5">
              <w:rPr>
                <w:rFonts w:cs="Arial"/>
                <w:lang w:val="en-US" w:eastAsia="en-AU"/>
              </w:rPr>
              <w:t xml:space="preserve">units of competency </w:t>
            </w:r>
            <w:r w:rsidR="00AC4D94">
              <w:rPr>
                <w:rFonts w:cs="Arial"/>
                <w:lang w:val="en-US" w:eastAsia="en-AU"/>
              </w:rPr>
              <w:t xml:space="preserve">have </w:t>
            </w:r>
            <w:r w:rsidR="00214A27">
              <w:rPr>
                <w:rFonts w:cs="Arial"/>
                <w:lang w:val="en-US" w:eastAsia="en-AU"/>
              </w:rPr>
              <w:t>been revised.</w:t>
            </w:r>
            <w:r w:rsidR="008A76D5">
              <w:rPr>
                <w:rFonts w:cs="Arial"/>
                <w:lang w:val="en-US" w:eastAsia="en-AU"/>
              </w:rPr>
              <w:t xml:space="preserve"> The new units are:</w:t>
            </w:r>
          </w:p>
          <w:p w14:paraId="2BC4DF38" w14:textId="77777777" w:rsidR="008A76D5" w:rsidRPr="008A76D5" w:rsidRDefault="008A76D5" w:rsidP="008A76D5">
            <w:pPr>
              <w:pStyle w:val="ListParagraph"/>
              <w:numPr>
                <w:ilvl w:val="0"/>
                <w:numId w:val="42"/>
              </w:numPr>
              <w:rPr>
                <w:rFonts w:cs="Arial"/>
                <w:lang w:val="en-US" w:eastAsia="en-AU"/>
              </w:rPr>
            </w:pPr>
            <w:r w:rsidRPr="008A76D5">
              <w:rPr>
                <w:rFonts w:cs="Arial"/>
                <w:lang w:val="en-US" w:eastAsia="en-AU"/>
              </w:rPr>
              <w:t>ICPSUP4160 Manage quality in a production environment</w:t>
            </w:r>
          </w:p>
          <w:p w14:paraId="3AB43485" w14:textId="77777777" w:rsidR="008A76D5" w:rsidRPr="008A76D5" w:rsidRDefault="008A76D5" w:rsidP="008A76D5">
            <w:pPr>
              <w:pStyle w:val="ListParagraph"/>
              <w:numPr>
                <w:ilvl w:val="0"/>
                <w:numId w:val="42"/>
              </w:numPr>
              <w:rPr>
                <w:rFonts w:cs="Arial"/>
                <w:lang w:val="en-US" w:eastAsia="en-AU"/>
              </w:rPr>
            </w:pPr>
            <w:r w:rsidRPr="008A76D5">
              <w:rPr>
                <w:rFonts w:cs="Arial"/>
                <w:lang w:val="en-US" w:eastAsia="en-AU"/>
              </w:rPr>
              <w:t>ICPSUP4600 Manage a safe work environment</w:t>
            </w:r>
          </w:p>
          <w:p w14:paraId="2E4FAF9B" w14:textId="77777777" w:rsidR="008A76D5" w:rsidRDefault="008A76D5" w:rsidP="00C3377C">
            <w:pPr>
              <w:pStyle w:val="ListParagraph"/>
              <w:numPr>
                <w:ilvl w:val="0"/>
                <w:numId w:val="42"/>
              </w:numPr>
              <w:rPr>
                <w:rFonts w:cs="Arial"/>
                <w:lang w:val="en-US" w:eastAsia="en-AU"/>
              </w:rPr>
            </w:pPr>
            <w:r w:rsidRPr="008A76D5">
              <w:rPr>
                <w:rFonts w:cs="Arial"/>
                <w:lang w:val="en-US" w:eastAsia="en-AU"/>
              </w:rPr>
              <w:t>ICPSUP4620 Facilitate communication in the workplace</w:t>
            </w:r>
          </w:p>
          <w:p w14:paraId="42108641" w14:textId="77777777" w:rsidR="00214A27" w:rsidRPr="008A76D5" w:rsidRDefault="00214A27" w:rsidP="008A76D5">
            <w:pPr>
              <w:pStyle w:val="ListParagraph"/>
              <w:ind w:left="360"/>
              <w:rPr>
                <w:rFonts w:cs="Arial"/>
                <w:lang w:val="en-US" w:eastAsia="en-AU"/>
              </w:rPr>
            </w:pPr>
            <w:r w:rsidRPr="008A76D5">
              <w:rPr>
                <w:rFonts w:cs="Arial"/>
                <w:lang w:val="en-US" w:eastAsia="en-AU"/>
              </w:rPr>
              <w:t xml:space="preserve"> </w:t>
            </w:r>
          </w:p>
          <w:p w14:paraId="0EFB4741" w14:textId="77777777" w:rsidR="00323490" w:rsidRDefault="00323490" w:rsidP="00323490">
            <w:pPr>
              <w:rPr>
                <w:rFonts w:cs="Arial"/>
                <w:lang w:val="en-US" w:eastAsia="en-AU"/>
              </w:rPr>
            </w:pPr>
            <w:r>
              <w:rPr>
                <w:rFonts w:cs="Arial"/>
                <w:lang w:val="en-US" w:eastAsia="en-AU"/>
              </w:rPr>
              <w:t>The following q</w:t>
            </w:r>
            <w:r w:rsidR="00214A27">
              <w:rPr>
                <w:rFonts w:cs="Arial"/>
                <w:lang w:val="en-US" w:eastAsia="en-AU"/>
              </w:rPr>
              <w:t>ualifications</w:t>
            </w:r>
            <w:r w:rsidR="00585A12">
              <w:rPr>
                <w:rFonts w:cs="Arial"/>
                <w:lang w:val="en-US" w:eastAsia="en-AU"/>
              </w:rPr>
              <w:t xml:space="preserve"> have been deleted, along with 68</w:t>
            </w:r>
            <w:r w:rsidR="00214A27">
              <w:rPr>
                <w:rFonts w:cs="Arial"/>
                <w:lang w:val="en-US" w:eastAsia="en-AU"/>
              </w:rPr>
              <w:t xml:space="preserve"> units of competency:</w:t>
            </w:r>
          </w:p>
          <w:p w14:paraId="58E941B5" w14:textId="77777777" w:rsidR="00323490" w:rsidRPr="00323490" w:rsidRDefault="00C3377C" w:rsidP="00323490">
            <w:pPr>
              <w:pStyle w:val="ListParagraph"/>
              <w:numPr>
                <w:ilvl w:val="0"/>
                <w:numId w:val="42"/>
              </w:numPr>
              <w:rPr>
                <w:rFonts w:cs="Arial"/>
                <w:lang w:val="en-US" w:eastAsia="en-AU"/>
              </w:rPr>
            </w:pPr>
            <w:r>
              <w:rPr>
                <w:rFonts w:cs="Arial"/>
                <w:lang w:val="en-US" w:eastAsia="en-AU"/>
              </w:rPr>
              <w:t>ICP40515</w:t>
            </w:r>
            <w:r w:rsidR="00323490" w:rsidRPr="00323490">
              <w:rPr>
                <w:rFonts w:cs="Arial"/>
                <w:lang w:val="en-US" w:eastAsia="en-AU"/>
              </w:rPr>
              <w:t xml:space="preserve"> Certificate IV in Printing and Graphic Arts (Mail House)</w:t>
            </w:r>
          </w:p>
          <w:p w14:paraId="078AA655" w14:textId="77777777" w:rsidR="00323490" w:rsidRDefault="00323490" w:rsidP="00323490">
            <w:pPr>
              <w:pStyle w:val="ListParagraph"/>
              <w:numPr>
                <w:ilvl w:val="0"/>
                <w:numId w:val="42"/>
              </w:numPr>
              <w:rPr>
                <w:rFonts w:cs="Arial"/>
                <w:lang w:val="en-US" w:eastAsia="en-AU"/>
              </w:rPr>
            </w:pPr>
            <w:r w:rsidRPr="00323490">
              <w:rPr>
                <w:rFonts w:cs="Arial"/>
                <w:lang w:val="en-US" w:eastAsia="en-AU"/>
              </w:rPr>
              <w:t xml:space="preserve">ICP40815 Certificate IV in </w:t>
            </w:r>
            <w:proofErr w:type="spellStart"/>
            <w:r w:rsidRPr="00323490">
              <w:rPr>
                <w:rFonts w:cs="Arial"/>
                <w:lang w:val="en-US" w:eastAsia="en-AU"/>
              </w:rPr>
              <w:t>ePublishing</w:t>
            </w:r>
            <w:proofErr w:type="spellEnd"/>
          </w:p>
          <w:p w14:paraId="6D1BBBBB" w14:textId="77777777" w:rsidR="00535276" w:rsidRDefault="00535276" w:rsidP="00535276">
            <w:pPr>
              <w:pStyle w:val="ListParagraph"/>
              <w:ind w:left="360"/>
              <w:rPr>
                <w:rFonts w:cs="Arial"/>
                <w:lang w:val="en-US" w:eastAsia="en-AU"/>
              </w:rPr>
            </w:pPr>
          </w:p>
          <w:p w14:paraId="5BFDDF41" w14:textId="77777777" w:rsidR="001E5BDE" w:rsidRDefault="00535276" w:rsidP="00535276">
            <w:pPr>
              <w:rPr>
                <w:rFonts w:cs="Arial"/>
              </w:rPr>
            </w:pPr>
            <w:r>
              <w:rPr>
                <w:rFonts w:cs="Arial"/>
              </w:rPr>
              <w:t xml:space="preserve">Please refer to the ICP Printing and Graphic Arts Training Package </w:t>
            </w:r>
            <w:r w:rsidRPr="00A1443C">
              <w:rPr>
                <w:rFonts w:cs="Arial"/>
              </w:rPr>
              <w:t>Implementation Guide Release 4.0</w:t>
            </w:r>
            <w:r w:rsidR="00A1443C">
              <w:rPr>
                <w:rFonts w:cs="Arial"/>
              </w:rPr>
              <w:t xml:space="preserve"> </w:t>
            </w:r>
            <w:hyperlink r:id="rId18" w:history="1">
              <w:r w:rsidR="00A1443C" w:rsidRPr="00A1443C">
                <w:rPr>
                  <w:rStyle w:val="Hyperlink"/>
                  <w:rFonts w:cs="Arial"/>
                </w:rPr>
                <w:t>Companion Volume</w:t>
              </w:r>
            </w:hyperlink>
            <w:r>
              <w:rPr>
                <w:rFonts w:cs="Arial"/>
              </w:rPr>
              <w:t xml:space="preserve"> </w:t>
            </w:r>
            <w:r w:rsidRPr="00E757C6">
              <w:rPr>
                <w:rFonts w:cs="Arial"/>
              </w:rPr>
              <w:t>for mapping information</w:t>
            </w:r>
            <w:r>
              <w:rPr>
                <w:rFonts w:cs="Arial"/>
              </w:rPr>
              <w:t>.</w:t>
            </w:r>
          </w:p>
          <w:p w14:paraId="356AB73A" w14:textId="77777777" w:rsidR="00535276" w:rsidRPr="00577A20" w:rsidRDefault="00535276" w:rsidP="00535276">
            <w:pPr>
              <w:rPr>
                <w:rFonts w:cs="Arial"/>
                <w:sz w:val="8"/>
                <w:szCs w:val="8"/>
              </w:rPr>
            </w:pPr>
          </w:p>
        </w:tc>
      </w:tr>
      <w:tr w:rsidR="00AA60AC" w14:paraId="300CB100" w14:textId="77777777" w:rsidTr="003B66A6">
        <w:trPr>
          <w:trHeight w:val="1487"/>
          <w:jc w:val="center"/>
        </w:trPr>
        <w:tc>
          <w:tcPr>
            <w:tcW w:w="2139" w:type="dxa"/>
            <w:gridSpan w:val="2"/>
            <w:tcBorders>
              <w:left w:val="single" w:sz="4" w:space="0" w:color="auto"/>
            </w:tcBorders>
            <w:tcMar>
              <w:top w:w="57" w:type="dxa"/>
              <w:bottom w:w="57" w:type="dxa"/>
            </w:tcMar>
          </w:tcPr>
          <w:p w14:paraId="64BA4BF7"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5A012DBA" w14:textId="77777777" w:rsidR="00AA60AC" w:rsidRPr="00A329DD" w:rsidRDefault="00AA60AC" w:rsidP="00AA60AC">
            <w:pPr>
              <w:rPr>
                <w:rFonts w:cs="Arial"/>
                <w:lang w:val="en-US"/>
              </w:rPr>
            </w:pPr>
            <w:r>
              <w:rPr>
                <w:rFonts w:cs="Arial"/>
                <w:lang w:val="en-US"/>
              </w:rPr>
              <w:t>Release No 3.0</w:t>
            </w:r>
          </w:p>
        </w:tc>
        <w:tc>
          <w:tcPr>
            <w:tcW w:w="1117" w:type="dxa"/>
            <w:tcMar>
              <w:top w:w="57" w:type="dxa"/>
              <w:bottom w:w="57" w:type="dxa"/>
            </w:tcMar>
          </w:tcPr>
          <w:p w14:paraId="7A442118" w14:textId="77777777" w:rsidR="00AA60AC" w:rsidRDefault="00AA60AC" w:rsidP="00AA60AC">
            <w:pPr>
              <w:pStyle w:val="IGTableText"/>
            </w:pPr>
            <w:r>
              <w:t>27 February 2019</w:t>
            </w:r>
          </w:p>
        </w:tc>
        <w:tc>
          <w:tcPr>
            <w:tcW w:w="6693" w:type="dxa"/>
            <w:tcMar>
              <w:top w:w="57" w:type="dxa"/>
              <w:bottom w:w="57" w:type="dxa"/>
            </w:tcMar>
          </w:tcPr>
          <w:p w14:paraId="22B67E78" w14:textId="77777777" w:rsidR="00AA60AC" w:rsidRDefault="00AA60AC" w:rsidP="00AA60AC">
            <w:pPr>
              <w:rPr>
                <w:rFonts w:cs="Arial"/>
                <w:lang w:val="en-US"/>
              </w:rPr>
            </w:pPr>
            <w:r w:rsidRPr="00D27651">
              <w:rPr>
                <w:rFonts w:cs="Arial"/>
                <w:lang w:val="en-US" w:eastAsia="en-AU"/>
              </w:rPr>
              <w:t>Release</w:t>
            </w:r>
            <w:r>
              <w:rPr>
                <w:rFonts w:cs="Arial"/>
                <w:lang w:val="en-US" w:eastAsia="en-AU"/>
              </w:rPr>
              <w:t xml:space="preserve"> 3.0 of the </w:t>
            </w:r>
            <w:r w:rsidRPr="00016120">
              <w:rPr>
                <w:rFonts w:cs="Arial"/>
                <w:lang w:val="en-US"/>
              </w:rPr>
              <w:t>ICP Printing and Graphic Arts Training Package</w:t>
            </w:r>
            <w:r>
              <w:rPr>
                <w:rFonts w:cs="Arial"/>
                <w:lang w:val="en-US"/>
              </w:rPr>
              <w:t xml:space="preserve"> contains one new unit of competency:</w:t>
            </w:r>
          </w:p>
          <w:p w14:paraId="4E1E9909" w14:textId="77777777" w:rsidR="00AA60AC" w:rsidRDefault="00AA60AC" w:rsidP="00AA60AC">
            <w:pPr>
              <w:pStyle w:val="ListParagraph"/>
              <w:widowControl w:val="0"/>
              <w:numPr>
                <w:ilvl w:val="0"/>
                <w:numId w:val="39"/>
              </w:numPr>
              <w:tabs>
                <w:tab w:val="left" w:pos="5943"/>
                <w:tab w:val="left" w:pos="5944"/>
              </w:tabs>
              <w:autoSpaceDE w:val="0"/>
              <w:autoSpaceDN w:val="0"/>
              <w:spacing w:before="4" w:after="0" w:line="225" w:lineRule="auto"/>
              <w:ind w:right="1131"/>
              <w:contextualSpacing w:val="0"/>
              <w:rPr>
                <w:sz w:val="21"/>
              </w:rPr>
            </w:pPr>
            <w:r w:rsidRPr="00B055C8">
              <w:rPr>
                <w:sz w:val="21"/>
              </w:rPr>
              <w:t>ICPPTD304</w:t>
            </w:r>
            <w:r>
              <w:rPr>
                <w:sz w:val="21"/>
              </w:rPr>
              <w:t xml:space="preserve"> A</w:t>
            </w:r>
            <w:r>
              <w:rPr>
                <w:spacing w:val="-7"/>
                <w:sz w:val="21"/>
              </w:rPr>
              <w:t>pply</w:t>
            </w:r>
            <w:r>
              <w:rPr>
                <w:spacing w:val="-16"/>
                <w:sz w:val="21"/>
              </w:rPr>
              <w:t xml:space="preserve"> </w:t>
            </w:r>
            <w:r>
              <w:rPr>
                <w:sz w:val="21"/>
              </w:rPr>
              <w:t>problem</w:t>
            </w:r>
            <w:r>
              <w:rPr>
                <w:spacing w:val="-30"/>
                <w:sz w:val="21"/>
              </w:rPr>
              <w:t xml:space="preserve"> </w:t>
            </w:r>
            <w:r>
              <w:rPr>
                <w:sz w:val="21"/>
              </w:rPr>
              <w:t>solving</w:t>
            </w:r>
            <w:r>
              <w:rPr>
                <w:spacing w:val="-32"/>
                <w:sz w:val="21"/>
              </w:rPr>
              <w:t xml:space="preserve"> </w:t>
            </w:r>
            <w:r>
              <w:rPr>
                <w:spacing w:val="-3"/>
                <w:sz w:val="21"/>
              </w:rPr>
              <w:t>techniques</w:t>
            </w:r>
            <w:r>
              <w:rPr>
                <w:spacing w:val="-32"/>
                <w:sz w:val="21"/>
              </w:rPr>
              <w:t xml:space="preserve"> </w:t>
            </w:r>
            <w:r>
              <w:rPr>
                <w:spacing w:val="2"/>
                <w:sz w:val="21"/>
              </w:rPr>
              <w:t>to</w:t>
            </w:r>
            <w:r>
              <w:rPr>
                <w:spacing w:val="-23"/>
                <w:sz w:val="21"/>
              </w:rPr>
              <w:t xml:space="preserve"> </w:t>
            </w:r>
            <w:r>
              <w:rPr>
                <w:spacing w:val="5"/>
                <w:sz w:val="21"/>
              </w:rPr>
              <w:t xml:space="preserve">3D </w:t>
            </w:r>
            <w:r>
              <w:rPr>
                <w:spacing w:val="1"/>
                <w:sz w:val="21"/>
              </w:rPr>
              <w:t>printing</w:t>
            </w:r>
            <w:r>
              <w:rPr>
                <w:spacing w:val="-30"/>
                <w:sz w:val="21"/>
              </w:rPr>
              <w:t xml:space="preserve"> </w:t>
            </w:r>
            <w:r>
              <w:rPr>
                <w:spacing w:val="-3"/>
                <w:sz w:val="21"/>
              </w:rPr>
              <w:t>maintenance</w:t>
            </w:r>
            <w:r>
              <w:rPr>
                <w:spacing w:val="-25"/>
                <w:sz w:val="21"/>
              </w:rPr>
              <w:t xml:space="preserve"> </w:t>
            </w:r>
            <w:r>
              <w:rPr>
                <w:spacing w:val="-2"/>
                <w:sz w:val="21"/>
              </w:rPr>
              <w:t>and</w:t>
            </w:r>
            <w:r>
              <w:rPr>
                <w:spacing w:val="-28"/>
                <w:sz w:val="21"/>
              </w:rPr>
              <w:t xml:space="preserve"> </w:t>
            </w:r>
            <w:r>
              <w:rPr>
                <w:sz w:val="21"/>
              </w:rPr>
              <w:t>operation</w:t>
            </w:r>
          </w:p>
          <w:p w14:paraId="06E1C723" w14:textId="77777777" w:rsidR="00AA60AC" w:rsidRDefault="00AA60AC" w:rsidP="00AA60AC">
            <w:pPr>
              <w:widowControl w:val="0"/>
              <w:tabs>
                <w:tab w:val="left" w:pos="5943"/>
                <w:tab w:val="left" w:pos="5944"/>
              </w:tabs>
              <w:autoSpaceDE w:val="0"/>
              <w:autoSpaceDN w:val="0"/>
              <w:spacing w:line="225" w:lineRule="auto"/>
              <w:ind w:right="1131"/>
              <w:rPr>
                <w:sz w:val="21"/>
              </w:rPr>
            </w:pPr>
            <w:r>
              <w:rPr>
                <w:sz w:val="21"/>
              </w:rPr>
              <w:t>and three revised units of competency:</w:t>
            </w:r>
          </w:p>
          <w:p w14:paraId="1EA14D87" w14:textId="77777777" w:rsidR="00AA60AC" w:rsidRDefault="00AA60AC" w:rsidP="00AA60AC">
            <w:pPr>
              <w:pStyle w:val="ListParagraph"/>
              <w:widowControl w:val="0"/>
              <w:numPr>
                <w:ilvl w:val="0"/>
                <w:numId w:val="40"/>
              </w:numPr>
              <w:tabs>
                <w:tab w:val="left" w:pos="5943"/>
                <w:tab w:val="left" w:pos="5944"/>
              </w:tabs>
              <w:autoSpaceDE w:val="0"/>
              <w:autoSpaceDN w:val="0"/>
              <w:spacing w:before="0" w:after="0" w:line="242" w:lineRule="auto"/>
              <w:ind w:right="493"/>
              <w:contextualSpacing w:val="0"/>
              <w:rPr>
                <w:sz w:val="21"/>
              </w:rPr>
            </w:pPr>
            <w:r>
              <w:rPr>
                <w:sz w:val="21"/>
              </w:rPr>
              <w:t>ICPPTD301</w:t>
            </w:r>
            <w:r>
              <w:rPr>
                <w:spacing w:val="-26"/>
                <w:sz w:val="21"/>
              </w:rPr>
              <w:t xml:space="preserve"> </w:t>
            </w:r>
            <w:r>
              <w:rPr>
                <w:sz w:val="21"/>
              </w:rPr>
              <w:t>-</w:t>
            </w:r>
            <w:r>
              <w:rPr>
                <w:spacing w:val="-17"/>
                <w:sz w:val="21"/>
              </w:rPr>
              <w:t xml:space="preserve"> </w:t>
            </w:r>
            <w:r>
              <w:rPr>
                <w:spacing w:val="-3"/>
                <w:sz w:val="21"/>
              </w:rPr>
              <w:t>Manipulate</w:t>
            </w:r>
            <w:r>
              <w:rPr>
                <w:spacing w:val="-24"/>
                <w:sz w:val="21"/>
              </w:rPr>
              <w:t xml:space="preserve"> </w:t>
            </w:r>
            <w:r>
              <w:rPr>
                <w:spacing w:val="5"/>
                <w:sz w:val="21"/>
              </w:rPr>
              <w:t>3D</w:t>
            </w:r>
            <w:r>
              <w:rPr>
                <w:spacing w:val="-31"/>
                <w:sz w:val="21"/>
              </w:rPr>
              <w:t xml:space="preserve"> </w:t>
            </w:r>
            <w:r>
              <w:rPr>
                <w:sz w:val="21"/>
              </w:rPr>
              <w:t>files</w:t>
            </w:r>
            <w:r>
              <w:rPr>
                <w:spacing w:val="-29"/>
                <w:sz w:val="21"/>
              </w:rPr>
              <w:t xml:space="preserve"> </w:t>
            </w:r>
            <w:r>
              <w:rPr>
                <w:sz w:val="21"/>
              </w:rPr>
              <w:t>in</w:t>
            </w:r>
            <w:r>
              <w:rPr>
                <w:spacing w:val="-14"/>
                <w:sz w:val="21"/>
              </w:rPr>
              <w:t xml:space="preserve"> </w:t>
            </w:r>
            <w:r>
              <w:rPr>
                <w:spacing w:val="-3"/>
                <w:sz w:val="21"/>
              </w:rPr>
              <w:t>preparation</w:t>
            </w:r>
            <w:r>
              <w:rPr>
                <w:spacing w:val="-14"/>
                <w:sz w:val="21"/>
              </w:rPr>
              <w:t xml:space="preserve"> </w:t>
            </w:r>
            <w:r>
              <w:rPr>
                <w:spacing w:val="2"/>
                <w:sz w:val="21"/>
              </w:rPr>
              <w:t xml:space="preserve">for </w:t>
            </w:r>
            <w:r>
              <w:rPr>
                <w:spacing w:val="5"/>
                <w:sz w:val="21"/>
              </w:rPr>
              <w:t>3D</w:t>
            </w:r>
            <w:r>
              <w:rPr>
                <w:spacing w:val="-31"/>
                <w:sz w:val="21"/>
              </w:rPr>
              <w:t xml:space="preserve"> </w:t>
            </w:r>
            <w:r>
              <w:rPr>
                <w:spacing w:val="1"/>
                <w:sz w:val="21"/>
              </w:rPr>
              <w:t>printing</w:t>
            </w:r>
          </w:p>
          <w:p w14:paraId="2D27F648" w14:textId="77777777" w:rsidR="00AA60AC" w:rsidRDefault="00AA60AC" w:rsidP="00AA60AC">
            <w:pPr>
              <w:pStyle w:val="ListParagraph"/>
              <w:widowControl w:val="0"/>
              <w:numPr>
                <w:ilvl w:val="0"/>
                <w:numId w:val="40"/>
              </w:numPr>
              <w:tabs>
                <w:tab w:val="left" w:pos="5943"/>
                <w:tab w:val="left" w:pos="5944"/>
              </w:tabs>
              <w:autoSpaceDE w:val="0"/>
              <w:autoSpaceDN w:val="0"/>
              <w:spacing w:before="0" w:after="0" w:line="229" w:lineRule="exact"/>
              <w:contextualSpacing w:val="0"/>
              <w:rPr>
                <w:sz w:val="21"/>
              </w:rPr>
            </w:pPr>
            <w:r>
              <w:rPr>
                <w:sz w:val="21"/>
              </w:rPr>
              <w:t>ICPPTD302</w:t>
            </w:r>
            <w:r>
              <w:rPr>
                <w:spacing w:val="-21"/>
                <w:sz w:val="21"/>
              </w:rPr>
              <w:t xml:space="preserve"> </w:t>
            </w:r>
            <w:r>
              <w:rPr>
                <w:sz w:val="21"/>
              </w:rPr>
              <w:t>-</w:t>
            </w:r>
            <w:r>
              <w:rPr>
                <w:spacing w:val="-18"/>
                <w:sz w:val="21"/>
              </w:rPr>
              <w:t xml:space="preserve"> </w:t>
            </w:r>
            <w:r>
              <w:rPr>
                <w:sz w:val="21"/>
              </w:rPr>
              <w:t>Set</w:t>
            </w:r>
            <w:r>
              <w:rPr>
                <w:spacing w:val="-12"/>
                <w:sz w:val="21"/>
              </w:rPr>
              <w:t xml:space="preserve"> </w:t>
            </w:r>
            <w:r>
              <w:rPr>
                <w:spacing w:val="2"/>
                <w:sz w:val="21"/>
              </w:rPr>
              <w:t>up</w:t>
            </w:r>
            <w:r>
              <w:rPr>
                <w:spacing w:val="-27"/>
                <w:sz w:val="21"/>
              </w:rPr>
              <w:t xml:space="preserve"> </w:t>
            </w:r>
            <w:r>
              <w:rPr>
                <w:spacing w:val="1"/>
                <w:sz w:val="21"/>
              </w:rPr>
              <w:t>and</w:t>
            </w:r>
            <w:r>
              <w:rPr>
                <w:spacing w:val="-28"/>
                <w:sz w:val="21"/>
              </w:rPr>
              <w:t xml:space="preserve"> </w:t>
            </w:r>
            <w:r>
              <w:rPr>
                <w:spacing w:val="-3"/>
                <w:sz w:val="21"/>
              </w:rPr>
              <w:t>produce</w:t>
            </w:r>
            <w:r>
              <w:rPr>
                <w:spacing w:val="-25"/>
                <w:sz w:val="21"/>
              </w:rPr>
              <w:t xml:space="preserve"> </w:t>
            </w:r>
            <w:r>
              <w:rPr>
                <w:spacing w:val="5"/>
                <w:sz w:val="21"/>
              </w:rPr>
              <w:t>3D</w:t>
            </w:r>
            <w:r>
              <w:rPr>
                <w:spacing w:val="-32"/>
                <w:sz w:val="21"/>
              </w:rPr>
              <w:t xml:space="preserve"> </w:t>
            </w:r>
            <w:r>
              <w:rPr>
                <w:sz w:val="21"/>
              </w:rPr>
              <w:t>prints</w:t>
            </w:r>
          </w:p>
          <w:p w14:paraId="711FF182" w14:textId="77777777" w:rsidR="00AA60AC" w:rsidRPr="00AA60AC" w:rsidRDefault="00AA60AC" w:rsidP="00C3377C">
            <w:pPr>
              <w:pStyle w:val="ListParagraph"/>
              <w:widowControl w:val="0"/>
              <w:numPr>
                <w:ilvl w:val="0"/>
                <w:numId w:val="40"/>
              </w:numPr>
              <w:tabs>
                <w:tab w:val="left" w:pos="5943"/>
                <w:tab w:val="left" w:pos="5944"/>
              </w:tabs>
              <w:autoSpaceDE w:val="0"/>
              <w:autoSpaceDN w:val="0"/>
              <w:spacing w:before="0" w:after="0" w:line="229" w:lineRule="exact"/>
              <w:contextualSpacing w:val="0"/>
              <w:rPr>
                <w:rFonts w:cs="Arial"/>
                <w:lang w:val="en-US"/>
              </w:rPr>
            </w:pPr>
            <w:r w:rsidRPr="00AA60AC">
              <w:rPr>
                <w:sz w:val="21"/>
              </w:rPr>
              <w:t>ICPPTD303 - Set up and produce 3D scans</w:t>
            </w:r>
          </w:p>
          <w:p w14:paraId="718101C2"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These units have been added to the elective banks of:</w:t>
            </w:r>
          </w:p>
          <w:p w14:paraId="7D2D614A"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ICP31215 Certificate III in Printing</w:t>
            </w:r>
          </w:p>
          <w:p w14:paraId="50FA50CA" w14:textId="77777777" w:rsidR="00AA60AC" w:rsidRDefault="00AA60AC" w:rsidP="00AA60AC">
            <w:pPr>
              <w:widowControl w:val="0"/>
              <w:tabs>
                <w:tab w:val="left" w:pos="5943"/>
                <w:tab w:val="left" w:pos="5944"/>
              </w:tabs>
              <w:autoSpaceDE w:val="0"/>
              <w:autoSpaceDN w:val="0"/>
              <w:spacing w:line="229" w:lineRule="exact"/>
              <w:rPr>
                <w:rFonts w:cs="Arial"/>
                <w:lang w:val="en-US"/>
              </w:rPr>
            </w:pPr>
            <w:r>
              <w:rPr>
                <w:rFonts w:cs="Arial"/>
                <w:lang w:val="en-US"/>
              </w:rPr>
              <w:t>ICP31315 Certificate III in Print Manufacturing</w:t>
            </w:r>
          </w:p>
          <w:p w14:paraId="2DFA276E" w14:textId="77777777" w:rsidR="00AA60AC" w:rsidRPr="004F54A5" w:rsidRDefault="00AA60AC" w:rsidP="00AA60AC">
            <w:pPr>
              <w:pStyle w:val="BodyText"/>
              <w:spacing w:line="225" w:lineRule="auto"/>
              <w:ind w:right="68"/>
              <w:rPr>
                <w:rFonts w:cs="Arial"/>
                <w:sz w:val="20"/>
                <w:lang w:val="en-US" w:eastAsia="en-AU"/>
              </w:rPr>
            </w:pPr>
            <w:r w:rsidRPr="004F54A5">
              <w:rPr>
                <w:rFonts w:cs="Arial"/>
                <w:sz w:val="20"/>
                <w:lang w:val="en-US" w:eastAsia="en-AU"/>
              </w:rPr>
              <w:t>No other ICP units of competency were added, removed or c</w:t>
            </w:r>
            <w:r>
              <w:rPr>
                <w:rFonts w:cs="Arial"/>
                <w:sz w:val="20"/>
                <w:lang w:val="en-US" w:eastAsia="en-AU"/>
              </w:rPr>
              <w:t xml:space="preserve">hanged as part of the </w:t>
            </w:r>
            <w:r w:rsidRPr="00D27651">
              <w:rPr>
                <w:rFonts w:cs="Arial"/>
                <w:sz w:val="20"/>
                <w:lang w:val="en-US" w:eastAsia="en-AU"/>
              </w:rPr>
              <w:t>Release</w:t>
            </w:r>
            <w:r>
              <w:rPr>
                <w:rFonts w:cs="Arial"/>
                <w:sz w:val="20"/>
                <w:lang w:val="en-US" w:eastAsia="en-AU"/>
              </w:rPr>
              <w:t xml:space="preserve"> 3</w:t>
            </w:r>
            <w:r w:rsidRPr="004F54A5">
              <w:rPr>
                <w:rFonts w:cs="Arial"/>
                <w:sz w:val="20"/>
                <w:lang w:val="en-US" w:eastAsia="en-AU"/>
              </w:rPr>
              <w:t xml:space="preserve">.0 upgrade of </w:t>
            </w:r>
            <w:r>
              <w:rPr>
                <w:rFonts w:cs="Arial"/>
                <w:sz w:val="20"/>
                <w:lang w:val="en-US" w:eastAsia="en-AU"/>
              </w:rPr>
              <w:t>this</w:t>
            </w:r>
            <w:r w:rsidRPr="004F54A5">
              <w:rPr>
                <w:rFonts w:cs="Arial"/>
                <w:sz w:val="20"/>
                <w:lang w:val="en-US" w:eastAsia="en-AU"/>
              </w:rPr>
              <w:t xml:space="preserve"> Training Package.</w:t>
            </w:r>
          </w:p>
          <w:p w14:paraId="70C77CD3" w14:textId="77777777" w:rsidR="00AA60AC" w:rsidRPr="00445064" w:rsidRDefault="00AA60AC" w:rsidP="00AA60AC">
            <w:pPr>
              <w:rPr>
                <w:rFonts w:cs="Arial"/>
              </w:rPr>
            </w:pPr>
            <w:r>
              <w:rPr>
                <w:rFonts w:cs="Arial"/>
              </w:rPr>
              <w:t xml:space="preserve">Please refer to the </w:t>
            </w:r>
            <w:r w:rsidR="00535276">
              <w:rPr>
                <w:rFonts w:cs="Arial"/>
              </w:rPr>
              <w:t xml:space="preserve">ICP Printing and Graphic Arts </w:t>
            </w:r>
            <w:r>
              <w:rPr>
                <w:rFonts w:cs="Arial"/>
              </w:rPr>
              <w:t xml:space="preserve">Training Package </w:t>
            </w:r>
            <w:r w:rsidRPr="00451A9C">
              <w:rPr>
                <w:rFonts w:cs="Arial"/>
              </w:rPr>
              <w:t>Implementation Guide Release 3.0</w:t>
            </w:r>
            <w:r>
              <w:rPr>
                <w:rFonts w:cs="Arial"/>
              </w:rPr>
              <w:t xml:space="preserve">, </w:t>
            </w:r>
            <w:hyperlink r:id="rId19" w:history="1">
              <w:r w:rsidR="005517C6" w:rsidRPr="005517C6">
                <w:rPr>
                  <w:rStyle w:val="Hyperlink"/>
                  <w:rFonts w:cs="Arial"/>
                </w:rPr>
                <w:t>Companion Volume</w:t>
              </w:r>
            </w:hyperlink>
            <w:r w:rsidR="005517C6">
              <w:rPr>
                <w:rFonts w:cs="Arial"/>
              </w:rPr>
              <w:t xml:space="preserve"> </w:t>
            </w:r>
            <w:r w:rsidRPr="00E757C6">
              <w:rPr>
                <w:rFonts w:cs="Arial"/>
              </w:rPr>
              <w:t>Appendix B</w:t>
            </w:r>
            <w:r>
              <w:rPr>
                <w:rFonts w:cs="Arial"/>
              </w:rPr>
              <w:t>,</w:t>
            </w:r>
            <w:r w:rsidRPr="00E757C6">
              <w:rPr>
                <w:rFonts w:cs="Arial"/>
              </w:rPr>
              <w:t xml:space="preserve"> for mapping information</w:t>
            </w:r>
            <w:r>
              <w:rPr>
                <w:rFonts w:cs="Arial"/>
              </w:rPr>
              <w:t>.</w:t>
            </w:r>
          </w:p>
        </w:tc>
      </w:tr>
      <w:tr w:rsidR="00AA60AC" w14:paraId="3D9A3A6C" w14:textId="77777777" w:rsidTr="003B66A6">
        <w:trPr>
          <w:trHeight w:val="1487"/>
          <w:jc w:val="center"/>
        </w:trPr>
        <w:tc>
          <w:tcPr>
            <w:tcW w:w="2139" w:type="dxa"/>
            <w:gridSpan w:val="2"/>
            <w:tcBorders>
              <w:left w:val="single" w:sz="4" w:space="0" w:color="auto"/>
            </w:tcBorders>
            <w:tcMar>
              <w:top w:w="57" w:type="dxa"/>
              <w:bottom w:w="57" w:type="dxa"/>
            </w:tcMar>
          </w:tcPr>
          <w:p w14:paraId="71EF1AB3" w14:textId="77777777" w:rsidR="00AA60AC" w:rsidRPr="00A329DD" w:rsidRDefault="00AA60AC" w:rsidP="00AA60AC">
            <w:pPr>
              <w:rPr>
                <w:rFonts w:cs="Arial"/>
                <w:lang w:val="en-US"/>
              </w:rPr>
            </w:pPr>
            <w:r w:rsidRPr="00A329DD">
              <w:rPr>
                <w:rFonts w:cs="Arial"/>
                <w:lang w:val="en-US"/>
              </w:rPr>
              <w:lastRenderedPageBreak/>
              <w:t xml:space="preserve">ICP Printing and Graphic </w:t>
            </w:r>
            <w:r w:rsidRPr="00A329DD">
              <w:rPr>
                <w:rFonts w:cs="Arial"/>
                <w:lang w:val="en-US"/>
              </w:rPr>
              <w:br/>
              <w:t>Arts Training Package</w:t>
            </w:r>
          </w:p>
          <w:p w14:paraId="7CE02CBA" w14:textId="77777777" w:rsidR="00AA60AC" w:rsidRPr="00A329DD" w:rsidRDefault="00AA60AC" w:rsidP="00AA60AC">
            <w:pPr>
              <w:rPr>
                <w:rFonts w:cs="Arial"/>
                <w:lang w:val="en-US"/>
              </w:rPr>
            </w:pPr>
            <w:r>
              <w:rPr>
                <w:rFonts w:cs="Arial"/>
                <w:lang w:val="en-US"/>
              </w:rPr>
              <w:t>Release No 2.0</w:t>
            </w:r>
          </w:p>
        </w:tc>
        <w:tc>
          <w:tcPr>
            <w:tcW w:w="1117" w:type="dxa"/>
            <w:tcMar>
              <w:top w:w="57" w:type="dxa"/>
              <w:bottom w:w="57" w:type="dxa"/>
            </w:tcMar>
          </w:tcPr>
          <w:p w14:paraId="3F20C465" w14:textId="77777777" w:rsidR="00AA60AC" w:rsidRPr="00A329DD" w:rsidRDefault="00AA60AC" w:rsidP="00AA60AC">
            <w:pPr>
              <w:rPr>
                <w:rFonts w:cs="Arial"/>
                <w:lang w:val="en-US"/>
              </w:rPr>
            </w:pPr>
            <w:r>
              <w:rPr>
                <w:rFonts w:cs="Arial"/>
                <w:lang w:val="en-US"/>
              </w:rPr>
              <w:t>18 April 2016</w:t>
            </w:r>
          </w:p>
        </w:tc>
        <w:tc>
          <w:tcPr>
            <w:tcW w:w="6693" w:type="dxa"/>
            <w:tcMar>
              <w:top w:w="57" w:type="dxa"/>
              <w:bottom w:w="57" w:type="dxa"/>
            </w:tcMar>
          </w:tcPr>
          <w:p w14:paraId="671B3506" w14:textId="77777777" w:rsidR="00AA60AC" w:rsidRDefault="00AF66E7" w:rsidP="00AA60AC">
            <w:pPr>
              <w:rPr>
                <w:rFonts w:cs="Arial"/>
                <w:lang w:val="en-US"/>
              </w:rPr>
            </w:pPr>
            <w:r>
              <w:rPr>
                <w:rFonts w:cs="Arial"/>
                <w:lang w:val="en-US" w:eastAsia="en-AU"/>
              </w:rPr>
              <w:t>Release</w:t>
            </w:r>
            <w:r w:rsidR="00AA60AC">
              <w:rPr>
                <w:rFonts w:cs="Arial"/>
                <w:lang w:val="en-US" w:eastAsia="en-AU"/>
              </w:rPr>
              <w:t xml:space="preserve"> 2</w:t>
            </w:r>
            <w:r>
              <w:rPr>
                <w:rFonts w:cs="Arial"/>
                <w:lang w:val="en-US" w:eastAsia="en-AU"/>
              </w:rPr>
              <w:t>.0</w:t>
            </w:r>
            <w:r w:rsidR="00AA60AC">
              <w:rPr>
                <w:rFonts w:cs="Arial"/>
                <w:lang w:val="en-US" w:eastAsia="en-AU"/>
              </w:rPr>
              <w:t xml:space="preserve"> of the </w:t>
            </w:r>
            <w:r w:rsidR="00AA60AC" w:rsidRPr="00016120">
              <w:rPr>
                <w:rFonts w:cs="Arial"/>
                <w:lang w:val="en-US"/>
              </w:rPr>
              <w:t>ICP Printing and Graphic Arts Training Package</w:t>
            </w:r>
            <w:r w:rsidR="00AA60AC">
              <w:rPr>
                <w:rFonts w:cs="Arial"/>
                <w:lang w:val="en-US"/>
              </w:rPr>
              <w:t xml:space="preserve"> covers the review of Certificate III qualifications, of which 11 have been combined to create three new qualifications.  </w:t>
            </w:r>
          </w:p>
          <w:p w14:paraId="19CE1B52" w14:textId="77777777" w:rsidR="00AA60AC" w:rsidRDefault="00AA60AC" w:rsidP="00AA60AC">
            <w:pPr>
              <w:rPr>
                <w:rFonts w:cs="Arial"/>
                <w:lang w:val="en-US"/>
              </w:rPr>
            </w:pPr>
            <w:r>
              <w:rPr>
                <w:rFonts w:cs="Arial"/>
                <w:lang w:val="en-US"/>
              </w:rPr>
              <w:t>Additionally, 11 units of competency have been combined to create one new unit while three new units in 3D printing have been created.</w:t>
            </w:r>
          </w:p>
          <w:p w14:paraId="12FAE119" w14:textId="77777777" w:rsidR="00AA60AC" w:rsidRDefault="00AA60AC" w:rsidP="00535276">
            <w:pPr>
              <w:rPr>
                <w:rFonts w:cs="Arial"/>
                <w:lang w:val="en-US"/>
              </w:rPr>
            </w:pPr>
            <w:r>
              <w:rPr>
                <w:rFonts w:cs="Arial"/>
                <w:lang w:val="en-US"/>
              </w:rPr>
              <w:t>Imported units in sample programs have also been updated.</w:t>
            </w:r>
          </w:p>
        </w:tc>
      </w:tr>
      <w:tr w:rsidR="00AA60AC" w14:paraId="6A787E0A" w14:textId="77777777" w:rsidTr="003B66A6">
        <w:trPr>
          <w:trHeight w:val="1487"/>
          <w:jc w:val="center"/>
        </w:trPr>
        <w:tc>
          <w:tcPr>
            <w:tcW w:w="2139" w:type="dxa"/>
            <w:gridSpan w:val="2"/>
            <w:tcBorders>
              <w:left w:val="single" w:sz="4" w:space="0" w:color="auto"/>
            </w:tcBorders>
            <w:tcMar>
              <w:top w:w="57" w:type="dxa"/>
              <w:bottom w:w="57" w:type="dxa"/>
            </w:tcMar>
          </w:tcPr>
          <w:p w14:paraId="60C01FDE"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4593714C" w14:textId="77777777" w:rsidR="00AA60AC" w:rsidRPr="00A329DD" w:rsidRDefault="00AA60AC" w:rsidP="00AA60AC">
            <w:pPr>
              <w:rPr>
                <w:rFonts w:cs="Arial"/>
                <w:lang w:val="en-US"/>
              </w:rPr>
            </w:pPr>
            <w:r w:rsidRPr="00A329DD">
              <w:rPr>
                <w:rFonts w:cs="Arial"/>
                <w:lang w:val="en-US"/>
              </w:rPr>
              <w:t>Release No 1.</w:t>
            </w:r>
            <w:r>
              <w:rPr>
                <w:rFonts w:cs="Arial"/>
                <w:lang w:val="en-US"/>
              </w:rPr>
              <w:t>1</w:t>
            </w:r>
            <w:r w:rsidRPr="00A329DD">
              <w:rPr>
                <w:rFonts w:cs="Arial"/>
                <w:lang w:val="en-US"/>
              </w:rPr>
              <w:t xml:space="preserve"> </w:t>
            </w:r>
          </w:p>
        </w:tc>
        <w:tc>
          <w:tcPr>
            <w:tcW w:w="1117" w:type="dxa"/>
            <w:tcMar>
              <w:top w:w="57" w:type="dxa"/>
              <w:bottom w:w="57" w:type="dxa"/>
            </w:tcMar>
          </w:tcPr>
          <w:p w14:paraId="446E4ECB" w14:textId="77777777" w:rsidR="00AA60AC" w:rsidRPr="00A329DD" w:rsidRDefault="00AA60AC" w:rsidP="00AA60AC">
            <w:pPr>
              <w:rPr>
                <w:rFonts w:cs="Arial"/>
                <w:lang w:val="en-US"/>
              </w:rPr>
            </w:pPr>
            <w:r w:rsidRPr="00A329DD">
              <w:rPr>
                <w:rFonts w:cs="Arial"/>
                <w:lang w:val="en-US"/>
              </w:rPr>
              <w:t>9 April 2015</w:t>
            </w:r>
          </w:p>
        </w:tc>
        <w:tc>
          <w:tcPr>
            <w:tcW w:w="6693" w:type="dxa"/>
            <w:tcMar>
              <w:top w:w="57" w:type="dxa"/>
              <w:bottom w:w="57" w:type="dxa"/>
            </w:tcMar>
          </w:tcPr>
          <w:p w14:paraId="56D1A7F2" w14:textId="77777777" w:rsidR="00AA60AC" w:rsidRDefault="00AA60AC" w:rsidP="00AA60AC">
            <w:pPr>
              <w:rPr>
                <w:rFonts w:cs="Arial"/>
                <w:lang w:val="en-US" w:eastAsia="en-AU"/>
              </w:rPr>
            </w:pPr>
            <w:r>
              <w:rPr>
                <w:rFonts w:cs="Arial"/>
                <w:lang w:val="en-US" w:eastAsia="en-AU"/>
              </w:rPr>
              <w:t>Minor editorial corrections.</w:t>
            </w:r>
          </w:p>
          <w:p w14:paraId="4424E5D3" w14:textId="77777777" w:rsidR="00AA60AC" w:rsidRDefault="00AA60AC" w:rsidP="00AA60AC">
            <w:pPr>
              <w:rPr>
                <w:rFonts w:cs="Arial"/>
                <w:lang w:val="en-US" w:eastAsia="en-AU"/>
              </w:rPr>
            </w:pPr>
          </w:p>
          <w:p w14:paraId="5691B39B" w14:textId="77777777" w:rsidR="00AA60AC" w:rsidRDefault="00AA60AC" w:rsidP="00AA60AC">
            <w:pPr>
              <w:rPr>
                <w:rFonts w:cs="Arial"/>
                <w:lang w:val="en-US" w:eastAsia="en-AU"/>
              </w:rPr>
            </w:pPr>
          </w:p>
          <w:p w14:paraId="2EA426FD" w14:textId="77777777" w:rsidR="00AA60AC" w:rsidRPr="00483FA0" w:rsidRDefault="00AA60AC" w:rsidP="00AA60AC">
            <w:pPr>
              <w:rPr>
                <w:rFonts w:cs="Arial"/>
                <w:lang w:val="en-US" w:eastAsia="en-AU"/>
              </w:rPr>
            </w:pPr>
          </w:p>
        </w:tc>
      </w:tr>
      <w:tr w:rsidR="00AA60AC" w14:paraId="3DF86E65" w14:textId="77777777" w:rsidTr="003B66A6">
        <w:trPr>
          <w:trHeight w:val="1487"/>
          <w:jc w:val="center"/>
        </w:trPr>
        <w:tc>
          <w:tcPr>
            <w:tcW w:w="2139" w:type="dxa"/>
            <w:gridSpan w:val="2"/>
            <w:tcBorders>
              <w:left w:val="single" w:sz="4" w:space="0" w:color="auto"/>
            </w:tcBorders>
            <w:tcMar>
              <w:top w:w="57" w:type="dxa"/>
              <w:bottom w:w="57" w:type="dxa"/>
            </w:tcMar>
          </w:tcPr>
          <w:p w14:paraId="2B884670" w14:textId="77777777" w:rsidR="00AA60AC" w:rsidRPr="00A329DD" w:rsidRDefault="00AA60AC" w:rsidP="00AA60AC">
            <w:pPr>
              <w:rPr>
                <w:rFonts w:cs="Arial"/>
                <w:lang w:val="en-US"/>
              </w:rPr>
            </w:pPr>
            <w:r w:rsidRPr="00A329DD">
              <w:rPr>
                <w:rFonts w:cs="Arial"/>
                <w:lang w:val="en-US"/>
              </w:rPr>
              <w:t xml:space="preserve">ICP Printing and Graphic </w:t>
            </w:r>
            <w:r w:rsidRPr="00A329DD">
              <w:rPr>
                <w:rFonts w:cs="Arial"/>
                <w:lang w:val="en-US"/>
              </w:rPr>
              <w:br/>
              <w:t>Arts Training Package</w:t>
            </w:r>
          </w:p>
          <w:p w14:paraId="2602F362" w14:textId="77777777" w:rsidR="00AA60AC" w:rsidRPr="00A329DD" w:rsidRDefault="00AA60AC" w:rsidP="00AA60AC">
            <w:pPr>
              <w:rPr>
                <w:rFonts w:cs="Arial"/>
                <w:lang w:val="en-US"/>
              </w:rPr>
            </w:pPr>
            <w:r w:rsidRPr="00A329DD">
              <w:rPr>
                <w:rFonts w:cs="Arial"/>
                <w:lang w:val="en-US"/>
              </w:rPr>
              <w:t>Release No 1.</w:t>
            </w:r>
            <w:r>
              <w:rPr>
                <w:rFonts w:cs="Arial"/>
                <w:lang w:val="en-US"/>
              </w:rPr>
              <w:t>0</w:t>
            </w:r>
          </w:p>
        </w:tc>
        <w:tc>
          <w:tcPr>
            <w:tcW w:w="1117" w:type="dxa"/>
            <w:tcMar>
              <w:top w:w="57" w:type="dxa"/>
              <w:bottom w:w="57" w:type="dxa"/>
            </w:tcMar>
          </w:tcPr>
          <w:p w14:paraId="5A3FAF05" w14:textId="77777777" w:rsidR="00AA60AC" w:rsidRPr="00A329DD" w:rsidRDefault="00AA60AC" w:rsidP="00AA60AC">
            <w:pPr>
              <w:rPr>
                <w:rFonts w:cs="Arial"/>
                <w:lang w:val="en-US"/>
              </w:rPr>
            </w:pPr>
            <w:r>
              <w:rPr>
                <w:rFonts w:cs="Arial"/>
                <w:lang w:val="en-US"/>
              </w:rPr>
              <w:t>26 March 2015</w:t>
            </w:r>
          </w:p>
        </w:tc>
        <w:tc>
          <w:tcPr>
            <w:tcW w:w="6693" w:type="dxa"/>
            <w:tcMar>
              <w:top w:w="57" w:type="dxa"/>
              <w:bottom w:w="57" w:type="dxa"/>
            </w:tcMar>
          </w:tcPr>
          <w:p w14:paraId="582A4A67" w14:textId="77777777" w:rsidR="00AA60AC" w:rsidRPr="00016120" w:rsidRDefault="00AA60AC" w:rsidP="00AA60AC">
            <w:pPr>
              <w:rPr>
                <w:rFonts w:cs="Arial"/>
                <w:lang w:val="en-US"/>
              </w:rPr>
            </w:pPr>
            <w:r w:rsidRPr="00016120">
              <w:rPr>
                <w:rFonts w:cs="Arial"/>
                <w:lang w:val="en-US"/>
              </w:rPr>
              <w:t xml:space="preserve">The ICP Printing and Graphic Arts Training Package reflects the transitioning of the ICP10 Printing and Graphic Arts Training Package to the new Standards for Training Packages. </w:t>
            </w:r>
          </w:p>
          <w:p w14:paraId="6975275C" w14:textId="77777777" w:rsidR="00AA60AC" w:rsidRPr="00016120" w:rsidRDefault="00AA60AC" w:rsidP="00AA60AC">
            <w:pPr>
              <w:rPr>
                <w:rFonts w:cs="Arial"/>
                <w:lang w:val="en-US"/>
              </w:rPr>
            </w:pPr>
            <w:r w:rsidRPr="00016120">
              <w:rPr>
                <w:rFonts w:cs="Arial"/>
                <w:lang w:val="en-US"/>
              </w:rPr>
              <w:t xml:space="preserve">This Victorian Purchasing Guide also reflects the changes made from Maximum Nominal Hours to Maximum and Minimum Payable Hours. </w:t>
            </w:r>
          </w:p>
          <w:p w14:paraId="4E73DB5F" w14:textId="77777777" w:rsidR="00AA60AC" w:rsidRDefault="00AA60AC" w:rsidP="00AA60AC">
            <w:pPr>
              <w:rPr>
                <w:rFonts w:cs="Arial"/>
                <w:lang w:val="en-US"/>
              </w:rPr>
            </w:pPr>
            <w:r>
              <w:rPr>
                <w:rFonts w:cs="Arial"/>
                <w:lang w:val="en-US"/>
              </w:rPr>
              <w:t xml:space="preserve">For detailed mapping of qualifications and units between ICP and ICP10 please refer to the </w:t>
            </w:r>
            <w:r w:rsidR="005517C6">
              <w:rPr>
                <w:rFonts w:cs="Arial"/>
              </w:rPr>
              <w:t xml:space="preserve">ICP Printing and Graphic Arts Training Package </w:t>
            </w:r>
            <w:r w:rsidR="005517C6" w:rsidRPr="005517C6">
              <w:rPr>
                <w:rFonts w:cs="Arial"/>
              </w:rPr>
              <w:t>Implementation Guide Release 1.0</w:t>
            </w:r>
            <w:r w:rsidR="005517C6">
              <w:rPr>
                <w:rFonts w:cs="Arial"/>
              </w:rPr>
              <w:t xml:space="preserve">, </w:t>
            </w:r>
            <w:hyperlink r:id="rId20" w:history="1">
              <w:r w:rsidR="005517C6" w:rsidRPr="005517C6">
                <w:rPr>
                  <w:rStyle w:val="Hyperlink"/>
                  <w:rFonts w:cs="Arial"/>
                </w:rPr>
                <w:t>Companion Volume</w:t>
              </w:r>
            </w:hyperlink>
            <w:r w:rsidR="005517C6">
              <w:rPr>
                <w:rFonts w:cs="Arial"/>
              </w:rPr>
              <w:t xml:space="preserve"> Appendix.  </w:t>
            </w:r>
          </w:p>
          <w:p w14:paraId="4DB3BB61" w14:textId="77777777" w:rsidR="00AA60AC" w:rsidRDefault="00AA60AC" w:rsidP="00AA60AC">
            <w:pPr>
              <w:rPr>
                <w:rFonts w:cs="Arial"/>
                <w:lang w:val="en-US" w:eastAsia="en-AU"/>
              </w:rPr>
            </w:pPr>
          </w:p>
          <w:p w14:paraId="03285959" w14:textId="77777777" w:rsidR="00AA60AC" w:rsidRDefault="00AA60AC" w:rsidP="00AA60AC">
            <w:pPr>
              <w:rPr>
                <w:rFonts w:cs="Arial"/>
                <w:lang w:val="en-US" w:eastAsia="en-AU"/>
              </w:rPr>
            </w:pPr>
          </w:p>
        </w:tc>
      </w:tr>
    </w:tbl>
    <w:p w14:paraId="7EAFE1F8" w14:textId="77777777" w:rsidR="003E0CA4" w:rsidRDefault="003E0CA4">
      <w:pPr>
        <w:rPr>
          <w:lang w:val="en-US"/>
        </w:rPr>
      </w:pPr>
    </w:p>
    <w:p w14:paraId="3C7CF0AA"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029701E" w14:textId="77777777" w:rsidR="00772686" w:rsidRPr="00AB3458" w:rsidRDefault="00EA3719" w:rsidP="00772686">
      <w:pPr>
        <w:pStyle w:val="Header"/>
        <w:jc w:val="center"/>
        <w:rPr>
          <w:b/>
          <w:sz w:val="28"/>
          <w:szCs w:val="28"/>
        </w:rPr>
      </w:pPr>
      <w:r>
        <w:rPr>
          <w:b/>
          <w:sz w:val="28"/>
          <w:szCs w:val="28"/>
          <w:lang w:val="en-AU"/>
        </w:rPr>
        <w:lastRenderedPageBreak/>
        <w:t>ICP Printing and Graphic Arts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0BEF7E0" w14:textId="77777777" w:rsidR="00F173F1" w:rsidRDefault="00F173F1" w:rsidP="00207CC4">
      <w:pPr>
        <w:pBdr>
          <w:bottom w:val="single" w:sz="4" w:space="1" w:color="auto"/>
        </w:pBdr>
        <w:spacing w:before="360"/>
        <w:rPr>
          <w:b/>
          <w:sz w:val="24"/>
          <w:szCs w:val="24"/>
        </w:rPr>
      </w:pPr>
      <w:r>
        <w:rPr>
          <w:b/>
          <w:sz w:val="24"/>
          <w:szCs w:val="24"/>
        </w:rPr>
        <w:t>CONTENTS</w:t>
      </w:r>
    </w:p>
    <w:p w14:paraId="6938496E" w14:textId="1BDF8ADF"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E7025A">
          <w:rPr>
            <w:webHidden/>
          </w:rPr>
          <w:t>2</w:t>
        </w:r>
        <w:r w:rsidR="00717575">
          <w:rPr>
            <w:webHidden/>
          </w:rPr>
          <w:fldChar w:fldCharType="end"/>
        </w:r>
      </w:hyperlink>
    </w:p>
    <w:p w14:paraId="2F65E0F2" w14:textId="2D1EAB87" w:rsidR="00717575" w:rsidRDefault="008F068B">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E7025A">
          <w:rPr>
            <w:webHidden/>
          </w:rPr>
          <w:t>2</w:t>
        </w:r>
        <w:r w:rsidR="00717575">
          <w:rPr>
            <w:webHidden/>
          </w:rPr>
          <w:fldChar w:fldCharType="end"/>
        </w:r>
      </w:hyperlink>
    </w:p>
    <w:p w14:paraId="72737189" w14:textId="03CF0A2D" w:rsidR="00717575" w:rsidRDefault="008F068B">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E7025A">
          <w:rPr>
            <w:webHidden/>
          </w:rPr>
          <w:t>2</w:t>
        </w:r>
        <w:r w:rsidR="00717575">
          <w:rPr>
            <w:webHidden/>
          </w:rPr>
          <w:fldChar w:fldCharType="end"/>
        </w:r>
      </w:hyperlink>
    </w:p>
    <w:p w14:paraId="51D79BDD" w14:textId="2288D09A" w:rsidR="00717575" w:rsidRDefault="008F068B">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E7025A">
          <w:rPr>
            <w:webHidden/>
          </w:rPr>
          <w:t>2</w:t>
        </w:r>
        <w:r w:rsidR="00717575">
          <w:rPr>
            <w:webHidden/>
          </w:rPr>
          <w:fldChar w:fldCharType="end"/>
        </w:r>
      </w:hyperlink>
    </w:p>
    <w:p w14:paraId="57835A4E" w14:textId="17F1C145" w:rsidR="00717575" w:rsidRDefault="008F068B">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E7025A">
          <w:rPr>
            <w:webHidden/>
          </w:rPr>
          <w:t>3</w:t>
        </w:r>
        <w:r w:rsidR="00717575">
          <w:rPr>
            <w:webHidden/>
          </w:rPr>
          <w:fldChar w:fldCharType="end"/>
        </w:r>
      </w:hyperlink>
    </w:p>
    <w:p w14:paraId="652C4730" w14:textId="247ADA7B" w:rsidR="00717575" w:rsidRDefault="008F068B">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E7025A">
          <w:rPr>
            <w:webHidden/>
          </w:rPr>
          <w:t>4</w:t>
        </w:r>
        <w:r w:rsidR="00717575">
          <w:rPr>
            <w:webHidden/>
          </w:rPr>
          <w:fldChar w:fldCharType="end"/>
        </w:r>
      </w:hyperlink>
    </w:p>
    <w:p w14:paraId="6EB3E902" w14:textId="15FD0AB8" w:rsidR="00717575" w:rsidRDefault="008F068B">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E7025A">
          <w:rPr>
            <w:webHidden/>
          </w:rPr>
          <w:t>15</w:t>
        </w:r>
        <w:r w:rsidR="00717575">
          <w:rPr>
            <w:webHidden/>
          </w:rPr>
          <w:fldChar w:fldCharType="end"/>
        </w:r>
      </w:hyperlink>
    </w:p>
    <w:p w14:paraId="06FED323" w14:textId="7E91D36C" w:rsidR="00717575" w:rsidRDefault="008F068B">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E7025A">
          <w:rPr>
            <w:webHidden/>
          </w:rPr>
          <w:t>17</w:t>
        </w:r>
        <w:r w:rsidR="00717575">
          <w:rPr>
            <w:webHidden/>
          </w:rPr>
          <w:fldChar w:fldCharType="end"/>
        </w:r>
      </w:hyperlink>
    </w:p>
    <w:p w14:paraId="78F69E48" w14:textId="77777777" w:rsidR="00C2031B" w:rsidRDefault="005571FA" w:rsidP="00207CC4">
      <w:pPr>
        <w:pStyle w:val="TOC2"/>
      </w:pPr>
      <w:r>
        <w:rPr>
          <w:rFonts w:eastAsia="Times" w:cs="Arial"/>
          <w:b/>
          <w:bCs w:val="0"/>
          <w:caps/>
          <w:noProof w:val="0"/>
        </w:rPr>
        <w:fldChar w:fldCharType="end"/>
      </w:r>
    </w:p>
    <w:p w14:paraId="4A5A8F16"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0F301F94" w14:textId="77777777" w:rsidR="00772686" w:rsidRPr="00C2031B" w:rsidRDefault="00772686" w:rsidP="00207CC4">
      <w:pPr>
        <w:pStyle w:val="T1"/>
        <w:spacing w:after="240"/>
      </w:pPr>
      <w:bookmarkStart w:id="12" w:name="_Toc11847573"/>
      <w:r w:rsidRPr="00C2031B">
        <w:lastRenderedPageBreak/>
        <w:t>INTRODUCTION</w:t>
      </w:r>
      <w:bookmarkEnd w:id="12"/>
    </w:p>
    <w:p w14:paraId="44382969" w14:textId="77777777" w:rsidR="00861B00" w:rsidRPr="00C2031B" w:rsidRDefault="00861B00" w:rsidP="00421A51">
      <w:pPr>
        <w:pStyle w:val="T2"/>
      </w:pPr>
      <w:bookmarkStart w:id="13" w:name="_Toc11847574"/>
      <w:r w:rsidRPr="00C2031B">
        <w:t>What is a Victorian Purchasing Guide?</w:t>
      </w:r>
      <w:bookmarkEnd w:id="13"/>
    </w:p>
    <w:p w14:paraId="39998746"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1E75202"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3241FECE"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28D8E3C7" w14:textId="77777777" w:rsidR="00C34B68" w:rsidRDefault="00C34B68" w:rsidP="00B30F6A">
      <w:pPr>
        <w:pStyle w:val="bullet"/>
        <w:rPr>
          <w:lang w:eastAsia="en-AU"/>
        </w:rPr>
      </w:pPr>
      <w:r w:rsidRPr="00483FA0">
        <w:rPr>
          <w:lang w:eastAsia="en-AU"/>
        </w:rPr>
        <w:t>Nominal hours for each unit of competency within the Training Package.</w:t>
      </w:r>
    </w:p>
    <w:p w14:paraId="23A712F3" w14:textId="77777777" w:rsidR="00861B00" w:rsidRPr="00772686" w:rsidRDefault="00861B00" w:rsidP="00207CC4">
      <w:pPr>
        <w:pStyle w:val="T2"/>
        <w:spacing w:before="360"/>
      </w:pPr>
      <w:bookmarkStart w:id="14" w:name="_Toc11847575"/>
      <w:r w:rsidRPr="00772686">
        <w:t>Regi</w:t>
      </w:r>
      <w:r w:rsidRPr="00B30F6A">
        <w:rPr>
          <w:rStyle w:val="T2Char"/>
        </w:rPr>
        <w:t>s</w:t>
      </w:r>
      <w:r w:rsidRPr="00772686">
        <w:t>tration</w:t>
      </w:r>
      <w:bookmarkEnd w:id="14"/>
    </w:p>
    <w:p w14:paraId="5B8EBCF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0DF3E43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085CF77"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0874F3C2" w14:textId="77777777" w:rsidR="00717575" w:rsidRDefault="00717575" w:rsidP="00717575">
      <w:pPr>
        <w:pStyle w:val="T2"/>
        <w:spacing w:before="360"/>
      </w:pPr>
      <w:bookmarkStart w:id="15" w:name="_Toc11847576"/>
      <w:r>
        <w:t>Transition</w:t>
      </w:r>
      <w:bookmarkEnd w:id="15"/>
      <w:r>
        <w:t xml:space="preserve"> </w:t>
      </w:r>
    </w:p>
    <w:p w14:paraId="09B7FFB2"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EA3719">
        <w:rPr>
          <w:b/>
        </w:rPr>
        <w:t>ICP Printing and Graphic Arts</w:t>
      </w:r>
      <w:r>
        <w:rPr>
          <w:b/>
        </w:rPr>
        <w:t xml:space="preserve"> </w:t>
      </w:r>
      <w:r w:rsidRPr="00400D14">
        <w:rPr>
          <w:b/>
        </w:rPr>
        <w:t>Training</w:t>
      </w:r>
      <w:r>
        <w:rPr>
          <w:b/>
        </w:rPr>
        <w:t xml:space="preserve"> Package</w:t>
      </w:r>
      <w:r w:rsidRPr="00400D14">
        <w:rPr>
          <w:b/>
        </w:rPr>
        <w:t xml:space="preserve"> </w:t>
      </w:r>
      <w:r w:rsidR="00EA3719">
        <w:rPr>
          <w:b/>
        </w:rPr>
        <w:t>Release 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2" w:history="1">
        <w:r w:rsidR="00540D97" w:rsidRPr="00540D97">
          <w:rPr>
            <w:rStyle w:val="Hyperlink"/>
          </w:rPr>
          <w:t>Companion Volumes</w:t>
        </w:r>
      </w:hyperlink>
      <w:r w:rsidR="00540D97">
        <w:t xml:space="preserve"> for more information)</w:t>
      </w:r>
      <w:r>
        <w:t>.</w:t>
      </w:r>
      <w:r w:rsidRPr="0058522D">
        <w:t xml:space="preserve"> </w:t>
      </w:r>
    </w:p>
    <w:p w14:paraId="72D8F533"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0843A5CF"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EA3719">
        <w:rPr>
          <w:b/>
        </w:rPr>
        <w:t>ICP Printing and Graphic Arts</w:t>
      </w:r>
      <w:r>
        <w:rPr>
          <w:b/>
        </w:rPr>
        <w:t xml:space="preserve"> </w:t>
      </w:r>
      <w:r w:rsidRPr="00400D14">
        <w:rPr>
          <w:b/>
        </w:rPr>
        <w:t>Training</w:t>
      </w:r>
      <w:r>
        <w:rPr>
          <w:b/>
        </w:rPr>
        <w:t xml:space="preserve"> Package</w:t>
      </w:r>
      <w:r w:rsidRPr="00400D14">
        <w:rPr>
          <w:b/>
        </w:rPr>
        <w:t xml:space="preserve"> </w:t>
      </w:r>
      <w:r w:rsidR="00EA3719">
        <w:rPr>
          <w:b/>
        </w:rPr>
        <w:t>Release 4.0</w:t>
      </w:r>
      <w:r>
        <w:rPr>
          <w:b/>
        </w:rPr>
        <w:t xml:space="preserve"> </w:t>
      </w:r>
      <w:r w:rsidRPr="00EC1CA3">
        <w:rPr>
          <w:rFonts w:cs="Arial"/>
          <w:lang w:val="en-US"/>
        </w:rPr>
        <w:t>is conducted against the Training Package units of competency and complies with the assessment requirements.</w:t>
      </w:r>
    </w:p>
    <w:p w14:paraId="263CA87A" w14:textId="77777777" w:rsidR="00717575" w:rsidRPr="00483FA0" w:rsidRDefault="00717575" w:rsidP="00C34B68">
      <w:pPr>
        <w:autoSpaceDE w:val="0"/>
        <w:autoSpaceDN w:val="0"/>
        <w:adjustRightInd w:val="0"/>
        <w:rPr>
          <w:rFonts w:cs="Arial"/>
          <w:lang w:eastAsia="en-AU"/>
        </w:rPr>
      </w:pPr>
    </w:p>
    <w:p w14:paraId="00182598" w14:textId="77777777" w:rsidR="008C0A16" w:rsidRDefault="008C0A16">
      <w:pPr>
        <w:rPr>
          <w:rFonts w:cs="Arial"/>
        </w:rPr>
      </w:pPr>
    </w:p>
    <w:p w14:paraId="1A3207AC"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0C5D1021" w14:textId="77777777" w:rsidR="00772686" w:rsidRDefault="00772686" w:rsidP="00C3377C">
      <w:pPr>
        <w:pStyle w:val="T1"/>
      </w:pPr>
      <w:bookmarkStart w:id="16" w:name="_Toc11847577"/>
      <w:r>
        <w:lastRenderedPageBreak/>
        <w:t>QUALIFICATIONS</w:t>
      </w:r>
      <w:bookmarkEnd w:id="16"/>
    </w:p>
    <w:p w14:paraId="69406FC4" w14:textId="77777777" w:rsidR="00C3377C" w:rsidRDefault="00C3377C" w:rsidP="0016031B">
      <w:pPr>
        <w:pStyle w:val="T1"/>
        <w:ind w:left="-142"/>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33D23B49" w14:textId="77777777" w:rsidTr="00D330DF">
        <w:tc>
          <w:tcPr>
            <w:tcW w:w="1336" w:type="dxa"/>
            <w:tcBorders>
              <w:top w:val="single" w:sz="4" w:space="0" w:color="FFFFFF"/>
              <w:right w:val="single" w:sz="4" w:space="0" w:color="FFFFFF"/>
            </w:tcBorders>
            <w:shd w:val="clear" w:color="auto" w:fill="000000"/>
          </w:tcPr>
          <w:p w14:paraId="680CB1BB"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4A0B329E"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2AA1AF84"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7D725CF"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C3377C" w14:paraId="63FD012D" w14:textId="77777777" w:rsidTr="00C3377C">
        <w:trPr>
          <w:trHeight w:val="454"/>
        </w:trPr>
        <w:tc>
          <w:tcPr>
            <w:tcW w:w="1336" w:type="dxa"/>
          </w:tcPr>
          <w:p w14:paraId="23392521" w14:textId="77777777" w:rsidR="00C3377C" w:rsidRPr="006214F2" w:rsidRDefault="00C3377C" w:rsidP="00C3377C">
            <w:r w:rsidRPr="006214F2">
              <w:t>ICP20120</w:t>
            </w:r>
          </w:p>
        </w:tc>
        <w:tc>
          <w:tcPr>
            <w:tcW w:w="5751" w:type="dxa"/>
          </w:tcPr>
          <w:p w14:paraId="62523303" w14:textId="77777777" w:rsidR="00C3377C" w:rsidRPr="006214F2" w:rsidRDefault="00C3377C" w:rsidP="00C3377C">
            <w:r w:rsidRPr="006214F2">
              <w:t>Certificate II in Printing and Graphic Arts (General)</w:t>
            </w:r>
          </w:p>
        </w:tc>
        <w:tc>
          <w:tcPr>
            <w:tcW w:w="1415" w:type="dxa"/>
            <w:vAlign w:val="center"/>
          </w:tcPr>
          <w:p w14:paraId="067BD3A2" w14:textId="77777777" w:rsidR="00C3377C" w:rsidRPr="008014F3" w:rsidRDefault="00451A9C" w:rsidP="00C3377C">
            <w:pPr>
              <w:jc w:val="center"/>
              <w:rPr>
                <w:rFonts w:eastAsia="Calibri" w:cs="Arial"/>
              </w:rPr>
            </w:pPr>
            <w:r>
              <w:rPr>
                <w:rFonts w:eastAsia="Calibri" w:cs="Arial"/>
              </w:rPr>
              <w:t>504</w:t>
            </w:r>
          </w:p>
        </w:tc>
        <w:tc>
          <w:tcPr>
            <w:tcW w:w="1416" w:type="dxa"/>
            <w:vAlign w:val="center"/>
          </w:tcPr>
          <w:p w14:paraId="5772A3A6" w14:textId="77777777" w:rsidR="00C3377C" w:rsidRPr="008014F3" w:rsidRDefault="00451A9C" w:rsidP="00C3377C">
            <w:pPr>
              <w:jc w:val="center"/>
              <w:rPr>
                <w:rFonts w:eastAsia="Calibri" w:cs="Arial"/>
              </w:rPr>
            </w:pPr>
            <w:r>
              <w:rPr>
                <w:rFonts w:eastAsia="Calibri" w:cs="Arial"/>
              </w:rPr>
              <w:t>53</w:t>
            </w:r>
            <w:r w:rsidR="00DF6727">
              <w:rPr>
                <w:rFonts w:eastAsia="Calibri" w:cs="Arial"/>
              </w:rPr>
              <w:t>0</w:t>
            </w:r>
          </w:p>
        </w:tc>
      </w:tr>
      <w:tr w:rsidR="00C3377C" w14:paraId="6F86B820" w14:textId="77777777" w:rsidTr="00C3377C">
        <w:trPr>
          <w:trHeight w:val="454"/>
        </w:trPr>
        <w:tc>
          <w:tcPr>
            <w:tcW w:w="1336" w:type="dxa"/>
          </w:tcPr>
          <w:p w14:paraId="7C230E6F" w14:textId="77777777" w:rsidR="00C3377C" w:rsidRPr="006214F2" w:rsidRDefault="00C3377C" w:rsidP="00C3377C">
            <w:r w:rsidRPr="006214F2">
              <w:t>ICP31220</w:t>
            </w:r>
          </w:p>
        </w:tc>
        <w:tc>
          <w:tcPr>
            <w:tcW w:w="5751" w:type="dxa"/>
          </w:tcPr>
          <w:p w14:paraId="67EDB886" w14:textId="77777777" w:rsidR="00C3377C" w:rsidRPr="006214F2" w:rsidRDefault="00C3377C" w:rsidP="00C3377C">
            <w:r w:rsidRPr="006214F2">
              <w:t>Certificate III in Printing</w:t>
            </w:r>
          </w:p>
        </w:tc>
        <w:tc>
          <w:tcPr>
            <w:tcW w:w="1415" w:type="dxa"/>
            <w:vAlign w:val="center"/>
          </w:tcPr>
          <w:p w14:paraId="25CCE4CB" w14:textId="77777777" w:rsidR="00C3377C" w:rsidRPr="008014F3" w:rsidRDefault="00451A9C" w:rsidP="00C3377C">
            <w:pPr>
              <w:jc w:val="center"/>
              <w:rPr>
                <w:rFonts w:eastAsia="Calibri" w:cs="Arial"/>
              </w:rPr>
            </w:pPr>
            <w:r>
              <w:rPr>
                <w:rFonts w:eastAsia="Calibri" w:cs="Arial"/>
              </w:rPr>
              <w:t>1007</w:t>
            </w:r>
          </w:p>
        </w:tc>
        <w:tc>
          <w:tcPr>
            <w:tcW w:w="1416" w:type="dxa"/>
            <w:vAlign w:val="center"/>
          </w:tcPr>
          <w:p w14:paraId="4071F9BE" w14:textId="77777777" w:rsidR="00C3377C" w:rsidRPr="008014F3" w:rsidRDefault="00451A9C" w:rsidP="00C3377C">
            <w:pPr>
              <w:jc w:val="center"/>
              <w:rPr>
                <w:rFonts w:eastAsia="Calibri" w:cs="Arial"/>
              </w:rPr>
            </w:pPr>
            <w:r>
              <w:rPr>
                <w:rFonts w:eastAsia="Calibri" w:cs="Arial"/>
              </w:rPr>
              <w:t>106</w:t>
            </w:r>
            <w:r w:rsidR="00DF6727">
              <w:rPr>
                <w:rFonts w:eastAsia="Calibri" w:cs="Arial"/>
              </w:rPr>
              <w:t>0</w:t>
            </w:r>
          </w:p>
        </w:tc>
      </w:tr>
      <w:tr w:rsidR="00C3377C" w14:paraId="293C6640" w14:textId="77777777" w:rsidTr="00C3377C">
        <w:trPr>
          <w:trHeight w:val="454"/>
        </w:trPr>
        <w:tc>
          <w:tcPr>
            <w:tcW w:w="1336" w:type="dxa"/>
          </w:tcPr>
          <w:p w14:paraId="1E52961E" w14:textId="77777777" w:rsidR="00C3377C" w:rsidRPr="006214F2" w:rsidRDefault="00C3377C" w:rsidP="00C3377C">
            <w:r w:rsidRPr="006214F2">
              <w:t>ICP31320</w:t>
            </w:r>
          </w:p>
        </w:tc>
        <w:tc>
          <w:tcPr>
            <w:tcW w:w="5751" w:type="dxa"/>
          </w:tcPr>
          <w:p w14:paraId="6155C55A" w14:textId="77777777" w:rsidR="00C3377C" w:rsidRPr="006214F2" w:rsidRDefault="00C3377C" w:rsidP="00C3377C">
            <w:r w:rsidRPr="006214F2">
              <w:t>Certificate III in Print Binding, Finishing and Packaging</w:t>
            </w:r>
          </w:p>
        </w:tc>
        <w:tc>
          <w:tcPr>
            <w:tcW w:w="1415" w:type="dxa"/>
            <w:shd w:val="clear" w:color="auto" w:fill="auto"/>
            <w:vAlign w:val="center"/>
          </w:tcPr>
          <w:p w14:paraId="32810056" w14:textId="77777777" w:rsidR="00C3377C" w:rsidRPr="008014F3" w:rsidRDefault="00DF6727" w:rsidP="00C3377C">
            <w:pPr>
              <w:jc w:val="center"/>
              <w:rPr>
                <w:rFonts w:eastAsia="Calibri" w:cs="Arial"/>
              </w:rPr>
            </w:pPr>
            <w:r>
              <w:rPr>
                <w:rFonts w:eastAsia="Calibri" w:cs="Arial"/>
              </w:rPr>
              <w:t>893</w:t>
            </w:r>
          </w:p>
        </w:tc>
        <w:tc>
          <w:tcPr>
            <w:tcW w:w="1416" w:type="dxa"/>
            <w:shd w:val="clear" w:color="auto" w:fill="auto"/>
            <w:vAlign w:val="center"/>
          </w:tcPr>
          <w:p w14:paraId="19F6B9A3" w14:textId="77777777" w:rsidR="00C3377C" w:rsidRPr="008014F3" w:rsidRDefault="00DF6727" w:rsidP="00C3377C">
            <w:pPr>
              <w:jc w:val="center"/>
              <w:rPr>
                <w:rFonts w:eastAsia="Calibri" w:cs="Arial"/>
              </w:rPr>
            </w:pPr>
            <w:r>
              <w:rPr>
                <w:rFonts w:eastAsia="Calibri" w:cs="Arial"/>
              </w:rPr>
              <w:t>940</w:t>
            </w:r>
          </w:p>
        </w:tc>
      </w:tr>
      <w:tr w:rsidR="00C3377C" w14:paraId="08BB0832" w14:textId="77777777" w:rsidTr="00C3377C">
        <w:trPr>
          <w:trHeight w:val="454"/>
        </w:trPr>
        <w:tc>
          <w:tcPr>
            <w:tcW w:w="1336" w:type="dxa"/>
          </w:tcPr>
          <w:p w14:paraId="0D2B7C65" w14:textId="77777777" w:rsidR="00C3377C" w:rsidRPr="006214F2" w:rsidRDefault="00C3377C" w:rsidP="00C3377C">
            <w:r w:rsidRPr="006214F2">
              <w:t>ICP31420</w:t>
            </w:r>
          </w:p>
        </w:tc>
        <w:tc>
          <w:tcPr>
            <w:tcW w:w="5751" w:type="dxa"/>
          </w:tcPr>
          <w:p w14:paraId="584FEBAF" w14:textId="77777777" w:rsidR="00C3377C" w:rsidRPr="006214F2" w:rsidRDefault="00C3377C" w:rsidP="00C3377C">
            <w:r w:rsidRPr="006214F2">
              <w:t>Certificate III in Print Prepress Graphic Design Production</w:t>
            </w:r>
          </w:p>
        </w:tc>
        <w:tc>
          <w:tcPr>
            <w:tcW w:w="1415" w:type="dxa"/>
            <w:vAlign w:val="center"/>
          </w:tcPr>
          <w:p w14:paraId="0D116CDF" w14:textId="77777777" w:rsidR="00C3377C" w:rsidRPr="008014F3" w:rsidRDefault="00DF6727" w:rsidP="00C3377C">
            <w:pPr>
              <w:jc w:val="center"/>
              <w:rPr>
                <w:rFonts w:eastAsia="Calibri" w:cs="Arial"/>
              </w:rPr>
            </w:pPr>
            <w:r>
              <w:rPr>
                <w:rFonts w:eastAsia="Calibri" w:cs="Arial"/>
              </w:rPr>
              <w:t>922</w:t>
            </w:r>
          </w:p>
        </w:tc>
        <w:tc>
          <w:tcPr>
            <w:tcW w:w="1416" w:type="dxa"/>
            <w:vAlign w:val="center"/>
          </w:tcPr>
          <w:p w14:paraId="708A67BF" w14:textId="77777777" w:rsidR="00C3377C" w:rsidRPr="008014F3" w:rsidRDefault="00DF6727" w:rsidP="00C3377C">
            <w:pPr>
              <w:jc w:val="center"/>
              <w:rPr>
                <w:rFonts w:eastAsia="Calibri" w:cs="Arial"/>
              </w:rPr>
            </w:pPr>
            <w:r>
              <w:rPr>
                <w:rFonts w:eastAsia="Calibri" w:cs="Arial"/>
              </w:rPr>
              <w:t>970</w:t>
            </w:r>
          </w:p>
        </w:tc>
      </w:tr>
      <w:tr w:rsidR="00C3377C" w14:paraId="51C62129" w14:textId="77777777" w:rsidTr="00C3377C">
        <w:trPr>
          <w:trHeight w:val="454"/>
        </w:trPr>
        <w:tc>
          <w:tcPr>
            <w:tcW w:w="1336" w:type="dxa"/>
          </w:tcPr>
          <w:p w14:paraId="0A3618BF" w14:textId="77777777" w:rsidR="00C3377C" w:rsidRPr="006214F2" w:rsidRDefault="00C3377C" w:rsidP="00C3377C">
            <w:r w:rsidRPr="006214F2">
              <w:t>ICP40120</w:t>
            </w:r>
          </w:p>
        </w:tc>
        <w:tc>
          <w:tcPr>
            <w:tcW w:w="5751" w:type="dxa"/>
          </w:tcPr>
          <w:p w14:paraId="585FFBCD" w14:textId="77777777" w:rsidR="00C3377C" w:rsidRPr="006214F2" w:rsidRDefault="00C3377C" w:rsidP="00C3377C">
            <w:r w:rsidRPr="006214F2">
              <w:t>Certificate IV in Printing and Graphic Arts Management</w:t>
            </w:r>
          </w:p>
        </w:tc>
        <w:tc>
          <w:tcPr>
            <w:tcW w:w="1415" w:type="dxa"/>
            <w:shd w:val="clear" w:color="auto" w:fill="auto"/>
            <w:vAlign w:val="center"/>
          </w:tcPr>
          <w:p w14:paraId="754BCBF3" w14:textId="77777777" w:rsidR="00C3377C" w:rsidRPr="008014F3" w:rsidRDefault="00451A9C" w:rsidP="00C3377C">
            <w:pPr>
              <w:spacing w:line="242" w:lineRule="exact"/>
              <w:jc w:val="center"/>
              <w:rPr>
                <w:rFonts w:eastAsia="Calibri" w:cs="Arial"/>
              </w:rPr>
            </w:pPr>
            <w:r>
              <w:rPr>
                <w:rFonts w:eastAsia="Calibri" w:cs="Arial"/>
              </w:rPr>
              <w:t>912</w:t>
            </w:r>
          </w:p>
        </w:tc>
        <w:tc>
          <w:tcPr>
            <w:tcW w:w="1416" w:type="dxa"/>
            <w:shd w:val="clear" w:color="auto" w:fill="auto"/>
            <w:vAlign w:val="center"/>
          </w:tcPr>
          <w:p w14:paraId="77DC195E" w14:textId="77777777" w:rsidR="00C3377C" w:rsidRPr="008014F3" w:rsidRDefault="00451A9C" w:rsidP="00C3377C">
            <w:pPr>
              <w:spacing w:line="242" w:lineRule="exact"/>
              <w:jc w:val="center"/>
              <w:rPr>
                <w:rFonts w:eastAsia="Calibri" w:cs="Arial"/>
              </w:rPr>
            </w:pPr>
            <w:r>
              <w:rPr>
                <w:rFonts w:eastAsia="Calibri" w:cs="Arial"/>
              </w:rPr>
              <w:t>96</w:t>
            </w:r>
            <w:r w:rsidR="00DF6727">
              <w:rPr>
                <w:rFonts w:eastAsia="Calibri" w:cs="Arial"/>
              </w:rPr>
              <w:t>0</w:t>
            </w:r>
          </w:p>
        </w:tc>
      </w:tr>
      <w:tr w:rsidR="00C3377C" w14:paraId="7B217B6A" w14:textId="77777777" w:rsidTr="00C3377C">
        <w:trPr>
          <w:trHeight w:val="454"/>
        </w:trPr>
        <w:tc>
          <w:tcPr>
            <w:tcW w:w="1336" w:type="dxa"/>
          </w:tcPr>
          <w:p w14:paraId="38F2FF08" w14:textId="77777777" w:rsidR="00C3377C" w:rsidRPr="006214F2" w:rsidRDefault="00C3377C" w:rsidP="00C3377C">
            <w:r w:rsidRPr="006214F2">
              <w:t>ICP50120</w:t>
            </w:r>
          </w:p>
        </w:tc>
        <w:tc>
          <w:tcPr>
            <w:tcW w:w="5751" w:type="dxa"/>
          </w:tcPr>
          <w:p w14:paraId="5D2EA747" w14:textId="77777777" w:rsidR="00C3377C" w:rsidRDefault="00C3377C" w:rsidP="00C3377C">
            <w:r w:rsidRPr="006214F2">
              <w:t>Diploma of Printing and Graphic Arts Business Management</w:t>
            </w:r>
          </w:p>
        </w:tc>
        <w:tc>
          <w:tcPr>
            <w:tcW w:w="1415" w:type="dxa"/>
            <w:shd w:val="clear" w:color="auto" w:fill="auto"/>
            <w:vAlign w:val="center"/>
          </w:tcPr>
          <w:p w14:paraId="61D432AC" w14:textId="77777777" w:rsidR="00C3377C" w:rsidRPr="008014F3" w:rsidRDefault="00451A9C" w:rsidP="00C3377C">
            <w:pPr>
              <w:jc w:val="center"/>
              <w:rPr>
                <w:rFonts w:eastAsia="Calibri" w:cs="Arial"/>
              </w:rPr>
            </w:pPr>
            <w:r>
              <w:rPr>
                <w:rFonts w:eastAsia="Calibri" w:cs="Arial"/>
              </w:rPr>
              <w:t>1254</w:t>
            </w:r>
          </w:p>
        </w:tc>
        <w:tc>
          <w:tcPr>
            <w:tcW w:w="1416" w:type="dxa"/>
            <w:shd w:val="clear" w:color="auto" w:fill="auto"/>
            <w:vAlign w:val="center"/>
          </w:tcPr>
          <w:p w14:paraId="24A8CF32" w14:textId="77777777" w:rsidR="00C3377C" w:rsidRPr="008014F3" w:rsidRDefault="00451A9C" w:rsidP="00C3377C">
            <w:pPr>
              <w:jc w:val="center"/>
              <w:rPr>
                <w:rFonts w:eastAsia="Calibri" w:cs="Arial"/>
              </w:rPr>
            </w:pPr>
            <w:r>
              <w:rPr>
                <w:rFonts w:eastAsia="Calibri" w:cs="Arial"/>
              </w:rPr>
              <w:t>1320</w:t>
            </w:r>
          </w:p>
        </w:tc>
      </w:tr>
    </w:tbl>
    <w:p w14:paraId="4E8891E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853648C" w14:textId="77777777" w:rsidR="00772686" w:rsidRDefault="00772686" w:rsidP="00926714">
      <w:pPr>
        <w:pStyle w:val="T1"/>
      </w:pPr>
      <w:bookmarkStart w:id="17" w:name="_Toc11847578"/>
      <w:r>
        <w:lastRenderedPageBreak/>
        <w:t>UNITS OF COMPETENCY AND NOMINAL HOURS</w:t>
      </w:r>
      <w:bookmarkEnd w:id="17"/>
    </w:p>
    <w:p w14:paraId="6245502F"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0B25E960" w14:textId="77777777" w:rsidTr="00836C19">
        <w:trPr>
          <w:tblHeader/>
        </w:trPr>
        <w:tc>
          <w:tcPr>
            <w:tcW w:w="1800" w:type="dxa"/>
            <w:tcBorders>
              <w:right w:val="single" w:sz="4" w:space="0" w:color="FFFFFF"/>
            </w:tcBorders>
            <w:shd w:val="clear" w:color="auto" w:fill="000000"/>
            <w:tcMar>
              <w:top w:w="57" w:type="dxa"/>
              <w:bottom w:w="57" w:type="dxa"/>
            </w:tcMar>
          </w:tcPr>
          <w:p w14:paraId="1822088C"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CAEA4CB"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2F4F9F5" w14:textId="77777777" w:rsidR="00F81859" w:rsidRPr="00DC47A5" w:rsidRDefault="00F81859" w:rsidP="004F649A">
            <w:pPr>
              <w:pStyle w:val="IGTableTitle"/>
            </w:pPr>
            <w:r w:rsidRPr="00DC47A5">
              <w:t>Nominal Hours</w:t>
            </w:r>
          </w:p>
        </w:tc>
      </w:tr>
      <w:tr w:rsidR="00347FE0" w:rsidRPr="0072047E" w14:paraId="47A0671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876B249" w14:textId="77777777" w:rsidR="00347FE0" w:rsidRDefault="00347FE0" w:rsidP="00347FE0">
            <w:pPr>
              <w:rPr>
                <w:rFonts w:cs="Arial"/>
                <w:sz w:val="22"/>
                <w:szCs w:val="22"/>
                <w:lang w:eastAsia="en-AU"/>
              </w:rPr>
            </w:pPr>
            <w:r>
              <w:rPr>
                <w:rFonts w:cs="Arial"/>
                <w:sz w:val="22"/>
                <w:szCs w:val="22"/>
              </w:rPr>
              <w:t>ICPCBF211</w:t>
            </w:r>
          </w:p>
        </w:tc>
        <w:tc>
          <w:tcPr>
            <w:tcW w:w="6280" w:type="dxa"/>
            <w:tcBorders>
              <w:top w:val="single" w:sz="4" w:space="0" w:color="auto"/>
            </w:tcBorders>
            <w:tcMar>
              <w:top w:w="57" w:type="dxa"/>
              <w:bottom w:w="57" w:type="dxa"/>
            </w:tcMar>
          </w:tcPr>
          <w:p w14:paraId="0CA28403" w14:textId="77777777" w:rsidR="00347FE0" w:rsidRDefault="00347FE0" w:rsidP="00347FE0">
            <w:pPr>
              <w:rPr>
                <w:rFonts w:cs="Arial"/>
                <w:sz w:val="22"/>
                <w:szCs w:val="22"/>
              </w:rPr>
            </w:pPr>
            <w:r>
              <w:rPr>
                <w:rFonts w:cs="Arial"/>
                <w:sz w:val="22"/>
                <w:szCs w:val="22"/>
              </w:rPr>
              <w:t>Set up and run machine for sewing</w:t>
            </w:r>
          </w:p>
        </w:tc>
        <w:tc>
          <w:tcPr>
            <w:tcW w:w="1460" w:type="dxa"/>
            <w:tcBorders>
              <w:top w:val="single" w:sz="4" w:space="0" w:color="auto"/>
            </w:tcBorders>
            <w:tcMar>
              <w:top w:w="57" w:type="dxa"/>
              <w:bottom w:w="57" w:type="dxa"/>
            </w:tcMar>
          </w:tcPr>
          <w:p w14:paraId="51AF280D" w14:textId="77777777" w:rsidR="00347FE0" w:rsidRDefault="00347FE0" w:rsidP="00347FE0">
            <w:pPr>
              <w:jc w:val="center"/>
              <w:rPr>
                <w:rFonts w:cs="Arial"/>
                <w:sz w:val="22"/>
                <w:szCs w:val="22"/>
              </w:rPr>
            </w:pPr>
            <w:r>
              <w:rPr>
                <w:rFonts w:cs="Arial"/>
                <w:sz w:val="22"/>
                <w:szCs w:val="22"/>
              </w:rPr>
              <w:t>30</w:t>
            </w:r>
          </w:p>
        </w:tc>
      </w:tr>
      <w:tr w:rsidR="00347FE0" w:rsidRPr="0072047E" w14:paraId="5B6F1467"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6F9EEA0A" w14:textId="77777777" w:rsidR="00347FE0" w:rsidRDefault="00347FE0" w:rsidP="00347FE0">
            <w:pPr>
              <w:rPr>
                <w:rFonts w:cs="Arial"/>
                <w:sz w:val="22"/>
                <w:szCs w:val="22"/>
              </w:rPr>
            </w:pPr>
            <w:r>
              <w:rPr>
                <w:rFonts w:cs="Arial"/>
                <w:sz w:val="22"/>
                <w:szCs w:val="22"/>
              </w:rPr>
              <w:t>ICPCBF2140</w:t>
            </w:r>
          </w:p>
        </w:tc>
        <w:tc>
          <w:tcPr>
            <w:tcW w:w="6280" w:type="dxa"/>
            <w:tcBorders>
              <w:top w:val="single" w:sz="4" w:space="0" w:color="auto"/>
            </w:tcBorders>
            <w:tcMar>
              <w:top w:w="57" w:type="dxa"/>
              <w:bottom w:w="57" w:type="dxa"/>
            </w:tcMar>
          </w:tcPr>
          <w:p w14:paraId="3E856CEE" w14:textId="77777777" w:rsidR="00347FE0" w:rsidRDefault="00347FE0" w:rsidP="00347FE0">
            <w:pPr>
              <w:rPr>
                <w:rFonts w:cs="Arial"/>
                <w:sz w:val="22"/>
                <w:szCs w:val="22"/>
              </w:rPr>
            </w:pPr>
            <w:r>
              <w:rPr>
                <w:rFonts w:cs="Arial"/>
                <w:sz w:val="22"/>
                <w:szCs w:val="22"/>
              </w:rPr>
              <w:t>Set up single-faced web</w:t>
            </w:r>
          </w:p>
        </w:tc>
        <w:tc>
          <w:tcPr>
            <w:tcW w:w="1460" w:type="dxa"/>
            <w:tcBorders>
              <w:top w:val="single" w:sz="4" w:space="0" w:color="auto"/>
            </w:tcBorders>
            <w:tcMar>
              <w:top w:w="57" w:type="dxa"/>
              <w:bottom w:w="57" w:type="dxa"/>
            </w:tcMar>
          </w:tcPr>
          <w:p w14:paraId="1FB0C480"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8EB2B0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F6E8C35" w14:textId="77777777" w:rsidR="00347FE0" w:rsidRDefault="00347FE0" w:rsidP="00347FE0">
            <w:pPr>
              <w:rPr>
                <w:rFonts w:cs="Arial"/>
                <w:sz w:val="22"/>
                <w:szCs w:val="22"/>
              </w:rPr>
            </w:pPr>
            <w:r>
              <w:rPr>
                <w:rFonts w:cs="Arial"/>
                <w:sz w:val="22"/>
                <w:szCs w:val="22"/>
              </w:rPr>
              <w:t>ICPCBF2160</w:t>
            </w:r>
          </w:p>
        </w:tc>
        <w:tc>
          <w:tcPr>
            <w:tcW w:w="6280" w:type="dxa"/>
            <w:tcBorders>
              <w:top w:val="single" w:sz="4" w:space="0" w:color="auto"/>
            </w:tcBorders>
            <w:tcMar>
              <w:top w:w="57" w:type="dxa"/>
              <w:bottom w:w="57" w:type="dxa"/>
            </w:tcMar>
          </w:tcPr>
          <w:p w14:paraId="5F05B075" w14:textId="77777777" w:rsidR="00347FE0" w:rsidRDefault="00347FE0" w:rsidP="00347FE0">
            <w:pPr>
              <w:rPr>
                <w:rFonts w:cs="Arial"/>
                <w:sz w:val="22"/>
                <w:szCs w:val="22"/>
              </w:rPr>
            </w:pPr>
            <w:r>
              <w:rPr>
                <w:rFonts w:cs="Arial"/>
                <w:sz w:val="22"/>
                <w:szCs w:val="22"/>
              </w:rPr>
              <w:t>Set up double-faced web</w:t>
            </w:r>
          </w:p>
        </w:tc>
        <w:tc>
          <w:tcPr>
            <w:tcW w:w="1460" w:type="dxa"/>
            <w:tcBorders>
              <w:top w:val="single" w:sz="4" w:space="0" w:color="auto"/>
            </w:tcBorders>
            <w:tcMar>
              <w:top w:w="57" w:type="dxa"/>
              <w:bottom w:w="57" w:type="dxa"/>
            </w:tcMar>
          </w:tcPr>
          <w:p w14:paraId="784F6539"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A564D4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0DF6891" w14:textId="77777777" w:rsidR="00347FE0" w:rsidRDefault="00347FE0" w:rsidP="00347FE0">
            <w:pPr>
              <w:rPr>
                <w:rFonts w:cs="Arial"/>
                <w:sz w:val="22"/>
                <w:szCs w:val="22"/>
              </w:rPr>
            </w:pPr>
            <w:r>
              <w:rPr>
                <w:rFonts w:cs="Arial"/>
                <w:sz w:val="22"/>
                <w:szCs w:val="22"/>
              </w:rPr>
              <w:t>ICPCBF2180</w:t>
            </w:r>
          </w:p>
        </w:tc>
        <w:tc>
          <w:tcPr>
            <w:tcW w:w="6280" w:type="dxa"/>
            <w:tcBorders>
              <w:top w:val="single" w:sz="4" w:space="0" w:color="auto"/>
            </w:tcBorders>
            <w:tcMar>
              <w:top w:w="57" w:type="dxa"/>
              <w:bottom w:w="57" w:type="dxa"/>
            </w:tcMar>
          </w:tcPr>
          <w:p w14:paraId="65BB4A28" w14:textId="77777777" w:rsidR="00347FE0" w:rsidRDefault="00347FE0" w:rsidP="00347FE0">
            <w:pPr>
              <w:rPr>
                <w:rFonts w:cs="Arial"/>
                <w:sz w:val="22"/>
                <w:szCs w:val="22"/>
              </w:rPr>
            </w:pPr>
            <w:r>
              <w:rPr>
                <w:rFonts w:cs="Arial"/>
                <w:sz w:val="22"/>
                <w:szCs w:val="22"/>
              </w:rPr>
              <w:t>Produce basic folded and glued cartons</w:t>
            </w:r>
          </w:p>
        </w:tc>
        <w:tc>
          <w:tcPr>
            <w:tcW w:w="1460" w:type="dxa"/>
            <w:tcBorders>
              <w:top w:val="single" w:sz="4" w:space="0" w:color="auto"/>
            </w:tcBorders>
            <w:tcMar>
              <w:top w:w="57" w:type="dxa"/>
              <w:bottom w:w="57" w:type="dxa"/>
            </w:tcMar>
          </w:tcPr>
          <w:p w14:paraId="5D18C54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C082B1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BE0687F" w14:textId="77777777" w:rsidR="00347FE0" w:rsidRDefault="00347FE0" w:rsidP="00347FE0">
            <w:pPr>
              <w:rPr>
                <w:rFonts w:cs="Arial"/>
                <w:sz w:val="22"/>
                <w:szCs w:val="22"/>
              </w:rPr>
            </w:pPr>
            <w:r w:rsidRPr="00B16D4C">
              <w:rPr>
                <w:rFonts w:cs="Arial"/>
                <w:sz w:val="22"/>
                <w:szCs w:val="22"/>
              </w:rPr>
              <w:t>ICPCBF220</w:t>
            </w:r>
          </w:p>
        </w:tc>
        <w:tc>
          <w:tcPr>
            <w:tcW w:w="6280" w:type="dxa"/>
            <w:tcBorders>
              <w:top w:val="single" w:sz="4" w:space="0" w:color="auto"/>
            </w:tcBorders>
            <w:tcMar>
              <w:top w:w="57" w:type="dxa"/>
              <w:bottom w:w="57" w:type="dxa"/>
            </w:tcMar>
          </w:tcPr>
          <w:p w14:paraId="6B15D50F" w14:textId="77777777" w:rsidR="00347FE0" w:rsidRDefault="00347FE0" w:rsidP="00347FE0">
            <w:pPr>
              <w:rPr>
                <w:rFonts w:cs="Arial"/>
                <w:sz w:val="22"/>
                <w:szCs w:val="22"/>
              </w:rPr>
            </w:pPr>
            <w:r>
              <w:rPr>
                <w:rFonts w:cs="Arial"/>
                <w:sz w:val="22"/>
                <w:szCs w:val="22"/>
              </w:rPr>
              <w:t>Produce basic converted or finished product</w:t>
            </w:r>
          </w:p>
        </w:tc>
        <w:tc>
          <w:tcPr>
            <w:tcW w:w="1460" w:type="dxa"/>
            <w:tcBorders>
              <w:top w:val="single" w:sz="4" w:space="0" w:color="auto"/>
            </w:tcBorders>
            <w:tcMar>
              <w:top w:w="57" w:type="dxa"/>
              <w:bottom w:w="57" w:type="dxa"/>
            </w:tcMar>
          </w:tcPr>
          <w:p w14:paraId="3F9B8348" w14:textId="77777777" w:rsidR="00347FE0" w:rsidRDefault="00347FE0" w:rsidP="00347FE0">
            <w:pPr>
              <w:jc w:val="center"/>
              <w:rPr>
                <w:rFonts w:cs="Arial"/>
                <w:sz w:val="22"/>
                <w:szCs w:val="22"/>
              </w:rPr>
            </w:pPr>
            <w:r>
              <w:rPr>
                <w:rFonts w:cs="Arial"/>
                <w:sz w:val="22"/>
                <w:szCs w:val="22"/>
              </w:rPr>
              <w:t>30</w:t>
            </w:r>
          </w:p>
        </w:tc>
      </w:tr>
      <w:tr w:rsidR="00347FE0" w:rsidRPr="0072047E" w14:paraId="4CF9978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06AB5B9" w14:textId="77777777" w:rsidR="00347FE0" w:rsidRDefault="00347FE0" w:rsidP="00347FE0">
            <w:pPr>
              <w:rPr>
                <w:rFonts w:cs="Arial"/>
                <w:sz w:val="22"/>
                <w:szCs w:val="22"/>
              </w:rPr>
            </w:pPr>
            <w:r>
              <w:rPr>
                <w:rFonts w:cs="Arial"/>
                <w:sz w:val="22"/>
                <w:szCs w:val="22"/>
              </w:rPr>
              <w:t>ICPCBF2210</w:t>
            </w:r>
          </w:p>
        </w:tc>
        <w:tc>
          <w:tcPr>
            <w:tcW w:w="6280" w:type="dxa"/>
            <w:tcBorders>
              <w:top w:val="single" w:sz="4" w:space="0" w:color="auto"/>
            </w:tcBorders>
            <w:tcMar>
              <w:top w:w="57" w:type="dxa"/>
              <w:bottom w:w="57" w:type="dxa"/>
            </w:tcMar>
          </w:tcPr>
          <w:p w14:paraId="48CA7145" w14:textId="77777777" w:rsidR="00347FE0" w:rsidRDefault="00347FE0" w:rsidP="00347FE0">
            <w:pPr>
              <w:rPr>
                <w:rFonts w:cs="Arial"/>
                <w:sz w:val="22"/>
                <w:szCs w:val="22"/>
              </w:rPr>
            </w:pPr>
            <w:r>
              <w:rPr>
                <w:rFonts w:cs="Arial"/>
                <w:sz w:val="22"/>
                <w:szCs w:val="22"/>
              </w:rPr>
              <w:t>Set up and produce basic guillotined product</w:t>
            </w:r>
          </w:p>
        </w:tc>
        <w:tc>
          <w:tcPr>
            <w:tcW w:w="1460" w:type="dxa"/>
            <w:tcBorders>
              <w:top w:val="single" w:sz="4" w:space="0" w:color="auto"/>
            </w:tcBorders>
            <w:tcMar>
              <w:top w:w="57" w:type="dxa"/>
              <w:bottom w:w="57" w:type="dxa"/>
            </w:tcMar>
          </w:tcPr>
          <w:p w14:paraId="19682FA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1DFC90"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E36D8CE" w14:textId="77777777" w:rsidR="00347FE0" w:rsidRDefault="00347FE0" w:rsidP="00347FE0">
            <w:pPr>
              <w:rPr>
                <w:rFonts w:cs="Arial"/>
                <w:sz w:val="22"/>
                <w:szCs w:val="22"/>
              </w:rPr>
            </w:pPr>
            <w:r>
              <w:rPr>
                <w:rFonts w:cs="Arial"/>
                <w:sz w:val="22"/>
                <w:szCs w:val="22"/>
              </w:rPr>
              <w:t>ICPCBF2250</w:t>
            </w:r>
          </w:p>
        </w:tc>
        <w:tc>
          <w:tcPr>
            <w:tcW w:w="6280" w:type="dxa"/>
            <w:tcBorders>
              <w:top w:val="single" w:sz="4" w:space="0" w:color="auto"/>
            </w:tcBorders>
            <w:tcMar>
              <w:top w:w="57" w:type="dxa"/>
              <w:bottom w:w="57" w:type="dxa"/>
            </w:tcMar>
          </w:tcPr>
          <w:p w14:paraId="39282A9B" w14:textId="77777777" w:rsidR="00347FE0" w:rsidRDefault="00347FE0" w:rsidP="00347FE0">
            <w:pPr>
              <w:rPr>
                <w:rFonts w:cs="Arial"/>
                <w:sz w:val="22"/>
                <w:szCs w:val="22"/>
              </w:rPr>
            </w:pPr>
            <w:r>
              <w:rPr>
                <w:rFonts w:cs="Arial"/>
                <w:sz w:val="22"/>
                <w:szCs w:val="22"/>
              </w:rPr>
              <w:t xml:space="preserve">Set up machine for basic </w:t>
            </w:r>
            <w:proofErr w:type="gramStart"/>
            <w:r>
              <w:rPr>
                <w:rFonts w:cs="Arial"/>
                <w:sz w:val="22"/>
                <w:szCs w:val="22"/>
              </w:rPr>
              <w:t>flat-bed</w:t>
            </w:r>
            <w:proofErr w:type="gramEnd"/>
            <w:r>
              <w:rPr>
                <w:rFonts w:cs="Arial"/>
                <w:sz w:val="22"/>
                <w:szCs w:val="22"/>
              </w:rPr>
              <w:t xml:space="preserve"> die cutting or embossing</w:t>
            </w:r>
          </w:p>
        </w:tc>
        <w:tc>
          <w:tcPr>
            <w:tcW w:w="1460" w:type="dxa"/>
            <w:tcBorders>
              <w:top w:val="single" w:sz="4" w:space="0" w:color="auto"/>
            </w:tcBorders>
            <w:tcMar>
              <w:top w:w="57" w:type="dxa"/>
              <w:bottom w:w="57" w:type="dxa"/>
            </w:tcMar>
          </w:tcPr>
          <w:p w14:paraId="54F758F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C9C8CA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96EF68F" w14:textId="77777777" w:rsidR="00347FE0" w:rsidRDefault="00347FE0" w:rsidP="00347FE0">
            <w:pPr>
              <w:rPr>
                <w:rFonts w:cs="Arial"/>
                <w:sz w:val="22"/>
                <w:szCs w:val="22"/>
              </w:rPr>
            </w:pPr>
            <w:r>
              <w:rPr>
                <w:rFonts w:cs="Arial"/>
                <w:sz w:val="22"/>
                <w:szCs w:val="22"/>
              </w:rPr>
              <w:t>ICPCBF2260</w:t>
            </w:r>
          </w:p>
        </w:tc>
        <w:tc>
          <w:tcPr>
            <w:tcW w:w="6280" w:type="dxa"/>
            <w:tcBorders>
              <w:top w:val="single" w:sz="4" w:space="0" w:color="auto"/>
            </w:tcBorders>
            <w:tcMar>
              <w:top w:w="57" w:type="dxa"/>
              <w:bottom w:w="57" w:type="dxa"/>
            </w:tcMar>
          </w:tcPr>
          <w:p w14:paraId="00F5820D" w14:textId="77777777" w:rsidR="00347FE0" w:rsidRDefault="00347FE0" w:rsidP="00347FE0">
            <w:pPr>
              <w:rPr>
                <w:rFonts w:cs="Arial"/>
                <w:sz w:val="22"/>
                <w:szCs w:val="22"/>
              </w:rPr>
            </w:pPr>
            <w:r>
              <w:rPr>
                <w:rFonts w:cs="Arial"/>
                <w:sz w:val="22"/>
                <w:szCs w:val="22"/>
              </w:rPr>
              <w:t xml:space="preserve">Produce basic </w:t>
            </w:r>
            <w:proofErr w:type="gramStart"/>
            <w:r>
              <w:rPr>
                <w:rFonts w:cs="Arial"/>
                <w:sz w:val="22"/>
                <w:szCs w:val="22"/>
              </w:rPr>
              <w:t>flat-bed</w:t>
            </w:r>
            <w:proofErr w:type="gramEnd"/>
            <w:r>
              <w:rPr>
                <w:rFonts w:cs="Arial"/>
                <w:sz w:val="22"/>
                <w:szCs w:val="22"/>
              </w:rPr>
              <w:t xml:space="preserve"> die cut or embossed product</w:t>
            </w:r>
          </w:p>
        </w:tc>
        <w:tc>
          <w:tcPr>
            <w:tcW w:w="1460" w:type="dxa"/>
            <w:tcBorders>
              <w:top w:val="single" w:sz="4" w:space="0" w:color="auto"/>
            </w:tcBorders>
            <w:tcMar>
              <w:top w:w="57" w:type="dxa"/>
              <w:bottom w:w="57" w:type="dxa"/>
            </w:tcMar>
          </w:tcPr>
          <w:p w14:paraId="658AE5B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7683E79"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CCBE34A" w14:textId="77777777" w:rsidR="00347FE0" w:rsidRDefault="00347FE0" w:rsidP="00347FE0">
            <w:pPr>
              <w:rPr>
                <w:rFonts w:cs="Arial"/>
                <w:sz w:val="22"/>
                <w:szCs w:val="22"/>
              </w:rPr>
            </w:pPr>
            <w:r>
              <w:rPr>
                <w:rFonts w:cs="Arial"/>
                <w:sz w:val="22"/>
                <w:szCs w:val="22"/>
              </w:rPr>
              <w:t>ICPCBF2270</w:t>
            </w:r>
          </w:p>
        </w:tc>
        <w:tc>
          <w:tcPr>
            <w:tcW w:w="6280" w:type="dxa"/>
            <w:tcBorders>
              <w:top w:val="single" w:sz="4" w:space="0" w:color="auto"/>
            </w:tcBorders>
            <w:tcMar>
              <w:top w:w="57" w:type="dxa"/>
              <w:bottom w:w="57" w:type="dxa"/>
            </w:tcMar>
          </w:tcPr>
          <w:p w14:paraId="74DB6FD0" w14:textId="77777777" w:rsidR="00347FE0" w:rsidRDefault="00347FE0" w:rsidP="00347FE0">
            <w:pPr>
              <w:rPr>
                <w:rFonts w:cs="Arial"/>
                <w:sz w:val="22"/>
                <w:szCs w:val="22"/>
              </w:rPr>
            </w:pPr>
            <w:r>
              <w:rPr>
                <w:rFonts w:cs="Arial"/>
                <w:sz w:val="22"/>
                <w:szCs w:val="22"/>
              </w:rPr>
              <w:t>Set up machine for basic rotary die cutting or embossing</w:t>
            </w:r>
          </w:p>
        </w:tc>
        <w:tc>
          <w:tcPr>
            <w:tcW w:w="1460" w:type="dxa"/>
            <w:tcBorders>
              <w:top w:val="single" w:sz="4" w:space="0" w:color="auto"/>
            </w:tcBorders>
            <w:tcMar>
              <w:top w:w="57" w:type="dxa"/>
              <w:bottom w:w="57" w:type="dxa"/>
            </w:tcMar>
          </w:tcPr>
          <w:p w14:paraId="215D67E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2A638B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5315FDB" w14:textId="77777777" w:rsidR="00347FE0" w:rsidRDefault="00347FE0" w:rsidP="00347FE0">
            <w:pPr>
              <w:rPr>
                <w:rFonts w:cs="Arial"/>
                <w:sz w:val="22"/>
                <w:szCs w:val="22"/>
              </w:rPr>
            </w:pPr>
            <w:r w:rsidRPr="00B16D4C">
              <w:rPr>
                <w:rFonts w:cs="Arial"/>
                <w:sz w:val="22"/>
                <w:szCs w:val="22"/>
              </w:rPr>
              <w:t>ICPCBF228</w:t>
            </w:r>
          </w:p>
        </w:tc>
        <w:tc>
          <w:tcPr>
            <w:tcW w:w="6280" w:type="dxa"/>
            <w:tcBorders>
              <w:top w:val="single" w:sz="4" w:space="0" w:color="auto"/>
            </w:tcBorders>
            <w:tcMar>
              <w:top w:w="57" w:type="dxa"/>
              <w:bottom w:w="57" w:type="dxa"/>
            </w:tcMar>
          </w:tcPr>
          <w:p w14:paraId="22371B5E" w14:textId="77777777" w:rsidR="00347FE0" w:rsidRDefault="00347FE0" w:rsidP="00347FE0">
            <w:pPr>
              <w:rPr>
                <w:rFonts w:cs="Arial"/>
                <w:sz w:val="22"/>
                <w:szCs w:val="22"/>
              </w:rPr>
            </w:pPr>
            <w:r>
              <w:rPr>
                <w:rFonts w:cs="Arial"/>
                <w:sz w:val="22"/>
                <w:szCs w:val="22"/>
              </w:rPr>
              <w:t>Produce basic rotary die cut or embossed product</w:t>
            </w:r>
          </w:p>
        </w:tc>
        <w:tc>
          <w:tcPr>
            <w:tcW w:w="1460" w:type="dxa"/>
            <w:tcBorders>
              <w:top w:val="single" w:sz="4" w:space="0" w:color="auto"/>
            </w:tcBorders>
            <w:tcMar>
              <w:top w:w="57" w:type="dxa"/>
              <w:bottom w:w="57" w:type="dxa"/>
            </w:tcMar>
          </w:tcPr>
          <w:p w14:paraId="3721B193" w14:textId="77777777" w:rsidR="00347FE0" w:rsidRDefault="00347FE0" w:rsidP="00347FE0">
            <w:pPr>
              <w:jc w:val="center"/>
              <w:rPr>
                <w:rFonts w:cs="Arial"/>
                <w:sz w:val="22"/>
                <w:szCs w:val="22"/>
              </w:rPr>
            </w:pPr>
            <w:r>
              <w:rPr>
                <w:rFonts w:cs="Arial"/>
                <w:sz w:val="22"/>
                <w:szCs w:val="22"/>
              </w:rPr>
              <w:t>30</w:t>
            </w:r>
          </w:p>
        </w:tc>
      </w:tr>
      <w:tr w:rsidR="00347FE0" w:rsidRPr="0072047E" w14:paraId="1D50C8F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DDB4017" w14:textId="77777777" w:rsidR="00347FE0" w:rsidRDefault="00347FE0" w:rsidP="00347FE0">
            <w:pPr>
              <w:rPr>
                <w:rFonts w:cs="Arial"/>
                <w:sz w:val="22"/>
                <w:szCs w:val="22"/>
              </w:rPr>
            </w:pPr>
            <w:r>
              <w:rPr>
                <w:rFonts w:cs="Arial"/>
                <w:sz w:val="22"/>
                <w:szCs w:val="22"/>
              </w:rPr>
              <w:t>ICPCBF2310</w:t>
            </w:r>
          </w:p>
        </w:tc>
        <w:tc>
          <w:tcPr>
            <w:tcW w:w="6280" w:type="dxa"/>
            <w:tcBorders>
              <w:top w:val="single" w:sz="4" w:space="0" w:color="auto"/>
            </w:tcBorders>
            <w:tcMar>
              <w:top w:w="57" w:type="dxa"/>
              <w:bottom w:w="57" w:type="dxa"/>
            </w:tcMar>
          </w:tcPr>
          <w:p w14:paraId="3F368A3F" w14:textId="77777777" w:rsidR="00347FE0" w:rsidRDefault="00347FE0" w:rsidP="00347FE0">
            <w:pPr>
              <w:rPr>
                <w:rFonts w:cs="Arial"/>
                <w:sz w:val="22"/>
                <w:szCs w:val="22"/>
              </w:rPr>
            </w:pPr>
            <w:r>
              <w:rPr>
                <w:rFonts w:cs="Arial"/>
                <w:sz w:val="22"/>
                <w:szCs w:val="22"/>
              </w:rPr>
              <w:t xml:space="preserve">Set up machine for basic </w:t>
            </w:r>
            <w:proofErr w:type="gramStart"/>
            <w:r>
              <w:rPr>
                <w:rFonts w:cs="Arial"/>
                <w:sz w:val="22"/>
                <w:szCs w:val="22"/>
              </w:rPr>
              <w:t>flat-bed</w:t>
            </w:r>
            <w:proofErr w:type="gramEnd"/>
            <w:r>
              <w:rPr>
                <w:rFonts w:cs="Arial"/>
                <w:sz w:val="22"/>
                <w:szCs w:val="22"/>
              </w:rPr>
              <w:t xml:space="preserve"> cutting</w:t>
            </w:r>
          </w:p>
        </w:tc>
        <w:tc>
          <w:tcPr>
            <w:tcW w:w="1460" w:type="dxa"/>
            <w:tcBorders>
              <w:top w:val="single" w:sz="4" w:space="0" w:color="auto"/>
            </w:tcBorders>
            <w:tcMar>
              <w:top w:w="57" w:type="dxa"/>
              <w:bottom w:w="57" w:type="dxa"/>
            </w:tcMar>
          </w:tcPr>
          <w:p w14:paraId="2A626F33"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57EDD51D"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F3AE34E" w14:textId="77777777" w:rsidR="00347FE0" w:rsidRDefault="00347FE0" w:rsidP="00347FE0">
            <w:pPr>
              <w:rPr>
                <w:rFonts w:cs="Arial"/>
                <w:sz w:val="22"/>
                <w:szCs w:val="22"/>
              </w:rPr>
            </w:pPr>
            <w:r>
              <w:rPr>
                <w:rFonts w:cs="Arial"/>
                <w:sz w:val="22"/>
                <w:szCs w:val="22"/>
              </w:rPr>
              <w:t>ICPCBF2320</w:t>
            </w:r>
          </w:p>
        </w:tc>
        <w:tc>
          <w:tcPr>
            <w:tcW w:w="6280" w:type="dxa"/>
            <w:tcBorders>
              <w:top w:val="single" w:sz="4" w:space="0" w:color="auto"/>
            </w:tcBorders>
            <w:tcMar>
              <w:top w:w="57" w:type="dxa"/>
              <w:bottom w:w="57" w:type="dxa"/>
            </w:tcMar>
          </w:tcPr>
          <w:p w14:paraId="512F01EC" w14:textId="77777777" w:rsidR="00347FE0" w:rsidRDefault="00347FE0" w:rsidP="00347FE0">
            <w:pPr>
              <w:rPr>
                <w:rFonts w:cs="Arial"/>
                <w:sz w:val="22"/>
                <w:szCs w:val="22"/>
              </w:rPr>
            </w:pPr>
            <w:r>
              <w:rPr>
                <w:rFonts w:cs="Arial"/>
                <w:sz w:val="22"/>
                <w:szCs w:val="22"/>
              </w:rPr>
              <w:t xml:space="preserve">Produce basic </w:t>
            </w:r>
            <w:proofErr w:type="gramStart"/>
            <w:r>
              <w:rPr>
                <w:rFonts w:cs="Arial"/>
                <w:sz w:val="22"/>
                <w:szCs w:val="22"/>
              </w:rPr>
              <w:t>flat-bed</w:t>
            </w:r>
            <w:proofErr w:type="gramEnd"/>
            <w:r>
              <w:rPr>
                <w:rFonts w:cs="Arial"/>
                <w:sz w:val="22"/>
                <w:szCs w:val="22"/>
              </w:rPr>
              <w:t xml:space="preserve"> cut product</w:t>
            </w:r>
          </w:p>
        </w:tc>
        <w:tc>
          <w:tcPr>
            <w:tcW w:w="1460" w:type="dxa"/>
            <w:tcBorders>
              <w:top w:val="single" w:sz="4" w:space="0" w:color="auto"/>
            </w:tcBorders>
            <w:tcMar>
              <w:top w:w="57" w:type="dxa"/>
              <w:bottom w:w="57" w:type="dxa"/>
            </w:tcMar>
          </w:tcPr>
          <w:p w14:paraId="1369ABBB"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18F3730"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A158B81" w14:textId="77777777" w:rsidR="00347FE0" w:rsidRPr="00454480" w:rsidRDefault="00347FE0" w:rsidP="00347FE0">
            <w:pPr>
              <w:rPr>
                <w:rFonts w:cs="Arial"/>
                <w:sz w:val="22"/>
                <w:szCs w:val="22"/>
                <w:highlight w:val="yellow"/>
                <w:rPrChange w:id="18" w:author="Paul Saunders" w:date="2020-07-15T15:15:00Z">
                  <w:rPr>
                    <w:rFonts w:cs="Arial"/>
                    <w:sz w:val="22"/>
                    <w:szCs w:val="22"/>
                  </w:rPr>
                </w:rPrChange>
              </w:rPr>
            </w:pPr>
            <w:r w:rsidRPr="00B16D4C">
              <w:rPr>
                <w:rFonts w:cs="Arial"/>
                <w:sz w:val="22"/>
                <w:szCs w:val="22"/>
              </w:rPr>
              <w:t>ICPCBF235</w:t>
            </w:r>
          </w:p>
        </w:tc>
        <w:tc>
          <w:tcPr>
            <w:tcW w:w="6280" w:type="dxa"/>
            <w:tcBorders>
              <w:top w:val="single" w:sz="4" w:space="0" w:color="auto"/>
            </w:tcBorders>
            <w:tcMar>
              <w:top w:w="57" w:type="dxa"/>
              <w:bottom w:w="57" w:type="dxa"/>
            </w:tcMar>
          </w:tcPr>
          <w:p w14:paraId="0795C921" w14:textId="77777777" w:rsidR="00347FE0" w:rsidRDefault="00347FE0" w:rsidP="00347FE0">
            <w:pPr>
              <w:rPr>
                <w:rFonts w:cs="Arial"/>
                <w:sz w:val="22"/>
                <w:szCs w:val="22"/>
              </w:rPr>
            </w:pPr>
            <w:r>
              <w:rPr>
                <w:rFonts w:cs="Arial"/>
                <w:sz w:val="22"/>
                <w:szCs w:val="22"/>
              </w:rPr>
              <w:t>Set up machine for basic rotary cutting</w:t>
            </w:r>
          </w:p>
        </w:tc>
        <w:tc>
          <w:tcPr>
            <w:tcW w:w="1460" w:type="dxa"/>
            <w:tcBorders>
              <w:top w:val="single" w:sz="4" w:space="0" w:color="auto"/>
            </w:tcBorders>
            <w:tcMar>
              <w:top w:w="57" w:type="dxa"/>
              <w:bottom w:w="57" w:type="dxa"/>
            </w:tcMar>
          </w:tcPr>
          <w:p w14:paraId="1851B4BB" w14:textId="77777777" w:rsidR="00347FE0" w:rsidRDefault="00347FE0" w:rsidP="00347FE0">
            <w:pPr>
              <w:jc w:val="center"/>
              <w:rPr>
                <w:rFonts w:cs="Arial"/>
                <w:sz w:val="22"/>
                <w:szCs w:val="22"/>
              </w:rPr>
            </w:pPr>
            <w:r>
              <w:rPr>
                <w:rFonts w:cs="Arial"/>
                <w:sz w:val="22"/>
                <w:szCs w:val="22"/>
              </w:rPr>
              <w:t>40</w:t>
            </w:r>
          </w:p>
        </w:tc>
      </w:tr>
      <w:tr w:rsidR="00347FE0" w:rsidRPr="0072047E" w14:paraId="2CC1F75B"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E44EA54" w14:textId="77777777" w:rsidR="00347FE0" w:rsidRPr="00454480" w:rsidRDefault="00347FE0" w:rsidP="00347FE0">
            <w:pPr>
              <w:rPr>
                <w:rFonts w:cs="Arial"/>
                <w:sz w:val="22"/>
                <w:szCs w:val="22"/>
                <w:highlight w:val="yellow"/>
                <w:rPrChange w:id="19" w:author="Paul Saunders" w:date="2020-07-15T15:15:00Z">
                  <w:rPr>
                    <w:rFonts w:cs="Arial"/>
                    <w:sz w:val="22"/>
                    <w:szCs w:val="22"/>
                  </w:rPr>
                </w:rPrChange>
              </w:rPr>
            </w:pPr>
            <w:r w:rsidRPr="00B16D4C">
              <w:rPr>
                <w:rFonts w:cs="Arial"/>
                <w:sz w:val="22"/>
                <w:szCs w:val="22"/>
              </w:rPr>
              <w:t>ICPCBF236</w:t>
            </w:r>
          </w:p>
        </w:tc>
        <w:tc>
          <w:tcPr>
            <w:tcW w:w="6280" w:type="dxa"/>
            <w:tcBorders>
              <w:top w:val="single" w:sz="4" w:space="0" w:color="auto"/>
            </w:tcBorders>
            <w:tcMar>
              <w:top w:w="57" w:type="dxa"/>
              <w:bottom w:w="57" w:type="dxa"/>
            </w:tcMar>
          </w:tcPr>
          <w:p w14:paraId="74DE73B3" w14:textId="77777777" w:rsidR="00347FE0" w:rsidRDefault="00347FE0" w:rsidP="00347FE0">
            <w:pPr>
              <w:rPr>
                <w:rFonts w:cs="Arial"/>
                <w:sz w:val="22"/>
                <w:szCs w:val="22"/>
              </w:rPr>
            </w:pPr>
            <w:r>
              <w:rPr>
                <w:rFonts w:cs="Arial"/>
                <w:sz w:val="22"/>
                <w:szCs w:val="22"/>
              </w:rPr>
              <w:t>Produce basic rotary cut product</w:t>
            </w:r>
          </w:p>
        </w:tc>
        <w:tc>
          <w:tcPr>
            <w:tcW w:w="1460" w:type="dxa"/>
            <w:tcBorders>
              <w:top w:val="single" w:sz="4" w:space="0" w:color="auto"/>
            </w:tcBorders>
            <w:tcMar>
              <w:top w:w="57" w:type="dxa"/>
              <w:bottom w:w="57" w:type="dxa"/>
            </w:tcMar>
          </w:tcPr>
          <w:p w14:paraId="15099C68" w14:textId="77777777" w:rsidR="00347FE0" w:rsidRDefault="00347FE0" w:rsidP="00347FE0">
            <w:pPr>
              <w:jc w:val="center"/>
              <w:rPr>
                <w:rFonts w:cs="Arial"/>
                <w:sz w:val="22"/>
                <w:szCs w:val="22"/>
              </w:rPr>
            </w:pPr>
            <w:r>
              <w:rPr>
                <w:rFonts w:cs="Arial"/>
                <w:sz w:val="22"/>
                <w:szCs w:val="22"/>
              </w:rPr>
              <w:t>30</w:t>
            </w:r>
          </w:p>
        </w:tc>
      </w:tr>
      <w:tr w:rsidR="00347FE0" w:rsidRPr="0072047E" w14:paraId="6732A5E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283B3307" w14:textId="77777777" w:rsidR="00347FE0" w:rsidRDefault="00347FE0" w:rsidP="00347FE0">
            <w:pPr>
              <w:rPr>
                <w:rFonts w:cs="Arial"/>
                <w:sz w:val="22"/>
                <w:szCs w:val="22"/>
              </w:rPr>
            </w:pPr>
            <w:r>
              <w:rPr>
                <w:rFonts w:cs="Arial"/>
                <w:sz w:val="22"/>
                <w:szCs w:val="22"/>
              </w:rPr>
              <w:t>ICPCBF2410</w:t>
            </w:r>
          </w:p>
        </w:tc>
        <w:tc>
          <w:tcPr>
            <w:tcW w:w="6280" w:type="dxa"/>
            <w:tcBorders>
              <w:top w:val="single" w:sz="4" w:space="0" w:color="auto"/>
            </w:tcBorders>
            <w:tcMar>
              <w:top w:w="57" w:type="dxa"/>
              <w:bottom w:w="57" w:type="dxa"/>
            </w:tcMar>
          </w:tcPr>
          <w:p w14:paraId="02216CA3" w14:textId="77777777" w:rsidR="00347FE0" w:rsidRDefault="00347FE0" w:rsidP="00347FE0">
            <w:pPr>
              <w:rPr>
                <w:rFonts w:cs="Arial"/>
                <w:sz w:val="22"/>
                <w:szCs w:val="22"/>
              </w:rPr>
            </w:pPr>
            <w:r>
              <w:rPr>
                <w:rFonts w:cs="Arial"/>
                <w:sz w:val="22"/>
                <w:szCs w:val="22"/>
              </w:rPr>
              <w:t>Set up machine for basic folding</w:t>
            </w:r>
          </w:p>
        </w:tc>
        <w:tc>
          <w:tcPr>
            <w:tcW w:w="1460" w:type="dxa"/>
            <w:tcBorders>
              <w:top w:val="single" w:sz="4" w:space="0" w:color="auto"/>
            </w:tcBorders>
            <w:tcMar>
              <w:top w:w="57" w:type="dxa"/>
              <w:bottom w:w="57" w:type="dxa"/>
            </w:tcMar>
          </w:tcPr>
          <w:p w14:paraId="57515B9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B95038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1D13E37E" w14:textId="77777777" w:rsidR="00347FE0" w:rsidRDefault="00347FE0" w:rsidP="00347FE0">
            <w:pPr>
              <w:rPr>
                <w:rFonts w:cs="Arial"/>
                <w:sz w:val="22"/>
                <w:szCs w:val="22"/>
              </w:rPr>
            </w:pPr>
            <w:r>
              <w:rPr>
                <w:rFonts w:cs="Arial"/>
                <w:sz w:val="22"/>
                <w:szCs w:val="22"/>
              </w:rPr>
              <w:t>ICPCBF2420</w:t>
            </w:r>
          </w:p>
        </w:tc>
        <w:tc>
          <w:tcPr>
            <w:tcW w:w="6280" w:type="dxa"/>
            <w:tcBorders>
              <w:top w:val="single" w:sz="4" w:space="0" w:color="auto"/>
            </w:tcBorders>
            <w:tcMar>
              <w:top w:w="57" w:type="dxa"/>
              <w:bottom w:w="57" w:type="dxa"/>
            </w:tcMar>
          </w:tcPr>
          <w:p w14:paraId="1F0B1851" w14:textId="77777777" w:rsidR="00347FE0" w:rsidRDefault="00347FE0" w:rsidP="00347FE0">
            <w:pPr>
              <w:rPr>
                <w:rFonts w:cs="Arial"/>
                <w:sz w:val="22"/>
                <w:szCs w:val="22"/>
              </w:rPr>
            </w:pPr>
            <w:r>
              <w:rPr>
                <w:rFonts w:cs="Arial"/>
                <w:sz w:val="22"/>
                <w:szCs w:val="22"/>
              </w:rPr>
              <w:t>Produce basic folded product</w:t>
            </w:r>
          </w:p>
        </w:tc>
        <w:tc>
          <w:tcPr>
            <w:tcW w:w="1460" w:type="dxa"/>
            <w:tcBorders>
              <w:top w:val="single" w:sz="4" w:space="0" w:color="auto"/>
            </w:tcBorders>
            <w:tcMar>
              <w:top w:w="57" w:type="dxa"/>
              <w:bottom w:w="57" w:type="dxa"/>
            </w:tcMar>
          </w:tcPr>
          <w:p w14:paraId="07B0901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328135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EB4E97F" w14:textId="77777777" w:rsidR="00347FE0" w:rsidRDefault="00347FE0" w:rsidP="00347FE0">
            <w:pPr>
              <w:rPr>
                <w:rFonts w:cs="Arial"/>
                <w:sz w:val="22"/>
                <w:szCs w:val="22"/>
              </w:rPr>
            </w:pPr>
            <w:r>
              <w:rPr>
                <w:rFonts w:cs="Arial"/>
                <w:sz w:val="22"/>
                <w:szCs w:val="22"/>
              </w:rPr>
              <w:t>ICPCBF2430</w:t>
            </w:r>
          </w:p>
        </w:tc>
        <w:tc>
          <w:tcPr>
            <w:tcW w:w="6280" w:type="dxa"/>
            <w:tcBorders>
              <w:top w:val="single" w:sz="4" w:space="0" w:color="auto"/>
            </w:tcBorders>
            <w:tcMar>
              <w:top w:w="57" w:type="dxa"/>
              <w:bottom w:w="57" w:type="dxa"/>
            </w:tcMar>
          </w:tcPr>
          <w:p w14:paraId="3D6E815B" w14:textId="77777777" w:rsidR="00347FE0" w:rsidRDefault="00347FE0" w:rsidP="00347FE0">
            <w:pPr>
              <w:rPr>
                <w:rFonts w:cs="Arial"/>
                <w:sz w:val="22"/>
                <w:szCs w:val="22"/>
              </w:rPr>
            </w:pPr>
            <w:r>
              <w:rPr>
                <w:rFonts w:cs="Arial"/>
                <w:sz w:val="22"/>
                <w:szCs w:val="22"/>
              </w:rPr>
              <w:t>Set up machine for basic collating or inserting (sheet/section)</w:t>
            </w:r>
          </w:p>
        </w:tc>
        <w:tc>
          <w:tcPr>
            <w:tcW w:w="1460" w:type="dxa"/>
            <w:tcBorders>
              <w:top w:val="single" w:sz="4" w:space="0" w:color="auto"/>
            </w:tcBorders>
            <w:tcMar>
              <w:top w:w="57" w:type="dxa"/>
              <w:bottom w:w="57" w:type="dxa"/>
            </w:tcMar>
          </w:tcPr>
          <w:p w14:paraId="5365603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5D74F8"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637BAF46" w14:textId="77777777" w:rsidR="00347FE0" w:rsidRDefault="00347FE0" w:rsidP="00347FE0">
            <w:pPr>
              <w:rPr>
                <w:rFonts w:cs="Arial"/>
                <w:sz w:val="22"/>
                <w:szCs w:val="22"/>
              </w:rPr>
            </w:pPr>
            <w:r>
              <w:rPr>
                <w:rFonts w:cs="Arial"/>
                <w:sz w:val="22"/>
                <w:szCs w:val="22"/>
              </w:rPr>
              <w:t>ICPCBF2440</w:t>
            </w:r>
          </w:p>
        </w:tc>
        <w:tc>
          <w:tcPr>
            <w:tcW w:w="6280" w:type="dxa"/>
            <w:tcBorders>
              <w:top w:val="single" w:sz="4" w:space="0" w:color="auto"/>
            </w:tcBorders>
            <w:tcMar>
              <w:top w:w="57" w:type="dxa"/>
              <w:bottom w:w="57" w:type="dxa"/>
            </w:tcMar>
          </w:tcPr>
          <w:p w14:paraId="1AFFFE34" w14:textId="77777777" w:rsidR="00347FE0" w:rsidRDefault="00347FE0" w:rsidP="00347FE0">
            <w:pPr>
              <w:rPr>
                <w:rFonts w:cs="Arial"/>
                <w:sz w:val="22"/>
                <w:szCs w:val="22"/>
              </w:rPr>
            </w:pPr>
            <w:r>
              <w:rPr>
                <w:rFonts w:cs="Arial"/>
                <w:sz w:val="22"/>
                <w:szCs w:val="22"/>
              </w:rPr>
              <w:t>Produce basic collated or inserted (sheet/section) product</w:t>
            </w:r>
          </w:p>
        </w:tc>
        <w:tc>
          <w:tcPr>
            <w:tcW w:w="1460" w:type="dxa"/>
            <w:tcBorders>
              <w:top w:val="single" w:sz="4" w:space="0" w:color="auto"/>
            </w:tcBorders>
            <w:tcMar>
              <w:top w:w="57" w:type="dxa"/>
              <w:bottom w:w="57" w:type="dxa"/>
            </w:tcMar>
          </w:tcPr>
          <w:p w14:paraId="69C7C85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91A212"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C5D0CE3" w14:textId="77777777" w:rsidR="00347FE0" w:rsidRDefault="00347FE0" w:rsidP="00347FE0">
            <w:pPr>
              <w:rPr>
                <w:rFonts w:cs="Arial"/>
                <w:sz w:val="22"/>
                <w:szCs w:val="22"/>
              </w:rPr>
            </w:pPr>
            <w:r>
              <w:rPr>
                <w:rFonts w:cs="Arial"/>
                <w:sz w:val="22"/>
                <w:szCs w:val="22"/>
              </w:rPr>
              <w:t>ICPCBF2450</w:t>
            </w:r>
          </w:p>
        </w:tc>
        <w:tc>
          <w:tcPr>
            <w:tcW w:w="6280" w:type="dxa"/>
            <w:tcBorders>
              <w:top w:val="single" w:sz="4" w:space="0" w:color="auto"/>
            </w:tcBorders>
            <w:tcMar>
              <w:top w:w="57" w:type="dxa"/>
              <w:bottom w:w="57" w:type="dxa"/>
            </w:tcMar>
          </w:tcPr>
          <w:p w14:paraId="68C41C2E" w14:textId="77777777" w:rsidR="00347FE0" w:rsidRDefault="00347FE0" w:rsidP="00347FE0">
            <w:pPr>
              <w:rPr>
                <w:rFonts w:cs="Arial"/>
                <w:sz w:val="22"/>
                <w:szCs w:val="22"/>
              </w:rPr>
            </w:pPr>
            <w:r>
              <w:rPr>
                <w:rFonts w:cs="Arial"/>
                <w:sz w:val="22"/>
                <w:szCs w:val="22"/>
              </w:rPr>
              <w:t>Set up and produce hand-collated or inserted product</w:t>
            </w:r>
          </w:p>
        </w:tc>
        <w:tc>
          <w:tcPr>
            <w:tcW w:w="1460" w:type="dxa"/>
            <w:tcBorders>
              <w:top w:val="single" w:sz="4" w:space="0" w:color="auto"/>
            </w:tcBorders>
            <w:tcMar>
              <w:top w:w="57" w:type="dxa"/>
              <w:bottom w:w="57" w:type="dxa"/>
            </w:tcMar>
          </w:tcPr>
          <w:p w14:paraId="467A07F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24C5BC6"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38035D9D" w14:textId="77777777" w:rsidR="00347FE0" w:rsidRDefault="00347FE0" w:rsidP="00347FE0">
            <w:pPr>
              <w:rPr>
                <w:rFonts w:cs="Arial"/>
                <w:sz w:val="22"/>
                <w:szCs w:val="22"/>
              </w:rPr>
            </w:pPr>
            <w:r>
              <w:rPr>
                <w:rFonts w:cs="Arial"/>
                <w:sz w:val="22"/>
                <w:szCs w:val="22"/>
              </w:rPr>
              <w:lastRenderedPageBreak/>
              <w:t>ICPCBF2610</w:t>
            </w:r>
          </w:p>
        </w:tc>
        <w:tc>
          <w:tcPr>
            <w:tcW w:w="6280" w:type="dxa"/>
            <w:tcBorders>
              <w:top w:val="single" w:sz="4" w:space="0" w:color="auto"/>
            </w:tcBorders>
            <w:tcMar>
              <w:top w:w="57" w:type="dxa"/>
              <w:bottom w:w="57" w:type="dxa"/>
            </w:tcMar>
          </w:tcPr>
          <w:p w14:paraId="742B180A" w14:textId="77777777" w:rsidR="00347FE0" w:rsidRDefault="00347FE0" w:rsidP="00347FE0">
            <w:pPr>
              <w:rPr>
                <w:rFonts w:cs="Arial"/>
                <w:sz w:val="22"/>
                <w:szCs w:val="22"/>
              </w:rPr>
            </w:pPr>
            <w:r>
              <w:rPr>
                <w:rFonts w:cs="Arial"/>
                <w:sz w:val="22"/>
                <w:szCs w:val="22"/>
              </w:rPr>
              <w:t>Set up machine for basic adhesive, mechanical or thermal fastening</w:t>
            </w:r>
          </w:p>
        </w:tc>
        <w:tc>
          <w:tcPr>
            <w:tcW w:w="1460" w:type="dxa"/>
            <w:tcBorders>
              <w:top w:val="single" w:sz="4" w:space="0" w:color="auto"/>
            </w:tcBorders>
            <w:tcMar>
              <w:top w:w="57" w:type="dxa"/>
              <w:bottom w:w="57" w:type="dxa"/>
            </w:tcMar>
          </w:tcPr>
          <w:p w14:paraId="344626D4"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D97F2A7"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6697CB7" w14:textId="77777777" w:rsidR="00347FE0" w:rsidRDefault="00347FE0" w:rsidP="00347FE0">
            <w:pPr>
              <w:rPr>
                <w:rFonts w:cs="Arial"/>
                <w:sz w:val="22"/>
                <w:szCs w:val="22"/>
              </w:rPr>
            </w:pPr>
            <w:r>
              <w:rPr>
                <w:rFonts w:cs="Arial"/>
                <w:sz w:val="22"/>
                <w:szCs w:val="22"/>
              </w:rPr>
              <w:t>ICPCBF2620</w:t>
            </w:r>
          </w:p>
        </w:tc>
        <w:tc>
          <w:tcPr>
            <w:tcW w:w="6280" w:type="dxa"/>
            <w:tcBorders>
              <w:top w:val="single" w:sz="4" w:space="0" w:color="auto"/>
            </w:tcBorders>
            <w:tcMar>
              <w:top w:w="57" w:type="dxa"/>
              <w:bottom w:w="57" w:type="dxa"/>
            </w:tcMar>
          </w:tcPr>
          <w:p w14:paraId="57E264C1" w14:textId="77777777" w:rsidR="00347FE0" w:rsidRDefault="00347FE0" w:rsidP="00347FE0">
            <w:pPr>
              <w:rPr>
                <w:rFonts w:cs="Arial"/>
                <w:sz w:val="22"/>
                <w:szCs w:val="22"/>
              </w:rPr>
            </w:pPr>
            <w:r>
              <w:rPr>
                <w:rFonts w:cs="Arial"/>
                <w:sz w:val="22"/>
                <w:szCs w:val="22"/>
              </w:rPr>
              <w:t>Produce basic adhesive, mechanical or thermal fastened product</w:t>
            </w:r>
          </w:p>
        </w:tc>
        <w:tc>
          <w:tcPr>
            <w:tcW w:w="1460" w:type="dxa"/>
            <w:tcBorders>
              <w:top w:val="single" w:sz="4" w:space="0" w:color="auto"/>
            </w:tcBorders>
            <w:tcMar>
              <w:top w:w="57" w:type="dxa"/>
              <w:bottom w:w="57" w:type="dxa"/>
            </w:tcMar>
          </w:tcPr>
          <w:p w14:paraId="23401CA7"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745DE4A"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944F583" w14:textId="77777777" w:rsidR="00347FE0" w:rsidRDefault="00347FE0" w:rsidP="00347FE0">
            <w:pPr>
              <w:rPr>
                <w:rFonts w:cs="Arial"/>
                <w:sz w:val="22"/>
                <w:szCs w:val="22"/>
              </w:rPr>
            </w:pPr>
            <w:r>
              <w:rPr>
                <w:rFonts w:cs="Arial"/>
                <w:sz w:val="22"/>
                <w:szCs w:val="22"/>
              </w:rPr>
              <w:t>ICPCBF2630</w:t>
            </w:r>
          </w:p>
        </w:tc>
        <w:tc>
          <w:tcPr>
            <w:tcW w:w="6280" w:type="dxa"/>
            <w:tcBorders>
              <w:top w:val="single" w:sz="4" w:space="0" w:color="auto"/>
            </w:tcBorders>
            <w:tcMar>
              <w:top w:w="57" w:type="dxa"/>
              <w:bottom w:w="57" w:type="dxa"/>
            </w:tcMar>
          </w:tcPr>
          <w:p w14:paraId="658BA4BD" w14:textId="77777777" w:rsidR="00347FE0" w:rsidRDefault="00347FE0" w:rsidP="00347FE0">
            <w:pPr>
              <w:rPr>
                <w:rFonts w:cs="Arial"/>
                <w:sz w:val="22"/>
                <w:szCs w:val="22"/>
              </w:rPr>
            </w:pPr>
            <w:r>
              <w:rPr>
                <w:rFonts w:cs="Arial"/>
                <w:sz w:val="22"/>
                <w:szCs w:val="22"/>
              </w:rPr>
              <w:t>Set up and produce hand-fastened product</w:t>
            </w:r>
          </w:p>
        </w:tc>
        <w:tc>
          <w:tcPr>
            <w:tcW w:w="1460" w:type="dxa"/>
            <w:tcBorders>
              <w:top w:val="single" w:sz="4" w:space="0" w:color="auto"/>
            </w:tcBorders>
            <w:tcMar>
              <w:top w:w="57" w:type="dxa"/>
              <w:bottom w:w="57" w:type="dxa"/>
            </w:tcMar>
          </w:tcPr>
          <w:p w14:paraId="393BD422"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AB3A4FE"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5E6D90BA" w14:textId="77777777" w:rsidR="00347FE0" w:rsidRDefault="00347FE0" w:rsidP="00347FE0">
            <w:pPr>
              <w:rPr>
                <w:rFonts w:cs="Arial"/>
                <w:sz w:val="22"/>
                <w:szCs w:val="22"/>
              </w:rPr>
            </w:pPr>
            <w:r>
              <w:rPr>
                <w:rFonts w:cs="Arial"/>
                <w:sz w:val="22"/>
                <w:szCs w:val="22"/>
              </w:rPr>
              <w:t>ICPCBF2810</w:t>
            </w:r>
          </w:p>
        </w:tc>
        <w:tc>
          <w:tcPr>
            <w:tcW w:w="6280" w:type="dxa"/>
            <w:tcBorders>
              <w:top w:val="single" w:sz="4" w:space="0" w:color="auto"/>
            </w:tcBorders>
            <w:tcMar>
              <w:top w:w="57" w:type="dxa"/>
              <w:bottom w:w="57" w:type="dxa"/>
            </w:tcMar>
          </w:tcPr>
          <w:p w14:paraId="2C56133A" w14:textId="77777777" w:rsidR="00347FE0" w:rsidRDefault="00347FE0" w:rsidP="00347FE0">
            <w:pPr>
              <w:rPr>
                <w:rFonts w:cs="Arial"/>
                <w:sz w:val="22"/>
                <w:szCs w:val="22"/>
              </w:rPr>
            </w:pPr>
            <w:r>
              <w:rPr>
                <w:rFonts w:cs="Arial"/>
                <w:sz w:val="22"/>
                <w:szCs w:val="22"/>
              </w:rPr>
              <w:t>Set up machine for basic laminating</w:t>
            </w:r>
          </w:p>
        </w:tc>
        <w:tc>
          <w:tcPr>
            <w:tcW w:w="1460" w:type="dxa"/>
            <w:tcBorders>
              <w:top w:val="single" w:sz="4" w:space="0" w:color="auto"/>
            </w:tcBorders>
            <w:tcMar>
              <w:top w:w="57" w:type="dxa"/>
              <w:bottom w:w="57" w:type="dxa"/>
            </w:tcMar>
          </w:tcPr>
          <w:p w14:paraId="7D2C61D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30A97BB"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8CD7D37" w14:textId="77777777" w:rsidR="00347FE0" w:rsidRDefault="00347FE0" w:rsidP="00347FE0">
            <w:pPr>
              <w:rPr>
                <w:rFonts w:cs="Arial"/>
                <w:sz w:val="22"/>
                <w:szCs w:val="22"/>
              </w:rPr>
            </w:pPr>
            <w:r>
              <w:rPr>
                <w:rFonts w:cs="Arial"/>
                <w:sz w:val="22"/>
                <w:szCs w:val="22"/>
              </w:rPr>
              <w:t>ICPCBF2820</w:t>
            </w:r>
          </w:p>
        </w:tc>
        <w:tc>
          <w:tcPr>
            <w:tcW w:w="6280" w:type="dxa"/>
            <w:tcBorders>
              <w:top w:val="single" w:sz="4" w:space="0" w:color="auto"/>
            </w:tcBorders>
            <w:tcMar>
              <w:top w:w="57" w:type="dxa"/>
              <w:bottom w:w="57" w:type="dxa"/>
            </w:tcMar>
          </w:tcPr>
          <w:p w14:paraId="0E4971C3" w14:textId="77777777" w:rsidR="00347FE0" w:rsidRDefault="00347FE0" w:rsidP="00347FE0">
            <w:pPr>
              <w:rPr>
                <w:rFonts w:cs="Arial"/>
                <w:sz w:val="22"/>
                <w:szCs w:val="22"/>
              </w:rPr>
            </w:pPr>
            <w:r>
              <w:rPr>
                <w:rFonts w:cs="Arial"/>
                <w:sz w:val="22"/>
                <w:szCs w:val="22"/>
              </w:rPr>
              <w:t>Produce basic laminated product</w:t>
            </w:r>
          </w:p>
        </w:tc>
        <w:tc>
          <w:tcPr>
            <w:tcW w:w="1460" w:type="dxa"/>
            <w:tcBorders>
              <w:top w:val="single" w:sz="4" w:space="0" w:color="auto"/>
            </w:tcBorders>
            <w:tcMar>
              <w:top w:w="57" w:type="dxa"/>
              <w:bottom w:w="57" w:type="dxa"/>
            </w:tcMar>
          </w:tcPr>
          <w:p w14:paraId="329E03F5"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F51FC2" w14:paraId="59C3A778"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786BD6F1" w14:textId="77777777" w:rsidR="00347FE0" w:rsidRDefault="00347FE0" w:rsidP="00347FE0">
            <w:pPr>
              <w:rPr>
                <w:rFonts w:cs="Arial"/>
                <w:sz w:val="22"/>
                <w:szCs w:val="22"/>
              </w:rPr>
            </w:pPr>
            <w:r w:rsidRPr="00B16D4C">
              <w:rPr>
                <w:rFonts w:cs="Arial"/>
                <w:sz w:val="22"/>
                <w:szCs w:val="22"/>
              </w:rPr>
              <w:t>ICPCBF297</w:t>
            </w:r>
          </w:p>
        </w:tc>
        <w:tc>
          <w:tcPr>
            <w:tcW w:w="6280" w:type="dxa"/>
            <w:tcBorders>
              <w:top w:val="single" w:sz="4" w:space="0" w:color="auto"/>
            </w:tcBorders>
            <w:tcMar>
              <w:top w:w="57" w:type="dxa"/>
              <w:bottom w:w="57" w:type="dxa"/>
            </w:tcMar>
          </w:tcPr>
          <w:p w14:paraId="5C21DF0C" w14:textId="77777777" w:rsidR="00347FE0" w:rsidRDefault="00347FE0" w:rsidP="00347FE0">
            <w:pPr>
              <w:rPr>
                <w:rFonts w:cs="Arial"/>
                <w:sz w:val="22"/>
                <w:szCs w:val="22"/>
              </w:rPr>
            </w:pPr>
            <w:r>
              <w:rPr>
                <w:rFonts w:cs="Arial"/>
                <w:sz w:val="22"/>
                <w:szCs w:val="22"/>
              </w:rPr>
              <w:t>Clean sack and bag machines</w:t>
            </w:r>
          </w:p>
        </w:tc>
        <w:tc>
          <w:tcPr>
            <w:tcW w:w="1460" w:type="dxa"/>
            <w:tcBorders>
              <w:top w:val="single" w:sz="4" w:space="0" w:color="auto"/>
            </w:tcBorders>
            <w:tcMar>
              <w:top w:w="57" w:type="dxa"/>
              <w:bottom w:w="57" w:type="dxa"/>
            </w:tcMar>
          </w:tcPr>
          <w:p w14:paraId="1A76C72C" w14:textId="77777777" w:rsidR="00347FE0" w:rsidRDefault="00347FE0" w:rsidP="00347FE0">
            <w:pPr>
              <w:jc w:val="center"/>
              <w:rPr>
                <w:rFonts w:cs="Arial"/>
                <w:sz w:val="22"/>
                <w:szCs w:val="22"/>
              </w:rPr>
            </w:pPr>
            <w:r>
              <w:rPr>
                <w:rFonts w:cs="Arial"/>
                <w:sz w:val="22"/>
                <w:szCs w:val="22"/>
              </w:rPr>
              <w:t>10</w:t>
            </w:r>
          </w:p>
        </w:tc>
      </w:tr>
      <w:tr w:rsidR="00347FE0" w:rsidRPr="0072047E" w14:paraId="14EA97CC"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1FC812F" w14:textId="77777777" w:rsidR="00347FE0" w:rsidRDefault="00347FE0" w:rsidP="00347FE0">
            <w:pPr>
              <w:rPr>
                <w:rFonts w:cs="Arial"/>
                <w:sz w:val="22"/>
                <w:szCs w:val="22"/>
              </w:rPr>
            </w:pPr>
            <w:r>
              <w:rPr>
                <w:rFonts w:cs="Arial"/>
                <w:sz w:val="22"/>
                <w:szCs w:val="22"/>
              </w:rPr>
              <w:t>ICPCBF2980</w:t>
            </w:r>
          </w:p>
        </w:tc>
        <w:tc>
          <w:tcPr>
            <w:tcW w:w="6280" w:type="dxa"/>
            <w:tcBorders>
              <w:top w:val="single" w:sz="4" w:space="0" w:color="auto"/>
            </w:tcBorders>
            <w:tcMar>
              <w:top w:w="57" w:type="dxa"/>
              <w:bottom w:w="57" w:type="dxa"/>
            </w:tcMar>
          </w:tcPr>
          <w:p w14:paraId="0EF4B2B5" w14:textId="77777777" w:rsidR="00347FE0" w:rsidRDefault="00347FE0" w:rsidP="00347FE0">
            <w:pPr>
              <w:rPr>
                <w:rFonts w:cs="Arial"/>
                <w:sz w:val="22"/>
                <w:szCs w:val="22"/>
              </w:rPr>
            </w:pPr>
            <w:r>
              <w:rPr>
                <w:rFonts w:cs="Arial"/>
                <w:sz w:val="22"/>
                <w:szCs w:val="22"/>
              </w:rPr>
              <w:t>Run and monitor sack and bag machines</w:t>
            </w:r>
          </w:p>
        </w:tc>
        <w:tc>
          <w:tcPr>
            <w:tcW w:w="1460" w:type="dxa"/>
            <w:tcBorders>
              <w:top w:val="single" w:sz="4" w:space="0" w:color="auto"/>
            </w:tcBorders>
            <w:tcMar>
              <w:top w:w="57" w:type="dxa"/>
              <w:bottom w:w="57" w:type="dxa"/>
            </w:tcMar>
          </w:tcPr>
          <w:p w14:paraId="5C7879EE"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1C65B8BF"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6CE3C03" w14:textId="77777777" w:rsidR="00347FE0" w:rsidRPr="003A2833" w:rsidRDefault="00347FE0" w:rsidP="00347FE0">
            <w:pPr>
              <w:rPr>
                <w:rFonts w:cs="Arial"/>
                <w:sz w:val="22"/>
                <w:szCs w:val="22"/>
                <w:highlight w:val="yellow"/>
              </w:rPr>
            </w:pPr>
            <w:r w:rsidRPr="003A2833">
              <w:rPr>
                <w:rFonts w:cs="Arial"/>
                <w:sz w:val="22"/>
                <w:szCs w:val="22"/>
              </w:rPr>
              <w:t>ICPCBF301</w:t>
            </w:r>
          </w:p>
        </w:tc>
        <w:tc>
          <w:tcPr>
            <w:tcW w:w="6280" w:type="dxa"/>
            <w:tcBorders>
              <w:top w:val="single" w:sz="4" w:space="0" w:color="auto"/>
            </w:tcBorders>
            <w:tcMar>
              <w:top w:w="57" w:type="dxa"/>
              <w:bottom w:w="57" w:type="dxa"/>
            </w:tcMar>
          </w:tcPr>
          <w:p w14:paraId="30E0FCD5" w14:textId="77777777" w:rsidR="00347FE0" w:rsidRDefault="00347FE0" w:rsidP="00347FE0">
            <w:pPr>
              <w:rPr>
                <w:rFonts w:cs="Arial"/>
                <w:sz w:val="22"/>
                <w:szCs w:val="22"/>
              </w:rPr>
            </w:pPr>
            <w:r>
              <w:rPr>
                <w:rFonts w:cs="Arial"/>
                <w:sz w:val="22"/>
                <w:szCs w:val="22"/>
              </w:rPr>
              <w:t>Run and monitor in-line bottom making machine for sack or bag manufacture</w:t>
            </w:r>
          </w:p>
        </w:tc>
        <w:tc>
          <w:tcPr>
            <w:tcW w:w="1460" w:type="dxa"/>
            <w:tcBorders>
              <w:top w:val="single" w:sz="4" w:space="0" w:color="auto"/>
            </w:tcBorders>
            <w:tcMar>
              <w:top w:w="57" w:type="dxa"/>
              <w:bottom w:w="57" w:type="dxa"/>
            </w:tcMar>
          </w:tcPr>
          <w:p w14:paraId="425044A1" w14:textId="77777777" w:rsidR="00347FE0" w:rsidRDefault="00347FE0" w:rsidP="00347FE0">
            <w:pPr>
              <w:jc w:val="center"/>
              <w:rPr>
                <w:rFonts w:cs="Arial"/>
                <w:sz w:val="22"/>
                <w:szCs w:val="22"/>
              </w:rPr>
            </w:pPr>
            <w:r>
              <w:rPr>
                <w:rFonts w:cs="Arial"/>
                <w:sz w:val="22"/>
                <w:szCs w:val="22"/>
              </w:rPr>
              <w:t>40</w:t>
            </w:r>
          </w:p>
        </w:tc>
      </w:tr>
      <w:tr w:rsidR="00347FE0" w:rsidRPr="0072047E" w14:paraId="26505D91"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056D2C37" w14:textId="77777777" w:rsidR="00347FE0" w:rsidRPr="003A2833" w:rsidRDefault="00347FE0" w:rsidP="00347FE0">
            <w:pPr>
              <w:rPr>
                <w:rFonts w:cs="Arial"/>
                <w:sz w:val="22"/>
                <w:szCs w:val="22"/>
              </w:rPr>
            </w:pPr>
            <w:r w:rsidRPr="003A2833">
              <w:rPr>
                <w:rFonts w:cs="Arial"/>
                <w:sz w:val="22"/>
                <w:szCs w:val="22"/>
              </w:rPr>
              <w:t>ICPCBF302</w:t>
            </w:r>
          </w:p>
        </w:tc>
        <w:tc>
          <w:tcPr>
            <w:tcW w:w="6280" w:type="dxa"/>
            <w:tcBorders>
              <w:top w:val="single" w:sz="4" w:space="0" w:color="auto"/>
            </w:tcBorders>
            <w:tcMar>
              <w:top w:w="57" w:type="dxa"/>
              <w:bottom w:w="57" w:type="dxa"/>
            </w:tcMar>
          </w:tcPr>
          <w:p w14:paraId="4845EFA1" w14:textId="77777777" w:rsidR="00347FE0" w:rsidRDefault="00347FE0" w:rsidP="00347FE0">
            <w:pPr>
              <w:rPr>
                <w:rFonts w:cs="Arial"/>
                <w:sz w:val="22"/>
                <w:szCs w:val="22"/>
              </w:rPr>
            </w:pPr>
            <w:r>
              <w:rPr>
                <w:rFonts w:cs="Arial"/>
                <w:sz w:val="22"/>
                <w:szCs w:val="22"/>
              </w:rPr>
              <w:t>Set up and monitor in-line scoring, folding and gluing machine for sack or bag manufacture</w:t>
            </w:r>
          </w:p>
        </w:tc>
        <w:tc>
          <w:tcPr>
            <w:tcW w:w="1460" w:type="dxa"/>
            <w:tcBorders>
              <w:top w:val="single" w:sz="4" w:space="0" w:color="auto"/>
            </w:tcBorders>
            <w:tcMar>
              <w:top w:w="57" w:type="dxa"/>
              <w:bottom w:w="57" w:type="dxa"/>
            </w:tcMar>
          </w:tcPr>
          <w:p w14:paraId="3E06CF6D" w14:textId="77777777" w:rsidR="00347FE0" w:rsidRDefault="00347FE0" w:rsidP="00347FE0">
            <w:pPr>
              <w:jc w:val="center"/>
              <w:rPr>
                <w:rFonts w:cs="Arial"/>
                <w:sz w:val="22"/>
                <w:szCs w:val="22"/>
              </w:rPr>
            </w:pPr>
            <w:r>
              <w:rPr>
                <w:rFonts w:cs="Arial"/>
                <w:sz w:val="22"/>
                <w:szCs w:val="22"/>
              </w:rPr>
              <w:t>30</w:t>
            </w:r>
          </w:p>
        </w:tc>
      </w:tr>
      <w:tr w:rsidR="00347FE0" w:rsidRPr="0072047E" w14:paraId="16B90D2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225CC3" w14:textId="77777777" w:rsidR="00347FE0" w:rsidRPr="003A2833" w:rsidRDefault="00347FE0" w:rsidP="00347FE0">
            <w:pPr>
              <w:rPr>
                <w:rFonts w:cs="Arial"/>
                <w:sz w:val="22"/>
                <w:szCs w:val="22"/>
              </w:rPr>
            </w:pPr>
            <w:r w:rsidRPr="003A2833">
              <w:rPr>
                <w:rFonts w:cs="Arial"/>
                <w:sz w:val="22"/>
                <w:szCs w:val="22"/>
              </w:rPr>
              <w:t>ICPCBF303</w:t>
            </w:r>
          </w:p>
        </w:tc>
        <w:tc>
          <w:tcPr>
            <w:tcW w:w="6280" w:type="dxa"/>
            <w:tcBorders>
              <w:top w:val="single" w:sz="4" w:space="0" w:color="auto"/>
              <w:bottom w:val="single" w:sz="4" w:space="0" w:color="auto"/>
            </w:tcBorders>
            <w:tcMar>
              <w:top w:w="57" w:type="dxa"/>
              <w:bottom w:w="57" w:type="dxa"/>
            </w:tcMar>
          </w:tcPr>
          <w:p w14:paraId="654DA3EB" w14:textId="77777777" w:rsidR="00347FE0" w:rsidRDefault="00347FE0" w:rsidP="00347FE0">
            <w:pPr>
              <w:rPr>
                <w:rFonts w:cs="Arial"/>
                <w:sz w:val="22"/>
                <w:szCs w:val="22"/>
              </w:rPr>
            </w:pPr>
            <w:r>
              <w:rPr>
                <w:rFonts w:cs="Arial"/>
                <w:sz w:val="22"/>
                <w:szCs w:val="22"/>
              </w:rPr>
              <w:t>Run and monitor envelope manufacturing machines</w:t>
            </w:r>
          </w:p>
        </w:tc>
        <w:tc>
          <w:tcPr>
            <w:tcW w:w="1460" w:type="dxa"/>
            <w:tcBorders>
              <w:top w:val="single" w:sz="4" w:space="0" w:color="auto"/>
              <w:bottom w:val="single" w:sz="4" w:space="0" w:color="auto"/>
            </w:tcBorders>
            <w:tcMar>
              <w:top w:w="57" w:type="dxa"/>
              <w:bottom w:w="57" w:type="dxa"/>
            </w:tcMar>
          </w:tcPr>
          <w:p w14:paraId="6E964A9B" w14:textId="77777777" w:rsidR="00347FE0" w:rsidRDefault="00347FE0" w:rsidP="00347FE0">
            <w:pPr>
              <w:jc w:val="center"/>
              <w:rPr>
                <w:rFonts w:cs="Arial"/>
                <w:sz w:val="22"/>
                <w:szCs w:val="22"/>
              </w:rPr>
            </w:pPr>
            <w:r>
              <w:rPr>
                <w:rFonts w:cs="Arial"/>
                <w:sz w:val="22"/>
                <w:szCs w:val="22"/>
              </w:rPr>
              <w:t>30</w:t>
            </w:r>
          </w:p>
        </w:tc>
      </w:tr>
      <w:tr w:rsidR="00347FE0" w:rsidRPr="0072047E" w14:paraId="799974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43A59EC" w14:textId="77777777" w:rsidR="00347FE0" w:rsidRDefault="00347FE0" w:rsidP="00347FE0">
            <w:pPr>
              <w:rPr>
                <w:rFonts w:cs="Arial"/>
                <w:sz w:val="22"/>
                <w:szCs w:val="22"/>
              </w:rPr>
            </w:pPr>
            <w:r>
              <w:rPr>
                <w:rFonts w:cs="Arial"/>
                <w:sz w:val="22"/>
                <w:szCs w:val="22"/>
              </w:rPr>
              <w:t>ICPCBF3050</w:t>
            </w:r>
          </w:p>
        </w:tc>
        <w:tc>
          <w:tcPr>
            <w:tcW w:w="6280" w:type="dxa"/>
            <w:tcBorders>
              <w:top w:val="single" w:sz="4" w:space="0" w:color="auto"/>
              <w:bottom w:val="single" w:sz="4" w:space="0" w:color="auto"/>
            </w:tcBorders>
            <w:tcMar>
              <w:top w:w="57" w:type="dxa"/>
              <w:bottom w:w="57" w:type="dxa"/>
            </w:tcMar>
          </w:tcPr>
          <w:p w14:paraId="5D989AE2" w14:textId="77777777" w:rsidR="00347FE0" w:rsidRDefault="00347FE0" w:rsidP="00347FE0">
            <w:pPr>
              <w:rPr>
                <w:rFonts w:cs="Arial"/>
                <w:sz w:val="22"/>
                <w:szCs w:val="22"/>
              </w:rPr>
            </w:pPr>
            <w:r>
              <w:rPr>
                <w:rFonts w:cs="Arial"/>
                <w:sz w:val="22"/>
                <w:szCs w:val="22"/>
              </w:rPr>
              <w:t>Produce single-faced web</w:t>
            </w:r>
          </w:p>
        </w:tc>
        <w:tc>
          <w:tcPr>
            <w:tcW w:w="1460" w:type="dxa"/>
            <w:tcBorders>
              <w:top w:val="single" w:sz="4" w:space="0" w:color="auto"/>
              <w:bottom w:val="single" w:sz="4" w:space="0" w:color="auto"/>
            </w:tcBorders>
            <w:tcMar>
              <w:top w:w="57" w:type="dxa"/>
              <w:bottom w:w="57" w:type="dxa"/>
            </w:tcMar>
          </w:tcPr>
          <w:p w14:paraId="427ABC60"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110F9F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F13A934" w14:textId="77777777" w:rsidR="00347FE0" w:rsidRDefault="00347FE0" w:rsidP="00347FE0">
            <w:pPr>
              <w:rPr>
                <w:rFonts w:cs="Arial"/>
                <w:sz w:val="22"/>
                <w:szCs w:val="22"/>
              </w:rPr>
            </w:pPr>
            <w:r>
              <w:rPr>
                <w:rFonts w:cs="Arial"/>
                <w:sz w:val="22"/>
                <w:szCs w:val="22"/>
              </w:rPr>
              <w:t>ICPCBF3060</w:t>
            </w:r>
          </w:p>
        </w:tc>
        <w:tc>
          <w:tcPr>
            <w:tcW w:w="6280" w:type="dxa"/>
            <w:tcBorders>
              <w:top w:val="single" w:sz="4" w:space="0" w:color="auto"/>
              <w:bottom w:val="single" w:sz="4" w:space="0" w:color="auto"/>
            </w:tcBorders>
            <w:tcMar>
              <w:top w:w="57" w:type="dxa"/>
              <w:bottom w:w="57" w:type="dxa"/>
            </w:tcMar>
          </w:tcPr>
          <w:p w14:paraId="004EE744" w14:textId="77777777" w:rsidR="00347FE0" w:rsidRDefault="00347FE0" w:rsidP="00347FE0">
            <w:pPr>
              <w:rPr>
                <w:rFonts w:cs="Arial"/>
                <w:sz w:val="22"/>
                <w:szCs w:val="22"/>
              </w:rPr>
            </w:pPr>
            <w:r>
              <w:rPr>
                <w:rFonts w:cs="Arial"/>
                <w:sz w:val="22"/>
                <w:szCs w:val="22"/>
              </w:rPr>
              <w:t>Set up machine for basic carton folding and gluing</w:t>
            </w:r>
          </w:p>
        </w:tc>
        <w:tc>
          <w:tcPr>
            <w:tcW w:w="1460" w:type="dxa"/>
            <w:tcBorders>
              <w:top w:val="single" w:sz="4" w:space="0" w:color="auto"/>
              <w:bottom w:val="single" w:sz="4" w:space="0" w:color="auto"/>
            </w:tcBorders>
            <w:tcMar>
              <w:top w:w="57" w:type="dxa"/>
              <w:bottom w:w="57" w:type="dxa"/>
            </w:tcMar>
          </w:tcPr>
          <w:p w14:paraId="6E0AD818"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50D91B9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537570" w14:textId="77777777" w:rsidR="00347FE0" w:rsidRDefault="00347FE0" w:rsidP="00347FE0">
            <w:pPr>
              <w:rPr>
                <w:rFonts w:cs="Arial"/>
                <w:sz w:val="22"/>
                <w:szCs w:val="22"/>
              </w:rPr>
            </w:pPr>
            <w:r>
              <w:rPr>
                <w:rFonts w:cs="Arial"/>
                <w:sz w:val="22"/>
                <w:szCs w:val="22"/>
              </w:rPr>
              <w:t>ICPCBF3070</w:t>
            </w:r>
          </w:p>
        </w:tc>
        <w:tc>
          <w:tcPr>
            <w:tcW w:w="6280" w:type="dxa"/>
            <w:tcBorders>
              <w:top w:val="single" w:sz="4" w:space="0" w:color="auto"/>
              <w:bottom w:val="single" w:sz="4" w:space="0" w:color="auto"/>
            </w:tcBorders>
            <w:tcMar>
              <w:top w:w="57" w:type="dxa"/>
              <w:bottom w:w="57" w:type="dxa"/>
            </w:tcMar>
          </w:tcPr>
          <w:p w14:paraId="63CD46AB" w14:textId="77777777" w:rsidR="00347FE0" w:rsidRDefault="00347FE0" w:rsidP="00347FE0">
            <w:pPr>
              <w:rPr>
                <w:rFonts w:cs="Arial"/>
                <w:sz w:val="22"/>
                <w:szCs w:val="22"/>
              </w:rPr>
            </w:pPr>
            <w:r>
              <w:rPr>
                <w:rFonts w:cs="Arial"/>
                <w:sz w:val="22"/>
                <w:szCs w:val="22"/>
              </w:rPr>
              <w:t>Produce double-faced web</w:t>
            </w:r>
          </w:p>
        </w:tc>
        <w:tc>
          <w:tcPr>
            <w:tcW w:w="1460" w:type="dxa"/>
            <w:tcBorders>
              <w:top w:val="single" w:sz="4" w:space="0" w:color="auto"/>
              <w:bottom w:val="single" w:sz="4" w:space="0" w:color="auto"/>
            </w:tcBorders>
            <w:tcMar>
              <w:top w:w="57" w:type="dxa"/>
              <w:bottom w:w="57" w:type="dxa"/>
            </w:tcMar>
          </w:tcPr>
          <w:p w14:paraId="551CE70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DE038D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045456" w14:textId="77777777" w:rsidR="00347FE0" w:rsidRDefault="00347FE0" w:rsidP="00347FE0">
            <w:pPr>
              <w:rPr>
                <w:rFonts w:cs="Arial"/>
                <w:sz w:val="22"/>
                <w:szCs w:val="22"/>
              </w:rPr>
            </w:pPr>
            <w:r>
              <w:rPr>
                <w:rFonts w:cs="Arial"/>
                <w:sz w:val="22"/>
                <w:szCs w:val="22"/>
              </w:rPr>
              <w:t>ICPCBF3090</w:t>
            </w:r>
          </w:p>
        </w:tc>
        <w:tc>
          <w:tcPr>
            <w:tcW w:w="6280" w:type="dxa"/>
            <w:tcBorders>
              <w:top w:val="single" w:sz="4" w:space="0" w:color="auto"/>
              <w:bottom w:val="single" w:sz="4" w:space="0" w:color="auto"/>
            </w:tcBorders>
            <w:tcMar>
              <w:top w:w="57" w:type="dxa"/>
              <w:bottom w:w="57" w:type="dxa"/>
            </w:tcMar>
          </w:tcPr>
          <w:p w14:paraId="252430F9" w14:textId="77777777" w:rsidR="00347FE0" w:rsidRDefault="00347FE0" w:rsidP="00347FE0">
            <w:pPr>
              <w:rPr>
                <w:rFonts w:cs="Arial"/>
                <w:sz w:val="22"/>
                <w:szCs w:val="22"/>
              </w:rPr>
            </w:pPr>
            <w:r>
              <w:rPr>
                <w:rFonts w:cs="Arial"/>
                <w:sz w:val="22"/>
                <w:szCs w:val="22"/>
              </w:rPr>
              <w:t>Produce complex folded and glued cartons</w:t>
            </w:r>
          </w:p>
        </w:tc>
        <w:tc>
          <w:tcPr>
            <w:tcW w:w="1460" w:type="dxa"/>
            <w:tcBorders>
              <w:top w:val="single" w:sz="4" w:space="0" w:color="auto"/>
              <w:bottom w:val="single" w:sz="4" w:space="0" w:color="auto"/>
            </w:tcBorders>
            <w:tcMar>
              <w:top w:w="57" w:type="dxa"/>
              <w:bottom w:w="57" w:type="dxa"/>
            </w:tcMar>
          </w:tcPr>
          <w:p w14:paraId="7877901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552B27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F28D91" w14:textId="77777777" w:rsidR="00347FE0" w:rsidRDefault="00347FE0" w:rsidP="00347FE0">
            <w:pPr>
              <w:rPr>
                <w:rFonts w:cs="Arial"/>
                <w:sz w:val="22"/>
                <w:szCs w:val="22"/>
              </w:rPr>
            </w:pPr>
            <w:r>
              <w:rPr>
                <w:rFonts w:cs="Arial"/>
                <w:sz w:val="22"/>
                <w:szCs w:val="22"/>
              </w:rPr>
              <w:t>ICPCBF3200</w:t>
            </w:r>
          </w:p>
        </w:tc>
        <w:tc>
          <w:tcPr>
            <w:tcW w:w="6280" w:type="dxa"/>
            <w:tcBorders>
              <w:top w:val="single" w:sz="4" w:space="0" w:color="auto"/>
              <w:bottom w:val="single" w:sz="4" w:space="0" w:color="auto"/>
            </w:tcBorders>
            <w:tcMar>
              <w:top w:w="57" w:type="dxa"/>
              <w:bottom w:w="57" w:type="dxa"/>
            </w:tcMar>
          </w:tcPr>
          <w:p w14:paraId="1D2DC341" w14:textId="77777777" w:rsidR="00347FE0" w:rsidRDefault="00347FE0" w:rsidP="00347FE0">
            <w:pPr>
              <w:rPr>
                <w:rFonts w:cs="Arial"/>
                <w:sz w:val="22"/>
                <w:szCs w:val="22"/>
              </w:rPr>
            </w:pPr>
            <w:r>
              <w:rPr>
                <w:rFonts w:cs="Arial"/>
                <w:sz w:val="22"/>
                <w:szCs w:val="22"/>
              </w:rPr>
              <w:t>Produce complex converted or finished product</w:t>
            </w:r>
          </w:p>
        </w:tc>
        <w:tc>
          <w:tcPr>
            <w:tcW w:w="1460" w:type="dxa"/>
            <w:tcBorders>
              <w:top w:val="single" w:sz="4" w:space="0" w:color="auto"/>
              <w:bottom w:val="single" w:sz="4" w:space="0" w:color="auto"/>
            </w:tcBorders>
            <w:tcMar>
              <w:top w:w="57" w:type="dxa"/>
              <w:bottom w:w="57" w:type="dxa"/>
            </w:tcMar>
          </w:tcPr>
          <w:p w14:paraId="7FA84457"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206FA5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967367" w14:textId="77777777" w:rsidR="00347FE0" w:rsidRDefault="00347FE0" w:rsidP="00347FE0">
            <w:pPr>
              <w:rPr>
                <w:rFonts w:cs="Arial"/>
                <w:sz w:val="22"/>
                <w:szCs w:val="22"/>
              </w:rPr>
            </w:pPr>
            <w:r>
              <w:rPr>
                <w:rFonts w:cs="Arial"/>
                <w:sz w:val="22"/>
                <w:szCs w:val="22"/>
              </w:rPr>
              <w:t>ICPCBF3210</w:t>
            </w:r>
          </w:p>
        </w:tc>
        <w:tc>
          <w:tcPr>
            <w:tcW w:w="6280" w:type="dxa"/>
            <w:tcBorders>
              <w:top w:val="single" w:sz="4" w:space="0" w:color="auto"/>
              <w:bottom w:val="single" w:sz="4" w:space="0" w:color="auto"/>
            </w:tcBorders>
            <w:tcMar>
              <w:top w:w="57" w:type="dxa"/>
              <w:bottom w:w="57" w:type="dxa"/>
            </w:tcMar>
          </w:tcPr>
          <w:p w14:paraId="26D5F1FD" w14:textId="77777777" w:rsidR="00347FE0" w:rsidRDefault="00347FE0" w:rsidP="00347FE0">
            <w:pPr>
              <w:rPr>
                <w:rFonts w:cs="Arial"/>
                <w:sz w:val="22"/>
                <w:szCs w:val="22"/>
              </w:rPr>
            </w:pPr>
            <w:r>
              <w:rPr>
                <w:rFonts w:cs="Arial"/>
                <w:sz w:val="22"/>
                <w:szCs w:val="22"/>
              </w:rPr>
              <w:t>Set up and produce complex guillotined product</w:t>
            </w:r>
          </w:p>
        </w:tc>
        <w:tc>
          <w:tcPr>
            <w:tcW w:w="1460" w:type="dxa"/>
            <w:tcBorders>
              <w:top w:val="single" w:sz="4" w:space="0" w:color="auto"/>
              <w:bottom w:val="single" w:sz="4" w:space="0" w:color="auto"/>
            </w:tcBorders>
            <w:tcMar>
              <w:top w:w="57" w:type="dxa"/>
              <w:bottom w:w="57" w:type="dxa"/>
            </w:tcMar>
          </w:tcPr>
          <w:p w14:paraId="78B139E5"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6FDE9BC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0BFC73C" w14:textId="77777777" w:rsidR="00347FE0" w:rsidRDefault="00347FE0" w:rsidP="00347FE0">
            <w:pPr>
              <w:rPr>
                <w:rFonts w:cs="Arial"/>
                <w:sz w:val="22"/>
                <w:szCs w:val="22"/>
              </w:rPr>
            </w:pPr>
            <w:r>
              <w:rPr>
                <w:rFonts w:cs="Arial"/>
                <w:sz w:val="22"/>
                <w:szCs w:val="22"/>
              </w:rPr>
              <w:t>ICPCBF3260</w:t>
            </w:r>
          </w:p>
        </w:tc>
        <w:tc>
          <w:tcPr>
            <w:tcW w:w="6280" w:type="dxa"/>
            <w:tcBorders>
              <w:top w:val="single" w:sz="4" w:space="0" w:color="auto"/>
              <w:bottom w:val="single" w:sz="4" w:space="0" w:color="auto"/>
            </w:tcBorders>
            <w:tcMar>
              <w:top w:w="57" w:type="dxa"/>
              <w:bottom w:w="57" w:type="dxa"/>
            </w:tcMar>
          </w:tcPr>
          <w:p w14:paraId="784B0F87" w14:textId="77777777" w:rsidR="00347FE0" w:rsidRDefault="00347FE0" w:rsidP="00347FE0">
            <w:pPr>
              <w:rPr>
                <w:rFonts w:cs="Arial"/>
                <w:sz w:val="22"/>
                <w:szCs w:val="22"/>
              </w:rPr>
            </w:pPr>
            <w:r>
              <w:rPr>
                <w:rFonts w:cs="Arial"/>
                <w:sz w:val="22"/>
                <w:szCs w:val="22"/>
              </w:rPr>
              <w:t>Undertake pre make-ready for die cutting</w:t>
            </w:r>
          </w:p>
        </w:tc>
        <w:tc>
          <w:tcPr>
            <w:tcW w:w="1460" w:type="dxa"/>
            <w:tcBorders>
              <w:top w:val="single" w:sz="4" w:space="0" w:color="auto"/>
              <w:bottom w:val="single" w:sz="4" w:space="0" w:color="auto"/>
            </w:tcBorders>
            <w:tcMar>
              <w:top w:w="57" w:type="dxa"/>
              <w:bottom w:w="57" w:type="dxa"/>
            </w:tcMar>
          </w:tcPr>
          <w:p w14:paraId="729F99DD"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885043D" w14:textId="77777777" w:rsidTr="00347FE0">
        <w:tblPrEx>
          <w:tblBorders>
            <w:top w:val="single" w:sz="2" w:space="0" w:color="auto"/>
          </w:tblBorders>
        </w:tblPrEx>
        <w:tc>
          <w:tcPr>
            <w:tcW w:w="1800" w:type="dxa"/>
            <w:tcBorders>
              <w:top w:val="single" w:sz="4" w:space="0" w:color="auto"/>
            </w:tcBorders>
            <w:tcMar>
              <w:top w:w="57" w:type="dxa"/>
              <w:bottom w:w="57" w:type="dxa"/>
            </w:tcMar>
          </w:tcPr>
          <w:p w14:paraId="4A0C3D06" w14:textId="77777777" w:rsidR="00347FE0" w:rsidRDefault="00347FE0" w:rsidP="00347FE0">
            <w:pPr>
              <w:rPr>
                <w:rFonts w:cs="Arial"/>
                <w:sz w:val="22"/>
                <w:szCs w:val="22"/>
              </w:rPr>
            </w:pPr>
            <w:r>
              <w:rPr>
                <w:rFonts w:cs="Arial"/>
                <w:sz w:val="22"/>
                <w:szCs w:val="22"/>
              </w:rPr>
              <w:t>ICPCBF3270</w:t>
            </w:r>
          </w:p>
        </w:tc>
        <w:tc>
          <w:tcPr>
            <w:tcW w:w="6280" w:type="dxa"/>
            <w:tcBorders>
              <w:top w:val="single" w:sz="4" w:space="0" w:color="auto"/>
            </w:tcBorders>
            <w:tcMar>
              <w:top w:w="57" w:type="dxa"/>
              <w:bottom w:w="57" w:type="dxa"/>
            </w:tcMar>
          </w:tcPr>
          <w:p w14:paraId="528DED83" w14:textId="77777777" w:rsidR="00347FE0" w:rsidRDefault="00347FE0" w:rsidP="00347FE0">
            <w:pPr>
              <w:rPr>
                <w:rFonts w:cs="Arial"/>
                <w:sz w:val="22"/>
                <w:szCs w:val="22"/>
              </w:rPr>
            </w:pPr>
            <w:r>
              <w:rPr>
                <w:rFonts w:cs="Arial"/>
                <w:sz w:val="22"/>
                <w:szCs w:val="22"/>
              </w:rPr>
              <w:t>Set up machine for complex rotary die cutting or embossing</w:t>
            </w:r>
          </w:p>
        </w:tc>
        <w:tc>
          <w:tcPr>
            <w:tcW w:w="1460" w:type="dxa"/>
            <w:tcBorders>
              <w:top w:val="single" w:sz="4" w:space="0" w:color="auto"/>
            </w:tcBorders>
            <w:tcMar>
              <w:top w:w="57" w:type="dxa"/>
              <w:bottom w:w="57" w:type="dxa"/>
            </w:tcMar>
          </w:tcPr>
          <w:p w14:paraId="29DDAEBB"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6D78E30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007CDD" w14:textId="77777777" w:rsidR="00347FE0" w:rsidRDefault="00347FE0" w:rsidP="00347FE0">
            <w:pPr>
              <w:rPr>
                <w:rFonts w:cs="Arial"/>
                <w:sz w:val="22"/>
                <w:szCs w:val="22"/>
              </w:rPr>
            </w:pPr>
            <w:r>
              <w:rPr>
                <w:rFonts w:cs="Arial"/>
                <w:sz w:val="22"/>
                <w:szCs w:val="22"/>
              </w:rPr>
              <w:t>ICPCBF3280</w:t>
            </w:r>
          </w:p>
        </w:tc>
        <w:tc>
          <w:tcPr>
            <w:tcW w:w="6280" w:type="dxa"/>
            <w:tcBorders>
              <w:top w:val="single" w:sz="4" w:space="0" w:color="auto"/>
              <w:bottom w:val="single" w:sz="4" w:space="0" w:color="auto"/>
            </w:tcBorders>
            <w:tcMar>
              <w:top w:w="57" w:type="dxa"/>
              <w:bottom w:w="57" w:type="dxa"/>
            </w:tcMar>
          </w:tcPr>
          <w:p w14:paraId="47C308EB" w14:textId="77777777" w:rsidR="00347FE0" w:rsidRDefault="00347FE0" w:rsidP="00347FE0">
            <w:pPr>
              <w:rPr>
                <w:rFonts w:cs="Arial"/>
                <w:sz w:val="22"/>
                <w:szCs w:val="22"/>
              </w:rPr>
            </w:pPr>
            <w:r>
              <w:rPr>
                <w:rFonts w:cs="Arial"/>
                <w:sz w:val="22"/>
                <w:szCs w:val="22"/>
              </w:rPr>
              <w:t>Produce complex rotary die cut or embossed product</w:t>
            </w:r>
          </w:p>
        </w:tc>
        <w:tc>
          <w:tcPr>
            <w:tcW w:w="1460" w:type="dxa"/>
            <w:tcBorders>
              <w:top w:val="single" w:sz="4" w:space="0" w:color="auto"/>
              <w:bottom w:val="single" w:sz="4" w:space="0" w:color="auto"/>
            </w:tcBorders>
            <w:tcMar>
              <w:top w:w="57" w:type="dxa"/>
              <w:bottom w:w="57" w:type="dxa"/>
            </w:tcMar>
          </w:tcPr>
          <w:p w14:paraId="203A0906"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B08794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A95D34" w14:textId="77777777" w:rsidR="00347FE0" w:rsidRDefault="00347FE0" w:rsidP="00347FE0">
            <w:pPr>
              <w:rPr>
                <w:rFonts w:cs="Arial"/>
                <w:sz w:val="22"/>
                <w:szCs w:val="22"/>
              </w:rPr>
            </w:pPr>
            <w:r>
              <w:rPr>
                <w:rFonts w:cs="Arial"/>
                <w:sz w:val="22"/>
                <w:szCs w:val="22"/>
              </w:rPr>
              <w:lastRenderedPageBreak/>
              <w:t>ICPCBF3410</w:t>
            </w:r>
          </w:p>
        </w:tc>
        <w:tc>
          <w:tcPr>
            <w:tcW w:w="6280" w:type="dxa"/>
            <w:tcBorders>
              <w:top w:val="single" w:sz="4" w:space="0" w:color="auto"/>
              <w:bottom w:val="single" w:sz="4" w:space="0" w:color="auto"/>
            </w:tcBorders>
            <w:tcMar>
              <w:top w:w="57" w:type="dxa"/>
              <w:bottom w:w="57" w:type="dxa"/>
            </w:tcMar>
          </w:tcPr>
          <w:p w14:paraId="69696470" w14:textId="77777777" w:rsidR="00347FE0" w:rsidRDefault="00347FE0" w:rsidP="00347FE0">
            <w:pPr>
              <w:rPr>
                <w:rFonts w:cs="Arial"/>
                <w:sz w:val="22"/>
                <w:szCs w:val="22"/>
              </w:rPr>
            </w:pPr>
            <w:r>
              <w:rPr>
                <w:rFonts w:cs="Arial"/>
                <w:sz w:val="22"/>
                <w:szCs w:val="22"/>
              </w:rPr>
              <w:t>Set up machine for complex sequenced or multiple folding</w:t>
            </w:r>
          </w:p>
        </w:tc>
        <w:tc>
          <w:tcPr>
            <w:tcW w:w="1460" w:type="dxa"/>
            <w:tcBorders>
              <w:top w:val="single" w:sz="4" w:space="0" w:color="auto"/>
              <w:bottom w:val="single" w:sz="4" w:space="0" w:color="auto"/>
            </w:tcBorders>
            <w:tcMar>
              <w:top w:w="57" w:type="dxa"/>
              <w:bottom w:w="57" w:type="dxa"/>
            </w:tcMar>
          </w:tcPr>
          <w:p w14:paraId="0B3F00A5"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8609C5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209F1C" w14:textId="77777777" w:rsidR="00347FE0" w:rsidRDefault="00347FE0" w:rsidP="00347FE0">
            <w:pPr>
              <w:rPr>
                <w:rFonts w:cs="Arial"/>
                <w:sz w:val="22"/>
                <w:szCs w:val="22"/>
              </w:rPr>
            </w:pPr>
            <w:r>
              <w:rPr>
                <w:rFonts w:cs="Arial"/>
                <w:sz w:val="22"/>
                <w:szCs w:val="22"/>
              </w:rPr>
              <w:t>ICPCBF3420</w:t>
            </w:r>
          </w:p>
        </w:tc>
        <w:tc>
          <w:tcPr>
            <w:tcW w:w="6280" w:type="dxa"/>
            <w:tcBorders>
              <w:top w:val="single" w:sz="4" w:space="0" w:color="auto"/>
              <w:bottom w:val="single" w:sz="4" w:space="0" w:color="auto"/>
            </w:tcBorders>
            <w:tcMar>
              <w:top w:w="57" w:type="dxa"/>
              <w:bottom w:w="57" w:type="dxa"/>
            </w:tcMar>
          </w:tcPr>
          <w:p w14:paraId="0184CF9D" w14:textId="77777777" w:rsidR="00347FE0" w:rsidRDefault="00347FE0" w:rsidP="00347FE0">
            <w:pPr>
              <w:rPr>
                <w:rFonts w:cs="Arial"/>
                <w:sz w:val="22"/>
                <w:szCs w:val="22"/>
              </w:rPr>
            </w:pPr>
            <w:r>
              <w:rPr>
                <w:rFonts w:cs="Arial"/>
                <w:sz w:val="22"/>
                <w:szCs w:val="22"/>
              </w:rPr>
              <w:t>Produce complex sequenced or multiple folded product</w:t>
            </w:r>
          </w:p>
        </w:tc>
        <w:tc>
          <w:tcPr>
            <w:tcW w:w="1460" w:type="dxa"/>
            <w:tcBorders>
              <w:top w:val="single" w:sz="4" w:space="0" w:color="auto"/>
              <w:bottom w:val="single" w:sz="4" w:space="0" w:color="auto"/>
            </w:tcBorders>
            <w:tcMar>
              <w:top w:w="57" w:type="dxa"/>
              <w:bottom w:w="57" w:type="dxa"/>
            </w:tcMar>
          </w:tcPr>
          <w:p w14:paraId="5F1D76BA"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7BCE9FC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5B2BBE" w14:textId="77777777" w:rsidR="00347FE0" w:rsidRDefault="00347FE0" w:rsidP="00347FE0">
            <w:pPr>
              <w:rPr>
                <w:rFonts w:cs="Arial"/>
                <w:sz w:val="22"/>
                <w:szCs w:val="22"/>
              </w:rPr>
            </w:pPr>
            <w:r>
              <w:rPr>
                <w:rFonts w:cs="Arial"/>
                <w:sz w:val="22"/>
                <w:szCs w:val="22"/>
              </w:rPr>
              <w:t>ICPCBF3430</w:t>
            </w:r>
          </w:p>
        </w:tc>
        <w:tc>
          <w:tcPr>
            <w:tcW w:w="6280" w:type="dxa"/>
            <w:tcBorders>
              <w:top w:val="single" w:sz="4" w:space="0" w:color="auto"/>
              <w:bottom w:val="single" w:sz="4" w:space="0" w:color="auto"/>
            </w:tcBorders>
            <w:tcMar>
              <w:top w:w="57" w:type="dxa"/>
              <w:bottom w:w="57" w:type="dxa"/>
            </w:tcMar>
          </w:tcPr>
          <w:p w14:paraId="2DAA0C50" w14:textId="77777777" w:rsidR="00347FE0" w:rsidRDefault="00347FE0" w:rsidP="00347FE0">
            <w:pPr>
              <w:rPr>
                <w:rFonts w:cs="Arial"/>
                <w:sz w:val="22"/>
                <w:szCs w:val="22"/>
              </w:rPr>
            </w:pPr>
            <w:r>
              <w:rPr>
                <w:rFonts w:cs="Arial"/>
                <w:sz w:val="22"/>
                <w:szCs w:val="22"/>
              </w:rPr>
              <w:t>Set up machine for complex collating</w:t>
            </w:r>
          </w:p>
        </w:tc>
        <w:tc>
          <w:tcPr>
            <w:tcW w:w="1460" w:type="dxa"/>
            <w:tcBorders>
              <w:top w:val="single" w:sz="4" w:space="0" w:color="auto"/>
              <w:bottom w:val="single" w:sz="4" w:space="0" w:color="auto"/>
            </w:tcBorders>
            <w:tcMar>
              <w:top w:w="57" w:type="dxa"/>
              <w:bottom w:w="57" w:type="dxa"/>
            </w:tcMar>
          </w:tcPr>
          <w:p w14:paraId="6FA72F4D"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63C37A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D534A5" w14:textId="77777777" w:rsidR="00347FE0" w:rsidRDefault="00347FE0" w:rsidP="00347FE0">
            <w:pPr>
              <w:rPr>
                <w:rFonts w:cs="Arial"/>
                <w:sz w:val="22"/>
                <w:szCs w:val="22"/>
              </w:rPr>
            </w:pPr>
            <w:r>
              <w:rPr>
                <w:rFonts w:cs="Arial"/>
                <w:sz w:val="22"/>
                <w:szCs w:val="22"/>
              </w:rPr>
              <w:t>ICPCBF3440</w:t>
            </w:r>
          </w:p>
        </w:tc>
        <w:tc>
          <w:tcPr>
            <w:tcW w:w="6280" w:type="dxa"/>
            <w:tcBorders>
              <w:top w:val="single" w:sz="4" w:space="0" w:color="auto"/>
              <w:bottom w:val="single" w:sz="4" w:space="0" w:color="auto"/>
            </w:tcBorders>
            <w:tcMar>
              <w:top w:w="57" w:type="dxa"/>
              <w:bottom w:w="57" w:type="dxa"/>
            </w:tcMar>
          </w:tcPr>
          <w:p w14:paraId="4E516832" w14:textId="77777777" w:rsidR="00347FE0" w:rsidRDefault="00347FE0" w:rsidP="00347FE0">
            <w:pPr>
              <w:rPr>
                <w:rFonts w:cs="Arial"/>
                <w:sz w:val="22"/>
                <w:szCs w:val="22"/>
              </w:rPr>
            </w:pPr>
            <w:r>
              <w:rPr>
                <w:rFonts w:cs="Arial"/>
                <w:sz w:val="22"/>
                <w:szCs w:val="22"/>
              </w:rPr>
              <w:t>Produce complex collated or inserted product</w:t>
            </w:r>
          </w:p>
        </w:tc>
        <w:tc>
          <w:tcPr>
            <w:tcW w:w="1460" w:type="dxa"/>
            <w:tcBorders>
              <w:top w:val="single" w:sz="4" w:space="0" w:color="auto"/>
              <w:bottom w:val="single" w:sz="4" w:space="0" w:color="auto"/>
            </w:tcBorders>
            <w:tcMar>
              <w:top w:w="57" w:type="dxa"/>
              <w:bottom w:w="57" w:type="dxa"/>
            </w:tcMar>
          </w:tcPr>
          <w:p w14:paraId="2417203B"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1D28FA8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2FA854" w14:textId="77777777" w:rsidR="00347FE0" w:rsidRDefault="00347FE0" w:rsidP="00347FE0">
            <w:pPr>
              <w:rPr>
                <w:rFonts w:cs="Arial"/>
                <w:sz w:val="22"/>
                <w:szCs w:val="22"/>
              </w:rPr>
            </w:pPr>
            <w:r>
              <w:rPr>
                <w:rFonts w:cs="Arial"/>
                <w:sz w:val="22"/>
                <w:szCs w:val="22"/>
              </w:rPr>
              <w:t>ICPCBF3610</w:t>
            </w:r>
          </w:p>
        </w:tc>
        <w:tc>
          <w:tcPr>
            <w:tcW w:w="6280" w:type="dxa"/>
            <w:tcBorders>
              <w:top w:val="single" w:sz="4" w:space="0" w:color="auto"/>
              <w:bottom w:val="single" w:sz="4" w:space="0" w:color="auto"/>
            </w:tcBorders>
            <w:tcMar>
              <w:top w:w="57" w:type="dxa"/>
              <w:bottom w:w="57" w:type="dxa"/>
            </w:tcMar>
          </w:tcPr>
          <w:p w14:paraId="1259943B" w14:textId="77777777" w:rsidR="00347FE0" w:rsidRDefault="00347FE0" w:rsidP="00347FE0">
            <w:pPr>
              <w:rPr>
                <w:rFonts w:cs="Arial"/>
                <w:sz w:val="22"/>
                <w:szCs w:val="22"/>
              </w:rPr>
            </w:pPr>
            <w:r>
              <w:rPr>
                <w:rFonts w:cs="Arial"/>
                <w:sz w:val="22"/>
                <w:szCs w:val="22"/>
              </w:rPr>
              <w:t>Set up machine for complex adhesive, mechanical or sewn fastening</w:t>
            </w:r>
          </w:p>
        </w:tc>
        <w:tc>
          <w:tcPr>
            <w:tcW w:w="1460" w:type="dxa"/>
            <w:tcBorders>
              <w:top w:val="single" w:sz="4" w:space="0" w:color="auto"/>
              <w:bottom w:val="single" w:sz="4" w:space="0" w:color="auto"/>
            </w:tcBorders>
            <w:tcMar>
              <w:top w:w="57" w:type="dxa"/>
              <w:bottom w:w="57" w:type="dxa"/>
            </w:tcMar>
          </w:tcPr>
          <w:p w14:paraId="11985CB3"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62E35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81FA2B2" w14:textId="77777777" w:rsidR="00347FE0" w:rsidRDefault="00347FE0" w:rsidP="00347FE0">
            <w:pPr>
              <w:rPr>
                <w:rFonts w:cs="Arial"/>
                <w:sz w:val="22"/>
                <w:szCs w:val="22"/>
              </w:rPr>
            </w:pPr>
            <w:r>
              <w:rPr>
                <w:rFonts w:cs="Arial"/>
                <w:sz w:val="22"/>
                <w:szCs w:val="22"/>
              </w:rPr>
              <w:t>ICPCBF3620</w:t>
            </w:r>
          </w:p>
        </w:tc>
        <w:tc>
          <w:tcPr>
            <w:tcW w:w="6280" w:type="dxa"/>
            <w:tcBorders>
              <w:top w:val="single" w:sz="4" w:space="0" w:color="auto"/>
              <w:bottom w:val="single" w:sz="4" w:space="0" w:color="auto"/>
            </w:tcBorders>
            <w:tcMar>
              <w:top w:w="57" w:type="dxa"/>
              <w:bottom w:w="57" w:type="dxa"/>
            </w:tcMar>
          </w:tcPr>
          <w:p w14:paraId="00B17377" w14:textId="77777777" w:rsidR="00347FE0" w:rsidRDefault="00347FE0" w:rsidP="00347FE0">
            <w:pPr>
              <w:rPr>
                <w:rFonts w:cs="Arial"/>
                <w:sz w:val="22"/>
                <w:szCs w:val="22"/>
              </w:rPr>
            </w:pPr>
            <w:r>
              <w:rPr>
                <w:rFonts w:cs="Arial"/>
                <w:sz w:val="22"/>
                <w:szCs w:val="22"/>
              </w:rPr>
              <w:t>Produce complex adhesive, mechanical or sewn fastened product</w:t>
            </w:r>
          </w:p>
        </w:tc>
        <w:tc>
          <w:tcPr>
            <w:tcW w:w="1460" w:type="dxa"/>
            <w:tcBorders>
              <w:top w:val="single" w:sz="4" w:space="0" w:color="auto"/>
              <w:bottom w:val="single" w:sz="4" w:space="0" w:color="auto"/>
            </w:tcBorders>
            <w:tcMar>
              <w:top w:w="57" w:type="dxa"/>
              <w:bottom w:w="57" w:type="dxa"/>
            </w:tcMar>
          </w:tcPr>
          <w:p w14:paraId="32A745D1"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F7A77F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C734EC" w14:textId="77777777" w:rsidR="00347FE0" w:rsidRDefault="00347FE0" w:rsidP="00347FE0">
            <w:pPr>
              <w:rPr>
                <w:rFonts w:cs="Arial"/>
                <w:sz w:val="22"/>
                <w:szCs w:val="22"/>
              </w:rPr>
            </w:pPr>
            <w:r>
              <w:rPr>
                <w:rFonts w:cs="Arial"/>
                <w:sz w:val="22"/>
                <w:szCs w:val="22"/>
              </w:rPr>
              <w:t>ICPCBF3690</w:t>
            </w:r>
          </w:p>
        </w:tc>
        <w:tc>
          <w:tcPr>
            <w:tcW w:w="6280" w:type="dxa"/>
            <w:tcBorders>
              <w:top w:val="single" w:sz="4" w:space="0" w:color="auto"/>
              <w:bottom w:val="single" w:sz="4" w:space="0" w:color="auto"/>
            </w:tcBorders>
            <w:tcMar>
              <w:top w:w="57" w:type="dxa"/>
              <w:bottom w:w="57" w:type="dxa"/>
            </w:tcMar>
          </w:tcPr>
          <w:p w14:paraId="0646138F" w14:textId="77777777" w:rsidR="00347FE0" w:rsidRDefault="00347FE0" w:rsidP="00347FE0">
            <w:pPr>
              <w:rPr>
                <w:rFonts w:cs="Arial"/>
                <w:sz w:val="22"/>
                <w:szCs w:val="22"/>
              </w:rPr>
            </w:pPr>
            <w:r>
              <w:rPr>
                <w:rFonts w:cs="Arial"/>
                <w:sz w:val="22"/>
                <w:szCs w:val="22"/>
              </w:rPr>
              <w:t>Set up and produce hand-made box</w:t>
            </w:r>
          </w:p>
        </w:tc>
        <w:tc>
          <w:tcPr>
            <w:tcW w:w="1460" w:type="dxa"/>
            <w:tcBorders>
              <w:top w:val="single" w:sz="4" w:space="0" w:color="auto"/>
              <w:bottom w:val="single" w:sz="4" w:space="0" w:color="auto"/>
            </w:tcBorders>
            <w:tcMar>
              <w:top w:w="57" w:type="dxa"/>
              <w:bottom w:w="57" w:type="dxa"/>
            </w:tcMar>
          </w:tcPr>
          <w:p w14:paraId="496915E9"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4C5D9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85A17C6" w14:textId="77777777" w:rsidR="00347FE0" w:rsidRDefault="00347FE0" w:rsidP="00347FE0">
            <w:pPr>
              <w:rPr>
                <w:rFonts w:cs="Arial"/>
                <w:sz w:val="22"/>
                <w:szCs w:val="22"/>
              </w:rPr>
            </w:pPr>
            <w:r>
              <w:rPr>
                <w:rFonts w:cs="Arial"/>
                <w:sz w:val="22"/>
                <w:szCs w:val="22"/>
              </w:rPr>
              <w:t>ICPCBF3710</w:t>
            </w:r>
          </w:p>
        </w:tc>
        <w:tc>
          <w:tcPr>
            <w:tcW w:w="6280" w:type="dxa"/>
            <w:tcBorders>
              <w:top w:val="single" w:sz="4" w:space="0" w:color="auto"/>
              <w:bottom w:val="single" w:sz="4" w:space="0" w:color="auto"/>
            </w:tcBorders>
            <w:tcMar>
              <w:top w:w="57" w:type="dxa"/>
              <w:bottom w:w="57" w:type="dxa"/>
            </w:tcMar>
          </w:tcPr>
          <w:p w14:paraId="334EF23A" w14:textId="77777777" w:rsidR="00347FE0" w:rsidRDefault="00347FE0" w:rsidP="00347FE0">
            <w:pPr>
              <w:rPr>
                <w:rFonts w:cs="Arial"/>
                <w:sz w:val="22"/>
                <w:szCs w:val="22"/>
              </w:rPr>
            </w:pPr>
            <w:r>
              <w:rPr>
                <w:rFonts w:cs="Arial"/>
                <w:sz w:val="22"/>
                <w:szCs w:val="22"/>
              </w:rPr>
              <w:t>Decorate paper</w:t>
            </w:r>
          </w:p>
        </w:tc>
        <w:tc>
          <w:tcPr>
            <w:tcW w:w="1460" w:type="dxa"/>
            <w:tcBorders>
              <w:top w:val="single" w:sz="4" w:space="0" w:color="auto"/>
              <w:bottom w:val="single" w:sz="4" w:space="0" w:color="auto"/>
            </w:tcBorders>
            <w:tcMar>
              <w:top w:w="57" w:type="dxa"/>
              <w:bottom w:w="57" w:type="dxa"/>
            </w:tcMar>
          </w:tcPr>
          <w:p w14:paraId="76AF791A"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4014F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2586D7" w14:textId="77777777" w:rsidR="00347FE0" w:rsidRDefault="00347FE0" w:rsidP="00347FE0">
            <w:pPr>
              <w:rPr>
                <w:rFonts w:cs="Arial"/>
                <w:sz w:val="22"/>
                <w:szCs w:val="22"/>
              </w:rPr>
            </w:pPr>
            <w:r>
              <w:rPr>
                <w:rFonts w:cs="Arial"/>
                <w:sz w:val="22"/>
                <w:szCs w:val="22"/>
              </w:rPr>
              <w:t>ICPCBF3810</w:t>
            </w:r>
          </w:p>
        </w:tc>
        <w:tc>
          <w:tcPr>
            <w:tcW w:w="6280" w:type="dxa"/>
            <w:tcBorders>
              <w:top w:val="single" w:sz="4" w:space="0" w:color="auto"/>
              <w:bottom w:val="single" w:sz="4" w:space="0" w:color="auto"/>
            </w:tcBorders>
            <w:tcMar>
              <w:top w:w="57" w:type="dxa"/>
              <w:bottom w:w="57" w:type="dxa"/>
            </w:tcMar>
          </w:tcPr>
          <w:p w14:paraId="3BB2D73F" w14:textId="77777777" w:rsidR="00347FE0" w:rsidRDefault="00347FE0" w:rsidP="00347FE0">
            <w:pPr>
              <w:rPr>
                <w:rFonts w:cs="Arial"/>
                <w:sz w:val="22"/>
                <w:szCs w:val="22"/>
              </w:rPr>
            </w:pPr>
            <w:r>
              <w:rPr>
                <w:rFonts w:cs="Arial"/>
                <w:sz w:val="22"/>
                <w:szCs w:val="22"/>
              </w:rPr>
              <w:t>Set up machine for complex laminating</w:t>
            </w:r>
          </w:p>
        </w:tc>
        <w:tc>
          <w:tcPr>
            <w:tcW w:w="1460" w:type="dxa"/>
            <w:tcBorders>
              <w:top w:val="single" w:sz="4" w:space="0" w:color="auto"/>
              <w:bottom w:val="single" w:sz="4" w:space="0" w:color="auto"/>
            </w:tcBorders>
            <w:tcMar>
              <w:top w:w="57" w:type="dxa"/>
              <w:bottom w:w="57" w:type="dxa"/>
            </w:tcMar>
          </w:tcPr>
          <w:p w14:paraId="56F87084"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63F85CB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1584E2C" w14:textId="77777777" w:rsidR="00347FE0" w:rsidRDefault="00347FE0" w:rsidP="00347FE0">
            <w:pPr>
              <w:rPr>
                <w:rFonts w:cs="Arial"/>
                <w:sz w:val="22"/>
                <w:szCs w:val="22"/>
              </w:rPr>
            </w:pPr>
            <w:r>
              <w:rPr>
                <w:rFonts w:cs="Arial"/>
                <w:sz w:val="22"/>
                <w:szCs w:val="22"/>
              </w:rPr>
              <w:t>ICPCBF3820</w:t>
            </w:r>
          </w:p>
        </w:tc>
        <w:tc>
          <w:tcPr>
            <w:tcW w:w="6280" w:type="dxa"/>
            <w:tcBorders>
              <w:top w:val="single" w:sz="4" w:space="0" w:color="auto"/>
              <w:bottom w:val="single" w:sz="4" w:space="0" w:color="auto"/>
            </w:tcBorders>
            <w:tcMar>
              <w:top w:w="57" w:type="dxa"/>
              <w:bottom w:w="57" w:type="dxa"/>
            </w:tcMar>
          </w:tcPr>
          <w:p w14:paraId="03BBA56F" w14:textId="77777777" w:rsidR="00347FE0" w:rsidRDefault="00347FE0" w:rsidP="00347FE0">
            <w:pPr>
              <w:rPr>
                <w:rFonts w:cs="Arial"/>
                <w:sz w:val="22"/>
                <w:szCs w:val="22"/>
              </w:rPr>
            </w:pPr>
            <w:r>
              <w:rPr>
                <w:rFonts w:cs="Arial"/>
                <w:sz w:val="22"/>
                <w:szCs w:val="22"/>
              </w:rPr>
              <w:t>Produce complex laminated product</w:t>
            </w:r>
          </w:p>
        </w:tc>
        <w:tc>
          <w:tcPr>
            <w:tcW w:w="1460" w:type="dxa"/>
            <w:tcBorders>
              <w:top w:val="single" w:sz="4" w:space="0" w:color="auto"/>
              <w:bottom w:val="single" w:sz="4" w:space="0" w:color="auto"/>
            </w:tcBorders>
            <w:tcMar>
              <w:top w:w="57" w:type="dxa"/>
              <w:bottom w:w="57" w:type="dxa"/>
            </w:tcMar>
          </w:tcPr>
          <w:p w14:paraId="50C656A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1EF74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A0A2DA7" w14:textId="77777777" w:rsidR="00347FE0" w:rsidRDefault="00347FE0" w:rsidP="00347FE0">
            <w:pPr>
              <w:rPr>
                <w:rFonts w:cs="Arial"/>
                <w:sz w:val="22"/>
                <w:szCs w:val="22"/>
              </w:rPr>
            </w:pPr>
            <w:r>
              <w:rPr>
                <w:rFonts w:cs="Arial"/>
                <w:sz w:val="22"/>
                <w:szCs w:val="22"/>
              </w:rPr>
              <w:t>ICPCBF3910</w:t>
            </w:r>
          </w:p>
        </w:tc>
        <w:tc>
          <w:tcPr>
            <w:tcW w:w="6280" w:type="dxa"/>
            <w:tcBorders>
              <w:top w:val="single" w:sz="4" w:space="0" w:color="auto"/>
              <w:bottom w:val="single" w:sz="4" w:space="0" w:color="auto"/>
            </w:tcBorders>
            <w:tcMar>
              <w:top w:w="57" w:type="dxa"/>
              <w:bottom w:w="57" w:type="dxa"/>
            </w:tcMar>
          </w:tcPr>
          <w:p w14:paraId="03863098" w14:textId="77777777" w:rsidR="00347FE0" w:rsidRDefault="00347FE0" w:rsidP="00347FE0">
            <w:pPr>
              <w:rPr>
                <w:rFonts w:cs="Arial"/>
                <w:sz w:val="22"/>
                <w:szCs w:val="22"/>
              </w:rPr>
            </w:pPr>
            <w:r>
              <w:rPr>
                <w:rFonts w:cs="Arial"/>
                <w:sz w:val="22"/>
                <w:szCs w:val="22"/>
              </w:rPr>
              <w:t>Use electronic monitoring systems (converting and finishing)</w:t>
            </w:r>
          </w:p>
        </w:tc>
        <w:tc>
          <w:tcPr>
            <w:tcW w:w="1460" w:type="dxa"/>
            <w:tcBorders>
              <w:top w:val="single" w:sz="4" w:space="0" w:color="auto"/>
              <w:bottom w:val="single" w:sz="4" w:space="0" w:color="auto"/>
            </w:tcBorders>
            <w:tcMar>
              <w:top w:w="57" w:type="dxa"/>
              <w:bottom w:w="57" w:type="dxa"/>
            </w:tcMar>
          </w:tcPr>
          <w:p w14:paraId="4E02F14A"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548CF38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66A303" w14:textId="77777777" w:rsidR="00347FE0" w:rsidRDefault="00347FE0" w:rsidP="00347FE0">
            <w:pPr>
              <w:rPr>
                <w:rFonts w:cs="Arial"/>
                <w:sz w:val="22"/>
                <w:szCs w:val="22"/>
              </w:rPr>
            </w:pPr>
            <w:r>
              <w:rPr>
                <w:rFonts w:cs="Arial"/>
                <w:sz w:val="22"/>
                <w:szCs w:val="22"/>
              </w:rPr>
              <w:t>ICPCBF3950</w:t>
            </w:r>
          </w:p>
        </w:tc>
        <w:tc>
          <w:tcPr>
            <w:tcW w:w="6280" w:type="dxa"/>
            <w:tcBorders>
              <w:top w:val="single" w:sz="4" w:space="0" w:color="auto"/>
              <w:bottom w:val="single" w:sz="4" w:space="0" w:color="auto"/>
            </w:tcBorders>
            <w:tcMar>
              <w:top w:w="57" w:type="dxa"/>
              <w:bottom w:w="57" w:type="dxa"/>
            </w:tcMar>
          </w:tcPr>
          <w:p w14:paraId="0E8872EC" w14:textId="77777777" w:rsidR="00347FE0" w:rsidRDefault="00347FE0" w:rsidP="00347FE0">
            <w:pPr>
              <w:rPr>
                <w:rFonts w:cs="Arial"/>
                <w:sz w:val="22"/>
                <w:szCs w:val="22"/>
              </w:rPr>
            </w:pPr>
            <w:r>
              <w:rPr>
                <w:rFonts w:cs="Arial"/>
                <w:sz w:val="22"/>
                <w:szCs w:val="22"/>
              </w:rPr>
              <w:t>Set up and operate folder gluer machine</w:t>
            </w:r>
          </w:p>
        </w:tc>
        <w:tc>
          <w:tcPr>
            <w:tcW w:w="1460" w:type="dxa"/>
            <w:tcBorders>
              <w:top w:val="single" w:sz="4" w:space="0" w:color="auto"/>
              <w:bottom w:val="single" w:sz="4" w:space="0" w:color="auto"/>
            </w:tcBorders>
            <w:tcMar>
              <w:top w:w="57" w:type="dxa"/>
              <w:bottom w:w="57" w:type="dxa"/>
            </w:tcMar>
          </w:tcPr>
          <w:p w14:paraId="23AD907E"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1198E7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68A139" w14:textId="77777777" w:rsidR="00347FE0" w:rsidRPr="003A2833" w:rsidRDefault="00347FE0" w:rsidP="00347FE0">
            <w:pPr>
              <w:rPr>
                <w:rFonts w:cs="Arial"/>
                <w:sz w:val="22"/>
                <w:szCs w:val="22"/>
              </w:rPr>
            </w:pPr>
            <w:r w:rsidRPr="003A2833">
              <w:rPr>
                <w:rFonts w:cs="Arial"/>
                <w:sz w:val="22"/>
                <w:szCs w:val="22"/>
              </w:rPr>
              <w:t>ICPCBF399</w:t>
            </w:r>
          </w:p>
        </w:tc>
        <w:tc>
          <w:tcPr>
            <w:tcW w:w="6280" w:type="dxa"/>
            <w:tcBorders>
              <w:top w:val="single" w:sz="4" w:space="0" w:color="auto"/>
              <w:bottom w:val="single" w:sz="4" w:space="0" w:color="auto"/>
            </w:tcBorders>
            <w:tcMar>
              <w:top w:w="57" w:type="dxa"/>
              <w:bottom w:w="57" w:type="dxa"/>
            </w:tcMar>
          </w:tcPr>
          <w:p w14:paraId="4EFDCD3D" w14:textId="77777777" w:rsidR="00347FE0" w:rsidRDefault="00347FE0" w:rsidP="00347FE0">
            <w:pPr>
              <w:rPr>
                <w:rFonts w:cs="Arial"/>
                <w:sz w:val="22"/>
                <w:szCs w:val="22"/>
              </w:rPr>
            </w:pPr>
            <w:r>
              <w:rPr>
                <w:rFonts w:cs="Arial"/>
                <w:sz w:val="22"/>
                <w:szCs w:val="22"/>
              </w:rPr>
              <w:t>Set up in-line tube making machine for sack or bag manufacture</w:t>
            </w:r>
          </w:p>
        </w:tc>
        <w:tc>
          <w:tcPr>
            <w:tcW w:w="1460" w:type="dxa"/>
            <w:tcBorders>
              <w:top w:val="single" w:sz="4" w:space="0" w:color="auto"/>
              <w:bottom w:val="single" w:sz="4" w:space="0" w:color="auto"/>
            </w:tcBorders>
            <w:tcMar>
              <w:top w:w="57" w:type="dxa"/>
              <w:bottom w:w="57" w:type="dxa"/>
            </w:tcMar>
          </w:tcPr>
          <w:p w14:paraId="79B78C93" w14:textId="77777777" w:rsidR="00347FE0" w:rsidRDefault="00347FE0" w:rsidP="00347FE0">
            <w:pPr>
              <w:jc w:val="center"/>
              <w:rPr>
                <w:rFonts w:cs="Arial"/>
                <w:sz w:val="22"/>
                <w:szCs w:val="22"/>
              </w:rPr>
            </w:pPr>
            <w:r>
              <w:rPr>
                <w:rFonts w:cs="Arial"/>
                <w:sz w:val="22"/>
                <w:szCs w:val="22"/>
              </w:rPr>
              <w:t>30</w:t>
            </w:r>
          </w:p>
        </w:tc>
      </w:tr>
      <w:tr w:rsidR="00347FE0" w:rsidRPr="0072047E" w14:paraId="233D057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F31C89" w14:textId="77777777" w:rsidR="00347FE0" w:rsidRPr="003A2833" w:rsidRDefault="00347FE0" w:rsidP="00347FE0">
            <w:pPr>
              <w:rPr>
                <w:rFonts w:cs="Arial"/>
                <w:sz w:val="22"/>
                <w:szCs w:val="22"/>
              </w:rPr>
            </w:pPr>
            <w:r w:rsidRPr="003A2833">
              <w:rPr>
                <w:rFonts w:cs="Arial"/>
                <w:sz w:val="22"/>
                <w:szCs w:val="22"/>
              </w:rPr>
              <w:t>ICPCBF4100</w:t>
            </w:r>
          </w:p>
        </w:tc>
        <w:tc>
          <w:tcPr>
            <w:tcW w:w="6280" w:type="dxa"/>
            <w:tcBorders>
              <w:top w:val="single" w:sz="4" w:space="0" w:color="auto"/>
              <w:bottom w:val="single" w:sz="4" w:space="0" w:color="auto"/>
            </w:tcBorders>
            <w:tcMar>
              <w:top w:w="57" w:type="dxa"/>
              <w:bottom w:w="57" w:type="dxa"/>
            </w:tcMar>
          </w:tcPr>
          <w:p w14:paraId="569A88BD" w14:textId="77777777" w:rsidR="00347FE0" w:rsidRDefault="00347FE0" w:rsidP="00347FE0">
            <w:pPr>
              <w:rPr>
                <w:rFonts w:cs="Arial"/>
                <w:sz w:val="22"/>
                <w:szCs w:val="22"/>
              </w:rPr>
            </w:pPr>
            <w:r>
              <w:rPr>
                <w:rFonts w:cs="Arial"/>
                <w:sz w:val="22"/>
                <w:szCs w:val="22"/>
              </w:rPr>
              <w:t>Set up machine for complex carton folding and gluing</w:t>
            </w:r>
          </w:p>
        </w:tc>
        <w:tc>
          <w:tcPr>
            <w:tcW w:w="1460" w:type="dxa"/>
            <w:tcBorders>
              <w:top w:val="single" w:sz="4" w:space="0" w:color="auto"/>
              <w:bottom w:val="single" w:sz="4" w:space="0" w:color="auto"/>
            </w:tcBorders>
            <w:tcMar>
              <w:top w:w="57" w:type="dxa"/>
              <w:bottom w:w="57" w:type="dxa"/>
            </w:tcMar>
          </w:tcPr>
          <w:p w14:paraId="017C93C1"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4FAC0A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7078277" w14:textId="77777777" w:rsidR="00347FE0" w:rsidRPr="003A2833" w:rsidRDefault="00347FE0" w:rsidP="00347FE0">
            <w:pPr>
              <w:rPr>
                <w:rFonts w:cs="Arial"/>
                <w:sz w:val="22"/>
                <w:szCs w:val="22"/>
              </w:rPr>
            </w:pPr>
            <w:r w:rsidRPr="003A2833">
              <w:rPr>
                <w:rFonts w:cs="Arial"/>
                <w:sz w:val="22"/>
                <w:szCs w:val="22"/>
              </w:rPr>
              <w:t>ICPCBF425</w:t>
            </w:r>
          </w:p>
        </w:tc>
        <w:tc>
          <w:tcPr>
            <w:tcW w:w="6280" w:type="dxa"/>
            <w:tcBorders>
              <w:top w:val="single" w:sz="4" w:space="0" w:color="auto"/>
              <w:bottom w:val="single" w:sz="4" w:space="0" w:color="auto"/>
            </w:tcBorders>
            <w:tcMar>
              <w:top w:w="57" w:type="dxa"/>
              <w:bottom w:w="57" w:type="dxa"/>
            </w:tcMar>
          </w:tcPr>
          <w:p w14:paraId="76250B92" w14:textId="77777777" w:rsidR="00347FE0" w:rsidRDefault="00347FE0" w:rsidP="00347FE0">
            <w:pPr>
              <w:rPr>
                <w:rFonts w:cs="Arial"/>
                <w:sz w:val="22"/>
                <w:szCs w:val="22"/>
              </w:rPr>
            </w:pPr>
            <w:r>
              <w:rPr>
                <w:rFonts w:cs="Arial"/>
                <w:sz w:val="22"/>
                <w:szCs w:val="22"/>
              </w:rPr>
              <w:t xml:space="preserve">Set up machine for complex </w:t>
            </w:r>
            <w:proofErr w:type="gramStart"/>
            <w:r>
              <w:rPr>
                <w:rFonts w:cs="Arial"/>
                <w:sz w:val="22"/>
                <w:szCs w:val="22"/>
              </w:rPr>
              <w:t>flat-bed</w:t>
            </w:r>
            <w:proofErr w:type="gramEnd"/>
            <w:r>
              <w:rPr>
                <w:rFonts w:cs="Arial"/>
                <w:sz w:val="22"/>
                <w:szCs w:val="22"/>
              </w:rPr>
              <w:t xml:space="preserve"> die cutting or embossing</w:t>
            </w:r>
          </w:p>
        </w:tc>
        <w:tc>
          <w:tcPr>
            <w:tcW w:w="1460" w:type="dxa"/>
            <w:tcBorders>
              <w:top w:val="single" w:sz="4" w:space="0" w:color="auto"/>
              <w:bottom w:val="single" w:sz="4" w:space="0" w:color="auto"/>
            </w:tcBorders>
            <w:tcMar>
              <w:top w:w="57" w:type="dxa"/>
              <w:bottom w:w="57" w:type="dxa"/>
            </w:tcMar>
          </w:tcPr>
          <w:p w14:paraId="0639DDB3" w14:textId="77777777" w:rsidR="00347FE0" w:rsidRDefault="00347FE0" w:rsidP="00347FE0">
            <w:pPr>
              <w:jc w:val="center"/>
              <w:rPr>
                <w:rFonts w:cs="Arial"/>
                <w:sz w:val="22"/>
                <w:szCs w:val="22"/>
              </w:rPr>
            </w:pPr>
            <w:r>
              <w:rPr>
                <w:rFonts w:cs="Arial"/>
                <w:sz w:val="22"/>
                <w:szCs w:val="22"/>
              </w:rPr>
              <w:t>60</w:t>
            </w:r>
          </w:p>
        </w:tc>
      </w:tr>
      <w:tr w:rsidR="00347FE0" w:rsidRPr="0072047E" w14:paraId="32CE0A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BE3324" w14:textId="77777777" w:rsidR="00347FE0" w:rsidRPr="003A2833" w:rsidRDefault="00347FE0" w:rsidP="00347FE0">
            <w:pPr>
              <w:rPr>
                <w:rFonts w:cs="Arial"/>
                <w:sz w:val="22"/>
                <w:szCs w:val="22"/>
              </w:rPr>
            </w:pPr>
            <w:r w:rsidRPr="003A2833">
              <w:rPr>
                <w:rFonts w:cs="Arial"/>
                <w:sz w:val="22"/>
                <w:szCs w:val="22"/>
              </w:rPr>
              <w:t>ICPCBF4260</w:t>
            </w:r>
          </w:p>
        </w:tc>
        <w:tc>
          <w:tcPr>
            <w:tcW w:w="6280" w:type="dxa"/>
            <w:tcBorders>
              <w:top w:val="single" w:sz="4" w:space="0" w:color="auto"/>
              <w:bottom w:val="single" w:sz="4" w:space="0" w:color="auto"/>
            </w:tcBorders>
            <w:tcMar>
              <w:top w:w="57" w:type="dxa"/>
              <w:bottom w:w="57" w:type="dxa"/>
            </w:tcMar>
          </w:tcPr>
          <w:p w14:paraId="65BCCFCE" w14:textId="77777777" w:rsidR="00347FE0" w:rsidRDefault="00347FE0" w:rsidP="00347FE0">
            <w:pPr>
              <w:rPr>
                <w:rFonts w:cs="Arial"/>
                <w:sz w:val="22"/>
                <w:szCs w:val="22"/>
              </w:rPr>
            </w:pPr>
            <w:r>
              <w:rPr>
                <w:rFonts w:cs="Arial"/>
                <w:sz w:val="22"/>
                <w:szCs w:val="22"/>
              </w:rPr>
              <w:t xml:space="preserve">Produce complex </w:t>
            </w:r>
            <w:proofErr w:type="gramStart"/>
            <w:r>
              <w:rPr>
                <w:rFonts w:cs="Arial"/>
                <w:sz w:val="22"/>
                <w:szCs w:val="22"/>
              </w:rPr>
              <w:t>flat-bed</w:t>
            </w:r>
            <w:proofErr w:type="gramEnd"/>
            <w:r>
              <w:rPr>
                <w:rFonts w:cs="Arial"/>
                <w:sz w:val="22"/>
                <w:szCs w:val="22"/>
              </w:rPr>
              <w:t xml:space="preserve"> die cut or embossed product</w:t>
            </w:r>
          </w:p>
        </w:tc>
        <w:tc>
          <w:tcPr>
            <w:tcW w:w="1460" w:type="dxa"/>
            <w:tcBorders>
              <w:top w:val="single" w:sz="4" w:space="0" w:color="auto"/>
              <w:bottom w:val="single" w:sz="4" w:space="0" w:color="auto"/>
            </w:tcBorders>
            <w:tcMar>
              <w:top w:w="57" w:type="dxa"/>
              <w:bottom w:w="57" w:type="dxa"/>
            </w:tcMar>
          </w:tcPr>
          <w:p w14:paraId="177D08F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9DB609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870BF5" w14:textId="77777777" w:rsidR="00347FE0" w:rsidRPr="003A2833" w:rsidRDefault="00347FE0" w:rsidP="00347FE0">
            <w:pPr>
              <w:rPr>
                <w:rFonts w:cs="Arial"/>
                <w:sz w:val="22"/>
                <w:szCs w:val="22"/>
              </w:rPr>
            </w:pPr>
            <w:r w:rsidRPr="003A2833">
              <w:rPr>
                <w:rFonts w:cs="Arial"/>
                <w:sz w:val="22"/>
                <w:szCs w:val="22"/>
              </w:rPr>
              <w:t>ICPCBF465</w:t>
            </w:r>
          </w:p>
        </w:tc>
        <w:tc>
          <w:tcPr>
            <w:tcW w:w="6280" w:type="dxa"/>
            <w:tcBorders>
              <w:top w:val="single" w:sz="4" w:space="0" w:color="auto"/>
              <w:bottom w:val="single" w:sz="4" w:space="0" w:color="auto"/>
            </w:tcBorders>
            <w:tcMar>
              <w:top w:w="57" w:type="dxa"/>
              <w:bottom w:w="57" w:type="dxa"/>
            </w:tcMar>
          </w:tcPr>
          <w:p w14:paraId="48E27D43" w14:textId="77777777" w:rsidR="00347FE0" w:rsidRDefault="00347FE0" w:rsidP="00347FE0">
            <w:pPr>
              <w:rPr>
                <w:rFonts w:cs="Arial"/>
                <w:sz w:val="22"/>
                <w:szCs w:val="22"/>
              </w:rPr>
            </w:pPr>
            <w:r>
              <w:rPr>
                <w:rFonts w:cs="Arial"/>
                <w:sz w:val="22"/>
                <w:szCs w:val="22"/>
              </w:rPr>
              <w:t>Set up and produce hand-bound book</w:t>
            </w:r>
          </w:p>
        </w:tc>
        <w:tc>
          <w:tcPr>
            <w:tcW w:w="1460" w:type="dxa"/>
            <w:tcBorders>
              <w:top w:val="single" w:sz="4" w:space="0" w:color="auto"/>
              <w:bottom w:val="single" w:sz="4" w:space="0" w:color="auto"/>
            </w:tcBorders>
            <w:tcMar>
              <w:top w:w="57" w:type="dxa"/>
              <w:bottom w:w="57" w:type="dxa"/>
            </w:tcMar>
          </w:tcPr>
          <w:p w14:paraId="33EC4337" w14:textId="77777777" w:rsidR="00347FE0" w:rsidRDefault="00347FE0" w:rsidP="00347FE0">
            <w:pPr>
              <w:jc w:val="center"/>
              <w:rPr>
                <w:rFonts w:cs="Arial"/>
                <w:sz w:val="22"/>
                <w:szCs w:val="22"/>
              </w:rPr>
            </w:pPr>
            <w:r>
              <w:rPr>
                <w:rFonts w:cs="Arial"/>
                <w:sz w:val="22"/>
                <w:szCs w:val="22"/>
              </w:rPr>
              <w:t>60</w:t>
            </w:r>
          </w:p>
        </w:tc>
      </w:tr>
      <w:tr w:rsidR="00347FE0" w:rsidRPr="0072047E" w14:paraId="7DF06E0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0151888" w14:textId="77777777" w:rsidR="00347FE0" w:rsidRPr="003A2833" w:rsidRDefault="00347FE0" w:rsidP="00347FE0">
            <w:pPr>
              <w:rPr>
                <w:rFonts w:cs="Arial"/>
                <w:sz w:val="22"/>
                <w:szCs w:val="22"/>
              </w:rPr>
            </w:pPr>
            <w:r w:rsidRPr="003A2833">
              <w:rPr>
                <w:rFonts w:cs="Arial"/>
                <w:sz w:val="22"/>
                <w:szCs w:val="22"/>
              </w:rPr>
              <w:t>ICPCBF467</w:t>
            </w:r>
          </w:p>
        </w:tc>
        <w:tc>
          <w:tcPr>
            <w:tcW w:w="6280" w:type="dxa"/>
            <w:tcBorders>
              <w:top w:val="single" w:sz="4" w:space="0" w:color="auto"/>
              <w:bottom w:val="single" w:sz="4" w:space="0" w:color="auto"/>
            </w:tcBorders>
            <w:tcMar>
              <w:top w:w="57" w:type="dxa"/>
              <w:bottom w:w="57" w:type="dxa"/>
            </w:tcMar>
          </w:tcPr>
          <w:p w14:paraId="045B0289" w14:textId="77777777" w:rsidR="00347FE0" w:rsidRDefault="00347FE0" w:rsidP="00347FE0">
            <w:pPr>
              <w:rPr>
                <w:rFonts w:cs="Arial"/>
                <w:sz w:val="22"/>
                <w:szCs w:val="22"/>
              </w:rPr>
            </w:pPr>
            <w:r>
              <w:rPr>
                <w:rFonts w:cs="Arial"/>
                <w:sz w:val="22"/>
                <w:szCs w:val="22"/>
              </w:rPr>
              <w:t>Restore books</w:t>
            </w:r>
          </w:p>
        </w:tc>
        <w:tc>
          <w:tcPr>
            <w:tcW w:w="1460" w:type="dxa"/>
            <w:tcBorders>
              <w:top w:val="single" w:sz="4" w:space="0" w:color="auto"/>
              <w:bottom w:val="single" w:sz="4" w:space="0" w:color="auto"/>
            </w:tcBorders>
            <w:tcMar>
              <w:top w:w="57" w:type="dxa"/>
              <w:bottom w:w="57" w:type="dxa"/>
            </w:tcMar>
          </w:tcPr>
          <w:p w14:paraId="327CEF2D" w14:textId="77777777" w:rsidR="00347FE0" w:rsidRDefault="00347FE0" w:rsidP="00347FE0">
            <w:pPr>
              <w:jc w:val="center"/>
              <w:rPr>
                <w:rFonts w:cs="Arial"/>
                <w:sz w:val="22"/>
                <w:szCs w:val="22"/>
              </w:rPr>
            </w:pPr>
            <w:r>
              <w:rPr>
                <w:rFonts w:cs="Arial"/>
                <w:sz w:val="22"/>
                <w:szCs w:val="22"/>
              </w:rPr>
              <w:t>60</w:t>
            </w:r>
          </w:p>
        </w:tc>
      </w:tr>
      <w:tr w:rsidR="00347FE0" w:rsidRPr="0072047E" w14:paraId="269C190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BA1D33" w14:textId="77777777" w:rsidR="00347FE0" w:rsidRDefault="00347FE0" w:rsidP="00347FE0">
            <w:pPr>
              <w:rPr>
                <w:rFonts w:cs="Arial"/>
                <w:sz w:val="22"/>
                <w:szCs w:val="22"/>
              </w:rPr>
            </w:pPr>
            <w:r>
              <w:rPr>
                <w:rFonts w:cs="Arial"/>
                <w:sz w:val="22"/>
                <w:szCs w:val="22"/>
              </w:rPr>
              <w:t>ICPDMT2630</w:t>
            </w:r>
          </w:p>
        </w:tc>
        <w:tc>
          <w:tcPr>
            <w:tcW w:w="6280" w:type="dxa"/>
            <w:tcBorders>
              <w:top w:val="single" w:sz="4" w:space="0" w:color="auto"/>
              <w:bottom w:val="single" w:sz="4" w:space="0" w:color="auto"/>
            </w:tcBorders>
            <w:tcMar>
              <w:top w:w="57" w:type="dxa"/>
              <w:bottom w:w="57" w:type="dxa"/>
            </w:tcMar>
          </w:tcPr>
          <w:p w14:paraId="7DFEDD67" w14:textId="77777777" w:rsidR="00347FE0" w:rsidRDefault="00347FE0" w:rsidP="00347FE0">
            <w:pPr>
              <w:rPr>
                <w:rFonts w:cs="Arial"/>
                <w:sz w:val="22"/>
                <w:szCs w:val="22"/>
              </w:rPr>
            </w:pPr>
            <w:r>
              <w:rPr>
                <w:rFonts w:cs="Arial"/>
                <w:sz w:val="22"/>
                <w:szCs w:val="22"/>
              </w:rPr>
              <w:t>Access and use the internet</w:t>
            </w:r>
          </w:p>
        </w:tc>
        <w:tc>
          <w:tcPr>
            <w:tcW w:w="1460" w:type="dxa"/>
            <w:tcBorders>
              <w:top w:val="single" w:sz="4" w:space="0" w:color="auto"/>
              <w:bottom w:val="single" w:sz="4" w:space="0" w:color="auto"/>
            </w:tcBorders>
            <w:tcMar>
              <w:top w:w="57" w:type="dxa"/>
              <w:bottom w:w="57" w:type="dxa"/>
            </w:tcMar>
          </w:tcPr>
          <w:p w14:paraId="3580BB3E"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3B6A78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D7A1EA1" w14:textId="77777777" w:rsidR="00347FE0" w:rsidRDefault="00347FE0" w:rsidP="00347FE0">
            <w:pPr>
              <w:rPr>
                <w:rFonts w:cs="Arial"/>
                <w:sz w:val="22"/>
                <w:szCs w:val="22"/>
              </w:rPr>
            </w:pPr>
            <w:r>
              <w:rPr>
                <w:rFonts w:cs="Arial"/>
                <w:sz w:val="22"/>
                <w:szCs w:val="22"/>
              </w:rPr>
              <w:t>ICPDMT2960</w:t>
            </w:r>
          </w:p>
        </w:tc>
        <w:tc>
          <w:tcPr>
            <w:tcW w:w="6280" w:type="dxa"/>
            <w:tcBorders>
              <w:top w:val="single" w:sz="4" w:space="0" w:color="auto"/>
              <w:bottom w:val="single" w:sz="4" w:space="0" w:color="auto"/>
            </w:tcBorders>
            <w:tcMar>
              <w:top w:w="57" w:type="dxa"/>
              <w:bottom w:w="57" w:type="dxa"/>
            </w:tcMar>
          </w:tcPr>
          <w:p w14:paraId="60F5D995" w14:textId="77777777" w:rsidR="00347FE0" w:rsidRDefault="00347FE0" w:rsidP="00347FE0">
            <w:pPr>
              <w:rPr>
                <w:rFonts w:cs="Arial"/>
                <w:sz w:val="22"/>
                <w:szCs w:val="22"/>
              </w:rPr>
            </w:pPr>
            <w:r>
              <w:rPr>
                <w:rFonts w:cs="Arial"/>
                <w:sz w:val="22"/>
                <w:szCs w:val="22"/>
              </w:rPr>
              <w:t>Create and test interactive storage devices</w:t>
            </w:r>
          </w:p>
        </w:tc>
        <w:tc>
          <w:tcPr>
            <w:tcW w:w="1460" w:type="dxa"/>
            <w:tcBorders>
              <w:top w:val="single" w:sz="4" w:space="0" w:color="auto"/>
              <w:bottom w:val="single" w:sz="4" w:space="0" w:color="auto"/>
            </w:tcBorders>
            <w:tcMar>
              <w:top w:w="57" w:type="dxa"/>
              <w:bottom w:w="57" w:type="dxa"/>
            </w:tcMar>
          </w:tcPr>
          <w:p w14:paraId="52A913D3"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207582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A40AFD" w14:textId="77777777" w:rsidR="00347FE0" w:rsidRDefault="00347FE0" w:rsidP="00347FE0">
            <w:pPr>
              <w:rPr>
                <w:rFonts w:cs="Arial"/>
                <w:sz w:val="22"/>
                <w:szCs w:val="22"/>
              </w:rPr>
            </w:pPr>
            <w:r>
              <w:rPr>
                <w:rFonts w:cs="Arial"/>
                <w:sz w:val="22"/>
                <w:szCs w:val="22"/>
              </w:rPr>
              <w:lastRenderedPageBreak/>
              <w:t>ICPDMT3210</w:t>
            </w:r>
          </w:p>
        </w:tc>
        <w:tc>
          <w:tcPr>
            <w:tcW w:w="6280" w:type="dxa"/>
            <w:tcBorders>
              <w:top w:val="single" w:sz="4" w:space="0" w:color="auto"/>
              <w:bottom w:val="single" w:sz="4" w:space="0" w:color="auto"/>
            </w:tcBorders>
            <w:tcMar>
              <w:top w:w="57" w:type="dxa"/>
              <w:bottom w:w="57" w:type="dxa"/>
            </w:tcMar>
          </w:tcPr>
          <w:p w14:paraId="76468810" w14:textId="77777777" w:rsidR="00347FE0" w:rsidRDefault="00347FE0" w:rsidP="00347FE0">
            <w:pPr>
              <w:rPr>
                <w:rFonts w:cs="Arial"/>
                <w:sz w:val="22"/>
                <w:szCs w:val="22"/>
              </w:rPr>
            </w:pPr>
            <w:r>
              <w:rPr>
                <w:rFonts w:cs="Arial"/>
                <w:sz w:val="22"/>
                <w:szCs w:val="22"/>
              </w:rPr>
              <w:t>Capture digital images</w:t>
            </w:r>
          </w:p>
        </w:tc>
        <w:tc>
          <w:tcPr>
            <w:tcW w:w="1460" w:type="dxa"/>
            <w:tcBorders>
              <w:top w:val="single" w:sz="4" w:space="0" w:color="auto"/>
              <w:bottom w:val="single" w:sz="4" w:space="0" w:color="auto"/>
            </w:tcBorders>
            <w:tcMar>
              <w:top w:w="57" w:type="dxa"/>
              <w:bottom w:w="57" w:type="dxa"/>
            </w:tcMar>
          </w:tcPr>
          <w:p w14:paraId="0ADECD45"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A45D9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1BFEFA" w14:textId="77777777" w:rsidR="00347FE0" w:rsidRDefault="00347FE0" w:rsidP="00347FE0">
            <w:pPr>
              <w:rPr>
                <w:rFonts w:cs="Arial"/>
                <w:sz w:val="22"/>
                <w:szCs w:val="22"/>
              </w:rPr>
            </w:pPr>
            <w:r>
              <w:rPr>
                <w:rFonts w:cs="Arial"/>
                <w:sz w:val="22"/>
                <w:szCs w:val="22"/>
              </w:rPr>
              <w:t>ICPDMT3220</w:t>
            </w:r>
          </w:p>
        </w:tc>
        <w:tc>
          <w:tcPr>
            <w:tcW w:w="6280" w:type="dxa"/>
            <w:tcBorders>
              <w:top w:val="single" w:sz="4" w:space="0" w:color="auto"/>
              <w:bottom w:val="single" w:sz="4" w:space="0" w:color="auto"/>
            </w:tcBorders>
            <w:tcMar>
              <w:top w:w="57" w:type="dxa"/>
              <w:bottom w:w="57" w:type="dxa"/>
            </w:tcMar>
          </w:tcPr>
          <w:p w14:paraId="6811A98A" w14:textId="77777777" w:rsidR="00347FE0" w:rsidRDefault="00347FE0" w:rsidP="00347FE0">
            <w:pPr>
              <w:rPr>
                <w:rFonts w:cs="Arial"/>
                <w:sz w:val="22"/>
                <w:szCs w:val="22"/>
              </w:rPr>
            </w:pPr>
            <w:r>
              <w:rPr>
                <w:rFonts w:cs="Arial"/>
                <w:sz w:val="22"/>
                <w:szCs w:val="22"/>
              </w:rPr>
              <w:t>Edit digital images</w:t>
            </w:r>
          </w:p>
        </w:tc>
        <w:tc>
          <w:tcPr>
            <w:tcW w:w="1460" w:type="dxa"/>
            <w:tcBorders>
              <w:top w:val="single" w:sz="4" w:space="0" w:color="auto"/>
              <w:bottom w:val="single" w:sz="4" w:space="0" w:color="auto"/>
            </w:tcBorders>
            <w:tcMar>
              <w:top w:w="57" w:type="dxa"/>
              <w:bottom w:w="57" w:type="dxa"/>
            </w:tcMar>
          </w:tcPr>
          <w:p w14:paraId="08A2027B"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A31158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A327FF" w14:textId="77777777" w:rsidR="00347FE0" w:rsidRDefault="00347FE0" w:rsidP="00347FE0">
            <w:pPr>
              <w:rPr>
                <w:rFonts w:cs="Arial"/>
                <w:sz w:val="22"/>
                <w:szCs w:val="22"/>
              </w:rPr>
            </w:pPr>
            <w:r>
              <w:rPr>
                <w:rFonts w:cs="Arial"/>
                <w:sz w:val="22"/>
                <w:szCs w:val="22"/>
              </w:rPr>
              <w:t>ICPDMT3440</w:t>
            </w:r>
          </w:p>
        </w:tc>
        <w:tc>
          <w:tcPr>
            <w:tcW w:w="6280" w:type="dxa"/>
            <w:tcBorders>
              <w:top w:val="single" w:sz="4" w:space="0" w:color="auto"/>
              <w:bottom w:val="single" w:sz="4" w:space="0" w:color="auto"/>
            </w:tcBorders>
            <w:tcMar>
              <w:top w:w="57" w:type="dxa"/>
              <w:bottom w:w="57" w:type="dxa"/>
            </w:tcMar>
          </w:tcPr>
          <w:p w14:paraId="32424EA9" w14:textId="77777777" w:rsidR="00347FE0" w:rsidRDefault="00347FE0" w:rsidP="00347FE0">
            <w:pPr>
              <w:rPr>
                <w:rFonts w:cs="Arial"/>
                <w:sz w:val="22"/>
                <w:szCs w:val="22"/>
              </w:rPr>
            </w:pPr>
            <w:r>
              <w:rPr>
                <w:rFonts w:cs="Arial"/>
                <w:sz w:val="22"/>
                <w:szCs w:val="22"/>
              </w:rPr>
              <w:t>Manipulate and incorporate audio into multimedia presentations</w:t>
            </w:r>
          </w:p>
        </w:tc>
        <w:tc>
          <w:tcPr>
            <w:tcW w:w="1460" w:type="dxa"/>
            <w:tcBorders>
              <w:top w:val="single" w:sz="4" w:space="0" w:color="auto"/>
              <w:bottom w:val="single" w:sz="4" w:space="0" w:color="auto"/>
            </w:tcBorders>
            <w:tcMar>
              <w:top w:w="57" w:type="dxa"/>
              <w:bottom w:w="57" w:type="dxa"/>
            </w:tcMar>
          </w:tcPr>
          <w:p w14:paraId="34D067F6"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6026619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1452C9" w14:textId="77777777" w:rsidR="00347FE0" w:rsidRDefault="00347FE0" w:rsidP="00347FE0">
            <w:pPr>
              <w:rPr>
                <w:rFonts w:cs="Arial"/>
                <w:sz w:val="22"/>
                <w:szCs w:val="22"/>
              </w:rPr>
            </w:pPr>
            <w:r>
              <w:rPr>
                <w:rFonts w:cs="Arial"/>
                <w:sz w:val="22"/>
                <w:szCs w:val="22"/>
              </w:rPr>
              <w:t>ICPDMT3460</w:t>
            </w:r>
          </w:p>
        </w:tc>
        <w:tc>
          <w:tcPr>
            <w:tcW w:w="6280" w:type="dxa"/>
            <w:tcBorders>
              <w:top w:val="single" w:sz="4" w:space="0" w:color="auto"/>
              <w:bottom w:val="single" w:sz="4" w:space="0" w:color="auto"/>
            </w:tcBorders>
            <w:tcMar>
              <w:top w:w="57" w:type="dxa"/>
              <w:bottom w:w="57" w:type="dxa"/>
            </w:tcMar>
          </w:tcPr>
          <w:p w14:paraId="0EB8A1F8" w14:textId="77777777" w:rsidR="00347FE0" w:rsidRDefault="00347FE0" w:rsidP="00347FE0">
            <w:pPr>
              <w:rPr>
                <w:rFonts w:cs="Arial"/>
                <w:sz w:val="22"/>
                <w:szCs w:val="22"/>
              </w:rPr>
            </w:pPr>
            <w:r>
              <w:rPr>
                <w:rFonts w:cs="Arial"/>
                <w:sz w:val="22"/>
                <w:szCs w:val="22"/>
              </w:rPr>
              <w:t>Incorporate video into multimedia presentations</w:t>
            </w:r>
          </w:p>
        </w:tc>
        <w:tc>
          <w:tcPr>
            <w:tcW w:w="1460" w:type="dxa"/>
            <w:tcBorders>
              <w:top w:val="single" w:sz="4" w:space="0" w:color="auto"/>
              <w:bottom w:val="single" w:sz="4" w:space="0" w:color="auto"/>
            </w:tcBorders>
            <w:tcMar>
              <w:top w:w="57" w:type="dxa"/>
              <w:bottom w:w="57" w:type="dxa"/>
            </w:tcMar>
          </w:tcPr>
          <w:p w14:paraId="5C2A5C5E"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5E74BE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7B60E2" w14:textId="77777777" w:rsidR="00347FE0" w:rsidRPr="003A2833" w:rsidRDefault="00347FE0" w:rsidP="00347FE0">
            <w:pPr>
              <w:rPr>
                <w:rFonts w:cs="Arial"/>
                <w:sz w:val="22"/>
                <w:szCs w:val="22"/>
              </w:rPr>
            </w:pPr>
            <w:r w:rsidRPr="003A2833">
              <w:rPr>
                <w:rFonts w:cs="Arial"/>
                <w:sz w:val="22"/>
                <w:szCs w:val="22"/>
              </w:rPr>
              <w:t>ICPDMT581</w:t>
            </w:r>
          </w:p>
        </w:tc>
        <w:tc>
          <w:tcPr>
            <w:tcW w:w="6280" w:type="dxa"/>
            <w:tcBorders>
              <w:top w:val="single" w:sz="4" w:space="0" w:color="auto"/>
              <w:bottom w:val="single" w:sz="4" w:space="0" w:color="auto"/>
            </w:tcBorders>
            <w:tcMar>
              <w:top w:w="57" w:type="dxa"/>
              <w:bottom w:w="57" w:type="dxa"/>
            </w:tcMar>
          </w:tcPr>
          <w:p w14:paraId="07409552" w14:textId="77777777" w:rsidR="00347FE0" w:rsidRDefault="00347FE0" w:rsidP="00347FE0">
            <w:pPr>
              <w:rPr>
                <w:rFonts w:cs="Arial"/>
                <w:sz w:val="22"/>
                <w:szCs w:val="22"/>
              </w:rPr>
            </w:pPr>
            <w:r>
              <w:rPr>
                <w:rFonts w:cs="Arial"/>
                <w:sz w:val="22"/>
                <w:szCs w:val="22"/>
              </w:rPr>
              <w:t>Manage multimedia production</w:t>
            </w:r>
          </w:p>
        </w:tc>
        <w:tc>
          <w:tcPr>
            <w:tcW w:w="1460" w:type="dxa"/>
            <w:tcBorders>
              <w:top w:val="single" w:sz="4" w:space="0" w:color="auto"/>
              <w:bottom w:val="single" w:sz="4" w:space="0" w:color="auto"/>
            </w:tcBorders>
            <w:tcMar>
              <w:top w:w="57" w:type="dxa"/>
              <w:bottom w:w="57" w:type="dxa"/>
            </w:tcMar>
          </w:tcPr>
          <w:p w14:paraId="53AD2EC0" w14:textId="77777777" w:rsidR="00347FE0" w:rsidRDefault="00347FE0" w:rsidP="00347FE0">
            <w:pPr>
              <w:jc w:val="center"/>
              <w:rPr>
                <w:rFonts w:cs="Arial"/>
                <w:sz w:val="22"/>
                <w:szCs w:val="22"/>
              </w:rPr>
            </w:pPr>
            <w:r>
              <w:rPr>
                <w:rFonts w:cs="Arial"/>
                <w:sz w:val="22"/>
                <w:szCs w:val="22"/>
              </w:rPr>
              <w:t>50</w:t>
            </w:r>
          </w:p>
        </w:tc>
      </w:tr>
      <w:tr w:rsidR="00347FE0" w:rsidRPr="0072047E" w14:paraId="04F4696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588437" w14:textId="77777777" w:rsidR="00347FE0" w:rsidRPr="003A2833" w:rsidRDefault="00347FE0" w:rsidP="00347FE0">
            <w:pPr>
              <w:rPr>
                <w:rFonts w:cs="Arial"/>
                <w:sz w:val="22"/>
                <w:szCs w:val="22"/>
              </w:rPr>
            </w:pPr>
            <w:r w:rsidRPr="003A2833">
              <w:rPr>
                <w:rFonts w:cs="Arial"/>
                <w:sz w:val="22"/>
                <w:szCs w:val="22"/>
              </w:rPr>
              <w:t>ICPDMT582</w:t>
            </w:r>
          </w:p>
        </w:tc>
        <w:tc>
          <w:tcPr>
            <w:tcW w:w="6280" w:type="dxa"/>
            <w:tcBorders>
              <w:top w:val="single" w:sz="4" w:space="0" w:color="auto"/>
              <w:bottom w:val="single" w:sz="4" w:space="0" w:color="auto"/>
            </w:tcBorders>
            <w:tcMar>
              <w:top w:w="57" w:type="dxa"/>
              <w:bottom w:w="57" w:type="dxa"/>
            </w:tcMar>
          </w:tcPr>
          <w:p w14:paraId="2FD4DF8A" w14:textId="77777777" w:rsidR="00347FE0" w:rsidRDefault="00347FE0" w:rsidP="00347FE0">
            <w:pPr>
              <w:rPr>
                <w:rFonts w:cs="Arial"/>
                <w:sz w:val="22"/>
                <w:szCs w:val="22"/>
              </w:rPr>
            </w:pPr>
            <w:r>
              <w:rPr>
                <w:rFonts w:cs="Arial"/>
                <w:sz w:val="22"/>
                <w:szCs w:val="22"/>
              </w:rPr>
              <w:t>Manage multimedia projects</w:t>
            </w:r>
          </w:p>
        </w:tc>
        <w:tc>
          <w:tcPr>
            <w:tcW w:w="1460" w:type="dxa"/>
            <w:tcBorders>
              <w:top w:val="single" w:sz="4" w:space="0" w:color="auto"/>
              <w:bottom w:val="single" w:sz="4" w:space="0" w:color="auto"/>
            </w:tcBorders>
            <w:tcMar>
              <w:top w:w="57" w:type="dxa"/>
              <w:bottom w:w="57" w:type="dxa"/>
            </w:tcMar>
          </w:tcPr>
          <w:p w14:paraId="14907565" w14:textId="77777777" w:rsidR="00347FE0" w:rsidRDefault="00347FE0" w:rsidP="00347FE0">
            <w:pPr>
              <w:jc w:val="center"/>
              <w:rPr>
                <w:rFonts w:cs="Arial"/>
                <w:sz w:val="22"/>
                <w:szCs w:val="22"/>
              </w:rPr>
            </w:pPr>
            <w:r>
              <w:rPr>
                <w:rFonts w:cs="Arial"/>
                <w:sz w:val="22"/>
                <w:szCs w:val="22"/>
              </w:rPr>
              <w:t>50</w:t>
            </w:r>
          </w:p>
        </w:tc>
      </w:tr>
      <w:tr w:rsidR="00347FE0" w:rsidRPr="0072047E" w14:paraId="486E347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7B5EDE" w14:textId="77777777" w:rsidR="00347FE0" w:rsidRPr="003A2833" w:rsidRDefault="00347FE0" w:rsidP="00347FE0">
            <w:pPr>
              <w:rPr>
                <w:rFonts w:cs="Arial"/>
                <w:sz w:val="22"/>
                <w:szCs w:val="22"/>
              </w:rPr>
            </w:pPr>
            <w:r w:rsidRPr="003A2833">
              <w:rPr>
                <w:rFonts w:cs="Arial"/>
                <w:sz w:val="22"/>
                <w:szCs w:val="22"/>
              </w:rPr>
              <w:t>ICPKNW3220</w:t>
            </w:r>
          </w:p>
        </w:tc>
        <w:tc>
          <w:tcPr>
            <w:tcW w:w="6280" w:type="dxa"/>
            <w:tcBorders>
              <w:top w:val="single" w:sz="4" w:space="0" w:color="auto"/>
              <w:bottom w:val="single" w:sz="4" w:space="0" w:color="auto"/>
            </w:tcBorders>
            <w:tcMar>
              <w:top w:w="57" w:type="dxa"/>
              <w:bottom w:w="57" w:type="dxa"/>
            </w:tcMar>
          </w:tcPr>
          <w:p w14:paraId="2AF34011" w14:textId="77777777" w:rsidR="00347FE0" w:rsidRDefault="00347FE0" w:rsidP="00347FE0">
            <w:pPr>
              <w:rPr>
                <w:rFonts w:cs="Arial"/>
                <w:sz w:val="22"/>
                <w:szCs w:val="22"/>
              </w:rPr>
            </w:pPr>
            <w:r>
              <w:rPr>
                <w:rFonts w:cs="Arial"/>
                <w:sz w:val="22"/>
                <w:szCs w:val="22"/>
              </w:rPr>
              <w:t>Develop and apply knowledge of the printing and graphic arts industry</w:t>
            </w:r>
          </w:p>
        </w:tc>
        <w:tc>
          <w:tcPr>
            <w:tcW w:w="1460" w:type="dxa"/>
            <w:tcBorders>
              <w:top w:val="single" w:sz="4" w:space="0" w:color="auto"/>
              <w:bottom w:val="single" w:sz="4" w:space="0" w:color="auto"/>
            </w:tcBorders>
            <w:tcMar>
              <w:top w:w="57" w:type="dxa"/>
              <w:bottom w:w="57" w:type="dxa"/>
            </w:tcMar>
          </w:tcPr>
          <w:p w14:paraId="50EDA8B6" w14:textId="77777777" w:rsidR="00347FE0" w:rsidRDefault="00347FE0" w:rsidP="00347FE0">
            <w:pPr>
              <w:jc w:val="center"/>
              <w:rPr>
                <w:rFonts w:cs="Arial"/>
                <w:sz w:val="22"/>
                <w:szCs w:val="22"/>
              </w:rPr>
            </w:pPr>
            <w:r>
              <w:rPr>
                <w:rFonts w:cs="Arial"/>
                <w:sz w:val="22"/>
                <w:szCs w:val="22"/>
              </w:rPr>
              <w:t>100</w:t>
            </w:r>
          </w:p>
        </w:tc>
      </w:tr>
      <w:tr w:rsidR="00347FE0" w:rsidRPr="0072047E" w14:paraId="5862FF5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DFBE14" w14:textId="77777777" w:rsidR="00347FE0" w:rsidRDefault="00347FE0" w:rsidP="00347FE0">
            <w:pPr>
              <w:rPr>
                <w:rFonts w:cs="Arial"/>
                <w:sz w:val="22"/>
                <w:szCs w:val="22"/>
              </w:rPr>
            </w:pPr>
            <w:r>
              <w:rPr>
                <w:rFonts w:cs="Arial"/>
                <w:sz w:val="22"/>
                <w:szCs w:val="22"/>
              </w:rPr>
              <w:t>ICPPRN2110</w:t>
            </w:r>
          </w:p>
        </w:tc>
        <w:tc>
          <w:tcPr>
            <w:tcW w:w="6280" w:type="dxa"/>
            <w:tcBorders>
              <w:top w:val="single" w:sz="4" w:space="0" w:color="auto"/>
              <w:bottom w:val="single" w:sz="4" w:space="0" w:color="auto"/>
            </w:tcBorders>
            <w:tcMar>
              <w:top w:w="57" w:type="dxa"/>
              <w:bottom w:w="57" w:type="dxa"/>
            </w:tcMar>
          </w:tcPr>
          <w:p w14:paraId="108BE0FB" w14:textId="77777777" w:rsidR="00347FE0" w:rsidRDefault="00347FE0" w:rsidP="00347FE0">
            <w:pPr>
              <w:rPr>
                <w:rFonts w:cs="Arial"/>
                <w:sz w:val="22"/>
                <w:szCs w:val="22"/>
              </w:rPr>
            </w:pPr>
            <w:r>
              <w:rPr>
                <w:rFonts w:cs="Arial"/>
                <w:sz w:val="22"/>
                <w:szCs w:val="22"/>
              </w:rPr>
              <w:t>Mount and proof flexographic plates for basic printing</w:t>
            </w:r>
          </w:p>
        </w:tc>
        <w:tc>
          <w:tcPr>
            <w:tcW w:w="1460" w:type="dxa"/>
            <w:tcBorders>
              <w:top w:val="single" w:sz="4" w:space="0" w:color="auto"/>
              <w:bottom w:val="single" w:sz="4" w:space="0" w:color="auto"/>
            </w:tcBorders>
            <w:tcMar>
              <w:top w:w="57" w:type="dxa"/>
              <w:bottom w:w="57" w:type="dxa"/>
            </w:tcMar>
          </w:tcPr>
          <w:p w14:paraId="6142BD3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0CF85B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8EA8432" w14:textId="77777777" w:rsidR="00347FE0" w:rsidRDefault="00347FE0" w:rsidP="00347FE0">
            <w:pPr>
              <w:rPr>
                <w:rFonts w:cs="Arial"/>
                <w:sz w:val="22"/>
                <w:szCs w:val="22"/>
              </w:rPr>
            </w:pPr>
            <w:r>
              <w:rPr>
                <w:rFonts w:cs="Arial"/>
                <w:sz w:val="22"/>
                <w:szCs w:val="22"/>
              </w:rPr>
              <w:t>ICPPRN2140</w:t>
            </w:r>
          </w:p>
        </w:tc>
        <w:tc>
          <w:tcPr>
            <w:tcW w:w="6280" w:type="dxa"/>
            <w:tcBorders>
              <w:top w:val="single" w:sz="4" w:space="0" w:color="auto"/>
              <w:bottom w:val="single" w:sz="4" w:space="0" w:color="auto"/>
            </w:tcBorders>
            <w:tcMar>
              <w:top w:w="57" w:type="dxa"/>
              <w:bottom w:w="57" w:type="dxa"/>
            </w:tcMar>
          </w:tcPr>
          <w:p w14:paraId="07DE58F8" w14:textId="77777777" w:rsidR="00347FE0" w:rsidRDefault="00347FE0" w:rsidP="00347FE0">
            <w:pPr>
              <w:rPr>
                <w:rFonts w:cs="Arial"/>
                <w:sz w:val="22"/>
                <w:szCs w:val="22"/>
              </w:rPr>
            </w:pPr>
            <w:r>
              <w:rPr>
                <w:rFonts w:cs="Arial"/>
                <w:sz w:val="22"/>
                <w:szCs w:val="22"/>
              </w:rPr>
              <w:t>Produce basic flexographic printed product</w:t>
            </w:r>
          </w:p>
        </w:tc>
        <w:tc>
          <w:tcPr>
            <w:tcW w:w="1460" w:type="dxa"/>
            <w:tcBorders>
              <w:top w:val="single" w:sz="4" w:space="0" w:color="auto"/>
              <w:bottom w:val="single" w:sz="4" w:space="0" w:color="auto"/>
            </w:tcBorders>
            <w:tcMar>
              <w:top w:w="57" w:type="dxa"/>
              <w:bottom w:w="57" w:type="dxa"/>
            </w:tcMar>
          </w:tcPr>
          <w:p w14:paraId="7807DDA9"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A6CBF7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4AB2DA" w14:textId="77777777" w:rsidR="00347FE0" w:rsidRDefault="00347FE0" w:rsidP="00347FE0">
            <w:pPr>
              <w:rPr>
                <w:rFonts w:cs="Arial"/>
                <w:sz w:val="22"/>
                <w:szCs w:val="22"/>
              </w:rPr>
            </w:pPr>
            <w:r>
              <w:rPr>
                <w:rFonts w:cs="Arial"/>
                <w:sz w:val="22"/>
                <w:szCs w:val="22"/>
              </w:rPr>
              <w:t>ICPPRN2220</w:t>
            </w:r>
          </w:p>
        </w:tc>
        <w:tc>
          <w:tcPr>
            <w:tcW w:w="6280" w:type="dxa"/>
            <w:tcBorders>
              <w:top w:val="single" w:sz="4" w:space="0" w:color="auto"/>
              <w:bottom w:val="single" w:sz="4" w:space="0" w:color="auto"/>
            </w:tcBorders>
            <w:tcMar>
              <w:top w:w="57" w:type="dxa"/>
              <w:bottom w:w="57" w:type="dxa"/>
            </w:tcMar>
          </w:tcPr>
          <w:p w14:paraId="10BC0D18" w14:textId="77777777" w:rsidR="00347FE0" w:rsidRDefault="00347FE0" w:rsidP="00347FE0">
            <w:pPr>
              <w:rPr>
                <w:rFonts w:cs="Arial"/>
                <w:sz w:val="22"/>
                <w:szCs w:val="22"/>
              </w:rPr>
            </w:pPr>
            <w:r>
              <w:rPr>
                <w:rFonts w:cs="Arial"/>
                <w:sz w:val="22"/>
                <w:szCs w:val="22"/>
              </w:rPr>
              <w:t>Produce basic gravure printed product</w:t>
            </w:r>
          </w:p>
        </w:tc>
        <w:tc>
          <w:tcPr>
            <w:tcW w:w="1460" w:type="dxa"/>
            <w:tcBorders>
              <w:top w:val="single" w:sz="4" w:space="0" w:color="auto"/>
              <w:bottom w:val="single" w:sz="4" w:space="0" w:color="auto"/>
            </w:tcBorders>
            <w:tcMar>
              <w:top w:w="57" w:type="dxa"/>
              <w:bottom w:w="57" w:type="dxa"/>
            </w:tcMar>
          </w:tcPr>
          <w:p w14:paraId="194F1887"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45FEA2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FA42ED" w14:textId="77777777" w:rsidR="00347FE0" w:rsidRDefault="00347FE0" w:rsidP="00347FE0">
            <w:pPr>
              <w:rPr>
                <w:rFonts w:cs="Arial"/>
                <w:sz w:val="22"/>
                <w:szCs w:val="22"/>
              </w:rPr>
            </w:pPr>
            <w:r>
              <w:rPr>
                <w:rFonts w:cs="Arial"/>
                <w:sz w:val="22"/>
                <w:szCs w:val="22"/>
              </w:rPr>
              <w:t>ICPPRN2320</w:t>
            </w:r>
          </w:p>
        </w:tc>
        <w:tc>
          <w:tcPr>
            <w:tcW w:w="6280" w:type="dxa"/>
            <w:tcBorders>
              <w:top w:val="single" w:sz="4" w:space="0" w:color="auto"/>
              <w:bottom w:val="single" w:sz="4" w:space="0" w:color="auto"/>
            </w:tcBorders>
            <w:tcMar>
              <w:top w:w="57" w:type="dxa"/>
              <w:bottom w:w="57" w:type="dxa"/>
            </w:tcMar>
          </w:tcPr>
          <w:p w14:paraId="03E639E5" w14:textId="77777777" w:rsidR="00347FE0" w:rsidRDefault="00347FE0" w:rsidP="00347FE0">
            <w:pPr>
              <w:rPr>
                <w:rFonts w:cs="Arial"/>
                <w:sz w:val="22"/>
                <w:szCs w:val="22"/>
              </w:rPr>
            </w:pPr>
            <w:r>
              <w:rPr>
                <w:rFonts w:cs="Arial"/>
                <w:sz w:val="22"/>
                <w:szCs w:val="22"/>
              </w:rPr>
              <w:t>Produce basic lithographic printed product</w:t>
            </w:r>
          </w:p>
        </w:tc>
        <w:tc>
          <w:tcPr>
            <w:tcW w:w="1460" w:type="dxa"/>
            <w:tcBorders>
              <w:top w:val="single" w:sz="4" w:space="0" w:color="auto"/>
              <w:bottom w:val="single" w:sz="4" w:space="0" w:color="auto"/>
            </w:tcBorders>
            <w:tcMar>
              <w:top w:w="57" w:type="dxa"/>
              <w:bottom w:w="57" w:type="dxa"/>
            </w:tcMar>
          </w:tcPr>
          <w:p w14:paraId="3247B7B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8F9607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A6D1FA" w14:textId="77777777" w:rsidR="00347FE0" w:rsidRDefault="00347FE0" w:rsidP="00347FE0">
            <w:pPr>
              <w:rPr>
                <w:rFonts w:cs="Arial"/>
                <w:sz w:val="22"/>
                <w:szCs w:val="22"/>
              </w:rPr>
            </w:pPr>
            <w:r>
              <w:rPr>
                <w:rFonts w:cs="Arial"/>
                <w:sz w:val="22"/>
                <w:szCs w:val="22"/>
              </w:rPr>
              <w:t>ICPPRN2420</w:t>
            </w:r>
          </w:p>
        </w:tc>
        <w:tc>
          <w:tcPr>
            <w:tcW w:w="6280" w:type="dxa"/>
            <w:tcBorders>
              <w:top w:val="single" w:sz="4" w:space="0" w:color="auto"/>
              <w:bottom w:val="single" w:sz="4" w:space="0" w:color="auto"/>
            </w:tcBorders>
            <w:tcMar>
              <w:top w:w="57" w:type="dxa"/>
              <w:bottom w:w="57" w:type="dxa"/>
            </w:tcMar>
          </w:tcPr>
          <w:p w14:paraId="10D24EAC" w14:textId="77777777" w:rsidR="00347FE0" w:rsidRDefault="00347FE0" w:rsidP="00347FE0">
            <w:pPr>
              <w:rPr>
                <w:rFonts w:cs="Arial"/>
                <w:sz w:val="22"/>
                <w:szCs w:val="22"/>
              </w:rPr>
            </w:pPr>
            <w:r>
              <w:rPr>
                <w:rFonts w:cs="Arial"/>
                <w:sz w:val="22"/>
                <w:szCs w:val="22"/>
              </w:rPr>
              <w:t>Produce basic pad printed product</w:t>
            </w:r>
          </w:p>
        </w:tc>
        <w:tc>
          <w:tcPr>
            <w:tcW w:w="1460" w:type="dxa"/>
            <w:tcBorders>
              <w:top w:val="single" w:sz="4" w:space="0" w:color="auto"/>
              <w:bottom w:val="single" w:sz="4" w:space="0" w:color="auto"/>
            </w:tcBorders>
            <w:tcMar>
              <w:top w:w="57" w:type="dxa"/>
              <w:bottom w:w="57" w:type="dxa"/>
            </w:tcMar>
          </w:tcPr>
          <w:p w14:paraId="6F20D0DB"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1212A6C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1F769DB" w14:textId="77777777" w:rsidR="00347FE0" w:rsidRDefault="00347FE0" w:rsidP="00347FE0">
            <w:pPr>
              <w:rPr>
                <w:rFonts w:cs="Arial"/>
                <w:sz w:val="22"/>
                <w:szCs w:val="22"/>
              </w:rPr>
            </w:pPr>
            <w:r>
              <w:rPr>
                <w:rFonts w:cs="Arial"/>
                <w:sz w:val="22"/>
                <w:szCs w:val="22"/>
              </w:rPr>
              <w:t>ICPPRN2610</w:t>
            </w:r>
          </w:p>
        </w:tc>
        <w:tc>
          <w:tcPr>
            <w:tcW w:w="6280" w:type="dxa"/>
            <w:tcBorders>
              <w:top w:val="single" w:sz="4" w:space="0" w:color="auto"/>
              <w:bottom w:val="single" w:sz="4" w:space="0" w:color="auto"/>
            </w:tcBorders>
            <w:tcMar>
              <w:top w:w="57" w:type="dxa"/>
              <w:bottom w:w="57" w:type="dxa"/>
            </w:tcMar>
          </w:tcPr>
          <w:p w14:paraId="3BA4FD94" w14:textId="77777777" w:rsidR="00347FE0" w:rsidRDefault="00347FE0" w:rsidP="00347FE0">
            <w:pPr>
              <w:rPr>
                <w:rFonts w:cs="Arial"/>
                <w:sz w:val="22"/>
                <w:szCs w:val="22"/>
              </w:rPr>
            </w:pPr>
            <w:r>
              <w:rPr>
                <w:rFonts w:cs="Arial"/>
                <w:sz w:val="22"/>
                <w:szCs w:val="22"/>
              </w:rPr>
              <w:t>Set up for foil stamping</w:t>
            </w:r>
          </w:p>
        </w:tc>
        <w:tc>
          <w:tcPr>
            <w:tcW w:w="1460" w:type="dxa"/>
            <w:tcBorders>
              <w:top w:val="single" w:sz="4" w:space="0" w:color="auto"/>
              <w:bottom w:val="single" w:sz="4" w:space="0" w:color="auto"/>
            </w:tcBorders>
            <w:tcMar>
              <w:top w:w="57" w:type="dxa"/>
              <w:bottom w:w="57" w:type="dxa"/>
            </w:tcMar>
          </w:tcPr>
          <w:p w14:paraId="43A0FCE5"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FE9652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94BBA4" w14:textId="77777777" w:rsidR="00347FE0" w:rsidRPr="003A2833" w:rsidRDefault="00347FE0" w:rsidP="00347FE0">
            <w:pPr>
              <w:rPr>
                <w:rFonts w:cs="Arial"/>
                <w:sz w:val="22"/>
                <w:szCs w:val="22"/>
              </w:rPr>
            </w:pPr>
            <w:r w:rsidRPr="003A2833">
              <w:rPr>
                <w:rFonts w:cs="Arial"/>
                <w:sz w:val="22"/>
                <w:szCs w:val="22"/>
              </w:rPr>
              <w:t>ICPPRN262</w:t>
            </w:r>
          </w:p>
        </w:tc>
        <w:tc>
          <w:tcPr>
            <w:tcW w:w="6280" w:type="dxa"/>
            <w:tcBorders>
              <w:top w:val="single" w:sz="4" w:space="0" w:color="auto"/>
              <w:bottom w:val="single" w:sz="4" w:space="0" w:color="auto"/>
            </w:tcBorders>
            <w:tcMar>
              <w:top w:w="57" w:type="dxa"/>
              <w:bottom w:w="57" w:type="dxa"/>
            </w:tcMar>
          </w:tcPr>
          <w:p w14:paraId="14EF67E2" w14:textId="77777777" w:rsidR="00347FE0" w:rsidRDefault="00347FE0" w:rsidP="00347FE0">
            <w:pPr>
              <w:rPr>
                <w:rFonts w:cs="Arial"/>
                <w:sz w:val="22"/>
                <w:szCs w:val="22"/>
              </w:rPr>
            </w:pPr>
            <w:r>
              <w:rPr>
                <w:rFonts w:cs="Arial"/>
                <w:sz w:val="22"/>
                <w:szCs w:val="22"/>
              </w:rPr>
              <w:t>Produce foil stamped product</w:t>
            </w:r>
          </w:p>
        </w:tc>
        <w:tc>
          <w:tcPr>
            <w:tcW w:w="1460" w:type="dxa"/>
            <w:tcBorders>
              <w:top w:val="single" w:sz="4" w:space="0" w:color="auto"/>
              <w:bottom w:val="single" w:sz="4" w:space="0" w:color="auto"/>
            </w:tcBorders>
            <w:tcMar>
              <w:top w:w="57" w:type="dxa"/>
              <w:bottom w:w="57" w:type="dxa"/>
            </w:tcMar>
          </w:tcPr>
          <w:p w14:paraId="3F7112C2" w14:textId="77777777" w:rsidR="00347FE0" w:rsidRDefault="00347FE0" w:rsidP="00347FE0">
            <w:pPr>
              <w:jc w:val="center"/>
              <w:rPr>
                <w:rFonts w:cs="Arial"/>
                <w:sz w:val="22"/>
                <w:szCs w:val="22"/>
              </w:rPr>
            </w:pPr>
            <w:r>
              <w:rPr>
                <w:rFonts w:cs="Arial"/>
                <w:sz w:val="22"/>
                <w:szCs w:val="22"/>
              </w:rPr>
              <w:t>20</w:t>
            </w:r>
          </w:p>
        </w:tc>
      </w:tr>
      <w:tr w:rsidR="00347FE0" w:rsidRPr="0072047E" w14:paraId="778E403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DA90B6" w14:textId="77777777" w:rsidR="00347FE0" w:rsidRPr="003A2833" w:rsidRDefault="00347FE0" w:rsidP="00347FE0">
            <w:pPr>
              <w:rPr>
                <w:rFonts w:cs="Arial"/>
                <w:sz w:val="22"/>
                <w:szCs w:val="22"/>
              </w:rPr>
            </w:pPr>
            <w:r w:rsidRPr="003A2833">
              <w:rPr>
                <w:rFonts w:cs="Arial"/>
                <w:sz w:val="22"/>
                <w:szCs w:val="22"/>
              </w:rPr>
              <w:t>ICPPRN271</w:t>
            </w:r>
          </w:p>
        </w:tc>
        <w:tc>
          <w:tcPr>
            <w:tcW w:w="6280" w:type="dxa"/>
            <w:tcBorders>
              <w:top w:val="single" w:sz="4" w:space="0" w:color="auto"/>
              <w:bottom w:val="single" w:sz="4" w:space="0" w:color="auto"/>
            </w:tcBorders>
            <w:tcMar>
              <w:top w:w="57" w:type="dxa"/>
              <w:bottom w:w="57" w:type="dxa"/>
            </w:tcMar>
          </w:tcPr>
          <w:p w14:paraId="46EE8696" w14:textId="77777777" w:rsidR="00347FE0" w:rsidRDefault="00347FE0" w:rsidP="00347FE0">
            <w:pPr>
              <w:rPr>
                <w:rFonts w:cs="Arial"/>
                <w:sz w:val="22"/>
                <w:szCs w:val="22"/>
              </w:rPr>
            </w:pPr>
            <w:r>
              <w:rPr>
                <w:rFonts w:cs="Arial"/>
                <w:sz w:val="22"/>
                <w:szCs w:val="22"/>
              </w:rPr>
              <w:t>Set up for basic coating</w:t>
            </w:r>
          </w:p>
        </w:tc>
        <w:tc>
          <w:tcPr>
            <w:tcW w:w="1460" w:type="dxa"/>
            <w:tcBorders>
              <w:top w:val="single" w:sz="4" w:space="0" w:color="auto"/>
              <w:bottom w:val="single" w:sz="4" w:space="0" w:color="auto"/>
            </w:tcBorders>
            <w:tcMar>
              <w:top w:w="57" w:type="dxa"/>
              <w:bottom w:w="57" w:type="dxa"/>
            </w:tcMar>
          </w:tcPr>
          <w:p w14:paraId="47ADF49F" w14:textId="77777777" w:rsidR="00347FE0" w:rsidRDefault="00347FE0" w:rsidP="00347FE0">
            <w:pPr>
              <w:jc w:val="center"/>
              <w:rPr>
                <w:rFonts w:cs="Arial"/>
                <w:sz w:val="22"/>
                <w:szCs w:val="22"/>
              </w:rPr>
            </w:pPr>
            <w:r>
              <w:rPr>
                <w:rFonts w:cs="Arial"/>
                <w:sz w:val="22"/>
                <w:szCs w:val="22"/>
              </w:rPr>
              <w:t>40</w:t>
            </w:r>
          </w:p>
        </w:tc>
      </w:tr>
      <w:tr w:rsidR="00347FE0" w:rsidRPr="0072047E" w14:paraId="4963899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742709F" w14:textId="77777777" w:rsidR="00347FE0" w:rsidRPr="003A2833" w:rsidRDefault="00347FE0" w:rsidP="00347FE0">
            <w:pPr>
              <w:rPr>
                <w:rFonts w:cs="Arial"/>
                <w:sz w:val="22"/>
                <w:szCs w:val="22"/>
              </w:rPr>
            </w:pPr>
            <w:r w:rsidRPr="003A2833">
              <w:rPr>
                <w:rFonts w:cs="Arial"/>
                <w:sz w:val="22"/>
                <w:szCs w:val="22"/>
              </w:rPr>
              <w:t>ICPPRN272</w:t>
            </w:r>
          </w:p>
        </w:tc>
        <w:tc>
          <w:tcPr>
            <w:tcW w:w="6280" w:type="dxa"/>
            <w:tcBorders>
              <w:top w:val="single" w:sz="4" w:space="0" w:color="auto"/>
              <w:bottom w:val="single" w:sz="4" w:space="0" w:color="auto"/>
            </w:tcBorders>
            <w:tcMar>
              <w:top w:w="57" w:type="dxa"/>
              <w:bottom w:w="57" w:type="dxa"/>
            </w:tcMar>
          </w:tcPr>
          <w:p w14:paraId="3AE75A4E" w14:textId="77777777" w:rsidR="00347FE0" w:rsidRDefault="00347FE0" w:rsidP="00347FE0">
            <w:pPr>
              <w:rPr>
                <w:rFonts w:cs="Arial"/>
                <w:sz w:val="22"/>
                <w:szCs w:val="22"/>
              </w:rPr>
            </w:pPr>
            <w:r>
              <w:rPr>
                <w:rFonts w:cs="Arial"/>
                <w:sz w:val="22"/>
                <w:szCs w:val="22"/>
              </w:rPr>
              <w:t>Produce basic coated product</w:t>
            </w:r>
          </w:p>
        </w:tc>
        <w:tc>
          <w:tcPr>
            <w:tcW w:w="1460" w:type="dxa"/>
            <w:tcBorders>
              <w:top w:val="single" w:sz="4" w:space="0" w:color="auto"/>
              <w:bottom w:val="single" w:sz="4" w:space="0" w:color="auto"/>
            </w:tcBorders>
            <w:tcMar>
              <w:top w:w="57" w:type="dxa"/>
              <w:bottom w:w="57" w:type="dxa"/>
            </w:tcMar>
          </w:tcPr>
          <w:p w14:paraId="5880344E" w14:textId="77777777" w:rsidR="00347FE0" w:rsidRDefault="00347FE0" w:rsidP="00347FE0">
            <w:pPr>
              <w:jc w:val="center"/>
              <w:rPr>
                <w:rFonts w:cs="Arial"/>
                <w:sz w:val="22"/>
                <w:szCs w:val="22"/>
              </w:rPr>
            </w:pPr>
            <w:r>
              <w:rPr>
                <w:rFonts w:cs="Arial"/>
                <w:sz w:val="22"/>
                <w:szCs w:val="22"/>
              </w:rPr>
              <w:t>40</w:t>
            </w:r>
          </w:p>
        </w:tc>
      </w:tr>
      <w:tr w:rsidR="00347FE0" w:rsidRPr="0072047E" w14:paraId="19E9457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A296B1" w14:textId="77777777" w:rsidR="00347FE0" w:rsidRPr="003A2833" w:rsidRDefault="00347FE0" w:rsidP="00347FE0">
            <w:pPr>
              <w:rPr>
                <w:rFonts w:cs="Arial"/>
                <w:sz w:val="22"/>
                <w:szCs w:val="22"/>
              </w:rPr>
            </w:pPr>
            <w:r w:rsidRPr="003A2833">
              <w:rPr>
                <w:rFonts w:cs="Arial"/>
                <w:sz w:val="22"/>
                <w:szCs w:val="22"/>
              </w:rPr>
              <w:t>ICPPRN2820</w:t>
            </w:r>
          </w:p>
        </w:tc>
        <w:tc>
          <w:tcPr>
            <w:tcW w:w="6280" w:type="dxa"/>
            <w:tcBorders>
              <w:top w:val="single" w:sz="4" w:space="0" w:color="auto"/>
              <w:bottom w:val="single" w:sz="4" w:space="0" w:color="auto"/>
            </w:tcBorders>
            <w:tcMar>
              <w:top w:w="57" w:type="dxa"/>
              <w:bottom w:w="57" w:type="dxa"/>
            </w:tcMar>
          </w:tcPr>
          <w:p w14:paraId="1A7BAB31" w14:textId="77777777" w:rsidR="00347FE0" w:rsidRDefault="00347FE0" w:rsidP="00347FE0">
            <w:pPr>
              <w:rPr>
                <w:rFonts w:cs="Arial"/>
                <w:sz w:val="22"/>
                <w:szCs w:val="22"/>
              </w:rPr>
            </w:pPr>
            <w:r>
              <w:rPr>
                <w:rFonts w:cs="Arial"/>
                <w:sz w:val="22"/>
                <w:szCs w:val="22"/>
              </w:rPr>
              <w:t>Produce and manage basic digital print</w:t>
            </w:r>
          </w:p>
        </w:tc>
        <w:tc>
          <w:tcPr>
            <w:tcW w:w="1460" w:type="dxa"/>
            <w:tcBorders>
              <w:top w:val="single" w:sz="4" w:space="0" w:color="auto"/>
              <w:bottom w:val="single" w:sz="4" w:space="0" w:color="auto"/>
            </w:tcBorders>
            <w:tcMar>
              <w:top w:w="57" w:type="dxa"/>
              <w:bottom w:w="57" w:type="dxa"/>
            </w:tcMar>
          </w:tcPr>
          <w:p w14:paraId="156334B2"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0FFE90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51BA86D" w14:textId="77777777" w:rsidR="00347FE0" w:rsidRPr="003A2833" w:rsidRDefault="00347FE0" w:rsidP="00347FE0">
            <w:pPr>
              <w:rPr>
                <w:rFonts w:cs="Arial"/>
                <w:sz w:val="22"/>
                <w:szCs w:val="22"/>
              </w:rPr>
            </w:pPr>
            <w:r w:rsidRPr="003A2833">
              <w:rPr>
                <w:rFonts w:cs="Arial"/>
                <w:sz w:val="22"/>
                <w:szCs w:val="22"/>
              </w:rPr>
              <w:t>ICPPRN2830</w:t>
            </w:r>
          </w:p>
        </w:tc>
        <w:tc>
          <w:tcPr>
            <w:tcW w:w="6280" w:type="dxa"/>
            <w:tcBorders>
              <w:top w:val="single" w:sz="4" w:space="0" w:color="auto"/>
              <w:bottom w:val="single" w:sz="4" w:space="0" w:color="auto"/>
            </w:tcBorders>
            <w:tcMar>
              <w:top w:w="57" w:type="dxa"/>
              <w:bottom w:w="57" w:type="dxa"/>
            </w:tcMar>
          </w:tcPr>
          <w:p w14:paraId="3119132C" w14:textId="77777777" w:rsidR="00347FE0" w:rsidRDefault="00347FE0" w:rsidP="00347FE0">
            <w:pPr>
              <w:rPr>
                <w:rFonts w:cs="Arial"/>
                <w:sz w:val="22"/>
                <w:szCs w:val="22"/>
              </w:rPr>
            </w:pPr>
            <w:r>
              <w:rPr>
                <w:rFonts w:cs="Arial"/>
                <w:sz w:val="22"/>
                <w:szCs w:val="22"/>
              </w:rPr>
              <w:t>Use digital media consumables</w:t>
            </w:r>
          </w:p>
        </w:tc>
        <w:tc>
          <w:tcPr>
            <w:tcW w:w="1460" w:type="dxa"/>
            <w:tcBorders>
              <w:top w:val="single" w:sz="4" w:space="0" w:color="auto"/>
              <w:bottom w:val="single" w:sz="4" w:space="0" w:color="auto"/>
            </w:tcBorders>
            <w:tcMar>
              <w:top w:w="57" w:type="dxa"/>
              <w:bottom w:w="57" w:type="dxa"/>
            </w:tcMar>
          </w:tcPr>
          <w:p w14:paraId="2A0153F4"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E49279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032EA6" w14:textId="77777777" w:rsidR="00347FE0" w:rsidRPr="003A2833" w:rsidRDefault="00347FE0" w:rsidP="00347FE0">
            <w:pPr>
              <w:rPr>
                <w:rFonts w:cs="Arial"/>
                <w:sz w:val="22"/>
                <w:szCs w:val="22"/>
              </w:rPr>
            </w:pPr>
            <w:r w:rsidRPr="003A2833">
              <w:rPr>
                <w:rFonts w:cs="Arial"/>
                <w:sz w:val="22"/>
                <w:szCs w:val="22"/>
              </w:rPr>
              <w:t>ICPPRN284</w:t>
            </w:r>
          </w:p>
        </w:tc>
        <w:tc>
          <w:tcPr>
            <w:tcW w:w="6280" w:type="dxa"/>
            <w:tcBorders>
              <w:top w:val="single" w:sz="4" w:space="0" w:color="auto"/>
              <w:bottom w:val="single" w:sz="4" w:space="0" w:color="auto"/>
            </w:tcBorders>
            <w:tcMar>
              <w:top w:w="57" w:type="dxa"/>
              <w:bottom w:w="57" w:type="dxa"/>
            </w:tcMar>
          </w:tcPr>
          <w:p w14:paraId="7921728A" w14:textId="77777777" w:rsidR="00347FE0" w:rsidRDefault="00347FE0" w:rsidP="00347FE0">
            <w:pPr>
              <w:rPr>
                <w:rFonts w:cs="Arial"/>
                <w:sz w:val="22"/>
                <w:szCs w:val="22"/>
              </w:rPr>
            </w:pPr>
            <w:r>
              <w:rPr>
                <w:rFonts w:cs="Arial"/>
                <w:sz w:val="22"/>
                <w:szCs w:val="22"/>
              </w:rPr>
              <w:t>Use colour management systems</w:t>
            </w:r>
          </w:p>
        </w:tc>
        <w:tc>
          <w:tcPr>
            <w:tcW w:w="1460" w:type="dxa"/>
            <w:tcBorders>
              <w:top w:val="single" w:sz="4" w:space="0" w:color="auto"/>
              <w:bottom w:val="single" w:sz="4" w:space="0" w:color="auto"/>
            </w:tcBorders>
            <w:tcMar>
              <w:top w:w="57" w:type="dxa"/>
              <w:bottom w:w="57" w:type="dxa"/>
            </w:tcMar>
          </w:tcPr>
          <w:p w14:paraId="133408FA" w14:textId="77777777" w:rsidR="00347FE0" w:rsidRDefault="00347FE0" w:rsidP="00347FE0">
            <w:pPr>
              <w:jc w:val="center"/>
              <w:rPr>
                <w:rFonts w:cs="Arial"/>
                <w:sz w:val="22"/>
                <w:szCs w:val="22"/>
              </w:rPr>
            </w:pPr>
            <w:r>
              <w:rPr>
                <w:rFonts w:cs="Arial"/>
                <w:sz w:val="22"/>
                <w:szCs w:val="22"/>
              </w:rPr>
              <w:t>30</w:t>
            </w:r>
          </w:p>
        </w:tc>
      </w:tr>
      <w:tr w:rsidR="00347FE0" w:rsidRPr="0072047E" w14:paraId="5A47BF8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801A8D" w14:textId="77777777" w:rsidR="00347FE0" w:rsidRDefault="00347FE0" w:rsidP="00347FE0">
            <w:pPr>
              <w:rPr>
                <w:rFonts w:cs="Arial"/>
                <w:sz w:val="22"/>
                <w:szCs w:val="22"/>
              </w:rPr>
            </w:pPr>
            <w:r>
              <w:rPr>
                <w:rFonts w:cs="Arial"/>
                <w:sz w:val="22"/>
                <w:szCs w:val="22"/>
              </w:rPr>
              <w:t>ICPPRN2850</w:t>
            </w:r>
          </w:p>
        </w:tc>
        <w:tc>
          <w:tcPr>
            <w:tcW w:w="6280" w:type="dxa"/>
            <w:tcBorders>
              <w:top w:val="single" w:sz="4" w:space="0" w:color="auto"/>
              <w:bottom w:val="single" w:sz="4" w:space="0" w:color="auto"/>
            </w:tcBorders>
            <w:tcMar>
              <w:top w:w="57" w:type="dxa"/>
              <w:bottom w:w="57" w:type="dxa"/>
            </w:tcMar>
          </w:tcPr>
          <w:p w14:paraId="38877F7F" w14:textId="77777777" w:rsidR="00347FE0" w:rsidRDefault="00347FE0" w:rsidP="00347FE0">
            <w:pPr>
              <w:rPr>
                <w:rFonts w:cs="Arial"/>
                <w:sz w:val="22"/>
                <w:szCs w:val="22"/>
              </w:rPr>
            </w:pPr>
            <w:r>
              <w:rPr>
                <w:rFonts w:cs="Arial"/>
                <w:sz w:val="22"/>
                <w:szCs w:val="22"/>
              </w:rPr>
              <w:t>Use digital workflow</w:t>
            </w:r>
          </w:p>
        </w:tc>
        <w:tc>
          <w:tcPr>
            <w:tcW w:w="1460" w:type="dxa"/>
            <w:tcBorders>
              <w:top w:val="single" w:sz="4" w:space="0" w:color="auto"/>
              <w:bottom w:val="single" w:sz="4" w:space="0" w:color="auto"/>
            </w:tcBorders>
            <w:tcMar>
              <w:top w:w="57" w:type="dxa"/>
              <w:bottom w:w="57" w:type="dxa"/>
            </w:tcMar>
          </w:tcPr>
          <w:p w14:paraId="4132F0A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8EA54C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D8BEECC" w14:textId="77777777" w:rsidR="00347FE0" w:rsidRDefault="00347FE0" w:rsidP="00347FE0">
            <w:pPr>
              <w:rPr>
                <w:rFonts w:cs="Arial"/>
                <w:sz w:val="22"/>
                <w:szCs w:val="22"/>
              </w:rPr>
            </w:pPr>
            <w:r>
              <w:rPr>
                <w:rFonts w:cs="Arial"/>
                <w:sz w:val="22"/>
                <w:szCs w:val="22"/>
              </w:rPr>
              <w:lastRenderedPageBreak/>
              <w:t>ICPPRN2860</w:t>
            </w:r>
          </w:p>
        </w:tc>
        <w:tc>
          <w:tcPr>
            <w:tcW w:w="6280" w:type="dxa"/>
            <w:tcBorders>
              <w:top w:val="single" w:sz="4" w:space="0" w:color="auto"/>
              <w:bottom w:val="single" w:sz="4" w:space="0" w:color="auto"/>
            </w:tcBorders>
            <w:tcMar>
              <w:top w:w="57" w:type="dxa"/>
              <w:bottom w:w="57" w:type="dxa"/>
            </w:tcMar>
          </w:tcPr>
          <w:p w14:paraId="4C54BD88" w14:textId="77777777" w:rsidR="00347FE0" w:rsidRDefault="00347FE0" w:rsidP="00347FE0">
            <w:pPr>
              <w:rPr>
                <w:rFonts w:cs="Arial"/>
                <w:sz w:val="22"/>
                <w:szCs w:val="22"/>
              </w:rPr>
            </w:pPr>
            <w:r>
              <w:rPr>
                <w:rFonts w:cs="Arial"/>
                <w:sz w:val="22"/>
                <w:szCs w:val="22"/>
              </w:rPr>
              <w:t>Finish a digital product</w:t>
            </w:r>
          </w:p>
        </w:tc>
        <w:tc>
          <w:tcPr>
            <w:tcW w:w="1460" w:type="dxa"/>
            <w:tcBorders>
              <w:top w:val="single" w:sz="4" w:space="0" w:color="auto"/>
              <w:bottom w:val="single" w:sz="4" w:space="0" w:color="auto"/>
            </w:tcBorders>
            <w:tcMar>
              <w:top w:w="57" w:type="dxa"/>
              <w:bottom w:w="57" w:type="dxa"/>
            </w:tcMar>
          </w:tcPr>
          <w:p w14:paraId="69F7F7C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58CC9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0C43ACE" w14:textId="77777777" w:rsidR="00347FE0" w:rsidRDefault="00347FE0" w:rsidP="00347FE0">
            <w:pPr>
              <w:rPr>
                <w:rFonts w:cs="Arial"/>
                <w:sz w:val="22"/>
                <w:szCs w:val="22"/>
              </w:rPr>
            </w:pPr>
            <w:r>
              <w:rPr>
                <w:rFonts w:cs="Arial"/>
                <w:sz w:val="22"/>
                <w:szCs w:val="22"/>
              </w:rPr>
              <w:t>ICPPRN2870</w:t>
            </w:r>
          </w:p>
        </w:tc>
        <w:tc>
          <w:tcPr>
            <w:tcW w:w="6280" w:type="dxa"/>
            <w:tcBorders>
              <w:top w:val="single" w:sz="4" w:space="0" w:color="auto"/>
              <w:bottom w:val="single" w:sz="4" w:space="0" w:color="auto"/>
            </w:tcBorders>
            <w:tcMar>
              <w:top w:w="57" w:type="dxa"/>
              <w:bottom w:w="57" w:type="dxa"/>
            </w:tcMar>
          </w:tcPr>
          <w:p w14:paraId="0310ADC2" w14:textId="77777777" w:rsidR="00347FE0" w:rsidRDefault="00347FE0" w:rsidP="00347FE0">
            <w:pPr>
              <w:rPr>
                <w:rFonts w:cs="Arial"/>
                <w:sz w:val="22"/>
                <w:szCs w:val="22"/>
              </w:rPr>
            </w:pPr>
            <w:r>
              <w:rPr>
                <w:rFonts w:cs="Arial"/>
                <w:sz w:val="22"/>
                <w:szCs w:val="22"/>
              </w:rPr>
              <w:t>Use digital processes</w:t>
            </w:r>
          </w:p>
        </w:tc>
        <w:tc>
          <w:tcPr>
            <w:tcW w:w="1460" w:type="dxa"/>
            <w:tcBorders>
              <w:top w:val="single" w:sz="4" w:space="0" w:color="auto"/>
              <w:bottom w:val="single" w:sz="4" w:space="0" w:color="auto"/>
            </w:tcBorders>
            <w:tcMar>
              <w:top w:w="57" w:type="dxa"/>
              <w:bottom w:w="57" w:type="dxa"/>
            </w:tcMar>
          </w:tcPr>
          <w:p w14:paraId="31E6927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A113B3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178FDC" w14:textId="77777777" w:rsidR="00347FE0" w:rsidRDefault="00347FE0" w:rsidP="00347FE0">
            <w:pPr>
              <w:rPr>
                <w:rFonts w:cs="Arial"/>
                <w:sz w:val="22"/>
                <w:szCs w:val="22"/>
              </w:rPr>
            </w:pPr>
            <w:r>
              <w:rPr>
                <w:rFonts w:cs="Arial"/>
                <w:sz w:val="22"/>
                <w:szCs w:val="22"/>
              </w:rPr>
              <w:t>ICPPRN2880</w:t>
            </w:r>
          </w:p>
        </w:tc>
        <w:tc>
          <w:tcPr>
            <w:tcW w:w="6280" w:type="dxa"/>
            <w:tcBorders>
              <w:top w:val="single" w:sz="4" w:space="0" w:color="auto"/>
              <w:bottom w:val="single" w:sz="4" w:space="0" w:color="auto"/>
            </w:tcBorders>
            <w:tcMar>
              <w:top w:w="57" w:type="dxa"/>
              <w:bottom w:w="57" w:type="dxa"/>
            </w:tcMar>
          </w:tcPr>
          <w:p w14:paraId="63F6AA89" w14:textId="77777777" w:rsidR="00347FE0" w:rsidRDefault="00347FE0" w:rsidP="00347FE0">
            <w:pPr>
              <w:rPr>
                <w:rFonts w:cs="Arial"/>
                <w:sz w:val="22"/>
                <w:szCs w:val="22"/>
              </w:rPr>
            </w:pPr>
            <w:r>
              <w:rPr>
                <w:rFonts w:cs="Arial"/>
                <w:sz w:val="22"/>
                <w:szCs w:val="22"/>
              </w:rPr>
              <w:t>Produce basic relief printed product</w:t>
            </w:r>
          </w:p>
        </w:tc>
        <w:tc>
          <w:tcPr>
            <w:tcW w:w="1460" w:type="dxa"/>
            <w:tcBorders>
              <w:top w:val="single" w:sz="4" w:space="0" w:color="auto"/>
              <w:bottom w:val="single" w:sz="4" w:space="0" w:color="auto"/>
            </w:tcBorders>
            <w:tcMar>
              <w:top w:w="57" w:type="dxa"/>
              <w:bottom w:w="57" w:type="dxa"/>
            </w:tcMar>
          </w:tcPr>
          <w:p w14:paraId="08F92BC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45BAF93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21AC470" w14:textId="77777777" w:rsidR="00347FE0" w:rsidRDefault="00347FE0" w:rsidP="00347FE0">
            <w:pPr>
              <w:rPr>
                <w:rFonts w:cs="Arial"/>
                <w:sz w:val="22"/>
                <w:szCs w:val="22"/>
              </w:rPr>
            </w:pPr>
            <w:r>
              <w:rPr>
                <w:rFonts w:cs="Arial"/>
                <w:sz w:val="22"/>
                <w:szCs w:val="22"/>
              </w:rPr>
              <w:t>ICPPRN3130</w:t>
            </w:r>
          </w:p>
        </w:tc>
        <w:tc>
          <w:tcPr>
            <w:tcW w:w="6280" w:type="dxa"/>
            <w:tcBorders>
              <w:top w:val="single" w:sz="4" w:space="0" w:color="auto"/>
              <w:bottom w:val="single" w:sz="4" w:space="0" w:color="auto"/>
            </w:tcBorders>
            <w:tcMar>
              <w:top w:w="57" w:type="dxa"/>
              <w:bottom w:w="57" w:type="dxa"/>
            </w:tcMar>
          </w:tcPr>
          <w:p w14:paraId="37EEF3C0" w14:textId="77777777" w:rsidR="00347FE0" w:rsidRDefault="00347FE0" w:rsidP="00347FE0">
            <w:pPr>
              <w:rPr>
                <w:rFonts w:cs="Arial"/>
                <w:sz w:val="22"/>
                <w:szCs w:val="22"/>
              </w:rPr>
            </w:pPr>
            <w:r>
              <w:rPr>
                <w:rFonts w:cs="Arial"/>
                <w:sz w:val="22"/>
                <w:szCs w:val="22"/>
              </w:rPr>
              <w:t>Set up for basic flexographic printing</w:t>
            </w:r>
          </w:p>
        </w:tc>
        <w:tc>
          <w:tcPr>
            <w:tcW w:w="1460" w:type="dxa"/>
            <w:tcBorders>
              <w:top w:val="single" w:sz="4" w:space="0" w:color="auto"/>
              <w:bottom w:val="single" w:sz="4" w:space="0" w:color="auto"/>
            </w:tcBorders>
            <w:tcMar>
              <w:top w:w="57" w:type="dxa"/>
              <w:bottom w:w="57" w:type="dxa"/>
            </w:tcMar>
          </w:tcPr>
          <w:p w14:paraId="6509D847"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3A3367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F81351" w14:textId="77777777" w:rsidR="00347FE0" w:rsidRDefault="00347FE0" w:rsidP="00347FE0">
            <w:pPr>
              <w:rPr>
                <w:rFonts w:cs="Arial"/>
                <w:sz w:val="22"/>
                <w:szCs w:val="22"/>
              </w:rPr>
            </w:pPr>
            <w:r>
              <w:rPr>
                <w:rFonts w:cs="Arial"/>
                <w:sz w:val="22"/>
                <w:szCs w:val="22"/>
              </w:rPr>
              <w:t>ICPPRN3140</w:t>
            </w:r>
          </w:p>
        </w:tc>
        <w:tc>
          <w:tcPr>
            <w:tcW w:w="6280" w:type="dxa"/>
            <w:tcBorders>
              <w:top w:val="single" w:sz="4" w:space="0" w:color="auto"/>
              <w:bottom w:val="single" w:sz="4" w:space="0" w:color="auto"/>
            </w:tcBorders>
            <w:tcMar>
              <w:top w:w="57" w:type="dxa"/>
              <w:bottom w:w="57" w:type="dxa"/>
            </w:tcMar>
          </w:tcPr>
          <w:p w14:paraId="3809DDD2" w14:textId="77777777" w:rsidR="00347FE0" w:rsidRDefault="00347FE0" w:rsidP="00347FE0">
            <w:pPr>
              <w:rPr>
                <w:rFonts w:cs="Arial"/>
                <w:sz w:val="22"/>
                <w:szCs w:val="22"/>
              </w:rPr>
            </w:pPr>
            <w:r>
              <w:rPr>
                <w:rFonts w:cs="Arial"/>
                <w:sz w:val="22"/>
                <w:szCs w:val="22"/>
              </w:rPr>
              <w:t>Produce complex flexographic printed product</w:t>
            </w:r>
          </w:p>
        </w:tc>
        <w:tc>
          <w:tcPr>
            <w:tcW w:w="1460" w:type="dxa"/>
            <w:tcBorders>
              <w:top w:val="single" w:sz="4" w:space="0" w:color="auto"/>
              <w:bottom w:val="single" w:sz="4" w:space="0" w:color="auto"/>
            </w:tcBorders>
            <w:tcMar>
              <w:top w:w="57" w:type="dxa"/>
              <w:bottom w:w="57" w:type="dxa"/>
            </w:tcMar>
          </w:tcPr>
          <w:p w14:paraId="6D8FA17F"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1FE955C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1CDF90" w14:textId="77777777" w:rsidR="00347FE0" w:rsidRDefault="00347FE0" w:rsidP="00347FE0">
            <w:pPr>
              <w:rPr>
                <w:rFonts w:cs="Arial"/>
                <w:sz w:val="22"/>
                <w:szCs w:val="22"/>
              </w:rPr>
            </w:pPr>
            <w:r>
              <w:rPr>
                <w:rFonts w:cs="Arial"/>
                <w:sz w:val="22"/>
                <w:szCs w:val="22"/>
              </w:rPr>
              <w:t>ICPPRN3210</w:t>
            </w:r>
          </w:p>
        </w:tc>
        <w:tc>
          <w:tcPr>
            <w:tcW w:w="6280" w:type="dxa"/>
            <w:tcBorders>
              <w:top w:val="single" w:sz="4" w:space="0" w:color="auto"/>
              <w:bottom w:val="single" w:sz="4" w:space="0" w:color="auto"/>
            </w:tcBorders>
            <w:tcMar>
              <w:top w:w="57" w:type="dxa"/>
              <w:bottom w:w="57" w:type="dxa"/>
            </w:tcMar>
          </w:tcPr>
          <w:p w14:paraId="2BB98C5A" w14:textId="77777777" w:rsidR="00347FE0" w:rsidRDefault="00347FE0" w:rsidP="00347FE0">
            <w:pPr>
              <w:rPr>
                <w:rFonts w:cs="Arial"/>
                <w:sz w:val="22"/>
                <w:szCs w:val="22"/>
              </w:rPr>
            </w:pPr>
            <w:r>
              <w:rPr>
                <w:rFonts w:cs="Arial"/>
                <w:sz w:val="22"/>
                <w:szCs w:val="22"/>
              </w:rPr>
              <w:t>Set up for basic gravure printing</w:t>
            </w:r>
          </w:p>
        </w:tc>
        <w:tc>
          <w:tcPr>
            <w:tcW w:w="1460" w:type="dxa"/>
            <w:tcBorders>
              <w:top w:val="single" w:sz="4" w:space="0" w:color="auto"/>
              <w:bottom w:val="single" w:sz="4" w:space="0" w:color="auto"/>
            </w:tcBorders>
            <w:tcMar>
              <w:top w:w="57" w:type="dxa"/>
              <w:bottom w:w="57" w:type="dxa"/>
            </w:tcMar>
          </w:tcPr>
          <w:p w14:paraId="084A27E6"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08E3D2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8DA2F7" w14:textId="77777777" w:rsidR="00347FE0" w:rsidRDefault="00347FE0" w:rsidP="00347FE0">
            <w:pPr>
              <w:rPr>
                <w:rFonts w:cs="Arial"/>
                <w:sz w:val="22"/>
                <w:szCs w:val="22"/>
              </w:rPr>
            </w:pPr>
            <w:r>
              <w:rPr>
                <w:rFonts w:cs="Arial"/>
                <w:sz w:val="22"/>
                <w:szCs w:val="22"/>
              </w:rPr>
              <w:t>ICPPRN3220</w:t>
            </w:r>
          </w:p>
        </w:tc>
        <w:tc>
          <w:tcPr>
            <w:tcW w:w="6280" w:type="dxa"/>
            <w:tcBorders>
              <w:top w:val="single" w:sz="4" w:space="0" w:color="auto"/>
              <w:bottom w:val="single" w:sz="4" w:space="0" w:color="auto"/>
            </w:tcBorders>
            <w:tcMar>
              <w:top w:w="57" w:type="dxa"/>
              <w:bottom w:w="57" w:type="dxa"/>
            </w:tcMar>
          </w:tcPr>
          <w:p w14:paraId="35B1C37C" w14:textId="77777777" w:rsidR="00347FE0" w:rsidRDefault="00347FE0" w:rsidP="00347FE0">
            <w:pPr>
              <w:rPr>
                <w:rFonts w:cs="Arial"/>
                <w:sz w:val="22"/>
                <w:szCs w:val="22"/>
              </w:rPr>
            </w:pPr>
            <w:r>
              <w:rPr>
                <w:rFonts w:cs="Arial"/>
                <w:sz w:val="22"/>
                <w:szCs w:val="22"/>
              </w:rPr>
              <w:t>Produce complex gravure printed product</w:t>
            </w:r>
          </w:p>
        </w:tc>
        <w:tc>
          <w:tcPr>
            <w:tcW w:w="1460" w:type="dxa"/>
            <w:tcBorders>
              <w:top w:val="single" w:sz="4" w:space="0" w:color="auto"/>
              <w:bottom w:val="single" w:sz="4" w:space="0" w:color="auto"/>
            </w:tcBorders>
            <w:tcMar>
              <w:top w:w="57" w:type="dxa"/>
              <w:bottom w:w="57" w:type="dxa"/>
            </w:tcMar>
          </w:tcPr>
          <w:p w14:paraId="7FA53925"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79CC9A2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CBB1B0" w14:textId="77777777" w:rsidR="00347FE0" w:rsidRDefault="00347FE0" w:rsidP="00347FE0">
            <w:pPr>
              <w:rPr>
                <w:rFonts w:cs="Arial"/>
                <w:sz w:val="22"/>
                <w:szCs w:val="22"/>
              </w:rPr>
            </w:pPr>
            <w:r>
              <w:rPr>
                <w:rFonts w:cs="Arial"/>
                <w:sz w:val="22"/>
                <w:szCs w:val="22"/>
              </w:rPr>
              <w:t>ICPPRN3310</w:t>
            </w:r>
          </w:p>
        </w:tc>
        <w:tc>
          <w:tcPr>
            <w:tcW w:w="6280" w:type="dxa"/>
            <w:tcBorders>
              <w:top w:val="single" w:sz="4" w:space="0" w:color="auto"/>
              <w:bottom w:val="single" w:sz="4" w:space="0" w:color="auto"/>
            </w:tcBorders>
            <w:tcMar>
              <w:top w:w="57" w:type="dxa"/>
              <w:bottom w:w="57" w:type="dxa"/>
            </w:tcMar>
          </w:tcPr>
          <w:p w14:paraId="006CAE92" w14:textId="77777777" w:rsidR="00347FE0" w:rsidRDefault="00347FE0" w:rsidP="00347FE0">
            <w:pPr>
              <w:rPr>
                <w:rFonts w:cs="Arial"/>
                <w:sz w:val="22"/>
                <w:szCs w:val="22"/>
              </w:rPr>
            </w:pPr>
            <w:r>
              <w:rPr>
                <w:rFonts w:cs="Arial"/>
                <w:sz w:val="22"/>
                <w:szCs w:val="22"/>
              </w:rPr>
              <w:t>Set up for basic lithographic printing</w:t>
            </w:r>
          </w:p>
        </w:tc>
        <w:tc>
          <w:tcPr>
            <w:tcW w:w="1460" w:type="dxa"/>
            <w:tcBorders>
              <w:top w:val="single" w:sz="4" w:space="0" w:color="auto"/>
              <w:bottom w:val="single" w:sz="4" w:space="0" w:color="auto"/>
            </w:tcBorders>
            <w:tcMar>
              <w:top w:w="57" w:type="dxa"/>
              <w:bottom w:w="57" w:type="dxa"/>
            </w:tcMar>
          </w:tcPr>
          <w:p w14:paraId="6471B8D4"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2C08761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426FC8" w14:textId="77777777" w:rsidR="00347FE0" w:rsidRDefault="00347FE0" w:rsidP="00347FE0">
            <w:pPr>
              <w:rPr>
                <w:rFonts w:cs="Arial"/>
                <w:sz w:val="22"/>
                <w:szCs w:val="22"/>
              </w:rPr>
            </w:pPr>
            <w:r>
              <w:rPr>
                <w:rFonts w:cs="Arial"/>
                <w:sz w:val="22"/>
                <w:szCs w:val="22"/>
              </w:rPr>
              <w:t>ICPPRN3320</w:t>
            </w:r>
          </w:p>
        </w:tc>
        <w:tc>
          <w:tcPr>
            <w:tcW w:w="6280" w:type="dxa"/>
            <w:tcBorders>
              <w:top w:val="single" w:sz="4" w:space="0" w:color="auto"/>
              <w:bottom w:val="single" w:sz="4" w:space="0" w:color="auto"/>
            </w:tcBorders>
            <w:tcMar>
              <w:top w:w="57" w:type="dxa"/>
              <w:bottom w:w="57" w:type="dxa"/>
            </w:tcMar>
          </w:tcPr>
          <w:p w14:paraId="44C72CB0" w14:textId="77777777" w:rsidR="00347FE0" w:rsidRDefault="00347FE0" w:rsidP="00347FE0">
            <w:pPr>
              <w:rPr>
                <w:rFonts w:cs="Arial"/>
                <w:sz w:val="22"/>
                <w:szCs w:val="22"/>
              </w:rPr>
            </w:pPr>
            <w:r>
              <w:rPr>
                <w:rFonts w:cs="Arial"/>
                <w:sz w:val="22"/>
                <w:szCs w:val="22"/>
              </w:rPr>
              <w:t>Produce complex lithographic printed product</w:t>
            </w:r>
          </w:p>
        </w:tc>
        <w:tc>
          <w:tcPr>
            <w:tcW w:w="1460" w:type="dxa"/>
            <w:tcBorders>
              <w:top w:val="single" w:sz="4" w:space="0" w:color="auto"/>
              <w:bottom w:val="single" w:sz="4" w:space="0" w:color="auto"/>
            </w:tcBorders>
            <w:tcMar>
              <w:top w:w="57" w:type="dxa"/>
              <w:bottom w:w="57" w:type="dxa"/>
            </w:tcMar>
          </w:tcPr>
          <w:p w14:paraId="280A3E65"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087FF07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A7428B" w14:textId="77777777" w:rsidR="00347FE0" w:rsidRDefault="00347FE0" w:rsidP="00347FE0">
            <w:pPr>
              <w:rPr>
                <w:rFonts w:cs="Arial"/>
                <w:sz w:val="22"/>
                <w:szCs w:val="22"/>
              </w:rPr>
            </w:pPr>
            <w:r>
              <w:rPr>
                <w:rFonts w:cs="Arial"/>
                <w:sz w:val="22"/>
                <w:szCs w:val="22"/>
              </w:rPr>
              <w:t>ICPPRN3410</w:t>
            </w:r>
          </w:p>
        </w:tc>
        <w:tc>
          <w:tcPr>
            <w:tcW w:w="6280" w:type="dxa"/>
            <w:tcBorders>
              <w:top w:val="single" w:sz="4" w:space="0" w:color="auto"/>
              <w:bottom w:val="single" w:sz="4" w:space="0" w:color="auto"/>
            </w:tcBorders>
            <w:tcMar>
              <w:top w:w="57" w:type="dxa"/>
              <w:bottom w:w="57" w:type="dxa"/>
            </w:tcMar>
          </w:tcPr>
          <w:p w14:paraId="3AB0C7CE" w14:textId="77777777" w:rsidR="00347FE0" w:rsidRDefault="00347FE0" w:rsidP="00347FE0">
            <w:pPr>
              <w:rPr>
                <w:rFonts w:cs="Arial"/>
                <w:sz w:val="22"/>
                <w:szCs w:val="22"/>
              </w:rPr>
            </w:pPr>
            <w:r>
              <w:rPr>
                <w:rFonts w:cs="Arial"/>
                <w:sz w:val="22"/>
                <w:szCs w:val="22"/>
              </w:rPr>
              <w:t>Set up for basic pad printing</w:t>
            </w:r>
          </w:p>
        </w:tc>
        <w:tc>
          <w:tcPr>
            <w:tcW w:w="1460" w:type="dxa"/>
            <w:tcBorders>
              <w:top w:val="single" w:sz="4" w:space="0" w:color="auto"/>
              <w:bottom w:val="single" w:sz="4" w:space="0" w:color="auto"/>
            </w:tcBorders>
            <w:tcMar>
              <w:top w:w="57" w:type="dxa"/>
              <w:bottom w:w="57" w:type="dxa"/>
            </w:tcMar>
          </w:tcPr>
          <w:p w14:paraId="2AEE0699"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A92998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394A71" w14:textId="77777777" w:rsidR="00347FE0" w:rsidRDefault="00347FE0" w:rsidP="00347FE0">
            <w:pPr>
              <w:rPr>
                <w:rFonts w:cs="Arial"/>
                <w:sz w:val="22"/>
                <w:szCs w:val="22"/>
              </w:rPr>
            </w:pPr>
            <w:r>
              <w:rPr>
                <w:rFonts w:cs="Arial"/>
                <w:sz w:val="22"/>
                <w:szCs w:val="22"/>
              </w:rPr>
              <w:t>ICPPRN3420</w:t>
            </w:r>
          </w:p>
        </w:tc>
        <w:tc>
          <w:tcPr>
            <w:tcW w:w="6280" w:type="dxa"/>
            <w:tcBorders>
              <w:top w:val="single" w:sz="4" w:space="0" w:color="auto"/>
              <w:bottom w:val="single" w:sz="4" w:space="0" w:color="auto"/>
            </w:tcBorders>
            <w:tcMar>
              <w:top w:w="57" w:type="dxa"/>
              <w:bottom w:w="57" w:type="dxa"/>
            </w:tcMar>
          </w:tcPr>
          <w:p w14:paraId="43E9ADE3" w14:textId="77777777" w:rsidR="00347FE0" w:rsidRDefault="00347FE0" w:rsidP="00347FE0">
            <w:pPr>
              <w:rPr>
                <w:rFonts w:cs="Arial"/>
                <w:sz w:val="22"/>
                <w:szCs w:val="22"/>
              </w:rPr>
            </w:pPr>
            <w:r>
              <w:rPr>
                <w:rFonts w:cs="Arial"/>
                <w:sz w:val="22"/>
                <w:szCs w:val="22"/>
              </w:rPr>
              <w:t>Produce complex pad printed product</w:t>
            </w:r>
          </w:p>
        </w:tc>
        <w:tc>
          <w:tcPr>
            <w:tcW w:w="1460" w:type="dxa"/>
            <w:tcBorders>
              <w:top w:val="single" w:sz="4" w:space="0" w:color="auto"/>
              <w:bottom w:val="single" w:sz="4" w:space="0" w:color="auto"/>
            </w:tcBorders>
            <w:tcMar>
              <w:top w:w="57" w:type="dxa"/>
              <w:bottom w:w="57" w:type="dxa"/>
            </w:tcMar>
          </w:tcPr>
          <w:p w14:paraId="76C0B953" w14:textId="77777777" w:rsidR="00347FE0" w:rsidRDefault="00347FE0" w:rsidP="00347FE0">
            <w:pPr>
              <w:jc w:val="center"/>
              <w:rPr>
                <w:rFonts w:cs="Arial"/>
                <w:color w:val="000000"/>
                <w:sz w:val="22"/>
                <w:szCs w:val="22"/>
              </w:rPr>
            </w:pPr>
            <w:r>
              <w:rPr>
                <w:rFonts w:cs="Arial"/>
                <w:color w:val="000000"/>
                <w:sz w:val="22"/>
                <w:szCs w:val="22"/>
              </w:rPr>
              <w:t>90</w:t>
            </w:r>
          </w:p>
        </w:tc>
      </w:tr>
      <w:tr w:rsidR="00347FE0" w:rsidRPr="0072047E" w14:paraId="5F7C4EE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5183A3D" w14:textId="77777777" w:rsidR="00347FE0" w:rsidRDefault="00347FE0" w:rsidP="00347FE0">
            <w:pPr>
              <w:rPr>
                <w:rFonts w:cs="Arial"/>
                <w:sz w:val="22"/>
                <w:szCs w:val="22"/>
              </w:rPr>
            </w:pPr>
            <w:r>
              <w:rPr>
                <w:rFonts w:cs="Arial"/>
                <w:sz w:val="22"/>
                <w:szCs w:val="22"/>
              </w:rPr>
              <w:t>ICPPRN3820</w:t>
            </w:r>
          </w:p>
        </w:tc>
        <w:tc>
          <w:tcPr>
            <w:tcW w:w="6280" w:type="dxa"/>
            <w:tcBorders>
              <w:top w:val="single" w:sz="4" w:space="0" w:color="auto"/>
              <w:bottom w:val="single" w:sz="4" w:space="0" w:color="auto"/>
            </w:tcBorders>
            <w:tcMar>
              <w:top w:w="57" w:type="dxa"/>
              <w:bottom w:w="57" w:type="dxa"/>
            </w:tcMar>
          </w:tcPr>
          <w:p w14:paraId="4D7F1578" w14:textId="77777777" w:rsidR="00347FE0" w:rsidRDefault="00347FE0" w:rsidP="00347FE0">
            <w:pPr>
              <w:rPr>
                <w:rFonts w:cs="Arial"/>
                <w:sz w:val="22"/>
                <w:szCs w:val="22"/>
              </w:rPr>
            </w:pPr>
            <w:r>
              <w:rPr>
                <w:rFonts w:cs="Arial"/>
                <w:sz w:val="22"/>
                <w:szCs w:val="22"/>
              </w:rPr>
              <w:t>Produce and manage complex digital print</w:t>
            </w:r>
          </w:p>
        </w:tc>
        <w:tc>
          <w:tcPr>
            <w:tcW w:w="1460" w:type="dxa"/>
            <w:tcBorders>
              <w:top w:val="single" w:sz="4" w:space="0" w:color="auto"/>
              <w:bottom w:val="single" w:sz="4" w:space="0" w:color="auto"/>
            </w:tcBorders>
            <w:tcMar>
              <w:top w:w="57" w:type="dxa"/>
              <w:bottom w:w="57" w:type="dxa"/>
            </w:tcMar>
          </w:tcPr>
          <w:p w14:paraId="1F67783C"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6326638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EB6A67" w14:textId="77777777" w:rsidR="00347FE0" w:rsidRDefault="00347FE0" w:rsidP="00347FE0">
            <w:pPr>
              <w:rPr>
                <w:rFonts w:cs="Arial"/>
                <w:sz w:val="22"/>
                <w:szCs w:val="22"/>
              </w:rPr>
            </w:pPr>
            <w:r>
              <w:rPr>
                <w:rFonts w:cs="Arial"/>
                <w:sz w:val="22"/>
                <w:szCs w:val="22"/>
              </w:rPr>
              <w:t>ICPPRN3830</w:t>
            </w:r>
          </w:p>
        </w:tc>
        <w:tc>
          <w:tcPr>
            <w:tcW w:w="6280" w:type="dxa"/>
            <w:tcBorders>
              <w:top w:val="single" w:sz="4" w:space="0" w:color="auto"/>
              <w:bottom w:val="single" w:sz="4" w:space="0" w:color="auto"/>
            </w:tcBorders>
            <w:tcMar>
              <w:top w:w="57" w:type="dxa"/>
              <w:bottom w:w="57" w:type="dxa"/>
            </w:tcMar>
          </w:tcPr>
          <w:p w14:paraId="685DC8A2" w14:textId="77777777" w:rsidR="00347FE0" w:rsidRDefault="00347FE0" w:rsidP="00347FE0">
            <w:pPr>
              <w:rPr>
                <w:rFonts w:cs="Arial"/>
                <w:sz w:val="22"/>
                <w:szCs w:val="22"/>
              </w:rPr>
            </w:pPr>
            <w:r>
              <w:rPr>
                <w:rFonts w:cs="Arial"/>
                <w:sz w:val="22"/>
                <w:szCs w:val="22"/>
              </w:rPr>
              <w:t>Prepare for personalised digital printing</w:t>
            </w:r>
          </w:p>
        </w:tc>
        <w:tc>
          <w:tcPr>
            <w:tcW w:w="1460" w:type="dxa"/>
            <w:tcBorders>
              <w:top w:val="single" w:sz="4" w:space="0" w:color="auto"/>
              <w:bottom w:val="single" w:sz="4" w:space="0" w:color="auto"/>
            </w:tcBorders>
            <w:tcMar>
              <w:top w:w="57" w:type="dxa"/>
              <w:bottom w:w="57" w:type="dxa"/>
            </w:tcMar>
          </w:tcPr>
          <w:p w14:paraId="70E6D92C"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62DDCB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C4CCF1" w14:textId="77777777" w:rsidR="00347FE0" w:rsidRDefault="00347FE0" w:rsidP="00347FE0">
            <w:pPr>
              <w:rPr>
                <w:rFonts w:cs="Arial"/>
                <w:sz w:val="22"/>
                <w:szCs w:val="22"/>
              </w:rPr>
            </w:pPr>
            <w:r>
              <w:rPr>
                <w:rFonts w:cs="Arial"/>
                <w:sz w:val="22"/>
                <w:szCs w:val="22"/>
              </w:rPr>
              <w:t>ICPPRN3840</w:t>
            </w:r>
          </w:p>
        </w:tc>
        <w:tc>
          <w:tcPr>
            <w:tcW w:w="6280" w:type="dxa"/>
            <w:tcBorders>
              <w:top w:val="single" w:sz="4" w:space="0" w:color="auto"/>
              <w:bottom w:val="single" w:sz="4" w:space="0" w:color="auto"/>
            </w:tcBorders>
            <w:tcMar>
              <w:top w:w="57" w:type="dxa"/>
              <w:bottom w:w="57" w:type="dxa"/>
            </w:tcMar>
          </w:tcPr>
          <w:p w14:paraId="62F71B68" w14:textId="77777777" w:rsidR="00347FE0" w:rsidRDefault="00347FE0" w:rsidP="00347FE0">
            <w:pPr>
              <w:rPr>
                <w:rFonts w:cs="Arial"/>
                <w:sz w:val="22"/>
                <w:szCs w:val="22"/>
              </w:rPr>
            </w:pPr>
            <w:r>
              <w:rPr>
                <w:rFonts w:cs="Arial"/>
                <w:sz w:val="22"/>
                <w:szCs w:val="22"/>
              </w:rPr>
              <w:t>Set up and produce basic digital print</w:t>
            </w:r>
          </w:p>
        </w:tc>
        <w:tc>
          <w:tcPr>
            <w:tcW w:w="1460" w:type="dxa"/>
            <w:tcBorders>
              <w:top w:val="single" w:sz="4" w:space="0" w:color="auto"/>
              <w:bottom w:val="single" w:sz="4" w:space="0" w:color="auto"/>
            </w:tcBorders>
            <w:tcMar>
              <w:top w:w="57" w:type="dxa"/>
              <w:bottom w:w="57" w:type="dxa"/>
            </w:tcMar>
          </w:tcPr>
          <w:p w14:paraId="3CE3472A"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89BE7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784240" w14:textId="77777777" w:rsidR="00347FE0" w:rsidRDefault="00347FE0" w:rsidP="00347FE0">
            <w:pPr>
              <w:rPr>
                <w:rFonts w:cs="Arial"/>
                <w:sz w:val="22"/>
                <w:szCs w:val="22"/>
              </w:rPr>
            </w:pPr>
            <w:r>
              <w:rPr>
                <w:rFonts w:cs="Arial"/>
                <w:sz w:val="22"/>
                <w:szCs w:val="22"/>
              </w:rPr>
              <w:t>ICPPRN3850</w:t>
            </w:r>
          </w:p>
        </w:tc>
        <w:tc>
          <w:tcPr>
            <w:tcW w:w="6280" w:type="dxa"/>
            <w:tcBorders>
              <w:top w:val="single" w:sz="4" w:space="0" w:color="auto"/>
              <w:bottom w:val="single" w:sz="4" w:space="0" w:color="auto"/>
            </w:tcBorders>
            <w:tcMar>
              <w:top w:w="57" w:type="dxa"/>
              <w:bottom w:w="57" w:type="dxa"/>
            </w:tcMar>
          </w:tcPr>
          <w:p w14:paraId="189263E6" w14:textId="77777777" w:rsidR="00347FE0" w:rsidRDefault="00347FE0" w:rsidP="00347FE0">
            <w:pPr>
              <w:rPr>
                <w:rFonts w:cs="Arial"/>
                <w:sz w:val="22"/>
                <w:szCs w:val="22"/>
              </w:rPr>
            </w:pPr>
            <w:r>
              <w:rPr>
                <w:rFonts w:cs="Arial"/>
                <w:sz w:val="22"/>
                <w:szCs w:val="22"/>
              </w:rPr>
              <w:t>Apply software applications to digital production</w:t>
            </w:r>
          </w:p>
        </w:tc>
        <w:tc>
          <w:tcPr>
            <w:tcW w:w="1460" w:type="dxa"/>
            <w:tcBorders>
              <w:top w:val="single" w:sz="4" w:space="0" w:color="auto"/>
              <w:bottom w:val="single" w:sz="4" w:space="0" w:color="auto"/>
            </w:tcBorders>
            <w:tcMar>
              <w:top w:w="57" w:type="dxa"/>
              <w:bottom w:w="57" w:type="dxa"/>
            </w:tcMar>
          </w:tcPr>
          <w:p w14:paraId="430F2F71"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584D1EA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0A3795" w14:textId="77777777" w:rsidR="00347FE0" w:rsidRDefault="00347FE0" w:rsidP="00347FE0">
            <w:pPr>
              <w:rPr>
                <w:rFonts w:cs="Arial"/>
                <w:sz w:val="22"/>
                <w:szCs w:val="22"/>
              </w:rPr>
            </w:pPr>
            <w:r>
              <w:rPr>
                <w:rFonts w:cs="Arial"/>
                <w:sz w:val="22"/>
                <w:szCs w:val="22"/>
              </w:rPr>
              <w:t>ICPPRN3860</w:t>
            </w:r>
          </w:p>
        </w:tc>
        <w:tc>
          <w:tcPr>
            <w:tcW w:w="6280" w:type="dxa"/>
            <w:tcBorders>
              <w:top w:val="single" w:sz="4" w:space="0" w:color="auto"/>
              <w:bottom w:val="single" w:sz="4" w:space="0" w:color="auto"/>
            </w:tcBorders>
            <w:tcMar>
              <w:top w:w="57" w:type="dxa"/>
              <w:bottom w:w="57" w:type="dxa"/>
            </w:tcMar>
          </w:tcPr>
          <w:p w14:paraId="33033A0D" w14:textId="77777777" w:rsidR="00347FE0" w:rsidRDefault="00347FE0" w:rsidP="00347FE0">
            <w:pPr>
              <w:rPr>
                <w:rFonts w:cs="Arial"/>
                <w:sz w:val="22"/>
                <w:szCs w:val="22"/>
              </w:rPr>
            </w:pPr>
            <w:r>
              <w:rPr>
                <w:rFonts w:cs="Arial"/>
                <w:sz w:val="22"/>
                <w:szCs w:val="22"/>
              </w:rPr>
              <w:t>Troubleshoot digital media</w:t>
            </w:r>
          </w:p>
        </w:tc>
        <w:tc>
          <w:tcPr>
            <w:tcW w:w="1460" w:type="dxa"/>
            <w:tcBorders>
              <w:top w:val="single" w:sz="4" w:space="0" w:color="auto"/>
              <w:bottom w:val="single" w:sz="4" w:space="0" w:color="auto"/>
            </w:tcBorders>
            <w:tcMar>
              <w:top w:w="57" w:type="dxa"/>
              <w:bottom w:w="57" w:type="dxa"/>
            </w:tcMar>
          </w:tcPr>
          <w:p w14:paraId="1DD6E648"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3FBEAB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9E36AD" w14:textId="77777777" w:rsidR="00347FE0" w:rsidRDefault="00347FE0" w:rsidP="00347FE0">
            <w:pPr>
              <w:rPr>
                <w:rFonts w:cs="Arial"/>
                <w:sz w:val="22"/>
                <w:szCs w:val="22"/>
              </w:rPr>
            </w:pPr>
            <w:r>
              <w:rPr>
                <w:rFonts w:cs="Arial"/>
                <w:sz w:val="22"/>
                <w:szCs w:val="22"/>
              </w:rPr>
              <w:t>ICPPRN3870</w:t>
            </w:r>
          </w:p>
        </w:tc>
        <w:tc>
          <w:tcPr>
            <w:tcW w:w="6280" w:type="dxa"/>
            <w:tcBorders>
              <w:top w:val="single" w:sz="4" w:space="0" w:color="auto"/>
              <w:bottom w:val="single" w:sz="4" w:space="0" w:color="auto"/>
            </w:tcBorders>
            <w:tcMar>
              <w:top w:w="57" w:type="dxa"/>
              <w:bottom w:w="57" w:type="dxa"/>
            </w:tcMar>
          </w:tcPr>
          <w:p w14:paraId="4DA4594C" w14:textId="77777777" w:rsidR="00347FE0" w:rsidRDefault="00347FE0" w:rsidP="00347FE0">
            <w:pPr>
              <w:rPr>
                <w:rFonts w:cs="Arial"/>
                <w:sz w:val="22"/>
                <w:szCs w:val="22"/>
              </w:rPr>
            </w:pPr>
            <w:r>
              <w:rPr>
                <w:rFonts w:cs="Arial"/>
                <w:sz w:val="22"/>
                <w:szCs w:val="22"/>
              </w:rPr>
              <w:t>Use colour management for production</w:t>
            </w:r>
          </w:p>
        </w:tc>
        <w:tc>
          <w:tcPr>
            <w:tcW w:w="1460" w:type="dxa"/>
            <w:tcBorders>
              <w:top w:val="single" w:sz="4" w:space="0" w:color="auto"/>
              <w:bottom w:val="single" w:sz="4" w:space="0" w:color="auto"/>
            </w:tcBorders>
            <w:tcMar>
              <w:top w:w="57" w:type="dxa"/>
              <w:bottom w:w="57" w:type="dxa"/>
            </w:tcMar>
          </w:tcPr>
          <w:p w14:paraId="35029945"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DCDC5F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0CD1438" w14:textId="77777777" w:rsidR="00347FE0" w:rsidRDefault="00347FE0" w:rsidP="00347FE0">
            <w:pPr>
              <w:rPr>
                <w:rFonts w:cs="Arial"/>
                <w:sz w:val="22"/>
                <w:szCs w:val="22"/>
              </w:rPr>
            </w:pPr>
            <w:r>
              <w:rPr>
                <w:rFonts w:cs="Arial"/>
                <w:sz w:val="22"/>
                <w:szCs w:val="22"/>
              </w:rPr>
              <w:t>ICPPRN3880</w:t>
            </w:r>
          </w:p>
        </w:tc>
        <w:tc>
          <w:tcPr>
            <w:tcW w:w="6280" w:type="dxa"/>
            <w:tcBorders>
              <w:top w:val="single" w:sz="4" w:space="0" w:color="auto"/>
              <w:bottom w:val="single" w:sz="4" w:space="0" w:color="auto"/>
            </w:tcBorders>
            <w:tcMar>
              <w:top w:w="57" w:type="dxa"/>
              <w:bottom w:w="57" w:type="dxa"/>
            </w:tcMar>
          </w:tcPr>
          <w:p w14:paraId="268D724D" w14:textId="77777777" w:rsidR="00347FE0" w:rsidRDefault="00347FE0" w:rsidP="00347FE0">
            <w:pPr>
              <w:rPr>
                <w:rFonts w:cs="Arial"/>
                <w:sz w:val="22"/>
                <w:szCs w:val="22"/>
              </w:rPr>
            </w:pPr>
            <w:proofErr w:type="spellStart"/>
            <w:r>
              <w:rPr>
                <w:rFonts w:cs="Arial"/>
                <w:sz w:val="22"/>
                <w:szCs w:val="22"/>
              </w:rPr>
              <w:t>Preflight</w:t>
            </w:r>
            <w:proofErr w:type="spellEnd"/>
            <w:r>
              <w:rPr>
                <w:rFonts w:cs="Arial"/>
                <w:sz w:val="22"/>
                <w:szCs w:val="22"/>
              </w:rPr>
              <w:t xml:space="preserve"> and import complex images for digital devices</w:t>
            </w:r>
          </w:p>
        </w:tc>
        <w:tc>
          <w:tcPr>
            <w:tcW w:w="1460" w:type="dxa"/>
            <w:tcBorders>
              <w:top w:val="single" w:sz="4" w:space="0" w:color="auto"/>
              <w:bottom w:val="single" w:sz="4" w:space="0" w:color="auto"/>
            </w:tcBorders>
            <w:tcMar>
              <w:top w:w="57" w:type="dxa"/>
              <w:bottom w:w="57" w:type="dxa"/>
            </w:tcMar>
          </w:tcPr>
          <w:p w14:paraId="1B66B22A"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12A6CE1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301388" w14:textId="77777777" w:rsidR="00347FE0" w:rsidRDefault="00347FE0" w:rsidP="00347FE0">
            <w:pPr>
              <w:rPr>
                <w:rFonts w:cs="Arial"/>
                <w:sz w:val="22"/>
                <w:szCs w:val="22"/>
              </w:rPr>
            </w:pPr>
            <w:r>
              <w:rPr>
                <w:rFonts w:cs="Arial"/>
                <w:sz w:val="22"/>
                <w:szCs w:val="22"/>
              </w:rPr>
              <w:t>ICPPRN3890</w:t>
            </w:r>
          </w:p>
        </w:tc>
        <w:tc>
          <w:tcPr>
            <w:tcW w:w="6280" w:type="dxa"/>
            <w:tcBorders>
              <w:top w:val="single" w:sz="4" w:space="0" w:color="auto"/>
              <w:bottom w:val="single" w:sz="4" w:space="0" w:color="auto"/>
            </w:tcBorders>
            <w:tcMar>
              <w:top w:w="57" w:type="dxa"/>
              <w:bottom w:w="57" w:type="dxa"/>
            </w:tcMar>
          </w:tcPr>
          <w:p w14:paraId="516A25D7" w14:textId="77777777" w:rsidR="00347FE0" w:rsidRDefault="00347FE0" w:rsidP="00347FE0">
            <w:pPr>
              <w:rPr>
                <w:rFonts w:cs="Arial"/>
                <w:sz w:val="22"/>
                <w:szCs w:val="22"/>
              </w:rPr>
            </w:pPr>
            <w:r>
              <w:rPr>
                <w:rFonts w:cs="Arial"/>
                <w:sz w:val="22"/>
                <w:szCs w:val="22"/>
              </w:rPr>
              <w:t>Manage digital files</w:t>
            </w:r>
          </w:p>
        </w:tc>
        <w:tc>
          <w:tcPr>
            <w:tcW w:w="1460" w:type="dxa"/>
            <w:tcBorders>
              <w:top w:val="single" w:sz="4" w:space="0" w:color="auto"/>
              <w:bottom w:val="single" w:sz="4" w:space="0" w:color="auto"/>
            </w:tcBorders>
            <w:tcMar>
              <w:top w:w="57" w:type="dxa"/>
              <w:bottom w:w="57" w:type="dxa"/>
            </w:tcMar>
          </w:tcPr>
          <w:p w14:paraId="703A9659"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0EEE8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43D28A4" w14:textId="77777777" w:rsidR="00347FE0" w:rsidRDefault="00347FE0" w:rsidP="00347FE0">
            <w:pPr>
              <w:rPr>
                <w:rFonts w:cs="Arial"/>
                <w:sz w:val="22"/>
                <w:szCs w:val="22"/>
              </w:rPr>
            </w:pPr>
            <w:r>
              <w:rPr>
                <w:rFonts w:cs="Arial"/>
                <w:sz w:val="22"/>
                <w:szCs w:val="22"/>
              </w:rPr>
              <w:t>ICPPRN3900</w:t>
            </w:r>
          </w:p>
        </w:tc>
        <w:tc>
          <w:tcPr>
            <w:tcW w:w="6280" w:type="dxa"/>
            <w:tcBorders>
              <w:top w:val="single" w:sz="4" w:space="0" w:color="auto"/>
              <w:bottom w:val="single" w:sz="4" w:space="0" w:color="auto"/>
            </w:tcBorders>
            <w:tcMar>
              <w:top w:w="57" w:type="dxa"/>
              <w:bottom w:w="57" w:type="dxa"/>
            </w:tcMar>
          </w:tcPr>
          <w:p w14:paraId="594CDEB6" w14:textId="77777777" w:rsidR="00347FE0" w:rsidRDefault="00347FE0" w:rsidP="00347FE0">
            <w:pPr>
              <w:rPr>
                <w:rFonts w:cs="Arial"/>
                <w:sz w:val="22"/>
                <w:szCs w:val="22"/>
              </w:rPr>
            </w:pPr>
            <w:r>
              <w:rPr>
                <w:rFonts w:cs="Arial"/>
                <w:sz w:val="22"/>
                <w:szCs w:val="22"/>
              </w:rPr>
              <w:t>Generate proofs for digital production</w:t>
            </w:r>
          </w:p>
        </w:tc>
        <w:tc>
          <w:tcPr>
            <w:tcW w:w="1460" w:type="dxa"/>
            <w:tcBorders>
              <w:top w:val="single" w:sz="4" w:space="0" w:color="auto"/>
              <w:bottom w:val="single" w:sz="4" w:space="0" w:color="auto"/>
            </w:tcBorders>
            <w:tcMar>
              <w:top w:w="57" w:type="dxa"/>
              <w:bottom w:w="57" w:type="dxa"/>
            </w:tcMar>
          </w:tcPr>
          <w:p w14:paraId="7508E2B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7A48B3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847B168" w14:textId="77777777" w:rsidR="00347FE0" w:rsidRDefault="00347FE0" w:rsidP="00347FE0">
            <w:pPr>
              <w:rPr>
                <w:rFonts w:cs="Arial"/>
                <w:sz w:val="22"/>
                <w:szCs w:val="22"/>
              </w:rPr>
            </w:pPr>
            <w:r>
              <w:rPr>
                <w:rFonts w:cs="Arial"/>
                <w:sz w:val="22"/>
                <w:szCs w:val="22"/>
              </w:rPr>
              <w:t>ICPPRN3920</w:t>
            </w:r>
          </w:p>
        </w:tc>
        <w:tc>
          <w:tcPr>
            <w:tcW w:w="6280" w:type="dxa"/>
            <w:tcBorders>
              <w:top w:val="single" w:sz="4" w:space="0" w:color="auto"/>
              <w:bottom w:val="single" w:sz="4" w:space="0" w:color="auto"/>
            </w:tcBorders>
            <w:tcMar>
              <w:top w:w="57" w:type="dxa"/>
              <w:bottom w:w="57" w:type="dxa"/>
            </w:tcMar>
          </w:tcPr>
          <w:p w14:paraId="116D8F11" w14:textId="77777777" w:rsidR="00347FE0" w:rsidRDefault="00347FE0" w:rsidP="00347FE0">
            <w:pPr>
              <w:rPr>
                <w:rFonts w:cs="Arial"/>
                <w:sz w:val="22"/>
                <w:szCs w:val="22"/>
              </w:rPr>
            </w:pPr>
            <w:r>
              <w:rPr>
                <w:rFonts w:cs="Arial"/>
                <w:sz w:val="22"/>
                <w:szCs w:val="22"/>
              </w:rPr>
              <w:t>Set up and produce specialised digital print</w:t>
            </w:r>
          </w:p>
        </w:tc>
        <w:tc>
          <w:tcPr>
            <w:tcW w:w="1460" w:type="dxa"/>
            <w:tcBorders>
              <w:top w:val="single" w:sz="4" w:space="0" w:color="auto"/>
              <w:bottom w:val="single" w:sz="4" w:space="0" w:color="auto"/>
            </w:tcBorders>
            <w:tcMar>
              <w:top w:w="57" w:type="dxa"/>
              <w:bottom w:w="57" w:type="dxa"/>
            </w:tcMar>
          </w:tcPr>
          <w:p w14:paraId="33164011"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6A2125B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7CA76C" w14:textId="77777777" w:rsidR="00347FE0" w:rsidRDefault="00347FE0" w:rsidP="00347FE0">
            <w:pPr>
              <w:rPr>
                <w:rFonts w:cs="Arial"/>
                <w:sz w:val="22"/>
                <w:szCs w:val="22"/>
              </w:rPr>
            </w:pPr>
            <w:r>
              <w:rPr>
                <w:rFonts w:cs="Arial"/>
                <w:sz w:val="22"/>
                <w:szCs w:val="22"/>
              </w:rPr>
              <w:lastRenderedPageBreak/>
              <w:t>ICPPRN3930</w:t>
            </w:r>
          </w:p>
        </w:tc>
        <w:tc>
          <w:tcPr>
            <w:tcW w:w="6280" w:type="dxa"/>
            <w:tcBorders>
              <w:top w:val="single" w:sz="4" w:space="0" w:color="auto"/>
              <w:bottom w:val="single" w:sz="4" w:space="0" w:color="auto"/>
            </w:tcBorders>
            <w:tcMar>
              <w:top w:w="57" w:type="dxa"/>
              <w:bottom w:w="57" w:type="dxa"/>
            </w:tcMar>
          </w:tcPr>
          <w:p w14:paraId="0F2FC529" w14:textId="77777777" w:rsidR="00347FE0" w:rsidRDefault="00347FE0" w:rsidP="00347FE0">
            <w:pPr>
              <w:rPr>
                <w:rFonts w:cs="Arial"/>
                <w:sz w:val="22"/>
                <w:szCs w:val="22"/>
              </w:rPr>
            </w:pPr>
            <w:r>
              <w:rPr>
                <w:rFonts w:cs="Arial"/>
                <w:sz w:val="22"/>
                <w:szCs w:val="22"/>
              </w:rPr>
              <w:t>Set up for basic relief printing</w:t>
            </w:r>
          </w:p>
        </w:tc>
        <w:tc>
          <w:tcPr>
            <w:tcW w:w="1460" w:type="dxa"/>
            <w:tcBorders>
              <w:top w:val="single" w:sz="4" w:space="0" w:color="auto"/>
              <w:bottom w:val="single" w:sz="4" w:space="0" w:color="auto"/>
            </w:tcBorders>
            <w:tcMar>
              <w:top w:w="57" w:type="dxa"/>
              <w:bottom w:w="57" w:type="dxa"/>
            </w:tcMar>
          </w:tcPr>
          <w:p w14:paraId="36AB712A"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28B744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4B17018" w14:textId="77777777" w:rsidR="00347FE0" w:rsidRDefault="00347FE0" w:rsidP="00347FE0">
            <w:pPr>
              <w:rPr>
                <w:rFonts w:cs="Arial"/>
                <w:sz w:val="22"/>
                <w:szCs w:val="22"/>
              </w:rPr>
            </w:pPr>
            <w:r>
              <w:rPr>
                <w:rFonts w:cs="Arial"/>
                <w:sz w:val="22"/>
                <w:szCs w:val="22"/>
              </w:rPr>
              <w:t>ICPPRN3940</w:t>
            </w:r>
          </w:p>
        </w:tc>
        <w:tc>
          <w:tcPr>
            <w:tcW w:w="6280" w:type="dxa"/>
            <w:tcBorders>
              <w:top w:val="single" w:sz="4" w:space="0" w:color="auto"/>
              <w:bottom w:val="single" w:sz="4" w:space="0" w:color="auto"/>
            </w:tcBorders>
            <w:tcMar>
              <w:top w:w="57" w:type="dxa"/>
              <w:bottom w:w="57" w:type="dxa"/>
            </w:tcMar>
          </w:tcPr>
          <w:p w14:paraId="7626178A" w14:textId="77777777" w:rsidR="00347FE0" w:rsidRDefault="00347FE0" w:rsidP="00347FE0">
            <w:pPr>
              <w:rPr>
                <w:rFonts w:cs="Arial"/>
                <w:sz w:val="22"/>
                <w:szCs w:val="22"/>
              </w:rPr>
            </w:pPr>
            <w:r>
              <w:rPr>
                <w:rFonts w:cs="Arial"/>
                <w:sz w:val="22"/>
                <w:szCs w:val="22"/>
              </w:rPr>
              <w:t>Produce complex relief printed product</w:t>
            </w:r>
          </w:p>
        </w:tc>
        <w:tc>
          <w:tcPr>
            <w:tcW w:w="1460" w:type="dxa"/>
            <w:tcBorders>
              <w:top w:val="single" w:sz="4" w:space="0" w:color="auto"/>
              <w:bottom w:val="single" w:sz="4" w:space="0" w:color="auto"/>
            </w:tcBorders>
            <w:tcMar>
              <w:top w:w="57" w:type="dxa"/>
              <w:bottom w:w="57" w:type="dxa"/>
            </w:tcMar>
          </w:tcPr>
          <w:p w14:paraId="2E620CA2"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7714912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F97275" w14:textId="77777777" w:rsidR="00347FE0" w:rsidRDefault="00347FE0" w:rsidP="00347FE0">
            <w:pPr>
              <w:rPr>
                <w:rFonts w:cs="Arial"/>
                <w:sz w:val="22"/>
                <w:szCs w:val="22"/>
              </w:rPr>
            </w:pPr>
            <w:r>
              <w:rPr>
                <w:rFonts w:cs="Arial"/>
                <w:sz w:val="22"/>
                <w:szCs w:val="22"/>
              </w:rPr>
              <w:t>ICPPRN4110</w:t>
            </w:r>
          </w:p>
        </w:tc>
        <w:tc>
          <w:tcPr>
            <w:tcW w:w="6280" w:type="dxa"/>
            <w:tcBorders>
              <w:top w:val="single" w:sz="4" w:space="0" w:color="auto"/>
              <w:bottom w:val="single" w:sz="4" w:space="0" w:color="auto"/>
            </w:tcBorders>
            <w:tcMar>
              <w:top w:w="57" w:type="dxa"/>
              <w:bottom w:w="57" w:type="dxa"/>
            </w:tcMar>
          </w:tcPr>
          <w:p w14:paraId="0EA8CD19" w14:textId="77777777" w:rsidR="00347FE0" w:rsidRDefault="00347FE0" w:rsidP="00347FE0">
            <w:pPr>
              <w:rPr>
                <w:rFonts w:cs="Arial"/>
                <w:sz w:val="22"/>
                <w:szCs w:val="22"/>
              </w:rPr>
            </w:pPr>
            <w:r>
              <w:rPr>
                <w:rFonts w:cs="Arial"/>
                <w:sz w:val="22"/>
                <w:szCs w:val="22"/>
              </w:rPr>
              <w:t>Mount and demount flexographic plates for complex printing</w:t>
            </w:r>
          </w:p>
        </w:tc>
        <w:tc>
          <w:tcPr>
            <w:tcW w:w="1460" w:type="dxa"/>
            <w:tcBorders>
              <w:top w:val="single" w:sz="4" w:space="0" w:color="auto"/>
              <w:bottom w:val="single" w:sz="4" w:space="0" w:color="auto"/>
            </w:tcBorders>
            <w:tcMar>
              <w:top w:w="57" w:type="dxa"/>
              <w:bottom w:w="57" w:type="dxa"/>
            </w:tcMar>
          </w:tcPr>
          <w:p w14:paraId="7CD0F35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06224D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1217ED" w14:textId="77777777" w:rsidR="00347FE0" w:rsidRDefault="00347FE0" w:rsidP="00347FE0">
            <w:pPr>
              <w:rPr>
                <w:rFonts w:cs="Arial"/>
                <w:sz w:val="22"/>
                <w:szCs w:val="22"/>
              </w:rPr>
            </w:pPr>
            <w:r>
              <w:rPr>
                <w:rFonts w:cs="Arial"/>
                <w:sz w:val="22"/>
                <w:szCs w:val="22"/>
              </w:rPr>
              <w:t>ICPPRN4130</w:t>
            </w:r>
          </w:p>
        </w:tc>
        <w:tc>
          <w:tcPr>
            <w:tcW w:w="6280" w:type="dxa"/>
            <w:tcBorders>
              <w:top w:val="single" w:sz="4" w:space="0" w:color="auto"/>
              <w:bottom w:val="single" w:sz="4" w:space="0" w:color="auto"/>
            </w:tcBorders>
            <w:tcMar>
              <w:top w:w="57" w:type="dxa"/>
              <w:bottom w:w="57" w:type="dxa"/>
            </w:tcMar>
          </w:tcPr>
          <w:p w14:paraId="302CE24C" w14:textId="77777777" w:rsidR="00347FE0" w:rsidRDefault="00347FE0" w:rsidP="00347FE0">
            <w:pPr>
              <w:rPr>
                <w:rFonts w:cs="Arial"/>
                <w:sz w:val="22"/>
                <w:szCs w:val="22"/>
              </w:rPr>
            </w:pPr>
            <w:r>
              <w:rPr>
                <w:rFonts w:cs="Arial"/>
                <w:sz w:val="22"/>
                <w:szCs w:val="22"/>
              </w:rPr>
              <w:t>Set up for complex flexographic printing</w:t>
            </w:r>
          </w:p>
        </w:tc>
        <w:tc>
          <w:tcPr>
            <w:tcW w:w="1460" w:type="dxa"/>
            <w:tcBorders>
              <w:top w:val="single" w:sz="4" w:space="0" w:color="auto"/>
              <w:bottom w:val="single" w:sz="4" w:space="0" w:color="auto"/>
            </w:tcBorders>
            <w:tcMar>
              <w:top w:w="57" w:type="dxa"/>
              <w:bottom w:w="57" w:type="dxa"/>
            </w:tcMar>
          </w:tcPr>
          <w:p w14:paraId="44F2598C"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848AFD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02BB21A" w14:textId="77777777" w:rsidR="00347FE0" w:rsidRDefault="00347FE0" w:rsidP="00347FE0">
            <w:pPr>
              <w:rPr>
                <w:rFonts w:cs="Arial"/>
                <w:sz w:val="22"/>
                <w:szCs w:val="22"/>
              </w:rPr>
            </w:pPr>
            <w:r>
              <w:rPr>
                <w:rFonts w:cs="Arial"/>
                <w:sz w:val="22"/>
                <w:szCs w:val="22"/>
              </w:rPr>
              <w:t>ICPPRN4140</w:t>
            </w:r>
          </w:p>
        </w:tc>
        <w:tc>
          <w:tcPr>
            <w:tcW w:w="6280" w:type="dxa"/>
            <w:tcBorders>
              <w:top w:val="single" w:sz="4" w:space="0" w:color="auto"/>
              <w:bottom w:val="single" w:sz="4" w:space="0" w:color="auto"/>
            </w:tcBorders>
            <w:tcMar>
              <w:top w:w="57" w:type="dxa"/>
              <w:bottom w:w="57" w:type="dxa"/>
            </w:tcMar>
          </w:tcPr>
          <w:p w14:paraId="575C8E86" w14:textId="77777777" w:rsidR="00347FE0" w:rsidRDefault="00347FE0" w:rsidP="00347FE0">
            <w:pPr>
              <w:rPr>
                <w:rFonts w:cs="Arial"/>
                <w:sz w:val="22"/>
                <w:szCs w:val="22"/>
              </w:rPr>
            </w:pPr>
            <w:r>
              <w:rPr>
                <w:rFonts w:cs="Arial"/>
                <w:sz w:val="22"/>
                <w:szCs w:val="22"/>
              </w:rPr>
              <w:t>Produce specialised flexographic printed product</w:t>
            </w:r>
          </w:p>
        </w:tc>
        <w:tc>
          <w:tcPr>
            <w:tcW w:w="1460" w:type="dxa"/>
            <w:tcBorders>
              <w:top w:val="single" w:sz="4" w:space="0" w:color="auto"/>
              <w:bottom w:val="single" w:sz="4" w:space="0" w:color="auto"/>
            </w:tcBorders>
            <w:tcMar>
              <w:top w:w="57" w:type="dxa"/>
              <w:bottom w:w="57" w:type="dxa"/>
            </w:tcMar>
          </w:tcPr>
          <w:p w14:paraId="14D486EB"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1B9AAD2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78F06CD" w14:textId="77777777" w:rsidR="00347FE0" w:rsidRDefault="00347FE0" w:rsidP="00347FE0">
            <w:pPr>
              <w:rPr>
                <w:rFonts w:cs="Arial"/>
                <w:sz w:val="22"/>
                <w:szCs w:val="22"/>
              </w:rPr>
            </w:pPr>
            <w:r>
              <w:rPr>
                <w:rFonts w:cs="Arial"/>
                <w:sz w:val="22"/>
                <w:szCs w:val="22"/>
              </w:rPr>
              <w:t>ICPPRN4210</w:t>
            </w:r>
          </w:p>
        </w:tc>
        <w:tc>
          <w:tcPr>
            <w:tcW w:w="6280" w:type="dxa"/>
            <w:tcBorders>
              <w:top w:val="single" w:sz="4" w:space="0" w:color="auto"/>
              <w:bottom w:val="single" w:sz="4" w:space="0" w:color="auto"/>
            </w:tcBorders>
            <w:tcMar>
              <w:top w:w="57" w:type="dxa"/>
              <w:bottom w:w="57" w:type="dxa"/>
            </w:tcMar>
          </w:tcPr>
          <w:p w14:paraId="2504C0B0" w14:textId="77777777" w:rsidR="00347FE0" w:rsidRDefault="00347FE0" w:rsidP="00347FE0">
            <w:pPr>
              <w:rPr>
                <w:rFonts w:cs="Arial"/>
                <w:sz w:val="22"/>
                <w:szCs w:val="22"/>
              </w:rPr>
            </w:pPr>
            <w:r>
              <w:rPr>
                <w:rFonts w:cs="Arial"/>
                <w:sz w:val="22"/>
                <w:szCs w:val="22"/>
              </w:rPr>
              <w:t>Set up for complex gravure printing</w:t>
            </w:r>
          </w:p>
        </w:tc>
        <w:tc>
          <w:tcPr>
            <w:tcW w:w="1460" w:type="dxa"/>
            <w:tcBorders>
              <w:top w:val="single" w:sz="4" w:space="0" w:color="auto"/>
              <w:bottom w:val="single" w:sz="4" w:space="0" w:color="auto"/>
            </w:tcBorders>
            <w:tcMar>
              <w:top w:w="57" w:type="dxa"/>
              <w:bottom w:w="57" w:type="dxa"/>
            </w:tcMar>
          </w:tcPr>
          <w:p w14:paraId="4260EE16"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68290D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F10E2E" w14:textId="77777777" w:rsidR="00347FE0" w:rsidRDefault="00347FE0" w:rsidP="00347FE0">
            <w:pPr>
              <w:rPr>
                <w:rFonts w:cs="Arial"/>
                <w:sz w:val="22"/>
                <w:szCs w:val="22"/>
              </w:rPr>
            </w:pPr>
            <w:r>
              <w:rPr>
                <w:rFonts w:cs="Arial"/>
                <w:sz w:val="22"/>
                <w:szCs w:val="22"/>
              </w:rPr>
              <w:t>ICPPRN422</w:t>
            </w:r>
          </w:p>
        </w:tc>
        <w:tc>
          <w:tcPr>
            <w:tcW w:w="6280" w:type="dxa"/>
            <w:tcBorders>
              <w:top w:val="single" w:sz="4" w:space="0" w:color="auto"/>
              <w:bottom w:val="single" w:sz="4" w:space="0" w:color="auto"/>
            </w:tcBorders>
            <w:tcMar>
              <w:top w:w="57" w:type="dxa"/>
              <w:bottom w:w="57" w:type="dxa"/>
            </w:tcMar>
          </w:tcPr>
          <w:p w14:paraId="15B9B4DC" w14:textId="77777777" w:rsidR="00347FE0" w:rsidRDefault="00347FE0" w:rsidP="00347FE0">
            <w:pPr>
              <w:rPr>
                <w:rFonts w:cs="Arial"/>
                <w:sz w:val="22"/>
                <w:szCs w:val="22"/>
              </w:rPr>
            </w:pPr>
            <w:r>
              <w:rPr>
                <w:rFonts w:cs="Arial"/>
                <w:sz w:val="22"/>
                <w:szCs w:val="22"/>
              </w:rPr>
              <w:t>Produce specialised gravure printed product</w:t>
            </w:r>
          </w:p>
        </w:tc>
        <w:tc>
          <w:tcPr>
            <w:tcW w:w="1460" w:type="dxa"/>
            <w:tcBorders>
              <w:top w:val="single" w:sz="4" w:space="0" w:color="auto"/>
              <w:bottom w:val="single" w:sz="4" w:space="0" w:color="auto"/>
            </w:tcBorders>
            <w:tcMar>
              <w:top w:w="57" w:type="dxa"/>
              <w:bottom w:w="57" w:type="dxa"/>
            </w:tcMar>
          </w:tcPr>
          <w:p w14:paraId="105C0D9A" w14:textId="77777777" w:rsidR="00347FE0" w:rsidRDefault="00347FE0" w:rsidP="00347FE0">
            <w:pPr>
              <w:jc w:val="center"/>
              <w:rPr>
                <w:rFonts w:cs="Arial"/>
                <w:sz w:val="22"/>
                <w:szCs w:val="22"/>
              </w:rPr>
            </w:pPr>
            <w:r>
              <w:rPr>
                <w:rFonts w:cs="Arial"/>
                <w:sz w:val="22"/>
                <w:szCs w:val="22"/>
              </w:rPr>
              <w:t>100</w:t>
            </w:r>
          </w:p>
        </w:tc>
      </w:tr>
      <w:tr w:rsidR="00347FE0" w:rsidRPr="0072047E" w14:paraId="31A2D8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FB0495" w14:textId="77777777" w:rsidR="00347FE0" w:rsidRDefault="00347FE0" w:rsidP="00347FE0">
            <w:pPr>
              <w:rPr>
                <w:rFonts w:cs="Arial"/>
                <w:sz w:val="22"/>
                <w:szCs w:val="22"/>
              </w:rPr>
            </w:pPr>
            <w:r>
              <w:rPr>
                <w:rFonts w:cs="Arial"/>
                <w:sz w:val="22"/>
                <w:szCs w:val="22"/>
              </w:rPr>
              <w:t>ICPPRN4310</w:t>
            </w:r>
          </w:p>
        </w:tc>
        <w:tc>
          <w:tcPr>
            <w:tcW w:w="6280" w:type="dxa"/>
            <w:tcBorders>
              <w:top w:val="single" w:sz="4" w:space="0" w:color="auto"/>
              <w:bottom w:val="single" w:sz="4" w:space="0" w:color="auto"/>
            </w:tcBorders>
            <w:tcMar>
              <w:top w:w="57" w:type="dxa"/>
              <w:bottom w:w="57" w:type="dxa"/>
            </w:tcMar>
          </w:tcPr>
          <w:p w14:paraId="3DEBB3BA" w14:textId="77777777" w:rsidR="00347FE0" w:rsidRDefault="00347FE0" w:rsidP="00347FE0">
            <w:pPr>
              <w:rPr>
                <w:rFonts w:cs="Arial"/>
                <w:sz w:val="22"/>
                <w:szCs w:val="22"/>
              </w:rPr>
            </w:pPr>
            <w:r>
              <w:rPr>
                <w:rFonts w:cs="Arial"/>
                <w:sz w:val="22"/>
                <w:szCs w:val="22"/>
              </w:rPr>
              <w:t>Set up for complex lithographic printing</w:t>
            </w:r>
          </w:p>
        </w:tc>
        <w:tc>
          <w:tcPr>
            <w:tcW w:w="1460" w:type="dxa"/>
            <w:tcBorders>
              <w:top w:val="single" w:sz="4" w:space="0" w:color="auto"/>
              <w:bottom w:val="single" w:sz="4" w:space="0" w:color="auto"/>
            </w:tcBorders>
            <w:tcMar>
              <w:top w:w="57" w:type="dxa"/>
              <w:bottom w:w="57" w:type="dxa"/>
            </w:tcMar>
          </w:tcPr>
          <w:p w14:paraId="165ABA1E"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637D3E1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F5F6580" w14:textId="77777777" w:rsidR="00347FE0" w:rsidRPr="003A2833" w:rsidRDefault="00347FE0" w:rsidP="00347FE0">
            <w:pPr>
              <w:rPr>
                <w:rFonts w:cs="Arial"/>
                <w:sz w:val="22"/>
                <w:szCs w:val="22"/>
              </w:rPr>
            </w:pPr>
            <w:r w:rsidRPr="003A2833">
              <w:rPr>
                <w:rFonts w:cs="Arial"/>
                <w:sz w:val="22"/>
                <w:szCs w:val="22"/>
              </w:rPr>
              <w:t>ICPPRN432</w:t>
            </w:r>
          </w:p>
        </w:tc>
        <w:tc>
          <w:tcPr>
            <w:tcW w:w="6280" w:type="dxa"/>
            <w:tcBorders>
              <w:top w:val="single" w:sz="4" w:space="0" w:color="auto"/>
              <w:bottom w:val="single" w:sz="4" w:space="0" w:color="auto"/>
            </w:tcBorders>
            <w:tcMar>
              <w:top w:w="57" w:type="dxa"/>
              <w:bottom w:w="57" w:type="dxa"/>
            </w:tcMar>
          </w:tcPr>
          <w:p w14:paraId="19C5B49F" w14:textId="77777777" w:rsidR="00347FE0" w:rsidRDefault="00347FE0" w:rsidP="00347FE0">
            <w:pPr>
              <w:rPr>
                <w:rFonts w:cs="Arial"/>
                <w:sz w:val="22"/>
                <w:szCs w:val="22"/>
              </w:rPr>
            </w:pPr>
            <w:r>
              <w:rPr>
                <w:rFonts w:cs="Arial"/>
                <w:sz w:val="22"/>
                <w:szCs w:val="22"/>
              </w:rPr>
              <w:t>Produce specialised lithographic printed product</w:t>
            </w:r>
          </w:p>
        </w:tc>
        <w:tc>
          <w:tcPr>
            <w:tcW w:w="1460" w:type="dxa"/>
            <w:tcBorders>
              <w:top w:val="single" w:sz="4" w:space="0" w:color="auto"/>
              <w:bottom w:val="single" w:sz="4" w:space="0" w:color="auto"/>
            </w:tcBorders>
            <w:tcMar>
              <w:top w:w="57" w:type="dxa"/>
              <w:bottom w:w="57" w:type="dxa"/>
            </w:tcMar>
          </w:tcPr>
          <w:p w14:paraId="50AEF86D" w14:textId="77777777" w:rsidR="00347FE0" w:rsidRDefault="00347FE0" w:rsidP="00347FE0">
            <w:pPr>
              <w:jc w:val="center"/>
              <w:rPr>
                <w:rFonts w:cs="Arial"/>
                <w:sz w:val="22"/>
                <w:szCs w:val="22"/>
              </w:rPr>
            </w:pPr>
            <w:r>
              <w:rPr>
                <w:rFonts w:cs="Arial"/>
                <w:sz w:val="22"/>
                <w:szCs w:val="22"/>
              </w:rPr>
              <w:t>100</w:t>
            </w:r>
          </w:p>
        </w:tc>
      </w:tr>
      <w:tr w:rsidR="00347FE0" w:rsidRPr="0072047E" w14:paraId="2AD088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C31586" w14:textId="77777777" w:rsidR="00347FE0" w:rsidRPr="003A2833" w:rsidRDefault="00347FE0" w:rsidP="00347FE0">
            <w:pPr>
              <w:rPr>
                <w:rFonts w:cs="Arial"/>
                <w:sz w:val="22"/>
                <w:szCs w:val="22"/>
              </w:rPr>
            </w:pPr>
            <w:r w:rsidRPr="003A2833">
              <w:rPr>
                <w:rFonts w:cs="Arial"/>
                <w:sz w:val="22"/>
                <w:szCs w:val="22"/>
              </w:rPr>
              <w:t>ICPPRN4410</w:t>
            </w:r>
          </w:p>
        </w:tc>
        <w:tc>
          <w:tcPr>
            <w:tcW w:w="6280" w:type="dxa"/>
            <w:tcBorders>
              <w:top w:val="single" w:sz="4" w:space="0" w:color="auto"/>
              <w:bottom w:val="single" w:sz="4" w:space="0" w:color="auto"/>
            </w:tcBorders>
            <w:tcMar>
              <w:top w:w="57" w:type="dxa"/>
              <w:bottom w:w="57" w:type="dxa"/>
            </w:tcMar>
          </w:tcPr>
          <w:p w14:paraId="151D9F7B" w14:textId="77777777" w:rsidR="00347FE0" w:rsidRDefault="00347FE0" w:rsidP="00347FE0">
            <w:pPr>
              <w:rPr>
                <w:rFonts w:cs="Arial"/>
                <w:sz w:val="22"/>
                <w:szCs w:val="22"/>
              </w:rPr>
            </w:pPr>
            <w:r>
              <w:rPr>
                <w:rFonts w:cs="Arial"/>
                <w:sz w:val="22"/>
                <w:szCs w:val="22"/>
              </w:rPr>
              <w:t>Set up for complex pad printing</w:t>
            </w:r>
          </w:p>
        </w:tc>
        <w:tc>
          <w:tcPr>
            <w:tcW w:w="1460" w:type="dxa"/>
            <w:tcBorders>
              <w:top w:val="single" w:sz="4" w:space="0" w:color="auto"/>
              <w:bottom w:val="single" w:sz="4" w:space="0" w:color="auto"/>
            </w:tcBorders>
            <w:tcMar>
              <w:top w:w="57" w:type="dxa"/>
              <w:bottom w:w="57" w:type="dxa"/>
            </w:tcMar>
          </w:tcPr>
          <w:p w14:paraId="2C7BF771"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34AEFD3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CFEAC64" w14:textId="77777777" w:rsidR="00347FE0" w:rsidRPr="003A2833" w:rsidRDefault="00347FE0" w:rsidP="00347FE0">
            <w:pPr>
              <w:rPr>
                <w:rFonts w:cs="Arial"/>
                <w:sz w:val="22"/>
                <w:szCs w:val="22"/>
              </w:rPr>
            </w:pPr>
            <w:r w:rsidRPr="003A2833">
              <w:rPr>
                <w:rFonts w:cs="Arial"/>
                <w:sz w:val="22"/>
                <w:szCs w:val="22"/>
              </w:rPr>
              <w:t>ICPPRN442</w:t>
            </w:r>
          </w:p>
        </w:tc>
        <w:tc>
          <w:tcPr>
            <w:tcW w:w="6280" w:type="dxa"/>
            <w:tcBorders>
              <w:top w:val="single" w:sz="4" w:space="0" w:color="auto"/>
              <w:bottom w:val="single" w:sz="4" w:space="0" w:color="auto"/>
            </w:tcBorders>
            <w:tcMar>
              <w:top w:w="57" w:type="dxa"/>
              <w:bottom w:w="57" w:type="dxa"/>
            </w:tcMar>
          </w:tcPr>
          <w:p w14:paraId="71282EE0" w14:textId="77777777" w:rsidR="00347FE0" w:rsidRDefault="00347FE0" w:rsidP="00347FE0">
            <w:pPr>
              <w:rPr>
                <w:rFonts w:cs="Arial"/>
                <w:sz w:val="22"/>
                <w:szCs w:val="22"/>
              </w:rPr>
            </w:pPr>
            <w:r>
              <w:rPr>
                <w:rFonts w:cs="Arial"/>
                <w:sz w:val="22"/>
                <w:szCs w:val="22"/>
              </w:rPr>
              <w:t>Produce specialised pad printed product</w:t>
            </w:r>
          </w:p>
        </w:tc>
        <w:tc>
          <w:tcPr>
            <w:tcW w:w="1460" w:type="dxa"/>
            <w:tcBorders>
              <w:top w:val="single" w:sz="4" w:space="0" w:color="auto"/>
              <w:bottom w:val="single" w:sz="4" w:space="0" w:color="auto"/>
            </w:tcBorders>
            <w:tcMar>
              <w:top w:w="57" w:type="dxa"/>
              <w:bottom w:w="57" w:type="dxa"/>
            </w:tcMar>
          </w:tcPr>
          <w:p w14:paraId="2D9B2A35" w14:textId="77777777" w:rsidR="00347FE0" w:rsidRDefault="00347FE0" w:rsidP="00347FE0">
            <w:pPr>
              <w:jc w:val="center"/>
              <w:rPr>
                <w:rFonts w:cs="Arial"/>
                <w:sz w:val="22"/>
                <w:szCs w:val="22"/>
              </w:rPr>
            </w:pPr>
            <w:r>
              <w:rPr>
                <w:rFonts w:cs="Arial"/>
                <w:sz w:val="22"/>
                <w:szCs w:val="22"/>
              </w:rPr>
              <w:t>100</w:t>
            </w:r>
          </w:p>
        </w:tc>
      </w:tr>
      <w:tr w:rsidR="00347FE0" w:rsidRPr="0072047E" w14:paraId="03504D1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34BECF" w14:textId="77777777" w:rsidR="00347FE0" w:rsidRPr="003A2833" w:rsidRDefault="00347FE0" w:rsidP="00347FE0">
            <w:pPr>
              <w:rPr>
                <w:rFonts w:cs="Arial"/>
                <w:sz w:val="22"/>
                <w:szCs w:val="22"/>
              </w:rPr>
            </w:pPr>
            <w:r w:rsidRPr="003A2833">
              <w:rPr>
                <w:rFonts w:cs="Arial"/>
                <w:sz w:val="22"/>
                <w:szCs w:val="22"/>
              </w:rPr>
              <w:t>ICPPRN4510</w:t>
            </w:r>
          </w:p>
        </w:tc>
        <w:tc>
          <w:tcPr>
            <w:tcW w:w="6280" w:type="dxa"/>
            <w:tcBorders>
              <w:top w:val="single" w:sz="4" w:space="0" w:color="auto"/>
              <w:bottom w:val="single" w:sz="4" w:space="0" w:color="auto"/>
            </w:tcBorders>
            <w:tcMar>
              <w:top w:w="57" w:type="dxa"/>
              <w:bottom w:w="57" w:type="dxa"/>
            </w:tcMar>
          </w:tcPr>
          <w:p w14:paraId="5A88DBE5" w14:textId="77777777" w:rsidR="00347FE0" w:rsidRDefault="00347FE0" w:rsidP="00347FE0">
            <w:pPr>
              <w:rPr>
                <w:rFonts w:cs="Arial"/>
                <w:sz w:val="22"/>
                <w:szCs w:val="22"/>
              </w:rPr>
            </w:pPr>
            <w:r>
              <w:rPr>
                <w:rFonts w:cs="Arial"/>
                <w:sz w:val="22"/>
                <w:szCs w:val="22"/>
              </w:rPr>
              <w:t>Set up for complex relief printing</w:t>
            </w:r>
          </w:p>
        </w:tc>
        <w:tc>
          <w:tcPr>
            <w:tcW w:w="1460" w:type="dxa"/>
            <w:tcBorders>
              <w:top w:val="single" w:sz="4" w:space="0" w:color="auto"/>
              <w:bottom w:val="single" w:sz="4" w:space="0" w:color="auto"/>
            </w:tcBorders>
            <w:tcMar>
              <w:top w:w="57" w:type="dxa"/>
              <w:bottom w:w="57" w:type="dxa"/>
            </w:tcMar>
          </w:tcPr>
          <w:p w14:paraId="4F68D215"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0F0A6B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AA94C0F" w14:textId="77777777" w:rsidR="00347FE0" w:rsidRPr="003A2833" w:rsidRDefault="00347FE0" w:rsidP="00347FE0">
            <w:pPr>
              <w:rPr>
                <w:rFonts w:cs="Arial"/>
                <w:sz w:val="22"/>
                <w:szCs w:val="22"/>
              </w:rPr>
            </w:pPr>
            <w:r w:rsidRPr="003A2833">
              <w:rPr>
                <w:rFonts w:cs="Arial"/>
                <w:sz w:val="22"/>
                <w:szCs w:val="22"/>
              </w:rPr>
              <w:t>ICPPRN452</w:t>
            </w:r>
          </w:p>
        </w:tc>
        <w:tc>
          <w:tcPr>
            <w:tcW w:w="6280" w:type="dxa"/>
            <w:tcBorders>
              <w:top w:val="single" w:sz="4" w:space="0" w:color="auto"/>
              <w:bottom w:val="single" w:sz="4" w:space="0" w:color="auto"/>
            </w:tcBorders>
            <w:tcMar>
              <w:top w:w="57" w:type="dxa"/>
              <w:bottom w:w="57" w:type="dxa"/>
            </w:tcMar>
          </w:tcPr>
          <w:p w14:paraId="0BD7AEDA" w14:textId="77777777" w:rsidR="00347FE0" w:rsidRDefault="00347FE0" w:rsidP="00347FE0">
            <w:pPr>
              <w:rPr>
                <w:rFonts w:cs="Arial"/>
                <w:sz w:val="22"/>
                <w:szCs w:val="22"/>
              </w:rPr>
            </w:pPr>
            <w:r>
              <w:rPr>
                <w:rFonts w:cs="Arial"/>
                <w:sz w:val="22"/>
                <w:szCs w:val="22"/>
              </w:rPr>
              <w:t>Produce specialised relief printed product</w:t>
            </w:r>
          </w:p>
        </w:tc>
        <w:tc>
          <w:tcPr>
            <w:tcW w:w="1460" w:type="dxa"/>
            <w:tcBorders>
              <w:top w:val="single" w:sz="4" w:space="0" w:color="auto"/>
              <w:bottom w:val="single" w:sz="4" w:space="0" w:color="auto"/>
            </w:tcBorders>
            <w:tcMar>
              <w:top w:w="57" w:type="dxa"/>
              <w:bottom w:w="57" w:type="dxa"/>
            </w:tcMar>
          </w:tcPr>
          <w:p w14:paraId="6C5B8BAD" w14:textId="77777777" w:rsidR="00347FE0" w:rsidRDefault="00347FE0" w:rsidP="00347FE0">
            <w:pPr>
              <w:jc w:val="center"/>
              <w:rPr>
                <w:rFonts w:cs="Arial"/>
                <w:sz w:val="22"/>
                <w:szCs w:val="22"/>
              </w:rPr>
            </w:pPr>
            <w:r>
              <w:rPr>
                <w:rFonts w:cs="Arial"/>
                <w:sz w:val="22"/>
                <w:szCs w:val="22"/>
              </w:rPr>
              <w:t>100</w:t>
            </w:r>
          </w:p>
        </w:tc>
      </w:tr>
      <w:tr w:rsidR="00347FE0" w:rsidRPr="0072047E" w14:paraId="3EE42BD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DD1A132" w14:textId="77777777" w:rsidR="00347FE0" w:rsidRPr="003A2833" w:rsidRDefault="00347FE0" w:rsidP="00347FE0">
            <w:pPr>
              <w:rPr>
                <w:rFonts w:cs="Arial"/>
                <w:sz w:val="22"/>
                <w:szCs w:val="22"/>
              </w:rPr>
            </w:pPr>
            <w:r w:rsidRPr="003A2833">
              <w:rPr>
                <w:rFonts w:cs="Arial"/>
                <w:sz w:val="22"/>
                <w:szCs w:val="22"/>
              </w:rPr>
              <w:t>ICPPRN471</w:t>
            </w:r>
          </w:p>
        </w:tc>
        <w:tc>
          <w:tcPr>
            <w:tcW w:w="6280" w:type="dxa"/>
            <w:tcBorders>
              <w:top w:val="single" w:sz="4" w:space="0" w:color="auto"/>
              <w:bottom w:val="single" w:sz="4" w:space="0" w:color="auto"/>
            </w:tcBorders>
            <w:tcMar>
              <w:top w:w="57" w:type="dxa"/>
              <w:bottom w:w="57" w:type="dxa"/>
            </w:tcMar>
          </w:tcPr>
          <w:p w14:paraId="0E21AA5F" w14:textId="77777777" w:rsidR="00347FE0" w:rsidRDefault="00347FE0" w:rsidP="00347FE0">
            <w:pPr>
              <w:rPr>
                <w:rFonts w:cs="Arial"/>
                <w:sz w:val="22"/>
                <w:szCs w:val="22"/>
              </w:rPr>
            </w:pPr>
            <w:r>
              <w:rPr>
                <w:rFonts w:cs="Arial"/>
                <w:sz w:val="22"/>
                <w:szCs w:val="22"/>
              </w:rPr>
              <w:t>Set up for complex coating</w:t>
            </w:r>
          </w:p>
        </w:tc>
        <w:tc>
          <w:tcPr>
            <w:tcW w:w="1460" w:type="dxa"/>
            <w:tcBorders>
              <w:top w:val="single" w:sz="4" w:space="0" w:color="auto"/>
              <w:bottom w:val="single" w:sz="4" w:space="0" w:color="auto"/>
            </w:tcBorders>
            <w:tcMar>
              <w:top w:w="57" w:type="dxa"/>
              <w:bottom w:w="57" w:type="dxa"/>
            </w:tcMar>
          </w:tcPr>
          <w:p w14:paraId="3C91C29F" w14:textId="77777777" w:rsidR="00347FE0" w:rsidRDefault="00347FE0" w:rsidP="00347FE0">
            <w:pPr>
              <w:jc w:val="center"/>
              <w:rPr>
                <w:rFonts w:cs="Arial"/>
                <w:sz w:val="22"/>
                <w:szCs w:val="22"/>
              </w:rPr>
            </w:pPr>
            <w:r>
              <w:rPr>
                <w:rFonts w:cs="Arial"/>
                <w:sz w:val="22"/>
                <w:szCs w:val="22"/>
              </w:rPr>
              <w:t>60</w:t>
            </w:r>
          </w:p>
        </w:tc>
      </w:tr>
      <w:tr w:rsidR="00347FE0" w:rsidRPr="0072047E" w14:paraId="6E978D7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73E93F" w14:textId="77777777" w:rsidR="00347FE0" w:rsidRPr="003A2833" w:rsidRDefault="00347FE0" w:rsidP="00347FE0">
            <w:pPr>
              <w:rPr>
                <w:rFonts w:cs="Arial"/>
                <w:sz w:val="22"/>
                <w:szCs w:val="22"/>
              </w:rPr>
            </w:pPr>
            <w:r w:rsidRPr="003A2833">
              <w:rPr>
                <w:rFonts w:cs="Arial"/>
                <w:sz w:val="22"/>
                <w:szCs w:val="22"/>
              </w:rPr>
              <w:t>ICPPRN472</w:t>
            </w:r>
          </w:p>
        </w:tc>
        <w:tc>
          <w:tcPr>
            <w:tcW w:w="6280" w:type="dxa"/>
            <w:tcBorders>
              <w:top w:val="single" w:sz="4" w:space="0" w:color="auto"/>
              <w:bottom w:val="single" w:sz="4" w:space="0" w:color="auto"/>
            </w:tcBorders>
            <w:tcMar>
              <w:top w:w="57" w:type="dxa"/>
              <w:bottom w:w="57" w:type="dxa"/>
            </w:tcMar>
          </w:tcPr>
          <w:p w14:paraId="43C7EA8E" w14:textId="77777777" w:rsidR="00347FE0" w:rsidRDefault="00347FE0" w:rsidP="00347FE0">
            <w:pPr>
              <w:rPr>
                <w:rFonts w:cs="Arial"/>
                <w:sz w:val="22"/>
                <w:szCs w:val="22"/>
              </w:rPr>
            </w:pPr>
            <w:r>
              <w:rPr>
                <w:rFonts w:cs="Arial"/>
                <w:sz w:val="22"/>
                <w:szCs w:val="22"/>
              </w:rPr>
              <w:t>Produce complex coated product</w:t>
            </w:r>
          </w:p>
        </w:tc>
        <w:tc>
          <w:tcPr>
            <w:tcW w:w="1460" w:type="dxa"/>
            <w:tcBorders>
              <w:top w:val="single" w:sz="4" w:space="0" w:color="auto"/>
              <w:bottom w:val="single" w:sz="4" w:space="0" w:color="auto"/>
            </w:tcBorders>
            <w:tcMar>
              <w:top w:w="57" w:type="dxa"/>
              <w:bottom w:w="57" w:type="dxa"/>
            </w:tcMar>
          </w:tcPr>
          <w:p w14:paraId="677E2D2A" w14:textId="77777777" w:rsidR="00347FE0" w:rsidRDefault="00347FE0" w:rsidP="00347FE0">
            <w:pPr>
              <w:jc w:val="center"/>
              <w:rPr>
                <w:rFonts w:cs="Arial"/>
                <w:sz w:val="22"/>
                <w:szCs w:val="22"/>
              </w:rPr>
            </w:pPr>
            <w:r>
              <w:rPr>
                <w:rFonts w:cs="Arial"/>
                <w:sz w:val="22"/>
                <w:szCs w:val="22"/>
              </w:rPr>
              <w:t>80</w:t>
            </w:r>
          </w:p>
        </w:tc>
      </w:tr>
      <w:tr w:rsidR="00347FE0" w:rsidRPr="0072047E" w14:paraId="427130A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1A9C3E" w14:textId="77777777" w:rsidR="00347FE0" w:rsidRPr="003A2833" w:rsidRDefault="00347FE0" w:rsidP="00347FE0">
            <w:pPr>
              <w:rPr>
                <w:rFonts w:cs="Arial"/>
                <w:sz w:val="22"/>
                <w:szCs w:val="22"/>
              </w:rPr>
            </w:pPr>
            <w:r w:rsidRPr="003A2833">
              <w:rPr>
                <w:rFonts w:cs="Arial"/>
                <w:sz w:val="22"/>
                <w:szCs w:val="22"/>
              </w:rPr>
              <w:t>ICPPRN4840</w:t>
            </w:r>
          </w:p>
        </w:tc>
        <w:tc>
          <w:tcPr>
            <w:tcW w:w="6280" w:type="dxa"/>
            <w:tcBorders>
              <w:top w:val="single" w:sz="4" w:space="0" w:color="auto"/>
              <w:bottom w:val="single" w:sz="4" w:space="0" w:color="auto"/>
            </w:tcBorders>
            <w:tcMar>
              <w:top w:w="57" w:type="dxa"/>
              <w:bottom w:w="57" w:type="dxa"/>
            </w:tcMar>
          </w:tcPr>
          <w:p w14:paraId="62E8CF29" w14:textId="77777777" w:rsidR="00347FE0" w:rsidRDefault="00347FE0" w:rsidP="00347FE0">
            <w:pPr>
              <w:rPr>
                <w:rFonts w:cs="Arial"/>
                <w:sz w:val="22"/>
                <w:szCs w:val="22"/>
              </w:rPr>
            </w:pPr>
            <w:r>
              <w:rPr>
                <w:rFonts w:cs="Arial"/>
                <w:sz w:val="22"/>
                <w:szCs w:val="22"/>
              </w:rPr>
              <w:t>Prepare for variable data printing</w:t>
            </w:r>
          </w:p>
        </w:tc>
        <w:tc>
          <w:tcPr>
            <w:tcW w:w="1460" w:type="dxa"/>
            <w:tcBorders>
              <w:top w:val="single" w:sz="4" w:space="0" w:color="auto"/>
              <w:bottom w:val="single" w:sz="4" w:space="0" w:color="auto"/>
            </w:tcBorders>
            <w:tcMar>
              <w:top w:w="57" w:type="dxa"/>
              <w:bottom w:w="57" w:type="dxa"/>
            </w:tcMar>
          </w:tcPr>
          <w:p w14:paraId="18605387"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28DFEED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63F22D" w14:textId="77777777" w:rsidR="00347FE0" w:rsidRPr="003A2833" w:rsidRDefault="00347FE0" w:rsidP="00347FE0">
            <w:pPr>
              <w:rPr>
                <w:rFonts w:cs="Arial"/>
                <w:sz w:val="22"/>
                <w:szCs w:val="22"/>
              </w:rPr>
            </w:pPr>
            <w:r w:rsidRPr="003A2833">
              <w:rPr>
                <w:rFonts w:cs="Arial"/>
                <w:sz w:val="22"/>
                <w:szCs w:val="22"/>
              </w:rPr>
              <w:t>ICPPRN491</w:t>
            </w:r>
          </w:p>
        </w:tc>
        <w:tc>
          <w:tcPr>
            <w:tcW w:w="6280" w:type="dxa"/>
            <w:tcBorders>
              <w:top w:val="single" w:sz="4" w:space="0" w:color="auto"/>
              <w:bottom w:val="single" w:sz="4" w:space="0" w:color="auto"/>
            </w:tcBorders>
            <w:tcMar>
              <w:top w:w="57" w:type="dxa"/>
              <w:bottom w:w="57" w:type="dxa"/>
            </w:tcMar>
          </w:tcPr>
          <w:p w14:paraId="144E5FB9" w14:textId="77777777" w:rsidR="00347FE0" w:rsidRDefault="00347FE0" w:rsidP="00347FE0">
            <w:pPr>
              <w:rPr>
                <w:rFonts w:cs="Arial"/>
                <w:sz w:val="22"/>
                <w:szCs w:val="22"/>
              </w:rPr>
            </w:pPr>
            <w:r>
              <w:rPr>
                <w:rFonts w:cs="Arial"/>
                <w:sz w:val="22"/>
                <w:szCs w:val="22"/>
              </w:rPr>
              <w:t>Use on-press monitoring of print quality</w:t>
            </w:r>
          </w:p>
        </w:tc>
        <w:tc>
          <w:tcPr>
            <w:tcW w:w="1460" w:type="dxa"/>
            <w:tcBorders>
              <w:top w:val="single" w:sz="4" w:space="0" w:color="auto"/>
              <w:bottom w:val="single" w:sz="4" w:space="0" w:color="auto"/>
            </w:tcBorders>
            <w:tcMar>
              <w:top w:w="57" w:type="dxa"/>
              <w:bottom w:w="57" w:type="dxa"/>
            </w:tcMar>
          </w:tcPr>
          <w:p w14:paraId="1DBAF89A" w14:textId="77777777" w:rsidR="00347FE0" w:rsidRDefault="00347FE0" w:rsidP="00347FE0">
            <w:pPr>
              <w:jc w:val="center"/>
              <w:rPr>
                <w:rFonts w:cs="Arial"/>
                <w:sz w:val="22"/>
                <w:szCs w:val="22"/>
              </w:rPr>
            </w:pPr>
            <w:r>
              <w:rPr>
                <w:rFonts w:cs="Arial"/>
                <w:sz w:val="22"/>
                <w:szCs w:val="22"/>
              </w:rPr>
              <w:t>50</w:t>
            </w:r>
          </w:p>
        </w:tc>
      </w:tr>
      <w:tr w:rsidR="00347FE0" w:rsidRPr="0072047E" w14:paraId="2AEB77E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1DB2944" w14:textId="77777777" w:rsidR="00347FE0" w:rsidRPr="003A2833" w:rsidRDefault="00347FE0" w:rsidP="00347FE0">
            <w:pPr>
              <w:rPr>
                <w:rFonts w:cs="Arial"/>
                <w:sz w:val="22"/>
                <w:szCs w:val="22"/>
              </w:rPr>
            </w:pPr>
            <w:r w:rsidRPr="003A2833">
              <w:rPr>
                <w:rFonts w:cs="Arial"/>
                <w:sz w:val="22"/>
                <w:szCs w:val="22"/>
              </w:rPr>
              <w:t>ICPPRN492</w:t>
            </w:r>
          </w:p>
        </w:tc>
        <w:tc>
          <w:tcPr>
            <w:tcW w:w="6280" w:type="dxa"/>
            <w:tcBorders>
              <w:top w:val="single" w:sz="4" w:space="0" w:color="auto"/>
              <w:bottom w:val="single" w:sz="4" w:space="0" w:color="auto"/>
            </w:tcBorders>
            <w:tcMar>
              <w:top w:w="57" w:type="dxa"/>
              <w:bottom w:w="57" w:type="dxa"/>
            </w:tcMar>
          </w:tcPr>
          <w:p w14:paraId="3FCAEA26" w14:textId="77777777" w:rsidR="00347FE0" w:rsidRDefault="00347FE0" w:rsidP="00347FE0">
            <w:pPr>
              <w:rPr>
                <w:rFonts w:cs="Arial"/>
                <w:sz w:val="22"/>
                <w:szCs w:val="22"/>
              </w:rPr>
            </w:pPr>
            <w:r>
              <w:rPr>
                <w:rFonts w:cs="Arial"/>
                <w:sz w:val="22"/>
                <w:szCs w:val="22"/>
              </w:rPr>
              <w:t>Use on-press print control devices</w:t>
            </w:r>
          </w:p>
        </w:tc>
        <w:tc>
          <w:tcPr>
            <w:tcW w:w="1460" w:type="dxa"/>
            <w:tcBorders>
              <w:top w:val="single" w:sz="4" w:space="0" w:color="auto"/>
              <w:bottom w:val="single" w:sz="4" w:space="0" w:color="auto"/>
            </w:tcBorders>
            <w:tcMar>
              <w:top w:w="57" w:type="dxa"/>
              <w:bottom w:w="57" w:type="dxa"/>
            </w:tcMar>
          </w:tcPr>
          <w:p w14:paraId="6685827A" w14:textId="77777777" w:rsidR="00347FE0" w:rsidRDefault="00347FE0" w:rsidP="00347FE0">
            <w:pPr>
              <w:jc w:val="center"/>
              <w:rPr>
                <w:rFonts w:cs="Arial"/>
                <w:sz w:val="22"/>
                <w:szCs w:val="22"/>
              </w:rPr>
            </w:pPr>
            <w:r>
              <w:rPr>
                <w:rFonts w:cs="Arial"/>
                <w:sz w:val="22"/>
                <w:szCs w:val="22"/>
              </w:rPr>
              <w:t>50</w:t>
            </w:r>
          </w:p>
        </w:tc>
      </w:tr>
      <w:tr w:rsidR="00347FE0" w:rsidRPr="0072047E" w14:paraId="62A651B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62F2B8" w14:textId="77777777" w:rsidR="00347FE0" w:rsidRDefault="00347FE0" w:rsidP="00347FE0">
            <w:pPr>
              <w:rPr>
                <w:rFonts w:cs="Arial"/>
                <w:sz w:val="22"/>
                <w:szCs w:val="22"/>
              </w:rPr>
            </w:pPr>
            <w:r>
              <w:rPr>
                <w:rFonts w:cs="Arial"/>
                <w:sz w:val="22"/>
                <w:szCs w:val="22"/>
              </w:rPr>
              <w:t>ICPPRN4930</w:t>
            </w:r>
          </w:p>
        </w:tc>
        <w:tc>
          <w:tcPr>
            <w:tcW w:w="6280" w:type="dxa"/>
            <w:tcBorders>
              <w:top w:val="single" w:sz="4" w:space="0" w:color="auto"/>
              <w:bottom w:val="single" w:sz="4" w:space="0" w:color="auto"/>
            </w:tcBorders>
            <w:tcMar>
              <w:top w:w="57" w:type="dxa"/>
              <w:bottom w:w="57" w:type="dxa"/>
            </w:tcMar>
          </w:tcPr>
          <w:p w14:paraId="3D06399C" w14:textId="77777777" w:rsidR="00347FE0" w:rsidRDefault="00347FE0" w:rsidP="00347FE0">
            <w:pPr>
              <w:rPr>
                <w:rFonts w:cs="Arial"/>
                <w:sz w:val="22"/>
                <w:szCs w:val="22"/>
              </w:rPr>
            </w:pPr>
            <w:r>
              <w:rPr>
                <w:rFonts w:cs="Arial"/>
                <w:sz w:val="22"/>
                <w:szCs w:val="22"/>
              </w:rPr>
              <w:t>Set up and monitor in-line printing operations</w:t>
            </w:r>
          </w:p>
        </w:tc>
        <w:tc>
          <w:tcPr>
            <w:tcW w:w="1460" w:type="dxa"/>
            <w:tcBorders>
              <w:top w:val="single" w:sz="4" w:space="0" w:color="auto"/>
              <w:bottom w:val="single" w:sz="4" w:space="0" w:color="auto"/>
            </w:tcBorders>
            <w:tcMar>
              <w:top w:w="57" w:type="dxa"/>
              <w:bottom w:w="57" w:type="dxa"/>
            </w:tcMar>
          </w:tcPr>
          <w:p w14:paraId="32DCFB6D"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957736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991659" w14:textId="77777777" w:rsidR="00347FE0" w:rsidRDefault="00347FE0" w:rsidP="00347FE0">
            <w:pPr>
              <w:rPr>
                <w:rFonts w:cs="Arial"/>
                <w:sz w:val="22"/>
                <w:szCs w:val="22"/>
              </w:rPr>
            </w:pPr>
            <w:r>
              <w:rPr>
                <w:rFonts w:cs="Arial"/>
                <w:sz w:val="22"/>
                <w:szCs w:val="22"/>
              </w:rPr>
              <w:t>ICPPRN4940</w:t>
            </w:r>
          </w:p>
        </w:tc>
        <w:tc>
          <w:tcPr>
            <w:tcW w:w="6280" w:type="dxa"/>
            <w:tcBorders>
              <w:top w:val="single" w:sz="4" w:space="0" w:color="auto"/>
              <w:bottom w:val="single" w:sz="4" w:space="0" w:color="auto"/>
            </w:tcBorders>
            <w:tcMar>
              <w:top w:w="57" w:type="dxa"/>
              <w:bottom w:w="57" w:type="dxa"/>
            </w:tcMar>
          </w:tcPr>
          <w:p w14:paraId="08FB1167" w14:textId="77777777" w:rsidR="00347FE0" w:rsidRDefault="00347FE0" w:rsidP="00347FE0">
            <w:pPr>
              <w:rPr>
                <w:rFonts w:cs="Arial"/>
                <w:sz w:val="22"/>
                <w:szCs w:val="22"/>
              </w:rPr>
            </w:pPr>
            <w:r>
              <w:rPr>
                <w:rFonts w:cs="Arial"/>
                <w:sz w:val="22"/>
                <w:szCs w:val="22"/>
              </w:rPr>
              <w:t>Apply advanced software applications to digital production</w:t>
            </w:r>
          </w:p>
        </w:tc>
        <w:tc>
          <w:tcPr>
            <w:tcW w:w="1460" w:type="dxa"/>
            <w:tcBorders>
              <w:top w:val="single" w:sz="4" w:space="0" w:color="auto"/>
              <w:bottom w:val="single" w:sz="4" w:space="0" w:color="auto"/>
            </w:tcBorders>
            <w:tcMar>
              <w:top w:w="57" w:type="dxa"/>
              <w:bottom w:w="57" w:type="dxa"/>
            </w:tcMar>
          </w:tcPr>
          <w:p w14:paraId="22D75152"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0F9CEF1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AF33498" w14:textId="77777777" w:rsidR="00347FE0" w:rsidRDefault="00347FE0" w:rsidP="00347FE0">
            <w:pPr>
              <w:rPr>
                <w:rFonts w:cs="Arial"/>
                <w:sz w:val="22"/>
                <w:szCs w:val="22"/>
              </w:rPr>
            </w:pPr>
            <w:r>
              <w:rPr>
                <w:rFonts w:cs="Arial"/>
                <w:sz w:val="22"/>
                <w:szCs w:val="22"/>
              </w:rPr>
              <w:t>ICPPRN4950</w:t>
            </w:r>
          </w:p>
        </w:tc>
        <w:tc>
          <w:tcPr>
            <w:tcW w:w="6280" w:type="dxa"/>
            <w:tcBorders>
              <w:top w:val="single" w:sz="4" w:space="0" w:color="auto"/>
              <w:bottom w:val="single" w:sz="4" w:space="0" w:color="auto"/>
            </w:tcBorders>
            <w:tcMar>
              <w:top w:w="57" w:type="dxa"/>
              <w:bottom w:w="57" w:type="dxa"/>
            </w:tcMar>
          </w:tcPr>
          <w:p w14:paraId="0F35A6EE" w14:textId="77777777" w:rsidR="00347FE0" w:rsidRDefault="00347FE0" w:rsidP="00347FE0">
            <w:pPr>
              <w:rPr>
                <w:rFonts w:cs="Arial"/>
                <w:sz w:val="22"/>
                <w:szCs w:val="22"/>
              </w:rPr>
            </w:pPr>
            <w:r>
              <w:rPr>
                <w:rFonts w:cs="Arial"/>
                <w:sz w:val="22"/>
                <w:szCs w:val="22"/>
              </w:rPr>
              <w:t>Set up and use complex colour management for production</w:t>
            </w:r>
          </w:p>
        </w:tc>
        <w:tc>
          <w:tcPr>
            <w:tcW w:w="1460" w:type="dxa"/>
            <w:tcBorders>
              <w:top w:val="single" w:sz="4" w:space="0" w:color="auto"/>
              <w:bottom w:val="single" w:sz="4" w:space="0" w:color="auto"/>
            </w:tcBorders>
            <w:tcMar>
              <w:top w:w="57" w:type="dxa"/>
              <w:bottom w:w="57" w:type="dxa"/>
            </w:tcMar>
          </w:tcPr>
          <w:p w14:paraId="1851A7BE" w14:textId="77777777" w:rsidR="00347FE0" w:rsidRDefault="00347FE0" w:rsidP="00347FE0">
            <w:pPr>
              <w:jc w:val="center"/>
              <w:rPr>
                <w:rFonts w:cs="Arial"/>
                <w:color w:val="000000"/>
                <w:sz w:val="22"/>
                <w:szCs w:val="22"/>
              </w:rPr>
            </w:pPr>
            <w:r>
              <w:rPr>
                <w:rFonts w:cs="Arial"/>
                <w:color w:val="000000"/>
                <w:sz w:val="22"/>
                <w:szCs w:val="22"/>
              </w:rPr>
              <w:t>100</w:t>
            </w:r>
          </w:p>
        </w:tc>
      </w:tr>
      <w:tr w:rsidR="00347FE0" w:rsidRPr="0072047E" w14:paraId="51FDBF6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28D9270" w14:textId="77777777" w:rsidR="00347FE0" w:rsidRDefault="00347FE0" w:rsidP="00347FE0">
            <w:pPr>
              <w:rPr>
                <w:rFonts w:cs="Arial"/>
                <w:sz w:val="22"/>
                <w:szCs w:val="22"/>
              </w:rPr>
            </w:pPr>
            <w:r>
              <w:rPr>
                <w:rFonts w:cs="Arial"/>
                <w:sz w:val="22"/>
                <w:szCs w:val="22"/>
              </w:rPr>
              <w:lastRenderedPageBreak/>
              <w:t>ICPPRN4960</w:t>
            </w:r>
          </w:p>
        </w:tc>
        <w:tc>
          <w:tcPr>
            <w:tcW w:w="6280" w:type="dxa"/>
            <w:tcBorders>
              <w:top w:val="single" w:sz="4" w:space="0" w:color="auto"/>
              <w:bottom w:val="single" w:sz="4" w:space="0" w:color="auto"/>
            </w:tcBorders>
            <w:tcMar>
              <w:top w:w="57" w:type="dxa"/>
              <w:bottom w:w="57" w:type="dxa"/>
            </w:tcMar>
          </w:tcPr>
          <w:p w14:paraId="5C378BEE" w14:textId="77777777" w:rsidR="00347FE0" w:rsidRDefault="00347FE0" w:rsidP="00347FE0">
            <w:pPr>
              <w:rPr>
                <w:rFonts w:cs="Arial"/>
                <w:sz w:val="22"/>
                <w:szCs w:val="22"/>
              </w:rPr>
            </w:pPr>
            <w:r>
              <w:rPr>
                <w:rFonts w:cs="Arial"/>
                <w:sz w:val="22"/>
                <w:szCs w:val="22"/>
              </w:rPr>
              <w:t>Set up and produce complex digital print</w:t>
            </w:r>
          </w:p>
        </w:tc>
        <w:tc>
          <w:tcPr>
            <w:tcW w:w="1460" w:type="dxa"/>
            <w:tcBorders>
              <w:top w:val="single" w:sz="4" w:space="0" w:color="auto"/>
              <w:bottom w:val="single" w:sz="4" w:space="0" w:color="auto"/>
            </w:tcBorders>
            <w:tcMar>
              <w:top w:w="57" w:type="dxa"/>
              <w:bottom w:w="57" w:type="dxa"/>
            </w:tcMar>
          </w:tcPr>
          <w:p w14:paraId="5A0020F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B510E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EA5CA09" w14:textId="77777777" w:rsidR="00347FE0" w:rsidRDefault="00347FE0" w:rsidP="00347FE0">
            <w:pPr>
              <w:rPr>
                <w:rFonts w:cs="Arial"/>
                <w:sz w:val="22"/>
                <w:szCs w:val="22"/>
              </w:rPr>
            </w:pPr>
            <w:r>
              <w:rPr>
                <w:rFonts w:cs="Arial"/>
                <w:sz w:val="22"/>
                <w:szCs w:val="22"/>
              </w:rPr>
              <w:t>ICPPRN4970</w:t>
            </w:r>
          </w:p>
        </w:tc>
        <w:tc>
          <w:tcPr>
            <w:tcW w:w="6280" w:type="dxa"/>
            <w:tcBorders>
              <w:top w:val="single" w:sz="4" w:space="0" w:color="auto"/>
              <w:bottom w:val="single" w:sz="4" w:space="0" w:color="auto"/>
            </w:tcBorders>
            <w:tcMar>
              <w:top w:w="57" w:type="dxa"/>
              <w:bottom w:w="57" w:type="dxa"/>
            </w:tcMar>
          </w:tcPr>
          <w:p w14:paraId="09448467" w14:textId="77777777" w:rsidR="00347FE0" w:rsidRDefault="00347FE0" w:rsidP="00347FE0">
            <w:pPr>
              <w:rPr>
                <w:rFonts w:cs="Arial"/>
                <w:sz w:val="22"/>
                <w:szCs w:val="22"/>
              </w:rPr>
            </w:pPr>
            <w:r>
              <w:rPr>
                <w:rFonts w:cs="Arial"/>
                <w:sz w:val="22"/>
                <w:szCs w:val="22"/>
              </w:rPr>
              <w:t>Work with digital information</w:t>
            </w:r>
          </w:p>
        </w:tc>
        <w:tc>
          <w:tcPr>
            <w:tcW w:w="1460" w:type="dxa"/>
            <w:tcBorders>
              <w:top w:val="single" w:sz="4" w:space="0" w:color="auto"/>
              <w:bottom w:val="single" w:sz="4" w:space="0" w:color="auto"/>
            </w:tcBorders>
            <w:tcMar>
              <w:top w:w="57" w:type="dxa"/>
              <w:bottom w:w="57" w:type="dxa"/>
            </w:tcMar>
          </w:tcPr>
          <w:p w14:paraId="249821AF"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4B6E3F4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9C27ED" w14:textId="77777777" w:rsidR="00347FE0" w:rsidRDefault="00347FE0" w:rsidP="00347FE0">
            <w:pPr>
              <w:rPr>
                <w:rFonts w:cs="Arial"/>
                <w:sz w:val="22"/>
                <w:szCs w:val="22"/>
              </w:rPr>
            </w:pPr>
            <w:r>
              <w:rPr>
                <w:rFonts w:cs="Arial"/>
                <w:sz w:val="22"/>
                <w:szCs w:val="22"/>
              </w:rPr>
              <w:t>ICPPRN4980</w:t>
            </w:r>
          </w:p>
        </w:tc>
        <w:tc>
          <w:tcPr>
            <w:tcW w:w="6280" w:type="dxa"/>
            <w:tcBorders>
              <w:top w:val="single" w:sz="4" w:space="0" w:color="auto"/>
              <w:bottom w:val="single" w:sz="4" w:space="0" w:color="auto"/>
            </w:tcBorders>
            <w:tcMar>
              <w:top w:w="57" w:type="dxa"/>
              <w:bottom w:w="57" w:type="dxa"/>
            </w:tcMar>
          </w:tcPr>
          <w:p w14:paraId="54B4B358" w14:textId="77777777" w:rsidR="00347FE0" w:rsidRDefault="00347FE0" w:rsidP="00347FE0">
            <w:pPr>
              <w:rPr>
                <w:rFonts w:cs="Arial"/>
                <w:sz w:val="22"/>
                <w:szCs w:val="22"/>
              </w:rPr>
            </w:pPr>
            <w:r>
              <w:rPr>
                <w:rFonts w:cs="Arial"/>
                <w:sz w:val="22"/>
                <w:szCs w:val="22"/>
              </w:rPr>
              <w:t>Adapt digital content for publication on different devices</w:t>
            </w:r>
          </w:p>
        </w:tc>
        <w:tc>
          <w:tcPr>
            <w:tcW w:w="1460" w:type="dxa"/>
            <w:tcBorders>
              <w:top w:val="single" w:sz="4" w:space="0" w:color="auto"/>
              <w:bottom w:val="single" w:sz="4" w:space="0" w:color="auto"/>
            </w:tcBorders>
            <w:tcMar>
              <w:top w:w="57" w:type="dxa"/>
              <w:bottom w:w="57" w:type="dxa"/>
            </w:tcMar>
          </w:tcPr>
          <w:p w14:paraId="335127BD"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6DAE820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7F24F1" w14:textId="77777777" w:rsidR="00347FE0" w:rsidRPr="003A2833" w:rsidRDefault="00347FE0" w:rsidP="00347FE0">
            <w:pPr>
              <w:rPr>
                <w:rFonts w:cs="Arial"/>
                <w:sz w:val="22"/>
                <w:szCs w:val="22"/>
              </w:rPr>
            </w:pPr>
            <w:r w:rsidRPr="003A2833">
              <w:rPr>
                <w:rFonts w:cs="Arial"/>
                <w:sz w:val="22"/>
                <w:szCs w:val="22"/>
              </w:rPr>
              <w:t>ICPPRN513</w:t>
            </w:r>
          </w:p>
        </w:tc>
        <w:tc>
          <w:tcPr>
            <w:tcW w:w="6280" w:type="dxa"/>
            <w:tcBorders>
              <w:top w:val="single" w:sz="4" w:space="0" w:color="auto"/>
              <w:bottom w:val="single" w:sz="4" w:space="0" w:color="auto"/>
            </w:tcBorders>
            <w:tcMar>
              <w:top w:w="57" w:type="dxa"/>
              <w:bottom w:w="57" w:type="dxa"/>
            </w:tcMar>
          </w:tcPr>
          <w:p w14:paraId="2BB925B1" w14:textId="77777777" w:rsidR="00347FE0" w:rsidRDefault="00347FE0" w:rsidP="00347FE0">
            <w:pPr>
              <w:rPr>
                <w:rFonts w:cs="Arial"/>
                <w:sz w:val="22"/>
                <w:szCs w:val="22"/>
              </w:rPr>
            </w:pPr>
            <w:r>
              <w:rPr>
                <w:rFonts w:cs="Arial"/>
                <w:sz w:val="22"/>
                <w:szCs w:val="22"/>
              </w:rPr>
              <w:t>Set up for specialised flexographic printing</w:t>
            </w:r>
          </w:p>
        </w:tc>
        <w:tc>
          <w:tcPr>
            <w:tcW w:w="1460" w:type="dxa"/>
            <w:tcBorders>
              <w:top w:val="single" w:sz="4" w:space="0" w:color="auto"/>
              <w:bottom w:val="single" w:sz="4" w:space="0" w:color="auto"/>
            </w:tcBorders>
            <w:tcMar>
              <w:top w:w="57" w:type="dxa"/>
              <w:bottom w:w="57" w:type="dxa"/>
            </w:tcMar>
          </w:tcPr>
          <w:p w14:paraId="78E7BF9A" w14:textId="77777777" w:rsidR="00347FE0" w:rsidRDefault="00347FE0" w:rsidP="00347FE0">
            <w:pPr>
              <w:jc w:val="center"/>
              <w:rPr>
                <w:rFonts w:cs="Arial"/>
                <w:sz w:val="22"/>
                <w:szCs w:val="22"/>
              </w:rPr>
            </w:pPr>
            <w:r>
              <w:rPr>
                <w:rFonts w:cs="Arial"/>
                <w:sz w:val="22"/>
                <w:szCs w:val="22"/>
              </w:rPr>
              <w:t>100</w:t>
            </w:r>
          </w:p>
        </w:tc>
      </w:tr>
      <w:tr w:rsidR="00347FE0" w:rsidRPr="0072047E" w14:paraId="14D4451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BE8BB9" w14:textId="77777777" w:rsidR="00347FE0" w:rsidRPr="003A2833" w:rsidRDefault="00347FE0" w:rsidP="00347FE0">
            <w:pPr>
              <w:rPr>
                <w:rFonts w:cs="Arial"/>
                <w:sz w:val="22"/>
                <w:szCs w:val="22"/>
              </w:rPr>
            </w:pPr>
            <w:r w:rsidRPr="003A2833">
              <w:rPr>
                <w:rFonts w:cs="Arial"/>
                <w:sz w:val="22"/>
                <w:szCs w:val="22"/>
              </w:rPr>
              <w:t>ICPPRN521</w:t>
            </w:r>
          </w:p>
        </w:tc>
        <w:tc>
          <w:tcPr>
            <w:tcW w:w="6280" w:type="dxa"/>
            <w:tcBorders>
              <w:top w:val="single" w:sz="4" w:space="0" w:color="auto"/>
              <w:bottom w:val="single" w:sz="4" w:space="0" w:color="auto"/>
            </w:tcBorders>
            <w:tcMar>
              <w:top w:w="57" w:type="dxa"/>
              <w:bottom w:w="57" w:type="dxa"/>
            </w:tcMar>
          </w:tcPr>
          <w:p w14:paraId="5B0321EE" w14:textId="77777777" w:rsidR="00347FE0" w:rsidRDefault="00347FE0" w:rsidP="00347FE0">
            <w:pPr>
              <w:rPr>
                <w:rFonts w:cs="Arial"/>
                <w:sz w:val="22"/>
                <w:szCs w:val="22"/>
              </w:rPr>
            </w:pPr>
            <w:r>
              <w:rPr>
                <w:rFonts w:cs="Arial"/>
                <w:sz w:val="22"/>
                <w:szCs w:val="22"/>
              </w:rPr>
              <w:t>Set up for specialised gravure printing</w:t>
            </w:r>
          </w:p>
        </w:tc>
        <w:tc>
          <w:tcPr>
            <w:tcW w:w="1460" w:type="dxa"/>
            <w:tcBorders>
              <w:top w:val="single" w:sz="4" w:space="0" w:color="auto"/>
              <w:bottom w:val="single" w:sz="4" w:space="0" w:color="auto"/>
            </w:tcBorders>
            <w:tcMar>
              <w:top w:w="57" w:type="dxa"/>
              <w:bottom w:w="57" w:type="dxa"/>
            </w:tcMar>
          </w:tcPr>
          <w:p w14:paraId="22398C9E" w14:textId="77777777" w:rsidR="00347FE0" w:rsidRDefault="00347FE0" w:rsidP="00347FE0">
            <w:pPr>
              <w:jc w:val="center"/>
              <w:rPr>
                <w:rFonts w:cs="Arial"/>
                <w:sz w:val="22"/>
                <w:szCs w:val="22"/>
              </w:rPr>
            </w:pPr>
            <w:r>
              <w:rPr>
                <w:rFonts w:cs="Arial"/>
                <w:sz w:val="22"/>
                <w:szCs w:val="22"/>
              </w:rPr>
              <w:t>100</w:t>
            </w:r>
          </w:p>
        </w:tc>
      </w:tr>
      <w:tr w:rsidR="00347FE0" w:rsidRPr="0072047E" w14:paraId="6B34AC2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6C60D3" w14:textId="77777777" w:rsidR="00347FE0" w:rsidRPr="003A2833" w:rsidRDefault="00347FE0" w:rsidP="00347FE0">
            <w:pPr>
              <w:rPr>
                <w:rFonts w:cs="Arial"/>
                <w:sz w:val="22"/>
                <w:szCs w:val="22"/>
              </w:rPr>
            </w:pPr>
            <w:r w:rsidRPr="003A2833">
              <w:rPr>
                <w:rFonts w:cs="Arial"/>
                <w:sz w:val="22"/>
                <w:szCs w:val="22"/>
              </w:rPr>
              <w:t>ICPPRN531</w:t>
            </w:r>
          </w:p>
        </w:tc>
        <w:tc>
          <w:tcPr>
            <w:tcW w:w="6280" w:type="dxa"/>
            <w:tcBorders>
              <w:top w:val="single" w:sz="4" w:space="0" w:color="auto"/>
              <w:bottom w:val="single" w:sz="4" w:space="0" w:color="auto"/>
            </w:tcBorders>
            <w:tcMar>
              <w:top w:w="57" w:type="dxa"/>
              <w:bottom w:w="57" w:type="dxa"/>
            </w:tcMar>
          </w:tcPr>
          <w:p w14:paraId="0ECB38BA" w14:textId="77777777" w:rsidR="00347FE0" w:rsidRDefault="00347FE0" w:rsidP="00347FE0">
            <w:pPr>
              <w:rPr>
                <w:rFonts w:cs="Arial"/>
                <w:sz w:val="22"/>
                <w:szCs w:val="22"/>
              </w:rPr>
            </w:pPr>
            <w:r>
              <w:rPr>
                <w:rFonts w:cs="Arial"/>
                <w:sz w:val="22"/>
                <w:szCs w:val="22"/>
              </w:rPr>
              <w:t>Set up for specialised lithographic printing</w:t>
            </w:r>
          </w:p>
        </w:tc>
        <w:tc>
          <w:tcPr>
            <w:tcW w:w="1460" w:type="dxa"/>
            <w:tcBorders>
              <w:top w:val="single" w:sz="4" w:space="0" w:color="auto"/>
              <w:bottom w:val="single" w:sz="4" w:space="0" w:color="auto"/>
            </w:tcBorders>
            <w:tcMar>
              <w:top w:w="57" w:type="dxa"/>
              <w:bottom w:w="57" w:type="dxa"/>
            </w:tcMar>
          </w:tcPr>
          <w:p w14:paraId="254BE248" w14:textId="77777777" w:rsidR="00347FE0" w:rsidRDefault="00347FE0" w:rsidP="00347FE0">
            <w:pPr>
              <w:jc w:val="center"/>
              <w:rPr>
                <w:rFonts w:cs="Arial"/>
                <w:sz w:val="22"/>
                <w:szCs w:val="22"/>
              </w:rPr>
            </w:pPr>
            <w:r>
              <w:rPr>
                <w:rFonts w:cs="Arial"/>
                <w:sz w:val="22"/>
                <w:szCs w:val="22"/>
              </w:rPr>
              <w:t>100</w:t>
            </w:r>
          </w:p>
        </w:tc>
      </w:tr>
      <w:tr w:rsidR="00347FE0" w:rsidRPr="0072047E" w14:paraId="5CACCB0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BD9016" w14:textId="77777777" w:rsidR="00347FE0" w:rsidRPr="003A2833" w:rsidRDefault="00347FE0" w:rsidP="00347FE0">
            <w:pPr>
              <w:rPr>
                <w:rFonts w:cs="Arial"/>
                <w:sz w:val="22"/>
                <w:szCs w:val="22"/>
              </w:rPr>
            </w:pPr>
            <w:r w:rsidRPr="003A2833">
              <w:rPr>
                <w:rFonts w:cs="Arial"/>
                <w:sz w:val="22"/>
                <w:szCs w:val="22"/>
              </w:rPr>
              <w:t>ICPPRN541</w:t>
            </w:r>
          </w:p>
        </w:tc>
        <w:tc>
          <w:tcPr>
            <w:tcW w:w="6280" w:type="dxa"/>
            <w:tcBorders>
              <w:top w:val="single" w:sz="4" w:space="0" w:color="auto"/>
              <w:bottom w:val="single" w:sz="4" w:space="0" w:color="auto"/>
            </w:tcBorders>
            <w:tcMar>
              <w:top w:w="57" w:type="dxa"/>
              <w:bottom w:w="57" w:type="dxa"/>
            </w:tcMar>
          </w:tcPr>
          <w:p w14:paraId="294D8B1D" w14:textId="77777777" w:rsidR="00347FE0" w:rsidRDefault="00347FE0" w:rsidP="00347FE0">
            <w:pPr>
              <w:rPr>
                <w:rFonts w:cs="Arial"/>
                <w:sz w:val="22"/>
                <w:szCs w:val="22"/>
              </w:rPr>
            </w:pPr>
            <w:r>
              <w:rPr>
                <w:rFonts w:cs="Arial"/>
                <w:sz w:val="22"/>
                <w:szCs w:val="22"/>
              </w:rPr>
              <w:t>Set up for specialised pad printing</w:t>
            </w:r>
          </w:p>
        </w:tc>
        <w:tc>
          <w:tcPr>
            <w:tcW w:w="1460" w:type="dxa"/>
            <w:tcBorders>
              <w:top w:val="single" w:sz="4" w:space="0" w:color="auto"/>
              <w:bottom w:val="single" w:sz="4" w:space="0" w:color="auto"/>
            </w:tcBorders>
            <w:tcMar>
              <w:top w:w="57" w:type="dxa"/>
              <w:bottom w:w="57" w:type="dxa"/>
            </w:tcMar>
          </w:tcPr>
          <w:p w14:paraId="1EDE9953" w14:textId="77777777" w:rsidR="00347FE0" w:rsidRDefault="00347FE0" w:rsidP="00347FE0">
            <w:pPr>
              <w:jc w:val="center"/>
              <w:rPr>
                <w:rFonts w:cs="Arial"/>
                <w:sz w:val="22"/>
                <w:szCs w:val="22"/>
              </w:rPr>
            </w:pPr>
            <w:r>
              <w:rPr>
                <w:rFonts w:cs="Arial"/>
                <w:sz w:val="22"/>
                <w:szCs w:val="22"/>
              </w:rPr>
              <w:t>100</w:t>
            </w:r>
          </w:p>
        </w:tc>
      </w:tr>
      <w:tr w:rsidR="00347FE0" w:rsidRPr="0072047E" w14:paraId="22D1A5D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F6EA58" w14:textId="77777777" w:rsidR="00347FE0" w:rsidRPr="003A2833" w:rsidRDefault="00347FE0" w:rsidP="00347FE0">
            <w:pPr>
              <w:rPr>
                <w:rFonts w:cs="Arial"/>
                <w:sz w:val="22"/>
                <w:szCs w:val="22"/>
              </w:rPr>
            </w:pPr>
            <w:r w:rsidRPr="003A2833">
              <w:rPr>
                <w:rFonts w:cs="Arial"/>
                <w:sz w:val="22"/>
                <w:szCs w:val="22"/>
              </w:rPr>
              <w:t>ICPPRN551</w:t>
            </w:r>
          </w:p>
        </w:tc>
        <w:tc>
          <w:tcPr>
            <w:tcW w:w="6280" w:type="dxa"/>
            <w:tcBorders>
              <w:top w:val="single" w:sz="4" w:space="0" w:color="auto"/>
              <w:bottom w:val="single" w:sz="4" w:space="0" w:color="auto"/>
            </w:tcBorders>
            <w:tcMar>
              <w:top w:w="57" w:type="dxa"/>
              <w:bottom w:w="57" w:type="dxa"/>
            </w:tcMar>
          </w:tcPr>
          <w:p w14:paraId="7A892162" w14:textId="77777777" w:rsidR="00347FE0" w:rsidRDefault="00347FE0" w:rsidP="00347FE0">
            <w:pPr>
              <w:rPr>
                <w:rFonts w:cs="Arial"/>
                <w:sz w:val="22"/>
                <w:szCs w:val="22"/>
              </w:rPr>
            </w:pPr>
            <w:r>
              <w:rPr>
                <w:rFonts w:cs="Arial"/>
                <w:sz w:val="22"/>
                <w:szCs w:val="22"/>
              </w:rPr>
              <w:t>Set up for specialised relief printing</w:t>
            </w:r>
          </w:p>
        </w:tc>
        <w:tc>
          <w:tcPr>
            <w:tcW w:w="1460" w:type="dxa"/>
            <w:tcBorders>
              <w:top w:val="single" w:sz="4" w:space="0" w:color="auto"/>
              <w:bottom w:val="single" w:sz="4" w:space="0" w:color="auto"/>
            </w:tcBorders>
            <w:tcMar>
              <w:top w:w="57" w:type="dxa"/>
              <w:bottom w:w="57" w:type="dxa"/>
            </w:tcMar>
          </w:tcPr>
          <w:p w14:paraId="79D2B0B2" w14:textId="77777777" w:rsidR="00347FE0" w:rsidRDefault="00347FE0" w:rsidP="00347FE0">
            <w:pPr>
              <w:jc w:val="center"/>
              <w:rPr>
                <w:rFonts w:cs="Arial"/>
                <w:sz w:val="22"/>
                <w:szCs w:val="22"/>
              </w:rPr>
            </w:pPr>
            <w:r>
              <w:rPr>
                <w:rFonts w:cs="Arial"/>
                <w:sz w:val="22"/>
                <w:szCs w:val="22"/>
              </w:rPr>
              <w:t>100</w:t>
            </w:r>
          </w:p>
        </w:tc>
      </w:tr>
      <w:tr w:rsidR="00347FE0" w:rsidRPr="0072047E" w14:paraId="5D03F6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FD4B2E0" w14:textId="77777777" w:rsidR="00347FE0" w:rsidRPr="003A2833" w:rsidRDefault="00347FE0" w:rsidP="00347FE0">
            <w:pPr>
              <w:rPr>
                <w:rFonts w:cs="Arial"/>
                <w:sz w:val="22"/>
                <w:szCs w:val="22"/>
              </w:rPr>
            </w:pPr>
            <w:r w:rsidRPr="003A2833">
              <w:rPr>
                <w:rFonts w:cs="Arial"/>
                <w:sz w:val="22"/>
                <w:szCs w:val="22"/>
              </w:rPr>
              <w:t>ICPPRN552</w:t>
            </w:r>
          </w:p>
        </w:tc>
        <w:tc>
          <w:tcPr>
            <w:tcW w:w="6280" w:type="dxa"/>
            <w:tcBorders>
              <w:top w:val="single" w:sz="4" w:space="0" w:color="auto"/>
              <w:bottom w:val="single" w:sz="4" w:space="0" w:color="auto"/>
            </w:tcBorders>
            <w:tcMar>
              <w:top w:w="57" w:type="dxa"/>
              <w:bottom w:w="57" w:type="dxa"/>
            </w:tcMar>
          </w:tcPr>
          <w:p w14:paraId="7DDF1FED" w14:textId="77777777" w:rsidR="00347FE0" w:rsidRDefault="00347FE0" w:rsidP="00347FE0">
            <w:pPr>
              <w:rPr>
                <w:rFonts w:cs="Arial"/>
                <w:sz w:val="22"/>
                <w:szCs w:val="22"/>
              </w:rPr>
            </w:pPr>
            <w:r>
              <w:rPr>
                <w:rFonts w:cs="Arial"/>
                <w:sz w:val="22"/>
                <w:szCs w:val="22"/>
              </w:rPr>
              <w:t>Manage digital workflow</w:t>
            </w:r>
          </w:p>
        </w:tc>
        <w:tc>
          <w:tcPr>
            <w:tcW w:w="1460" w:type="dxa"/>
            <w:tcBorders>
              <w:top w:val="single" w:sz="4" w:space="0" w:color="auto"/>
              <w:bottom w:val="single" w:sz="4" w:space="0" w:color="auto"/>
            </w:tcBorders>
            <w:tcMar>
              <w:top w:w="57" w:type="dxa"/>
              <w:bottom w:w="57" w:type="dxa"/>
            </w:tcMar>
          </w:tcPr>
          <w:p w14:paraId="73D8BE28" w14:textId="77777777" w:rsidR="00347FE0" w:rsidRDefault="00347FE0" w:rsidP="00347FE0">
            <w:pPr>
              <w:jc w:val="center"/>
              <w:rPr>
                <w:rFonts w:cs="Arial"/>
                <w:sz w:val="22"/>
                <w:szCs w:val="22"/>
              </w:rPr>
            </w:pPr>
            <w:r>
              <w:rPr>
                <w:rFonts w:cs="Arial"/>
                <w:sz w:val="22"/>
                <w:szCs w:val="22"/>
              </w:rPr>
              <w:t>50</w:t>
            </w:r>
          </w:p>
        </w:tc>
      </w:tr>
      <w:tr w:rsidR="00347FE0" w:rsidRPr="0072047E" w14:paraId="5BF0484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144A9D" w14:textId="77777777" w:rsidR="00347FE0" w:rsidRPr="003A2833" w:rsidRDefault="00347FE0" w:rsidP="00347FE0">
            <w:pPr>
              <w:rPr>
                <w:rFonts w:cs="Arial"/>
                <w:sz w:val="22"/>
                <w:szCs w:val="22"/>
              </w:rPr>
            </w:pPr>
            <w:r w:rsidRPr="003A2833">
              <w:rPr>
                <w:rFonts w:cs="Arial"/>
                <w:sz w:val="22"/>
                <w:szCs w:val="22"/>
              </w:rPr>
              <w:t>ICPPRP2110</w:t>
            </w:r>
          </w:p>
        </w:tc>
        <w:tc>
          <w:tcPr>
            <w:tcW w:w="6280" w:type="dxa"/>
            <w:tcBorders>
              <w:top w:val="single" w:sz="4" w:space="0" w:color="auto"/>
              <w:bottom w:val="single" w:sz="4" w:space="0" w:color="auto"/>
            </w:tcBorders>
            <w:tcMar>
              <w:top w:w="57" w:type="dxa"/>
              <w:bottom w:w="57" w:type="dxa"/>
            </w:tcMar>
          </w:tcPr>
          <w:p w14:paraId="317F5921" w14:textId="77777777" w:rsidR="00347FE0" w:rsidRDefault="00347FE0" w:rsidP="00347FE0">
            <w:pPr>
              <w:rPr>
                <w:rFonts w:cs="Arial"/>
                <w:sz w:val="22"/>
                <w:szCs w:val="22"/>
              </w:rPr>
            </w:pPr>
            <w:r>
              <w:rPr>
                <w:rFonts w:cs="Arial"/>
                <w:sz w:val="22"/>
                <w:szCs w:val="22"/>
              </w:rPr>
              <w:t>Develop basic design concepts</w:t>
            </w:r>
          </w:p>
        </w:tc>
        <w:tc>
          <w:tcPr>
            <w:tcW w:w="1460" w:type="dxa"/>
            <w:tcBorders>
              <w:top w:val="single" w:sz="4" w:space="0" w:color="auto"/>
              <w:bottom w:val="single" w:sz="4" w:space="0" w:color="auto"/>
            </w:tcBorders>
            <w:tcMar>
              <w:top w:w="57" w:type="dxa"/>
              <w:bottom w:w="57" w:type="dxa"/>
            </w:tcMar>
          </w:tcPr>
          <w:p w14:paraId="7D8B16A2"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77A21E6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C119659" w14:textId="77777777" w:rsidR="00347FE0" w:rsidRPr="003A2833" w:rsidRDefault="00347FE0" w:rsidP="00347FE0">
            <w:pPr>
              <w:rPr>
                <w:rFonts w:cs="Arial"/>
                <w:sz w:val="22"/>
                <w:szCs w:val="22"/>
              </w:rPr>
            </w:pPr>
            <w:r w:rsidRPr="003A2833">
              <w:rPr>
                <w:rFonts w:cs="Arial"/>
                <w:sz w:val="22"/>
                <w:szCs w:val="22"/>
              </w:rPr>
              <w:t>ICPPRP2210</w:t>
            </w:r>
          </w:p>
        </w:tc>
        <w:tc>
          <w:tcPr>
            <w:tcW w:w="6280" w:type="dxa"/>
            <w:tcBorders>
              <w:top w:val="single" w:sz="4" w:space="0" w:color="auto"/>
              <w:bottom w:val="single" w:sz="4" w:space="0" w:color="auto"/>
            </w:tcBorders>
            <w:tcMar>
              <w:top w:w="57" w:type="dxa"/>
              <w:bottom w:w="57" w:type="dxa"/>
            </w:tcMar>
          </w:tcPr>
          <w:p w14:paraId="39C1A3E8" w14:textId="77777777" w:rsidR="00347FE0" w:rsidRDefault="00347FE0" w:rsidP="00347FE0">
            <w:pPr>
              <w:rPr>
                <w:rFonts w:cs="Arial"/>
                <w:sz w:val="22"/>
                <w:szCs w:val="22"/>
              </w:rPr>
            </w:pPr>
            <w:r>
              <w:rPr>
                <w:rFonts w:cs="Arial"/>
                <w:sz w:val="22"/>
                <w:szCs w:val="22"/>
              </w:rPr>
              <w:t>Select and apply type</w:t>
            </w:r>
          </w:p>
        </w:tc>
        <w:tc>
          <w:tcPr>
            <w:tcW w:w="1460" w:type="dxa"/>
            <w:tcBorders>
              <w:top w:val="single" w:sz="4" w:space="0" w:color="auto"/>
              <w:bottom w:val="single" w:sz="4" w:space="0" w:color="auto"/>
            </w:tcBorders>
            <w:tcMar>
              <w:top w:w="57" w:type="dxa"/>
              <w:bottom w:w="57" w:type="dxa"/>
            </w:tcMar>
          </w:tcPr>
          <w:p w14:paraId="54B9D15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A485F4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17516AF" w14:textId="77777777" w:rsidR="00347FE0" w:rsidRPr="003A2833" w:rsidRDefault="00347FE0" w:rsidP="00347FE0">
            <w:pPr>
              <w:rPr>
                <w:rFonts w:cs="Arial"/>
                <w:sz w:val="22"/>
                <w:szCs w:val="22"/>
              </w:rPr>
            </w:pPr>
            <w:r w:rsidRPr="003A2833">
              <w:rPr>
                <w:rFonts w:cs="Arial"/>
                <w:sz w:val="22"/>
                <w:szCs w:val="22"/>
              </w:rPr>
              <w:t>ICPPRP224</w:t>
            </w:r>
          </w:p>
        </w:tc>
        <w:tc>
          <w:tcPr>
            <w:tcW w:w="6280" w:type="dxa"/>
            <w:tcBorders>
              <w:top w:val="single" w:sz="4" w:space="0" w:color="auto"/>
              <w:bottom w:val="single" w:sz="4" w:space="0" w:color="auto"/>
            </w:tcBorders>
            <w:tcMar>
              <w:top w:w="57" w:type="dxa"/>
              <w:bottom w:w="57" w:type="dxa"/>
            </w:tcMar>
          </w:tcPr>
          <w:p w14:paraId="23F3F325" w14:textId="77777777" w:rsidR="00347FE0" w:rsidRDefault="00347FE0" w:rsidP="00347FE0">
            <w:pPr>
              <w:rPr>
                <w:rFonts w:cs="Arial"/>
                <w:sz w:val="22"/>
                <w:szCs w:val="22"/>
              </w:rPr>
            </w:pPr>
            <w:r>
              <w:rPr>
                <w:rFonts w:cs="Arial"/>
                <w:sz w:val="22"/>
                <w:szCs w:val="22"/>
              </w:rPr>
              <w:t>Produce pages using a page layout application</w:t>
            </w:r>
          </w:p>
        </w:tc>
        <w:tc>
          <w:tcPr>
            <w:tcW w:w="1460" w:type="dxa"/>
            <w:tcBorders>
              <w:top w:val="single" w:sz="4" w:space="0" w:color="auto"/>
              <w:bottom w:val="single" w:sz="4" w:space="0" w:color="auto"/>
            </w:tcBorders>
            <w:tcMar>
              <w:top w:w="57" w:type="dxa"/>
              <w:bottom w:w="57" w:type="dxa"/>
            </w:tcMar>
          </w:tcPr>
          <w:p w14:paraId="60C3956D" w14:textId="77777777" w:rsidR="00347FE0" w:rsidRDefault="00347FE0" w:rsidP="00347FE0">
            <w:pPr>
              <w:jc w:val="center"/>
              <w:rPr>
                <w:rFonts w:cs="Arial"/>
                <w:sz w:val="22"/>
                <w:szCs w:val="22"/>
              </w:rPr>
            </w:pPr>
            <w:r>
              <w:rPr>
                <w:rFonts w:cs="Arial"/>
                <w:sz w:val="22"/>
                <w:szCs w:val="22"/>
              </w:rPr>
              <w:t>60</w:t>
            </w:r>
          </w:p>
        </w:tc>
      </w:tr>
      <w:tr w:rsidR="00347FE0" w:rsidRPr="0072047E" w14:paraId="44219D3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7BD0C0" w14:textId="77777777" w:rsidR="00347FE0" w:rsidRDefault="00347FE0" w:rsidP="00347FE0">
            <w:pPr>
              <w:rPr>
                <w:rFonts w:cs="Arial"/>
                <w:sz w:val="22"/>
                <w:szCs w:val="22"/>
              </w:rPr>
            </w:pPr>
            <w:r>
              <w:rPr>
                <w:rFonts w:cs="Arial"/>
                <w:sz w:val="22"/>
                <w:szCs w:val="22"/>
              </w:rPr>
              <w:t>ICPPRP2250</w:t>
            </w:r>
          </w:p>
        </w:tc>
        <w:tc>
          <w:tcPr>
            <w:tcW w:w="6280" w:type="dxa"/>
            <w:tcBorders>
              <w:top w:val="single" w:sz="4" w:space="0" w:color="auto"/>
              <w:bottom w:val="single" w:sz="4" w:space="0" w:color="auto"/>
            </w:tcBorders>
            <w:tcMar>
              <w:top w:w="57" w:type="dxa"/>
              <w:bottom w:w="57" w:type="dxa"/>
            </w:tcMar>
          </w:tcPr>
          <w:p w14:paraId="0A044B2B" w14:textId="77777777" w:rsidR="00347FE0" w:rsidRDefault="00347FE0" w:rsidP="00347FE0">
            <w:pPr>
              <w:rPr>
                <w:rFonts w:cs="Arial"/>
                <w:sz w:val="22"/>
                <w:szCs w:val="22"/>
              </w:rPr>
            </w:pPr>
            <w:r>
              <w:rPr>
                <w:rFonts w:cs="Arial"/>
                <w:sz w:val="22"/>
                <w:szCs w:val="22"/>
              </w:rPr>
              <w:t>Produce graphics using graphics applications</w:t>
            </w:r>
          </w:p>
        </w:tc>
        <w:tc>
          <w:tcPr>
            <w:tcW w:w="1460" w:type="dxa"/>
            <w:tcBorders>
              <w:top w:val="single" w:sz="4" w:space="0" w:color="auto"/>
              <w:bottom w:val="single" w:sz="4" w:space="0" w:color="auto"/>
            </w:tcBorders>
            <w:tcMar>
              <w:top w:w="57" w:type="dxa"/>
              <w:bottom w:w="57" w:type="dxa"/>
            </w:tcMar>
          </w:tcPr>
          <w:p w14:paraId="61C455EF"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082D96D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986C2B" w14:textId="77777777" w:rsidR="00347FE0" w:rsidRDefault="00347FE0" w:rsidP="00347FE0">
            <w:pPr>
              <w:rPr>
                <w:rFonts w:cs="Arial"/>
                <w:sz w:val="22"/>
                <w:szCs w:val="22"/>
              </w:rPr>
            </w:pPr>
            <w:r>
              <w:rPr>
                <w:rFonts w:cs="Arial"/>
                <w:sz w:val="22"/>
                <w:szCs w:val="22"/>
              </w:rPr>
              <w:t>ICPPRP2320</w:t>
            </w:r>
          </w:p>
        </w:tc>
        <w:tc>
          <w:tcPr>
            <w:tcW w:w="6280" w:type="dxa"/>
            <w:tcBorders>
              <w:top w:val="single" w:sz="4" w:space="0" w:color="auto"/>
              <w:bottom w:val="single" w:sz="4" w:space="0" w:color="auto"/>
            </w:tcBorders>
            <w:tcMar>
              <w:top w:w="57" w:type="dxa"/>
              <w:bottom w:w="57" w:type="dxa"/>
            </w:tcMar>
            <w:vAlign w:val="center"/>
          </w:tcPr>
          <w:p w14:paraId="6A7A81C3" w14:textId="77777777" w:rsidR="00347FE0" w:rsidRDefault="00347FE0" w:rsidP="00347FE0">
            <w:pPr>
              <w:rPr>
                <w:rFonts w:ascii="Verdana" w:hAnsi="Verdana" w:cs="Calibri"/>
              </w:rPr>
            </w:pPr>
            <w:r>
              <w:rPr>
                <w:rFonts w:ascii="Verdana" w:hAnsi="Verdana" w:cs="Calibri"/>
              </w:rPr>
              <w:t>Electronically combine and assemble data for page layouts</w:t>
            </w:r>
          </w:p>
        </w:tc>
        <w:tc>
          <w:tcPr>
            <w:tcW w:w="1460" w:type="dxa"/>
            <w:tcBorders>
              <w:top w:val="single" w:sz="4" w:space="0" w:color="auto"/>
              <w:bottom w:val="single" w:sz="4" w:space="0" w:color="auto"/>
            </w:tcBorders>
            <w:tcMar>
              <w:top w:w="57" w:type="dxa"/>
              <w:bottom w:w="57" w:type="dxa"/>
            </w:tcMar>
          </w:tcPr>
          <w:p w14:paraId="78D1155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14B67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8004192" w14:textId="77777777" w:rsidR="00347FE0" w:rsidRDefault="00347FE0" w:rsidP="00347FE0">
            <w:pPr>
              <w:rPr>
                <w:rFonts w:cs="Arial"/>
                <w:sz w:val="22"/>
                <w:szCs w:val="22"/>
              </w:rPr>
            </w:pPr>
            <w:r>
              <w:rPr>
                <w:rFonts w:cs="Arial"/>
                <w:sz w:val="22"/>
                <w:szCs w:val="22"/>
              </w:rPr>
              <w:t>ICPPRP2520</w:t>
            </w:r>
          </w:p>
        </w:tc>
        <w:tc>
          <w:tcPr>
            <w:tcW w:w="6280" w:type="dxa"/>
            <w:tcBorders>
              <w:top w:val="single" w:sz="4" w:space="0" w:color="auto"/>
              <w:bottom w:val="single" w:sz="4" w:space="0" w:color="auto"/>
            </w:tcBorders>
            <w:tcMar>
              <w:top w:w="57" w:type="dxa"/>
              <w:bottom w:w="57" w:type="dxa"/>
            </w:tcMar>
          </w:tcPr>
          <w:p w14:paraId="1CE04FDD" w14:textId="77777777" w:rsidR="00347FE0" w:rsidRDefault="00347FE0" w:rsidP="00347FE0">
            <w:pPr>
              <w:rPr>
                <w:rFonts w:cs="Arial"/>
                <w:sz w:val="22"/>
                <w:szCs w:val="22"/>
              </w:rPr>
            </w:pPr>
            <w:r>
              <w:rPr>
                <w:rFonts w:cs="Arial"/>
                <w:sz w:val="22"/>
                <w:szCs w:val="22"/>
              </w:rPr>
              <w:t>Output images</w:t>
            </w:r>
          </w:p>
        </w:tc>
        <w:tc>
          <w:tcPr>
            <w:tcW w:w="1460" w:type="dxa"/>
            <w:tcBorders>
              <w:top w:val="single" w:sz="4" w:space="0" w:color="auto"/>
              <w:bottom w:val="single" w:sz="4" w:space="0" w:color="auto"/>
            </w:tcBorders>
            <w:tcMar>
              <w:top w:w="57" w:type="dxa"/>
              <w:bottom w:w="57" w:type="dxa"/>
            </w:tcMar>
          </w:tcPr>
          <w:p w14:paraId="6464923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912E8E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4C4354C" w14:textId="77777777" w:rsidR="00347FE0" w:rsidRDefault="00347FE0" w:rsidP="00347FE0">
            <w:pPr>
              <w:rPr>
                <w:rFonts w:cs="Arial"/>
                <w:sz w:val="22"/>
                <w:szCs w:val="22"/>
              </w:rPr>
            </w:pPr>
            <w:r>
              <w:rPr>
                <w:rFonts w:cs="Arial"/>
                <w:sz w:val="22"/>
                <w:szCs w:val="22"/>
              </w:rPr>
              <w:t>ICPPRP2600</w:t>
            </w:r>
          </w:p>
        </w:tc>
        <w:tc>
          <w:tcPr>
            <w:tcW w:w="6280" w:type="dxa"/>
            <w:tcBorders>
              <w:top w:val="single" w:sz="4" w:space="0" w:color="auto"/>
              <w:bottom w:val="single" w:sz="4" w:space="0" w:color="auto"/>
            </w:tcBorders>
            <w:tcMar>
              <w:top w:w="57" w:type="dxa"/>
              <w:bottom w:w="57" w:type="dxa"/>
            </w:tcMar>
          </w:tcPr>
          <w:p w14:paraId="363D8FE9" w14:textId="77777777" w:rsidR="00347FE0" w:rsidRDefault="00347FE0" w:rsidP="00347FE0">
            <w:pPr>
              <w:rPr>
                <w:rFonts w:cs="Arial"/>
                <w:sz w:val="22"/>
                <w:szCs w:val="22"/>
              </w:rPr>
            </w:pPr>
            <w:r>
              <w:rPr>
                <w:rFonts w:cs="Arial"/>
                <w:sz w:val="22"/>
                <w:szCs w:val="22"/>
              </w:rPr>
              <w:t>Proof images</w:t>
            </w:r>
          </w:p>
        </w:tc>
        <w:tc>
          <w:tcPr>
            <w:tcW w:w="1460" w:type="dxa"/>
            <w:tcBorders>
              <w:top w:val="single" w:sz="4" w:space="0" w:color="auto"/>
              <w:bottom w:val="single" w:sz="4" w:space="0" w:color="auto"/>
            </w:tcBorders>
            <w:tcMar>
              <w:top w:w="57" w:type="dxa"/>
              <w:bottom w:w="57" w:type="dxa"/>
            </w:tcMar>
          </w:tcPr>
          <w:p w14:paraId="72C6A0C7"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2A3C22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7DD46F" w14:textId="77777777" w:rsidR="00347FE0" w:rsidRDefault="00347FE0" w:rsidP="00347FE0">
            <w:pPr>
              <w:rPr>
                <w:rFonts w:cs="Arial"/>
                <w:sz w:val="22"/>
                <w:szCs w:val="22"/>
              </w:rPr>
            </w:pPr>
            <w:r>
              <w:rPr>
                <w:rFonts w:cs="Arial"/>
                <w:sz w:val="22"/>
                <w:szCs w:val="22"/>
              </w:rPr>
              <w:t>ICPPRP2660</w:t>
            </w:r>
          </w:p>
        </w:tc>
        <w:tc>
          <w:tcPr>
            <w:tcW w:w="6280" w:type="dxa"/>
            <w:tcBorders>
              <w:top w:val="single" w:sz="4" w:space="0" w:color="auto"/>
              <w:bottom w:val="single" w:sz="4" w:space="0" w:color="auto"/>
            </w:tcBorders>
            <w:tcMar>
              <w:top w:w="57" w:type="dxa"/>
              <w:bottom w:w="57" w:type="dxa"/>
            </w:tcMar>
          </w:tcPr>
          <w:p w14:paraId="774BA374" w14:textId="77777777" w:rsidR="00347FE0" w:rsidRDefault="00347FE0" w:rsidP="00347FE0">
            <w:pPr>
              <w:rPr>
                <w:rFonts w:cs="Arial"/>
                <w:sz w:val="22"/>
                <w:szCs w:val="22"/>
              </w:rPr>
            </w:pPr>
            <w:r>
              <w:rPr>
                <w:rFonts w:cs="Arial"/>
                <w:sz w:val="22"/>
                <w:szCs w:val="22"/>
              </w:rPr>
              <w:t>Produce relief plates</w:t>
            </w:r>
          </w:p>
        </w:tc>
        <w:tc>
          <w:tcPr>
            <w:tcW w:w="1460" w:type="dxa"/>
            <w:tcBorders>
              <w:top w:val="single" w:sz="4" w:space="0" w:color="auto"/>
              <w:bottom w:val="single" w:sz="4" w:space="0" w:color="auto"/>
            </w:tcBorders>
            <w:tcMar>
              <w:top w:w="57" w:type="dxa"/>
              <w:bottom w:w="57" w:type="dxa"/>
            </w:tcMar>
          </w:tcPr>
          <w:p w14:paraId="2BCA802B"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2C1924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5CCF94" w14:textId="77777777" w:rsidR="00347FE0" w:rsidRDefault="00347FE0" w:rsidP="00347FE0">
            <w:pPr>
              <w:rPr>
                <w:rFonts w:cs="Arial"/>
                <w:sz w:val="22"/>
                <w:szCs w:val="22"/>
              </w:rPr>
            </w:pPr>
            <w:r>
              <w:rPr>
                <w:rFonts w:cs="Arial"/>
                <w:sz w:val="22"/>
                <w:szCs w:val="22"/>
              </w:rPr>
              <w:t>ICPPRP2670</w:t>
            </w:r>
          </w:p>
        </w:tc>
        <w:tc>
          <w:tcPr>
            <w:tcW w:w="6280" w:type="dxa"/>
            <w:tcBorders>
              <w:top w:val="single" w:sz="4" w:space="0" w:color="auto"/>
              <w:bottom w:val="single" w:sz="4" w:space="0" w:color="auto"/>
            </w:tcBorders>
            <w:tcMar>
              <w:top w:w="57" w:type="dxa"/>
              <w:bottom w:w="57" w:type="dxa"/>
            </w:tcMar>
          </w:tcPr>
          <w:p w14:paraId="16942015" w14:textId="77777777" w:rsidR="00347FE0" w:rsidRDefault="00347FE0" w:rsidP="00347FE0">
            <w:pPr>
              <w:rPr>
                <w:rFonts w:cs="Arial"/>
                <w:sz w:val="22"/>
                <w:szCs w:val="22"/>
              </w:rPr>
            </w:pPr>
            <w:r>
              <w:rPr>
                <w:rFonts w:cs="Arial"/>
                <w:sz w:val="22"/>
                <w:szCs w:val="22"/>
              </w:rPr>
              <w:t>Produce offset lithographic plates</w:t>
            </w:r>
          </w:p>
        </w:tc>
        <w:tc>
          <w:tcPr>
            <w:tcW w:w="1460" w:type="dxa"/>
            <w:tcBorders>
              <w:top w:val="single" w:sz="4" w:space="0" w:color="auto"/>
              <w:bottom w:val="single" w:sz="4" w:space="0" w:color="auto"/>
            </w:tcBorders>
            <w:tcMar>
              <w:top w:w="57" w:type="dxa"/>
              <w:bottom w:w="57" w:type="dxa"/>
            </w:tcMar>
          </w:tcPr>
          <w:p w14:paraId="4B9F8BC3"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3BFFAB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1590DA" w14:textId="77777777" w:rsidR="00347FE0" w:rsidRDefault="00347FE0" w:rsidP="00347FE0">
            <w:pPr>
              <w:rPr>
                <w:rFonts w:cs="Arial"/>
                <w:sz w:val="22"/>
                <w:szCs w:val="22"/>
              </w:rPr>
            </w:pPr>
            <w:r>
              <w:rPr>
                <w:rFonts w:cs="Arial"/>
                <w:sz w:val="22"/>
                <w:szCs w:val="22"/>
              </w:rPr>
              <w:t>ICPPRP2680</w:t>
            </w:r>
          </w:p>
        </w:tc>
        <w:tc>
          <w:tcPr>
            <w:tcW w:w="6280" w:type="dxa"/>
            <w:tcBorders>
              <w:top w:val="single" w:sz="4" w:space="0" w:color="auto"/>
              <w:bottom w:val="single" w:sz="4" w:space="0" w:color="auto"/>
            </w:tcBorders>
            <w:tcMar>
              <w:top w:w="57" w:type="dxa"/>
              <w:bottom w:w="57" w:type="dxa"/>
            </w:tcMar>
            <w:vAlign w:val="bottom"/>
          </w:tcPr>
          <w:p w14:paraId="3162B39E" w14:textId="77777777" w:rsidR="00347FE0" w:rsidRDefault="00347FE0" w:rsidP="00347FE0">
            <w:pPr>
              <w:rPr>
                <w:rFonts w:cs="Arial"/>
                <w:sz w:val="22"/>
                <w:szCs w:val="22"/>
              </w:rPr>
            </w:pPr>
            <w:r>
              <w:rPr>
                <w:rFonts w:cs="Arial"/>
                <w:sz w:val="22"/>
                <w:szCs w:val="22"/>
              </w:rPr>
              <w:t>Produce flexographic photopolymer plates</w:t>
            </w:r>
          </w:p>
        </w:tc>
        <w:tc>
          <w:tcPr>
            <w:tcW w:w="1460" w:type="dxa"/>
            <w:tcBorders>
              <w:top w:val="single" w:sz="4" w:space="0" w:color="auto"/>
              <w:bottom w:val="single" w:sz="4" w:space="0" w:color="auto"/>
            </w:tcBorders>
            <w:tcMar>
              <w:top w:w="57" w:type="dxa"/>
              <w:bottom w:w="57" w:type="dxa"/>
            </w:tcMar>
          </w:tcPr>
          <w:p w14:paraId="3291859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717613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701B258" w14:textId="77777777" w:rsidR="00347FE0" w:rsidRDefault="00347FE0" w:rsidP="00347FE0">
            <w:pPr>
              <w:rPr>
                <w:rFonts w:cs="Arial"/>
                <w:sz w:val="22"/>
                <w:szCs w:val="22"/>
              </w:rPr>
            </w:pPr>
            <w:r w:rsidRPr="003A2833">
              <w:rPr>
                <w:rFonts w:cs="Arial"/>
                <w:sz w:val="22"/>
                <w:szCs w:val="22"/>
              </w:rPr>
              <w:t>ICPPRP281</w:t>
            </w:r>
          </w:p>
        </w:tc>
        <w:tc>
          <w:tcPr>
            <w:tcW w:w="6280" w:type="dxa"/>
            <w:tcBorders>
              <w:top w:val="single" w:sz="4" w:space="0" w:color="auto"/>
              <w:bottom w:val="single" w:sz="4" w:space="0" w:color="auto"/>
            </w:tcBorders>
            <w:tcMar>
              <w:top w:w="57" w:type="dxa"/>
              <w:bottom w:w="57" w:type="dxa"/>
            </w:tcMar>
          </w:tcPr>
          <w:p w14:paraId="2723A37A" w14:textId="77777777" w:rsidR="00347FE0" w:rsidRDefault="00347FE0" w:rsidP="00347FE0">
            <w:pPr>
              <w:rPr>
                <w:rFonts w:cs="Arial"/>
                <w:sz w:val="22"/>
                <w:szCs w:val="22"/>
              </w:rPr>
            </w:pPr>
            <w:r>
              <w:rPr>
                <w:rFonts w:cs="Arial"/>
                <w:sz w:val="22"/>
                <w:szCs w:val="22"/>
              </w:rPr>
              <w:t>Design basic carton</w:t>
            </w:r>
          </w:p>
        </w:tc>
        <w:tc>
          <w:tcPr>
            <w:tcW w:w="1460" w:type="dxa"/>
            <w:tcBorders>
              <w:top w:val="single" w:sz="4" w:space="0" w:color="auto"/>
              <w:bottom w:val="single" w:sz="4" w:space="0" w:color="auto"/>
            </w:tcBorders>
            <w:tcMar>
              <w:top w:w="57" w:type="dxa"/>
              <w:bottom w:w="57" w:type="dxa"/>
            </w:tcMar>
          </w:tcPr>
          <w:p w14:paraId="1D433A11" w14:textId="77777777" w:rsidR="00347FE0" w:rsidRDefault="00347FE0" w:rsidP="00347FE0">
            <w:pPr>
              <w:jc w:val="center"/>
              <w:rPr>
                <w:rFonts w:cs="Arial"/>
                <w:sz w:val="22"/>
                <w:szCs w:val="22"/>
              </w:rPr>
            </w:pPr>
            <w:r>
              <w:rPr>
                <w:rFonts w:cs="Arial"/>
                <w:sz w:val="22"/>
                <w:szCs w:val="22"/>
              </w:rPr>
              <w:t>30</w:t>
            </w:r>
          </w:p>
        </w:tc>
      </w:tr>
      <w:tr w:rsidR="00347FE0" w:rsidRPr="0072047E" w14:paraId="0F4725C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FA2A71" w14:textId="77777777" w:rsidR="00347FE0" w:rsidRDefault="00347FE0" w:rsidP="00347FE0">
            <w:pPr>
              <w:rPr>
                <w:rFonts w:cs="Arial"/>
                <w:sz w:val="22"/>
                <w:szCs w:val="22"/>
              </w:rPr>
            </w:pPr>
            <w:r>
              <w:rPr>
                <w:rFonts w:cs="Arial"/>
                <w:sz w:val="22"/>
                <w:szCs w:val="22"/>
              </w:rPr>
              <w:t>ICPPRP2840</w:t>
            </w:r>
          </w:p>
        </w:tc>
        <w:tc>
          <w:tcPr>
            <w:tcW w:w="6280" w:type="dxa"/>
            <w:tcBorders>
              <w:top w:val="single" w:sz="4" w:space="0" w:color="auto"/>
              <w:bottom w:val="single" w:sz="4" w:space="0" w:color="auto"/>
            </w:tcBorders>
            <w:tcMar>
              <w:top w:w="57" w:type="dxa"/>
              <w:bottom w:w="57" w:type="dxa"/>
            </w:tcMar>
            <w:vAlign w:val="center"/>
          </w:tcPr>
          <w:p w14:paraId="163AFD41" w14:textId="77777777" w:rsidR="00347FE0" w:rsidRDefault="00347FE0" w:rsidP="00347FE0">
            <w:pPr>
              <w:rPr>
                <w:rFonts w:ascii="Verdana" w:hAnsi="Verdana" w:cs="Calibri"/>
              </w:rPr>
            </w:pPr>
            <w:r>
              <w:rPr>
                <w:rFonts w:ascii="Verdana" w:hAnsi="Verdana" w:cs="Calibri"/>
              </w:rPr>
              <w:t>Produce PDF files for online and screen display</w:t>
            </w:r>
          </w:p>
        </w:tc>
        <w:tc>
          <w:tcPr>
            <w:tcW w:w="1460" w:type="dxa"/>
            <w:tcBorders>
              <w:top w:val="single" w:sz="4" w:space="0" w:color="auto"/>
              <w:bottom w:val="single" w:sz="4" w:space="0" w:color="auto"/>
            </w:tcBorders>
            <w:tcMar>
              <w:top w:w="57" w:type="dxa"/>
              <w:bottom w:w="57" w:type="dxa"/>
            </w:tcMar>
          </w:tcPr>
          <w:p w14:paraId="7012760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B700C9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7818D3A" w14:textId="77777777" w:rsidR="00347FE0" w:rsidRDefault="00347FE0" w:rsidP="00347FE0">
            <w:pPr>
              <w:rPr>
                <w:rFonts w:cs="Arial"/>
                <w:sz w:val="22"/>
                <w:szCs w:val="22"/>
              </w:rPr>
            </w:pPr>
            <w:r>
              <w:rPr>
                <w:rFonts w:cs="Arial"/>
                <w:sz w:val="22"/>
                <w:szCs w:val="22"/>
              </w:rPr>
              <w:lastRenderedPageBreak/>
              <w:t>ICPPRP2860</w:t>
            </w:r>
          </w:p>
        </w:tc>
        <w:tc>
          <w:tcPr>
            <w:tcW w:w="6280" w:type="dxa"/>
            <w:tcBorders>
              <w:top w:val="single" w:sz="4" w:space="0" w:color="auto"/>
              <w:bottom w:val="single" w:sz="4" w:space="0" w:color="auto"/>
            </w:tcBorders>
            <w:tcMar>
              <w:top w:w="57" w:type="dxa"/>
              <w:bottom w:w="57" w:type="dxa"/>
            </w:tcMar>
          </w:tcPr>
          <w:p w14:paraId="0013B18E" w14:textId="77777777" w:rsidR="00347FE0" w:rsidRDefault="00347FE0" w:rsidP="00347FE0">
            <w:pPr>
              <w:rPr>
                <w:rFonts w:cs="Arial"/>
                <w:sz w:val="22"/>
                <w:szCs w:val="22"/>
              </w:rPr>
            </w:pPr>
            <w:r>
              <w:rPr>
                <w:rFonts w:cs="Arial"/>
                <w:sz w:val="22"/>
                <w:szCs w:val="22"/>
              </w:rPr>
              <w:t>Scan images for reproduction</w:t>
            </w:r>
          </w:p>
        </w:tc>
        <w:tc>
          <w:tcPr>
            <w:tcW w:w="1460" w:type="dxa"/>
            <w:tcBorders>
              <w:top w:val="single" w:sz="4" w:space="0" w:color="auto"/>
              <w:bottom w:val="single" w:sz="4" w:space="0" w:color="auto"/>
            </w:tcBorders>
            <w:tcMar>
              <w:top w:w="57" w:type="dxa"/>
              <w:bottom w:w="57" w:type="dxa"/>
            </w:tcMar>
          </w:tcPr>
          <w:p w14:paraId="0E8F5301"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43A212A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4A06322" w14:textId="77777777" w:rsidR="00347FE0" w:rsidRDefault="00347FE0" w:rsidP="00347FE0">
            <w:pPr>
              <w:rPr>
                <w:rFonts w:cs="Arial"/>
                <w:sz w:val="22"/>
                <w:szCs w:val="22"/>
              </w:rPr>
            </w:pPr>
            <w:r>
              <w:rPr>
                <w:rFonts w:cs="Arial"/>
                <w:sz w:val="22"/>
                <w:szCs w:val="22"/>
              </w:rPr>
              <w:t>ICPPRP2970</w:t>
            </w:r>
          </w:p>
        </w:tc>
        <w:tc>
          <w:tcPr>
            <w:tcW w:w="6280" w:type="dxa"/>
            <w:tcBorders>
              <w:top w:val="single" w:sz="4" w:space="0" w:color="auto"/>
              <w:bottom w:val="single" w:sz="4" w:space="0" w:color="auto"/>
            </w:tcBorders>
            <w:tcMar>
              <w:top w:w="57" w:type="dxa"/>
              <w:bottom w:w="57" w:type="dxa"/>
            </w:tcMar>
          </w:tcPr>
          <w:p w14:paraId="1807C1EE" w14:textId="77777777" w:rsidR="00347FE0" w:rsidRDefault="00347FE0" w:rsidP="00347FE0">
            <w:pPr>
              <w:rPr>
                <w:rFonts w:cs="Arial"/>
                <w:sz w:val="22"/>
                <w:szCs w:val="22"/>
              </w:rPr>
            </w:pPr>
            <w:r>
              <w:rPr>
                <w:rFonts w:cs="Arial"/>
                <w:sz w:val="22"/>
                <w:szCs w:val="22"/>
              </w:rPr>
              <w:t>Transfer digital files</w:t>
            </w:r>
          </w:p>
        </w:tc>
        <w:tc>
          <w:tcPr>
            <w:tcW w:w="1460" w:type="dxa"/>
            <w:tcBorders>
              <w:top w:val="single" w:sz="4" w:space="0" w:color="auto"/>
              <w:bottom w:val="single" w:sz="4" w:space="0" w:color="auto"/>
            </w:tcBorders>
            <w:tcMar>
              <w:top w:w="57" w:type="dxa"/>
              <w:bottom w:w="57" w:type="dxa"/>
            </w:tcMar>
          </w:tcPr>
          <w:p w14:paraId="7CA7923C"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9589D4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BB1E762" w14:textId="77777777" w:rsidR="00347FE0" w:rsidRDefault="00347FE0" w:rsidP="00347FE0">
            <w:pPr>
              <w:rPr>
                <w:rFonts w:cs="Arial"/>
                <w:sz w:val="22"/>
                <w:szCs w:val="22"/>
              </w:rPr>
            </w:pPr>
            <w:r>
              <w:rPr>
                <w:rFonts w:cs="Arial"/>
                <w:sz w:val="22"/>
                <w:szCs w:val="22"/>
              </w:rPr>
              <w:t>ICPPRP3110</w:t>
            </w:r>
          </w:p>
        </w:tc>
        <w:tc>
          <w:tcPr>
            <w:tcW w:w="6280" w:type="dxa"/>
            <w:tcBorders>
              <w:top w:val="single" w:sz="4" w:space="0" w:color="auto"/>
              <w:bottom w:val="single" w:sz="4" w:space="0" w:color="auto"/>
            </w:tcBorders>
            <w:tcMar>
              <w:top w:w="57" w:type="dxa"/>
              <w:bottom w:w="57" w:type="dxa"/>
            </w:tcMar>
          </w:tcPr>
          <w:p w14:paraId="33067138" w14:textId="77777777" w:rsidR="00347FE0" w:rsidRDefault="00347FE0" w:rsidP="00347FE0">
            <w:pPr>
              <w:rPr>
                <w:rFonts w:cs="Arial"/>
                <w:sz w:val="22"/>
                <w:szCs w:val="22"/>
              </w:rPr>
            </w:pPr>
            <w:r>
              <w:rPr>
                <w:rFonts w:cs="Arial"/>
                <w:sz w:val="22"/>
                <w:szCs w:val="22"/>
              </w:rPr>
              <w:t>Develop detailed design concepts</w:t>
            </w:r>
          </w:p>
        </w:tc>
        <w:tc>
          <w:tcPr>
            <w:tcW w:w="1460" w:type="dxa"/>
            <w:tcBorders>
              <w:top w:val="single" w:sz="4" w:space="0" w:color="auto"/>
              <w:bottom w:val="single" w:sz="4" w:space="0" w:color="auto"/>
            </w:tcBorders>
            <w:tcMar>
              <w:top w:w="57" w:type="dxa"/>
              <w:bottom w:w="57" w:type="dxa"/>
            </w:tcMar>
          </w:tcPr>
          <w:p w14:paraId="19324A4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448F0A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975117" w14:textId="77777777" w:rsidR="00347FE0" w:rsidRDefault="00347FE0" w:rsidP="00347FE0">
            <w:pPr>
              <w:rPr>
                <w:rFonts w:cs="Arial"/>
                <w:sz w:val="22"/>
                <w:szCs w:val="22"/>
              </w:rPr>
            </w:pPr>
            <w:r>
              <w:rPr>
                <w:rFonts w:cs="Arial"/>
                <w:sz w:val="22"/>
                <w:szCs w:val="22"/>
              </w:rPr>
              <w:t>ICPPRP3210</w:t>
            </w:r>
          </w:p>
        </w:tc>
        <w:tc>
          <w:tcPr>
            <w:tcW w:w="6280" w:type="dxa"/>
            <w:tcBorders>
              <w:top w:val="single" w:sz="4" w:space="0" w:color="auto"/>
              <w:bottom w:val="single" w:sz="4" w:space="0" w:color="auto"/>
            </w:tcBorders>
            <w:tcMar>
              <w:top w:w="57" w:type="dxa"/>
              <w:bottom w:w="57" w:type="dxa"/>
            </w:tcMar>
          </w:tcPr>
          <w:p w14:paraId="230EA916" w14:textId="77777777" w:rsidR="00347FE0" w:rsidRDefault="00347FE0" w:rsidP="00347FE0">
            <w:pPr>
              <w:rPr>
                <w:rFonts w:cs="Arial"/>
                <w:sz w:val="22"/>
                <w:szCs w:val="22"/>
              </w:rPr>
            </w:pPr>
            <w:r>
              <w:rPr>
                <w:rFonts w:cs="Arial"/>
                <w:sz w:val="22"/>
                <w:szCs w:val="22"/>
              </w:rPr>
              <w:t>Produce typographic images</w:t>
            </w:r>
          </w:p>
        </w:tc>
        <w:tc>
          <w:tcPr>
            <w:tcW w:w="1460" w:type="dxa"/>
            <w:tcBorders>
              <w:top w:val="single" w:sz="4" w:space="0" w:color="auto"/>
              <w:bottom w:val="single" w:sz="4" w:space="0" w:color="auto"/>
            </w:tcBorders>
            <w:tcMar>
              <w:top w:w="57" w:type="dxa"/>
              <w:bottom w:w="57" w:type="dxa"/>
            </w:tcMar>
          </w:tcPr>
          <w:p w14:paraId="047980A5"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3F485CE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D448DFB" w14:textId="77777777" w:rsidR="00347FE0" w:rsidRDefault="00347FE0" w:rsidP="00347FE0">
            <w:pPr>
              <w:rPr>
                <w:rFonts w:cs="Arial"/>
                <w:sz w:val="22"/>
                <w:szCs w:val="22"/>
              </w:rPr>
            </w:pPr>
            <w:r>
              <w:rPr>
                <w:rFonts w:cs="Arial"/>
                <w:sz w:val="22"/>
                <w:szCs w:val="22"/>
              </w:rPr>
              <w:t>ICPPRP3220</w:t>
            </w:r>
          </w:p>
        </w:tc>
        <w:tc>
          <w:tcPr>
            <w:tcW w:w="6280" w:type="dxa"/>
            <w:tcBorders>
              <w:top w:val="single" w:sz="4" w:space="0" w:color="auto"/>
              <w:bottom w:val="single" w:sz="4" w:space="0" w:color="auto"/>
            </w:tcBorders>
            <w:tcMar>
              <w:top w:w="57" w:type="dxa"/>
              <w:bottom w:w="57" w:type="dxa"/>
            </w:tcMar>
          </w:tcPr>
          <w:p w14:paraId="0A07BE30" w14:textId="77777777" w:rsidR="00347FE0" w:rsidRDefault="00347FE0" w:rsidP="00347FE0">
            <w:pPr>
              <w:rPr>
                <w:rFonts w:cs="Arial"/>
                <w:sz w:val="22"/>
                <w:szCs w:val="22"/>
              </w:rPr>
            </w:pPr>
            <w:r>
              <w:rPr>
                <w:rFonts w:cs="Arial"/>
                <w:sz w:val="22"/>
                <w:szCs w:val="22"/>
              </w:rPr>
              <w:t>Digitise images for reproduction</w:t>
            </w:r>
          </w:p>
        </w:tc>
        <w:tc>
          <w:tcPr>
            <w:tcW w:w="1460" w:type="dxa"/>
            <w:tcBorders>
              <w:top w:val="single" w:sz="4" w:space="0" w:color="auto"/>
              <w:bottom w:val="single" w:sz="4" w:space="0" w:color="auto"/>
            </w:tcBorders>
            <w:tcMar>
              <w:top w:w="57" w:type="dxa"/>
              <w:bottom w:w="57" w:type="dxa"/>
            </w:tcMar>
          </w:tcPr>
          <w:p w14:paraId="6617EF68"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7F07F60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621920A" w14:textId="77777777" w:rsidR="00347FE0" w:rsidRDefault="00347FE0" w:rsidP="00347FE0">
            <w:pPr>
              <w:rPr>
                <w:rFonts w:cs="Arial"/>
                <w:sz w:val="22"/>
                <w:szCs w:val="22"/>
              </w:rPr>
            </w:pPr>
            <w:r>
              <w:rPr>
                <w:rFonts w:cs="Arial"/>
                <w:sz w:val="22"/>
                <w:szCs w:val="22"/>
              </w:rPr>
              <w:t>ICPPRP3240</w:t>
            </w:r>
          </w:p>
        </w:tc>
        <w:tc>
          <w:tcPr>
            <w:tcW w:w="6280" w:type="dxa"/>
            <w:tcBorders>
              <w:top w:val="single" w:sz="4" w:space="0" w:color="auto"/>
              <w:bottom w:val="single" w:sz="4" w:space="0" w:color="auto"/>
            </w:tcBorders>
            <w:tcMar>
              <w:top w:w="57" w:type="dxa"/>
              <w:bottom w:w="57" w:type="dxa"/>
            </w:tcMar>
          </w:tcPr>
          <w:p w14:paraId="60EC6E56" w14:textId="77777777" w:rsidR="00347FE0" w:rsidRDefault="00347FE0" w:rsidP="00347FE0">
            <w:pPr>
              <w:rPr>
                <w:rFonts w:cs="Arial"/>
                <w:sz w:val="22"/>
                <w:szCs w:val="22"/>
              </w:rPr>
            </w:pPr>
            <w:r>
              <w:rPr>
                <w:rFonts w:cs="Arial"/>
                <w:sz w:val="22"/>
                <w:szCs w:val="22"/>
              </w:rPr>
              <w:t>Create pages using page layout applications</w:t>
            </w:r>
          </w:p>
        </w:tc>
        <w:tc>
          <w:tcPr>
            <w:tcW w:w="1460" w:type="dxa"/>
            <w:tcBorders>
              <w:top w:val="single" w:sz="4" w:space="0" w:color="auto"/>
              <w:bottom w:val="single" w:sz="4" w:space="0" w:color="auto"/>
            </w:tcBorders>
            <w:tcMar>
              <w:top w:w="57" w:type="dxa"/>
              <w:bottom w:w="57" w:type="dxa"/>
            </w:tcMar>
          </w:tcPr>
          <w:p w14:paraId="6951B7E0"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2A22F3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76225D" w14:textId="77777777" w:rsidR="00347FE0" w:rsidRDefault="00347FE0" w:rsidP="00347FE0">
            <w:pPr>
              <w:rPr>
                <w:rFonts w:cs="Arial"/>
                <w:sz w:val="22"/>
                <w:szCs w:val="22"/>
              </w:rPr>
            </w:pPr>
            <w:r>
              <w:rPr>
                <w:rFonts w:cs="Arial"/>
                <w:sz w:val="22"/>
                <w:szCs w:val="22"/>
              </w:rPr>
              <w:t>ICPPRP3250</w:t>
            </w:r>
          </w:p>
        </w:tc>
        <w:tc>
          <w:tcPr>
            <w:tcW w:w="6280" w:type="dxa"/>
            <w:tcBorders>
              <w:top w:val="single" w:sz="4" w:space="0" w:color="auto"/>
              <w:bottom w:val="single" w:sz="4" w:space="0" w:color="auto"/>
            </w:tcBorders>
            <w:tcMar>
              <w:top w:w="57" w:type="dxa"/>
              <w:bottom w:w="57" w:type="dxa"/>
            </w:tcMar>
          </w:tcPr>
          <w:p w14:paraId="22113010" w14:textId="77777777" w:rsidR="00347FE0" w:rsidRDefault="00347FE0" w:rsidP="00347FE0">
            <w:pPr>
              <w:rPr>
                <w:rFonts w:cs="Arial"/>
                <w:sz w:val="22"/>
                <w:szCs w:val="22"/>
              </w:rPr>
            </w:pPr>
            <w:r>
              <w:rPr>
                <w:rFonts w:cs="Arial"/>
                <w:sz w:val="22"/>
                <w:szCs w:val="22"/>
              </w:rPr>
              <w:t>Create graphics using graphics applications</w:t>
            </w:r>
          </w:p>
        </w:tc>
        <w:tc>
          <w:tcPr>
            <w:tcW w:w="1460" w:type="dxa"/>
            <w:tcBorders>
              <w:top w:val="single" w:sz="4" w:space="0" w:color="auto"/>
              <w:bottom w:val="single" w:sz="4" w:space="0" w:color="auto"/>
            </w:tcBorders>
            <w:tcMar>
              <w:top w:w="57" w:type="dxa"/>
              <w:bottom w:w="57" w:type="dxa"/>
            </w:tcMar>
          </w:tcPr>
          <w:p w14:paraId="086DAD6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4B2C94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2FA5946" w14:textId="77777777" w:rsidR="00347FE0" w:rsidRPr="003A2833" w:rsidRDefault="00347FE0" w:rsidP="00347FE0">
            <w:pPr>
              <w:rPr>
                <w:rFonts w:cs="Arial"/>
                <w:sz w:val="22"/>
                <w:szCs w:val="22"/>
              </w:rPr>
            </w:pPr>
            <w:r w:rsidRPr="003A2833">
              <w:rPr>
                <w:rFonts w:cs="Arial"/>
                <w:sz w:val="22"/>
                <w:szCs w:val="22"/>
              </w:rPr>
              <w:t>ICPPRP333</w:t>
            </w:r>
          </w:p>
        </w:tc>
        <w:tc>
          <w:tcPr>
            <w:tcW w:w="6280" w:type="dxa"/>
            <w:tcBorders>
              <w:top w:val="single" w:sz="4" w:space="0" w:color="auto"/>
              <w:bottom w:val="single" w:sz="4" w:space="0" w:color="auto"/>
            </w:tcBorders>
            <w:tcMar>
              <w:top w:w="57" w:type="dxa"/>
              <w:bottom w:w="57" w:type="dxa"/>
            </w:tcMar>
          </w:tcPr>
          <w:p w14:paraId="693FBBDA" w14:textId="77777777" w:rsidR="00347FE0" w:rsidRDefault="00347FE0" w:rsidP="00347FE0">
            <w:pPr>
              <w:rPr>
                <w:rFonts w:cs="Arial"/>
                <w:sz w:val="22"/>
                <w:szCs w:val="22"/>
              </w:rPr>
            </w:pPr>
            <w:r>
              <w:rPr>
                <w:rFonts w:cs="Arial"/>
                <w:sz w:val="22"/>
                <w:szCs w:val="22"/>
              </w:rPr>
              <w:t>Electronically combine complex images</w:t>
            </w:r>
          </w:p>
        </w:tc>
        <w:tc>
          <w:tcPr>
            <w:tcW w:w="1460" w:type="dxa"/>
            <w:tcBorders>
              <w:top w:val="single" w:sz="4" w:space="0" w:color="auto"/>
              <w:bottom w:val="single" w:sz="4" w:space="0" w:color="auto"/>
            </w:tcBorders>
            <w:tcMar>
              <w:top w:w="57" w:type="dxa"/>
              <w:bottom w:w="57" w:type="dxa"/>
            </w:tcMar>
          </w:tcPr>
          <w:p w14:paraId="4D1689D7" w14:textId="77777777" w:rsidR="00347FE0" w:rsidRDefault="00347FE0" w:rsidP="00347FE0">
            <w:pPr>
              <w:jc w:val="center"/>
              <w:rPr>
                <w:rFonts w:cs="Arial"/>
                <w:sz w:val="22"/>
                <w:szCs w:val="22"/>
              </w:rPr>
            </w:pPr>
            <w:r>
              <w:rPr>
                <w:rFonts w:cs="Arial"/>
                <w:sz w:val="22"/>
                <w:szCs w:val="22"/>
              </w:rPr>
              <w:t>50</w:t>
            </w:r>
          </w:p>
        </w:tc>
      </w:tr>
      <w:tr w:rsidR="00347FE0" w:rsidRPr="0072047E" w14:paraId="2BB80B1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9E1AB20" w14:textId="77777777" w:rsidR="00347FE0" w:rsidRPr="003A2833" w:rsidRDefault="00347FE0" w:rsidP="00347FE0">
            <w:pPr>
              <w:rPr>
                <w:rFonts w:cs="Arial"/>
                <w:sz w:val="22"/>
                <w:szCs w:val="22"/>
              </w:rPr>
            </w:pPr>
            <w:r w:rsidRPr="003A2833">
              <w:rPr>
                <w:rFonts w:cs="Arial"/>
                <w:sz w:val="22"/>
                <w:szCs w:val="22"/>
              </w:rPr>
              <w:t>ICPPRP3340</w:t>
            </w:r>
          </w:p>
        </w:tc>
        <w:tc>
          <w:tcPr>
            <w:tcW w:w="6280" w:type="dxa"/>
            <w:tcBorders>
              <w:top w:val="single" w:sz="4" w:space="0" w:color="auto"/>
              <w:bottom w:val="single" w:sz="4" w:space="0" w:color="auto"/>
            </w:tcBorders>
            <w:tcMar>
              <w:top w:w="57" w:type="dxa"/>
              <w:bottom w:w="57" w:type="dxa"/>
            </w:tcMar>
            <w:vAlign w:val="center"/>
          </w:tcPr>
          <w:p w14:paraId="316EB2C8" w14:textId="77777777" w:rsidR="00347FE0" w:rsidRDefault="00347FE0" w:rsidP="00347FE0">
            <w:pPr>
              <w:rPr>
                <w:rFonts w:ascii="Verdana" w:hAnsi="Verdana" w:cs="Calibri"/>
              </w:rPr>
            </w:pPr>
            <w:r>
              <w:rPr>
                <w:rFonts w:ascii="Verdana" w:hAnsi="Verdana" w:cs="Calibri"/>
              </w:rPr>
              <w:t>Prepare imposition format for printing processes</w:t>
            </w:r>
          </w:p>
        </w:tc>
        <w:tc>
          <w:tcPr>
            <w:tcW w:w="1460" w:type="dxa"/>
            <w:tcBorders>
              <w:top w:val="single" w:sz="4" w:space="0" w:color="auto"/>
              <w:bottom w:val="single" w:sz="4" w:space="0" w:color="auto"/>
            </w:tcBorders>
            <w:tcMar>
              <w:top w:w="57" w:type="dxa"/>
              <w:bottom w:w="57" w:type="dxa"/>
            </w:tcMar>
          </w:tcPr>
          <w:p w14:paraId="7ECD796B"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7143139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8F1A25" w14:textId="77777777" w:rsidR="00347FE0" w:rsidRPr="003A2833" w:rsidRDefault="00347FE0" w:rsidP="00347FE0">
            <w:pPr>
              <w:rPr>
                <w:rFonts w:cs="Arial"/>
                <w:sz w:val="22"/>
                <w:szCs w:val="22"/>
              </w:rPr>
            </w:pPr>
            <w:r w:rsidRPr="003A2833">
              <w:rPr>
                <w:rFonts w:cs="Arial"/>
                <w:sz w:val="22"/>
                <w:szCs w:val="22"/>
              </w:rPr>
              <w:t>ICPPRP3820</w:t>
            </w:r>
          </w:p>
        </w:tc>
        <w:tc>
          <w:tcPr>
            <w:tcW w:w="6280" w:type="dxa"/>
            <w:tcBorders>
              <w:top w:val="single" w:sz="4" w:space="0" w:color="auto"/>
              <w:bottom w:val="single" w:sz="4" w:space="0" w:color="auto"/>
            </w:tcBorders>
            <w:tcMar>
              <w:top w:w="57" w:type="dxa"/>
              <w:bottom w:w="57" w:type="dxa"/>
            </w:tcMar>
            <w:vAlign w:val="center"/>
          </w:tcPr>
          <w:p w14:paraId="62EAE9A3" w14:textId="77777777" w:rsidR="00347FE0" w:rsidRDefault="00347FE0" w:rsidP="00347FE0">
            <w:pPr>
              <w:rPr>
                <w:rFonts w:ascii="Verdana" w:hAnsi="Verdana" w:cs="Calibri"/>
              </w:rPr>
            </w:pPr>
            <w:r>
              <w:rPr>
                <w:rFonts w:ascii="Verdana" w:hAnsi="Verdana" w:cs="Calibri"/>
              </w:rPr>
              <w:t>Produce computer images for screen printing</w:t>
            </w:r>
          </w:p>
        </w:tc>
        <w:tc>
          <w:tcPr>
            <w:tcW w:w="1460" w:type="dxa"/>
            <w:tcBorders>
              <w:top w:val="single" w:sz="4" w:space="0" w:color="auto"/>
              <w:bottom w:val="single" w:sz="4" w:space="0" w:color="auto"/>
            </w:tcBorders>
            <w:tcMar>
              <w:top w:w="57" w:type="dxa"/>
              <w:bottom w:w="57" w:type="dxa"/>
            </w:tcMar>
          </w:tcPr>
          <w:p w14:paraId="6911F724"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536DE0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55471AF" w14:textId="77777777" w:rsidR="00347FE0" w:rsidRPr="003A2833" w:rsidRDefault="00347FE0" w:rsidP="00347FE0">
            <w:pPr>
              <w:rPr>
                <w:rFonts w:cs="Arial"/>
                <w:sz w:val="22"/>
                <w:szCs w:val="22"/>
              </w:rPr>
            </w:pPr>
            <w:r w:rsidRPr="003A2833">
              <w:rPr>
                <w:rFonts w:cs="Arial"/>
                <w:sz w:val="22"/>
                <w:szCs w:val="22"/>
              </w:rPr>
              <w:t>ICPPRP3850</w:t>
            </w:r>
          </w:p>
        </w:tc>
        <w:tc>
          <w:tcPr>
            <w:tcW w:w="6280" w:type="dxa"/>
            <w:tcBorders>
              <w:top w:val="single" w:sz="4" w:space="0" w:color="auto"/>
              <w:bottom w:val="single" w:sz="4" w:space="0" w:color="auto"/>
            </w:tcBorders>
            <w:tcMar>
              <w:top w:w="57" w:type="dxa"/>
              <w:bottom w:w="57" w:type="dxa"/>
            </w:tcMar>
            <w:vAlign w:val="center"/>
          </w:tcPr>
          <w:p w14:paraId="039A25F6" w14:textId="77777777" w:rsidR="00347FE0" w:rsidRDefault="00347FE0" w:rsidP="00347FE0">
            <w:pPr>
              <w:rPr>
                <w:rFonts w:ascii="Verdana" w:hAnsi="Verdana" w:cs="Calibri"/>
              </w:rPr>
            </w:pPr>
            <w:r>
              <w:rPr>
                <w:rFonts w:ascii="Verdana" w:hAnsi="Verdana" w:cs="Calibri"/>
              </w:rPr>
              <w:t>Operate databases for digital printing</w:t>
            </w:r>
          </w:p>
        </w:tc>
        <w:tc>
          <w:tcPr>
            <w:tcW w:w="1460" w:type="dxa"/>
            <w:tcBorders>
              <w:top w:val="single" w:sz="4" w:space="0" w:color="auto"/>
              <w:bottom w:val="single" w:sz="4" w:space="0" w:color="auto"/>
            </w:tcBorders>
            <w:tcMar>
              <w:top w:w="57" w:type="dxa"/>
              <w:bottom w:w="57" w:type="dxa"/>
            </w:tcMar>
          </w:tcPr>
          <w:p w14:paraId="4BAF0A9C"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234ABDE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4EFDCAC" w14:textId="77777777" w:rsidR="00347FE0" w:rsidRPr="003A2833" w:rsidRDefault="00347FE0" w:rsidP="00347FE0">
            <w:pPr>
              <w:rPr>
                <w:rFonts w:cs="Arial"/>
                <w:sz w:val="22"/>
                <w:szCs w:val="22"/>
              </w:rPr>
            </w:pPr>
            <w:r w:rsidRPr="003A2833">
              <w:rPr>
                <w:rFonts w:cs="Arial"/>
                <w:sz w:val="22"/>
                <w:szCs w:val="22"/>
              </w:rPr>
              <w:t>ICPPRP386</w:t>
            </w:r>
          </w:p>
        </w:tc>
        <w:tc>
          <w:tcPr>
            <w:tcW w:w="6280" w:type="dxa"/>
            <w:tcBorders>
              <w:top w:val="single" w:sz="4" w:space="0" w:color="auto"/>
              <w:bottom w:val="single" w:sz="4" w:space="0" w:color="auto"/>
            </w:tcBorders>
            <w:tcMar>
              <w:top w:w="57" w:type="dxa"/>
              <w:bottom w:w="57" w:type="dxa"/>
            </w:tcMar>
          </w:tcPr>
          <w:p w14:paraId="30F1AC8B" w14:textId="77777777" w:rsidR="00347FE0" w:rsidRDefault="00347FE0" w:rsidP="00347FE0">
            <w:pPr>
              <w:rPr>
                <w:rFonts w:cs="Arial"/>
                <w:sz w:val="22"/>
                <w:szCs w:val="22"/>
              </w:rPr>
            </w:pPr>
            <w:r>
              <w:rPr>
                <w:rFonts w:cs="Arial"/>
                <w:sz w:val="22"/>
                <w:szCs w:val="22"/>
              </w:rPr>
              <w:t>Undertake digital proofing</w:t>
            </w:r>
          </w:p>
        </w:tc>
        <w:tc>
          <w:tcPr>
            <w:tcW w:w="1460" w:type="dxa"/>
            <w:tcBorders>
              <w:top w:val="single" w:sz="4" w:space="0" w:color="auto"/>
              <w:bottom w:val="single" w:sz="4" w:space="0" w:color="auto"/>
            </w:tcBorders>
            <w:tcMar>
              <w:top w:w="57" w:type="dxa"/>
              <w:bottom w:w="57" w:type="dxa"/>
            </w:tcMar>
          </w:tcPr>
          <w:p w14:paraId="4275264A" w14:textId="77777777" w:rsidR="00347FE0" w:rsidRDefault="00347FE0" w:rsidP="00347FE0">
            <w:pPr>
              <w:jc w:val="center"/>
              <w:rPr>
                <w:rFonts w:cs="Arial"/>
                <w:sz w:val="22"/>
                <w:szCs w:val="22"/>
              </w:rPr>
            </w:pPr>
            <w:r>
              <w:rPr>
                <w:rFonts w:cs="Arial"/>
                <w:sz w:val="22"/>
                <w:szCs w:val="22"/>
              </w:rPr>
              <w:t>30</w:t>
            </w:r>
          </w:p>
        </w:tc>
      </w:tr>
      <w:tr w:rsidR="00347FE0" w:rsidRPr="0072047E" w14:paraId="45CD31A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563F24E" w14:textId="77777777" w:rsidR="00347FE0" w:rsidRPr="003A2833" w:rsidRDefault="00347FE0" w:rsidP="00347FE0">
            <w:pPr>
              <w:rPr>
                <w:rFonts w:cs="Arial"/>
                <w:sz w:val="22"/>
                <w:szCs w:val="22"/>
              </w:rPr>
            </w:pPr>
            <w:r w:rsidRPr="003A2833">
              <w:rPr>
                <w:rFonts w:cs="Arial"/>
                <w:sz w:val="22"/>
                <w:szCs w:val="22"/>
              </w:rPr>
              <w:t>ICPPRP3960</w:t>
            </w:r>
          </w:p>
        </w:tc>
        <w:tc>
          <w:tcPr>
            <w:tcW w:w="6280" w:type="dxa"/>
            <w:tcBorders>
              <w:top w:val="single" w:sz="4" w:space="0" w:color="auto"/>
              <w:bottom w:val="single" w:sz="4" w:space="0" w:color="auto"/>
            </w:tcBorders>
            <w:tcMar>
              <w:top w:w="57" w:type="dxa"/>
              <w:bottom w:w="57" w:type="dxa"/>
            </w:tcMar>
          </w:tcPr>
          <w:p w14:paraId="66535454" w14:textId="77777777" w:rsidR="00347FE0" w:rsidRDefault="00347FE0" w:rsidP="00347FE0">
            <w:pPr>
              <w:rPr>
                <w:rFonts w:cs="Arial"/>
                <w:sz w:val="22"/>
                <w:szCs w:val="22"/>
              </w:rPr>
            </w:pPr>
            <w:r>
              <w:rPr>
                <w:rFonts w:cs="Arial"/>
                <w:sz w:val="22"/>
                <w:szCs w:val="22"/>
              </w:rPr>
              <w:t>Generate high-end PDF files</w:t>
            </w:r>
          </w:p>
        </w:tc>
        <w:tc>
          <w:tcPr>
            <w:tcW w:w="1460" w:type="dxa"/>
            <w:tcBorders>
              <w:top w:val="single" w:sz="4" w:space="0" w:color="auto"/>
              <w:bottom w:val="single" w:sz="4" w:space="0" w:color="auto"/>
            </w:tcBorders>
            <w:tcMar>
              <w:top w:w="57" w:type="dxa"/>
              <w:bottom w:w="57" w:type="dxa"/>
            </w:tcMar>
          </w:tcPr>
          <w:p w14:paraId="25D70AFC"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5A51AE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BF7824D" w14:textId="77777777" w:rsidR="00347FE0" w:rsidRPr="003A2833" w:rsidRDefault="00347FE0" w:rsidP="00347FE0">
            <w:pPr>
              <w:rPr>
                <w:rFonts w:cs="Arial"/>
                <w:sz w:val="22"/>
                <w:szCs w:val="22"/>
              </w:rPr>
            </w:pPr>
            <w:r w:rsidRPr="003A2833">
              <w:rPr>
                <w:rFonts w:cs="Arial"/>
                <w:sz w:val="22"/>
                <w:szCs w:val="22"/>
              </w:rPr>
              <w:t>ICPPRP411</w:t>
            </w:r>
          </w:p>
        </w:tc>
        <w:tc>
          <w:tcPr>
            <w:tcW w:w="6280" w:type="dxa"/>
            <w:tcBorders>
              <w:top w:val="single" w:sz="4" w:space="0" w:color="auto"/>
              <w:bottom w:val="single" w:sz="4" w:space="0" w:color="auto"/>
            </w:tcBorders>
            <w:tcMar>
              <w:top w:w="57" w:type="dxa"/>
              <w:bottom w:w="57" w:type="dxa"/>
            </w:tcMar>
          </w:tcPr>
          <w:p w14:paraId="114EB69E" w14:textId="77777777" w:rsidR="00347FE0" w:rsidRDefault="00347FE0" w:rsidP="00347FE0">
            <w:pPr>
              <w:rPr>
                <w:rFonts w:cs="Arial"/>
                <w:sz w:val="22"/>
                <w:szCs w:val="22"/>
              </w:rPr>
            </w:pPr>
            <w:r>
              <w:rPr>
                <w:rFonts w:cs="Arial"/>
                <w:sz w:val="22"/>
                <w:szCs w:val="22"/>
              </w:rPr>
              <w:t>Undertake a complex design brief</w:t>
            </w:r>
          </w:p>
        </w:tc>
        <w:tc>
          <w:tcPr>
            <w:tcW w:w="1460" w:type="dxa"/>
            <w:tcBorders>
              <w:top w:val="single" w:sz="4" w:space="0" w:color="auto"/>
              <w:bottom w:val="single" w:sz="4" w:space="0" w:color="auto"/>
            </w:tcBorders>
            <w:tcMar>
              <w:top w:w="57" w:type="dxa"/>
              <w:bottom w:w="57" w:type="dxa"/>
            </w:tcMar>
          </w:tcPr>
          <w:p w14:paraId="13C07B95" w14:textId="77777777" w:rsidR="00347FE0" w:rsidRDefault="00347FE0" w:rsidP="00347FE0">
            <w:pPr>
              <w:jc w:val="center"/>
              <w:rPr>
                <w:rFonts w:cs="Arial"/>
                <w:sz w:val="22"/>
                <w:szCs w:val="22"/>
              </w:rPr>
            </w:pPr>
            <w:r>
              <w:rPr>
                <w:rFonts w:cs="Arial"/>
                <w:sz w:val="22"/>
                <w:szCs w:val="22"/>
              </w:rPr>
              <w:t>80</w:t>
            </w:r>
          </w:p>
        </w:tc>
      </w:tr>
      <w:tr w:rsidR="00347FE0" w:rsidRPr="0072047E" w14:paraId="2E6A6A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A95790" w14:textId="77777777" w:rsidR="00347FE0" w:rsidRPr="003A2833" w:rsidRDefault="00347FE0" w:rsidP="00347FE0">
            <w:pPr>
              <w:rPr>
                <w:rFonts w:cs="Arial"/>
                <w:sz w:val="22"/>
                <w:szCs w:val="22"/>
              </w:rPr>
            </w:pPr>
            <w:r w:rsidRPr="003A2833">
              <w:rPr>
                <w:rFonts w:cs="Arial"/>
                <w:sz w:val="22"/>
                <w:szCs w:val="22"/>
              </w:rPr>
              <w:t>ICPPRP4210</w:t>
            </w:r>
          </w:p>
        </w:tc>
        <w:tc>
          <w:tcPr>
            <w:tcW w:w="6280" w:type="dxa"/>
            <w:tcBorders>
              <w:top w:val="single" w:sz="4" w:space="0" w:color="auto"/>
              <w:bottom w:val="single" w:sz="4" w:space="0" w:color="auto"/>
            </w:tcBorders>
            <w:tcMar>
              <w:top w:w="57" w:type="dxa"/>
              <w:bottom w:w="57" w:type="dxa"/>
            </w:tcMar>
          </w:tcPr>
          <w:p w14:paraId="1D90ED0E" w14:textId="77777777" w:rsidR="00347FE0" w:rsidRDefault="00347FE0" w:rsidP="00347FE0">
            <w:pPr>
              <w:rPr>
                <w:rFonts w:cs="Arial"/>
                <w:sz w:val="22"/>
                <w:szCs w:val="22"/>
              </w:rPr>
            </w:pPr>
            <w:r>
              <w:rPr>
                <w:rFonts w:cs="Arial"/>
                <w:sz w:val="22"/>
                <w:szCs w:val="22"/>
              </w:rPr>
              <w:t>Compose and evaluate typography</w:t>
            </w:r>
          </w:p>
        </w:tc>
        <w:tc>
          <w:tcPr>
            <w:tcW w:w="1460" w:type="dxa"/>
            <w:tcBorders>
              <w:top w:val="single" w:sz="4" w:space="0" w:color="auto"/>
              <w:bottom w:val="single" w:sz="4" w:space="0" w:color="auto"/>
            </w:tcBorders>
            <w:tcMar>
              <w:top w:w="57" w:type="dxa"/>
              <w:bottom w:w="57" w:type="dxa"/>
            </w:tcMar>
          </w:tcPr>
          <w:p w14:paraId="5BE2FF56"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704A232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3846553" w14:textId="77777777" w:rsidR="00347FE0" w:rsidRPr="003A2833" w:rsidRDefault="00347FE0" w:rsidP="00347FE0">
            <w:pPr>
              <w:rPr>
                <w:rFonts w:cs="Arial"/>
                <w:sz w:val="22"/>
                <w:szCs w:val="22"/>
              </w:rPr>
            </w:pPr>
            <w:r w:rsidRPr="003A2833">
              <w:rPr>
                <w:rFonts w:cs="Arial"/>
                <w:sz w:val="22"/>
                <w:szCs w:val="22"/>
              </w:rPr>
              <w:t>ICPPRP422</w:t>
            </w:r>
          </w:p>
        </w:tc>
        <w:tc>
          <w:tcPr>
            <w:tcW w:w="6280" w:type="dxa"/>
            <w:tcBorders>
              <w:top w:val="single" w:sz="4" w:space="0" w:color="auto"/>
              <w:bottom w:val="single" w:sz="4" w:space="0" w:color="auto"/>
            </w:tcBorders>
            <w:tcMar>
              <w:top w:w="57" w:type="dxa"/>
              <w:bottom w:w="57" w:type="dxa"/>
            </w:tcMar>
          </w:tcPr>
          <w:p w14:paraId="492FFD2A" w14:textId="77777777" w:rsidR="00347FE0" w:rsidRDefault="00347FE0" w:rsidP="00347FE0">
            <w:pPr>
              <w:rPr>
                <w:rFonts w:cs="Arial"/>
                <w:sz w:val="22"/>
                <w:szCs w:val="22"/>
              </w:rPr>
            </w:pPr>
            <w:r>
              <w:rPr>
                <w:rFonts w:cs="Arial"/>
                <w:sz w:val="22"/>
                <w:szCs w:val="22"/>
              </w:rPr>
              <w:t>Digitise complex images for reproduction</w:t>
            </w:r>
          </w:p>
        </w:tc>
        <w:tc>
          <w:tcPr>
            <w:tcW w:w="1460" w:type="dxa"/>
            <w:tcBorders>
              <w:top w:val="single" w:sz="4" w:space="0" w:color="auto"/>
              <w:bottom w:val="single" w:sz="4" w:space="0" w:color="auto"/>
            </w:tcBorders>
            <w:tcMar>
              <w:top w:w="57" w:type="dxa"/>
              <w:bottom w:w="57" w:type="dxa"/>
            </w:tcMar>
          </w:tcPr>
          <w:p w14:paraId="51101032" w14:textId="77777777" w:rsidR="00347FE0" w:rsidRDefault="00347FE0" w:rsidP="00347FE0">
            <w:pPr>
              <w:jc w:val="center"/>
              <w:rPr>
                <w:rFonts w:cs="Arial"/>
                <w:sz w:val="22"/>
                <w:szCs w:val="22"/>
              </w:rPr>
            </w:pPr>
            <w:r>
              <w:rPr>
                <w:rFonts w:cs="Arial"/>
                <w:sz w:val="22"/>
                <w:szCs w:val="22"/>
              </w:rPr>
              <w:t>80</w:t>
            </w:r>
          </w:p>
        </w:tc>
      </w:tr>
      <w:tr w:rsidR="00347FE0" w:rsidRPr="0072047E" w14:paraId="7B07196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732A870" w14:textId="77777777" w:rsidR="00347FE0" w:rsidRDefault="00347FE0" w:rsidP="00347FE0">
            <w:pPr>
              <w:rPr>
                <w:rFonts w:cs="Arial"/>
                <w:sz w:val="22"/>
                <w:szCs w:val="22"/>
              </w:rPr>
            </w:pPr>
            <w:r>
              <w:rPr>
                <w:rFonts w:cs="Arial"/>
                <w:sz w:val="22"/>
                <w:szCs w:val="22"/>
              </w:rPr>
              <w:t>ICPPRP4230</w:t>
            </w:r>
          </w:p>
        </w:tc>
        <w:tc>
          <w:tcPr>
            <w:tcW w:w="6280" w:type="dxa"/>
            <w:tcBorders>
              <w:top w:val="single" w:sz="4" w:space="0" w:color="auto"/>
              <w:bottom w:val="single" w:sz="4" w:space="0" w:color="auto"/>
            </w:tcBorders>
            <w:tcMar>
              <w:top w:w="57" w:type="dxa"/>
              <w:bottom w:w="57" w:type="dxa"/>
            </w:tcMar>
          </w:tcPr>
          <w:p w14:paraId="1D74CFD8" w14:textId="77777777" w:rsidR="00347FE0" w:rsidRDefault="00347FE0" w:rsidP="00347FE0">
            <w:pPr>
              <w:rPr>
                <w:rFonts w:cs="Arial"/>
                <w:sz w:val="22"/>
                <w:szCs w:val="22"/>
              </w:rPr>
            </w:pPr>
            <w:r>
              <w:rPr>
                <w:rFonts w:cs="Arial"/>
                <w:sz w:val="22"/>
                <w:szCs w:val="22"/>
              </w:rPr>
              <w:t>Apply colour to design briefs</w:t>
            </w:r>
          </w:p>
        </w:tc>
        <w:tc>
          <w:tcPr>
            <w:tcW w:w="1460" w:type="dxa"/>
            <w:tcBorders>
              <w:top w:val="single" w:sz="4" w:space="0" w:color="auto"/>
              <w:bottom w:val="single" w:sz="4" w:space="0" w:color="auto"/>
            </w:tcBorders>
            <w:tcMar>
              <w:top w:w="57" w:type="dxa"/>
              <w:bottom w:w="57" w:type="dxa"/>
            </w:tcMar>
          </w:tcPr>
          <w:p w14:paraId="25564E50" w14:textId="77777777" w:rsidR="00347FE0" w:rsidRDefault="00347FE0" w:rsidP="00347FE0">
            <w:pPr>
              <w:jc w:val="center"/>
              <w:rPr>
                <w:rFonts w:cs="Arial"/>
                <w:color w:val="000000"/>
                <w:sz w:val="22"/>
                <w:szCs w:val="22"/>
              </w:rPr>
            </w:pPr>
            <w:r>
              <w:rPr>
                <w:rFonts w:cs="Arial"/>
                <w:color w:val="000000"/>
                <w:sz w:val="22"/>
                <w:szCs w:val="22"/>
              </w:rPr>
              <w:t>80</w:t>
            </w:r>
          </w:p>
        </w:tc>
      </w:tr>
      <w:tr w:rsidR="00347FE0" w:rsidRPr="0072047E" w14:paraId="4DD3002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670D37" w14:textId="77777777" w:rsidR="00347FE0" w:rsidRDefault="00347FE0" w:rsidP="00347FE0">
            <w:pPr>
              <w:rPr>
                <w:rFonts w:cs="Arial"/>
                <w:sz w:val="22"/>
                <w:szCs w:val="22"/>
              </w:rPr>
            </w:pPr>
            <w:r>
              <w:rPr>
                <w:rFonts w:cs="Arial"/>
                <w:sz w:val="22"/>
                <w:szCs w:val="22"/>
              </w:rPr>
              <w:t>ICPPRP4300</w:t>
            </w:r>
          </w:p>
        </w:tc>
        <w:tc>
          <w:tcPr>
            <w:tcW w:w="6280" w:type="dxa"/>
            <w:tcBorders>
              <w:top w:val="single" w:sz="4" w:space="0" w:color="auto"/>
              <w:bottom w:val="single" w:sz="4" w:space="0" w:color="auto"/>
            </w:tcBorders>
            <w:tcMar>
              <w:top w:w="57" w:type="dxa"/>
              <w:bottom w:w="57" w:type="dxa"/>
            </w:tcMar>
          </w:tcPr>
          <w:p w14:paraId="3E72CDD3" w14:textId="77777777" w:rsidR="00347FE0" w:rsidRDefault="00347FE0" w:rsidP="00347FE0">
            <w:pPr>
              <w:rPr>
                <w:rFonts w:cs="Arial"/>
                <w:sz w:val="22"/>
                <w:szCs w:val="22"/>
              </w:rPr>
            </w:pPr>
            <w:r>
              <w:rPr>
                <w:rFonts w:cs="Arial"/>
                <w:sz w:val="22"/>
                <w:szCs w:val="22"/>
              </w:rPr>
              <w:t>Manage colour</w:t>
            </w:r>
          </w:p>
        </w:tc>
        <w:tc>
          <w:tcPr>
            <w:tcW w:w="1460" w:type="dxa"/>
            <w:tcBorders>
              <w:top w:val="single" w:sz="4" w:space="0" w:color="auto"/>
              <w:bottom w:val="single" w:sz="4" w:space="0" w:color="auto"/>
            </w:tcBorders>
            <w:tcMar>
              <w:top w:w="57" w:type="dxa"/>
              <w:bottom w:w="57" w:type="dxa"/>
            </w:tcMar>
          </w:tcPr>
          <w:p w14:paraId="554EDF22" w14:textId="77777777" w:rsidR="00347FE0" w:rsidRDefault="00347FE0" w:rsidP="00347FE0">
            <w:pPr>
              <w:jc w:val="center"/>
              <w:rPr>
                <w:rFonts w:cs="Arial"/>
                <w:color w:val="000000"/>
                <w:sz w:val="22"/>
                <w:szCs w:val="22"/>
              </w:rPr>
            </w:pPr>
            <w:r>
              <w:rPr>
                <w:rFonts w:cs="Arial"/>
                <w:color w:val="000000"/>
                <w:sz w:val="22"/>
                <w:szCs w:val="22"/>
              </w:rPr>
              <w:t>70</w:t>
            </w:r>
          </w:p>
        </w:tc>
      </w:tr>
      <w:tr w:rsidR="00347FE0" w:rsidRPr="0072047E" w14:paraId="289006B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B8D798" w14:textId="77777777" w:rsidR="00347FE0" w:rsidRDefault="00347FE0" w:rsidP="00347FE0">
            <w:pPr>
              <w:rPr>
                <w:rFonts w:cs="Arial"/>
                <w:sz w:val="22"/>
                <w:szCs w:val="22"/>
              </w:rPr>
            </w:pPr>
            <w:r>
              <w:rPr>
                <w:rFonts w:cs="Arial"/>
                <w:sz w:val="22"/>
                <w:szCs w:val="22"/>
              </w:rPr>
              <w:t>ICPPRP4350</w:t>
            </w:r>
          </w:p>
        </w:tc>
        <w:tc>
          <w:tcPr>
            <w:tcW w:w="6280" w:type="dxa"/>
            <w:tcBorders>
              <w:top w:val="single" w:sz="4" w:space="0" w:color="auto"/>
              <w:bottom w:val="single" w:sz="4" w:space="0" w:color="auto"/>
            </w:tcBorders>
            <w:tcMar>
              <w:top w:w="57" w:type="dxa"/>
              <w:bottom w:w="57" w:type="dxa"/>
            </w:tcMar>
          </w:tcPr>
          <w:p w14:paraId="7833A161" w14:textId="77777777" w:rsidR="00347FE0" w:rsidRDefault="00347FE0" w:rsidP="00347FE0">
            <w:pPr>
              <w:rPr>
                <w:rFonts w:cs="Arial"/>
                <w:sz w:val="22"/>
                <w:szCs w:val="22"/>
              </w:rPr>
            </w:pPr>
            <w:r>
              <w:rPr>
                <w:rFonts w:cs="Arial"/>
                <w:sz w:val="22"/>
                <w:szCs w:val="22"/>
              </w:rPr>
              <w:t>Generate complex imposition</w:t>
            </w:r>
          </w:p>
        </w:tc>
        <w:tc>
          <w:tcPr>
            <w:tcW w:w="1460" w:type="dxa"/>
            <w:tcBorders>
              <w:top w:val="single" w:sz="4" w:space="0" w:color="auto"/>
              <w:bottom w:val="single" w:sz="4" w:space="0" w:color="auto"/>
            </w:tcBorders>
            <w:tcMar>
              <w:top w:w="57" w:type="dxa"/>
              <w:bottom w:w="57" w:type="dxa"/>
            </w:tcMar>
          </w:tcPr>
          <w:p w14:paraId="6FC30B29" w14:textId="77777777" w:rsidR="00347FE0" w:rsidRDefault="00347FE0" w:rsidP="00347FE0">
            <w:pPr>
              <w:jc w:val="center"/>
              <w:rPr>
                <w:rFonts w:cs="Arial"/>
                <w:color w:val="000000"/>
                <w:sz w:val="22"/>
                <w:szCs w:val="22"/>
              </w:rPr>
            </w:pPr>
            <w:r>
              <w:rPr>
                <w:rFonts w:cs="Arial"/>
                <w:color w:val="000000"/>
                <w:sz w:val="22"/>
                <w:szCs w:val="22"/>
              </w:rPr>
              <w:t>50</w:t>
            </w:r>
          </w:p>
        </w:tc>
      </w:tr>
      <w:tr w:rsidR="00347FE0" w:rsidRPr="0072047E" w14:paraId="012A5DA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85ED786" w14:textId="77777777" w:rsidR="00347FE0" w:rsidRDefault="00347FE0" w:rsidP="00347FE0">
            <w:pPr>
              <w:rPr>
                <w:rFonts w:cs="Arial"/>
                <w:sz w:val="22"/>
                <w:szCs w:val="22"/>
              </w:rPr>
            </w:pPr>
            <w:r>
              <w:rPr>
                <w:rFonts w:cs="Arial"/>
                <w:sz w:val="22"/>
                <w:szCs w:val="22"/>
              </w:rPr>
              <w:t>ICPPRP4840</w:t>
            </w:r>
          </w:p>
        </w:tc>
        <w:tc>
          <w:tcPr>
            <w:tcW w:w="6280" w:type="dxa"/>
            <w:tcBorders>
              <w:top w:val="single" w:sz="4" w:space="0" w:color="auto"/>
              <w:bottom w:val="single" w:sz="4" w:space="0" w:color="auto"/>
            </w:tcBorders>
            <w:tcMar>
              <w:top w:w="57" w:type="dxa"/>
              <w:bottom w:w="57" w:type="dxa"/>
            </w:tcMar>
          </w:tcPr>
          <w:p w14:paraId="297F143C" w14:textId="77777777" w:rsidR="00347FE0" w:rsidRDefault="00347FE0" w:rsidP="00347FE0">
            <w:pPr>
              <w:rPr>
                <w:rFonts w:cs="Arial"/>
                <w:sz w:val="22"/>
                <w:szCs w:val="22"/>
              </w:rPr>
            </w:pPr>
            <w:r>
              <w:rPr>
                <w:rFonts w:cs="Arial"/>
                <w:sz w:val="22"/>
                <w:szCs w:val="22"/>
              </w:rPr>
              <w:t>Set up and operate automated workflow</w:t>
            </w:r>
          </w:p>
        </w:tc>
        <w:tc>
          <w:tcPr>
            <w:tcW w:w="1460" w:type="dxa"/>
            <w:tcBorders>
              <w:top w:val="single" w:sz="4" w:space="0" w:color="auto"/>
              <w:bottom w:val="single" w:sz="4" w:space="0" w:color="auto"/>
            </w:tcBorders>
            <w:tcMar>
              <w:top w:w="57" w:type="dxa"/>
              <w:bottom w:w="57" w:type="dxa"/>
            </w:tcMar>
          </w:tcPr>
          <w:p w14:paraId="0B381280"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15F288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582031" w14:textId="77777777" w:rsidR="00347FE0" w:rsidRDefault="00347FE0" w:rsidP="00347FE0">
            <w:pPr>
              <w:rPr>
                <w:rFonts w:cs="Arial"/>
                <w:sz w:val="22"/>
                <w:szCs w:val="22"/>
              </w:rPr>
            </w:pPr>
            <w:r>
              <w:rPr>
                <w:rFonts w:cs="Arial"/>
                <w:sz w:val="22"/>
                <w:szCs w:val="22"/>
              </w:rPr>
              <w:t>ICPPRP4940</w:t>
            </w:r>
          </w:p>
        </w:tc>
        <w:tc>
          <w:tcPr>
            <w:tcW w:w="6280" w:type="dxa"/>
            <w:tcBorders>
              <w:top w:val="single" w:sz="4" w:space="0" w:color="auto"/>
              <w:bottom w:val="single" w:sz="4" w:space="0" w:color="auto"/>
            </w:tcBorders>
            <w:tcMar>
              <w:top w:w="57" w:type="dxa"/>
              <w:bottom w:w="57" w:type="dxa"/>
            </w:tcMar>
          </w:tcPr>
          <w:p w14:paraId="3CD7E50C" w14:textId="77777777" w:rsidR="00347FE0" w:rsidRDefault="00347FE0" w:rsidP="00347FE0">
            <w:pPr>
              <w:rPr>
                <w:rFonts w:cs="Arial"/>
                <w:sz w:val="22"/>
                <w:szCs w:val="22"/>
              </w:rPr>
            </w:pPr>
            <w:r>
              <w:rPr>
                <w:rFonts w:cs="Arial"/>
                <w:sz w:val="22"/>
                <w:szCs w:val="22"/>
              </w:rPr>
              <w:t>Develop document content and structure</w:t>
            </w:r>
          </w:p>
        </w:tc>
        <w:tc>
          <w:tcPr>
            <w:tcW w:w="1460" w:type="dxa"/>
            <w:tcBorders>
              <w:top w:val="single" w:sz="4" w:space="0" w:color="auto"/>
              <w:bottom w:val="single" w:sz="4" w:space="0" w:color="auto"/>
            </w:tcBorders>
            <w:tcMar>
              <w:top w:w="57" w:type="dxa"/>
              <w:bottom w:w="57" w:type="dxa"/>
            </w:tcMar>
          </w:tcPr>
          <w:p w14:paraId="417ADC38"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5C8C25F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A2E197" w14:textId="77777777" w:rsidR="00347FE0" w:rsidRPr="003A2833" w:rsidRDefault="00347FE0" w:rsidP="00347FE0">
            <w:pPr>
              <w:rPr>
                <w:rFonts w:cs="Arial"/>
                <w:sz w:val="22"/>
                <w:szCs w:val="22"/>
              </w:rPr>
            </w:pPr>
            <w:r w:rsidRPr="003A2833">
              <w:rPr>
                <w:rFonts w:cs="Arial"/>
                <w:sz w:val="22"/>
                <w:szCs w:val="22"/>
              </w:rPr>
              <w:lastRenderedPageBreak/>
              <w:t>ICPPTD301</w:t>
            </w:r>
          </w:p>
        </w:tc>
        <w:tc>
          <w:tcPr>
            <w:tcW w:w="6280" w:type="dxa"/>
            <w:tcBorders>
              <w:top w:val="single" w:sz="4" w:space="0" w:color="auto"/>
              <w:bottom w:val="single" w:sz="4" w:space="0" w:color="auto"/>
            </w:tcBorders>
            <w:tcMar>
              <w:top w:w="57" w:type="dxa"/>
              <w:bottom w:w="57" w:type="dxa"/>
            </w:tcMar>
          </w:tcPr>
          <w:p w14:paraId="35B5452F" w14:textId="77777777" w:rsidR="00347FE0" w:rsidRDefault="00347FE0" w:rsidP="00347FE0">
            <w:pPr>
              <w:rPr>
                <w:rFonts w:cs="Arial"/>
                <w:sz w:val="22"/>
                <w:szCs w:val="22"/>
              </w:rPr>
            </w:pPr>
            <w:r>
              <w:rPr>
                <w:rFonts w:cs="Arial"/>
                <w:sz w:val="22"/>
                <w:szCs w:val="22"/>
              </w:rPr>
              <w:t>Manipulate 3D files in preparation for 3D printing</w:t>
            </w:r>
          </w:p>
        </w:tc>
        <w:tc>
          <w:tcPr>
            <w:tcW w:w="1460" w:type="dxa"/>
            <w:tcBorders>
              <w:top w:val="single" w:sz="4" w:space="0" w:color="auto"/>
              <w:bottom w:val="single" w:sz="4" w:space="0" w:color="auto"/>
            </w:tcBorders>
            <w:tcMar>
              <w:top w:w="57" w:type="dxa"/>
              <w:bottom w:w="57" w:type="dxa"/>
            </w:tcMar>
          </w:tcPr>
          <w:p w14:paraId="062BE210" w14:textId="77777777" w:rsidR="00347FE0" w:rsidRDefault="00347FE0" w:rsidP="00347FE0">
            <w:pPr>
              <w:jc w:val="center"/>
              <w:rPr>
                <w:rFonts w:cs="Arial"/>
                <w:sz w:val="22"/>
                <w:szCs w:val="22"/>
              </w:rPr>
            </w:pPr>
            <w:r>
              <w:rPr>
                <w:rFonts w:cs="Arial"/>
                <w:sz w:val="22"/>
                <w:szCs w:val="22"/>
              </w:rPr>
              <w:t>80</w:t>
            </w:r>
          </w:p>
        </w:tc>
      </w:tr>
      <w:tr w:rsidR="00347FE0" w:rsidRPr="0072047E" w14:paraId="79D7346D"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798C694" w14:textId="77777777" w:rsidR="00347FE0" w:rsidRPr="003A2833" w:rsidRDefault="00347FE0" w:rsidP="00347FE0">
            <w:pPr>
              <w:rPr>
                <w:rFonts w:cs="Arial"/>
                <w:sz w:val="22"/>
                <w:szCs w:val="22"/>
              </w:rPr>
            </w:pPr>
            <w:r w:rsidRPr="003A2833">
              <w:rPr>
                <w:rFonts w:cs="Arial"/>
                <w:sz w:val="22"/>
                <w:szCs w:val="22"/>
              </w:rPr>
              <w:t>ICPPTD302</w:t>
            </w:r>
          </w:p>
        </w:tc>
        <w:tc>
          <w:tcPr>
            <w:tcW w:w="6280" w:type="dxa"/>
            <w:tcBorders>
              <w:top w:val="single" w:sz="4" w:space="0" w:color="auto"/>
              <w:bottom w:val="single" w:sz="4" w:space="0" w:color="auto"/>
            </w:tcBorders>
            <w:tcMar>
              <w:top w:w="57" w:type="dxa"/>
              <w:bottom w:w="57" w:type="dxa"/>
            </w:tcMar>
          </w:tcPr>
          <w:p w14:paraId="0B06D371" w14:textId="77777777" w:rsidR="00347FE0" w:rsidRDefault="00347FE0" w:rsidP="00347FE0">
            <w:pPr>
              <w:rPr>
                <w:rFonts w:cs="Arial"/>
                <w:sz w:val="22"/>
                <w:szCs w:val="22"/>
              </w:rPr>
            </w:pPr>
            <w:r>
              <w:rPr>
                <w:rFonts w:cs="Arial"/>
                <w:sz w:val="22"/>
                <w:szCs w:val="22"/>
              </w:rPr>
              <w:t>Set up and produce 3D prints</w:t>
            </w:r>
          </w:p>
        </w:tc>
        <w:tc>
          <w:tcPr>
            <w:tcW w:w="1460" w:type="dxa"/>
            <w:tcBorders>
              <w:top w:val="single" w:sz="4" w:space="0" w:color="auto"/>
              <w:bottom w:val="single" w:sz="4" w:space="0" w:color="auto"/>
            </w:tcBorders>
            <w:tcMar>
              <w:top w:w="57" w:type="dxa"/>
              <w:bottom w:w="57" w:type="dxa"/>
            </w:tcMar>
          </w:tcPr>
          <w:p w14:paraId="1FEA47F5" w14:textId="77777777" w:rsidR="00347FE0" w:rsidRDefault="00347FE0" w:rsidP="00347FE0">
            <w:pPr>
              <w:jc w:val="center"/>
              <w:rPr>
                <w:rFonts w:cs="Arial"/>
                <w:sz w:val="22"/>
                <w:szCs w:val="22"/>
              </w:rPr>
            </w:pPr>
            <w:r>
              <w:rPr>
                <w:rFonts w:cs="Arial"/>
                <w:sz w:val="22"/>
                <w:szCs w:val="22"/>
              </w:rPr>
              <w:t>80</w:t>
            </w:r>
          </w:p>
        </w:tc>
      </w:tr>
      <w:tr w:rsidR="00347FE0" w:rsidRPr="0072047E" w14:paraId="479FADF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03432A" w14:textId="77777777" w:rsidR="00347FE0" w:rsidRPr="003A2833" w:rsidRDefault="00347FE0" w:rsidP="00347FE0">
            <w:pPr>
              <w:rPr>
                <w:rFonts w:cs="Arial"/>
                <w:sz w:val="22"/>
                <w:szCs w:val="22"/>
              </w:rPr>
            </w:pPr>
            <w:r w:rsidRPr="003A2833">
              <w:rPr>
                <w:rFonts w:cs="Arial"/>
                <w:sz w:val="22"/>
                <w:szCs w:val="22"/>
              </w:rPr>
              <w:t>ICPPTD303</w:t>
            </w:r>
          </w:p>
        </w:tc>
        <w:tc>
          <w:tcPr>
            <w:tcW w:w="6280" w:type="dxa"/>
            <w:tcBorders>
              <w:top w:val="single" w:sz="4" w:space="0" w:color="auto"/>
              <w:bottom w:val="single" w:sz="4" w:space="0" w:color="auto"/>
            </w:tcBorders>
            <w:tcMar>
              <w:top w:w="57" w:type="dxa"/>
              <w:bottom w:w="57" w:type="dxa"/>
            </w:tcMar>
          </w:tcPr>
          <w:p w14:paraId="28348EFB" w14:textId="77777777" w:rsidR="00347FE0" w:rsidRDefault="00347FE0" w:rsidP="00347FE0">
            <w:pPr>
              <w:rPr>
                <w:rFonts w:cs="Arial"/>
                <w:sz w:val="22"/>
                <w:szCs w:val="22"/>
              </w:rPr>
            </w:pPr>
            <w:r>
              <w:rPr>
                <w:rFonts w:cs="Arial"/>
                <w:sz w:val="22"/>
                <w:szCs w:val="22"/>
              </w:rPr>
              <w:t>Set up and produce 3D scans</w:t>
            </w:r>
          </w:p>
        </w:tc>
        <w:tc>
          <w:tcPr>
            <w:tcW w:w="1460" w:type="dxa"/>
            <w:tcBorders>
              <w:top w:val="single" w:sz="4" w:space="0" w:color="auto"/>
              <w:bottom w:val="single" w:sz="4" w:space="0" w:color="auto"/>
            </w:tcBorders>
            <w:tcMar>
              <w:top w:w="57" w:type="dxa"/>
              <w:bottom w:w="57" w:type="dxa"/>
            </w:tcMar>
          </w:tcPr>
          <w:p w14:paraId="035DFC2B" w14:textId="77777777" w:rsidR="00347FE0" w:rsidRDefault="00347FE0" w:rsidP="00347FE0">
            <w:pPr>
              <w:jc w:val="center"/>
              <w:rPr>
                <w:rFonts w:cs="Arial"/>
                <w:sz w:val="22"/>
                <w:szCs w:val="22"/>
              </w:rPr>
            </w:pPr>
            <w:r>
              <w:rPr>
                <w:rFonts w:cs="Arial"/>
                <w:sz w:val="22"/>
                <w:szCs w:val="22"/>
              </w:rPr>
              <w:t>80</w:t>
            </w:r>
          </w:p>
        </w:tc>
      </w:tr>
      <w:tr w:rsidR="00347FE0" w:rsidRPr="0072047E" w14:paraId="4B319DC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3E1232F" w14:textId="77777777" w:rsidR="00347FE0" w:rsidRPr="003A2833" w:rsidRDefault="00347FE0" w:rsidP="00347FE0">
            <w:pPr>
              <w:rPr>
                <w:rFonts w:cs="Arial"/>
                <w:sz w:val="22"/>
                <w:szCs w:val="22"/>
              </w:rPr>
            </w:pPr>
            <w:r w:rsidRPr="003A2833">
              <w:rPr>
                <w:rFonts w:cs="Arial"/>
                <w:sz w:val="22"/>
                <w:szCs w:val="22"/>
              </w:rPr>
              <w:t>ICPPTD304</w:t>
            </w:r>
          </w:p>
        </w:tc>
        <w:tc>
          <w:tcPr>
            <w:tcW w:w="6280" w:type="dxa"/>
            <w:tcBorders>
              <w:top w:val="single" w:sz="4" w:space="0" w:color="auto"/>
              <w:bottom w:val="single" w:sz="4" w:space="0" w:color="auto"/>
            </w:tcBorders>
            <w:tcMar>
              <w:top w:w="57" w:type="dxa"/>
              <w:bottom w:w="57" w:type="dxa"/>
            </w:tcMar>
          </w:tcPr>
          <w:p w14:paraId="7F0FAF17" w14:textId="77777777" w:rsidR="00347FE0" w:rsidRDefault="00347FE0" w:rsidP="00347FE0">
            <w:pPr>
              <w:rPr>
                <w:rFonts w:cs="Arial"/>
                <w:sz w:val="22"/>
                <w:szCs w:val="22"/>
              </w:rPr>
            </w:pPr>
            <w:r>
              <w:rPr>
                <w:rFonts w:cs="Arial"/>
                <w:sz w:val="22"/>
                <w:szCs w:val="22"/>
              </w:rPr>
              <w:t>Apply problem solving techniques to 3D printing maintenance and operation</w:t>
            </w:r>
          </w:p>
        </w:tc>
        <w:tc>
          <w:tcPr>
            <w:tcW w:w="1460" w:type="dxa"/>
            <w:tcBorders>
              <w:top w:val="single" w:sz="4" w:space="0" w:color="auto"/>
              <w:bottom w:val="single" w:sz="4" w:space="0" w:color="auto"/>
            </w:tcBorders>
            <w:tcMar>
              <w:top w:w="57" w:type="dxa"/>
              <w:bottom w:w="57" w:type="dxa"/>
            </w:tcMar>
          </w:tcPr>
          <w:p w14:paraId="17BD1093" w14:textId="77777777" w:rsidR="00347FE0" w:rsidRDefault="00347FE0" w:rsidP="00347FE0">
            <w:pPr>
              <w:jc w:val="center"/>
              <w:rPr>
                <w:rFonts w:cs="Arial"/>
                <w:sz w:val="22"/>
                <w:szCs w:val="22"/>
              </w:rPr>
            </w:pPr>
            <w:r>
              <w:rPr>
                <w:rFonts w:cs="Arial"/>
                <w:sz w:val="22"/>
                <w:szCs w:val="22"/>
              </w:rPr>
              <w:t>80</w:t>
            </w:r>
          </w:p>
        </w:tc>
      </w:tr>
      <w:tr w:rsidR="00347FE0" w:rsidRPr="0072047E" w14:paraId="5D9B386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97E0AD2" w14:textId="77777777" w:rsidR="00347FE0" w:rsidRDefault="00347FE0" w:rsidP="00347FE0">
            <w:pPr>
              <w:rPr>
                <w:rFonts w:cs="Arial"/>
                <w:sz w:val="22"/>
                <w:szCs w:val="22"/>
              </w:rPr>
            </w:pPr>
            <w:r>
              <w:rPr>
                <w:rFonts w:cs="Arial"/>
                <w:sz w:val="22"/>
                <w:szCs w:val="22"/>
              </w:rPr>
              <w:t>ICPSCP2150</w:t>
            </w:r>
          </w:p>
        </w:tc>
        <w:tc>
          <w:tcPr>
            <w:tcW w:w="6280" w:type="dxa"/>
            <w:tcBorders>
              <w:top w:val="single" w:sz="4" w:space="0" w:color="auto"/>
              <w:bottom w:val="single" w:sz="4" w:space="0" w:color="auto"/>
            </w:tcBorders>
            <w:tcMar>
              <w:top w:w="57" w:type="dxa"/>
              <w:bottom w:w="57" w:type="dxa"/>
            </w:tcMar>
          </w:tcPr>
          <w:p w14:paraId="0371F0FC" w14:textId="77777777" w:rsidR="00347FE0" w:rsidRDefault="00347FE0" w:rsidP="00347FE0">
            <w:pPr>
              <w:rPr>
                <w:rFonts w:cs="Arial"/>
                <w:sz w:val="22"/>
                <w:szCs w:val="22"/>
              </w:rPr>
            </w:pPr>
            <w:r>
              <w:rPr>
                <w:rFonts w:cs="Arial"/>
                <w:sz w:val="22"/>
                <w:szCs w:val="22"/>
              </w:rPr>
              <w:t>Prepare screen</w:t>
            </w:r>
          </w:p>
        </w:tc>
        <w:tc>
          <w:tcPr>
            <w:tcW w:w="1460" w:type="dxa"/>
            <w:tcBorders>
              <w:top w:val="single" w:sz="4" w:space="0" w:color="auto"/>
              <w:bottom w:val="single" w:sz="4" w:space="0" w:color="auto"/>
            </w:tcBorders>
            <w:tcMar>
              <w:top w:w="57" w:type="dxa"/>
              <w:bottom w:w="57" w:type="dxa"/>
            </w:tcMar>
          </w:tcPr>
          <w:p w14:paraId="4536AD18"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80C28F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CE9FBB" w14:textId="77777777" w:rsidR="00347FE0" w:rsidRDefault="00347FE0" w:rsidP="00347FE0">
            <w:pPr>
              <w:rPr>
                <w:rFonts w:cs="Arial"/>
                <w:sz w:val="22"/>
                <w:szCs w:val="22"/>
              </w:rPr>
            </w:pPr>
            <w:r>
              <w:rPr>
                <w:rFonts w:cs="Arial"/>
                <w:sz w:val="22"/>
                <w:szCs w:val="22"/>
              </w:rPr>
              <w:t>ICPSCP2210</w:t>
            </w:r>
          </w:p>
        </w:tc>
        <w:tc>
          <w:tcPr>
            <w:tcW w:w="6280" w:type="dxa"/>
            <w:tcBorders>
              <w:top w:val="single" w:sz="4" w:space="0" w:color="auto"/>
              <w:bottom w:val="single" w:sz="4" w:space="0" w:color="auto"/>
            </w:tcBorders>
            <w:tcMar>
              <w:top w:w="57" w:type="dxa"/>
              <w:bottom w:w="57" w:type="dxa"/>
            </w:tcMar>
          </w:tcPr>
          <w:p w14:paraId="5FD28F24" w14:textId="77777777" w:rsidR="00347FE0" w:rsidRDefault="00347FE0" w:rsidP="00347FE0">
            <w:pPr>
              <w:rPr>
                <w:rFonts w:cs="Arial"/>
                <w:sz w:val="22"/>
                <w:szCs w:val="22"/>
              </w:rPr>
            </w:pPr>
            <w:r>
              <w:rPr>
                <w:rFonts w:cs="Arial"/>
                <w:sz w:val="22"/>
                <w:szCs w:val="22"/>
              </w:rPr>
              <w:t>Prepare substrate</w:t>
            </w:r>
          </w:p>
        </w:tc>
        <w:tc>
          <w:tcPr>
            <w:tcW w:w="1460" w:type="dxa"/>
            <w:tcBorders>
              <w:top w:val="single" w:sz="4" w:space="0" w:color="auto"/>
              <w:bottom w:val="single" w:sz="4" w:space="0" w:color="auto"/>
            </w:tcBorders>
            <w:tcMar>
              <w:top w:w="57" w:type="dxa"/>
              <w:bottom w:w="57" w:type="dxa"/>
            </w:tcMar>
          </w:tcPr>
          <w:p w14:paraId="2BCA397D"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D47251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58D0457" w14:textId="77777777" w:rsidR="00347FE0" w:rsidRDefault="00347FE0" w:rsidP="00347FE0">
            <w:pPr>
              <w:rPr>
                <w:rFonts w:cs="Arial"/>
                <w:sz w:val="22"/>
                <w:szCs w:val="22"/>
              </w:rPr>
            </w:pPr>
            <w:r>
              <w:rPr>
                <w:rFonts w:cs="Arial"/>
                <w:sz w:val="22"/>
                <w:szCs w:val="22"/>
              </w:rPr>
              <w:t>ICPSCP2330</w:t>
            </w:r>
          </w:p>
        </w:tc>
        <w:tc>
          <w:tcPr>
            <w:tcW w:w="6280" w:type="dxa"/>
            <w:tcBorders>
              <w:top w:val="single" w:sz="4" w:space="0" w:color="auto"/>
              <w:bottom w:val="single" w:sz="4" w:space="0" w:color="auto"/>
            </w:tcBorders>
            <w:tcMar>
              <w:top w:w="57" w:type="dxa"/>
              <w:bottom w:w="57" w:type="dxa"/>
            </w:tcMar>
          </w:tcPr>
          <w:p w14:paraId="1DEC71AC" w14:textId="77777777" w:rsidR="00347FE0" w:rsidRDefault="00347FE0" w:rsidP="00347FE0">
            <w:pPr>
              <w:rPr>
                <w:rFonts w:cs="Arial"/>
                <w:sz w:val="22"/>
                <w:szCs w:val="22"/>
              </w:rPr>
            </w:pPr>
            <w:r>
              <w:rPr>
                <w:rFonts w:cs="Arial"/>
                <w:sz w:val="22"/>
                <w:szCs w:val="22"/>
              </w:rPr>
              <w:t>Manually prepare direct emulsion stencil</w:t>
            </w:r>
          </w:p>
        </w:tc>
        <w:tc>
          <w:tcPr>
            <w:tcW w:w="1460" w:type="dxa"/>
            <w:tcBorders>
              <w:top w:val="single" w:sz="4" w:space="0" w:color="auto"/>
              <w:bottom w:val="single" w:sz="4" w:space="0" w:color="auto"/>
            </w:tcBorders>
            <w:tcMar>
              <w:top w:w="57" w:type="dxa"/>
              <w:bottom w:w="57" w:type="dxa"/>
            </w:tcMar>
          </w:tcPr>
          <w:p w14:paraId="12D194D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B8FC850"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D67A7CB" w14:textId="77777777" w:rsidR="00347FE0" w:rsidRDefault="00347FE0" w:rsidP="00347FE0">
            <w:pPr>
              <w:rPr>
                <w:rFonts w:cs="Arial"/>
                <w:sz w:val="22"/>
                <w:szCs w:val="22"/>
              </w:rPr>
            </w:pPr>
            <w:r>
              <w:rPr>
                <w:rFonts w:cs="Arial"/>
                <w:sz w:val="22"/>
                <w:szCs w:val="22"/>
              </w:rPr>
              <w:t>ICPSCP2700</w:t>
            </w:r>
          </w:p>
        </w:tc>
        <w:tc>
          <w:tcPr>
            <w:tcW w:w="6280" w:type="dxa"/>
            <w:tcBorders>
              <w:top w:val="single" w:sz="4" w:space="0" w:color="auto"/>
              <w:bottom w:val="single" w:sz="4" w:space="0" w:color="auto"/>
            </w:tcBorders>
            <w:tcMar>
              <w:top w:w="57" w:type="dxa"/>
              <w:bottom w:w="57" w:type="dxa"/>
            </w:tcMar>
          </w:tcPr>
          <w:p w14:paraId="0C9D03EC" w14:textId="77777777" w:rsidR="00347FE0" w:rsidRDefault="00347FE0" w:rsidP="00347FE0">
            <w:pPr>
              <w:rPr>
                <w:rFonts w:cs="Arial"/>
                <w:sz w:val="22"/>
                <w:szCs w:val="22"/>
              </w:rPr>
            </w:pPr>
            <w:r>
              <w:rPr>
                <w:rFonts w:cs="Arial"/>
                <w:sz w:val="22"/>
                <w:szCs w:val="22"/>
              </w:rPr>
              <w:t>Manually prepare and produce screen prints</w:t>
            </w:r>
          </w:p>
        </w:tc>
        <w:tc>
          <w:tcPr>
            <w:tcW w:w="1460" w:type="dxa"/>
            <w:tcBorders>
              <w:top w:val="single" w:sz="4" w:space="0" w:color="auto"/>
              <w:bottom w:val="single" w:sz="4" w:space="0" w:color="auto"/>
            </w:tcBorders>
            <w:tcMar>
              <w:top w:w="57" w:type="dxa"/>
              <w:bottom w:w="57" w:type="dxa"/>
            </w:tcMar>
          </w:tcPr>
          <w:p w14:paraId="7EAC1ADF"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3DE51A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6045CBC" w14:textId="77777777" w:rsidR="00347FE0" w:rsidRDefault="00347FE0" w:rsidP="00347FE0">
            <w:pPr>
              <w:rPr>
                <w:rFonts w:cs="Arial"/>
                <w:sz w:val="22"/>
                <w:szCs w:val="22"/>
              </w:rPr>
            </w:pPr>
            <w:r>
              <w:rPr>
                <w:rFonts w:cs="Arial"/>
                <w:sz w:val="22"/>
                <w:szCs w:val="22"/>
              </w:rPr>
              <w:t>ICPSCP2710</w:t>
            </w:r>
          </w:p>
        </w:tc>
        <w:tc>
          <w:tcPr>
            <w:tcW w:w="6280" w:type="dxa"/>
            <w:tcBorders>
              <w:top w:val="single" w:sz="4" w:space="0" w:color="auto"/>
              <w:bottom w:val="single" w:sz="4" w:space="0" w:color="auto"/>
            </w:tcBorders>
            <w:tcMar>
              <w:top w:w="57" w:type="dxa"/>
              <w:bottom w:w="57" w:type="dxa"/>
            </w:tcMar>
          </w:tcPr>
          <w:p w14:paraId="30667090" w14:textId="77777777" w:rsidR="00347FE0" w:rsidRDefault="00347FE0" w:rsidP="00347FE0">
            <w:pPr>
              <w:rPr>
                <w:rFonts w:cs="Arial"/>
                <w:sz w:val="22"/>
                <w:szCs w:val="22"/>
              </w:rPr>
            </w:pPr>
            <w:r>
              <w:rPr>
                <w:rFonts w:cs="Arial"/>
                <w:sz w:val="22"/>
                <w:szCs w:val="22"/>
              </w:rPr>
              <w:t>Manually produce basic screen prints</w:t>
            </w:r>
          </w:p>
        </w:tc>
        <w:tc>
          <w:tcPr>
            <w:tcW w:w="1460" w:type="dxa"/>
            <w:tcBorders>
              <w:top w:val="single" w:sz="4" w:space="0" w:color="auto"/>
              <w:bottom w:val="single" w:sz="4" w:space="0" w:color="auto"/>
            </w:tcBorders>
            <w:tcMar>
              <w:top w:w="57" w:type="dxa"/>
              <w:bottom w:w="57" w:type="dxa"/>
            </w:tcMar>
          </w:tcPr>
          <w:p w14:paraId="64F91D1A"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3A0BDA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2EF3A07" w14:textId="77777777" w:rsidR="00347FE0" w:rsidRDefault="00347FE0" w:rsidP="00347FE0">
            <w:pPr>
              <w:rPr>
                <w:rFonts w:cs="Arial"/>
                <w:sz w:val="22"/>
                <w:szCs w:val="22"/>
              </w:rPr>
            </w:pPr>
            <w:r>
              <w:rPr>
                <w:rFonts w:cs="Arial"/>
                <w:sz w:val="22"/>
                <w:szCs w:val="22"/>
              </w:rPr>
              <w:t>ICPSCP2730</w:t>
            </w:r>
          </w:p>
        </w:tc>
        <w:tc>
          <w:tcPr>
            <w:tcW w:w="6280" w:type="dxa"/>
            <w:tcBorders>
              <w:top w:val="single" w:sz="4" w:space="0" w:color="auto"/>
              <w:bottom w:val="single" w:sz="4" w:space="0" w:color="auto"/>
            </w:tcBorders>
            <w:tcMar>
              <w:top w:w="57" w:type="dxa"/>
              <w:bottom w:w="57" w:type="dxa"/>
            </w:tcMar>
          </w:tcPr>
          <w:p w14:paraId="6E91E785" w14:textId="77777777" w:rsidR="00347FE0" w:rsidRDefault="00347FE0" w:rsidP="00347FE0">
            <w:pPr>
              <w:rPr>
                <w:rFonts w:cs="Arial"/>
                <w:sz w:val="22"/>
                <w:szCs w:val="22"/>
              </w:rPr>
            </w:pPr>
            <w:r>
              <w:rPr>
                <w:rFonts w:cs="Arial"/>
                <w:sz w:val="22"/>
                <w:szCs w:val="22"/>
              </w:rPr>
              <w:t>Semi-automatically produce basic screen prints</w:t>
            </w:r>
          </w:p>
        </w:tc>
        <w:tc>
          <w:tcPr>
            <w:tcW w:w="1460" w:type="dxa"/>
            <w:tcBorders>
              <w:top w:val="single" w:sz="4" w:space="0" w:color="auto"/>
              <w:bottom w:val="single" w:sz="4" w:space="0" w:color="auto"/>
            </w:tcBorders>
            <w:tcMar>
              <w:top w:w="57" w:type="dxa"/>
              <w:bottom w:w="57" w:type="dxa"/>
            </w:tcMar>
          </w:tcPr>
          <w:p w14:paraId="6E6BD65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117E2EA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CA07D6" w14:textId="77777777" w:rsidR="00347FE0" w:rsidRDefault="00347FE0" w:rsidP="00347FE0">
            <w:pPr>
              <w:rPr>
                <w:rFonts w:cs="Arial"/>
                <w:sz w:val="22"/>
                <w:szCs w:val="22"/>
              </w:rPr>
            </w:pPr>
            <w:r>
              <w:rPr>
                <w:rFonts w:cs="Arial"/>
                <w:sz w:val="22"/>
                <w:szCs w:val="22"/>
              </w:rPr>
              <w:t>ICPSCP2750</w:t>
            </w:r>
          </w:p>
        </w:tc>
        <w:tc>
          <w:tcPr>
            <w:tcW w:w="6280" w:type="dxa"/>
            <w:tcBorders>
              <w:top w:val="single" w:sz="4" w:space="0" w:color="auto"/>
              <w:bottom w:val="single" w:sz="4" w:space="0" w:color="auto"/>
            </w:tcBorders>
            <w:tcMar>
              <w:top w:w="57" w:type="dxa"/>
              <w:bottom w:w="57" w:type="dxa"/>
            </w:tcMar>
          </w:tcPr>
          <w:p w14:paraId="289B8472" w14:textId="77777777" w:rsidR="00347FE0" w:rsidRDefault="00347FE0" w:rsidP="00347FE0">
            <w:pPr>
              <w:rPr>
                <w:rFonts w:cs="Arial"/>
                <w:sz w:val="22"/>
                <w:szCs w:val="22"/>
              </w:rPr>
            </w:pPr>
            <w:r>
              <w:rPr>
                <w:rFonts w:cs="Arial"/>
                <w:sz w:val="22"/>
                <w:szCs w:val="22"/>
              </w:rPr>
              <w:t>Automatically produce basic screen prints</w:t>
            </w:r>
          </w:p>
        </w:tc>
        <w:tc>
          <w:tcPr>
            <w:tcW w:w="1460" w:type="dxa"/>
            <w:tcBorders>
              <w:top w:val="single" w:sz="4" w:space="0" w:color="auto"/>
              <w:bottom w:val="single" w:sz="4" w:space="0" w:color="auto"/>
            </w:tcBorders>
            <w:tcMar>
              <w:top w:w="57" w:type="dxa"/>
              <w:bottom w:w="57" w:type="dxa"/>
            </w:tcMar>
          </w:tcPr>
          <w:p w14:paraId="7134CBDF"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435B29C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0CFEA2C" w14:textId="77777777" w:rsidR="00347FE0" w:rsidRDefault="00347FE0" w:rsidP="00347FE0">
            <w:pPr>
              <w:rPr>
                <w:rFonts w:cs="Arial"/>
                <w:sz w:val="22"/>
                <w:szCs w:val="22"/>
              </w:rPr>
            </w:pPr>
            <w:r>
              <w:rPr>
                <w:rFonts w:cs="Arial"/>
                <w:sz w:val="22"/>
                <w:szCs w:val="22"/>
              </w:rPr>
              <w:t>ICPSCP2810</w:t>
            </w:r>
          </w:p>
        </w:tc>
        <w:tc>
          <w:tcPr>
            <w:tcW w:w="6280" w:type="dxa"/>
            <w:tcBorders>
              <w:top w:val="single" w:sz="4" w:space="0" w:color="auto"/>
              <w:bottom w:val="single" w:sz="4" w:space="0" w:color="auto"/>
            </w:tcBorders>
            <w:tcMar>
              <w:top w:w="57" w:type="dxa"/>
              <w:bottom w:w="57" w:type="dxa"/>
            </w:tcMar>
          </w:tcPr>
          <w:p w14:paraId="33577459" w14:textId="77777777" w:rsidR="00347FE0" w:rsidRDefault="00347FE0" w:rsidP="00347FE0">
            <w:pPr>
              <w:rPr>
                <w:rFonts w:cs="Arial"/>
                <w:sz w:val="22"/>
                <w:szCs w:val="22"/>
              </w:rPr>
            </w:pPr>
            <w:r>
              <w:rPr>
                <w:rFonts w:cs="Arial"/>
                <w:sz w:val="22"/>
                <w:szCs w:val="22"/>
              </w:rPr>
              <w:t>Finish screen print products</w:t>
            </w:r>
          </w:p>
        </w:tc>
        <w:tc>
          <w:tcPr>
            <w:tcW w:w="1460" w:type="dxa"/>
            <w:tcBorders>
              <w:top w:val="single" w:sz="4" w:space="0" w:color="auto"/>
              <w:bottom w:val="single" w:sz="4" w:space="0" w:color="auto"/>
            </w:tcBorders>
            <w:tcMar>
              <w:top w:w="57" w:type="dxa"/>
              <w:bottom w:w="57" w:type="dxa"/>
            </w:tcMar>
          </w:tcPr>
          <w:p w14:paraId="3D17566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6BA908E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B5E8825" w14:textId="77777777" w:rsidR="00347FE0" w:rsidRDefault="00347FE0" w:rsidP="00347FE0">
            <w:pPr>
              <w:rPr>
                <w:rFonts w:cs="Arial"/>
                <w:sz w:val="22"/>
                <w:szCs w:val="22"/>
              </w:rPr>
            </w:pPr>
            <w:r>
              <w:rPr>
                <w:rFonts w:cs="Arial"/>
                <w:sz w:val="22"/>
                <w:szCs w:val="22"/>
              </w:rPr>
              <w:t>ICPSCP2820</w:t>
            </w:r>
          </w:p>
        </w:tc>
        <w:tc>
          <w:tcPr>
            <w:tcW w:w="6280" w:type="dxa"/>
            <w:tcBorders>
              <w:top w:val="single" w:sz="4" w:space="0" w:color="auto"/>
              <w:bottom w:val="single" w:sz="4" w:space="0" w:color="auto"/>
            </w:tcBorders>
            <w:tcMar>
              <w:top w:w="57" w:type="dxa"/>
              <w:bottom w:w="57" w:type="dxa"/>
            </w:tcMar>
          </w:tcPr>
          <w:p w14:paraId="1499A68C" w14:textId="77777777" w:rsidR="00347FE0" w:rsidRDefault="00347FE0" w:rsidP="00347FE0">
            <w:pPr>
              <w:rPr>
                <w:rFonts w:cs="Arial"/>
                <w:sz w:val="22"/>
                <w:szCs w:val="22"/>
              </w:rPr>
            </w:pPr>
            <w:r>
              <w:rPr>
                <w:rFonts w:cs="Arial"/>
                <w:sz w:val="22"/>
                <w:szCs w:val="22"/>
              </w:rPr>
              <w:t>Prepare film for basic screen printing</w:t>
            </w:r>
          </w:p>
        </w:tc>
        <w:tc>
          <w:tcPr>
            <w:tcW w:w="1460" w:type="dxa"/>
            <w:tcBorders>
              <w:top w:val="single" w:sz="4" w:space="0" w:color="auto"/>
              <w:bottom w:val="single" w:sz="4" w:space="0" w:color="auto"/>
            </w:tcBorders>
            <w:tcMar>
              <w:top w:w="57" w:type="dxa"/>
              <w:bottom w:w="57" w:type="dxa"/>
            </w:tcMar>
          </w:tcPr>
          <w:p w14:paraId="6596F7B0"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968EE7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4EC8852D" w14:textId="77777777" w:rsidR="00347FE0" w:rsidRDefault="00347FE0" w:rsidP="00347FE0">
            <w:pPr>
              <w:rPr>
                <w:rFonts w:cs="Arial"/>
                <w:sz w:val="22"/>
                <w:szCs w:val="22"/>
              </w:rPr>
            </w:pPr>
            <w:r>
              <w:rPr>
                <w:rFonts w:cs="Arial"/>
                <w:sz w:val="22"/>
                <w:szCs w:val="22"/>
              </w:rPr>
              <w:t>ICPSCP3110</w:t>
            </w:r>
          </w:p>
        </w:tc>
        <w:tc>
          <w:tcPr>
            <w:tcW w:w="6280" w:type="dxa"/>
            <w:tcBorders>
              <w:top w:val="single" w:sz="4" w:space="0" w:color="auto"/>
              <w:bottom w:val="single" w:sz="4" w:space="0" w:color="auto"/>
            </w:tcBorders>
            <w:tcMar>
              <w:top w:w="57" w:type="dxa"/>
              <w:bottom w:w="57" w:type="dxa"/>
            </w:tcMar>
          </w:tcPr>
          <w:p w14:paraId="7DA9ECC8" w14:textId="77777777" w:rsidR="00347FE0" w:rsidRDefault="00347FE0" w:rsidP="00347FE0">
            <w:pPr>
              <w:rPr>
                <w:rFonts w:cs="Arial"/>
                <w:sz w:val="22"/>
                <w:szCs w:val="22"/>
              </w:rPr>
            </w:pPr>
            <w:r>
              <w:rPr>
                <w:rFonts w:cs="Arial"/>
                <w:sz w:val="22"/>
                <w:szCs w:val="22"/>
              </w:rPr>
              <w:t>Reclaim screen manually</w:t>
            </w:r>
          </w:p>
        </w:tc>
        <w:tc>
          <w:tcPr>
            <w:tcW w:w="1460" w:type="dxa"/>
            <w:tcBorders>
              <w:top w:val="single" w:sz="4" w:space="0" w:color="auto"/>
              <w:bottom w:val="single" w:sz="4" w:space="0" w:color="auto"/>
            </w:tcBorders>
            <w:tcMar>
              <w:top w:w="57" w:type="dxa"/>
              <w:bottom w:w="57" w:type="dxa"/>
            </w:tcMar>
          </w:tcPr>
          <w:p w14:paraId="7AEDA1E6" w14:textId="77777777" w:rsidR="00347FE0" w:rsidRDefault="00347FE0" w:rsidP="00347FE0">
            <w:pPr>
              <w:jc w:val="center"/>
              <w:rPr>
                <w:rFonts w:cs="Arial"/>
                <w:color w:val="000000"/>
                <w:sz w:val="22"/>
                <w:szCs w:val="22"/>
              </w:rPr>
            </w:pPr>
            <w:r>
              <w:rPr>
                <w:rFonts w:cs="Arial"/>
                <w:color w:val="000000"/>
                <w:sz w:val="22"/>
                <w:szCs w:val="22"/>
              </w:rPr>
              <w:t>10</w:t>
            </w:r>
          </w:p>
        </w:tc>
      </w:tr>
      <w:tr w:rsidR="00347FE0" w:rsidRPr="0072047E" w14:paraId="0943D45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9911317" w14:textId="77777777" w:rsidR="00347FE0" w:rsidRDefault="00347FE0" w:rsidP="00347FE0">
            <w:pPr>
              <w:rPr>
                <w:rFonts w:cs="Arial"/>
                <w:sz w:val="22"/>
                <w:szCs w:val="22"/>
              </w:rPr>
            </w:pPr>
            <w:r>
              <w:rPr>
                <w:rFonts w:cs="Arial"/>
                <w:sz w:val="22"/>
                <w:szCs w:val="22"/>
              </w:rPr>
              <w:t>ICPSCP339</w:t>
            </w:r>
          </w:p>
        </w:tc>
        <w:tc>
          <w:tcPr>
            <w:tcW w:w="6280" w:type="dxa"/>
            <w:tcBorders>
              <w:top w:val="single" w:sz="4" w:space="0" w:color="auto"/>
              <w:bottom w:val="single" w:sz="4" w:space="0" w:color="auto"/>
            </w:tcBorders>
            <w:tcMar>
              <w:top w:w="57" w:type="dxa"/>
              <w:bottom w:w="57" w:type="dxa"/>
            </w:tcMar>
          </w:tcPr>
          <w:p w14:paraId="6D96143F" w14:textId="77777777" w:rsidR="00347FE0" w:rsidRDefault="00347FE0" w:rsidP="00347FE0">
            <w:pPr>
              <w:rPr>
                <w:rFonts w:cs="Arial"/>
                <w:sz w:val="22"/>
                <w:szCs w:val="22"/>
              </w:rPr>
            </w:pPr>
            <w:r>
              <w:rPr>
                <w:rFonts w:cs="Arial"/>
                <w:sz w:val="22"/>
                <w:szCs w:val="22"/>
              </w:rPr>
              <w:t>Prepare stencil using direct projection method</w:t>
            </w:r>
          </w:p>
        </w:tc>
        <w:tc>
          <w:tcPr>
            <w:tcW w:w="1460" w:type="dxa"/>
            <w:tcBorders>
              <w:top w:val="single" w:sz="4" w:space="0" w:color="auto"/>
              <w:bottom w:val="single" w:sz="4" w:space="0" w:color="auto"/>
            </w:tcBorders>
            <w:tcMar>
              <w:top w:w="57" w:type="dxa"/>
              <w:bottom w:w="57" w:type="dxa"/>
            </w:tcMar>
          </w:tcPr>
          <w:p w14:paraId="3193AC40" w14:textId="77777777" w:rsidR="00347FE0" w:rsidRDefault="00347FE0" w:rsidP="00347FE0">
            <w:pPr>
              <w:jc w:val="center"/>
              <w:rPr>
                <w:rFonts w:cs="Arial"/>
                <w:sz w:val="22"/>
                <w:szCs w:val="22"/>
              </w:rPr>
            </w:pPr>
            <w:r>
              <w:rPr>
                <w:rFonts w:cs="Arial"/>
                <w:sz w:val="22"/>
                <w:szCs w:val="22"/>
              </w:rPr>
              <w:t>40</w:t>
            </w:r>
          </w:p>
        </w:tc>
      </w:tr>
      <w:tr w:rsidR="00347FE0" w:rsidRPr="0072047E" w14:paraId="50377FD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36C7B5" w14:textId="77777777" w:rsidR="00347FE0" w:rsidRDefault="00347FE0" w:rsidP="00347FE0">
            <w:pPr>
              <w:rPr>
                <w:rFonts w:cs="Arial"/>
                <w:sz w:val="22"/>
                <w:szCs w:val="22"/>
              </w:rPr>
            </w:pPr>
            <w:r>
              <w:rPr>
                <w:rFonts w:cs="Arial"/>
                <w:sz w:val="22"/>
                <w:szCs w:val="22"/>
              </w:rPr>
              <w:t>ICPSCP3510</w:t>
            </w:r>
          </w:p>
        </w:tc>
        <w:tc>
          <w:tcPr>
            <w:tcW w:w="6280" w:type="dxa"/>
            <w:tcBorders>
              <w:top w:val="single" w:sz="4" w:space="0" w:color="auto"/>
              <w:bottom w:val="single" w:sz="4" w:space="0" w:color="auto"/>
            </w:tcBorders>
            <w:tcMar>
              <w:top w:w="57" w:type="dxa"/>
              <w:bottom w:w="57" w:type="dxa"/>
            </w:tcMar>
          </w:tcPr>
          <w:p w14:paraId="72982F03" w14:textId="77777777" w:rsidR="00347FE0" w:rsidRDefault="00347FE0" w:rsidP="00347FE0">
            <w:pPr>
              <w:rPr>
                <w:rFonts w:cs="Arial"/>
                <w:sz w:val="22"/>
                <w:szCs w:val="22"/>
              </w:rPr>
            </w:pPr>
            <w:r>
              <w:rPr>
                <w:rFonts w:cs="Arial"/>
                <w:sz w:val="22"/>
                <w:szCs w:val="22"/>
              </w:rPr>
              <w:t>Prepare machine and drying/curing unit</w:t>
            </w:r>
          </w:p>
        </w:tc>
        <w:tc>
          <w:tcPr>
            <w:tcW w:w="1460" w:type="dxa"/>
            <w:tcBorders>
              <w:top w:val="single" w:sz="4" w:space="0" w:color="auto"/>
              <w:bottom w:val="single" w:sz="4" w:space="0" w:color="auto"/>
            </w:tcBorders>
            <w:tcMar>
              <w:top w:w="57" w:type="dxa"/>
              <w:bottom w:w="57" w:type="dxa"/>
            </w:tcMar>
          </w:tcPr>
          <w:p w14:paraId="53507223"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6D519D4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C30D7E9" w14:textId="77777777" w:rsidR="00347FE0" w:rsidRDefault="00347FE0" w:rsidP="00347FE0">
            <w:pPr>
              <w:rPr>
                <w:rFonts w:cs="Arial"/>
                <w:sz w:val="22"/>
                <w:szCs w:val="22"/>
              </w:rPr>
            </w:pPr>
            <w:r>
              <w:rPr>
                <w:rFonts w:cs="Arial"/>
                <w:sz w:val="22"/>
                <w:szCs w:val="22"/>
              </w:rPr>
              <w:t>ICPSCP3710</w:t>
            </w:r>
          </w:p>
        </w:tc>
        <w:tc>
          <w:tcPr>
            <w:tcW w:w="6280" w:type="dxa"/>
            <w:tcBorders>
              <w:top w:val="single" w:sz="4" w:space="0" w:color="auto"/>
              <w:bottom w:val="single" w:sz="4" w:space="0" w:color="auto"/>
            </w:tcBorders>
            <w:tcMar>
              <w:top w:w="57" w:type="dxa"/>
              <w:bottom w:w="57" w:type="dxa"/>
            </w:tcMar>
          </w:tcPr>
          <w:p w14:paraId="78D8004D" w14:textId="77777777" w:rsidR="00347FE0" w:rsidRDefault="00347FE0" w:rsidP="00347FE0">
            <w:pPr>
              <w:rPr>
                <w:rFonts w:cs="Arial"/>
                <w:sz w:val="22"/>
                <w:szCs w:val="22"/>
              </w:rPr>
            </w:pPr>
            <w:r>
              <w:rPr>
                <w:rFonts w:cs="Arial"/>
                <w:sz w:val="22"/>
                <w:szCs w:val="22"/>
              </w:rPr>
              <w:t>Manually produce complex screen prints</w:t>
            </w:r>
          </w:p>
        </w:tc>
        <w:tc>
          <w:tcPr>
            <w:tcW w:w="1460" w:type="dxa"/>
            <w:tcBorders>
              <w:top w:val="single" w:sz="4" w:space="0" w:color="auto"/>
              <w:bottom w:val="single" w:sz="4" w:space="0" w:color="auto"/>
            </w:tcBorders>
            <w:tcMar>
              <w:top w:w="57" w:type="dxa"/>
              <w:bottom w:w="57" w:type="dxa"/>
            </w:tcMar>
          </w:tcPr>
          <w:p w14:paraId="11907127"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2E735928"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F0BFB98" w14:textId="77777777" w:rsidR="00347FE0" w:rsidRDefault="00347FE0" w:rsidP="00347FE0">
            <w:pPr>
              <w:rPr>
                <w:rFonts w:cs="Arial"/>
                <w:sz w:val="22"/>
                <w:szCs w:val="22"/>
              </w:rPr>
            </w:pPr>
            <w:r>
              <w:rPr>
                <w:rFonts w:cs="Arial"/>
                <w:sz w:val="22"/>
                <w:szCs w:val="22"/>
              </w:rPr>
              <w:t>ICPSCP3730</w:t>
            </w:r>
          </w:p>
        </w:tc>
        <w:tc>
          <w:tcPr>
            <w:tcW w:w="6280" w:type="dxa"/>
            <w:tcBorders>
              <w:top w:val="single" w:sz="4" w:space="0" w:color="auto"/>
              <w:bottom w:val="single" w:sz="4" w:space="0" w:color="auto"/>
            </w:tcBorders>
            <w:tcMar>
              <w:top w:w="57" w:type="dxa"/>
              <w:bottom w:w="57" w:type="dxa"/>
            </w:tcMar>
          </w:tcPr>
          <w:p w14:paraId="39BFDCA5" w14:textId="77777777" w:rsidR="00347FE0" w:rsidRDefault="00347FE0" w:rsidP="00347FE0">
            <w:pPr>
              <w:rPr>
                <w:rFonts w:cs="Arial"/>
                <w:sz w:val="22"/>
                <w:szCs w:val="22"/>
              </w:rPr>
            </w:pPr>
            <w:r>
              <w:rPr>
                <w:rFonts w:cs="Arial"/>
                <w:sz w:val="22"/>
                <w:szCs w:val="22"/>
              </w:rPr>
              <w:t>Semi-automatically produce complex screen prints</w:t>
            </w:r>
          </w:p>
        </w:tc>
        <w:tc>
          <w:tcPr>
            <w:tcW w:w="1460" w:type="dxa"/>
            <w:tcBorders>
              <w:top w:val="single" w:sz="4" w:space="0" w:color="auto"/>
              <w:bottom w:val="single" w:sz="4" w:space="0" w:color="auto"/>
            </w:tcBorders>
            <w:tcMar>
              <w:top w:w="57" w:type="dxa"/>
              <w:bottom w:w="57" w:type="dxa"/>
            </w:tcMar>
          </w:tcPr>
          <w:p w14:paraId="10808B79"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4269E69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A300FDA" w14:textId="77777777" w:rsidR="00347FE0" w:rsidRDefault="00347FE0" w:rsidP="00347FE0">
            <w:pPr>
              <w:rPr>
                <w:rFonts w:cs="Arial"/>
                <w:sz w:val="22"/>
                <w:szCs w:val="22"/>
              </w:rPr>
            </w:pPr>
            <w:r>
              <w:rPr>
                <w:rFonts w:cs="Arial"/>
                <w:sz w:val="22"/>
                <w:szCs w:val="22"/>
              </w:rPr>
              <w:t>ICPSCP374</w:t>
            </w:r>
          </w:p>
        </w:tc>
        <w:tc>
          <w:tcPr>
            <w:tcW w:w="6280" w:type="dxa"/>
            <w:tcBorders>
              <w:top w:val="single" w:sz="4" w:space="0" w:color="auto"/>
              <w:bottom w:val="single" w:sz="4" w:space="0" w:color="auto"/>
            </w:tcBorders>
            <w:tcMar>
              <w:top w:w="57" w:type="dxa"/>
              <w:bottom w:w="57" w:type="dxa"/>
            </w:tcMar>
          </w:tcPr>
          <w:p w14:paraId="40DCDA23" w14:textId="77777777" w:rsidR="00347FE0" w:rsidRDefault="00347FE0" w:rsidP="00347FE0">
            <w:pPr>
              <w:rPr>
                <w:rFonts w:cs="Arial"/>
                <w:sz w:val="22"/>
                <w:szCs w:val="22"/>
              </w:rPr>
            </w:pPr>
            <w:r>
              <w:rPr>
                <w:rFonts w:cs="Arial"/>
                <w:sz w:val="22"/>
                <w:szCs w:val="22"/>
              </w:rPr>
              <w:t xml:space="preserve">Operate a semi-automatic </w:t>
            </w:r>
            <w:proofErr w:type="gramStart"/>
            <w:r>
              <w:rPr>
                <w:rFonts w:cs="Arial"/>
                <w:sz w:val="22"/>
                <w:szCs w:val="22"/>
              </w:rPr>
              <w:t>screen printing</w:t>
            </w:r>
            <w:proofErr w:type="gramEnd"/>
            <w:r>
              <w:rPr>
                <w:rFonts w:cs="Arial"/>
                <w:sz w:val="22"/>
                <w:szCs w:val="22"/>
              </w:rPr>
              <w:t xml:space="preserve"> machine</w:t>
            </w:r>
          </w:p>
        </w:tc>
        <w:tc>
          <w:tcPr>
            <w:tcW w:w="1460" w:type="dxa"/>
            <w:tcBorders>
              <w:top w:val="single" w:sz="4" w:space="0" w:color="auto"/>
              <w:bottom w:val="single" w:sz="4" w:space="0" w:color="auto"/>
            </w:tcBorders>
            <w:tcMar>
              <w:top w:w="57" w:type="dxa"/>
              <w:bottom w:w="57" w:type="dxa"/>
            </w:tcMar>
          </w:tcPr>
          <w:p w14:paraId="73A9568A" w14:textId="77777777" w:rsidR="00347FE0" w:rsidRDefault="00347FE0" w:rsidP="00347FE0">
            <w:pPr>
              <w:jc w:val="center"/>
              <w:rPr>
                <w:rFonts w:cs="Arial"/>
                <w:sz w:val="22"/>
                <w:szCs w:val="22"/>
              </w:rPr>
            </w:pPr>
            <w:r>
              <w:rPr>
                <w:rFonts w:cs="Arial"/>
                <w:sz w:val="22"/>
                <w:szCs w:val="22"/>
              </w:rPr>
              <w:t>60</w:t>
            </w:r>
          </w:p>
        </w:tc>
      </w:tr>
      <w:tr w:rsidR="00347FE0" w:rsidRPr="0072047E" w14:paraId="44E273A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3BF1B05" w14:textId="77777777" w:rsidR="00347FE0" w:rsidRDefault="00347FE0" w:rsidP="00347FE0">
            <w:pPr>
              <w:rPr>
                <w:rFonts w:cs="Arial"/>
                <w:sz w:val="22"/>
                <w:szCs w:val="22"/>
              </w:rPr>
            </w:pPr>
            <w:r>
              <w:rPr>
                <w:rFonts w:cs="Arial"/>
                <w:sz w:val="22"/>
                <w:szCs w:val="22"/>
              </w:rPr>
              <w:t>ICPSCP3760</w:t>
            </w:r>
          </w:p>
        </w:tc>
        <w:tc>
          <w:tcPr>
            <w:tcW w:w="6280" w:type="dxa"/>
            <w:tcBorders>
              <w:top w:val="single" w:sz="4" w:space="0" w:color="auto"/>
              <w:bottom w:val="single" w:sz="4" w:space="0" w:color="auto"/>
            </w:tcBorders>
            <w:tcMar>
              <w:top w:w="57" w:type="dxa"/>
              <w:bottom w:w="57" w:type="dxa"/>
            </w:tcMar>
          </w:tcPr>
          <w:p w14:paraId="057C8090" w14:textId="77777777" w:rsidR="00347FE0" w:rsidRDefault="00347FE0" w:rsidP="00347FE0">
            <w:pPr>
              <w:rPr>
                <w:rFonts w:cs="Arial"/>
                <w:sz w:val="22"/>
                <w:szCs w:val="22"/>
              </w:rPr>
            </w:pPr>
            <w:r>
              <w:rPr>
                <w:rFonts w:cs="Arial"/>
                <w:sz w:val="22"/>
                <w:szCs w:val="22"/>
              </w:rPr>
              <w:t xml:space="preserve">Operate an automatic </w:t>
            </w:r>
            <w:proofErr w:type="gramStart"/>
            <w:r>
              <w:rPr>
                <w:rFonts w:cs="Arial"/>
                <w:sz w:val="22"/>
                <w:szCs w:val="22"/>
              </w:rPr>
              <w:t>screen printing</w:t>
            </w:r>
            <w:proofErr w:type="gramEnd"/>
            <w:r>
              <w:rPr>
                <w:rFonts w:cs="Arial"/>
                <w:sz w:val="22"/>
                <w:szCs w:val="22"/>
              </w:rPr>
              <w:t xml:space="preserve"> machine</w:t>
            </w:r>
          </w:p>
        </w:tc>
        <w:tc>
          <w:tcPr>
            <w:tcW w:w="1460" w:type="dxa"/>
            <w:tcBorders>
              <w:top w:val="single" w:sz="4" w:space="0" w:color="auto"/>
              <w:bottom w:val="single" w:sz="4" w:space="0" w:color="auto"/>
            </w:tcBorders>
            <w:tcMar>
              <w:top w:w="57" w:type="dxa"/>
              <w:bottom w:w="57" w:type="dxa"/>
            </w:tcMar>
          </w:tcPr>
          <w:p w14:paraId="145CBD9A"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78F1B7B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E7B4B58" w14:textId="77777777" w:rsidR="00347FE0" w:rsidRDefault="00347FE0" w:rsidP="00347FE0">
            <w:pPr>
              <w:rPr>
                <w:rFonts w:cs="Arial"/>
                <w:sz w:val="22"/>
                <w:szCs w:val="22"/>
              </w:rPr>
            </w:pPr>
            <w:r>
              <w:rPr>
                <w:rFonts w:cs="Arial"/>
                <w:sz w:val="22"/>
                <w:szCs w:val="22"/>
              </w:rPr>
              <w:t>ICPSCP382</w:t>
            </w:r>
          </w:p>
        </w:tc>
        <w:tc>
          <w:tcPr>
            <w:tcW w:w="6280" w:type="dxa"/>
            <w:tcBorders>
              <w:top w:val="single" w:sz="4" w:space="0" w:color="auto"/>
              <w:bottom w:val="single" w:sz="4" w:space="0" w:color="auto"/>
            </w:tcBorders>
            <w:tcMar>
              <w:top w:w="57" w:type="dxa"/>
              <w:bottom w:w="57" w:type="dxa"/>
            </w:tcMar>
          </w:tcPr>
          <w:p w14:paraId="1B0656F9" w14:textId="77777777" w:rsidR="00347FE0" w:rsidRDefault="00347FE0" w:rsidP="00347FE0">
            <w:pPr>
              <w:rPr>
                <w:rFonts w:cs="Arial"/>
                <w:sz w:val="22"/>
                <w:szCs w:val="22"/>
              </w:rPr>
            </w:pPr>
            <w:r>
              <w:rPr>
                <w:rFonts w:cs="Arial"/>
                <w:sz w:val="22"/>
                <w:szCs w:val="22"/>
              </w:rPr>
              <w:t>Produce computer image for screen printing</w:t>
            </w:r>
          </w:p>
        </w:tc>
        <w:tc>
          <w:tcPr>
            <w:tcW w:w="1460" w:type="dxa"/>
            <w:tcBorders>
              <w:top w:val="single" w:sz="4" w:space="0" w:color="auto"/>
              <w:bottom w:val="single" w:sz="4" w:space="0" w:color="auto"/>
            </w:tcBorders>
            <w:tcMar>
              <w:top w:w="57" w:type="dxa"/>
              <w:bottom w:w="57" w:type="dxa"/>
            </w:tcMar>
          </w:tcPr>
          <w:p w14:paraId="5D43466D" w14:textId="77777777" w:rsidR="00347FE0" w:rsidRDefault="00347FE0" w:rsidP="00347FE0">
            <w:pPr>
              <w:jc w:val="center"/>
              <w:rPr>
                <w:rFonts w:cs="Arial"/>
                <w:sz w:val="22"/>
                <w:szCs w:val="22"/>
              </w:rPr>
            </w:pPr>
            <w:r>
              <w:rPr>
                <w:rFonts w:cs="Arial"/>
                <w:sz w:val="22"/>
                <w:szCs w:val="22"/>
              </w:rPr>
              <w:t>40</w:t>
            </w:r>
          </w:p>
        </w:tc>
      </w:tr>
      <w:tr w:rsidR="00347FE0" w:rsidRPr="0072047E" w14:paraId="7EBE7B6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2295F7" w14:textId="77777777" w:rsidR="00347FE0" w:rsidRDefault="00347FE0" w:rsidP="00347FE0">
            <w:pPr>
              <w:rPr>
                <w:rFonts w:cs="Arial"/>
                <w:sz w:val="22"/>
                <w:szCs w:val="22"/>
              </w:rPr>
            </w:pPr>
            <w:r>
              <w:rPr>
                <w:rFonts w:cs="Arial"/>
                <w:sz w:val="22"/>
                <w:szCs w:val="22"/>
              </w:rPr>
              <w:lastRenderedPageBreak/>
              <w:t>ICPSCP3830</w:t>
            </w:r>
          </w:p>
        </w:tc>
        <w:tc>
          <w:tcPr>
            <w:tcW w:w="6280" w:type="dxa"/>
            <w:tcBorders>
              <w:top w:val="single" w:sz="4" w:space="0" w:color="auto"/>
              <w:bottom w:val="single" w:sz="4" w:space="0" w:color="auto"/>
            </w:tcBorders>
            <w:tcMar>
              <w:top w:w="57" w:type="dxa"/>
              <w:bottom w:w="57" w:type="dxa"/>
            </w:tcMar>
          </w:tcPr>
          <w:p w14:paraId="05E00983" w14:textId="77777777" w:rsidR="00347FE0" w:rsidRDefault="00347FE0" w:rsidP="00347FE0">
            <w:pPr>
              <w:rPr>
                <w:rFonts w:cs="Arial"/>
                <w:sz w:val="22"/>
                <w:szCs w:val="22"/>
              </w:rPr>
            </w:pPr>
            <w:r>
              <w:rPr>
                <w:rFonts w:cs="Arial"/>
                <w:sz w:val="22"/>
                <w:szCs w:val="22"/>
              </w:rPr>
              <w:t>Prepare film for complex screen printing</w:t>
            </w:r>
          </w:p>
        </w:tc>
        <w:tc>
          <w:tcPr>
            <w:tcW w:w="1460" w:type="dxa"/>
            <w:tcBorders>
              <w:top w:val="single" w:sz="4" w:space="0" w:color="auto"/>
              <w:bottom w:val="single" w:sz="4" w:space="0" w:color="auto"/>
            </w:tcBorders>
            <w:tcMar>
              <w:top w:w="57" w:type="dxa"/>
              <w:bottom w:w="57" w:type="dxa"/>
            </w:tcMar>
          </w:tcPr>
          <w:p w14:paraId="7ED9A5E7" w14:textId="77777777" w:rsidR="00347FE0" w:rsidRDefault="00347FE0" w:rsidP="00347FE0">
            <w:pPr>
              <w:jc w:val="center"/>
              <w:rPr>
                <w:rFonts w:cs="Arial"/>
                <w:color w:val="000000"/>
                <w:sz w:val="22"/>
                <w:szCs w:val="22"/>
              </w:rPr>
            </w:pPr>
            <w:r>
              <w:rPr>
                <w:rFonts w:cs="Arial"/>
                <w:color w:val="000000"/>
                <w:sz w:val="22"/>
                <w:szCs w:val="22"/>
              </w:rPr>
              <w:t>60</w:t>
            </w:r>
          </w:p>
        </w:tc>
      </w:tr>
      <w:tr w:rsidR="00347FE0" w:rsidRPr="0072047E" w14:paraId="3FE8A7B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C916BF2" w14:textId="77777777" w:rsidR="00347FE0" w:rsidRDefault="00347FE0" w:rsidP="00347FE0">
            <w:pPr>
              <w:rPr>
                <w:rFonts w:cs="Arial"/>
                <w:sz w:val="22"/>
                <w:szCs w:val="22"/>
              </w:rPr>
            </w:pPr>
            <w:r>
              <w:rPr>
                <w:rFonts w:cs="Arial"/>
                <w:sz w:val="22"/>
                <w:szCs w:val="22"/>
              </w:rPr>
              <w:t>ICPSUP2010</w:t>
            </w:r>
          </w:p>
        </w:tc>
        <w:tc>
          <w:tcPr>
            <w:tcW w:w="6280" w:type="dxa"/>
            <w:tcBorders>
              <w:top w:val="single" w:sz="4" w:space="0" w:color="auto"/>
              <w:bottom w:val="single" w:sz="4" w:space="0" w:color="auto"/>
            </w:tcBorders>
            <w:tcMar>
              <w:top w:w="57" w:type="dxa"/>
              <w:bottom w:w="57" w:type="dxa"/>
            </w:tcMar>
          </w:tcPr>
          <w:p w14:paraId="21E7060C" w14:textId="77777777" w:rsidR="00347FE0" w:rsidRDefault="00347FE0" w:rsidP="00347FE0">
            <w:pPr>
              <w:rPr>
                <w:rFonts w:cs="Arial"/>
                <w:sz w:val="22"/>
                <w:szCs w:val="22"/>
              </w:rPr>
            </w:pPr>
            <w:r>
              <w:rPr>
                <w:rFonts w:cs="Arial"/>
                <w:sz w:val="22"/>
                <w:szCs w:val="22"/>
              </w:rPr>
              <w:t>Prepare, load and unload reels and cores on and off machine</w:t>
            </w:r>
          </w:p>
        </w:tc>
        <w:tc>
          <w:tcPr>
            <w:tcW w:w="1460" w:type="dxa"/>
            <w:tcBorders>
              <w:top w:val="single" w:sz="4" w:space="0" w:color="auto"/>
              <w:bottom w:val="single" w:sz="4" w:space="0" w:color="auto"/>
            </w:tcBorders>
            <w:tcMar>
              <w:top w:w="57" w:type="dxa"/>
              <w:bottom w:w="57" w:type="dxa"/>
            </w:tcMar>
          </w:tcPr>
          <w:p w14:paraId="36DFB9D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B76DD27"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B773667" w14:textId="77777777" w:rsidR="00347FE0" w:rsidRDefault="00347FE0" w:rsidP="00347FE0">
            <w:pPr>
              <w:rPr>
                <w:rFonts w:cs="Arial"/>
                <w:sz w:val="22"/>
                <w:szCs w:val="22"/>
              </w:rPr>
            </w:pPr>
            <w:r>
              <w:rPr>
                <w:rFonts w:cs="Arial"/>
                <w:sz w:val="22"/>
                <w:szCs w:val="22"/>
              </w:rPr>
              <w:t>ICPSUP2020</w:t>
            </w:r>
          </w:p>
        </w:tc>
        <w:tc>
          <w:tcPr>
            <w:tcW w:w="6280" w:type="dxa"/>
            <w:tcBorders>
              <w:top w:val="single" w:sz="4" w:space="0" w:color="auto"/>
              <w:bottom w:val="single" w:sz="4" w:space="0" w:color="auto"/>
            </w:tcBorders>
            <w:tcMar>
              <w:top w:w="57" w:type="dxa"/>
              <w:bottom w:w="57" w:type="dxa"/>
            </w:tcMar>
          </w:tcPr>
          <w:p w14:paraId="076EF13A" w14:textId="77777777" w:rsidR="00347FE0" w:rsidRDefault="00347FE0" w:rsidP="00347FE0">
            <w:pPr>
              <w:rPr>
                <w:rFonts w:cs="Arial"/>
                <w:sz w:val="22"/>
                <w:szCs w:val="22"/>
              </w:rPr>
            </w:pPr>
            <w:r>
              <w:rPr>
                <w:rFonts w:cs="Arial"/>
                <w:sz w:val="22"/>
                <w:szCs w:val="22"/>
              </w:rPr>
              <w:t>Prepare, load and unload product on and off machine</w:t>
            </w:r>
          </w:p>
        </w:tc>
        <w:tc>
          <w:tcPr>
            <w:tcW w:w="1460" w:type="dxa"/>
            <w:tcBorders>
              <w:top w:val="single" w:sz="4" w:space="0" w:color="auto"/>
              <w:bottom w:val="single" w:sz="4" w:space="0" w:color="auto"/>
            </w:tcBorders>
            <w:tcMar>
              <w:top w:w="57" w:type="dxa"/>
              <w:bottom w:w="57" w:type="dxa"/>
            </w:tcMar>
          </w:tcPr>
          <w:p w14:paraId="4628EF73"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09F12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0EFADC" w14:textId="77777777" w:rsidR="00347FE0" w:rsidRDefault="00347FE0" w:rsidP="00347FE0">
            <w:pPr>
              <w:rPr>
                <w:rFonts w:cs="Arial"/>
                <w:sz w:val="22"/>
                <w:szCs w:val="22"/>
              </w:rPr>
            </w:pPr>
            <w:r>
              <w:rPr>
                <w:rFonts w:cs="Arial"/>
                <w:sz w:val="22"/>
                <w:szCs w:val="22"/>
              </w:rPr>
              <w:t>ICPSUP2030</w:t>
            </w:r>
          </w:p>
        </w:tc>
        <w:tc>
          <w:tcPr>
            <w:tcW w:w="6280" w:type="dxa"/>
            <w:tcBorders>
              <w:top w:val="single" w:sz="4" w:space="0" w:color="auto"/>
              <w:bottom w:val="single" w:sz="4" w:space="0" w:color="auto"/>
            </w:tcBorders>
            <w:tcMar>
              <w:top w:w="57" w:type="dxa"/>
              <w:bottom w:w="57" w:type="dxa"/>
            </w:tcMar>
          </w:tcPr>
          <w:p w14:paraId="7BBA8DA7" w14:textId="77777777" w:rsidR="00347FE0" w:rsidRDefault="00347FE0" w:rsidP="00347FE0">
            <w:pPr>
              <w:rPr>
                <w:rFonts w:cs="Arial"/>
                <w:sz w:val="22"/>
                <w:szCs w:val="22"/>
              </w:rPr>
            </w:pPr>
            <w:r>
              <w:rPr>
                <w:rFonts w:cs="Arial"/>
                <w:sz w:val="22"/>
                <w:szCs w:val="22"/>
              </w:rPr>
              <w:t>Prepare and maintain the work area</w:t>
            </w:r>
          </w:p>
        </w:tc>
        <w:tc>
          <w:tcPr>
            <w:tcW w:w="1460" w:type="dxa"/>
            <w:tcBorders>
              <w:top w:val="single" w:sz="4" w:space="0" w:color="auto"/>
              <w:bottom w:val="single" w:sz="4" w:space="0" w:color="auto"/>
            </w:tcBorders>
            <w:tcMar>
              <w:top w:w="57" w:type="dxa"/>
              <w:bottom w:w="57" w:type="dxa"/>
            </w:tcMar>
          </w:tcPr>
          <w:p w14:paraId="3ED947A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021E01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18E3A76" w14:textId="77777777" w:rsidR="00347FE0" w:rsidRDefault="00347FE0" w:rsidP="00347FE0">
            <w:pPr>
              <w:rPr>
                <w:rFonts w:cs="Arial"/>
                <w:sz w:val="22"/>
                <w:szCs w:val="22"/>
              </w:rPr>
            </w:pPr>
            <w:r>
              <w:rPr>
                <w:rFonts w:cs="Arial"/>
                <w:sz w:val="22"/>
                <w:szCs w:val="22"/>
              </w:rPr>
              <w:t>ICPSUP2070</w:t>
            </w:r>
          </w:p>
        </w:tc>
        <w:tc>
          <w:tcPr>
            <w:tcW w:w="6280" w:type="dxa"/>
            <w:tcBorders>
              <w:top w:val="single" w:sz="4" w:space="0" w:color="auto"/>
              <w:bottom w:val="single" w:sz="4" w:space="0" w:color="auto"/>
            </w:tcBorders>
            <w:tcMar>
              <w:top w:w="57" w:type="dxa"/>
              <w:bottom w:w="57" w:type="dxa"/>
            </w:tcMar>
          </w:tcPr>
          <w:p w14:paraId="2865B1F0" w14:textId="77777777" w:rsidR="00347FE0" w:rsidRDefault="00347FE0" w:rsidP="00347FE0">
            <w:pPr>
              <w:rPr>
                <w:rFonts w:cs="Arial"/>
                <w:sz w:val="22"/>
                <w:szCs w:val="22"/>
              </w:rPr>
            </w:pPr>
            <w:r>
              <w:rPr>
                <w:rFonts w:cs="Arial"/>
                <w:sz w:val="22"/>
                <w:szCs w:val="22"/>
              </w:rPr>
              <w:t>Prepare machine for operation (basic)</w:t>
            </w:r>
          </w:p>
        </w:tc>
        <w:tc>
          <w:tcPr>
            <w:tcW w:w="1460" w:type="dxa"/>
            <w:tcBorders>
              <w:top w:val="single" w:sz="4" w:space="0" w:color="auto"/>
              <w:bottom w:val="single" w:sz="4" w:space="0" w:color="auto"/>
            </w:tcBorders>
            <w:tcMar>
              <w:top w:w="57" w:type="dxa"/>
              <w:bottom w:w="57" w:type="dxa"/>
            </w:tcMar>
          </w:tcPr>
          <w:p w14:paraId="6067FB55"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9EC3AC"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E9EC7FD" w14:textId="77777777" w:rsidR="00347FE0" w:rsidRDefault="00347FE0" w:rsidP="00347FE0">
            <w:pPr>
              <w:rPr>
                <w:rFonts w:cs="Arial"/>
                <w:sz w:val="22"/>
                <w:szCs w:val="22"/>
              </w:rPr>
            </w:pPr>
            <w:r>
              <w:rPr>
                <w:rFonts w:cs="Arial"/>
                <w:sz w:val="22"/>
                <w:szCs w:val="22"/>
              </w:rPr>
              <w:t>ICPSUP2080</w:t>
            </w:r>
          </w:p>
        </w:tc>
        <w:tc>
          <w:tcPr>
            <w:tcW w:w="6280" w:type="dxa"/>
            <w:tcBorders>
              <w:top w:val="single" w:sz="4" w:space="0" w:color="auto"/>
              <w:bottom w:val="single" w:sz="4" w:space="0" w:color="auto"/>
            </w:tcBorders>
            <w:tcMar>
              <w:top w:w="57" w:type="dxa"/>
              <w:bottom w:w="57" w:type="dxa"/>
            </w:tcMar>
          </w:tcPr>
          <w:p w14:paraId="2C6B3BDC" w14:textId="77777777" w:rsidR="00347FE0" w:rsidRDefault="00347FE0" w:rsidP="00347FE0">
            <w:pPr>
              <w:rPr>
                <w:rFonts w:cs="Arial"/>
                <w:sz w:val="22"/>
                <w:szCs w:val="22"/>
              </w:rPr>
            </w:pPr>
            <w:r>
              <w:rPr>
                <w:rFonts w:cs="Arial"/>
                <w:sz w:val="22"/>
                <w:szCs w:val="22"/>
              </w:rPr>
              <w:t>Operate and monitor machines (basic)</w:t>
            </w:r>
          </w:p>
        </w:tc>
        <w:tc>
          <w:tcPr>
            <w:tcW w:w="1460" w:type="dxa"/>
            <w:tcBorders>
              <w:top w:val="single" w:sz="4" w:space="0" w:color="auto"/>
              <w:bottom w:val="single" w:sz="4" w:space="0" w:color="auto"/>
            </w:tcBorders>
            <w:tcMar>
              <w:top w:w="57" w:type="dxa"/>
              <w:bottom w:w="57" w:type="dxa"/>
            </w:tcMar>
          </w:tcPr>
          <w:p w14:paraId="28E41FA5"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5F3598E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C5894F" w14:textId="77777777" w:rsidR="00347FE0" w:rsidRDefault="00347FE0" w:rsidP="00347FE0">
            <w:pPr>
              <w:rPr>
                <w:rFonts w:cs="Arial"/>
                <w:sz w:val="22"/>
                <w:szCs w:val="22"/>
              </w:rPr>
            </w:pPr>
            <w:r>
              <w:rPr>
                <w:rFonts w:cs="Arial"/>
                <w:sz w:val="22"/>
                <w:szCs w:val="22"/>
              </w:rPr>
              <w:t>ICPSUP2110</w:t>
            </w:r>
          </w:p>
        </w:tc>
        <w:tc>
          <w:tcPr>
            <w:tcW w:w="6280" w:type="dxa"/>
            <w:tcBorders>
              <w:top w:val="single" w:sz="4" w:space="0" w:color="auto"/>
              <w:bottom w:val="single" w:sz="4" w:space="0" w:color="auto"/>
            </w:tcBorders>
            <w:tcMar>
              <w:top w:w="57" w:type="dxa"/>
              <w:bottom w:w="57" w:type="dxa"/>
            </w:tcMar>
          </w:tcPr>
          <w:p w14:paraId="48315DC9" w14:textId="77777777" w:rsidR="00347FE0" w:rsidRDefault="00347FE0" w:rsidP="00347FE0">
            <w:pPr>
              <w:rPr>
                <w:rFonts w:cs="Arial"/>
                <w:sz w:val="22"/>
                <w:szCs w:val="22"/>
              </w:rPr>
            </w:pPr>
            <w:r>
              <w:rPr>
                <w:rFonts w:cs="Arial"/>
                <w:sz w:val="22"/>
                <w:szCs w:val="22"/>
              </w:rPr>
              <w:t>Prepare inks and additives</w:t>
            </w:r>
          </w:p>
        </w:tc>
        <w:tc>
          <w:tcPr>
            <w:tcW w:w="1460" w:type="dxa"/>
            <w:tcBorders>
              <w:top w:val="single" w:sz="4" w:space="0" w:color="auto"/>
              <w:bottom w:val="single" w:sz="4" w:space="0" w:color="auto"/>
            </w:tcBorders>
            <w:tcMar>
              <w:top w:w="57" w:type="dxa"/>
              <w:bottom w:w="57" w:type="dxa"/>
            </w:tcMar>
          </w:tcPr>
          <w:p w14:paraId="28E7C9CD"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827B1C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6370705" w14:textId="77777777" w:rsidR="00347FE0" w:rsidRDefault="00347FE0" w:rsidP="00347FE0">
            <w:pPr>
              <w:rPr>
                <w:rFonts w:cs="Arial"/>
                <w:sz w:val="22"/>
                <w:szCs w:val="22"/>
              </w:rPr>
            </w:pPr>
            <w:r>
              <w:rPr>
                <w:rFonts w:cs="Arial"/>
                <w:sz w:val="22"/>
                <w:szCs w:val="22"/>
              </w:rPr>
              <w:t>ICPSUP2160</w:t>
            </w:r>
          </w:p>
        </w:tc>
        <w:tc>
          <w:tcPr>
            <w:tcW w:w="6280" w:type="dxa"/>
            <w:tcBorders>
              <w:top w:val="single" w:sz="4" w:space="0" w:color="auto"/>
              <w:bottom w:val="single" w:sz="4" w:space="0" w:color="auto"/>
            </w:tcBorders>
            <w:tcMar>
              <w:top w:w="57" w:type="dxa"/>
              <w:bottom w:w="57" w:type="dxa"/>
            </w:tcMar>
          </w:tcPr>
          <w:p w14:paraId="28151A64" w14:textId="77777777" w:rsidR="00347FE0" w:rsidRDefault="00347FE0" w:rsidP="00347FE0">
            <w:pPr>
              <w:rPr>
                <w:rFonts w:cs="Arial"/>
                <w:sz w:val="22"/>
                <w:szCs w:val="22"/>
              </w:rPr>
            </w:pPr>
            <w:r>
              <w:rPr>
                <w:rFonts w:cs="Arial"/>
                <w:sz w:val="22"/>
                <w:szCs w:val="22"/>
              </w:rPr>
              <w:t>Inspect quality against required standards in a production environment</w:t>
            </w:r>
          </w:p>
        </w:tc>
        <w:tc>
          <w:tcPr>
            <w:tcW w:w="1460" w:type="dxa"/>
            <w:tcBorders>
              <w:top w:val="single" w:sz="4" w:space="0" w:color="auto"/>
              <w:bottom w:val="single" w:sz="4" w:space="0" w:color="auto"/>
            </w:tcBorders>
            <w:tcMar>
              <w:top w:w="57" w:type="dxa"/>
              <w:bottom w:w="57" w:type="dxa"/>
            </w:tcMar>
          </w:tcPr>
          <w:p w14:paraId="4CA2446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0DF07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5DB4719" w14:textId="77777777" w:rsidR="00347FE0" w:rsidRDefault="00347FE0" w:rsidP="00347FE0">
            <w:pPr>
              <w:rPr>
                <w:rFonts w:cs="Arial"/>
                <w:sz w:val="22"/>
                <w:szCs w:val="22"/>
              </w:rPr>
            </w:pPr>
            <w:r>
              <w:rPr>
                <w:rFonts w:cs="Arial"/>
                <w:sz w:val="22"/>
                <w:szCs w:val="22"/>
              </w:rPr>
              <w:t>ICPSUP2210</w:t>
            </w:r>
          </w:p>
        </w:tc>
        <w:tc>
          <w:tcPr>
            <w:tcW w:w="6280" w:type="dxa"/>
            <w:tcBorders>
              <w:top w:val="single" w:sz="4" w:space="0" w:color="auto"/>
              <w:bottom w:val="single" w:sz="4" w:space="0" w:color="auto"/>
            </w:tcBorders>
            <w:tcMar>
              <w:top w:w="57" w:type="dxa"/>
              <w:bottom w:w="57" w:type="dxa"/>
            </w:tcMar>
          </w:tcPr>
          <w:p w14:paraId="7843924C" w14:textId="77777777" w:rsidR="00347FE0" w:rsidRDefault="00347FE0" w:rsidP="00347FE0">
            <w:pPr>
              <w:rPr>
                <w:rFonts w:cs="Arial"/>
                <w:sz w:val="22"/>
                <w:szCs w:val="22"/>
              </w:rPr>
            </w:pPr>
            <w:r>
              <w:rPr>
                <w:rFonts w:cs="Arial"/>
                <w:sz w:val="22"/>
                <w:szCs w:val="22"/>
              </w:rPr>
              <w:t>Pack and dispatch product</w:t>
            </w:r>
          </w:p>
        </w:tc>
        <w:tc>
          <w:tcPr>
            <w:tcW w:w="1460" w:type="dxa"/>
            <w:tcBorders>
              <w:top w:val="single" w:sz="4" w:space="0" w:color="auto"/>
              <w:bottom w:val="single" w:sz="4" w:space="0" w:color="auto"/>
            </w:tcBorders>
            <w:tcMar>
              <w:top w:w="57" w:type="dxa"/>
              <w:bottom w:w="57" w:type="dxa"/>
            </w:tcMar>
          </w:tcPr>
          <w:p w14:paraId="53507681"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7CD871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7283060" w14:textId="77777777" w:rsidR="00347FE0" w:rsidRDefault="00347FE0" w:rsidP="00347FE0">
            <w:pPr>
              <w:rPr>
                <w:rFonts w:cs="Arial"/>
                <w:sz w:val="22"/>
                <w:szCs w:val="22"/>
              </w:rPr>
            </w:pPr>
            <w:r>
              <w:rPr>
                <w:rFonts w:cs="Arial"/>
                <w:sz w:val="22"/>
                <w:szCs w:val="22"/>
              </w:rPr>
              <w:t>ICPSUP2360</w:t>
            </w:r>
          </w:p>
        </w:tc>
        <w:tc>
          <w:tcPr>
            <w:tcW w:w="6280" w:type="dxa"/>
            <w:tcBorders>
              <w:top w:val="single" w:sz="4" w:space="0" w:color="auto"/>
              <w:bottom w:val="single" w:sz="4" w:space="0" w:color="auto"/>
            </w:tcBorders>
            <w:tcMar>
              <w:top w:w="57" w:type="dxa"/>
              <w:bottom w:w="57" w:type="dxa"/>
            </w:tcMar>
          </w:tcPr>
          <w:p w14:paraId="7BD4A212" w14:textId="77777777" w:rsidR="00347FE0" w:rsidRDefault="00347FE0" w:rsidP="00347FE0">
            <w:pPr>
              <w:rPr>
                <w:rFonts w:cs="Arial"/>
                <w:sz w:val="22"/>
                <w:szCs w:val="22"/>
              </w:rPr>
            </w:pPr>
            <w:r>
              <w:rPr>
                <w:rFonts w:cs="Arial"/>
                <w:sz w:val="22"/>
                <w:szCs w:val="22"/>
              </w:rPr>
              <w:t xml:space="preserve">Lift and shift </w:t>
            </w:r>
            <w:proofErr w:type="gramStart"/>
            <w:r>
              <w:rPr>
                <w:rFonts w:cs="Arial"/>
                <w:sz w:val="22"/>
                <w:szCs w:val="22"/>
              </w:rPr>
              <w:t>loads</w:t>
            </w:r>
            <w:proofErr w:type="gramEnd"/>
            <w:r>
              <w:rPr>
                <w:rFonts w:cs="Arial"/>
                <w:sz w:val="22"/>
                <w:szCs w:val="22"/>
              </w:rPr>
              <w:t xml:space="preserve"> mechanically</w:t>
            </w:r>
          </w:p>
        </w:tc>
        <w:tc>
          <w:tcPr>
            <w:tcW w:w="1460" w:type="dxa"/>
            <w:tcBorders>
              <w:top w:val="single" w:sz="4" w:space="0" w:color="auto"/>
              <w:bottom w:val="single" w:sz="4" w:space="0" w:color="auto"/>
            </w:tcBorders>
            <w:tcMar>
              <w:top w:w="57" w:type="dxa"/>
              <w:bottom w:w="57" w:type="dxa"/>
            </w:tcMar>
          </w:tcPr>
          <w:p w14:paraId="275A8C85" w14:textId="77777777" w:rsidR="00347FE0" w:rsidRDefault="00347FE0" w:rsidP="00347FE0">
            <w:pPr>
              <w:jc w:val="center"/>
              <w:rPr>
                <w:rFonts w:cs="Arial"/>
                <w:sz w:val="22"/>
                <w:szCs w:val="22"/>
              </w:rPr>
            </w:pPr>
            <w:r>
              <w:rPr>
                <w:rFonts w:cs="Arial"/>
                <w:sz w:val="22"/>
                <w:szCs w:val="22"/>
              </w:rPr>
              <w:t>40</w:t>
            </w:r>
          </w:p>
        </w:tc>
      </w:tr>
      <w:tr w:rsidR="00347FE0" w:rsidRPr="0072047E" w14:paraId="597D172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2C41663" w14:textId="77777777" w:rsidR="00347FE0" w:rsidRDefault="00347FE0" w:rsidP="00347FE0">
            <w:pPr>
              <w:rPr>
                <w:rFonts w:cs="Arial"/>
                <w:sz w:val="22"/>
                <w:szCs w:val="22"/>
              </w:rPr>
            </w:pPr>
            <w:r>
              <w:rPr>
                <w:rFonts w:cs="Arial"/>
                <w:sz w:val="22"/>
                <w:szCs w:val="22"/>
              </w:rPr>
              <w:t>ICPSUP2410</w:t>
            </w:r>
          </w:p>
        </w:tc>
        <w:tc>
          <w:tcPr>
            <w:tcW w:w="6280" w:type="dxa"/>
            <w:tcBorders>
              <w:top w:val="single" w:sz="4" w:space="0" w:color="auto"/>
              <w:bottom w:val="single" w:sz="4" w:space="0" w:color="auto"/>
            </w:tcBorders>
            <w:tcMar>
              <w:top w:w="57" w:type="dxa"/>
              <w:bottom w:w="57" w:type="dxa"/>
            </w:tcMar>
          </w:tcPr>
          <w:p w14:paraId="379B7AB4" w14:textId="77777777" w:rsidR="00347FE0" w:rsidRDefault="00347FE0" w:rsidP="00347FE0">
            <w:pPr>
              <w:rPr>
                <w:rFonts w:cs="Arial"/>
                <w:sz w:val="22"/>
                <w:szCs w:val="22"/>
              </w:rPr>
            </w:pPr>
            <w:r>
              <w:rPr>
                <w:rFonts w:cs="Arial"/>
                <w:sz w:val="22"/>
                <w:szCs w:val="22"/>
              </w:rPr>
              <w:t>Undertake warehouse materials processing</w:t>
            </w:r>
          </w:p>
        </w:tc>
        <w:tc>
          <w:tcPr>
            <w:tcW w:w="1460" w:type="dxa"/>
            <w:tcBorders>
              <w:top w:val="single" w:sz="4" w:space="0" w:color="auto"/>
              <w:bottom w:val="single" w:sz="4" w:space="0" w:color="auto"/>
            </w:tcBorders>
            <w:tcMar>
              <w:top w:w="57" w:type="dxa"/>
              <w:bottom w:w="57" w:type="dxa"/>
            </w:tcMar>
          </w:tcPr>
          <w:p w14:paraId="62BF21B5"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18DEBE4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EEF5EA3" w14:textId="77777777" w:rsidR="00347FE0" w:rsidRDefault="00347FE0" w:rsidP="00347FE0">
            <w:pPr>
              <w:rPr>
                <w:rFonts w:cs="Arial"/>
                <w:sz w:val="22"/>
                <w:szCs w:val="22"/>
              </w:rPr>
            </w:pPr>
            <w:r>
              <w:rPr>
                <w:rFonts w:cs="Arial"/>
                <w:sz w:val="22"/>
                <w:szCs w:val="22"/>
              </w:rPr>
              <w:t>ICPSUP2430</w:t>
            </w:r>
          </w:p>
        </w:tc>
        <w:tc>
          <w:tcPr>
            <w:tcW w:w="6280" w:type="dxa"/>
            <w:tcBorders>
              <w:top w:val="single" w:sz="4" w:space="0" w:color="auto"/>
              <w:bottom w:val="single" w:sz="4" w:space="0" w:color="auto"/>
            </w:tcBorders>
            <w:tcMar>
              <w:top w:w="57" w:type="dxa"/>
              <w:bottom w:w="57" w:type="dxa"/>
            </w:tcMar>
          </w:tcPr>
          <w:p w14:paraId="300E50A8" w14:textId="77777777" w:rsidR="00347FE0" w:rsidRDefault="00347FE0" w:rsidP="00347FE0">
            <w:pPr>
              <w:rPr>
                <w:rFonts w:cs="Arial"/>
                <w:sz w:val="22"/>
                <w:szCs w:val="22"/>
              </w:rPr>
            </w:pPr>
            <w:r>
              <w:rPr>
                <w:rFonts w:cs="Arial"/>
                <w:sz w:val="22"/>
                <w:szCs w:val="22"/>
              </w:rPr>
              <w:t>Reconcile process outputs</w:t>
            </w:r>
          </w:p>
        </w:tc>
        <w:tc>
          <w:tcPr>
            <w:tcW w:w="1460" w:type="dxa"/>
            <w:tcBorders>
              <w:top w:val="single" w:sz="4" w:space="0" w:color="auto"/>
              <w:bottom w:val="single" w:sz="4" w:space="0" w:color="auto"/>
            </w:tcBorders>
            <w:tcMar>
              <w:top w:w="57" w:type="dxa"/>
              <w:bottom w:w="57" w:type="dxa"/>
            </w:tcMar>
          </w:tcPr>
          <w:p w14:paraId="303914C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2E6494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4379007" w14:textId="77777777" w:rsidR="00347FE0" w:rsidRDefault="00347FE0" w:rsidP="00347FE0">
            <w:pPr>
              <w:rPr>
                <w:rFonts w:cs="Arial"/>
                <w:sz w:val="22"/>
                <w:szCs w:val="22"/>
              </w:rPr>
            </w:pPr>
            <w:r>
              <w:rPr>
                <w:rFonts w:cs="Arial"/>
                <w:sz w:val="22"/>
                <w:szCs w:val="22"/>
              </w:rPr>
              <w:t>ICPSUP2600</w:t>
            </w:r>
          </w:p>
        </w:tc>
        <w:tc>
          <w:tcPr>
            <w:tcW w:w="6280" w:type="dxa"/>
            <w:tcBorders>
              <w:top w:val="single" w:sz="4" w:space="0" w:color="auto"/>
              <w:bottom w:val="single" w:sz="4" w:space="0" w:color="auto"/>
            </w:tcBorders>
            <w:tcMar>
              <w:top w:w="57" w:type="dxa"/>
              <w:bottom w:w="57" w:type="dxa"/>
            </w:tcMar>
          </w:tcPr>
          <w:p w14:paraId="529D2047" w14:textId="77777777" w:rsidR="00347FE0" w:rsidRDefault="00347FE0" w:rsidP="00347FE0">
            <w:pPr>
              <w:rPr>
                <w:rFonts w:cs="Arial"/>
                <w:sz w:val="22"/>
                <w:szCs w:val="22"/>
              </w:rPr>
            </w:pPr>
            <w:r>
              <w:rPr>
                <w:rFonts w:cs="Arial"/>
                <w:sz w:val="22"/>
                <w:szCs w:val="22"/>
              </w:rPr>
              <w:t>Maintain a safe work environment</w:t>
            </w:r>
          </w:p>
        </w:tc>
        <w:tc>
          <w:tcPr>
            <w:tcW w:w="1460" w:type="dxa"/>
            <w:tcBorders>
              <w:top w:val="single" w:sz="4" w:space="0" w:color="auto"/>
              <w:bottom w:val="single" w:sz="4" w:space="0" w:color="auto"/>
            </w:tcBorders>
            <w:tcMar>
              <w:top w:w="57" w:type="dxa"/>
              <w:bottom w:w="57" w:type="dxa"/>
            </w:tcMar>
          </w:tcPr>
          <w:p w14:paraId="70EC256C"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03F62AA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3916FD9" w14:textId="77777777" w:rsidR="00347FE0" w:rsidRDefault="00347FE0" w:rsidP="00347FE0">
            <w:pPr>
              <w:rPr>
                <w:rFonts w:cs="Arial"/>
                <w:sz w:val="22"/>
                <w:szCs w:val="22"/>
              </w:rPr>
            </w:pPr>
            <w:r>
              <w:rPr>
                <w:rFonts w:cs="Arial"/>
                <w:sz w:val="22"/>
                <w:szCs w:val="22"/>
              </w:rPr>
              <w:t>ICPSUP2620</w:t>
            </w:r>
          </w:p>
        </w:tc>
        <w:tc>
          <w:tcPr>
            <w:tcW w:w="6280" w:type="dxa"/>
            <w:tcBorders>
              <w:top w:val="single" w:sz="4" w:space="0" w:color="auto"/>
              <w:bottom w:val="single" w:sz="4" w:space="0" w:color="auto"/>
            </w:tcBorders>
            <w:tcMar>
              <w:top w:w="57" w:type="dxa"/>
              <w:bottom w:w="57" w:type="dxa"/>
            </w:tcMar>
          </w:tcPr>
          <w:p w14:paraId="5D7CB497" w14:textId="77777777" w:rsidR="00347FE0" w:rsidRDefault="00347FE0" w:rsidP="00347FE0">
            <w:pPr>
              <w:rPr>
                <w:rFonts w:cs="Arial"/>
                <w:sz w:val="22"/>
                <w:szCs w:val="22"/>
              </w:rPr>
            </w:pPr>
            <w:r>
              <w:rPr>
                <w:rFonts w:cs="Arial"/>
                <w:sz w:val="22"/>
                <w:szCs w:val="22"/>
              </w:rPr>
              <w:t>Communicate in the workplace</w:t>
            </w:r>
          </w:p>
        </w:tc>
        <w:tc>
          <w:tcPr>
            <w:tcW w:w="1460" w:type="dxa"/>
            <w:tcBorders>
              <w:top w:val="single" w:sz="4" w:space="0" w:color="auto"/>
              <w:bottom w:val="single" w:sz="4" w:space="0" w:color="auto"/>
            </w:tcBorders>
            <w:tcMar>
              <w:top w:w="57" w:type="dxa"/>
              <w:bottom w:w="57" w:type="dxa"/>
            </w:tcMar>
          </w:tcPr>
          <w:p w14:paraId="1429001E"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BE1681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5CF4BDF" w14:textId="77777777" w:rsidR="00347FE0" w:rsidRDefault="00347FE0" w:rsidP="00347FE0">
            <w:pPr>
              <w:rPr>
                <w:rFonts w:cs="Arial"/>
                <w:sz w:val="22"/>
                <w:szCs w:val="22"/>
              </w:rPr>
            </w:pPr>
            <w:r>
              <w:rPr>
                <w:rFonts w:cs="Arial"/>
                <w:sz w:val="22"/>
                <w:szCs w:val="22"/>
              </w:rPr>
              <w:t>ICPSUP2630</w:t>
            </w:r>
          </w:p>
        </w:tc>
        <w:tc>
          <w:tcPr>
            <w:tcW w:w="6280" w:type="dxa"/>
            <w:tcBorders>
              <w:top w:val="single" w:sz="4" w:space="0" w:color="auto"/>
              <w:bottom w:val="single" w:sz="4" w:space="0" w:color="auto"/>
            </w:tcBorders>
            <w:tcMar>
              <w:top w:w="57" w:type="dxa"/>
              <w:bottom w:w="57" w:type="dxa"/>
            </w:tcMar>
          </w:tcPr>
          <w:p w14:paraId="4C9E5F83" w14:textId="77777777" w:rsidR="00347FE0" w:rsidRDefault="00347FE0" w:rsidP="00347FE0">
            <w:pPr>
              <w:rPr>
                <w:rFonts w:cs="Arial"/>
                <w:sz w:val="22"/>
                <w:szCs w:val="22"/>
              </w:rPr>
            </w:pPr>
            <w:r>
              <w:rPr>
                <w:rFonts w:cs="Arial"/>
                <w:sz w:val="22"/>
                <w:szCs w:val="22"/>
              </w:rPr>
              <w:t>Perform basic industry calculations</w:t>
            </w:r>
          </w:p>
        </w:tc>
        <w:tc>
          <w:tcPr>
            <w:tcW w:w="1460" w:type="dxa"/>
            <w:tcBorders>
              <w:top w:val="single" w:sz="4" w:space="0" w:color="auto"/>
              <w:bottom w:val="single" w:sz="4" w:space="0" w:color="auto"/>
            </w:tcBorders>
            <w:tcMar>
              <w:top w:w="57" w:type="dxa"/>
              <w:bottom w:w="57" w:type="dxa"/>
            </w:tcMar>
          </w:tcPr>
          <w:p w14:paraId="72C2F296"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7C60FD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1622C84" w14:textId="77777777" w:rsidR="00347FE0" w:rsidRDefault="00347FE0" w:rsidP="00347FE0">
            <w:pPr>
              <w:rPr>
                <w:rFonts w:cs="Arial"/>
                <w:sz w:val="22"/>
                <w:szCs w:val="22"/>
              </w:rPr>
            </w:pPr>
            <w:r>
              <w:rPr>
                <w:rFonts w:cs="Arial"/>
                <w:sz w:val="22"/>
                <w:szCs w:val="22"/>
              </w:rPr>
              <w:t>ICPSUP271</w:t>
            </w:r>
          </w:p>
        </w:tc>
        <w:tc>
          <w:tcPr>
            <w:tcW w:w="6280" w:type="dxa"/>
            <w:tcBorders>
              <w:top w:val="single" w:sz="4" w:space="0" w:color="auto"/>
              <w:bottom w:val="single" w:sz="4" w:space="0" w:color="auto"/>
            </w:tcBorders>
            <w:tcMar>
              <w:top w:w="57" w:type="dxa"/>
              <w:bottom w:w="57" w:type="dxa"/>
            </w:tcMar>
          </w:tcPr>
          <w:p w14:paraId="3E52A3B6" w14:textId="77777777" w:rsidR="00347FE0" w:rsidRDefault="00347FE0" w:rsidP="00347FE0">
            <w:pPr>
              <w:rPr>
                <w:rFonts w:cs="Arial"/>
                <w:sz w:val="22"/>
                <w:szCs w:val="22"/>
              </w:rPr>
            </w:pPr>
            <w:r>
              <w:rPr>
                <w:rFonts w:cs="Arial"/>
                <w:sz w:val="22"/>
                <w:szCs w:val="22"/>
              </w:rPr>
              <w:t>Provide basic instruction for a task</w:t>
            </w:r>
          </w:p>
        </w:tc>
        <w:tc>
          <w:tcPr>
            <w:tcW w:w="1460" w:type="dxa"/>
            <w:tcBorders>
              <w:top w:val="single" w:sz="4" w:space="0" w:color="auto"/>
              <w:bottom w:val="single" w:sz="4" w:space="0" w:color="auto"/>
            </w:tcBorders>
            <w:tcMar>
              <w:top w:w="57" w:type="dxa"/>
              <w:bottom w:w="57" w:type="dxa"/>
            </w:tcMar>
          </w:tcPr>
          <w:p w14:paraId="035F5C35" w14:textId="77777777" w:rsidR="00347FE0" w:rsidRDefault="00347FE0" w:rsidP="00347FE0">
            <w:pPr>
              <w:jc w:val="center"/>
              <w:rPr>
                <w:rFonts w:cs="Arial"/>
                <w:sz w:val="22"/>
                <w:szCs w:val="22"/>
              </w:rPr>
            </w:pPr>
            <w:r>
              <w:rPr>
                <w:rFonts w:cs="Arial"/>
                <w:sz w:val="22"/>
                <w:szCs w:val="22"/>
              </w:rPr>
              <w:t>30</w:t>
            </w:r>
          </w:p>
        </w:tc>
      </w:tr>
      <w:tr w:rsidR="00347FE0" w:rsidRPr="0072047E" w14:paraId="0A3E175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FEEA896" w14:textId="77777777" w:rsidR="00347FE0" w:rsidRDefault="00347FE0" w:rsidP="00347FE0">
            <w:pPr>
              <w:rPr>
                <w:rFonts w:cs="Arial"/>
                <w:sz w:val="22"/>
                <w:szCs w:val="22"/>
              </w:rPr>
            </w:pPr>
            <w:r>
              <w:rPr>
                <w:rFonts w:cs="Arial"/>
                <w:sz w:val="22"/>
                <w:szCs w:val="22"/>
              </w:rPr>
              <w:t>ICPSUP2800</w:t>
            </w:r>
          </w:p>
        </w:tc>
        <w:tc>
          <w:tcPr>
            <w:tcW w:w="6280" w:type="dxa"/>
            <w:tcBorders>
              <w:top w:val="single" w:sz="4" w:space="0" w:color="auto"/>
              <w:bottom w:val="single" w:sz="4" w:space="0" w:color="auto"/>
            </w:tcBorders>
            <w:tcMar>
              <w:top w:w="57" w:type="dxa"/>
              <w:bottom w:w="57" w:type="dxa"/>
            </w:tcMar>
          </w:tcPr>
          <w:p w14:paraId="71C644A7" w14:textId="77777777" w:rsidR="00347FE0" w:rsidRDefault="00347FE0" w:rsidP="00347FE0">
            <w:pPr>
              <w:rPr>
                <w:rFonts w:cs="Arial"/>
                <w:sz w:val="22"/>
                <w:szCs w:val="22"/>
              </w:rPr>
            </w:pPr>
            <w:r>
              <w:rPr>
                <w:rFonts w:cs="Arial"/>
                <w:sz w:val="22"/>
                <w:szCs w:val="22"/>
              </w:rPr>
              <w:t>Enter data into electronic systems</w:t>
            </w:r>
          </w:p>
        </w:tc>
        <w:tc>
          <w:tcPr>
            <w:tcW w:w="1460" w:type="dxa"/>
            <w:tcBorders>
              <w:top w:val="single" w:sz="4" w:space="0" w:color="auto"/>
              <w:bottom w:val="single" w:sz="4" w:space="0" w:color="auto"/>
            </w:tcBorders>
            <w:tcMar>
              <w:top w:w="57" w:type="dxa"/>
              <w:bottom w:w="57" w:type="dxa"/>
            </w:tcMar>
          </w:tcPr>
          <w:p w14:paraId="5E44A36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47049A7A"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B1130EE" w14:textId="77777777" w:rsidR="00347FE0" w:rsidRDefault="00347FE0" w:rsidP="00347FE0">
            <w:pPr>
              <w:rPr>
                <w:rFonts w:cs="Arial"/>
                <w:sz w:val="22"/>
                <w:szCs w:val="22"/>
              </w:rPr>
            </w:pPr>
            <w:r>
              <w:rPr>
                <w:rFonts w:cs="Arial"/>
                <w:sz w:val="22"/>
                <w:szCs w:val="22"/>
              </w:rPr>
              <w:t>ICPSUP2810</w:t>
            </w:r>
          </w:p>
        </w:tc>
        <w:tc>
          <w:tcPr>
            <w:tcW w:w="6280" w:type="dxa"/>
            <w:tcBorders>
              <w:top w:val="single" w:sz="4" w:space="0" w:color="auto"/>
              <w:bottom w:val="single" w:sz="4" w:space="0" w:color="auto"/>
            </w:tcBorders>
            <w:tcMar>
              <w:top w:w="57" w:type="dxa"/>
              <w:bottom w:w="57" w:type="dxa"/>
            </w:tcMar>
            <w:vAlign w:val="center"/>
          </w:tcPr>
          <w:p w14:paraId="2D8EDE46" w14:textId="77777777" w:rsidR="00347FE0" w:rsidRDefault="00347FE0" w:rsidP="00347FE0">
            <w:pPr>
              <w:rPr>
                <w:rFonts w:ascii="Verdana" w:hAnsi="Verdana" w:cs="Calibri"/>
              </w:rPr>
            </w:pPr>
            <w:r>
              <w:rPr>
                <w:rFonts w:ascii="Verdana" w:hAnsi="Verdana" w:cs="Calibri"/>
              </w:rPr>
              <w:t>Use computer systems in the printing and graphic arts sectors</w:t>
            </w:r>
          </w:p>
        </w:tc>
        <w:tc>
          <w:tcPr>
            <w:tcW w:w="1460" w:type="dxa"/>
            <w:tcBorders>
              <w:top w:val="single" w:sz="4" w:space="0" w:color="auto"/>
              <w:bottom w:val="single" w:sz="4" w:space="0" w:color="auto"/>
            </w:tcBorders>
            <w:tcMar>
              <w:top w:w="57" w:type="dxa"/>
              <w:bottom w:w="57" w:type="dxa"/>
            </w:tcMar>
          </w:tcPr>
          <w:p w14:paraId="5CF1E5AA"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3373C65B"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16A70D7E" w14:textId="77777777" w:rsidR="00347FE0" w:rsidRDefault="00347FE0" w:rsidP="00347FE0">
            <w:pPr>
              <w:rPr>
                <w:rFonts w:cs="Arial"/>
                <w:sz w:val="22"/>
                <w:szCs w:val="22"/>
              </w:rPr>
            </w:pPr>
            <w:r>
              <w:rPr>
                <w:rFonts w:cs="Arial"/>
                <w:sz w:val="22"/>
                <w:szCs w:val="22"/>
              </w:rPr>
              <w:t>ICPSUP2820</w:t>
            </w:r>
          </w:p>
        </w:tc>
        <w:tc>
          <w:tcPr>
            <w:tcW w:w="6280" w:type="dxa"/>
            <w:tcBorders>
              <w:top w:val="single" w:sz="4" w:space="0" w:color="auto"/>
              <w:bottom w:val="single" w:sz="4" w:space="0" w:color="auto"/>
            </w:tcBorders>
            <w:tcMar>
              <w:top w:w="57" w:type="dxa"/>
              <w:bottom w:w="57" w:type="dxa"/>
            </w:tcMar>
          </w:tcPr>
          <w:p w14:paraId="21BD6614" w14:textId="77777777" w:rsidR="00347FE0" w:rsidRDefault="00347FE0" w:rsidP="00347FE0">
            <w:pPr>
              <w:rPr>
                <w:rFonts w:cs="Arial"/>
                <w:sz w:val="22"/>
                <w:szCs w:val="22"/>
              </w:rPr>
            </w:pPr>
            <w:r>
              <w:rPr>
                <w:rFonts w:cs="Arial"/>
                <w:sz w:val="22"/>
                <w:szCs w:val="22"/>
              </w:rPr>
              <w:t>Undertake basic machine maintenance</w:t>
            </w:r>
          </w:p>
        </w:tc>
        <w:tc>
          <w:tcPr>
            <w:tcW w:w="1460" w:type="dxa"/>
            <w:tcBorders>
              <w:top w:val="single" w:sz="4" w:space="0" w:color="auto"/>
              <w:bottom w:val="single" w:sz="4" w:space="0" w:color="auto"/>
            </w:tcBorders>
            <w:tcMar>
              <w:top w:w="57" w:type="dxa"/>
              <w:bottom w:w="57" w:type="dxa"/>
            </w:tcMar>
          </w:tcPr>
          <w:p w14:paraId="7A01D5C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53C6DA2"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8D6367" w14:textId="77777777" w:rsidR="00347FE0" w:rsidRDefault="00347FE0" w:rsidP="00347FE0">
            <w:pPr>
              <w:rPr>
                <w:rFonts w:cs="Arial"/>
                <w:sz w:val="22"/>
                <w:szCs w:val="22"/>
              </w:rPr>
            </w:pPr>
            <w:r>
              <w:rPr>
                <w:rFonts w:cs="Arial"/>
                <w:sz w:val="22"/>
                <w:szCs w:val="22"/>
              </w:rPr>
              <w:t>ICPSUP311</w:t>
            </w:r>
          </w:p>
        </w:tc>
        <w:tc>
          <w:tcPr>
            <w:tcW w:w="6280" w:type="dxa"/>
            <w:tcBorders>
              <w:top w:val="single" w:sz="4" w:space="0" w:color="auto"/>
              <w:bottom w:val="single" w:sz="4" w:space="0" w:color="auto"/>
            </w:tcBorders>
            <w:tcMar>
              <w:top w:w="57" w:type="dxa"/>
              <w:bottom w:w="57" w:type="dxa"/>
            </w:tcMar>
          </w:tcPr>
          <w:p w14:paraId="7A2B5828" w14:textId="77777777" w:rsidR="00347FE0" w:rsidRDefault="00347FE0" w:rsidP="00347FE0">
            <w:pPr>
              <w:rPr>
                <w:rFonts w:cs="Arial"/>
                <w:sz w:val="22"/>
                <w:szCs w:val="22"/>
              </w:rPr>
            </w:pPr>
            <w:r>
              <w:rPr>
                <w:rFonts w:cs="Arial"/>
                <w:sz w:val="22"/>
                <w:szCs w:val="22"/>
              </w:rPr>
              <w:t>Prepare ink and additives (advanced)</w:t>
            </w:r>
          </w:p>
        </w:tc>
        <w:tc>
          <w:tcPr>
            <w:tcW w:w="1460" w:type="dxa"/>
            <w:tcBorders>
              <w:top w:val="single" w:sz="4" w:space="0" w:color="auto"/>
              <w:bottom w:val="single" w:sz="4" w:space="0" w:color="auto"/>
            </w:tcBorders>
            <w:tcMar>
              <w:top w:w="57" w:type="dxa"/>
              <w:bottom w:w="57" w:type="dxa"/>
            </w:tcMar>
          </w:tcPr>
          <w:p w14:paraId="6BE1EC8A" w14:textId="77777777" w:rsidR="00347FE0" w:rsidRDefault="00347FE0" w:rsidP="00347FE0">
            <w:pPr>
              <w:jc w:val="center"/>
              <w:rPr>
                <w:rFonts w:cs="Arial"/>
                <w:sz w:val="22"/>
                <w:szCs w:val="22"/>
              </w:rPr>
            </w:pPr>
            <w:r>
              <w:rPr>
                <w:rFonts w:cs="Arial"/>
                <w:sz w:val="22"/>
                <w:szCs w:val="22"/>
              </w:rPr>
              <w:t>50</w:t>
            </w:r>
          </w:p>
        </w:tc>
      </w:tr>
      <w:tr w:rsidR="00347FE0" w:rsidRPr="0072047E" w14:paraId="32210D5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A46B14D" w14:textId="77777777" w:rsidR="00347FE0" w:rsidRDefault="00347FE0" w:rsidP="00347FE0">
            <w:pPr>
              <w:rPr>
                <w:rFonts w:cs="Arial"/>
                <w:sz w:val="22"/>
                <w:szCs w:val="22"/>
              </w:rPr>
            </w:pPr>
            <w:r>
              <w:rPr>
                <w:rFonts w:cs="Arial"/>
                <w:sz w:val="22"/>
                <w:szCs w:val="22"/>
              </w:rPr>
              <w:lastRenderedPageBreak/>
              <w:t>ICPSUP3210</w:t>
            </w:r>
          </w:p>
        </w:tc>
        <w:tc>
          <w:tcPr>
            <w:tcW w:w="6280" w:type="dxa"/>
            <w:tcBorders>
              <w:top w:val="single" w:sz="4" w:space="0" w:color="auto"/>
              <w:bottom w:val="single" w:sz="4" w:space="0" w:color="auto"/>
            </w:tcBorders>
            <w:tcMar>
              <w:top w:w="57" w:type="dxa"/>
              <w:bottom w:w="57" w:type="dxa"/>
            </w:tcMar>
          </w:tcPr>
          <w:p w14:paraId="550C9B75" w14:textId="77777777" w:rsidR="00347FE0" w:rsidRDefault="00347FE0" w:rsidP="00347FE0">
            <w:pPr>
              <w:rPr>
                <w:rFonts w:cs="Arial"/>
                <w:sz w:val="22"/>
                <w:szCs w:val="22"/>
              </w:rPr>
            </w:pPr>
            <w:r>
              <w:rPr>
                <w:rFonts w:cs="Arial"/>
                <w:sz w:val="22"/>
                <w:szCs w:val="22"/>
              </w:rPr>
              <w:t>Pack and dispatch (advanced)</w:t>
            </w:r>
          </w:p>
        </w:tc>
        <w:tc>
          <w:tcPr>
            <w:tcW w:w="1460" w:type="dxa"/>
            <w:tcBorders>
              <w:top w:val="single" w:sz="4" w:space="0" w:color="auto"/>
              <w:bottom w:val="single" w:sz="4" w:space="0" w:color="auto"/>
            </w:tcBorders>
            <w:tcMar>
              <w:top w:w="57" w:type="dxa"/>
              <w:bottom w:w="57" w:type="dxa"/>
            </w:tcMar>
          </w:tcPr>
          <w:p w14:paraId="5FB4B217"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5FAF608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909E5E0" w14:textId="77777777" w:rsidR="00347FE0" w:rsidRDefault="00347FE0" w:rsidP="00347FE0">
            <w:pPr>
              <w:rPr>
                <w:rFonts w:cs="Arial"/>
                <w:sz w:val="22"/>
                <w:szCs w:val="22"/>
              </w:rPr>
            </w:pPr>
            <w:r>
              <w:rPr>
                <w:rFonts w:cs="Arial"/>
                <w:sz w:val="22"/>
                <w:szCs w:val="22"/>
              </w:rPr>
              <w:t>ICPSUP3230</w:t>
            </w:r>
          </w:p>
        </w:tc>
        <w:tc>
          <w:tcPr>
            <w:tcW w:w="6280" w:type="dxa"/>
            <w:tcBorders>
              <w:top w:val="single" w:sz="4" w:space="0" w:color="auto"/>
              <w:bottom w:val="single" w:sz="4" w:space="0" w:color="auto"/>
            </w:tcBorders>
            <w:tcMar>
              <w:top w:w="57" w:type="dxa"/>
              <w:bottom w:w="57" w:type="dxa"/>
            </w:tcMar>
          </w:tcPr>
          <w:p w14:paraId="4BC49459" w14:textId="77777777" w:rsidR="00347FE0" w:rsidRDefault="00347FE0" w:rsidP="00347FE0">
            <w:pPr>
              <w:rPr>
                <w:rFonts w:cs="Arial"/>
                <w:sz w:val="22"/>
                <w:szCs w:val="22"/>
              </w:rPr>
            </w:pPr>
            <w:r>
              <w:rPr>
                <w:rFonts w:cs="Arial"/>
                <w:sz w:val="22"/>
                <w:szCs w:val="22"/>
              </w:rPr>
              <w:t>Dispose of waste</w:t>
            </w:r>
          </w:p>
        </w:tc>
        <w:tc>
          <w:tcPr>
            <w:tcW w:w="1460" w:type="dxa"/>
            <w:tcBorders>
              <w:top w:val="single" w:sz="4" w:space="0" w:color="auto"/>
              <w:bottom w:val="single" w:sz="4" w:space="0" w:color="auto"/>
            </w:tcBorders>
            <w:tcMar>
              <w:top w:w="57" w:type="dxa"/>
              <w:bottom w:w="57" w:type="dxa"/>
            </w:tcMar>
          </w:tcPr>
          <w:p w14:paraId="4F7BE93B" w14:textId="77777777" w:rsidR="00347FE0" w:rsidRDefault="00347FE0" w:rsidP="00347FE0">
            <w:pPr>
              <w:jc w:val="center"/>
              <w:rPr>
                <w:rFonts w:cs="Arial"/>
                <w:color w:val="000000"/>
                <w:sz w:val="22"/>
                <w:szCs w:val="22"/>
              </w:rPr>
            </w:pPr>
            <w:r>
              <w:rPr>
                <w:rFonts w:cs="Arial"/>
                <w:color w:val="000000"/>
                <w:sz w:val="22"/>
                <w:szCs w:val="22"/>
              </w:rPr>
              <w:t>30</w:t>
            </w:r>
          </w:p>
        </w:tc>
      </w:tr>
      <w:tr w:rsidR="00347FE0" w:rsidRPr="0072047E" w14:paraId="5203296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175B62" w14:textId="77777777" w:rsidR="00347FE0" w:rsidRDefault="00347FE0" w:rsidP="00347FE0">
            <w:pPr>
              <w:rPr>
                <w:rFonts w:cs="Arial"/>
                <w:sz w:val="22"/>
                <w:szCs w:val="22"/>
              </w:rPr>
            </w:pPr>
            <w:r>
              <w:rPr>
                <w:rFonts w:cs="Arial"/>
                <w:sz w:val="22"/>
                <w:szCs w:val="22"/>
              </w:rPr>
              <w:t>ICPSUP3420</w:t>
            </w:r>
          </w:p>
        </w:tc>
        <w:tc>
          <w:tcPr>
            <w:tcW w:w="6280" w:type="dxa"/>
            <w:tcBorders>
              <w:top w:val="single" w:sz="4" w:space="0" w:color="auto"/>
              <w:bottom w:val="single" w:sz="4" w:space="0" w:color="auto"/>
            </w:tcBorders>
            <w:tcMar>
              <w:top w:w="57" w:type="dxa"/>
              <w:bottom w:w="57" w:type="dxa"/>
            </w:tcMar>
          </w:tcPr>
          <w:p w14:paraId="2919A2DB" w14:textId="77777777" w:rsidR="00347FE0" w:rsidRDefault="00347FE0" w:rsidP="00347FE0">
            <w:pPr>
              <w:rPr>
                <w:rFonts w:cs="Arial"/>
                <w:sz w:val="22"/>
                <w:szCs w:val="22"/>
              </w:rPr>
            </w:pPr>
            <w:r>
              <w:rPr>
                <w:rFonts w:cs="Arial"/>
                <w:sz w:val="22"/>
                <w:szCs w:val="22"/>
              </w:rPr>
              <w:t>Undertake inventory procedures</w:t>
            </w:r>
          </w:p>
        </w:tc>
        <w:tc>
          <w:tcPr>
            <w:tcW w:w="1460" w:type="dxa"/>
            <w:tcBorders>
              <w:top w:val="single" w:sz="4" w:space="0" w:color="auto"/>
              <w:bottom w:val="single" w:sz="4" w:space="0" w:color="auto"/>
            </w:tcBorders>
            <w:tcMar>
              <w:top w:w="57" w:type="dxa"/>
              <w:bottom w:w="57" w:type="dxa"/>
            </w:tcMar>
          </w:tcPr>
          <w:p w14:paraId="578986BF" w14:textId="77777777" w:rsidR="00347FE0" w:rsidRDefault="00347FE0" w:rsidP="00347FE0">
            <w:pPr>
              <w:jc w:val="center"/>
              <w:rPr>
                <w:rFonts w:cs="Arial"/>
                <w:color w:val="000000"/>
                <w:sz w:val="22"/>
                <w:szCs w:val="22"/>
              </w:rPr>
            </w:pPr>
            <w:r>
              <w:rPr>
                <w:rFonts w:cs="Arial"/>
                <w:color w:val="000000"/>
                <w:sz w:val="22"/>
                <w:szCs w:val="22"/>
              </w:rPr>
              <w:t>40</w:t>
            </w:r>
          </w:p>
        </w:tc>
      </w:tr>
      <w:tr w:rsidR="00347FE0" w:rsidRPr="0072047E" w14:paraId="0E2810D4"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E5809FD" w14:textId="77777777" w:rsidR="00347FE0" w:rsidRDefault="00347FE0" w:rsidP="00347FE0">
            <w:pPr>
              <w:rPr>
                <w:rFonts w:cs="Arial"/>
                <w:sz w:val="22"/>
                <w:szCs w:val="22"/>
              </w:rPr>
            </w:pPr>
            <w:r>
              <w:rPr>
                <w:rFonts w:cs="Arial"/>
                <w:sz w:val="22"/>
                <w:szCs w:val="22"/>
              </w:rPr>
              <w:t>ICPSUP351</w:t>
            </w:r>
          </w:p>
        </w:tc>
        <w:tc>
          <w:tcPr>
            <w:tcW w:w="6280" w:type="dxa"/>
            <w:tcBorders>
              <w:top w:val="single" w:sz="4" w:space="0" w:color="auto"/>
              <w:bottom w:val="single" w:sz="4" w:space="0" w:color="auto"/>
            </w:tcBorders>
            <w:tcMar>
              <w:top w:w="57" w:type="dxa"/>
              <w:bottom w:w="57" w:type="dxa"/>
            </w:tcMar>
          </w:tcPr>
          <w:p w14:paraId="72842A3D" w14:textId="77777777" w:rsidR="00347FE0" w:rsidRDefault="00347FE0" w:rsidP="00347FE0">
            <w:pPr>
              <w:rPr>
                <w:rFonts w:cs="Arial"/>
                <w:sz w:val="22"/>
                <w:szCs w:val="22"/>
              </w:rPr>
            </w:pPr>
            <w:r>
              <w:rPr>
                <w:rFonts w:cs="Arial"/>
                <w:sz w:val="22"/>
                <w:szCs w:val="22"/>
              </w:rPr>
              <w:t>Undertake basic production scheduling</w:t>
            </w:r>
          </w:p>
        </w:tc>
        <w:tc>
          <w:tcPr>
            <w:tcW w:w="1460" w:type="dxa"/>
            <w:tcBorders>
              <w:top w:val="single" w:sz="4" w:space="0" w:color="auto"/>
              <w:bottom w:val="single" w:sz="4" w:space="0" w:color="auto"/>
            </w:tcBorders>
            <w:tcMar>
              <w:top w:w="57" w:type="dxa"/>
              <w:bottom w:w="57" w:type="dxa"/>
            </w:tcMar>
          </w:tcPr>
          <w:p w14:paraId="5355659D" w14:textId="77777777" w:rsidR="00347FE0" w:rsidRDefault="00347FE0" w:rsidP="00347FE0">
            <w:pPr>
              <w:jc w:val="center"/>
              <w:rPr>
                <w:rFonts w:cs="Arial"/>
                <w:sz w:val="22"/>
                <w:szCs w:val="22"/>
              </w:rPr>
            </w:pPr>
            <w:r>
              <w:rPr>
                <w:rFonts w:cs="Arial"/>
                <w:sz w:val="22"/>
                <w:szCs w:val="22"/>
              </w:rPr>
              <w:t>40</w:t>
            </w:r>
          </w:p>
        </w:tc>
      </w:tr>
      <w:tr w:rsidR="00347FE0" w:rsidRPr="0072047E" w14:paraId="1D703F6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321A51DC" w14:textId="77777777" w:rsidR="00347FE0" w:rsidRDefault="00347FE0" w:rsidP="00347FE0">
            <w:pPr>
              <w:rPr>
                <w:rFonts w:cs="Arial"/>
                <w:sz w:val="22"/>
                <w:szCs w:val="22"/>
              </w:rPr>
            </w:pPr>
            <w:r>
              <w:rPr>
                <w:rFonts w:cs="Arial"/>
                <w:sz w:val="22"/>
                <w:szCs w:val="22"/>
              </w:rPr>
              <w:t>ICPSUP352</w:t>
            </w:r>
          </w:p>
        </w:tc>
        <w:tc>
          <w:tcPr>
            <w:tcW w:w="6280" w:type="dxa"/>
            <w:tcBorders>
              <w:top w:val="single" w:sz="4" w:space="0" w:color="auto"/>
              <w:bottom w:val="single" w:sz="4" w:space="0" w:color="auto"/>
            </w:tcBorders>
            <w:tcMar>
              <w:top w:w="57" w:type="dxa"/>
              <w:bottom w:w="57" w:type="dxa"/>
            </w:tcMar>
          </w:tcPr>
          <w:p w14:paraId="36C32B48" w14:textId="77777777" w:rsidR="00347FE0" w:rsidRDefault="00347FE0" w:rsidP="00347FE0">
            <w:pPr>
              <w:rPr>
                <w:rFonts w:cs="Arial"/>
                <w:sz w:val="22"/>
                <w:szCs w:val="22"/>
              </w:rPr>
            </w:pPr>
            <w:r>
              <w:rPr>
                <w:rFonts w:cs="Arial"/>
                <w:sz w:val="22"/>
                <w:szCs w:val="22"/>
              </w:rPr>
              <w:t>Plan operational processes</w:t>
            </w:r>
          </w:p>
        </w:tc>
        <w:tc>
          <w:tcPr>
            <w:tcW w:w="1460" w:type="dxa"/>
            <w:tcBorders>
              <w:top w:val="single" w:sz="4" w:space="0" w:color="auto"/>
              <w:bottom w:val="single" w:sz="4" w:space="0" w:color="auto"/>
            </w:tcBorders>
            <w:tcMar>
              <w:top w:w="57" w:type="dxa"/>
              <w:bottom w:w="57" w:type="dxa"/>
            </w:tcMar>
          </w:tcPr>
          <w:p w14:paraId="78603222" w14:textId="77777777" w:rsidR="00347FE0" w:rsidRDefault="00347FE0" w:rsidP="00347FE0">
            <w:pPr>
              <w:jc w:val="center"/>
              <w:rPr>
                <w:rFonts w:cs="Arial"/>
                <w:sz w:val="22"/>
                <w:szCs w:val="22"/>
              </w:rPr>
            </w:pPr>
            <w:r>
              <w:rPr>
                <w:rFonts w:cs="Arial"/>
                <w:sz w:val="22"/>
                <w:szCs w:val="22"/>
              </w:rPr>
              <w:t>30</w:t>
            </w:r>
          </w:p>
        </w:tc>
      </w:tr>
      <w:tr w:rsidR="00347FE0" w:rsidRPr="0072047E" w14:paraId="296AC156"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63D58C3" w14:textId="77777777" w:rsidR="00347FE0" w:rsidRDefault="00347FE0" w:rsidP="00347FE0">
            <w:pPr>
              <w:rPr>
                <w:rFonts w:cs="Arial"/>
                <w:sz w:val="22"/>
                <w:szCs w:val="22"/>
              </w:rPr>
            </w:pPr>
            <w:r>
              <w:rPr>
                <w:rFonts w:cs="Arial"/>
                <w:sz w:val="22"/>
                <w:szCs w:val="22"/>
              </w:rPr>
              <w:t>ICPSUP3570</w:t>
            </w:r>
          </w:p>
        </w:tc>
        <w:tc>
          <w:tcPr>
            <w:tcW w:w="6280" w:type="dxa"/>
            <w:tcBorders>
              <w:top w:val="single" w:sz="4" w:space="0" w:color="auto"/>
              <w:bottom w:val="single" w:sz="4" w:space="0" w:color="auto"/>
            </w:tcBorders>
            <w:tcMar>
              <w:top w:w="57" w:type="dxa"/>
              <w:bottom w:w="57" w:type="dxa"/>
            </w:tcMar>
          </w:tcPr>
          <w:p w14:paraId="2A8324D5" w14:textId="77777777" w:rsidR="00347FE0" w:rsidRDefault="00347FE0" w:rsidP="00347FE0">
            <w:pPr>
              <w:rPr>
                <w:rFonts w:cs="Arial"/>
                <w:sz w:val="22"/>
                <w:szCs w:val="22"/>
              </w:rPr>
            </w:pPr>
            <w:r>
              <w:rPr>
                <w:rFonts w:cs="Arial"/>
                <w:sz w:val="22"/>
                <w:szCs w:val="22"/>
              </w:rPr>
              <w:t>Apply quick changeover procedures</w:t>
            </w:r>
          </w:p>
        </w:tc>
        <w:tc>
          <w:tcPr>
            <w:tcW w:w="1460" w:type="dxa"/>
            <w:tcBorders>
              <w:top w:val="single" w:sz="4" w:space="0" w:color="auto"/>
              <w:bottom w:val="single" w:sz="4" w:space="0" w:color="auto"/>
            </w:tcBorders>
            <w:tcMar>
              <w:top w:w="57" w:type="dxa"/>
              <w:bottom w:w="57" w:type="dxa"/>
            </w:tcMar>
          </w:tcPr>
          <w:p w14:paraId="0428B9C1" w14:textId="77777777" w:rsidR="00347FE0" w:rsidRDefault="00347FE0" w:rsidP="00347FE0">
            <w:pPr>
              <w:jc w:val="center"/>
              <w:rPr>
                <w:rFonts w:cs="Arial"/>
                <w:color w:val="000000"/>
                <w:sz w:val="22"/>
                <w:szCs w:val="22"/>
              </w:rPr>
            </w:pPr>
            <w:r>
              <w:rPr>
                <w:rFonts w:cs="Arial"/>
                <w:color w:val="000000"/>
                <w:sz w:val="22"/>
                <w:szCs w:val="22"/>
              </w:rPr>
              <w:t>20</w:t>
            </w:r>
          </w:p>
        </w:tc>
      </w:tr>
      <w:tr w:rsidR="00347FE0" w:rsidRPr="0072047E" w14:paraId="4AFC6925"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F87B7C3" w14:textId="77777777" w:rsidR="00347FE0" w:rsidRDefault="00347FE0" w:rsidP="00347FE0">
            <w:pPr>
              <w:rPr>
                <w:rFonts w:cs="Arial"/>
                <w:sz w:val="22"/>
                <w:szCs w:val="22"/>
              </w:rPr>
            </w:pPr>
            <w:r>
              <w:rPr>
                <w:rFonts w:cs="Arial"/>
                <w:sz w:val="22"/>
                <w:szCs w:val="22"/>
              </w:rPr>
              <w:t>ICPSUP4160</w:t>
            </w:r>
          </w:p>
        </w:tc>
        <w:tc>
          <w:tcPr>
            <w:tcW w:w="6280" w:type="dxa"/>
            <w:tcBorders>
              <w:top w:val="single" w:sz="4" w:space="0" w:color="auto"/>
              <w:bottom w:val="single" w:sz="4" w:space="0" w:color="auto"/>
            </w:tcBorders>
            <w:tcMar>
              <w:top w:w="57" w:type="dxa"/>
              <w:bottom w:w="57" w:type="dxa"/>
            </w:tcMar>
            <w:vAlign w:val="bottom"/>
          </w:tcPr>
          <w:p w14:paraId="14A1A489" w14:textId="77777777" w:rsidR="00347FE0" w:rsidRDefault="00347FE0" w:rsidP="00347FE0">
            <w:pPr>
              <w:rPr>
                <w:rFonts w:cs="Arial"/>
                <w:sz w:val="22"/>
                <w:szCs w:val="22"/>
              </w:rPr>
            </w:pPr>
            <w:r>
              <w:rPr>
                <w:rFonts w:cs="Arial"/>
                <w:sz w:val="22"/>
                <w:szCs w:val="22"/>
              </w:rPr>
              <w:t>Manage quality in a production environment</w:t>
            </w:r>
          </w:p>
        </w:tc>
        <w:tc>
          <w:tcPr>
            <w:tcW w:w="1460" w:type="dxa"/>
            <w:tcBorders>
              <w:top w:val="single" w:sz="4" w:space="0" w:color="auto"/>
              <w:bottom w:val="single" w:sz="4" w:space="0" w:color="auto"/>
            </w:tcBorders>
            <w:tcMar>
              <w:top w:w="57" w:type="dxa"/>
              <w:bottom w:w="57" w:type="dxa"/>
            </w:tcMar>
          </w:tcPr>
          <w:p w14:paraId="1831D671" w14:textId="77777777" w:rsidR="00347FE0" w:rsidRDefault="00347FE0" w:rsidP="00347FE0">
            <w:pPr>
              <w:jc w:val="center"/>
              <w:rPr>
                <w:rFonts w:cs="Arial"/>
                <w:sz w:val="22"/>
                <w:szCs w:val="22"/>
              </w:rPr>
            </w:pPr>
            <w:r>
              <w:rPr>
                <w:rFonts w:cs="Arial"/>
                <w:sz w:val="22"/>
                <w:szCs w:val="22"/>
              </w:rPr>
              <w:t>50</w:t>
            </w:r>
          </w:p>
        </w:tc>
      </w:tr>
      <w:tr w:rsidR="00347FE0" w:rsidRPr="0072047E" w14:paraId="59D62D59"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05A7DD7" w14:textId="77777777" w:rsidR="00347FE0" w:rsidRDefault="00347FE0" w:rsidP="00347FE0">
            <w:pPr>
              <w:rPr>
                <w:rFonts w:cs="Arial"/>
                <w:sz w:val="22"/>
                <w:szCs w:val="22"/>
              </w:rPr>
            </w:pPr>
            <w:r>
              <w:rPr>
                <w:rFonts w:cs="Arial"/>
                <w:sz w:val="22"/>
                <w:szCs w:val="22"/>
              </w:rPr>
              <w:t>ICPSUP4600</w:t>
            </w:r>
          </w:p>
        </w:tc>
        <w:tc>
          <w:tcPr>
            <w:tcW w:w="6280" w:type="dxa"/>
            <w:tcBorders>
              <w:top w:val="single" w:sz="4" w:space="0" w:color="auto"/>
              <w:bottom w:val="single" w:sz="4" w:space="0" w:color="auto"/>
            </w:tcBorders>
            <w:tcMar>
              <w:top w:w="57" w:type="dxa"/>
              <w:bottom w:w="57" w:type="dxa"/>
            </w:tcMar>
            <w:vAlign w:val="bottom"/>
          </w:tcPr>
          <w:p w14:paraId="3A9A934C" w14:textId="77777777" w:rsidR="00347FE0" w:rsidRDefault="00347FE0" w:rsidP="00347FE0">
            <w:pPr>
              <w:rPr>
                <w:rFonts w:cs="Arial"/>
                <w:sz w:val="22"/>
                <w:szCs w:val="22"/>
              </w:rPr>
            </w:pPr>
            <w:r>
              <w:rPr>
                <w:rFonts w:cs="Arial"/>
                <w:sz w:val="22"/>
                <w:szCs w:val="22"/>
              </w:rPr>
              <w:t>Manage a safe work environment</w:t>
            </w:r>
          </w:p>
        </w:tc>
        <w:tc>
          <w:tcPr>
            <w:tcW w:w="1460" w:type="dxa"/>
            <w:tcBorders>
              <w:top w:val="single" w:sz="4" w:space="0" w:color="auto"/>
              <w:bottom w:val="single" w:sz="4" w:space="0" w:color="auto"/>
            </w:tcBorders>
            <w:tcMar>
              <w:top w:w="57" w:type="dxa"/>
              <w:bottom w:w="57" w:type="dxa"/>
            </w:tcMar>
          </w:tcPr>
          <w:p w14:paraId="57119D8E" w14:textId="77777777" w:rsidR="00347FE0" w:rsidRDefault="00347FE0" w:rsidP="00347FE0">
            <w:pPr>
              <w:jc w:val="center"/>
              <w:rPr>
                <w:rFonts w:cs="Arial"/>
                <w:sz w:val="22"/>
                <w:szCs w:val="22"/>
              </w:rPr>
            </w:pPr>
            <w:r>
              <w:rPr>
                <w:rFonts w:cs="Arial"/>
                <w:sz w:val="22"/>
                <w:szCs w:val="22"/>
              </w:rPr>
              <w:t>50</w:t>
            </w:r>
          </w:p>
        </w:tc>
      </w:tr>
      <w:tr w:rsidR="00347FE0" w:rsidRPr="0072047E" w14:paraId="61DF9C13"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0896843B" w14:textId="77777777" w:rsidR="00347FE0" w:rsidRDefault="00347FE0" w:rsidP="00347FE0">
            <w:pPr>
              <w:rPr>
                <w:rFonts w:cs="Arial"/>
                <w:sz w:val="22"/>
                <w:szCs w:val="22"/>
              </w:rPr>
            </w:pPr>
            <w:r>
              <w:rPr>
                <w:rFonts w:cs="Arial"/>
                <w:sz w:val="22"/>
                <w:szCs w:val="22"/>
              </w:rPr>
              <w:t>ICPSUP4620</w:t>
            </w:r>
          </w:p>
        </w:tc>
        <w:tc>
          <w:tcPr>
            <w:tcW w:w="6280" w:type="dxa"/>
            <w:tcBorders>
              <w:top w:val="single" w:sz="4" w:space="0" w:color="auto"/>
              <w:bottom w:val="single" w:sz="4" w:space="0" w:color="auto"/>
            </w:tcBorders>
            <w:tcMar>
              <w:top w:w="57" w:type="dxa"/>
              <w:bottom w:w="57" w:type="dxa"/>
            </w:tcMar>
            <w:vAlign w:val="bottom"/>
          </w:tcPr>
          <w:p w14:paraId="115B7732" w14:textId="77777777" w:rsidR="00347FE0" w:rsidRDefault="00347FE0" w:rsidP="00347FE0">
            <w:pPr>
              <w:rPr>
                <w:rFonts w:cs="Arial"/>
                <w:sz w:val="22"/>
                <w:szCs w:val="22"/>
              </w:rPr>
            </w:pPr>
            <w:r>
              <w:rPr>
                <w:rFonts w:cs="Arial"/>
                <w:sz w:val="22"/>
                <w:szCs w:val="22"/>
              </w:rPr>
              <w:t>Facilitate communication in the workplace</w:t>
            </w:r>
          </w:p>
        </w:tc>
        <w:tc>
          <w:tcPr>
            <w:tcW w:w="1460" w:type="dxa"/>
            <w:tcBorders>
              <w:top w:val="single" w:sz="4" w:space="0" w:color="auto"/>
              <w:bottom w:val="single" w:sz="4" w:space="0" w:color="auto"/>
            </w:tcBorders>
            <w:tcMar>
              <w:top w:w="57" w:type="dxa"/>
              <w:bottom w:w="57" w:type="dxa"/>
            </w:tcMar>
          </w:tcPr>
          <w:p w14:paraId="7CF86FA2" w14:textId="77777777" w:rsidR="00347FE0" w:rsidRDefault="00347FE0" w:rsidP="00347FE0">
            <w:pPr>
              <w:jc w:val="center"/>
              <w:rPr>
                <w:rFonts w:cs="Arial"/>
                <w:sz w:val="22"/>
                <w:szCs w:val="22"/>
              </w:rPr>
            </w:pPr>
            <w:r>
              <w:rPr>
                <w:rFonts w:cs="Arial"/>
                <w:sz w:val="22"/>
                <w:szCs w:val="22"/>
              </w:rPr>
              <w:t>50</w:t>
            </w:r>
          </w:p>
        </w:tc>
      </w:tr>
      <w:tr w:rsidR="00347FE0" w:rsidRPr="0072047E" w14:paraId="512C0D7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5A73796A" w14:textId="77777777" w:rsidR="00347FE0" w:rsidRPr="003A2833" w:rsidRDefault="00347FE0" w:rsidP="00347FE0">
            <w:pPr>
              <w:rPr>
                <w:rFonts w:cs="Arial"/>
                <w:sz w:val="22"/>
                <w:szCs w:val="22"/>
              </w:rPr>
            </w:pPr>
            <w:r w:rsidRPr="003A2833">
              <w:rPr>
                <w:rFonts w:cs="Arial"/>
                <w:sz w:val="22"/>
                <w:szCs w:val="22"/>
              </w:rPr>
              <w:t>ICPSUP482</w:t>
            </w:r>
          </w:p>
        </w:tc>
        <w:tc>
          <w:tcPr>
            <w:tcW w:w="6280" w:type="dxa"/>
            <w:tcBorders>
              <w:top w:val="single" w:sz="4" w:space="0" w:color="auto"/>
              <w:bottom w:val="single" w:sz="4" w:space="0" w:color="auto"/>
            </w:tcBorders>
            <w:tcMar>
              <w:top w:w="57" w:type="dxa"/>
              <w:bottom w:w="57" w:type="dxa"/>
            </w:tcMar>
          </w:tcPr>
          <w:p w14:paraId="1B05C2A8" w14:textId="77777777" w:rsidR="00347FE0" w:rsidRDefault="00347FE0" w:rsidP="00347FE0">
            <w:pPr>
              <w:rPr>
                <w:rFonts w:cs="Arial"/>
                <w:sz w:val="22"/>
                <w:szCs w:val="22"/>
              </w:rPr>
            </w:pPr>
            <w:r>
              <w:rPr>
                <w:rFonts w:cs="Arial"/>
                <w:sz w:val="22"/>
                <w:szCs w:val="22"/>
              </w:rPr>
              <w:t>Troubleshoot and optimise materials and machinery</w:t>
            </w:r>
          </w:p>
        </w:tc>
        <w:tc>
          <w:tcPr>
            <w:tcW w:w="1460" w:type="dxa"/>
            <w:tcBorders>
              <w:top w:val="single" w:sz="4" w:space="0" w:color="auto"/>
              <w:bottom w:val="single" w:sz="4" w:space="0" w:color="auto"/>
            </w:tcBorders>
            <w:tcMar>
              <w:top w:w="57" w:type="dxa"/>
              <w:bottom w:w="57" w:type="dxa"/>
            </w:tcMar>
          </w:tcPr>
          <w:p w14:paraId="47097721" w14:textId="77777777" w:rsidR="00347FE0" w:rsidRDefault="00347FE0" w:rsidP="00347FE0">
            <w:pPr>
              <w:jc w:val="center"/>
              <w:rPr>
                <w:rFonts w:cs="Arial"/>
                <w:sz w:val="22"/>
                <w:szCs w:val="22"/>
              </w:rPr>
            </w:pPr>
            <w:r>
              <w:rPr>
                <w:rFonts w:cs="Arial"/>
                <w:sz w:val="22"/>
                <w:szCs w:val="22"/>
              </w:rPr>
              <w:t>50</w:t>
            </w:r>
          </w:p>
        </w:tc>
      </w:tr>
      <w:tr w:rsidR="00347FE0" w:rsidRPr="0072047E" w14:paraId="0E700D9F"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220E992E" w14:textId="77777777" w:rsidR="00347FE0" w:rsidRPr="003A2833" w:rsidRDefault="00347FE0" w:rsidP="00347FE0">
            <w:pPr>
              <w:rPr>
                <w:rFonts w:cs="Arial"/>
                <w:sz w:val="22"/>
                <w:szCs w:val="22"/>
              </w:rPr>
            </w:pPr>
            <w:r w:rsidRPr="003A2833">
              <w:rPr>
                <w:rFonts w:cs="Arial"/>
                <w:sz w:val="22"/>
                <w:szCs w:val="22"/>
              </w:rPr>
              <w:t>ICPSUP488</w:t>
            </w:r>
          </w:p>
        </w:tc>
        <w:tc>
          <w:tcPr>
            <w:tcW w:w="6280" w:type="dxa"/>
            <w:tcBorders>
              <w:top w:val="single" w:sz="4" w:space="0" w:color="auto"/>
              <w:bottom w:val="single" w:sz="4" w:space="0" w:color="auto"/>
            </w:tcBorders>
            <w:tcMar>
              <w:top w:w="57" w:type="dxa"/>
              <w:bottom w:w="57" w:type="dxa"/>
            </w:tcMar>
          </w:tcPr>
          <w:p w14:paraId="25173D99" w14:textId="77777777" w:rsidR="00347FE0" w:rsidRDefault="00347FE0" w:rsidP="00347FE0">
            <w:pPr>
              <w:rPr>
                <w:rFonts w:cs="Arial"/>
                <w:sz w:val="22"/>
                <w:szCs w:val="22"/>
              </w:rPr>
            </w:pPr>
            <w:r>
              <w:rPr>
                <w:rFonts w:cs="Arial"/>
                <w:sz w:val="22"/>
                <w:szCs w:val="22"/>
              </w:rPr>
              <w:t>Ensure process improvements are sustained</w:t>
            </w:r>
          </w:p>
        </w:tc>
        <w:tc>
          <w:tcPr>
            <w:tcW w:w="1460" w:type="dxa"/>
            <w:tcBorders>
              <w:top w:val="single" w:sz="4" w:space="0" w:color="auto"/>
              <w:bottom w:val="single" w:sz="4" w:space="0" w:color="auto"/>
            </w:tcBorders>
            <w:tcMar>
              <w:top w:w="57" w:type="dxa"/>
              <w:bottom w:w="57" w:type="dxa"/>
            </w:tcMar>
          </w:tcPr>
          <w:p w14:paraId="07A2DFCA" w14:textId="77777777" w:rsidR="00347FE0" w:rsidRDefault="00347FE0" w:rsidP="00347FE0">
            <w:pPr>
              <w:jc w:val="center"/>
              <w:rPr>
                <w:rFonts w:cs="Arial"/>
                <w:sz w:val="22"/>
                <w:szCs w:val="22"/>
              </w:rPr>
            </w:pPr>
            <w:r>
              <w:rPr>
                <w:rFonts w:cs="Arial"/>
                <w:sz w:val="22"/>
                <w:szCs w:val="22"/>
              </w:rPr>
              <w:t>60</w:t>
            </w:r>
          </w:p>
        </w:tc>
      </w:tr>
      <w:tr w:rsidR="00347FE0" w:rsidRPr="0072047E" w14:paraId="24839381"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7BC739F1" w14:textId="77777777" w:rsidR="00347FE0" w:rsidRPr="003A2833" w:rsidRDefault="00347FE0" w:rsidP="00347FE0">
            <w:pPr>
              <w:rPr>
                <w:rFonts w:cs="Arial"/>
                <w:sz w:val="22"/>
                <w:szCs w:val="22"/>
              </w:rPr>
            </w:pPr>
            <w:r w:rsidRPr="003A2833">
              <w:rPr>
                <w:rFonts w:cs="Arial"/>
                <w:sz w:val="22"/>
                <w:szCs w:val="22"/>
              </w:rPr>
              <w:t>ICPSUP553</w:t>
            </w:r>
          </w:p>
        </w:tc>
        <w:tc>
          <w:tcPr>
            <w:tcW w:w="6280" w:type="dxa"/>
            <w:tcBorders>
              <w:top w:val="single" w:sz="4" w:space="0" w:color="auto"/>
              <w:bottom w:val="single" w:sz="4" w:space="0" w:color="auto"/>
            </w:tcBorders>
            <w:tcMar>
              <w:top w:w="57" w:type="dxa"/>
              <w:bottom w:w="57" w:type="dxa"/>
            </w:tcMar>
          </w:tcPr>
          <w:p w14:paraId="2506C0B3" w14:textId="77777777" w:rsidR="00347FE0" w:rsidRDefault="00347FE0" w:rsidP="00347FE0">
            <w:pPr>
              <w:rPr>
                <w:rFonts w:cs="Arial"/>
                <w:sz w:val="22"/>
                <w:szCs w:val="22"/>
              </w:rPr>
            </w:pPr>
            <w:r>
              <w:rPr>
                <w:rFonts w:cs="Arial"/>
                <w:sz w:val="22"/>
                <w:szCs w:val="22"/>
              </w:rPr>
              <w:t>Prepare production costing estimates</w:t>
            </w:r>
          </w:p>
        </w:tc>
        <w:tc>
          <w:tcPr>
            <w:tcW w:w="1460" w:type="dxa"/>
            <w:tcBorders>
              <w:top w:val="single" w:sz="4" w:space="0" w:color="auto"/>
              <w:bottom w:val="single" w:sz="4" w:space="0" w:color="auto"/>
            </w:tcBorders>
            <w:tcMar>
              <w:top w:w="57" w:type="dxa"/>
              <w:bottom w:w="57" w:type="dxa"/>
            </w:tcMar>
          </w:tcPr>
          <w:p w14:paraId="0F1B471B" w14:textId="77777777" w:rsidR="00347FE0" w:rsidRDefault="00347FE0" w:rsidP="00347FE0">
            <w:pPr>
              <w:jc w:val="center"/>
              <w:rPr>
                <w:rFonts w:cs="Arial"/>
                <w:sz w:val="22"/>
                <w:szCs w:val="22"/>
              </w:rPr>
            </w:pPr>
            <w:r>
              <w:rPr>
                <w:rFonts w:cs="Arial"/>
                <w:sz w:val="22"/>
                <w:szCs w:val="22"/>
              </w:rPr>
              <w:t>50</w:t>
            </w:r>
          </w:p>
        </w:tc>
      </w:tr>
      <w:tr w:rsidR="00347FE0" w:rsidRPr="0072047E" w14:paraId="51430DAE" w14:textId="77777777" w:rsidTr="00347FE0">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6BE7448" w14:textId="77777777" w:rsidR="00347FE0" w:rsidRPr="003A2833" w:rsidRDefault="00347FE0" w:rsidP="00347FE0">
            <w:pPr>
              <w:rPr>
                <w:rFonts w:cs="Arial"/>
                <w:sz w:val="22"/>
                <w:szCs w:val="22"/>
              </w:rPr>
            </w:pPr>
            <w:r w:rsidRPr="003A2833">
              <w:rPr>
                <w:rFonts w:cs="Arial"/>
                <w:sz w:val="22"/>
                <w:szCs w:val="22"/>
              </w:rPr>
              <w:t>ICPSUP583</w:t>
            </w:r>
          </w:p>
        </w:tc>
        <w:tc>
          <w:tcPr>
            <w:tcW w:w="6280" w:type="dxa"/>
            <w:tcBorders>
              <w:top w:val="single" w:sz="4" w:space="0" w:color="auto"/>
              <w:bottom w:val="single" w:sz="4" w:space="0" w:color="auto"/>
            </w:tcBorders>
            <w:tcMar>
              <w:top w:w="57" w:type="dxa"/>
              <w:bottom w:w="57" w:type="dxa"/>
            </w:tcMar>
          </w:tcPr>
          <w:p w14:paraId="337FE5BE" w14:textId="77777777" w:rsidR="00347FE0" w:rsidRDefault="00347FE0" w:rsidP="00347FE0">
            <w:pPr>
              <w:rPr>
                <w:rFonts w:cs="Arial"/>
                <w:sz w:val="22"/>
                <w:szCs w:val="22"/>
              </w:rPr>
            </w:pPr>
            <w:r>
              <w:rPr>
                <w:rFonts w:cs="Arial"/>
                <w:sz w:val="22"/>
                <w:szCs w:val="22"/>
              </w:rPr>
              <w:t>Troubleshoot and optimise the production process</w:t>
            </w:r>
          </w:p>
        </w:tc>
        <w:tc>
          <w:tcPr>
            <w:tcW w:w="1460" w:type="dxa"/>
            <w:tcBorders>
              <w:top w:val="single" w:sz="4" w:space="0" w:color="auto"/>
              <w:bottom w:val="single" w:sz="4" w:space="0" w:color="auto"/>
            </w:tcBorders>
            <w:tcMar>
              <w:top w:w="57" w:type="dxa"/>
              <w:bottom w:w="57" w:type="dxa"/>
            </w:tcMar>
          </w:tcPr>
          <w:p w14:paraId="4C9D7FF7" w14:textId="77777777" w:rsidR="00347FE0" w:rsidRDefault="00347FE0" w:rsidP="00347FE0">
            <w:pPr>
              <w:jc w:val="center"/>
              <w:rPr>
                <w:rFonts w:cs="Arial"/>
                <w:sz w:val="22"/>
                <w:szCs w:val="22"/>
              </w:rPr>
            </w:pPr>
            <w:r>
              <w:rPr>
                <w:rFonts w:cs="Arial"/>
                <w:sz w:val="22"/>
                <w:szCs w:val="22"/>
              </w:rPr>
              <w:t>50</w:t>
            </w:r>
          </w:p>
        </w:tc>
      </w:tr>
    </w:tbl>
    <w:p w14:paraId="1470BC15" w14:textId="77777777" w:rsidR="00B31E9A" w:rsidRDefault="00B31E9A">
      <w:pPr>
        <w:rPr>
          <w:rFonts w:eastAsia="Times"/>
          <w:b/>
          <w:caps/>
          <w:sz w:val="22"/>
        </w:rPr>
      </w:pPr>
      <w:r>
        <w:br w:type="page"/>
      </w:r>
    </w:p>
    <w:p w14:paraId="43EC2C5F" w14:textId="77777777" w:rsidR="00316438" w:rsidRDefault="00316438" w:rsidP="00861B00">
      <w:pPr>
        <w:autoSpaceDE w:val="0"/>
        <w:autoSpaceDN w:val="0"/>
        <w:adjustRightInd w:val="0"/>
        <w:rPr>
          <w:rFonts w:cs="Arial"/>
          <w:color w:val="000000"/>
          <w:lang w:eastAsia="en-AU"/>
        </w:rPr>
      </w:pPr>
    </w:p>
    <w:p w14:paraId="566F21EF" w14:textId="77777777" w:rsidR="004D7410" w:rsidRDefault="00772686" w:rsidP="000036BD">
      <w:pPr>
        <w:pStyle w:val="T1"/>
        <w:spacing w:after="0"/>
      </w:pPr>
      <w:bookmarkStart w:id="20" w:name="_Toc11847579"/>
      <w:r>
        <w:t>CONTACTS AND LINKS</w:t>
      </w:r>
      <w:bookmarkEnd w:id="20"/>
    </w:p>
    <w:p w14:paraId="0075BD79"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52DE1189" w14:textId="77777777" w:rsidTr="00C34B68">
        <w:tc>
          <w:tcPr>
            <w:tcW w:w="9889" w:type="dxa"/>
            <w:gridSpan w:val="3"/>
            <w:shd w:val="clear" w:color="auto" w:fill="F2F2F2"/>
            <w:vAlign w:val="center"/>
          </w:tcPr>
          <w:p w14:paraId="3FF270CC" w14:textId="77777777" w:rsidR="00C34B68" w:rsidRPr="00483FA0" w:rsidRDefault="00C34B68" w:rsidP="00C34B68">
            <w:pPr>
              <w:rPr>
                <w:b/>
              </w:rPr>
            </w:pPr>
            <w:r w:rsidRPr="00483FA0">
              <w:rPr>
                <w:b/>
              </w:rPr>
              <w:t>Curriculum Maintenance Manager (CMM)</w:t>
            </w:r>
          </w:p>
        </w:tc>
      </w:tr>
      <w:tr w:rsidR="00C34B68" w:rsidRPr="00483FA0" w14:paraId="39B7F396" w14:textId="77777777" w:rsidTr="00DA0E1D">
        <w:trPr>
          <w:trHeight w:val="1457"/>
        </w:trPr>
        <w:tc>
          <w:tcPr>
            <w:tcW w:w="2103" w:type="dxa"/>
            <w:tcBorders>
              <w:bottom w:val="nil"/>
            </w:tcBorders>
          </w:tcPr>
          <w:p w14:paraId="2C538864" w14:textId="77777777" w:rsidR="00EA3719" w:rsidRDefault="00EA3719" w:rsidP="00EA3719">
            <w:r w:rsidRPr="007C24B1">
              <w:t>General Manufacturing</w:t>
            </w:r>
          </w:p>
          <w:p w14:paraId="1BA43315" w14:textId="77777777" w:rsidR="00C34B68" w:rsidRPr="007C24B1" w:rsidRDefault="00C34B68" w:rsidP="00C34B68"/>
        </w:tc>
        <w:tc>
          <w:tcPr>
            <w:tcW w:w="3817" w:type="dxa"/>
            <w:tcBorders>
              <w:bottom w:val="nil"/>
            </w:tcBorders>
          </w:tcPr>
          <w:p w14:paraId="05485C7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440EE3D1"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0A46AC6F" w14:textId="77777777" w:rsidR="00EA3719" w:rsidRPr="007C24B1" w:rsidRDefault="00EA3719" w:rsidP="00EA3719">
            <w:r>
              <w:t xml:space="preserve">Name: Paul Saunders: </w:t>
            </w:r>
            <w:r>
              <w:br/>
            </w:r>
            <w:r w:rsidRPr="007C24B1">
              <w:t xml:space="preserve">Address: Chisholm Institute, PO Box 684, Dandenong, Vic. 3175. </w:t>
            </w:r>
          </w:p>
          <w:p w14:paraId="5451DA31" w14:textId="77777777" w:rsidR="00EA3719" w:rsidRPr="007C24B1" w:rsidRDefault="00EA3719" w:rsidP="00EA3719">
            <w:r w:rsidRPr="007C24B1">
              <w:t>P</w:t>
            </w:r>
            <w:r>
              <w:t>hone: 9238 8448</w:t>
            </w:r>
          </w:p>
          <w:p w14:paraId="632C68A8" w14:textId="77777777" w:rsidR="002749FA" w:rsidRPr="007C24B1" w:rsidRDefault="00EA3719" w:rsidP="00EA3719">
            <w:r w:rsidRPr="007C24B1">
              <w:t xml:space="preserve">Email: </w:t>
            </w:r>
            <w:r w:rsidRPr="007C24B1">
              <w:rPr>
                <w:rStyle w:val="Hyperlink"/>
              </w:rPr>
              <w:t>Paul.Saunders@chisholm.edu.au</w:t>
            </w:r>
          </w:p>
        </w:tc>
      </w:tr>
      <w:tr w:rsidR="00C34B68" w:rsidRPr="00483FA0" w14:paraId="21084B64" w14:textId="77777777" w:rsidTr="00C34B68">
        <w:tc>
          <w:tcPr>
            <w:tcW w:w="9889" w:type="dxa"/>
            <w:gridSpan w:val="3"/>
            <w:shd w:val="clear" w:color="auto" w:fill="F2F2F2"/>
            <w:vAlign w:val="center"/>
          </w:tcPr>
          <w:p w14:paraId="61089350" w14:textId="77777777" w:rsidR="00C34B68" w:rsidRPr="00483FA0" w:rsidRDefault="003762E4" w:rsidP="00C34B68">
            <w:pPr>
              <w:rPr>
                <w:b/>
              </w:rPr>
            </w:pPr>
            <w:r>
              <w:rPr>
                <w:b/>
              </w:rPr>
              <w:t>Service Skills Organisation (SSO</w:t>
            </w:r>
            <w:r w:rsidR="00C34B68" w:rsidRPr="00483FA0">
              <w:rPr>
                <w:b/>
              </w:rPr>
              <w:t>)</w:t>
            </w:r>
          </w:p>
        </w:tc>
      </w:tr>
      <w:tr w:rsidR="00C34B68" w:rsidRPr="00483FA0" w14:paraId="5F86DF9B" w14:textId="77777777" w:rsidTr="00C34B68">
        <w:tc>
          <w:tcPr>
            <w:tcW w:w="2103" w:type="dxa"/>
          </w:tcPr>
          <w:p w14:paraId="5641014F" w14:textId="77777777" w:rsidR="00C34B68" w:rsidRPr="004A3C34" w:rsidRDefault="003B26BA" w:rsidP="00C34B68">
            <w:r>
              <w:t>PWC Skills for Australia</w:t>
            </w:r>
          </w:p>
        </w:tc>
        <w:tc>
          <w:tcPr>
            <w:tcW w:w="3817" w:type="dxa"/>
          </w:tcPr>
          <w:p w14:paraId="16DC2691" w14:textId="77777777" w:rsidR="00C34B68" w:rsidRPr="004A3C34" w:rsidRDefault="003762E4" w:rsidP="003B26BA">
            <w:r>
              <w:t>This SSO</w:t>
            </w:r>
            <w:r w:rsidR="00C34B68" w:rsidRPr="004A3C34">
              <w:t xml:space="preserve"> is responsible for developing this </w:t>
            </w:r>
            <w:r w:rsidR="003B26BA">
              <w:rPr>
                <w:b/>
              </w:rPr>
              <w:t xml:space="preserve">ICP Printing and Graphic </w:t>
            </w:r>
            <w:proofErr w:type="gramStart"/>
            <w:r w:rsidR="003B26BA">
              <w:rPr>
                <w:b/>
              </w:rPr>
              <w:t xml:space="preserve">Arts </w:t>
            </w:r>
            <w:r w:rsidR="0058522D">
              <w:rPr>
                <w:b/>
              </w:rPr>
              <w:t xml:space="preserve"> </w:t>
            </w:r>
            <w:r w:rsidR="0058522D" w:rsidRPr="00400D14">
              <w:rPr>
                <w:b/>
              </w:rPr>
              <w:t>Training</w:t>
            </w:r>
            <w:proofErr w:type="gramEnd"/>
            <w:r w:rsidR="0058522D">
              <w:rPr>
                <w:b/>
              </w:rPr>
              <w:t xml:space="preserve">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16C04D9D" w14:textId="77777777" w:rsidR="000330AF" w:rsidRPr="003B26BA" w:rsidRDefault="0058522D" w:rsidP="000330AF">
            <w:r>
              <w:t xml:space="preserve">Phone: </w:t>
            </w:r>
            <w:r w:rsidR="003B26BA" w:rsidRPr="003B26BA">
              <w:rPr>
                <w:rStyle w:val="Hyperlink"/>
                <w:color w:val="auto"/>
                <w:u w:val="none"/>
              </w:rPr>
              <w:t>1800 714 819</w:t>
            </w:r>
          </w:p>
          <w:p w14:paraId="6A6E37B4" w14:textId="77777777" w:rsidR="000330AF" w:rsidRDefault="000330AF" w:rsidP="000330AF">
            <w:r>
              <w:t>E</w:t>
            </w:r>
            <w:r w:rsidRPr="000330AF">
              <w:t>mail:</w:t>
            </w:r>
            <w:r>
              <w:t xml:space="preserve"> </w:t>
            </w:r>
            <w:hyperlink r:id="rId24" w:history="1">
              <w:r w:rsidR="003B26BA" w:rsidRPr="008F4F99">
                <w:rPr>
                  <w:rStyle w:val="Hyperlink"/>
                </w:rPr>
                <w:t>info@skillsforaustralia.com</w:t>
              </w:r>
            </w:hyperlink>
          </w:p>
          <w:p w14:paraId="215BF306" w14:textId="77777777" w:rsidR="000330AF" w:rsidRPr="00483FA0" w:rsidRDefault="00540D97" w:rsidP="00540D97">
            <w:r>
              <w:t xml:space="preserve">See </w:t>
            </w:r>
            <w:hyperlink r:id="rId25" w:history="1">
              <w:r w:rsidR="005517C6">
                <w:rPr>
                  <w:rStyle w:val="Hyperlink"/>
                </w:rPr>
                <w:t>PWC SSO</w:t>
              </w:r>
              <w:r w:rsidR="007D3101" w:rsidRPr="003B26BA">
                <w:rPr>
                  <w:rStyle w:val="Hyperlink"/>
                </w:rPr>
                <w:t xml:space="preserve"> </w:t>
              </w:r>
              <w:r w:rsidR="009053FD" w:rsidRPr="003B26BA">
                <w:rPr>
                  <w:rStyle w:val="Hyperlink"/>
                </w:rPr>
                <w:t>website</w:t>
              </w:r>
            </w:hyperlink>
            <w:r w:rsidR="009053FD" w:rsidRPr="00540D97">
              <w:rPr>
                <w:color w:val="FF0000"/>
              </w:rPr>
              <w:t xml:space="preserve"> </w:t>
            </w:r>
            <w:r>
              <w:t>for more information</w:t>
            </w:r>
            <w:r w:rsidR="009053FD">
              <w:t>.</w:t>
            </w:r>
          </w:p>
        </w:tc>
      </w:tr>
      <w:tr w:rsidR="00C34B68" w:rsidRPr="00483FA0" w14:paraId="48152E50" w14:textId="77777777" w:rsidTr="00C34B68">
        <w:tc>
          <w:tcPr>
            <w:tcW w:w="9889" w:type="dxa"/>
            <w:gridSpan w:val="3"/>
            <w:shd w:val="clear" w:color="auto" w:fill="F2F2F2"/>
            <w:vAlign w:val="center"/>
          </w:tcPr>
          <w:p w14:paraId="543D2083" w14:textId="77777777" w:rsidR="00C34B68" w:rsidRPr="00483FA0" w:rsidRDefault="00C34B68" w:rsidP="00C34B68">
            <w:pPr>
              <w:rPr>
                <w:b/>
              </w:rPr>
            </w:pPr>
            <w:r w:rsidRPr="00483FA0">
              <w:rPr>
                <w:b/>
              </w:rPr>
              <w:t>Nation</w:t>
            </w:r>
            <w:r w:rsidR="005517C6">
              <w:rPr>
                <w:b/>
              </w:rPr>
              <w:t>al Register for VET in Australia</w:t>
            </w:r>
          </w:p>
        </w:tc>
      </w:tr>
      <w:tr w:rsidR="00C34B68" w:rsidRPr="00483FA0" w14:paraId="72AFD65B" w14:textId="77777777" w:rsidTr="00C34B68">
        <w:tc>
          <w:tcPr>
            <w:tcW w:w="2103" w:type="dxa"/>
          </w:tcPr>
          <w:p w14:paraId="6F9E7C0A" w14:textId="77777777" w:rsidR="00C34B68" w:rsidRPr="00483FA0" w:rsidRDefault="00C34B68" w:rsidP="00C34B68">
            <w:r w:rsidRPr="00483FA0">
              <w:t>Training.gov.au (TGA)</w:t>
            </w:r>
          </w:p>
        </w:tc>
        <w:tc>
          <w:tcPr>
            <w:tcW w:w="3817" w:type="dxa"/>
          </w:tcPr>
          <w:p w14:paraId="2E0988B1"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3ECDA7EC" w14:textId="77777777" w:rsidR="00C34B68" w:rsidRPr="00483FA0" w:rsidRDefault="00540D97" w:rsidP="00540D97">
            <w:r>
              <w:t xml:space="preserve">See the </w:t>
            </w:r>
            <w:hyperlink r:id="rId26" w:history="1">
              <w:r w:rsidRPr="00540D97">
                <w:rPr>
                  <w:rStyle w:val="Hyperlink"/>
                </w:rPr>
                <w:t>National Register</w:t>
              </w:r>
            </w:hyperlink>
            <w:r>
              <w:t xml:space="preserve"> for more information</w:t>
            </w:r>
            <w:r w:rsidR="009053FD">
              <w:t>.</w:t>
            </w:r>
          </w:p>
        </w:tc>
      </w:tr>
      <w:tr w:rsidR="00C34B68" w:rsidRPr="00483FA0" w14:paraId="700B8D30" w14:textId="77777777" w:rsidTr="00C34B68">
        <w:tc>
          <w:tcPr>
            <w:tcW w:w="9889" w:type="dxa"/>
            <w:gridSpan w:val="3"/>
            <w:shd w:val="clear" w:color="auto" w:fill="F2F2F2"/>
            <w:vAlign w:val="center"/>
          </w:tcPr>
          <w:p w14:paraId="5EBF6827" w14:textId="77777777" w:rsidR="00C34B68" w:rsidRPr="00483FA0" w:rsidRDefault="00C34B68" w:rsidP="00C34B68">
            <w:pPr>
              <w:rPr>
                <w:b/>
              </w:rPr>
            </w:pPr>
            <w:r w:rsidRPr="00483FA0">
              <w:rPr>
                <w:b/>
              </w:rPr>
              <w:t>Australian Government</w:t>
            </w:r>
          </w:p>
        </w:tc>
      </w:tr>
      <w:tr w:rsidR="009053FD" w:rsidRPr="00483FA0" w14:paraId="266DEA94" w14:textId="77777777" w:rsidTr="00C34B68">
        <w:tc>
          <w:tcPr>
            <w:tcW w:w="2103" w:type="dxa"/>
          </w:tcPr>
          <w:p w14:paraId="06344F4B" w14:textId="77777777" w:rsidR="009053FD" w:rsidRPr="00334603" w:rsidRDefault="009053FD" w:rsidP="007D3101">
            <w:r w:rsidRPr="00334603">
              <w:t>Department of</w:t>
            </w:r>
            <w:r w:rsidR="007D3101">
              <w:t xml:space="preserve"> Employment, Skills, Small and Family Business</w:t>
            </w:r>
            <w:r w:rsidRPr="00334603">
              <w:t xml:space="preserve"> </w:t>
            </w:r>
          </w:p>
        </w:tc>
        <w:tc>
          <w:tcPr>
            <w:tcW w:w="3817" w:type="dxa"/>
          </w:tcPr>
          <w:p w14:paraId="1FD2B69B" w14:textId="77777777" w:rsidR="009053FD" w:rsidRPr="00334603" w:rsidRDefault="009053FD" w:rsidP="009053FD">
            <w:r w:rsidRPr="00334603">
              <w:t xml:space="preserve">The Commonwealth Department is responsible for national policies and programmes that help Australians access quality vocational education and training. </w:t>
            </w:r>
          </w:p>
        </w:tc>
        <w:tc>
          <w:tcPr>
            <w:tcW w:w="3969" w:type="dxa"/>
          </w:tcPr>
          <w:p w14:paraId="71B42149" w14:textId="77777777" w:rsidR="009053FD" w:rsidRDefault="005517C6" w:rsidP="00540D97">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7" w:history="1">
              <w:r>
                <w:rPr>
                  <w:rStyle w:val="Hyperlink"/>
                  <w:rFonts w:ascii="Arial" w:eastAsia="Times New Roman" w:hAnsi="Arial" w:cs="Times New Roman"/>
                  <w:sz w:val="20"/>
                  <w:szCs w:val="20"/>
                </w:rPr>
                <w:t>Commonwealth Department of Education, Skills and Employment website</w:t>
              </w:r>
            </w:hyperlink>
            <w:r>
              <w:rPr>
                <w:rFonts w:ascii="Arial" w:eastAsia="Times New Roman" w:hAnsi="Arial" w:cs="Times New Roman"/>
                <w:color w:val="auto"/>
                <w:sz w:val="20"/>
                <w:szCs w:val="20"/>
              </w:rPr>
              <w:t xml:space="preserve"> for more information.</w:t>
            </w:r>
          </w:p>
        </w:tc>
      </w:tr>
      <w:tr w:rsidR="009053FD" w:rsidRPr="00483FA0" w14:paraId="0D224898" w14:textId="77777777" w:rsidTr="00C34B68">
        <w:tc>
          <w:tcPr>
            <w:tcW w:w="9889" w:type="dxa"/>
            <w:gridSpan w:val="3"/>
            <w:shd w:val="clear" w:color="auto" w:fill="F2F2F2"/>
            <w:vAlign w:val="center"/>
          </w:tcPr>
          <w:p w14:paraId="61CCE962" w14:textId="77777777" w:rsidR="009053FD" w:rsidRPr="00483FA0" w:rsidRDefault="009053FD" w:rsidP="009053FD">
            <w:pPr>
              <w:rPr>
                <w:b/>
              </w:rPr>
            </w:pPr>
            <w:r w:rsidRPr="00483FA0">
              <w:rPr>
                <w:b/>
              </w:rPr>
              <w:t>State Government</w:t>
            </w:r>
          </w:p>
        </w:tc>
      </w:tr>
      <w:tr w:rsidR="009053FD" w:rsidRPr="00483FA0" w14:paraId="71DFF9BF" w14:textId="77777777" w:rsidTr="00C34B68">
        <w:tc>
          <w:tcPr>
            <w:tcW w:w="2103" w:type="dxa"/>
          </w:tcPr>
          <w:p w14:paraId="7747A996" w14:textId="77777777" w:rsidR="009053FD" w:rsidRPr="00334603" w:rsidRDefault="009053FD" w:rsidP="009053FD">
            <w:r w:rsidRPr="00334603">
              <w:t xml:space="preserve">Department of Education and Training (DET) </w:t>
            </w:r>
          </w:p>
        </w:tc>
        <w:tc>
          <w:tcPr>
            <w:tcW w:w="3817" w:type="dxa"/>
          </w:tcPr>
          <w:p w14:paraId="1341CC71"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E4CC2B9" w14:textId="77777777" w:rsidR="009053FD" w:rsidRDefault="009053FD" w:rsidP="009053FD">
            <w:r>
              <w:t>(03) 9637 2000</w:t>
            </w:r>
          </w:p>
          <w:p w14:paraId="41D70B79" w14:textId="77777777" w:rsidR="009053FD" w:rsidRPr="00334603" w:rsidRDefault="00540D97" w:rsidP="00540D97">
            <w:r>
              <w:t xml:space="preserve">See the </w:t>
            </w:r>
            <w:hyperlink r:id="rId28"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2D334894" w14:textId="77777777" w:rsidTr="00C34B68">
        <w:tc>
          <w:tcPr>
            <w:tcW w:w="9889" w:type="dxa"/>
            <w:gridSpan w:val="3"/>
            <w:shd w:val="clear" w:color="auto" w:fill="F2F2F2"/>
            <w:vAlign w:val="center"/>
          </w:tcPr>
          <w:p w14:paraId="387CF798" w14:textId="77777777" w:rsidR="009053FD" w:rsidRPr="00483FA0" w:rsidRDefault="009053FD" w:rsidP="009053FD">
            <w:pPr>
              <w:rPr>
                <w:b/>
              </w:rPr>
            </w:pPr>
            <w:r w:rsidRPr="00483FA0">
              <w:rPr>
                <w:b/>
              </w:rPr>
              <w:t>National VET Regulatory Authority</w:t>
            </w:r>
          </w:p>
        </w:tc>
      </w:tr>
      <w:tr w:rsidR="009053FD" w:rsidRPr="00483FA0" w14:paraId="46D93F37" w14:textId="77777777" w:rsidTr="00C34B68">
        <w:tc>
          <w:tcPr>
            <w:tcW w:w="2103" w:type="dxa"/>
          </w:tcPr>
          <w:p w14:paraId="23741EBF" w14:textId="77777777" w:rsidR="009053FD" w:rsidRPr="00483FA0" w:rsidRDefault="009053FD" w:rsidP="009053FD">
            <w:r w:rsidRPr="00483FA0">
              <w:t>Australian Skills Quality Authority (ASQA)</w:t>
            </w:r>
          </w:p>
        </w:tc>
        <w:tc>
          <w:tcPr>
            <w:tcW w:w="3817" w:type="dxa"/>
          </w:tcPr>
          <w:p w14:paraId="38CC5C14" w14:textId="77777777" w:rsidR="009053FD" w:rsidRPr="00334603" w:rsidRDefault="009053FD" w:rsidP="009053FD">
            <w:r w:rsidRPr="00334603">
              <w:t xml:space="preserve">ASQA is the national regulator for Australia’s VET sector. </w:t>
            </w:r>
          </w:p>
        </w:tc>
        <w:tc>
          <w:tcPr>
            <w:tcW w:w="3969" w:type="dxa"/>
          </w:tcPr>
          <w:p w14:paraId="12F54B2D" w14:textId="77777777" w:rsidR="009053FD" w:rsidRPr="00334603" w:rsidRDefault="009053FD" w:rsidP="009053FD">
            <w:r w:rsidRPr="00334603">
              <w:t xml:space="preserve">Info line: 1300 701 801 </w:t>
            </w:r>
          </w:p>
          <w:p w14:paraId="6751C401" w14:textId="77777777" w:rsidR="009053FD" w:rsidRPr="00334603" w:rsidRDefault="00540D97" w:rsidP="00540D97">
            <w:r>
              <w:t xml:space="preserve">See the </w:t>
            </w:r>
            <w:hyperlink r:id="rId29" w:history="1">
              <w:r w:rsidR="009053FD" w:rsidRPr="00540D97">
                <w:rPr>
                  <w:rStyle w:val="Hyperlink"/>
                </w:rPr>
                <w:t>ASQA website</w:t>
              </w:r>
            </w:hyperlink>
            <w:r w:rsidR="009053FD">
              <w:t xml:space="preserve"> </w:t>
            </w:r>
            <w:r>
              <w:t>for more information.</w:t>
            </w:r>
          </w:p>
        </w:tc>
      </w:tr>
      <w:tr w:rsidR="009053FD" w:rsidRPr="00483FA0" w14:paraId="1B23BBA2" w14:textId="77777777" w:rsidTr="00C34B68">
        <w:tc>
          <w:tcPr>
            <w:tcW w:w="9889" w:type="dxa"/>
            <w:gridSpan w:val="3"/>
            <w:shd w:val="clear" w:color="auto" w:fill="F2F2F2"/>
            <w:vAlign w:val="center"/>
          </w:tcPr>
          <w:p w14:paraId="175B0D8E"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8DDCD5E" w14:textId="77777777" w:rsidTr="00C34B68">
        <w:tc>
          <w:tcPr>
            <w:tcW w:w="2103" w:type="dxa"/>
          </w:tcPr>
          <w:p w14:paraId="44E1EE6C" w14:textId="77777777" w:rsidR="009053FD" w:rsidRPr="00483FA0" w:rsidRDefault="009053FD" w:rsidP="009053FD">
            <w:r w:rsidRPr="00483FA0">
              <w:t>Victorian Registration and Qualifications Authority (VRQA)</w:t>
            </w:r>
          </w:p>
        </w:tc>
        <w:tc>
          <w:tcPr>
            <w:tcW w:w="3817" w:type="dxa"/>
          </w:tcPr>
          <w:p w14:paraId="2A848465"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38D7E465" w14:textId="77777777" w:rsidR="009053FD" w:rsidRPr="00334603" w:rsidRDefault="009053FD" w:rsidP="009053FD">
            <w:r w:rsidRPr="00334603">
              <w:t xml:space="preserve">(03) 9637 2806 </w:t>
            </w:r>
          </w:p>
          <w:p w14:paraId="4D61B807" w14:textId="77777777" w:rsidR="009053FD" w:rsidRPr="00334603" w:rsidRDefault="00540D97" w:rsidP="00540D97">
            <w:r>
              <w:t xml:space="preserve">See the </w:t>
            </w:r>
            <w:hyperlink r:id="rId30" w:history="1">
              <w:r w:rsidR="009053FD" w:rsidRPr="00540D97">
                <w:rPr>
                  <w:rStyle w:val="Hyperlink"/>
                </w:rPr>
                <w:t>VRQA website</w:t>
              </w:r>
            </w:hyperlink>
            <w:r>
              <w:t xml:space="preserve"> for more information. </w:t>
            </w:r>
          </w:p>
        </w:tc>
      </w:tr>
    </w:tbl>
    <w:p w14:paraId="301C6D69" w14:textId="77777777" w:rsidR="003B26BA" w:rsidRDefault="003B26B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45A32C11" w14:textId="77777777" w:rsidTr="00C34B68">
        <w:tc>
          <w:tcPr>
            <w:tcW w:w="9889" w:type="dxa"/>
            <w:gridSpan w:val="3"/>
            <w:shd w:val="clear" w:color="auto" w:fill="F2F2F2"/>
            <w:vAlign w:val="center"/>
          </w:tcPr>
          <w:p w14:paraId="4D9E1BF4" w14:textId="77777777" w:rsidR="00C34B68" w:rsidRPr="00483FA0" w:rsidRDefault="00C34B68" w:rsidP="00C34B68">
            <w:r w:rsidRPr="00483FA0">
              <w:rPr>
                <w:b/>
              </w:rPr>
              <w:t>Industry Regulatory Bodies</w:t>
            </w:r>
          </w:p>
        </w:tc>
      </w:tr>
      <w:tr w:rsidR="003B26BA" w:rsidRPr="00483FA0" w14:paraId="07E73A8F" w14:textId="77777777" w:rsidTr="00C34B68">
        <w:tc>
          <w:tcPr>
            <w:tcW w:w="2103" w:type="dxa"/>
          </w:tcPr>
          <w:p w14:paraId="1FDE6C82"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32F57305"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0D4A5EB6" w14:textId="77777777" w:rsidR="003B26BA" w:rsidRPr="003B26BA" w:rsidRDefault="003B26BA" w:rsidP="003B26BA">
            <w:pPr>
              <w:pStyle w:val="Default"/>
              <w:spacing w:before="80"/>
              <w:rPr>
                <w:rFonts w:ascii="Arial" w:eastAsia="Times New Roman" w:hAnsi="Arial" w:cs="Arial"/>
                <w:color w:val="auto"/>
                <w:sz w:val="8"/>
                <w:szCs w:val="8"/>
              </w:rPr>
            </w:pPr>
          </w:p>
          <w:p w14:paraId="79202210"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60C7B79F" w14:textId="77777777" w:rsidR="003B26BA" w:rsidRPr="008B4A02" w:rsidRDefault="003B26BA" w:rsidP="003B26BA">
            <w:pPr>
              <w:pStyle w:val="Default"/>
              <w:spacing w:before="80"/>
              <w:rPr>
                <w:rFonts w:ascii="Arial" w:eastAsia="Times New Roman" w:hAnsi="Arial" w:cs="Arial"/>
                <w:color w:val="auto"/>
                <w:sz w:val="20"/>
                <w:szCs w:val="20"/>
              </w:rPr>
            </w:pPr>
          </w:p>
        </w:tc>
        <w:tc>
          <w:tcPr>
            <w:tcW w:w="3969" w:type="dxa"/>
          </w:tcPr>
          <w:p w14:paraId="68DC39AF" w14:textId="77777777" w:rsidR="003B26BA" w:rsidRPr="008B4A02" w:rsidRDefault="003B26BA" w:rsidP="003B26BA">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639DD021" w14:textId="77777777" w:rsidR="003B26BA" w:rsidRDefault="003B26BA" w:rsidP="003B26BA">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38466EDC" w14:textId="77777777" w:rsidR="003B26BA" w:rsidRDefault="003B26BA" w:rsidP="003B26BA">
            <w:pPr>
              <w:pStyle w:val="Default"/>
              <w:ind w:right="-108"/>
              <w:rPr>
                <w:rFonts w:ascii="Arial" w:eastAsia="Times New Roman" w:hAnsi="Arial" w:cs="Arial"/>
                <w:color w:val="auto"/>
                <w:sz w:val="20"/>
                <w:szCs w:val="20"/>
                <w:lang w:val="en"/>
              </w:rPr>
            </w:pPr>
          </w:p>
          <w:p w14:paraId="0117C4D8" w14:textId="77777777" w:rsidR="003B26BA" w:rsidRPr="008B4A02" w:rsidRDefault="003B26BA" w:rsidP="003B26BA">
            <w:pPr>
              <w:pStyle w:val="Default"/>
              <w:ind w:right="-108"/>
              <w:rPr>
                <w:rFonts w:ascii="Arial" w:eastAsia="Times New Roman" w:hAnsi="Arial" w:cs="Arial"/>
                <w:color w:val="auto"/>
                <w:sz w:val="20"/>
                <w:szCs w:val="20"/>
              </w:rPr>
            </w:pPr>
            <w:proofErr w:type="spellStart"/>
            <w:proofErr w:type="gramStart"/>
            <w:r w:rsidRPr="008B4A02">
              <w:rPr>
                <w:rFonts w:ascii="Arial" w:eastAsia="Times New Roman" w:hAnsi="Arial" w:cs="Arial"/>
                <w:color w:val="auto"/>
                <w:sz w:val="20"/>
                <w:szCs w:val="20"/>
              </w:rPr>
              <w:t>Email:</w:t>
            </w:r>
            <w:r w:rsidRPr="008B4A02">
              <w:rPr>
                <w:rStyle w:val="Hyperlink"/>
                <w:rFonts w:ascii="Arial" w:hAnsi="Arial" w:cs="Arial"/>
                <w:sz w:val="20"/>
                <w:szCs w:val="20"/>
              </w:rPr>
              <w:t>info@worksafe.vic.gov.au</w:t>
            </w:r>
            <w:proofErr w:type="spellEnd"/>
            <w:proofErr w:type="gramEnd"/>
            <w:r w:rsidRPr="008B4A02">
              <w:rPr>
                <w:rFonts w:ascii="Arial" w:eastAsia="Times New Roman" w:hAnsi="Arial" w:cs="Arial"/>
                <w:color w:val="auto"/>
                <w:sz w:val="20"/>
                <w:szCs w:val="20"/>
              </w:rPr>
              <w:t xml:space="preserve"> </w:t>
            </w:r>
            <w:r w:rsidRPr="00261B64">
              <w:rPr>
                <w:rFonts w:ascii="Arial" w:eastAsia="Times New Roman" w:hAnsi="Arial" w:cs="Arial"/>
                <w:color w:val="auto"/>
                <w:sz w:val="20"/>
                <w:szCs w:val="20"/>
              </w:rPr>
              <w:t xml:space="preserve">Worksafe Victoria’s </w:t>
            </w:r>
            <w:r w:rsidRPr="00261B64">
              <w:rPr>
                <w:rFonts w:ascii="Arial" w:hAnsi="Arial" w:cs="Arial"/>
                <w:sz w:val="20"/>
                <w:szCs w:val="20"/>
              </w:rPr>
              <w:t>website can be found</w:t>
            </w:r>
            <w:r>
              <w:t xml:space="preserve"> </w:t>
            </w:r>
            <w:hyperlink r:id="rId31" w:history="1">
              <w:r w:rsidRPr="00261B64">
                <w:rPr>
                  <w:rStyle w:val="Hyperlink"/>
                  <w:rFonts w:ascii="Arial" w:hAnsi="Arial" w:cs="Arial"/>
                  <w:sz w:val="20"/>
                  <w:szCs w:val="20"/>
                </w:rPr>
                <w:t>here</w:t>
              </w:r>
            </w:hyperlink>
          </w:p>
        </w:tc>
      </w:tr>
    </w:tbl>
    <w:p w14:paraId="4CBE3A3F" w14:textId="77777777" w:rsidR="004D7410" w:rsidRDefault="004D7410" w:rsidP="004D7410">
      <w:pPr>
        <w:rPr>
          <w:b/>
          <w:sz w:val="24"/>
          <w:szCs w:val="24"/>
        </w:rPr>
      </w:pPr>
    </w:p>
    <w:p w14:paraId="38CD4E01"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73646B1" w14:textId="77777777" w:rsidR="004D7410" w:rsidRDefault="00772686" w:rsidP="000B10E9">
      <w:pPr>
        <w:pStyle w:val="T1"/>
      </w:pPr>
      <w:bookmarkStart w:id="21" w:name="_Toc11847580"/>
      <w:r>
        <w:lastRenderedPageBreak/>
        <w:t>GLOSSARY</w:t>
      </w:r>
      <w:bookmarkEnd w:id="21"/>
    </w:p>
    <w:p w14:paraId="3842D555"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74D175D7" w14:textId="77777777" w:rsidTr="00C34B68">
        <w:tc>
          <w:tcPr>
            <w:tcW w:w="2802" w:type="dxa"/>
            <w:shd w:val="clear" w:color="auto" w:fill="F2F2F2"/>
            <w:vAlign w:val="center"/>
          </w:tcPr>
          <w:p w14:paraId="76FF0055" w14:textId="77777777" w:rsidR="00C34B68" w:rsidRPr="00483FA0" w:rsidRDefault="00C34B68" w:rsidP="00C34B68">
            <w:pPr>
              <w:rPr>
                <w:b/>
              </w:rPr>
            </w:pPr>
            <w:r w:rsidRPr="00483FA0">
              <w:rPr>
                <w:b/>
              </w:rPr>
              <w:t>Code</w:t>
            </w:r>
          </w:p>
        </w:tc>
        <w:tc>
          <w:tcPr>
            <w:tcW w:w="6440" w:type="dxa"/>
            <w:vAlign w:val="center"/>
          </w:tcPr>
          <w:p w14:paraId="2FBCB0A5" w14:textId="77777777" w:rsidR="00C34B68" w:rsidRPr="00483FA0" w:rsidRDefault="00C34B68" w:rsidP="00C34B68">
            <w:r w:rsidRPr="00483FA0">
              <w:t>Nationally endorsed Training Package qualification code.</w:t>
            </w:r>
          </w:p>
        </w:tc>
      </w:tr>
      <w:tr w:rsidR="00C34B68" w:rsidRPr="00483FA0" w14:paraId="659EC8CA" w14:textId="77777777" w:rsidTr="00C34B68">
        <w:tc>
          <w:tcPr>
            <w:tcW w:w="2802" w:type="dxa"/>
            <w:shd w:val="clear" w:color="auto" w:fill="F2F2F2"/>
            <w:vAlign w:val="center"/>
          </w:tcPr>
          <w:p w14:paraId="22A2B963" w14:textId="77777777" w:rsidR="00C34B68" w:rsidRPr="00483FA0" w:rsidRDefault="00C34B68" w:rsidP="00C34B68">
            <w:pPr>
              <w:rPr>
                <w:b/>
              </w:rPr>
            </w:pPr>
            <w:r w:rsidRPr="00483FA0">
              <w:rPr>
                <w:b/>
              </w:rPr>
              <w:t>Title</w:t>
            </w:r>
          </w:p>
        </w:tc>
        <w:tc>
          <w:tcPr>
            <w:tcW w:w="6440" w:type="dxa"/>
            <w:vAlign w:val="center"/>
          </w:tcPr>
          <w:p w14:paraId="57AEBD3E" w14:textId="77777777" w:rsidR="00C34B68" w:rsidRPr="00483FA0" w:rsidRDefault="00C34B68" w:rsidP="00C34B68">
            <w:r w:rsidRPr="00483FA0">
              <w:t>Nationally endorsed Training Package qualification title.</w:t>
            </w:r>
          </w:p>
        </w:tc>
      </w:tr>
      <w:tr w:rsidR="00C34B68" w:rsidRPr="00483FA0" w14:paraId="392FCA0C" w14:textId="77777777" w:rsidTr="00C34B68">
        <w:tc>
          <w:tcPr>
            <w:tcW w:w="2802" w:type="dxa"/>
            <w:shd w:val="clear" w:color="auto" w:fill="F2F2F2"/>
            <w:vAlign w:val="center"/>
          </w:tcPr>
          <w:p w14:paraId="1789E259" w14:textId="77777777" w:rsidR="00C34B68" w:rsidRPr="00483FA0" w:rsidRDefault="00C34B68" w:rsidP="00C34B68">
            <w:pPr>
              <w:rPr>
                <w:b/>
              </w:rPr>
            </w:pPr>
            <w:r w:rsidRPr="00483FA0">
              <w:rPr>
                <w:b/>
              </w:rPr>
              <w:t>Unit Code</w:t>
            </w:r>
          </w:p>
        </w:tc>
        <w:tc>
          <w:tcPr>
            <w:tcW w:w="6440" w:type="dxa"/>
            <w:vAlign w:val="center"/>
          </w:tcPr>
          <w:p w14:paraId="1FBD3891" w14:textId="77777777" w:rsidR="00C34B68" w:rsidRPr="00483FA0" w:rsidRDefault="00C34B68" w:rsidP="00C34B68">
            <w:r w:rsidRPr="00483FA0">
              <w:t>Nationally endorsed Training Package unit code.</w:t>
            </w:r>
          </w:p>
        </w:tc>
      </w:tr>
      <w:tr w:rsidR="00C34B68" w:rsidRPr="00483FA0" w14:paraId="188FDCFC" w14:textId="77777777" w:rsidTr="00C34B68">
        <w:tc>
          <w:tcPr>
            <w:tcW w:w="2802" w:type="dxa"/>
            <w:shd w:val="clear" w:color="auto" w:fill="F2F2F2"/>
            <w:vAlign w:val="center"/>
          </w:tcPr>
          <w:p w14:paraId="7967111D" w14:textId="77777777" w:rsidR="00C34B68" w:rsidRPr="00483FA0" w:rsidRDefault="00C34B68" w:rsidP="00C34B68">
            <w:pPr>
              <w:rPr>
                <w:b/>
              </w:rPr>
            </w:pPr>
            <w:r w:rsidRPr="00483FA0">
              <w:rPr>
                <w:b/>
              </w:rPr>
              <w:t>Unit Title</w:t>
            </w:r>
          </w:p>
        </w:tc>
        <w:tc>
          <w:tcPr>
            <w:tcW w:w="6440" w:type="dxa"/>
            <w:vAlign w:val="center"/>
          </w:tcPr>
          <w:p w14:paraId="02086ED0" w14:textId="77777777" w:rsidR="00C34B68" w:rsidRPr="00483FA0" w:rsidRDefault="00C34B68" w:rsidP="00C34B68">
            <w:r w:rsidRPr="00483FA0">
              <w:t>Nationally endorsed Training Package unit title.</w:t>
            </w:r>
          </w:p>
        </w:tc>
      </w:tr>
      <w:tr w:rsidR="00B11ADB" w:rsidRPr="00483FA0" w14:paraId="1FC26B69" w14:textId="77777777" w:rsidTr="00C3377C">
        <w:trPr>
          <w:trHeight w:val="2616"/>
        </w:trPr>
        <w:tc>
          <w:tcPr>
            <w:tcW w:w="2802" w:type="dxa"/>
            <w:shd w:val="clear" w:color="auto" w:fill="F2F2F2"/>
            <w:vAlign w:val="center"/>
          </w:tcPr>
          <w:p w14:paraId="621D6499" w14:textId="77777777" w:rsidR="00B11ADB" w:rsidRPr="00483FA0" w:rsidRDefault="00B11ADB" w:rsidP="00C34B68">
            <w:pPr>
              <w:rPr>
                <w:b/>
              </w:rPr>
            </w:pPr>
            <w:r w:rsidRPr="00483FA0">
              <w:rPr>
                <w:b/>
              </w:rPr>
              <w:t>Maximum Payable Hours</w:t>
            </w:r>
          </w:p>
        </w:tc>
        <w:tc>
          <w:tcPr>
            <w:tcW w:w="6440" w:type="dxa"/>
            <w:vAlign w:val="center"/>
          </w:tcPr>
          <w:p w14:paraId="1CA92324"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FB5E297"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69A935A" w14:textId="77777777" w:rsidTr="008B4A02">
        <w:trPr>
          <w:trHeight w:val="1202"/>
        </w:trPr>
        <w:tc>
          <w:tcPr>
            <w:tcW w:w="2802" w:type="dxa"/>
            <w:shd w:val="clear" w:color="auto" w:fill="F2F2F2"/>
            <w:vAlign w:val="center"/>
          </w:tcPr>
          <w:p w14:paraId="009F6999" w14:textId="77777777" w:rsidR="00C34B68" w:rsidRPr="00483FA0" w:rsidRDefault="00C34B68" w:rsidP="00C34B68">
            <w:pPr>
              <w:rPr>
                <w:b/>
              </w:rPr>
            </w:pPr>
            <w:r w:rsidRPr="00483FA0">
              <w:rPr>
                <w:b/>
              </w:rPr>
              <w:t>Scope of Registration</w:t>
            </w:r>
          </w:p>
        </w:tc>
        <w:tc>
          <w:tcPr>
            <w:tcW w:w="6440" w:type="dxa"/>
            <w:vAlign w:val="center"/>
          </w:tcPr>
          <w:p w14:paraId="7EA2CCDF"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5216B593" w14:textId="77777777" w:rsidTr="008B4A02">
        <w:trPr>
          <w:trHeight w:val="1559"/>
        </w:trPr>
        <w:tc>
          <w:tcPr>
            <w:tcW w:w="2802" w:type="dxa"/>
            <w:shd w:val="clear" w:color="auto" w:fill="F2F2F2"/>
            <w:vAlign w:val="center"/>
          </w:tcPr>
          <w:p w14:paraId="3313D151" w14:textId="77777777" w:rsidR="00C34B68" w:rsidRPr="00483FA0" w:rsidRDefault="00C34B68" w:rsidP="00C34B68">
            <w:pPr>
              <w:rPr>
                <w:b/>
              </w:rPr>
            </w:pPr>
            <w:r>
              <w:rPr>
                <w:b/>
              </w:rPr>
              <w:t>Nominal Hours</w:t>
            </w:r>
          </w:p>
        </w:tc>
        <w:tc>
          <w:tcPr>
            <w:tcW w:w="6440" w:type="dxa"/>
            <w:vAlign w:val="center"/>
          </w:tcPr>
          <w:p w14:paraId="1A51E04D"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4C40ACCE"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30367" w14:textId="77777777" w:rsidR="00E7025A" w:rsidRDefault="00E7025A">
      <w:r>
        <w:separator/>
      </w:r>
    </w:p>
  </w:endnote>
  <w:endnote w:type="continuationSeparator" w:id="0">
    <w:p w14:paraId="3FB6546B" w14:textId="77777777" w:rsidR="00E7025A" w:rsidRDefault="00E7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F5DE2" w14:textId="77777777" w:rsidR="00E7025A" w:rsidRDefault="00E7025A">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C017F" w14:textId="77777777" w:rsidR="00E7025A" w:rsidRDefault="00E7025A"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6EAE1" w14:textId="77777777" w:rsidR="00E7025A" w:rsidRDefault="00E7025A">
    <w:pPr>
      <w:pStyle w:val="Footer"/>
      <w:tabs>
        <w:tab w:val="clear" w:pos="8640"/>
        <w:tab w:val="right" w:pos="9600"/>
      </w:tabs>
    </w:pPr>
    <w:r>
      <w:rPr>
        <w:noProof/>
        <w:lang w:val="en-AU" w:eastAsia="en-AU"/>
      </w:rPr>
      <w:drawing>
        <wp:inline distT="0" distB="0" distL="0" distR="0" wp14:anchorId="5E8C2649" wp14:editId="671AC4BA">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22D5E" w14:textId="77777777" w:rsidR="00E7025A" w:rsidRDefault="00E7025A"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F220F" w14:textId="578E1A55" w:rsidR="00E7025A" w:rsidRDefault="00E7025A">
    <w:pPr>
      <w:pStyle w:val="Footer"/>
      <w:tabs>
        <w:tab w:val="clear" w:pos="8640"/>
        <w:tab w:val="right" w:pos="9600"/>
      </w:tabs>
    </w:pPr>
    <w:r>
      <w:rPr>
        <w:rFonts w:cs="Arial"/>
        <w:szCs w:val="16"/>
        <w:lang w:val="en-AU"/>
      </w:rPr>
      <w:t>ICP Printing &amp; Graphic Arts Release 4.0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8F068B">
      <w:rPr>
        <w:rFonts w:cs="Arial"/>
        <w:i/>
        <w:noProof/>
        <w:lang w:val="fr-FR"/>
      </w:rPr>
      <w:instrText>21</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8F068B">
      <w:rPr>
        <w:rFonts w:cs="Arial"/>
        <w:i/>
        <w:noProof/>
        <w:lang w:val="fr-FR"/>
      </w:rPr>
      <w:t>18</w:t>
    </w:r>
    <w:r w:rsidRPr="00CA4363">
      <w:rPr>
        <w:rFonts w:cs="Arial"/>
        <w:i/>
        <w:lang w:val="fr-FR"/>
      </w:rPr>
      <w:fldChar w:fldCharType="end"/>
    </w:r>
    <w:r>
      <w:rPr>
        <w:i/>
        <w:szCs w:val="16"/>
      </w:rPr>
      <w:tab/>
    </w:r>
    <w:r>
      <w:rPr>
        <w:noProof/>
        <w:lang w:val="en-AU" w:eastAsia="en-AU"/>
      </w:rPr>
      <w:drawing>
        <wp:inline distT="0" distB="0" distL="0" distR="0" wp14:anchorId="383B24B5" wp14:editId="03D4F94B">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243F5" w14:textId="77777777" w:rsidR="00E7025A" w:rsidRDefault="00E7025A">
      <w:r>
        <w:separator/>
      </w:r>
    </w:p>
  </w:footnote>
  <w:footnote w:type="continuationSeparator" w:id="0">
    <w:p w14:paraId="6B660822" w14:textId="77777777" w:rsidR="00E7025A" w:rsidRDefault="00E7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B0BD" w14:textId="77777777" w:rsidR="00E7025A" w:rsidRPr="00207CC4" w:rsidRDefault="00E7025A"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F89C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A474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7E3E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F6C9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84F1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36359E"/>
    <w:multiLevelType w:val="hybridMultilevel"/>
    <w:tmpl w:val="48E4D58E"/>
    <w:lvl w:ilvl="0" w:tplc="5E123008">
      <w:numFmt w:val="bullet"/>
      <w:lvlText w:val=""/>
      <w:lvlJc w:val="left"/>
      <w:pPr>
        <w:ind w:left="353" w:hanging="353"/>
      </w:pPr>
      <w:rPr>
        <w:rFonts w:ascii="Symbol" w:eastAsia="Symbol" w:hAnsi="Symbol" w:cs="Symbol" w:hint="default"/>
        <w:w w:val="99"/>
        <w:sz w:val="21"/>
        <w:szCs w:val="21"/>
        <w:lang w:val="en-AU" w:eastAsia="en-AU" w:bidi="en-AU"/>
      </w:rPr>
    </w:lvl>
    <w:lvl w:ilvl="1" w:tplc="F664E0D0">
      <w:numFmt w:val="bullet"/>
      <w:lvlText w:val="•"/>
      <w:lvlJc w:val="left"/>
      <w:pPr>
        <w:ind w:left="945" w:hanging="353"/>
      </w:pPr>
      <w:rPr>
        <w:rFonts w:hint="default"/>
        <w:lang w:val="en-AU" w:eastAsia="en-AU" w:bidi="en-AU"/>
      </w:rPr>
    </w:lvl>
    <w:lvl w:ilvl="2" w:tplc="0B66C628">
      <w:numFmt w:val="bullet"/>
      <w:lvlText w:val="•"/>
      <w:lvlJc w:val="left"/>
      <w:pPr>
        <w:ind w:left="1541" w:hanging="353"/>
      </w:pPr>
      <w:rPr>
        <w:rFonts w:hint="default"/>
        <w:lang w:val="en-AU" w:eastAsia="en-AU" w:bidi="en-AU"/>
      </w:rPr>
    </w:lvl>
    <w:lvl w:ilvl="3" w:tplc="8654E1F8">
      <w:numFmt w:val="bullet"/>
      <w:lvlText w:val="•"/>
      <w:lvlJc w:val="left"/>
      <w:pPr>
        <w:ind w:left="2138" w:hanging="353"/>
      </w:pPr>
      <w:rPr>
        <w:rFonts w:hint="default"/>
        <w:lang w:val="en-AU" w:eastAsia="en-AU" w:bidi="en-AU"/>
      </w:rPr>
    </w:lvl>
    <w:lvl w:ilvl="4" w:tplc="7C10E442">
      <w:numFmt w:val="bullet"/>
      <w:lvlText w:val="•"/>
      <w:lvlJc w:val="left"/>
      <w:pPr>
        <w:ind w:left="2734" w:hanging="353"/>
      </w:pPr>
      <w:rPr>
        <w:rFonts w:hint="default"/>
        <w:lang w:val="en-AU" w:eastAsia="en-AU" w:bidi="en-AU"/>
      </w:rPr>
    </w:lvl>
    <w:lvl w:ilvl="5" w:tplc="6A56F9AE">
      <w:numFmt w:val="bullet"/>
      <w:lvlText w:val="•"/>
      <w:lvlJc w:val="left"/>
      <w:pPr>
        <w:ind w:left="3331" w:hanging="353"/>
      </w:pPr>
      <w:rPr>
        <w:rFonts w:hint="default"/>
        <w:lang w:val="en-AU" w:eastAsia="en-AU" w:bidi="en-AU"/>
      </w:rPr>
    </w:lvl>
    <w:lvl w:ilvl="6" w:tplc="175C9178">
      <w:numFmt w:val="bullet"/>
      <w:lvlText w:val="•"/>
      <w:lvlJc w:val="left"/>
      <w:pPr>
        <w:ind w:left="3927" w:hanging="353"/>
      </w:pPr>
      <w:rPr>
        <w:rFonts w:hint="default"/>
        <w:lang w:val="en-AU" w:eastAsia="en-AU" w:bidi="en-AU"/>
      </w:rPr>
    </w:lvl>
    <w:lvl w:ilvl="7" w:tplc="0D5269E6">
      <w:numFmt w:val="bullet"/>
      <w:lvlText w:val="•"/>
      <w:lvlJc w:val="left"/>
      <w:pPr>
        <w:ind w:left="4523" w:hanging="353"/>
      </w:pPr>
      <w:rPr>
        <w:rFonts w:hint="default"/>
        <w:lang w:val="en-AU" w:eastAsia="en-AU" w:bidi="en-AU"/>
      </w:rPr>
    </w:lvl>
    <w:lvl w:ilvl="8" w:tplc="3DB24816">
      <w:numFmt w:val="bullet"/>
      <w:lvlText w:val="•"/>
      <w:lvlJc w:val="left"/>
      <w:pPr>
        <w:ind w:left="5120" w:hanging="353"/>
      </w:pPr>
      <w:rPr>
        <w:rFonts w:hint="default"/>
        <w:lang w:val="en-AU" w:eastAsia="en-AU" w:bidi="en-AU"/>
      </w:rPr>
    </w:lvl>
  </w:abstractNum>
  <w:abstractNum w:abstractNumId="16"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8183D99"/>
    <w:multiLevelType w:val="hybridMultilevel"/>
    <w:tmpl w:val="C15EB2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AB5470"/>
    <w:multiLevelType w:val="multilevel"/>
    <w:tmpl w:val="69B83944"/>
    <w:name w:val="BULLETS"/>
    <w:lvl w:ilvl="0">
      <w:start w:val="1"/>
      <w:numFmt w:val="bullet"/>
      <w:lvlRestart w:val="0"/>
      <w:pStyle w:val="ListBullet"/>
      <w:lvlText w:val=""/>
      <w:lvlJc w:val="left"/>
      <w:pPr>
        <w:tabs>
          <w:tab w:val="num" w:pos="288"/>
        </w:tabs>
        <w:ind w:left="288" w:hanging="288"/>
      </w:pPr>
      <w:rPr>
        <w:rFonts w:ascii="Symbol" w:hAnsi="Symbol" w:hint="default"/>
        <w:b w:val="0"/>
        <w:i w:val="0"/>
        <w:color w:val="auto"/>
      </w:rPr>
    </w:lvl>
    <w:lvl w:ilvl="1">
      <w:start w:val="1"/>
      <w:numFmt w:val="bullet"/>
      <w:pStyle w:val="ListBullet2"/>
      <w:lvlText w:val="–"/>
      <w:lvlJc w:val="left"/>
      <w:pPr>
        <w:tabs>
          <w:tab w:val="num" w:pos="576"/>
        </w:tabs>
        <w:ind w:left="576" w:hanging="288"/>
      </w:pPr>
      <w:rPr>
        <w:rFonts w:ascii="Arial" w:hAnsi="Arial" w:hint="default"/>
        <w:b w:val="0"/>
        <w:i w:val="0"/>
        <w:color w:val="auto"/>
      </w:rPr>
    </w:lvl>
    <w:lvl w:ilvl="2">
      <w:start w:val="1"/>
      <w:numFmt w:val="bullet"/>
      <w:pStyle w:val="ListBullet3"/>
      <w:lvlText w:val="◦"/>
      <w:lvlJc w:val="left"/>
      <w:pPr>
        <w:tabs>
          <w:tab w:val="num" w:pos="864"/>
        </w:tabs>
        <w:ind w:left="864" w:hanging="288"/>
      </w:pPr>
      <w:rPr>
        <w:rFonts w:ascii="Georgia" w:hAnsi="Georgia" w:hint="default"/>
        <w:b w:val="0"/>
        <w:i w:val="0"/>
        <w:color w:val="auto"/>
        <w:sz w:val="18"/>
        <w:szCs w:val="10"/>
      </w:rPr>
    </w:lvl>
    <w:lvl w:ilvl="3">
      <w:start w:val="1"/>
      <w:numFmt w:val="bullet"/>
      <w:pStyle w:val="ListBullet4"/>
      <w:lvlText w:val=""/>
      <w:lvlJc w:val="left"/>
      <w:pPr>
        <w:tabs>
          <w:tab w:val="num" w:pos="1152"/>
        </w:tabs>
        <w:ind w:left="1152" w:hanging="288"/>
      </w:pPr>
      <w:rPr>
        <w:rFonts w:ascii="Symbol" w:hAnsi="Symbol" w:hint="default"/>
        <w:b w:val="0"/>
        <w:i w:val="0"/>
        <w:color w:val="auto"/>
        <w:sz w:val="20"/>
        <w:szCs w:val="10"/>
      </w:rPr>
    </w:lvl>
    <w:lvl w:ilvl="4">
      <w:start w:val="1"/>
      <w:numFmt w:val="bullet"/>
      <w:pStyle w:val="ListBullet5"/>
      <w:lvlText w:val="~"/>
      <w:lvlJc w:val="left"/>
      <w:pPr>
        <w:tabs>
          <w:tab w:val="num" w:pos="1440"/>
        </w:tabs>
        <w:ind w:left="1440" w:hanging="288"/>
      </w:pPr>
      <w:rPr>
        <w:rFonts w:ascii="Georgia" w:hAnsi="Georgia" w:hint="default"/>
        <w:color w:val="auto"/>
      </w:rPr>
    </w:lvl>
    <w:lvl w:ilvl="5">
      <w:start w:val="1"/>
      <w:numFmt w:val="lowerRoman"/>
      <w:lvlText w:val=""/>
      <w:lvlJc w:val="left"/>
      <w:pPr>
        <w:tabs>
          <w:tab w:val="num" w:pos="1728"/>
        </w:tabs>
        <w:ind w:left="1728" w:hanging="288"/>
      </w:pPr>
      <w:rPr>
        <w:rFonts w:hint="default"/>
      </w:rPr>
    </w:lvl>
    <w:lvl w:ilvl="6">
      <w:start w:val="1"/>
      <w:numFmt w:val="decimal"/>
      <w:lvlText w:val=""/>
      <w:lvlJc w:val="left"/>
      <w:pPr>
        <w:tabs>
          <w:tab w:val="num" w:pos="2016"/>
        </w:tabs>
        <w:ind w:left="2016" w:hanging="288"/>
      </w:pPr>
      <w:rPr>
        <w:rFonts w:hint="default"/>
      </w:rPr>
    </w:lvl>
    <w:lvl w:ilvl="7">
      <w:start w:val="1"/>
      <w:numFmt w:val="lowerLetter"/>
      <w:lvlText w:val=""/>
      <w:lvlJc w:val="left"/>
      <w:pPr>
        <w:tabs>
          <w:tab w:val="num" w:pos="2304"/>
        </w:tabs>
        <w:ind w:left="2304" w:hanging="288"/>
      </w:pPr>
      <w:rPr>
        <w:rFonts w:hint="default"/>
      </w:rPr>
    </w:lvl>
    <w:lvl w:ilvl="8">
      <w:start w:val="1"/>
      <w:numFmt w:val="lowerRoman"/>
      <w:lvlText w:val=""/>
      <w:lvlJc w:val="left"/>
      <w:pPr>
        <w:tabs>
          <w:tab w:val="num" w:pos="2592"/>
        </w:tabs>
        <w:ind w:left="2592" w:hanging="288"/>
      </w:pPr>
      <w:rPr>
        <w:rFont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8B0E53"/>
    <w:multiLevelType w:val="hybridMultilevel"/>
    <w:tmpl w:val="5EFECFE4"/>
    <w:lvl w:ilvl="0" w:tplc="16E81068">
      <w:numFmt w:val="bullet"/>
      <w:lvlText w:val=""/>
      <w:lvlJc w:val="left"/>
      <w:pPr>
        <w:ind w:left="353" w:hanging="353"/>
      </w:pPr>
      <w:rPr>
        <w:rFonts w:ascii="Symbol" w:eastAsia="Symbol" w:hAnsi="Symbol" w:cs="Symbol" w:hint="default"/>
        <w:w w:val="99"/>
        <w:sz w:val="21"/>
        <w:szCs w:val="21"/>
        <w:lang w:val="en-AU" w:eastAsia="en-AU" w:bidi="en-AU"/>
      </w:rPr>
    </w:lvl>
    <w:lvl w:ilvl="1" w:tplc="AFE68202">
      <w:numFmt w:val="bullet"/>
      <w:lvlText w:val="•"/>
      <w:lvlJc w:val="left"/>
      <w:pPr>
        <w:ind w:left="945" w:hanging="353"/>
      </w:pPr>
      <w:rPr>
        <w:rFonts w:hint="default"/>
        <w:lang w:val="en-AU" w:eastAsia="en-AU" w:bidi="en-AU"/>
      </w:rPr>
    </w:lvl>
    <w:lvl w:ilvl="2" w:tplc="27AA31D4">
      <w:numFmt w:val="bullet"/>
      <w:lvlText w:val="•"/>
      <w:lvlJc w:val="left"/>
      <w:pPr>
        <w:ind w:left="1541" w:hanging="353"/>
      </w:pPr>
      <w:rPr>
        <w:rFonts w:hint="default"/>
        <w:lang w:val="en-AU" w:eastAsia="en-AU" w:bidi="en-AU"/>
      </w:rPr>
    </w:lvl>
    <w:lvl w:ilvl="3" w:tplc="FB8CC3C4">
      <w:numFmt w:val="bullet"/>
      <w:lvlText w:val="•"/>
      <w:lvlJc w:val="left"/>
      <w:pPr>
        <w:ind w:left="2138" w:hanging="353"/>
      </w:pPr>
      <w:rPr>
        <w:rFonts w:hint="default"/>
        <w:lang w:val="en-AU" w:eastAsia="en-AU" w:bidi="en-AU"/>
      </w:rPr>
    </w:lvl>
    <w:lvl w:ilvl="4" w:tplc="B09E158C">
      <w:numFmt w:val="bullet"/>
      <w:lvlText w:val="•"/>
      <w:lvlJc w:val="left"/>
      <w:pPr>
        <w:ind w:left="2734" w:hanging="353"/>
      </w:pPr>
      <w:rPr>
        <w:rFonts w:hint="default"/>
        <w:lang w:val="en-AU" w:eastAsia="en-AU" w:bidi="en-AU"/>
      </w:rPr>
    </w:lvl>
    <w:lvl w:ilvl="5" w:tplc="FA286800">
      <w:numFmt w:val="bullet"/>
      <w:lvlText w:val="•"/>
      <w:lvlJc w:val="left"/>
      <w:pPr>
        <w:ind w:left="3331" w:hanging="353"/>
      </w:pPr>
      <w:rPr>
        <w:rFonts w:hint="default"/>
        <w:lang w:val="en-AU" w:eastAsia="en-AU" w:bidi="en-AU"/>
      </w:rPr>
    </w:lvl>
    <w:lvl w:ilvl="6" w:tplc="1ED414AC">
      <w:numFmt w:val="bullet"/>
      <w:lvlText w:val="•"/>
      <w:lvlJc w:val="left"/>
      <w:pPr>
        <w:ind w:left="3927" w:hanging="353"/>
      </w:pPr>
      <w:rPr>
        <w:rFonts w:hint="default"/>
        <w:lang w:val="en-AU" w:eastAsia="en-AU" w:bidi="en-AU"/>
      </w:rPr>
    </w:lvl>
    <w:lvl w:ilvl="7" w:tplc="546E7ED0">
      <w:numFmt w:val="bullet"/>
      <w:lvlText w:val="•"/>
      <w:lvlJc w:val="left"/>
      <w:pPr>
        <w:ind w:left="4523" w:hanging="353"/>
      </w:pPr>
      <w:rPr>
        <w:rFonts w:hint="default"/>
        <w:lang w:val="en-AU" w:eastAsia="en-AU" w:bidi="en-AU"/>
      </w:rPr>
    </w:lvl>
    <w:lvl w:ilvl="8" w:tplc="5D38C84C">
      <w:numFmt w:val="bullet"/>
      <w:lvlText w:val="•"/>
      <w:lvlJc w:val="left"/>
      <w:pPr>
        <w:ind w:left="5120" w:hanging="353"/>
      </w:pPr>
      <w:rPr>
        <w:rFonts w:hint="default"/>
        <w:lang w:val="en-AU" w:eastAsia="en-AU" w:bidi="en-AU"/>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1"/>
  </w:num>
  <w:num w:numId="3">
    <w:abstractNumId w:val="29"/>
  </w:num>
  <w:num w:numId="4">
    <w:abstractNumId w:val="22"/>
  </w:num>
  <w:num w:numId="5">
    <w:abstractNumId w:val="16"/>
  </w:num>
  <w:num w:numId="6">
    <w:abstractNumId w:val="18"/>
  </w:num>
  <w:num w:numId="7">
    <w:abstractNumId w:val="27"/>
  </w:num>
  <w:num w:numId="8">
    <w:abstractNumId w:val="34"/>
  </w:num>
  <w:num w:numId="9">
    <w:abstractNumId w:val="36"/>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7"/>
  </w:num>
  <w:num w:numId="22">
    <w:abstractNumId w:val="12"/>
  </w:num>
  <w:num w:numId="23">
    <w:abstractNumId w:val="33"/>
  </w:num>
  <w:num w:numId="24">
    <w:abstractNumId w:val="37"/>
  </w:num>
  <w:num w:numId="25">
    <w:abstractNumId w:val="35"/>
  </w:num>
  <w:num w:numId="26">
    <w:abstractNumId w:val="32"/>
  </w:num>
  <w:num w:numId="27">
    <w:abstractNumId w:val="25"/>
  </w:num>
  <w:num w:numId="28">
    <w:abstractNumId w:val="10"/>
  </w:num>
  <w:num w:numId="29">
    <w:abstractNumId w:val="11"/>
  </w:num>
  <w:num w:numId="30">
    <w:abstractNumId w:val="24"/>
  </w:num>
  <w:num w:numId="31">
    <w:abstractNumId w:val="39"/>
  </w:num>
  <w:num w:numId="32">
    <w:abstractNumId w:val="20"/>
  </w:num>
  <w:num w:numId="33">
    <w:abstractNumId w:val="28"/>
  </w:num>
  <w:num w:numId="34">
    <w:abstractNumId w:val="14"/>
  </w:num>
  <w:num w:numId="35">
    <w:abstractNumId w:val="23"/>
  </w:num>
  <w:num w:numId="36">
    <w:abstractNumId w:val="21"/>
  </w:num>
  <w:num w:numId="37">
    <w:abstractNumId w:val="40"/>
  </w:num>
  <w:num w:numId="38">
    <w:abstractNumId w:val="41"/>
  </w:num>
  <w:num w:numId="39">
    <w:abstractNumId w:val="38"/>
  </w:num>
  <w:num w:numId="40">
    <w:abstractNumId w:val="15"/>
  </w:num>
  <w:num w:numId="41">
    <w:abstractNumId w:val="30"/>
  </w:num>
  <w:num w:numId="42">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ul Saunders">
    <w15:presenceInfo w15:providerId="AD" w15:userId="S-1-5-21-2063118779-2671385631-1338639596-66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saveInvalidXml/>
  <w:ignoreMixedContent/>
  <w:alwaysShowPlaceholderText/>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37"/>
    <w:rsid w:val="000036BD"/>
    <w:rsid w:val="00006FB1"/>
    <w:rsid w:val="000119A7"/>
    <w:rsid w:val="00012179"/>
    <w:rsid w:val="0001432A"/>
    <w:rsid w:val="000147AA"/>
    <w:rsid w:val="00014D8B"/>
    <w:rsid w:val="00016D83"/>
    <w:rsid w:val="00017B2F"/>
    <w:rsid w:val="00020565"/>
    <w:rsid w:val="00027C70"/>
    <w:rsid w:val="00030A1E"/>
    <w:rsid w:val="000330AF"/>
    <w:rsid w:val="0005085B"/>
    <w:rsid w:val="000542B7"/>
    <w:rsid w:val="000557AA"/>
    <w:rsid w:val="00057A5F"/>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2C63"/>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14A27"/>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3490"/>
    <w:rsid w:val="00324096"/>
    <w:rsid w:val="0032436C"/>
    <w:rsid w:val="00327B14"/>
    <w:rsid w:val="00330052"/>
    <w:rsid w:val="00331275"/>
    <w:rsid w:val="00333A55"/>
    <w:rsid w:val="00335180"/>
    <w:rsid w:val="003360DA"/>
    <w:rsid w:val="00343E22"/>
    <w:rsid w:val="00347A3D"/>
    <w:rsid w:val="00347FE0"/>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2833"/>
    <w:rsid w:val="003A4D43"/>
    <w:rsid w:val="003B002B"/>
    <w:rsid w:val="003B26BA"/>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1A9C"/>
    <w:rsid w:val="00454480"/>
    <w:rsid w:val="00457BD8"/>
    <w:rsid w:val="004606A4"/>
    <w:rsid w:val="004623EE"/>
    <w:rsid w:val="004650ED"/>
    <w:rsid w:val="00474EDB"/>
    <w:rsid w:val="004913F9"/>
    <w:rsid w:val="004927B6"/>
    <w:rsid w:val="00497C83"/>
    <w:rsid w:val="004A42F4"/>
    <w:rsid w:val="004A642E"/>
    <w:rsid w:val="004A67B8"/>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35276"/>
    <w:rsid w:val="00540D97"/>
    <w:rsid w:val="00546AAC"/>
    <w:rsid w:val="005517C6"/>
    <w:rsid w:val="005571FA"/>
    <w:rsid w:val="00563538"/>
    <w:rsid w:val="005773AD"/>
    <w:rsid w:val="00577A20"/>
    <w:rsid w:val="00583D93"/>
    <w:rsid w:val="0058522D"/>
    <w:rsid w:val="00585A12"/>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0E5"/>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A76D5"/>
    <w:rsid w:val="008B2298"/>
    <w:rsid w:val="008B2C63"/>
    <w:rsid w:val="008B42F8"/>
    <w:rsid w:val="008B4A02"/>
    <w:rsid w:val="008B4D46"/>
    <w:rsid w:val="008B7DA9"/>
    <w:rsid w:val="008C0A16"/>
    <w:rsid w:val="008C566C"/>
    <w:rsid w:val="008C70B3"/>
    <w:rsid w:val="008D5CAF"/>
    <w:rsid w:val="008D6870"/>
    <w:rsid w:val="008E388C"/>
    <w:rsid w:val="008E7359"/>
    <w:rsid w:val="008F068B"/>
    <w:rsid w:val="008F0AF0"/>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4E76"/>
    <w:rsid w:val="009C6CA4"/>
    <w:rsid w:val="009D00EC"/>
    <w:rsid w:val="009D60B1"/>
    <w:rsid w:val="009D6AEE"/>
    <w:rsid w:val="009E0F92"/>
    <w:rsid w:val="009E2798"/>
    <w:rsid w:val="009E3834"/>
    <w:rsid w:val="009F1615"/>
    <w:rsid w:val="009F6726"/>
    <w:rsid w:val="00A04AE6"/>
    <w:rsid w:val="00A065B3"/>
    <w:rsid w:val="00A07E95"/>
    <w:rsid w:val="00A1443C"/>
    <w:rsid w:val="00A1646E"/>
    <w:rsid w:val="00A24124"/>
    <w:rsid w:val="00A24ED7"/>
    <w:rsid w:val="00A24FC5"/>
    <w:rsid w:val="00A25E93"/>
    <w:rsid w:val="00A317DB"/>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A60AC"/>
    <w:rsid w:val="00AB3458"/>
    <w:rsid w:val="00AB6797"/>
    <w:rsid w:val="00AC02D5"/>
    <w:rsid w:val="00AC1799"/>
    <w:rsid w:val="00AC4D94"/>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6E7"/>
    <w:rsid w:val="00AF69F3"/>
    <w:rsid w:val="00B00172"/>
    <w:rsid w:val="00B00A65"/>
    <w:rsid w:val="00B05745"/>
    <w:rsid w:val="00B11ADB"/>
    <w:rsid w:val="00B14EA2"/>
    <w:rsid w:val="00B16D4C"/>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3670"/>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77C"/>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59A8"/>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0CDF"/>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3B66"/>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27"/>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025A"/>
    <w:rsid w:val="00E713D9"/>
    <w:rsid w:val="00E74AA7"/>
    <w:rsid w:val="00E757C6"/>
    <w:rsid w:val="00E83746"/>
    <w:rsid w:val="00E878DD"/>
    <w:rsid w:val="00E90D24"/>
    <w:rsid w:val="00E96B23"/>
    <w:rsid w:val="00EA3719"/>
    <w:rsid w:val="00EA3C8C"/>
    <w:rsid w:val="00EA6547"/>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0637"/>
    <w:rsid w:val="00F22048"/>
    <w:rsid w:val="00F270B0"/>
    <w:rsid w:val="00F33D8A"/>
    <w:rsid w:val="00F3716D"/>
    <w:rsid w:val="00F408FF"/>
    <w:rsid w:val="00F40FE3"/>
    <w:rsid w:val="00F46C35"/>
    <w:rsid w:val="00F50A6A"/>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0388D8D"/>
  <w15:docId w15:val="{8121795B-4A14-48D1-83BB-97C896AB2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1"/>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styleId="ListBullet2">
    <w:name w:val="List Bullet 2"/>
    <w:basedOn w:val="Normal"/>
    <w:qFormat/>
    <w:rsid w:val="00323490"/>
    <w:pPr>
      <w:numPr>
        <w:ilvl w:val="1"/>
        <w:numId w:val="41"/>
      </w:numPr>
      <w:kinsoku w:val="0"/>
      <w:overflowPunct w:val="0"/>
      <w:autoSpaceDE w:val="0"/>
      <w:autoSpaceDN w:val="0"/>
      <w:adjustRightInd w:val="0"/>
      <w:snapToGrid w:val="0"/>
      <w:spacing w:before="0" w:after="240"/>
    </w:pPr>
    <w:rPr>
      <w:rFonts w:asciiTheme="minorHAnsi" w:hAnsiTheme="minorHAnsi" w:cs="Arial"/>
      <w:snapToGrid w:val="0"/>
      <w:szCs w:val="21"/>
    </w:rPr>
  </w:style>
  <w:style w:type="paragraph" w:styleId="ListBullet4">
    <w:name w:val="List Bullet 4"/>
    <w:basedOn w:val="ListBullet3"/>
    <w:unhideWhenUsed/>
    <w:rsid w:val="00323490"/>
    <w:pPr>
      <w:numPr>
        <w:ilvl w:val="3"/>
      </w:numPr>
    </w:pPr>
  </w:style>
  <w:style w:type="paragraph" w:styleId="ListBullet3">
    <w:name w:val="List Bullet 3"/>
    <w:basedOn w:val="ListBullet2"/>
    <w:qFormat/>
    <w:rsid w:val="00323490"/>
    <w:pPr>
      <w:numPr>
        <w:ilvl w:val="2"/>
      </w:numPr>
    </w:pPr>
  </w:style>
  <w:style w:type="paragraph" w:styleId="ListBullet">
    <w:name w:val="List Bullet"/>
    <w:basedOn w:val="Normal"/>
    <w:qFormat/>
    <w:rsid w:val="00323490"/>
    <w:pPr>
      <w:numPr>
        <w:numId w:val="41"/>
      </w:numPr>
      <w:kinsoku w:val="0"/>
      <w:overflowPunct w:val="0"/>
      <w:autoSpaceDE w:val="0"/>
      <w:autoSpaceDN w:val="0"/>
      <w:adjustRightInd w:val="0"/>
      <w:snapToGrid w:val="0"/>
      <w:spacing w:before="0" w:after="60"/>
      <w:ind w:left="289" w:hanging="289"/>
    </w:pPr>
    <w:rPr>
      <w:rFonts w:asciiTheme="minorHAnsi" w:hAnsiTheme="minorHAnsi" w:cs="Arial"/>
      <w:snapToGrid w:val="0"/>
      <w:szCs w:val="21"/>
    </w:rPr>
  </w:style>
  <w:style w:type="paragraph" w:styleId="ListBullet5">
    <w:name w:val="List Bullet 5"/>
    <w:basedOn w:val="ListBullet4"/>
    <w:unhideWhenUsed/>
    <w:rsid w:val="00323490"/>
    <w:pPr>
      <w:numPr>
        <w:ilvl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300145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68379033">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vetnet.gov.au/Pages/TrainingDocs.aspx?q=a74b7a0f-a253-47e3-8be0-5d426e24131d" TargetMode="External"/><Relationship Id="rId26" Type="http://schemas.openxmlformats.org/officeDocument/2006/relationships/hyperlink" Target="http://training.gov.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s://training.gov.au/Home/Tga" TargetMode="External"/><Relationship Id="rId25" Type="http://schemas.openxmlformats.org/officeDocument/2006/relationships/hyperlink" Target="http://www.skillsforaustralia.com/"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vetnet.gov.au/Pages/TrainingDocs.aspx?q=a74b7a0f-a253-47e3-8be0-5d426e24131d" TargetMode="Externa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skillsforaustralia.com"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1.xml"/><Relationship Id="rId28" Type="http://schemas.openxmlformats.org/officeDocument/2006/relationships/hyperlink" Target="http://www.education.vic.gov.au/" TargetMode="External"/><Relationship Id="rId10" Type="http://schemas.openxmlformats.org/officeDocument/2006/relationships/footnotes" Target="footnotes.xml"/><Relationship Id="rId19" Type="http://schemas.openxmlformats.org/officeDocument/2006/relationships/hyperlink" Target="https://vetnet.gov.au/Pages/TrainingDocs.aspx?q=a74b7a0f-a253-47e3-8be0-5d426e24131d" TargetMode="External"/><Relationship Id="rId31" Type="http://schemas.openxmlformats.org/officeDocument/2006/relationships/hyperlink" Target="http://www.worksafe.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creativecommons.org/licenses/by-nd/3.0/au/" TargetMode="External"/><Relationship Id="rId22" Type="http://schemas.openxmlformats.org/officeDocument/2006/relationships/hyperlink" Target="https://vetnet.education.gov.au/Pages/TrainingDocs.aspx?q=a74b7a0f-a253-47e3-8be0-5d426e24131d"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 Id="rId8"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94</Value>
      <Value>128</Value>
    </TaxCatchAll>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ICP Printing and Graphic Arts Training Package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3.xml><?xml version="1.0" encoding="utf-8"?>
<ds:datastoreItem xmlns:ds="http://schemas.openxmlformats.org/officeDocument/2006/customXml" ds:itemID="{2060F99B-DF6A-4A29-84AD-57047147C5FB}">
  <ds:schemaRefs>
    <ds:schemaRef ds:uri="http://www.w3.org/XML/1998/namespace"/>
    <ds:schemaRef ds:uri="http://purl.org/dc/elements/1.1/"/>
    <ds:schemaRef ds:uri="http://schemas.microsoft.com/office/2006/metadata/properties"/>
    <ds:schemaRef ds:uri="http://purl.org/dc/term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e5b3f0ed-ba29-435a-bd04-5eb7a1997076"/>
  </ds:schemaRefs>
</ds:datastoreItem>
</file>

<file path=customXml/itemProps4.xml><?xml version="1.0" encoding="utf-8"?>
<ds:datastoreItem xmlns:ds="http://schemas.openxmlformats.org/officeDocument/2006/customXml" ds:itemID="{564E7B20-11AF-4C6B-BE3F-6322B7F263C0}"/>
</file>

<file path=customXml/itemProps5.xml><?xml version="1.0" encoding="utf-8"?>
<ds:datastoreItem xmlns:ds="http://schemas.openxmlformats.org/officeDocument/2006/customXml" ds:itemID="{E0FC7BE1-1EEE-4DC4-BF47-D1B7EF010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3771</Words>
  <Characters>21496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VPG FBP Food, Beverage and Pharmaceutical Training Package 1.1</vt:lpstr>
    </vt:vector>
  </TitlesOfParts>
  <Company>Dept. Of Education and Training (DE&amp;T)</Company>
  <LinksUpToDate>false</LinksUpToDate>
  <CharactersWithSpaces>25217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FBP Food, Beverage and Pharmaceutical Training Package 1.1</dc:title>
  <dc:creator>ibuild</dc:creator>
  <cp:lastModifiedBy>Cant, Lisa L</cp:lastModifiedBy>
  <cp:revision>2</cp:revision>
  <cp:lastPrinted>2020-07-20T00:48:00Z</cp:lastPrinted>
  <dcterms:created xsi:type="dcterms:W3CDTF">2020-07-22T23:29:00Z</dcterms:created>
  <dcterms:modified xsi:type="dcterms:W3CDTF">2020-07-22T23:29:00Z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{f733d64c-51fd-4257-a682-429266dda9cd}</vt:lpwstr>
  </property>
  <property fmtid="{D5CDD505-2E9C-101B-9397-08002B2CF9AE}" pid="30" name="RecordPoint_ActiveItemSiteId">
    <vt:lpwstr>{03dc8113-b288-4f44-a289-6e7ea0196235}</vt:lpwstr>
  </property>
  <property fmtid="{D5CDD505-2E9C-101B-9397-08002B2CF9AE}" pid="31" name="RecordPoint_ActiveItemListId">
    <vt:lpwstr>{ede2fd2a-6b34-4efa-b431-7aecd96ed356}</vt:lpwstr>
  </property>
  <property fmtid="{D5CDD505-2E9C-101B-9397-08002B2CF9AE}" pid="32" name="RecordPoint_ActiveItemUniqueId">
    <vt:lpwstr>{b3d6d20e-b4ec-44a6-b011-9cfe923af594}</vt:lpwstr>
  </property>
  <property fmtid="{D5CDD505-2E9C-101B-9397-08002B2CF9AE}" pid="33" name="RecordPoint_RecordNumberSubmitted">
    <vt:lpwstr>R20200662351</vt:lpwstr>
  </property>
  <property fmtid="{D5CDD505-2E9C-101B-9397-08002B2CF9AE}" pid="34" name="RecordPoint_SubmissionCompleted">
    <vt:lpwstr>2020-07-20T11:03:31.8401171+10:00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_SourceUrl">
    <vt:lpwstr/>
  </property>
  <property fmtid="{D5CDD505-2E9C-101B-9397-08002B2CF9AE}" pid="39" name="_SharedFileIndex">
    <vt:lpwstr/>
  </property>
</Properties>
</file>