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35" w:rsidRDefault="00C42A35">
      <w:pPr>
        <w:pStyle w:val="Header"/>
        <w:keepNext/>
        <w:jc w:val="center"/>
        <w:rPr>
          <w:b/>
          <w:sz w:val="52"/>
        </w:rPr>
      </w:pPr>
    </w:p>
    <w:p w:rsidR="00C42A35" w:rsidRDefault="00C42A35">
      <w:pPr>
        <w:pStyle w:val="Header"/>
        <w:keepNext/>
        <w:jc w:val="center"/>
        <w:rPr>
          <w:b/>
          <w:sz w:val="52"/>
        </w:rPr>
      </w:pPr>
    </w:p>
    <w:p w:rsidR="00C42A35" w:rsidRDefault="00C42A35">
      <w:pPr>
        <w:pStyle w:val="Header"/>
        <w:keepNext/>
        <w:jc w:val="center"/>
        <w:rPr>
          <w:b/>
          <w:sz w:val="52"/>
        </w:rPr>
      </w:pPr>
    </w:p>
    <w:p w:rsidR="00C42A35" w:rsidRDefault="00C42A35">
      <w:pPr>
        <w:pStyle w:val="Header"/>
        <w:keepNext/>
        <w:jc w:val="center"/>
        <w:rPr>
          <w:b/>
          <w:sz w:val="52"/>
        </w:rPr>
      </w:pPr>
    </w:p>
    <w:p w:rsidR="00C42A35" w:rsidRDefault="00C42A35">
      <w:pPr>
        <w:pStyle w:val="Header"/>
        <w:keepNext/>
        <w:jc w:val="center"/>
        <w:rPr>
          <w:b/>
          <w:sz w:val="52"/>
        </w:rPr>
      </w:pPr>
    </w:p>
    <w:p w:rsidR="00C42A35" w:rsidRDefault="00C42A35">
      <w:pPr>
        <w:pStyle w:val="Header"/>
        <w:keepNext/>
        <w:jc w:val="center"/>
        <w:rPr>
          <w:b/>
          <w:sz w:val="52"/>
        </w:rPr>
      </w:pPr>
    </w:p>
    <w:p w:rsidR="00C42A35" w:rsidRPr="00FD79B2" w:rsidRDefault="00C42A35">
      <w:pPr>
        <w:pStyle w:val="Header"/>
        <w:keepNext/>
        <w:spacing w:before="200"/>
        <w:jc w:val="center"/>
        <w:rPr>
          <w:b/>
          <w:sz w:val="36"/>
          <w:szCs w:val="36"/>
        </w:rPr>
      </w:pPr>
      <w:r w:rsidRPr="00FD79B2">
        <w:rPr>
          <w:b/>
          <w:sz w:val="36"/>
          <w:szCs w:val="36"/>
        </w:rPr>
        <w:t>Victorian Purchasing Guide</w:t>
      </w:r>
    </w:p>
    <w:p w:rsidR="00C42A35" w:rsidRPr="00FD79B2" w:rsidRDefault="00C42A35" w:rsidP="005B157A">
      <w:pPr>
        <w:pStyle w:val="Header"/>
        <w:keepNext/>
        <w:spacing w:before="200"/>
        <w:jc w:val="center"/>
        <w:rPr>
          <w:b/>
          <w:sz w:val="36"/>
          <w:szCs w:val="36"/>
        </w:rPr>
      </w:pPr>
      <w:r>
        <w:rPr>
          <w:b/>
          <w:sz w:val="36"/>
          <w:szCs w:val="36"/>
        </w:rPr>
        <w:t>for</w:t>
      </w:r>
    </w:p>
    <w:p w:rsidR="00C42A35" w:rsidRPr="008C0A16" w:rsidRDefault="00C42A35" w:rsidP="005B157A">
      <w:pPr>
        <w:pStyle w:val="Header"/>
        <w:keepNext/>
        <w:spacing w:before="200"/>
        <w:jc w:val="center"/>
        <w:rPr>
          <w:b/>
          <w:sz w:val="36"/>
          <w:szCs w:val="36"/>
        </w:rPr>
      </w:pPr>
      <w:r w:rsidRPr="005B157A">
        <w:rPr>
          <w:b/>
          <w:sz w:val="36"/>
          <w:szCs w:val="36"/>
        </w:rPr>
        <w:tab/>
        <w:t>FDF10</w:t>
      </w:r>
      <w:r w:rsidRPr="00DE3300">
        <w:rPr>
          <w:b/>
          <w:sz w:val="36"/>
          <w:szCs w:val="36"/>
        </w:rPr>
        <w:t xml:space="preserve"> </w:t>
      </w:r>
      <w:r w:rsidRPr="005B157A">
        <w:rPr>
          <w:b/>
          <w:sz w:val="36"/>
          <w:szCs w:val="36"/>
        </w:rPr>
        <w:t>Food Processing Industry Training Package</w:t>
      </w:r>
      <w:r>
        <w:rPr>
          <w:b/>
          <w:sz w:val="36"/>
          <w:szCs w:val="36"/>
        </w:rPr>
        <w:t xml:space="preserve"> </w:t>
      </w:r>
      <w:r w:rsidRPr="008C0A16">
        <w:rPr>
          <w:b/>
          <w:sz w:val="36"/>
          <w:szCs w:val="36"/>
        </w:rPr>
        <w:t xml:space="preserve">Version No </w:t>
      </w:r>
      <w:r w:rsidR="00876F24">
        <w:rPr>
          <w:b/>
          <w:sz w:val="36"/>
          <w:szCs w:val="36"/>
        </w:rPr>
        <w:t>4</w:t>
      </w:r>
    </w:p>
    <w:p w:rsidR="00C42A35" w:rsidRPr="005B157A" w:rsidRDefault="00C42A35" w:rsidP="005B157A">
      <w:pPr>
        <w:pStyle w:val="Header"/>
        <w:keepNext/>
        <w:spacing w:before="200"/>
        <w:jc w:val="center"/>
        <w:rPr>
          <w:b/>
          <w:sz w:val="36"/>
          <w:szCs w:val="36"/>
        </w:rPr>
      </w:pPr>
    </w:p>
    <w:p w:rsidR="00C42A35" w:rsidRPr="005B157A" w:rsidRDefault="00C42A35" w:rsidP="005B157A">
      <w:pPr>
        <w:pStyle w:val="Header"/>
        <w:keepNext/>
        <w:spacing w:before="200"/>
        <w:jc w:val="center"/>
        <w:rPr>
          <w:b/>
          <w:sz w:val="36"/>
          <w:szCs w:val="36"/>
        </w:rPr>
      </w:pPr>
    </w:p>
    <w:p w:rsidR="00C42A35" w:rsidRPr="00C36112" w:rsidRDefault="00876F24" w:rsidP="005B157A">
      <w:pPr>
        <w:pStyle w:val="Header"/>
        <w:keepNext/>
        <w:spacing w:before="200"/>
        <w:jc w:val="center"/>
        <w:rPr>
          <w:b/>
          <w:sz w:val="36"/>
          <w:szCs w:val="36"/>
        </w:rPr>
      </w:pPr>
      <w:r>
        <w:rPr>
          <w:b/>
          <w:sz w:val="36"/>
          <w:szCs w:val="36"/>
        </w:rPr>
        <w:t>October</w:t>
      </w:r>
      <w:r w:rsidR="00C42A35">
        <w:rPr>
          <w:b/>
          <w:sz w:val="36"/>
          <w:szCs w:val="36"/>
        </w:rPr>
        <w:t xml:space="preserve"> 2012</w:t>
      </w: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861B00">
      <w:pPr>
        <w:pStyle w:val="Header"/>
        <w:keepNext/>
      </w:pPr>
    </w:p>
    <w:p w:rsidR="00C42A35" w:rsidRDefault="00C42A35" w:rsidP="00905BA9">
      <w:pPr>
        <w:autoSpaceDE w:val="0"/>
        <w:autoSpaceDN w:val="0"/>
        <w:adjustRightInd w:val="0"/>
        <w:spacing w:before="120" w:after="120"/>
        <w:jc w:val="both"/>
      </w:pPr>
    </w:p>
    <w:p w:rsidR="00C42A35" w:rsidRDefault="00C42A35" w:rsidP="00905BA9">
      <w:pPr>
        <w:autoSpaceDE w:val="0"/>
        <w:autoSpaceDN w:val="0"/>
        <w:adjustRightInd w:val="0"/>
        <w:spacing w:before="120" w:after="120"/>
        <w:jc w:val="both"/>
      </w:pPr>
    </w:p>
    <w:p w:rsidR="00C42A35" w:rsidRDefault="00C42A35" w:rsidP="00905BA9">
      <w:pPr>
        <w:autoSpaceDE w:val="0"/>
        <w:autoSpaceDN w:val="0"/>
        <w:adjustRightInd w:val="0"/>
        <w:spacing w:before="120" w:after="120"/>
        <w:jc w:val="both"/>
      </w:pPr>
    </w:p>
    <w:p w:rsidR="00C42A35" w:rsidRDefault="00C42A35" w:rsidP="00905BA9">
      <w:pPr>
        <w:autoSpaceDE w:val="0"/>
        <w:autoSpaceDN w:val="0"/>
        <w:adjustRightInd w:val="0"/>
        <w:spacing w:before="120" w:after="120"/>
        <w:jc w:val="both"/>
      </w:pPr>
    </w:p>
    <w:p w:rsidR="00C42A35" w:rsidRDefault="00C42A35" w:rsidP="00905BA9">
      <w:pPr>
        <w:autoSpaceDE w:val="0"/>
        <w:autoSpaceDN w:val="0"/>
        <w:adjustRightInd w:val="0"/>
        <w:spacing w:before="120" w:after="120"/>
        <w:jc w:val="both"/>
      </w:pPr>
    </w:p>
    <w:p w:rsidR="00C42A35" w:rsidRDefault="00C42A35">
      <w:pPr>
        <w:pStyle w:val="Heading8"/>
        <w:rPr>
          <w:bCs/>
        </w:rPr>
      </w:pPr>
    </w:p>
    <w:p w:rsidR="00C42A35" w:rsidRPr="00592BB5" w:rsidRDefault="00D65495" w:rsidP="006C5A23">
      <w:pPr>
        <w:autoSpaceDE w:val="0"/>
        <w:autoSpaceDN w:val="0"/>
        <w:adjustRightInd w:val="0"/>
        <w:rPr>
          <w:rFonts w:cs="Arial"/>
          <w:b/>
        </w:rPr>
      </w:pPr>
      <w:r>
        <w:rPr>
          <w:rFonts w:ascii="Helvetica" w:hAnsi="Helvetica" w:cs="Helvetica"/>
          <w:noProof/>
          <w:color w:val="808080"/>
          <w:lang w:eastAsia="en-AU"/>
        </w:rPr>
        <w:drawing>
          <wp:inline distT="0" distB="0" distL="0" distR="0">
            <wp:extent cx="838200" cy="295275"/>
            <wp:effectExtent l="19050" t="0" r="0" b="0"/>
            <wp:docPr id="3" name="Picture 1" descr="Description: 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creativecommons.org/l/by-nd/3.0/88x31.png"/>
                    <pic:cNvPicPr>
                      <a:picLocks noChangeAspect="1" noChangeArrowheads="1"/>
                    </pic:cNvPicPr>
                  </pic:nvPicPr>
                  <pic:blipFill>
                    <a:blip r:embed="rId9"/>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C42A35" w:rsidRPr="00592BB5" w:rsidRDefault="00C42A35" w:rsidP="006C5A23">
      <w:pPr>
        <w:autoSpaceDE w:val="0"/>
        <w:autoSpaceDN w:val="0"/>
        <w:adjustRightInd w:val="0"/>
        <w:rPr>
          <w:rFonts w:cs="Arial"/>
        </w:rPr>
      </w:pPr>
    </w:p>
    <w:p w:rsidR="00C42A35" w:rsidRPr="00592BB5" w:rsidRDefault="00C42A35" w:rsidP="006C5A23">
      <w:pPr>
        <w:spacing w:before="75" w:after="75"/>
        <w:textAlignment w:val="top"/>
        <w:rPr>
          <w:rFonts w:cs="Arial"/>
          <w:color w:val="000000"/>
        </w:rPr>
      </w:pPr>
      <w:r w:rsidRPr="00592BB5">
        <w:rPr>
          <w:rFonts w:cs="Arial"/>
          <w:color w:val="000000"/>
        </w:rPr>
        <w:t>© State of Victoria (Department of Education and Early Childhood Development) 2012.</w:t>
      </w:r>
    </w:p>
    <w:p w:rsidR="00C42A35" w:rsidRDefault="00C42A35"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State">
        <w:smartTag w:uri="urn:schemas-microsoft-com:office:smarttags" w:element="place">
          <w:r w:rsidRPr="00592BB5">
            <w:rPr>
              <w:rFonts w:cs="Arial"/>
              <w:color w:val="000000"/>
            </w:rPr>
            <w:t>Victoria</w:t>
          </w:r>
        </w:smartTag>
      </w:smartTag>
      <w:r w:rsidRPr="00592BB5">
        <w:rPr>
          <w:rFonts w:cs="Arial"/>
          <w:color w:val="000000"/>
        </w:rPr>
        <w:t>. This work is licensed under a Creative Commons Attribution-NoDerivs 3.0 Australia licence (</w:t>
      </w:r>
      <w:hyperlink r:id="rId10" w:history="1">
        <w:r w:rsidRPr="00592BB5">
          <w:rPr>
            <w:rStyle w:val="Hyperlink"/>
            <w:rFonts w:cs="Arial"/>
          </w:rPr>
          <w:t>http://creativecommons.org/licenses/by-nd/3.0/au/</w:t>
        </w:r>
      </w:hyperlink>
      <w:r w:rsidRPr="00592BB5">
        <w:rPr>
          <w:rFonts w:cs="Arial"/>
          <w:color w:val="000000"/>
        </w:rPr>
        <w:t xml:space="preserve">). You </w:t>
      </w:r>
      <w:r w:rsidRPr="00592BB5">
        <w:rPr>
          <w:rFonts w:cs="Arial"/>
        </w:rPr>
        <w:t xml:space="preserve">are free </w:t>
      </w:r>
      <w:r w:rsidR="00432EB2">
        <w:rPr>
          <w:rFonts w:cs="Arial"/>
        </w:rPr>
        <w:t xml:space="preserve">to </w:t>
      </w:r>
      <w:r w:rsidRPr="00592BB5">
        <w:rPr>
          <w:rFonts w:cs="Arial"/>
          <w:color w:val="000000"/>
        </w:rPr>
        <w:t xml:space="preserve">use, copy and distribute to anyone in its original form as long as you attribute </w:t>
      </w:r>
      <w:r w:rsidRPr="00F307F6">
        <w:t>Higher Education and Skills Group</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C42A35" w:rsidRPr="00592BB5" w:rsidRDefault="00C42A35" w:rsidP="006C5A23">
      <w:pPr>
        <w:spacing w:before="225" w:after="75"/>
        <w:textAlignment w:val="top"/>
        <w:outlineLvl w:val="2"/>
        <w:rPr>
          <w:rFonts w:cs="Arial"/>
          <w:b/>
          <w:bCs/>
          <w:iCs/>
          <w:color w:val="333333"/>
        </w:rPr>
      </w:pPr>
      <w:r w:rsidRPr="00592BB5">
        <w:rPr>
          <w:rFonts w:cs="Arial"/>
          <w:b/>
          <w:bCs/>
          <w:iCs/>
          <w:color w:val="333333"/>
        </w:rPr>
        <w:t>Disclaimer</w:t>
      </w:r>
    </w:p>
    <w:p w:rsidR="00C42A35" w:rsidRPr="00592BB5" w:rsidRDefault="00C42A35"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C42A35" w:rsidRPr="00592BB5" w:rsidRDefault="00C42A35"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C42A35" w:rsidRPr="00592BB5" w:rsidRDefault="00C42A35" w:rsidP="006C5A23">
      <w:pPr>
        <w:spacing w:before="225" w:after="75"/>
        <w:textAlignment w:val="top"/>
        <w:outlineLvl w:val="2"/>
        <w:rPr>
          <w:rFonts w:cs="Arial"/>
          <w:b/>
          <w:bCs/>
          <w:iCs/>
          <w:color w:val="333333"/>
        </w:rPr>
      </w:pPr>
      <w:r w:rsidRPr="00592BB5">
        <w:rPr>
          <w:rFonts w:cs="Arial"/>
          <w:b/>
          <w:bCs/>
          <w:iCs/>
          <w:color w:val="333333"/>
        </w:rPr>
        <w:t>Third party sites</w:t>
      </w:r>
    </w:p>
    <w:p w:rsidR="00C42A35" w:rsidRPr="00592BB5" w:rsidRDefault="00C42A35"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C42A35" w:rsidRPr="00592BB5" w:rsidRDefault="00C42A35"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C42A35" w:rsidRPr="00592BB5" w:rsidRDefault="00C42A35" w:rsidP="006C5A23">
      <w:pPr>
        <w:spacing w:before="75" w:after="75"/>
        <w:textAlignment w:val="top"/>
        <w:rPr>
          <w:rFonts w:cs="Arial"/>
          <w:color w:val="000000"/>
        </w:rPr>
      </w:pPr>
    </w:p>
    <w:p w:rsidR="00C42A35" w:rsidRPr="00772686" w:rsidRDefault="00C42A35">
      <w:pPr>
        <w:pStyle w:val="Heading8"/>
        <w:rPr>
          <w:bCs/>
          <w:sz w:val="24"/>
          <w:szCs w:val="24"/>
        </w:rPr>
      </w:pPr>
      <w:r>
        <w:rPr>
          <w:bCs/>
        </w:rPr>
        <w:br w:type="page"/>
      </w:r>
      <w:r w:rsidRPr="006C5A23">
        <w:rPr>
          <w:bCs/>
          <w:sz w:val="24"/>
          <w:szCs w:val="24"/>
        </w:rPr>
        <w:lastRenderedPageBreak/>
        <w:t>Victorian</w:t>
      </w:r>
      <w:r>
        <w:rPr>
          <w:bCs/>
        </w:rPr>
        <w:t xml:space="preserve"> </w:t>
      </w:r>
      <w:r w:rsidRPr="00772686">
        <w:rPr>
          <w:bCs/>
          <w:sz w:val="24"/>
          <w:szCs w:val="24"/>
        </w:rPr>
        <w:t xml:space="preserve">Purchasing Guide </w:t>
      </w:r>
      <w:r w:rsidRPr="00772686">
        <w:rPr>
          <w:bCs/>
          <w:sz w:val="24"/>
          <w:szCs w:val="24"/>
        </w:rPr>
        <w:sym w:font="Symbol" w:char="F0BE"/>
      </w:r>
      <w:r w:rsidRPr="00772686">
        <w:rPr>
          <w:bCs/>
          <w:sz w:val="24"/>
          <w:szCs w:val="24"/>
        </w:rPr>
        <w:t xml:space="preserve"> Version History</w:t>
      </w:r>
    </w:p>
    <w:p w:rsidR="00C42A35" w:rsidRPr="007B2986" w:rsidRDefault="00C42A35" w:rsidP="007B2986"/>
    <w:tbl>
      <w:tblPr>
        <w:tblW w:w="0" w:type="auto"/>
        <w:jc w:val="center"/>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1308"/>
        <w:gridCol w:w="6886"/>
      </w:tblGrid>
      <w:tr w:rsidR="00C42A35" w:rsidTr="00B62CDB">
        <w:trPr>
          <w:jc w:val="center"/>
        </w:trPr>
        <w:tc>
          <w:tcPr>
            <w:tcW w:w="1328" w:type="dxa"/>
            <w:tcBorders>
              <w:top w:val="single" w:sz="4" w:space="0" w:color="000000"/>
              <w:right w:val="single" w:sz="4" w:space="0" w:color="FFFFFF"/>
            </w:tcBorders>
            <w:shd w:val="clear" w:color="auto" w:fill="000000"/>
            <w:tcMar>
              <w:top w:w="57" w:type="dxa"/>
              <w:bottom w:w="57" w:type="dxa"/>
            </w:tcMar>
          </w:tcPr>
          <w:p w:rsidR="00C42A35" w:rsidRDefault="00C42A35" w:rsidP="00335180">
            <w:pPr>
              <w:pStyle w:val="IGTableTitle"/>
            </w:pPr>
            <w:r>
              <w:t xml:space="preserve">Training Package Version  </w:t>
            </w:r>
          </w:p>
        </w:tc>
        <w:tc>
          <w:tcPr>
            <w:tcW w:w="130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C42A35" w:rsidRDefault="00C42A35" w:rsidP="00335180">
            <w:pPr>
              <w:pStyle w:val="IGTableTitle"/>
            </w:pPr>
            <w:r>
              <w:t>Date VPG</w:t>
            </w:r>
            <w:r>
              <w:br/>
              <w:t>Approved</w:t>
            </w:r>
          </w:p>
        </w:tc>
        <w:tc>
          <w:tcPr>
            <w:tcW w:w="6886" w:type="dxa"/>
            <w:tcBorders>
              <w:top w:val="single" w:sz="4" w:space="0" w:color="000000"/>
              <w:left w:val="single" w:sz="4" w:space="0" w:color="FFFFFF"/>
              <w:bottom w:val="single" w:sz="4" w:space="0" w:color="000000"/>
            </w:tcBorders>
            <w:shd w:val="clear" w:color="auto" w:fill="000000"/>
            <w:tcMar>
              <w:top w:w="57" w:type="dxa"/>
              <w:bottom w:w="57" w:type="dxa"/>
            </w:tcMar>
          </w:tcPr>
          <w:p w:rsidR="00C42A35" w:rsidRDefault="00C42A35" w:rsidP="00335180">
            <w:pPr>
              <w:pStyle w:val="IGTableTitle"/>
            </w:pPr>
            <w:r>
              <w:t>Comments</w:t>
            </w:r>
          </w:p>
        </w:tc>
      </w:tr>
      <w:tr w:rsidR="00876F24" w:rsidTr="00B62CDB">
        <w:trPr>
          <w:jc w:val="center"/>
        </w:trPr>
        <w:tc>
          <w:tcPr>
            <w:tcW w:w="1328" w:type="dxa"/>
            <w:tcMar>
              <w:top w:w="57" w:type="dxa"/>
              <w:bottom w:w="57" w:type="dxa"/>
            </w:tcMar>
          </w:tcPr>
          <w:p w:rsidR="00876F24" w:rsidRDefault="00876F24" w:rsidP="008D11C1">
            <w:pPr>
              <w:pStyle w:val="IGTableText"/>
            </w:pPr>
            <w:r>
              <w:t>4</w:t>
            </w:r>
          </w:p>
        </w:tc>
        <w:tc>
          <w:tcPr>
            <w:tcW w:w="1308" w:type="dxa"/>
            <w:tcMar>
              <w:top w:w="57" w:type="dxa"/>
              <w:bottom w:w="57" w:type="dxa"/>
            </w:tcMar>
          </w:tcPr>
          <w:p w:rsidR="00876F24" w:rsidRDefault="001F1A57" w:rsidP="00C97579">
            <w:pPr>
              <w:pStyle w:val="IGTableText"/>
              <w:rPr>
                <w:lang w:val="en-AU"/>
              </w:rPr>
            </w:pPr>
            <w:r>
              <w:rPr>
                <w:lang w:val="en-AU"/>
              </w:rPr>
              <w:t>25/10/2012</w:t>
            </w:r>
          </w:p>
        </w:tc>
        <w:tc>
          <w:tcPr>
            <w:tcW w:w="6886" w:type="dxa"/>
            <w:tcMar>
              <w:top w:w="57" w:type="dxa"/>
              <w:bottom w:w="57" w:type="dxa"/>
            </w:tcMar>
          </w:tcPr>
          <w:p w:rsidR="00876F24" w:rsidRPr="00876F24" w:rsidRDefault="00876F24" w:rsidP="00876F24">
            <w:pPr>
              <w:pStyle w:val="IGTableText"/>
            </w:pPr>
            <w:r w:rsidRPr="00876F24">
              <w:rPr>
                <w:color w:val="000000"/>
                <w:lang w:val="en-AU" w:eastAsia="en-AU"/>
              </w:rPr>
              <w:t xml:space="preserve">This Victorian Purchasing Guide reflects the changes made in </w:t>
            </w:r>
            <w:r w:rsidRPr="00876F24">
              <w:t>Version 4 of the FDF10 Food Processing Industry Training Package as follows:</w:t>
            </w:r>
          </w:p>
          <w:p w:rsidR="00876F24" w:rsidRDefault="00876F24" w:rsidP="00876F24">
            <w:pPr>
              <w:pStyle w:val="BodyText"/>
              <w:rPr>
                <w:rFonts w:cs="Arial"/>
                <w:sz w:val="20"/>
              </w:rPr>
            </w:pPr>
          </w:p>
          <w:p w:rsidR="00876F24" w:rsidRPr="00876F24" w:rsidRDefault="00876F24" w:rsidP="00876F24">
            <w:pPr>
              <w:pStyle w:val="BodyText"/>
              <w:rPr>
                <w:rFonts w:cs="Arial"/>
                <w:sz w:val="20"/>
              </w:rPr>
            </w:pPr>
            <w:r w:rsidRPr="00876F24">
              <w:rPr>
                <w:rFonts w:cs="Arial"/>
                <w:sz w:val="20"/>
              </w:rPr>
              <w:t xml:space="preserve">Addition of </w:t>
            </w:r>
            <w:r>
              <w:rPr>
                <w:rFonts w:cs="Arial"/>
                <w:sz w:val="20"/>
              </w:rPr>
              <w:t xml:space="preserve">one </w:t>
            </w:r>
            <w:r w:rsidRPr="00876F24">
              <w:rPr>
                <w:rFonts w:cs="Arial"/>
                <w:sz w:val="20"/>
              </w:rPr>
              <w:t>new Qualification:</w:t>
            </w:r>
          </w:p>
          <w:p w:rsidR="00876F24" w:rsidRPr="00876F24" w:rsidRDefault="00876F24" w:rsidP="00876F24">
            <w:pPr>
              <w:pStyle w:val="ListBullet"/>
              <w:rPr>
                <w:rFonts w:ascii="Arial" w:hAnsi="Arial" w:cs="Arial"/>
                <w:sz w:val="20"/>
                <w:szCs w:val="20"/>
              </w:rPr>
            </w:pPr>
            <w:r w:rsidRPr="00876F24">
              <w:rPr>
                <w:rFonts w:ascii="Arial" w:hAnsi="Arial" w:cs="Arial"/>
                <w:sz w:val="20"/>
                <w:szCs w:val="20"/>
              </w:rPr>
              <w:t>FDF41012 Certificate IV in Flour Milling</w:t>
            </w:r>
          </w:p>
          <w:p w:rsidR="00876F24" w:rsidRDefault="00876F24" w:rsidP="00876F24">
            <w:pPr>
              <w:pStyle w:val="BodyText"/>
              <w:rPr>
                <w:rFonts w:cs="Arial"/>
                <w:sz w:val="20"/>
              </w:rPr>
            </w:pPr>
          </w:p>
          <w:p w:rsidR="00876F24" w:rsidRPr="00876F24" w:rsidRDefault="00876F24" w:rsidP="00E50F37">
            <w:pPr>
              <w:pStyle w:val="BodyText"/>
              <w:spacing w:after="40"/>
              <w:rPr>
                <w:rFonts w:cs="Arial"/>
                <w:sz w:val="20"/>
              </w:rPr>
            </w:pPr>
            <w:r w:rsidRPr="00876F24">
              <w:rPr>
                <w:rFonts w:cs="Arial"/>
                <w:sz w:val="20"/>
              </w:rPr>
              <w:t>Addition of six new Units of Competency:</w:t>
            </w:r>
          </w:p>
          <w:p w:rsidR="00876F24" w:rsidRPr="00876F24" w:rsidRDefault="00876F24" w:rsidP="00876F24">
            <w:pPr>
              <w:pStyle w:val="ListBullet"/>
              <w:rPr>
                <w:rFonts w:ascii="Arial" w:hAnsi="Arial" w:cs="Arial"/>
                <w:sz w:val="20"/>
                <w:szCs w:val="20"/>
              </w:rPr>
            </w:pPr>
            <w:r w:rsidRPr="00876F24">
              <w:rPr>
                <w:rFonts w:ascii="Arial" w:hAnsi="Arial" w:cs="Arial"/>
                <w:sz w:val="20"/>
                <w:szCs w:val="20"/>
              </w:rPr>
              <w:t>FDFGR3003A Lead flour milling shift operations</w:t>
            </w:r>
          </w:p>
          <w:p w:rsidR="00876F24" w:rsidRPr="00876F24" w:rsidRDefault="00876F24" w:rsidP="00876F24">
            <w:pPr>
              <w:pStyle w:val="ListBullet"/>
              <w:rPr>
                <w:rFonts w:ascii="Arial" w:hAnsi="Arial" w:cs="Arial"/>
                <w:sz w:val="20"/>
                <w:szCs w:val="20"/>
              </w:rPr>
            </w:pPr>
            <w:r w:rsidRPr="00876F24">
              <w:rPr>
                <w:rFonts w:ascii="Arial" w:hAnsi="Arial" w:cs="Arial"/>
                <w:sz w:val="20"/>
                <w:szCs w:val="20"/>
              </w:rPr>
              <w:t>FDFGR3004A Control mill processes and performance</w:t>
            </w:r>
          </w:p>
          <w:p w:rsidR="00876F24" w:rsidRPr="00876F24" w:rsidRDefault="00876F24" w:rsidP="00876F24">
            <w:pPr>
              <w:pStyle w:val="ListBullet"/>
              <w:rPr>
                <w:rFonts w:ascii="Arial" w:hAnsi="Arial" w:cs="Arial"/>
                <w:sz w:val="20"/>
                <w:szCs w:val="20"/>
              </w:rPr>
            </w:pPr>
            <w:r w:rsidRPr="00876F24">
              <w:rPr>
                <w:rFonts w:ascii="Arial" w:hAnsi="Arial" w:cs="Arial"/>
                <w:sz w:val="20"/>
                <w:szCs w:val="20"/>
              </w:rPr>
              <w:t>FDFGR4001A Control power and automation for milling processes</w:t>
            </w:r>
          </w:p>
          <w:p w:rsidR="00876F24" w:rsidRPr="00876F24" w:rsidRDefault="00876F24" w:rsidP="00876F24">
            <w:pPr>
              <w:pStyle w:val="ListBullet"/>
              <w:rPr>
                <w:rFonts w:ascii="Arial" w:hAnsi="Arial" w:cs="Arial"/>
                <w:sz w:val="20"/>
                <w:szCs w:val="20"/>
              </w:rPr>
            </w:pPr>
            <w:r w:rsidRPr="00876F24">
              <w:rPr>
                <w:rFonts w:ascii="Arial" w:hAnsi="Arial" w:cs="Arial"/>
                <w:sz w:val="20"/>
                <w:szCs w:val="20"/>
              </w:rPr>
              <w:t>FDFGR4002A Supervise testing processes for wheat and flour</w:t>
            </w:r>
          </w:p>
          <w:p w:rsidR="00876F24" w:rsidRPr="00876F24" w:rsidRDefault="00876F24" w:rsidP="00876F24">
            <w:pPr>
              <w:pStyle w:val="ListBullet"/>
              <w:rPr>
                <w:rFonts w:ascii="Arial" w:hAnsi="Arial" w:cs="Arial"/>
                <w:sz w:val="20"/>
                <w:szCs w:val="20"/>
              </w:rPr>
            </w:pPr>
            <w:r w:rsidRPr="00876F24">
              <w:rPr>
                <w:rFonts w:ascii="Arial" w:hAnsi="Arial" w:cs="Arial"/>
                <w:sz w:val="20"/>
                <w:szCs w:val="20"/>
              </w:rPr>
              <w:t>FDFGR4003A Manage mill logistics and support services</w:t>
            </w:r>
          </w:p>
          <w:p w:rsidR="00876F24" w:rsidRDefault="00876F24" w:rsidP="00876F24">
            <w:pPr>
              <w:pStyle w:val="ListBullet"/>
              <w:rPr>
                <w:rFonts w:ascii="Arial" w:hAnsi="Arial" w:cs="Arial"/>
                <w:sz w:val="20"/>
                <w:szCs w:val="20"/>
              </w:rPr>
            </w:pPr>
            <w:r w:rsidRPr="00876F24">
              <w:rPr>
                <w:rFonts w:ascii="Arial" w:hAnsi="Arial" w:cs="Arial"/>
                <w:sz w:val="20"/>
                <w:szCs w:val="20"/>
              </w:rPr>
              <w:t xml:space="preserve">FDFGR4004A Supervise dust control procedures in a grain </w:t>
            </w:r>
            <w:r w:rsidR="0099361A">
              <w:rPr>
                <w:rFonts w:ascii="Arial" w:hAnsi="Arial" w:cs="Arial"/>
                <w:sz w:val="20"/>
                <w:szCs w:val="20"/>
              </w:rPr>
              <w:br/>
            </w:r>
            <w:r w:rsidRPr="00876F24">
              <w:rPr>
                <w:rFonts w:ascii="Arial" w:hAnsi="Arial" w:cs="Arial"/>
                <w:sz w:val="20"/>
                <w:szCs w:val="20"/>
              </w:rPr>
              <w:t>processing enterprise</w:t>
            </w:r>
          </w:p>
          <w:p w:rsidR="0099361A" w:rsidRDefault="0099361A" w:rsidP="0099361A">
            <w:pPr>
              <w:pStyle w:val="ListBullet"/>
              <w:numPr>
                <w:ilvl w:val="0"/>
                <w:numId w:val="0"/>
              </w:numPr>
              <w:spacing w:after="120"/>
              <w:ind w:left="34"/>
              <w:rPr>
                <w:rStyle w:val="Underline"/>
                <w:rFonts w:ascii="Arial" w:hAnsi="Arial" w:cs="Arial"/>
                <w:sz w:val="20"/>
                <w:szCs w:val="20"/>
              </w:rPr>
            </w:pPr>
          </w:p>
          <w:p w:rsidR="00876F24" w:rsidRPr="00876F24" w:rsidRDefault="00876F24" w:rsidP="00E50F37">
            <w:pPr>
              <w:pStyle w:val="ListBullet"/>
              <w:numPr>
                <w:ilvl w:val="0"/>
                <w:numId w:val="0"/>
              </w:numPr>
              <w:ind w:left="23" w:hanging="23"/>
              <w:rPr>
                <w:rFonts w:ascii="Arial" w:hAnsi="Arial" w:cs="Arial"/>
                <w:sz w:val="20"/>
                <w:szCs w:val="20"/>
              </w:rPr>
            </w:pPr>
            <w:r w:rsidRPr="00876F24">
              <w:rPr>
                <w:rFonts w:ascii="Arial" w:hAnsi="Arial" w:cs="Arial"/>
                <w:sz w:val="20"/>
                <w:szCs w:val="20"/>
              </w:rPr>
              <w:t xml:space="preserve">Addition of </w:t>
            </w:r>
            <w:r w:rsidR="0099361A">
              <w:rPr>
                <w:rFonts w:ascii="Arial" w:hAnsi="Arial" w:cs="Arial"/>
                <w:sz w:val="20"/>
                <w:szCs w:val="20"/>
              </w:rPr>
              <w:t>the following new u</w:t>
            </w:r>
            <w:r w:rsidRPr="00876F24">
              <w:rPr>
                <w:rFonts w:ascii="Arial" w:hAnsi="Arial" w:cs="Arial"/>
                <w:sz w:val="20"/>
                <w:szCs w:val="20"/>
              </w:rPr>
              <w:t>nits to FDF30111 Certificate III in Food Processing to support flour milling outcomes:</w:t>
            </w:r>
          </w:p>
          <w:p w:rsidR="00876F24" w:rsidRPr="00876F24" w:rsidRDefault="00876F24" w:rsidP="00876F24">
            <w:pPr>
              <w:pStyle w:val="ListBullet"/>
              <w:rPr>
                <w:rFonts w:ascii="Arial" w:hAnsi="Arial" w:cs="Arial"/>
                <w:sz w:val="20"/>
                <w:szCs w:val="20"/>
              </w:rPr>
            </w:pPr>
            <w:r w:rsidRPr="00876F24">
              <w:rPr>
                <w:rFonts w:ascii="Arial" w:hAnsi="Arial" w:cs="Arial"/>
                <w:sz w:val="20"/>
                <w:szCs w:val="20"/>
              </w:rPr>
              <w:t>FDFGR3003A Lead flour milling shift operations</w:t>
            </w:r>
            <w:r w:rsidR="002549CD">
              <w:rPr>
                <w:rFonts w:ascii="Arial" w:hAnsi="Arial" w:cs="Arial"/>
                <w:sz w:val="20"/>
                <w:szCs w:val="20"/>
              </w:rPr>
              <w:t>.</w:t>
            </w:r>
          </w:p>
          <w:p w:rsidR="0099361A" w:rsidRDefault="00876F24" w:rsidP="00876F24">
            <w:pPr>
              <w:pStyle w:val="ListBullet"/>
              <w:rPr>
                <w:rFonts w:ascii="Arial" w:hAnsi="Arial" w:cs="Arial"/>
                <w:sz w:val="20"/>
                <w:szCs w:val="20"/>
              </w:rPr>
            </w:pPr>
            <w:r w:rsidRPr="0099361A">
              <w:rPr>
                <w:rFonts w:ascii="Arial" w:hAnsi="Arial" w:cs="Arial"/>
                <w:sz w:val="20"/>
                <w:szCs w:val="20"/>
              </w:rPr>
              <w:t>FDFGR3004A Control mill processes and performance</w:t>
            </w:r>
            <w:r w:rsidR="002549CD">
              <w:rPr>
                <w:rFonts w:ascii="Arial" w:hAnsi="Arial" w:cs="Arial"/>
                <w:sz w:val="20"/>
                <w:szCs w:val="20"/>
              </w:rPr>
              <w:t>.</w:t>
            </w:r>
          </w:p>
          <w:p w:rsidR="00876F24" w:rsidRPr="0099361A" w:rsidRDefault="00876F24" w:rsidP="00876F24">
            <w:pPr>
              <w:pStyle w:val="ListBullet"/>
              <w:rPr>
                <w:rFonts w:ascii="Arial" w:hAnsi="Arial" w:cs="Arial"/>
                <w:sz w:val="20"/>
                <w:szCs w:val="20"/>
              </w:rPr>
            </w:pPr>
            <w:r w:rsidRPr="0099361A">
              <w:rPr>
                <w:rFonts w:ascii="Arial" w:hAnsi="Arial" w:cs="Arial"/>
                <w:sz w:val="20"/>
                <w:szCs w:val="20"/>
              </w:rPr>
              <w:t>Replacement of superseded imported Units from MSA07 to MSS11 deemed 'equivalent' by host ISC</w:t>
            </w:r>
            <w:r w:rsidR="002549CD">
              <w:rPr>
                <w:rFonts w:ascii="Arial" w:hAnsi="Arial" w:cs="Arial"/>
                <w:sz w:val="20"/>
                <w:szCs w:val="20"/>
              </w:rPr>
              <w:t>.</w:t>
            </w:r>
          </w:p>
          <w:p w:rsidR="002549CD" w:rsidRDefault="002549CD" w:rsidP="002549CD">
            <w:pPr>
              <w:pStyle w:val="ListBullet"/>
              <w:numPr>
                <w:ilvl w:val="0"/>
                <w:numId w:val="0"/>
              </w:numPr>
              <w:spacing w:after="120"/>
              <w:ind w:left="34"/>
              <w:rPr>
                <w:rStyle w:val="Underline"/>
                <w:rFonts w:ascii="Arial" w:hAnsi="Arial" w:cs="Arial"/>
                <w:sz w:val="20"/>
                <w:szCs w:val="20"/>
              </w:rPr>
            </w:pPr>
          </w:p>
          <w:p w:rsidR="00E50F37" w:rsidRDefault="002549CD" w:rsidP="00E50F37">
            <w:pPr>
              <w:pStyle w:val="ListBullet"/>
              <w:numPr>
                <w:ilvl w:val="0"/>
                <w:numId w:val="0"/>
              </w:numPr>
              <w:ind w:left="34"/>
              <w:rPr>
                <w:rStyle w:val="Underline"/>
                <w:rFonts w:ascii="Arial" w:hAnsi="Arial" w:cs="Arial"/>
                <w:sz w:val="20"/>
                <w:szCs w:val="20"/>
                <w:u w:val="none"/>
              </w:rPr>
            </w:pPr>
            <w:r w:rsidRPr="00E50F37">
              <w:rPr>
                <w:rStyle w:val="Underline"/>
                <w:rFonts w:ascii="Arial" w:hAnsi="Arial" w:cs="Arial"/>
                <w:sz w:val="20"/>
                <w:szCs w:val="20"/>
                <w:u w:val="none"/>
              </w:rPr>
              <w:t>ISC Upgrades</w:t>
            </w:r>
            <w:r w:rsidR="00E50F37">
              <w:rPr>
                <w:rStyle w:val="Underline"/>
                <w:rFonts w:ascii="Arial" w:hAnsi="Arial" w:cs="Arial"/>
                <w:sz w:val="20"/>
                <w:szCs w:val="20"/>
                <w:u w:val="none"/>
              </w:rPr>
              <w:t>:</w:t>
            </w:r>
          </w:p>
          <w:p w:rsidR="002549CD" w:rsidRPr="00876F24" w:rsidRDefault="002549CD" w:rsidP="00E50F37">
            <w:pPr>
              <w:pStyle w:val="ListBullet"/>
              <w:numPr>
                <w:ilvl w:val="0"/>
                <w:numId w:val="13"/>
              </w:numPr>
              <w:spacing w:after="0"/>
              <w:ind w:left="391" w:hanging="357"/>
              <w:rPr>
                <w:rFonts w:ascii="Arial" w:hAnsi="Arial" w:cs="Arial"/>
                <w:sz w:val="20"/>
                <w:szCs w:val="20"/>
              </w:rPr>
            </w:pPr>
            <w:r>
              <w:rPr>
                <w:rFonts w:ascii="Arial" w:hAnsi="Arial" w:cs="Arial"/>
                <w:sz w:val="20"/>
                <w:szCs w:val="20"/>
              </w:rPr>
              <w:t>Update of imported un</w:t>
            </w:r>
            <w:r w:rsidR="00333FC2">
              <w:rPr>
                <w:rFonts w:ascii="Arial" w:hAnsi="Arial" w:cs="Arial"/>
                <w:sz w:val="20"/>
                <w:szCs w:val="20"/>
              </w:rPr>
              <w:t>its drawn from</w:t>
            </w:r>
            <w:r>
              <w:rPr>
                <w:rFonts w:ascii="Arial" w:hAnsi="Arial" w:cs="Arial"/>
                <w:sz w:val="20"/>
                <w:szCs w:val="20"/>
              </w:rPr>
              <w:t xml:space="preserve"> BSB07, MTM11, SIR07 and TAE10 Training Packages.</w:t>
            </w:r>
          </w:p>
          <w:p w:rsidR="002549CD" w:rsidRDefault="002549CD" w:rsidP="00AE5B4E">
            <w:pPr>
              <w:pStyle w:val="IGTableText"/>
            </w:pPr>
          </w:p>
          <w:p w:rsidR="00876F24" w:rsidRDefault="00876F24" w:rsidP="00AE5B4E">
            <w:pPr>
              <w:pStyle w:val="IGTableText"/>
              <w:rPr>
                <w:color w:val="000000"/>
                <w:lang w:val="en-AU" w:eastAsia="en-AU"/>
              </w:rPr>
            </w:pPr>
            <w:r w:rsidRPr="0051494F">
              <w:t xml:space="preserve">For more information, refer to the modification history and summary </w:t>
            </w:r>
            <w:r>
              <w:t xml:space="preserve">mapping of Version 4 in the training package. </w:t>
            </w:r>
            <w:r w:rsidRPr="0051494F">
              <w:t xml:space="preserve"> </w:t>
            </w:r>
          </w:p>
          <w:p w:rsidR="00876F24" w:rsidRPr="006F1360" w:rsidRDefault="00876F24" w:rsidP="00AE5B4E">
            <w:pPr>
              <w:pStyle w:val="IGTableText"/>
              <w:rPr>
                <w:color w:val="000000"/>
                <w:lang w:val="en-AU" w:eastAsia="en-AU"/>
              </w:rPr>
            </w:pPr>
          </w:p>
        </w:tc>
      </w:tr>
      <w:tr w:rsidR="00C42A35" w:rsidTr="00B62CDB">
        <w:trPr>
          <w:jc w:val="center"/>
        </w:trPr>
        <w:tc>
          <w:tcPr>
            <w:tcW w:w="1328" w:type="dxa"/>
            <w:tcMar>
              <w:top w:w="57" w:type="dxa"/>
              <w:bottom w:w="57" w:type="dxa"/>
            </w:tcMar>
          </w:tcPr>
          <w:p w:rsidR="00C42A35" w:rsidRDefault="00C42A35" w:rsidP="008D11C1">
            <w:pPr>
              <w:pStyle w:val="IGTableText"/>
            </w:pPr>
            <w:r>
              <w:t>3</w:t>
            </w:r>
          </w:p>
          <w:p w:rsidR="00C42A35" w:rsidRDefault="00C42A35" w:rsidP="008D11C1">
            <w:pPr>
              <w:pStyle w:val="IGTableText"/>
            </w:pPr>
          </w:p>
          <w:p w:rsidR="00C42A35" w:rsidRPr="00EF682C" w:rsidRDefault="00C42A35" w:rsidP="008D11C1">
            <w:pPr>
              <w:pStyle w:val="IGTableText"/>
              <w:rPr>
                <w:highlight w:val="lightGray"/>
              </w:rPr>
            </w:pPr>
          </w:p>
        </w:tc>
        <w:tc>
          <w:tcPr>
            <w:tcW w:w="1308" w:type="dxa"/>
            <w:tcMar>
              <w:top w:w="57" w:type="dxa"/>
              <w:bottom w:w="57" w:type="dxa"/>
            </w:tcMar>
          </w:tcPr>
          <w:p w:rsidR="00C42A35" w:rsidRDefault="00C42A35" w:rsidP="00C97579">
            <w:pPr>
              <w:pStyle w:val="IGTableText"/>
              <w:rPr>
                <w:lang w:val="en-AU"/>
              </w:rPr>
            </w:pPr>
            <w:r>
              <w:rPr>
                <w:lang w:val="en-AU"/>
              </w:rPr>
              <w:t>26/7/2012</w:t>
            </w:r>
          </w:p>
        </w:tc>
        <w:tc>
          <w:tcPr>
            <w:tcW w:w="6886" w:type="dxa"/>
            <w:tcMar>
              <w:top w:w="57" w:type="dxa"/>
              <w:bottom w:w="57" w:type="dxa"/>
            </w:tcMar>
          </w:tcPr>
          <w:p w:rsidR="00C42A35" w:rsidRDefault="00C42A35" w:rsidP="00AE5B4E">
            <w:pPr>
              <w:pStyle w:val="IGTableText"/>
            </w:pPr>
            <w:r w:rsidRPr="006F1360">
              <w:rPr>
                <w:color w:val="000000"/>
                <w:lang w:val="en-AU" w:eastAsia="en-AU"/>
              </w:rPr>
              <w:t xml:space="preserve">This Victorian Purchasing Guide </w:t>
            </w:r>
            <w:r>
              <w:rPr>
                <w:color w:val="000000"/>
                <w:lang w:val="en-AU" w:eastAsia="en-AU"/>
              </w:rPr>
              <w:t>reflects the changes</w:t>
            </w:r>
            <w:r w:rsidRPr="006F1360">
              <w:rPr>
                <w:color w:val="000000"/>
                <w:lang w:val="en-AU" w:eastAsia="en-AU"/>
              </w:rPr>
              <w:t xml:space="preserve"> made </w:t>
            </w:r>
            <w:r>
              <w:rPr>
                <w:color w:val="000000"/>
                <w:lang w:val="en-AU" w:eastAsia="en-AU"/>
              </w:rPr>
              <w:t xml:space="preserve">in </w:t>
            </w:r>
            <w:r>
              <w:t>Version 3 of the FDF10 Food Processing Industry Training Package as follows:</w:t>
            </w:r>
          </w:p>
          <w:p w:rsidR="00C42A35" w:rsidRDefault="00C42A35" w:rsidP="00AE5B4E">
            <w:pPr>
              <w:pStyle w:val="IGTableText"/>
            </w:pPr>
          </w:p>
          <w:p w:rsidR="00C42A35" w:rsidRPr="00A52AAE" w:rsidRDefault="00C42A35" w:rsidP="00F84413">
            <w:pPr>
              <w:pStyle w:val="IGTableText"/>
              <w:numPr>
                <w:ilvl w:val="0"/>
                <w:numId w:val="10"/>
              </w:numPr>
              <w:ind w:left="317" w:hanging="284"/>
            </w:pPr>
            <w:r>
              <w:t>New qualifications:</w:t>
            </w:r>
          </w:p>
          <w:p w:rsidR="00C42A35" w:rsidRDefault="00C42A35" w:rsidP="00A52AAE">
            <w:pPr>
              <w:pStyle w:val="IGTableText"/>
              <w:ind w:left="317"/>
            </w:pPr>
            <w:r w:rsidRPr="00A52AAE">
              <w:t xml:space="preserve">- </w:t>
            </w:r>
            <w:r>
              <w:t xml:space="preserve"> Certificate I in </w:t>
            </w:r>
            <w:r w:rsidRPr="00A52AAE">
              <w:t>Sugar Milling Industry Operation</w:t>
            </w:r>
            <w:r>
              <w:t>s</w:t>
            </w:r>
          </w:p>
          <w:p w:rsidR="00C42A35" w:rsidRDefault="00C42A35" w:rsidP="00A52AAE">
            <w:pPr>
              <w:pStyle w:val="IGTableText"/>
              <w:ind w:left="317"/>
            </w:pPr>
            <w:r>
              <w:t xml:space="preserve">-  Certificate II in </w:t>
            </w:r>
            <w:r w:rsidRPr="00A52AAE">
              <w:t>Sugar Milling Industry Operation</w:t>
            </w:r>
            <w:r>
              <w:t>s</w:t>
            </w:r>
          </w:p>
          <w:p w:rsidR="00C42A35" w:rsidRDefault="00C42A35" w:rsidP="00A52AAE">
            <w:pPr>
              <w:pStyle w:val="IGTableText"/>
              <w:ind w:left="317"/>
            </w:pPr>
            <w:r>
              <w:t xml:space="preserve">-  Certificate III in </w:t>
            </w:r>
            <w:r w:rsidRPr="00A52AAE">
              <w:t>Sugar Milling Industry Operation</w:t>
            </w:r>
            <w:r>
              <w:t>s</w:t>
            </w:r>
          </w:p>
          <w:p w:rsidR="00C42A35" w:rsidRPr="00A52AAE" w:rsidRDefault="00C42A35" w:rsidP="00A52AAE">
            <w:pPr>
              <w:pStyle w:val="IGTableText"/>
              <w:ind w:left="317"/>
            </w:pPr>
          </w:p>
          <w:p w:rsidR="00C42A35" w:rsidRDefault="00C42A35" w:rsidP="00A52AAE">
            <w:pPr>
              <w:pStyle w:val="IGTableText"/>
              <w:numPr>
                <w:ilvl w:val="0"/>
                <w:numId w:val="10"/>
              </w:numPr>
              <w:ind w:left="317" w:hanging="284"/>
            </w:pPr>
            <w:r>
              <w:t>New units of competency for</w:t>
            </w:r>
          </w:p>
          <w:p w:rsidR="00C42A35" w:rsidRDefault="00C42A35" w:rsidP="00A52AAE">
            <w:pPr>
              <w:pStyle w:val="IGTableText"/>
              <w:ind w:left="317"/>
            </w:pPr>
            <w:r>
              <w:t>-  Sugar Milling Operations</w:t>
            </w:r>
          </w:p>
          <w:p w:rsidR="00C42A35" w:rsidRDefault="00C42A35" w:rsidP="00A52AAE">
            <w:pPr>
              <w:pStyle w:val="IGTableText"/>
              <w:ind w:left="317"/>
            </w:pPr>
            <w:r>
              <w:t>-  Grains</w:t>
            </w:r>
          </w:p>
          <w:p w:rsidR="00C42A35" w:rsidRDefault="00C42A35" w:rsidP="00A52AAE">
            <w:pPr>
              <w:pStyle w:val="IGTableText"/>
              <w:ind w:left="317"/>
            </w:pPr>
            <w:r>
              <w:t>-  Operations (Brewing)</w:t>
            </w:r>
          </w:p>
          <w:p w:rsidR="00C42A35" w:rsidRDefault="00C42A35" w:rsidP="00A52AAE">
            <w:pPr>
              <w:pStyle w:val="IGTableText"/>
            </w:pPr>
          </w:p>
          <w:p w:rsidR="00C42A35" w:rsidRPr="00A52AAE" w:rsidRDefault="00C42A35" w:rsidP="00A52AAE">
            <w:pPr>
              <w:pStyle w:val="IGTableText"/>
            </w:pPr>
            <w:r w:rsidRPr="0051494F">
              <w:t xml:space="preserve">For more information, refer to the modification history and summary </w:t>
            </w:r>
            <w:r>
              <w:t xml:space="preserve">mapping of Version 3 in the training package. </w:t>
            </w:r>
            <w:r w:rsidRPr="0051494F">
              <w:t xml:space="preserve"> </w:t>
            </w:r>
          </w:p>
          <w:p w:rsidR="00C42A35" w:rsidRPr="006F1360" w:rsidRDefault="00C42A35" w:rsidP="00C97579">
            <w:pPr>
              <w:pStyle w:val="IGTableText"/>
              <w:rPr>
                <w:color w:val="000000"/>
                <w:lang w:val="en-AU" w:eastAsia="en-AU"/>
              </w:rPr>
            </w:pPr>
          </w:p>
        </w:tc>
      </w:tr>
    </w:tbl>
    <w:p w:rsidR="00876F24" w:rsidRDefault="00876F24"/>
    <w:p w:rsidR="00876F24" w:rsidRDefault="00876F24">
      <w:r>
        <w:br w:type="page"/>
      </w:r>
    </w:p>
    <w:p w:rsidR="00876F24" w:rsidRDefault="00876F24"/>
    <w:tbl>
      <w:tblPr>
        <w:tblW w:w="0" w:type="auto"/>
        <w:jc w:val="center"/>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1308"/>
        <w:gridCol w:w="6886"/>
      </w:tblGrid>
      <w:tr w:rsidR="00876F24" w:rsidTr="007B0ED0">
        <w:trPr>
          <w:jc w:val="center"/>
        </w:trPr>
        <w:tc>
          <w:tcPr>
            <w:tcW w:w="1328" w:type="dxa"/>
            <w:tcBorders>
              <w:top w:val="single" w:sz="4" w:space="0" w:color="000000"/>
              <w:right w:val="single" w:sz="4" w:space="0" w:color="FFFFFF"/>
            </w:tcBorders>
            <w:shd w:val="clear" w:color="auto" w:fill="000000"/>
            <w:tcMar>
              <w:top w:w="57" w:type="dxa"/>
              <w:bottom w:w="57" w:type="dxa"/>
            </w:tcMar>
          </w:tcPr>
          <w:p w:rsidR="00876F24" w:rsidRDefault="00876F24" w:rsidP="007B0ED0">
            <w:pPr>
              <w:pStyle w:val="IGTableTitle"/>
            </w:pPr>
            <w:r>
              <w:t xml:space="preserve">Training Package Version  </w:t>
            </w:r>
          </w:p>
        </w:tc>
        <w:tc>
          <w:tcPr>
            <w:tcW w:w="130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876F24" w:rsidRDefault="00876F24" w:rsidP="007B0ED0">
            <w:pPr>
              <w:pStyle w:val="IGTableTitle"/>
            </w:pPr>
            <w:r>
              <w:t>Date VPG</w:t>
            </w:r>
            <w:r>
              <w:br/>
              <w:t>Approved</w:t>
            </w:r>
          </w:p>
        </w:tc>
        <w:tc>
          <w:tcPr>
            <w:tcW w:w="6886" w:type="dxa"/>
            <w:tcBorders>
              <w:top w:val="single" w:sz="4" w:space="0" w:color="000000"/>
              <w:left w:val="single" w:sz="4" w:space="0" w:color="FFFFFF"/>
              <w:bottom w:val="single" w:sz="4" w:space="0" w:color="000000"/>
            </w:tcBorders>
            <w:shd w:val="clear" w:color="auto" w:fill="000000"/>
            <w:tcMar>
              <w:top w:w="57" w:type="dxa"/>
              <w:bottom w:w="57" w:type="dxa"/>
            </w:tcMar>
          </w:tcPr>
          <w:p w:rsidR="00876F24" w:rsidRDefault="00876F24" w:rsidP="007B0ED0">
            <w:pPr>
              <w:pStyle w:val="IGTableTitle"/>
            </w:pPr>
            <w:r>
              <w:t>Comments</w:t>
            </w:r>
          </w:p>
        </w:tc>
      </w:tr>
      <w:tr w:rsidR="00C42A35" w:rsidTr="00B62CDB">
        <w:trPr>
          <w:jc w:val="center"/>
        </w:trPr>
        <w:tc>
          <w:tcPr>
            <w:tcW w:w="1328" w:type="dxa"/>
            <w:tcMar>
              <w:top w:w="57" w:type="dxa"/>
              <w:bottom w:w="57" w:type="dxa"/>
            </w:tcMar>
          </w:tcPr>
          <w:p w:rsidR="00C42A35" w:rsidRPr="00EF682C" w:rsidRDefault="00C42A35" w:rsidP="00B62CDB">
            <w:pPr>
              <w:pStyle w:val="IGTableText"/>
              <w:rPr>
                <w:highlight w:val="lightGray"/>
              </w:rPr>
            </w:pPr>
            <w:r>
              <w:t>2</w:t>
            </w:r>
          </w:p>
        </w:tc>
        <w:tc>
          <w:tcPr>
            <w:tcW w:w="1308" w:type="dxa"/>
            <w:tcMar>
              <w:top w:w="57" w:type="dxa"/>
              <w:bottom w:w="57" w:type="dxa"/>
            </w:tcMar>
          </w:tcPr>
          <w:p w:rsidR="00C42A35" w:rsidRPr="00B91DFD" w:rsidRDefault="00C42A35" w:rsidP="00C97579">
            <w:pPr>
              <w:pStyle w:val="IGTableText"/>
              <w:rPr>
                <w:lang w:val="en-AU"/>
              </w:rPr>
            </w:pPr>
            <w:r>
              <w:rPr>
                <w:lang w:val="en-AU"/>
              </w:rPr>
              <w:t>12/4/2012</w:t>
            </w:r>
          </w:p>
        </w:tc>
        <w:tc>
          <w:tcPr>
            <w:tcW w:w="6886" w:type="dxa"/>
            <w:tcMar>
              <w:top w:w="57" w:type="dxa"/>
              <w:bottom w:w="57" w:type="dxa"/>
            </w:tcMar>
          </w:tcPr>
          <w:p w:rsidR="00C42A35" w:rsidRPr="00EF682C" w:rsidRDefault="00C42A35" w:rsidP="00AE5B4E">
            <w:pPr>
              <w:pStyle w:val="IGTableText"/>
              <w:rPr>
                <w:highlight w:val="lightGray"/>
              </w:rPr>
            </w:pPr>
            <w:r w:rsidRPr="006F1360">
              <w:rPr>
                <w:color w:val="000000"/>
                <w:lang w:val="en-AU" w:eastAsia="en-AU"/>
              </w:rPr>
              <w:t xml:space="preserve">This Victorian Purchasing Guide </w:t>
            </w:r>
            <w:r>
              <w:rPr>
                <w:color w:val="000000"/>
                <w:lang w:val="en-AU" w:eastAsia="en-AU"/>
              </w:rPr>
              <w:t>contains the changes</w:t>
            </w:r>
            <w:r w:rsidRPr="006F1360">
              <w:rPr>
                <w:color w:val="000000"/>
                <w:lang w:val="en-AU" w:eastAsia="en-AU"/>
              </w:rPr>
              <w:t xml:space="preserve"> made </w:t>
            </w:r>
            <w:r>
              <w:rPr>
                <w:color w:val="000000"/>
                <w:lang w:val="en-AU" w:eastAsia="en-AU"/>
              </w:rPr>
              <w:t xml:space="preserve">in </w:t>
            </w:r>
            <w:r>
              <w:t>Version 2 of FDF10 Food Processing Industry Training Package, as follows:</w:t>
            </w:r>
          </w:p>
          <w:p w:rsidR="00C42A35" w:rsidRDefault="00C42A35" w:rsidP="00335180">
            <w:pPr>
              <w:pStyle w:val="IGTableText"/>
            </w:pPr>
          </w:p>
          <w:p w:rsidR="00C42A35" w:rsidRPr="00F84413" w:rsidRDefault="00C42A35" w:rsidP="00B62CDB">
            <w:pPr>
              <w:pStyle w:val="IGTableText"/>
              <w:numPr>
                <w:ilvl w:val="0"/>
                <w:numId w:val="9"/>
              </w:numPr>
            </w:pPr>
            <w:r w:rsidRPr="00F84413">
              <w:t>New qualifications and/or units for:</w:t>
            </w:r>
          </w:p>
          <w:p w:rsidR="00C42A35" w:rsidRPr="00F84413" w:rsidRDefault="00C42A35" w:rsidP="00B62CDB">
            <w:pPr>
              <w:pStyle w:val="IGTableText"/>
              <w:ind w:left="360"/>
            </w:pPr>
            <w:r w:rsidRPr="00F84413">
              <w:t>-  cheese making</w:t>
            </w:r>
          </w:p>
          <w:p w:rsidR="00C42A35" w:rsidRPr="00F84413" w:rsidRDefault="00C42A35" w:rsidP="00B62CDB">
            <w:pPr>
              <w:pStyle w:val="IGTableText"/>
              <w:ind w:left="360"/>
            </w:pPr>
            <w:r w:rsidRPr="00F84413">
              <w:t>-  wine industry operations</w:t>
            </w:r>
          </w:p>
          <w:p w:rsidR="00C42A35" w:rsidRPr="00F84413" w:rsidRDefault="00C42A35" w:rsidP="00B62CDB">
            <w:pPr>
              <w:pStyle w:val="IGTableText"/>
              <w:ind w:left="360"/>
            </w:pPr>
            <w:r w:rsidRPr="00F84413">
              <w:t>-  food safety</w:t>
            </w:r>
          </w:p>
          <w:p w:rsidR="00C42A35" w:rsidRPr="00F84413" w:rsidRDefault="00C42A35" w:rsidP="00834718">
            <w:pPr>
              <w:pStyle w:val="IGTableText"/>
              <w:spacing w:after="20"/>
              <w:ind w:left="357"/>
            </w:pPr>
            <w:r w:rsidRPr="00F84413">
              <w:t>-  food science and technology</w:t>
            </w:r>
          </w:p>
          <w:p w:rsidR="00C42A35" w:rsidRPr="00F84413" w:rsidRDefault="00C42A35" w:rsidP="00B62CDB">
            <w:pPr>
              <w:pStyle w:val="IGTableText"/>
              <w:numPr>
                <w:ilvl w:val="0"/>
                <w:numId w:val="9"/>
              </w:numPr>
            </w:pPr>
            <w:r w:rsidRPr="00F84413">
              <w:t>Revised qualifications (with new codes for:</w:t>
            </w:r>
          </w:p>
          <w:p w:rsidR="00C42A35" w:rsidRPr="00F84413" w:rsidRDefault="00C42A35" w:rsidP="00B62CDB">
            <w:pPr>
              <w:pStyle w:val="IGTableText"/>
              <w:ind w:left="360"/>
            </w:pPr>
            <w:r w:rsidRPr="00F84413">
              <w:t>-  Food Processing</w:t>
            </w:r>
          </w:p>
          <w:p w:rsidR="00C42A35" w:rsidRPr="00F84413" w:rsidRDefault="00C42A35" w:rsidP="00B62CDB">
            <w:pPr>
              <w:pStyle w:val="IGTableText"/>
              <w:ind w:left="360"/>
            </w:pPr>
            <w:r w:rsidRPr="00F84413">
              <w:t>-  Pharmaceutical Manufacturing</w:t>
            </w:r>
          </w:p>
          <w:p w:rsidR="00C42A35" w:rsidRPr="00F84413" w:rsidRDefault="00C42A35" w:rsidP="00834718">
            <w:pPr>
              <w:pStyle w:val="IGTableText"/>
              <w:spacing w:after="20"/>
              <w:ind w:left="357"/>
            </w:pPr>
            <w:r w:rsidRPr="00F84413">
              <w:t>-  Food Processing (Sales)</w:t>
            </w:r>
          </w:p>
          <w:p w:rsidR="00C42A35" w:rsidRPr="00F84413" w:rsidRDefault="00C42A35" w:rsidP="00B62CDB">
            <w:pPr>
              <w:pStyle w:val="IGTableText"/>
              <w:numPr>
                <w:ilvl w:val="0"/>
                <w:numId w:val="9"/>
              </w:numPr>
            </w:pPr>
            <w:r w:rsidRPr="00F84413">
              <w:t>Updated imported units in sample training programs.</w:t>
            </w:r>
          </w:p>
          <w:p w:rsidR="00C42A35" w:rsidRPr="0051494F" w:rsidRDefault="00C42A35" w:rsidP="00B62CDB">
            <w:pPr>
              <w:pStyle w:val="IGTableText"/>
            </w:pPr>
          </w:p>
          <w:p w:rsidR="00C42A35" w:rsidRDefault="00C42A35" w:rsidP="00B62CDB">
            <w:pPr>
              <w:pStyle w:val="IGTableText"/>
            </w:pPr>
            <w:r w:rsidRPr="0051494F">
              <w:t xml:space="preserve">For more information, refer to the modification history and summary </w:t>
            </w:r>
            <w:r>
              <w:t>mapping of Version 2 in the training package.</w:t>
            </w:r>
            <w:r w:rsidRPr="0051494F">
              <w:t xml:space="preserve"> </w:t>
            </w:r>
          </w:p>
          <w:p w:rsidR="00C42A35" w:rsidRDefault="00C42A35" w:rsidP="00B62CDB">
            <w:pPr>
              <w:pStyle w:val="IGTableText"/>
            </w:pPr>
          </w:p>
        </w:tc>
      </w:tr>
      <w:tr w:rsidR="00C42A35" w:rsidTr="00B62CDB">
        <w:trPr>
          <w:jc w:val="center"/>
        </w:trPr>
        <w:tc>
          <w:tcPr>
            <w:tcW w:w="1328" w:type="dxa"/>
            <w:tcMar>
              <w:top w:w="57" w:type="dxa"/>
              <w:bottom w:w="57" w:type="dxa"/>
            </w:tcMar>
          </w:tcPr>
          <w:p w:rsidR="00C42A35" w:rsidRPr="00EF682C" w:rsidRDefault="00C42A35" w:rsidP="008D11C1">
            <w:pPr>
              <w:pStyle w:val="IGTableText"/>
              <w:rPr>
                <w:highlight w:val="lightGray"/>
              </w:rPr>
            </w:pPr>
            <w:r>
              <w:t>1</w:t>
            </w:r>
          </w:p>
        </w:tc>
        <w:tc>
          <w:tcPr>
            <w:tcW w:w="1308" w:type="dxa"/>
            <w:tcMar>
              <w:top w:w="57" w:type="dxa"/>
              <w:bottom w:w="57" w:type="dxa"/>
            </w:tcMar>
          </w:tcPr>
          <w:p w:rsidR="00C42A35" w:rsidRDefault="00C42A35" w:rsidP="00335180">
            <w:pPr>
              <w:pStyle w:val="IGTableText"/>
            </w:pPr>
            <w:r>
              <w:t>03/03/2011</w:t>
            </w:r>
          </w:p>
        </w:tc>
        <w:tc>
          <w:tcPr>
            <w:tcW w:w="6886" w:type="dxa"/>
            <w:tcMar>
              <w:top w:w="57" w:type="dxa"/>
              <w:bottom w:w="57" w:type="dxa"/>
            </w:tcMar>
          </w:tcPr>
          <w:p w:rsidR="00C42A35" w:rsidRDefault="00C42A35" w:rsidP="00C97579">
            <w:pPr>
              <w:pStyle w:val="IGTableText"/>
            </w:pPr>
            <w:r>
              <w:t>Initial release - replaces FDF03 Food Processing Training Package Victorian Purchasing Guide except for qualifications:</w:t>
            </w:r>
          </w:p>
          <w:p w:rsidR="00C42A35" w:rsidRDefault="00C42A35" w:rsidP="00F84413">
            <w:pPr>
              <w:pStyle w:val="IGTableText"/>
              <w:numPr>
                <w:ilvl w:val="0"/>
                <w:numId w:val="9"/>
              </w:numPr>
            </w:pPr>
            <w:r>
              <w:t>FDF41007 Certificate IV in Food Processing (Food Safety Auditing)</w:t>
            </w:r>
          </w:p>
          <w:p w:rsidR="00C42A35" w:rsidRDefault="00C42A35" w:rsidP="00F84413">
            <w:pPr>
              <w:pStyle w:val="IGTableText"/>
              <w:numPr>
                <w:ilvl w:val="0"/>
                <w:numId w:val="9"/>
              </w:numPr>
            </w:pPr>
            <w:r>
              <w:t>FDF51007 Diploma of Food Processing (Food Safety Auditing)</w:t>
            </w:r>
          </w:p>
          <w:p w:rsidR="00876F24" w:rsidRDefault="00876F24" w:rsidP="00876F24">
            <w:pPr>
              <w:pStyle w:val="IGTableText"/>
              <w:ind w:left="360"/>
            </w:pPr>
          </w:p>
        </w:tc>
      </w:tr>
    </w:tbl>
    <w:p w:rsidR="00C42A35" w:rsidRDefault="00C42A35"/>
    <w:p w:rsidR="00C42A35" w:rsidRDefault="00C42A35">
      <w:pPr>
        <w:rPr>
          <w:i/>
        </w:rPr>
      </w:pPr>
    </w:p>
    <w:p w:rsidR="00C42A35" w:rsidRDefault="00C42A35">
      <w:pPr>
        <w:rPr>
          <w:lang w:val="en-US"/>
        </w:rPr>
      </w:pPr>
    </w:p>
    <w:p w:rsidR="00C42A35" w:rsidRDefault="00C42A35">
      <w:pPr>
        <w:rPr>
          <w:lang w:val="en-US"/>
        </w:rPr>
      </w:pPr>
    </w:p>
    <w:p w:rsidR="00C42A35" w:rsidRDefault="00C42A35">
      <w:pPr>
        <w:rPr>
          <w:b/>
        </w:rPr>
      </w:pPr>
    </w:p>
    <w:p w:rsidR="00C42A35" w:rsidRDefault="00C42A35">
      <w:pPr>
        <w:pStyle w:val="SubHeading1"/>
        <w:sectPr w:rsidR="00C42A35" w:rsidSect="002503E7">
          <w:footerReference w:type="default" r:id="rId11"/>
          <w:footerReference w:type="first" r:id="rId12"/>
          <w:pgSz w:w="11907" w:h="16840" w:code="9"/>
          <w:pgMar w:top="1134" w:right="1134" w:bottom="1134" w:left="1134" w:header="720" w:footer="720" w:gutter="0"/>
          <w:cols w:space="720"/>
          <w:titlePg/>
        </w:sectPr>
      </w:pPr>
    </w:p>
    <w:p w:rsidR="00C42A35" w:rsidRDefault="00C42A35">
      <w:pPr>
        <w:rPr>
          <w:b/>
          <w:sz w:val="24"/>
          <w:szCs w:val="24"/>
        </w:rPr>
      </w:pPr>
    </w:p>
    <w:p w:rsidR="00C42A35" w:rsidRPr="00772686" w:rsidRDefault="00C42A35" w:rsidP="00772686">
      <w:pPr>
        <w:pStyle w:val="Header"/>
        <w:jc w:val="center"/>
        <w:rPr>
          <w:b/>
          <w:sz w:val="24"/>
          <w:szCs w:val="24"/>
        </w:rPr>
      </w:pPr>
      <w:r w:rsidRPr="005B157A">
        <w:rPr>
          <w:b/>
          <w:sz w:val="24"/>
          <w:szCs w:val="24"/>
        </w:rPr>
        <w:t xml:space="preserve">FDF10 </w:t>
      </w:r>
      <w:r>
        <w:rPr>
          <w:b/>
          <w:sz w:val="24"/>
          <w:szCs w:val="24"/>
        </w:rPr>
        <w:t xml:space="preserve"> </w:t>
      </w:r>
      <w:r w:rsidRPr="005B157A">
        <w:rPr>
          <w:b/>
          <w:sz w:val="24"/>
          <w:szCs w:val="24"/>
        </w:rPr>
        <w:t>Food Processing Industry</w:t>
      </w:r>
      <w:r>
        <w:t xml:space="preserve"> </w:t>
      </w:r>
      <w:r>
        <w:rPr>
          <w:b/>
          <w:sz w:val="24"/>
          <w:szCs w:val="24"/>
        </w:rPr>
        <w:t>T</w:t>
      </w:r>
      <w:r w:rsidRPr="00772686">
        <w:rPr>
          <w:b/>
          <w:sz w:val="24"/>
          <w:szCs w:val="24"/>
        </w:rPr>
        <w:t xml:space="preserve">raining </w:t>
      </w:r>
      <w:r>
        <w:rPr>
          <w:b/>
          <w:sz w:val="24"/>
          <w:szCs w:val="24"/>
        </w:rPr>
        <w:t>P</w:t>
      </w:r>
      <w:r w:rsidRPr="00772686">
        <w:rPr>
          <w:b/>
          <w:sz w:val="24"/>
          <w:szCs w:val="24"/>
        </w:rPr>
        <w:t xml:space="preserve">ackage </w:t>
      </w:r>
      <w:r>
        <w:rPr>
          <w:b/>
          <w:sz w:val="24"/>
          <w:szCs w:val="24"/>
        </w:rPr>
        <w:t xml:space="preserve">Version </w:t>
      </w:r>
      <w:r w:rsidR="00025945">
        <w:rPr>
          <w:b/>
          <w:sz w:val="24"/>
          <w:szCs w:val="24"/>
        </w:rPr>
        <w:t>4</w:t>
      </w:r>
      <w:r w:rsidR="00025945">
        <w:rPr>
          <w:b/>
          <w:sz w:val="24"/>
          <w:szCs w:val="24"/>
        </w:rPr>
        <w:br/>
      </w:r>
      <w:r>
        <w:rPr>
          <w:b/>
          <w:sz w:val="24"/>
          <w:szCs w:val="24"/>
        </w:rPr>
        <w:t>Victorian P</w:t>
      </w:r>
      <w:r w:rsidRPr="00772686">
        <w:rPr>
          <w:b/>
          <w:sz w:val="24"/>
          <w:szCs w:val="24"/>
        </w:rPr>
        <w:t xml:space="preserve">urchasing </w:t>
      </w:r>
      <w:r>
        <w:rPr>
          <w:b/>
          <w:sz w:val="24"/>
          <w:szCs w:val="24"/>
        </w:rPr>
        <w:t>G</w:t>
      </w:r>
      <w:r w:rsidRPr="00772686">
        <w:rPr>
          <w:b/>
          <w:sz w:val="24"/>
          <w:szCs w:val="24"/>
        </w:rPr>
        <w:t>uide</w:t>
      </w:r>
    </w:p>
    <w:p w:rsidR="00C42A35" w:rsidRDefault="00C42A35">
      <w:pPr>
        <w:pStyle w:val="SubHeading1"/>
      </w:pPr>
    </w:p>
    <w:p w:rsidR="00C42A35" w:rsidRDefault="00C42A35" w:rsidP="00F173F1">
      <w:pPr>
        <w:pBdr>
          <w:bottom w:val="single" w:sz="4" w:space="1" w:color="auto"/>
        </w:pBdr>
        <w:rPr>
          <w:b/>
          <w:sz w:val="24"/>
          <w:szCs w:val="24"/>
        </w:rPr>
      </w:pPr>
    </w:p>
    <w:p w:rsidR="00C42A35" w:rsidRDefault="00C42A35" w:rsidP="00F173F1">
      <w:pPr>
        <w:pBdr>
          <w:bottom w:val="single" w:sz="4" w:space="1" w:color="auto"/>
        </w:pBdr>
        <w:rPr>
          <w:b/>
          <w:sz w:val="24"/>
          <w:szCs w:val="24"/>
        </w:rPr>
      </w:pPr>
      <w:r>
        <w:rPr>
          <w:b/>
          <w:sz w:val="24"/>
          <w:szCs w:val="24"/>
        </w:rPr>
        <w:t>CONTENTS</w:t>
      </w:r>
    </w:p>
    <w:p w:rsidR="00C42A35" w:rsidRDefault="00C42A35" w:rsidP="00F173F1">
      <w:pPr>
        <w:pStyle w:val="BodyTextIndent"/>
        <w:ind w:left="0"/>
        <w:rPr>
          <w:sz w:val="20"/>
        </w:rPr>
      </w:pPr>
    </w:p>
    <w:p w:rsidR="00025945" w:rsidRDefault="001B3EB1">
      <w:pPr>
        <w:pStyle w:val="TOC1"/>
        <w:rPr>
          <w:rFonts w:asciiTheme="minorHAnsi" w:eastAsiaTheme="minorEastAsia" w:hAnsiTheme="minorHAnsi" w:cstheme="minorBidi"/>
          <w:b w:val="0"/>
          <w:bCs w:val="0"/>
          <w:caps w:val="0"/>
          <w:szCs w:val="22"/>
          <w:lang w:eastAsia="en-AU"/>
        </w:rPr>
      </w:pPr>
      <w:r>
        <w:rPr>
          <w:b w:val="0"/>
          <w:caps w:val="0"/>
        </w:rPr>
        <w:fldChar w:fldCharType="begin"/>
      </w:r>
      <w:r w:rsidR="00C42A35">
        <w:rPr>
          <w:b w:val="0"/>
          <w:caps w:val="0"/>
        </w:rPr>
        <w:instrText xml:space="preserve"> TOC \t "Head1,1,Head2,2" </w:instrText>
      </w:r>
      <w:r>
        <w:rPr>
          <w:b w:val="0"/>
          <w:caps w:val="0"/>
        </w:rPr>
        <w:fldChar w:fldCharType="separate"/>
      </w:r>
      <w:r w:rsidR="00025945">
        <w:t>INTRODUCTION</w:t>
      </w:r>
      <w:r w:rsidR="00025945">
        <w:tab/>
      </w:r>
      <w:r>
        <w:fldChar w:fldCharType="begin"/>
      </w:r>
      <w:r w:rsidR="00025945">
        <w:instrText xml:space="preserve"> PAGEREF _Toc339359765 \h </w:instrText>
      </w:r>
      <w:r>
        <w:fldChar w:fldCharType="separate"/>
      </w:r>
      <w:r w:rsidR="001211B5">
        <w:t>6</w:t>
      </w:r>
      <w:r>
        <w:fldChar w:fldCharType="end"/>
      </w:r>
    </w:p>
    <w:p w:rsidR="00025945" w:rsidRDefault="00025945">
      <w:pPr>
        <w:pStyle w:val="TOC2"/>
        <w:rPr>
          <w:rFonts w:asciiTheme="minorHAnsi" w:eastAsiaTheme="minorEastAsia" w:hAnsiTheme="minorHAnsi" w:cstheme="minorBidi"/>
          <w:bCs w:val="0"/>
          <w:szCs w:val="22"/>
          <w:lang w:eastAsia="en-AU"/>
        </w:rPr>
      </w:pPr>
      <w:r>
        <w:t>What is a Victorian Purchasing Guide?</w:t>
      </w:r>
      <w:r>
        <w:tab/>
      </w:r>
      <w:r w:rsidR="001B3EB1">
        <w:fldChar w:fldCharType="begin"/>
      </w:r>
      <w:r>
        <w:instrText xml:space="preserve"> PAGEREF _Toc339359766 \h </w:instrText>
      </w:r>
      <w:r w:rsidR="001B3EB1">
        <w:fldChar w:fldCharType="separate"/>
      </w:r>
      <w:r w:rsidR="001211B5">
        <w:t>6</w:t>
      </w:r>
      <w:r w:rsidR="001B3EB1">
        <w:fldChar w:fldCharType="end"/>
      </w:r>
    </w:p>
    <w:p w:rsidR="00025945" w:rsidRDefault="00025945">
      <w:pPr>
        <w:pStyle w:val="TOC2"/>
        <w:rPr>
          <w:rFonts w:asciiTheme="minorHAnsi" w:eastAsiaTheme="minorEastAsia" w:hAnsiTheme="minorHAnsi" w:cstheme="minorBidi"/>
          <w:bCs w:val="0"/>
          <w:szCs w:val="22"/>
          <w:lang w:eastAsia="en-AU"/>
        </w:rPr>
      </w:pPr>
      <w:r>
        <w:t>Registration</w:t>
      </w:r>
      <w:r>
        <w:tab/>
      </w:r>
      <w:r w:rsidR="001B3EB1">
        <w:fldChar w:fldCharType="begin"/>
      </w:r>
      <w:r>
        <w:instrText xml:space="preserve"> PAGEREF _Toc339359767 \h </w:instrText>
      </w:r>
      <w:r w:rsidR="001B3EB1">
        <w:fldChar w:fldCharType="separate"/>
      </w:r>
      <w:r w:rsidR="001211B5">
        <w:t>6</w:t>
      </w:r>
      <w:r w:rsidR="001B3EB1">
        <w:fldChar w:fldCharType="end"/>
      </w:r>
    </w:p>
    <w:p w:rsidR="00025945" w:rsidRDefault="00025945">
      <w:pPr>
        <w:pStyle w:val="TOC1"/>
        <w:rPr>
          <w:rFonts w:asciiTheme="minorHAnsi" w:eastAsiaTheme="minorEastAsia" w:hAnsiTheme="minorHAnsi" w:cstheme="minorBidi"/>
          <w:b w:val="0"/>
          <w:bCs w:val="0"/>
          <w:caps w:val="0"/>
          <w:szCs w:val="22"/>
          <w:lang w:eastAsia="en-AU"/>
        </w:rPr>
      </w:pPr>
      <w:r>
        <w:t>QUALIFICATIONS</w:t>
      </w:r>
      <w:r>
        <w:tab/>
      </w:r>
      <w:r w:rsidR="001B3EB1">
        <w:fldChar w:fldCharType="begin"/>
      </w:r>
      <w:r>
        <w:instrText xml:space="preserve"> PAGEREF _Toc339359768 \h </w:instrText>
      </w:r>
      <w:r w:rsidR="001B3EB1">
        <w:fldChar w:fldCharType="separate"/>
      </w:r>
      <w:r w:rsidR="001211B5">
        <w:t>7</w:t>
      </w:r>
      <w:r w:rsidR="001B3EB1">
        <w:fldChar w:fldCharType="end"/>
      </w:r>
    </w:p>
    <w:p w:rsidR="00025945" w:rsidRDefault="00025945">
      <w:pPr>
        <w:pStyle w:val="TOC1"/>
        <w:rPr>
          <w:rFonts w:asciiTheme="minorHAnsi" w:eastAsiaTheme="minorEastAsia" w:hAnsiTheme="minorHAnsi" w:cstheme="minorBidi"/>
          <w:b w:val="0"/>
          <w:bCs w:val="0"/>
          <w:caps w:val="0"/>
          <w:szCs w:val="22"/>
          <w:lang w:eastAsia="en-AU"/>
        </w:rPr>
      </w:pPr>
      <w:r>
        <w:t>UNITS OF COMPETENCY AND NOMINAL HOURS</w:t>
      </w:r>
      <w:r>
        <w:tab/>
      </w:r>
      <w:r w:rsidR="001B3EB1">
        <w:fldChar w:fldCharType="begin"/>
      </w:r>
      <w:r>
        <w:instrText xml:space="preserve"> PAGEREF _Toc339359769 \h </w:instrText>
      </w:r>
      <w:r w:rsidR="001B3EB1">
        <w:fldChar w:fldCharType="separate"/>
      </w:r>
      <w:r w:rsidR="001211B5">
        <w:t>8</w:t>
      </w:r>
      <w:r w:rsidR="001B3EB1">
        <w:fldChar w:fldCharType="end"/>
      </w:r>
    </w:p>
    <w:p w:rsidR="00025945" w:rsidRDefault="00025945">
      <w:pPr>
        <w:pStyle w:val="TOC1"/>
        <w:rPr>
          <w:rFonts w:asciiTheme="minorHAnsi" w:eastAsiaTheme="minorEastAsia" w:hAnsiTheme="minorHAnsi" w:cstheme="minorBidi"/>
          <w:b w:val="0"/>
          <w:bCs w:val="0"/>
          <w:caps w:val="0"/>
          <w:szCs w:val="22"/>
          <w:lang w:eastAsia="en-AU"/>
        </w:rPr>
      </w:pPr>
      <w:r>
        <w:t>SAMPLE TRAINING PROGRAMS</w:t>
      </w:r>
      <w:r>
        <w:tab/>
      </w:r>
      <w:r w:rsidR="001B3EB1">
        <w:fldChar w:fldCharType="begin"/>
      </w:r>
      <w:r>
        <w:instrText xml:space="preserve"> PAGEREF _Toc339359770 \h </w:instrText>
      </w:r>
      <w:r w:rsidR="001B3EB1">
        <w:fldChar w:fldCharType="separate"/>
      </w:r>
      <w:r w:rsidR="001211B5">
        <w:t>22</w:t>
      </w:r>
      <w:r w:rsidR="001B3EB1">
        <w:fldChar w:fldCharType="end"/>
      </w:r>
    </w:p>
    <w:p w:rsidR="00025945" w:rsidRDefault="00025945">
      <w:pPr>
        <w:pStyle w:val="TOC1"/>
        <w:rPr>
          <w:rFonts w:asciiTheme="minorHAnsi" w:eastAsiaTheme="minorEastAsia" w:hAnsiTheme="minorHAnsi" w:cstheme="minorBidi"/>
          <w:b w:val="0"/>
          <w:bCs w:val="0"/>
          <w:caps w:val="0"/>
          <w:szCs w:val="22"/>
          <w:lang w:eastAsia="en-AU"/>
        </w:rPr>
      </w:pPr>
      <w:r>
        <w:t>CONTACTS AND LINKS</w:t>
      </w:r>
      <w:r>
        <w:tab/>
      </w:r>
      <w:r w:rsidR="001B3EB1">
        <w:fldChar w:fldCharType="begin"/>
      </w:r>
      <w:r>
        <w:instrText xml:space="preserve"> PAGEREF _Toc339359771 \h </w:instrText>
      </w:r>
      <w:r w:rsidR="001B3EB1">
        <w:fldChar w:fldCharType="separate"/>
      </w:r>
      <w:r w:rsidR="001211B5">
        <w:t>48</w:t>
      </w:r>
      <w:r w:rsidR="001B3EB1">
        <w:fldChar w:fldCharType="end"/>
      </w:r>
    </w:p>
    <w:p w:rsidR="00025945" w:rsidRDefault="00025945">
      <w:pPr>
        <w:pStyle w:val="TOC1"/>
        <w:rPr>
          <w:rFonts w:asciiTheme="minorHAnsi" w:eastAsiaTheme="minorEastAsia" w:hAnsiTheme="minorHAnsi" w:cstheme="minorBidi"/>
          <w:b w:val="0"/>
          <w:bCs w:val="0"/>
          <w:caps w:val="0"/>
          <w:szCs w:val="22"/>
          <w:lang w:eastAsia="en-AU"/>
        </w:rPr>
      </w:pPr>
      <w:r>
        <w:t>GLOSSARY</w:t>
      </w:r>
      <w:r>
        <w:tab/>
      </w:r>
      <w:r w:rsidR="001B3EB1">
        <w:fldChar w:fldCharType="begin"/>
      </w:r>
      <w:r>
        <w:instrText xml:space="preserve"> PAGEREF _Toc339359772 \h </w:instrText>
      </w:r>
      <w:r w:rsidR="001B3EB1">
        <w:fldChar w:fldCharType="separate"/>
      </w:r>
      <w:r w:rsidR="001211B5">
        <w:t>50</w:t>
      </w:r>
      <w:r w:rsidR="001B3EB1">
        <w:fldChar w:fldCharType="end"/>
      </w:r>
    </w:p>
    <w:p w:rsidR="00C42A35" w:rsidRPr="008C0A16" w:rsidRDefault="001B3EB1" w:rsidP="008C0A16">
      <w:pPr>
        <w:pStyle w:val="TOC2"/>
        <w:rPr>
          <w:rFonts w:cs="Arial"/>
        </w:rPr>
        <w:sectPr w:rsidR="00C42A35" w:rsidRPr="008C0A16" w:rsidSect="002503E7">
          <w:pgSz w:w="11907" w:h="16840" w:code="9"/>
          <w:pgMar w:top="1134" w:right="1134" w:bottom="1134" w:left="1134" w:header="720" w:footer="720" w:gutter="0"/>
          <w:cols w:space="720"/>
          <w:formProt w:val="0"/>
        </w:sectPr>
      </w:pPr>
      <w:r>
        <w:rPr>
          <w:b/>
          <w:caps/>
        </w:rPr>
        <w:fldChar w:fldCharType="end"/>
      </w:r>
    </w:p>
    <w:p w:rsidR="00C42A35" w:rsidRPr="00025945" w:rsidRDefault="00C42A35" w:rsidP="00025945">
      <w:pPr>
        <w:pStyle w:val="Head1"/>
      </w:pPr>
      <w:bookmarkStart w:id="0" w:name="_Toc339359765"/>
      <w:r w:rsidRPr="00025945">
        <w:lastRenderedPageBreak/>
        <w:t>INTRODUCTION</w:t>
      </w:r>
      <w:bookmarkEnd w:id="0"/>
    </w:p>
    <w:p w:rsidR="00C42A35" w:rsidRDefault="00C42A35">
      <w:pPr>
        <w:pStyle w:val="BodyTextIndent"/>
        <w:ind w:left="0"/>
        <w:rPr>
          <w:sz w:val="20"/>
        </w:rPr>
      </w:pPr>
    </w:p>
    <w:p w:rsidR="00C42A35" w:rsidRPr="00025945" w:rsidRDefault="00C42A35" w:rsidP="00025945">
      <w:pPr>
        <w:pStyle w:val="Head2"/>
      </w:pPr>
      <w:bookmarkStart w:id="1" w:name="_Toc339359766"/>
      <w:r w:rsidRPr="00025945">
        <w:t>What is a Victorian Purchasing Guide?</w:t>
      </w:r>
      <w:bookmarkEnd w:id="1"/>
    </w:p>
    <w:p w:rsidR="00C42A35" w:rsidRPr="00772686" w:rsidRDefault="00C42A35" w:rsidP="00861B00">
      <w:pPr>
        <w:autoSpaceDE w:val="0"/>
        <w:autoSpaceDN w:val="0"/>
        <w:adjustRightInd w:val="0"/>
        <w:rPr>
          <w:rFonts w:cs="Arial"/>
          <w:b/>
          <w:bCs/>
          <w:color w:val="000000"/>
          <w:u w:val="single"/>
          <w:lang w:eastAsia="en-AU"/>
        </w:rPr>
      </w:pPr>
    </w:p>
    <w:p w:rsidR="00C42A35" w:rsidRDefault="00C42A35"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Pr>
          <w:rFonts w:cs="Arial"/>
          <w:color w:val="000000"/>
          <w:lang w:eastAsia="en-AU"/>
        </w:rPr>
        <w:t>for use by</w:t>
      </w:r>
      <w:r w:rsidRPr="00772686">
        <w:rPr>
          <w:rFonts w:cs="Arial"/>
          <w:color w:val="000000"/>
          <w:lang w:eastAsia="en-AU"/>
        </w:rPr>
        <w:t xml:space="preserve"> Registere</w:t>
      </w:r>
      <w:r>
        <w:rPr>
          <w:rFonts w:cs="Arial"/>
          <w:color w:val="000000"/>
          <w:lang w:eastAsia="en-AU"/>
        </w:rPr>
        <w:t>d Training Organisations (RTOs) in the provision of Victorian government subsidised training.</w:t>
      </w:r>
    </w:p>
    <w:p w:rsidR="00C42A35" w:rsidRDefault="00C42A35" w:rsidP="00861B00">
      <w:pPr>
        <w:autoSpaceDE w:val="0"/>
        <w:autoSpaceDN w:val="0"/>
        <w:adjustRightInd w:val="0"/>
        <w:rPr>
          <w:rFonts w:cs="Arial"/>
          <w:color w:val="000000"/>
          <w:lang w:eastAsia="en-AU"/>
        </w:rPr>
      </w:pPr>
    </w:p>
    <w:p w:rsidR="00C42A35" w:rsidRDefault="00C42A35"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State">
        <w:smartTag w:uri="urn:schemas-microsoft-com:office:smarttags" w:element="place">
          <w:r>
            <w:rPr>
              <w:rFonts w:cs="Arial"/>
              <w:color w:val="000000"/>
              <w:lang w:eastAsia="en-AU"/>
            </w:rPr>
            <w:t>Victoria</w:t>
          </w:r>
        </w:smartTag>
      </w:smartTag>
      <w:r>
        <w:rPr>
          <w:rFonts w:cs="Arial"/>
          <w:color w:val="000000"/>
          <w:lang w:eastAsia="en-AU"/>
        </w:rPr>
        <w:t>:</w:t>
      </w:r>
    </w:p>
    <w:p w:rsidR="00C42A35" w:rsidRDefault="00C42A35" w:rsidP="009B0D9D">
      <w:pPr>
        <w:numPr>
          <w:ilvl w:val="0"/>
          <w:numId w:val="8"/>
        </w:numPr>
        <w:autoSpaceDE w:val="0"/>
        <w:autoSpaceDN w:val="0"/>
        <w:adjustRightInd w:val="0"/>
        <w:rPr>
          <w:rFonts w:cs="Arial"/>
          <w:color w:val="000000"/>
          <w:lang w:eastAsia="en-AU"/>
        </w:rPr>
      </w:pPr>
      <w:r>
        <w:rPr>
          <w:rFonts w:cs="Arial"/>
          <w:color w:val="000000"/>
          <w:lang w:eastAsia="en-AU"/>
        </w:rPr>
        <w:t>The nominal hour range (minimum-maximum) available for each qualification</w:t>
      </w:r>
      <w:r w:rsidRPr="00772686">
        <w:rPr>
          <w:rFonts w:cs="Arial"/>
          <w:color w:val="000000"/>
          <w:lang w:eastAsia="en-AU"/>
        </w:rPr>
        <w:t>.</w:t>
      </w:r>
    </w:p>
    <w:p w:rsidR="00C42A35" w:rsidRDefault="00C42A35"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rsidR="00C42A35" w:rsidRPr="00772686" w:rsidRDefault="00C42A35" w:rsidP="009B0D9D">
      <w:pPr>
        <w:numPr>
          <w:ilvl w:val="0"/>
          <w:numId w:val="8"/>
        </w:numPr>
        <w:autoSpaceDE w:val="0"/>
        <w:autoSpaceDN w:val="0"/>
        <w:adjustRightInd w:val="0"/>
        <w:rPr>
          <w:rFonts w:cs="Arial"/>
          <w:color w:val="000000"/>
          <w:lang w:eastAsia="en-AU"/>
        </w:rPr>
      </w:pPr>
      <w:r>
        <w:rPr>
          <w:rFonts w:cs="Arial"/>
          <w:color w:val="000000"/>
          <w:lang w:eastAsia="en-AU"/>
        </w:rPr>
        <w:t>Sample Training Programs</w:t>
      </w:r>
    </w:p>
    <w:p w:rsidR="00C42A35" w:rsidRPr="00772686" w:rsidRDefault="00C42A35" w:rsidP="00861B00">
      <w:pPr>
        <w:autoSpaceDE w:val="0"/>
        <w:autoSpaceDN w:val="0"/>
        <w:adjustRightInd w:val="0"/>
        <w:rPr>
          <w:rFonts w:cs="Arial"/>
          <w:color w:val="000000"/>
          <w:lang w:eastAsia="en-AU"/>
        </w:rPr>
      </w:pPr>
    </w:p>
    <w:p w:rsidR="00C42A35" w:rsidRPr="00772686" w:rsidRDefault="00C42A35" w:rsidP="00861B00">
      <w:pPr>
        <w:autoSpaceDE w:val="0"/>
        <w:autoSpaceDN w:val="0"/>
        <w:adjustRightInd w:val="0"/>
        <w:rPr>
          <w:rFonts w:cs="Arial"/>
          <w:color w:val="000000"/>
          <w:lang w:eastAsia="en-AU"/>
        </w:rPr>
      </w:pPr>
    </w:p>
    <w:p w:rsidR="00C42A35" w:rsidRPr="00025945" w:rsidRDefault="00C42A35" w:rsidP="00025945">
      <w:pPr>
        <w:pStyle w:val="Head2"/>
      </w:pPr>
      <w:bookmarkStart w:id="2" w:name="_Toc339359767"/>
      <w:r w:rsidRPr="00025945">
        <w:t>Registration</w:t>
      </w:r>
      <w:bookmarkEnd w:id="2"/>
    </w:p>
    <w:p w:rsidR="00C42A35" w:rsidRPr="00772686" w:rsidRDefault="00C42A35" w:rsidP="00861B00">
      <w:pPr>
        <w:autoSpaceDE w:val="0"/>
        <w:autoSpaceDN w:val="0"/>
        <w:adjustRightInd w:val="0"/>
        <w:rPr>
          <w:rFonts w:cs="Arial"/>
          <w:b/>
          <w:bCs/>
          <w:color w:val="000000"/>
          <w:u w:val="single"/>
          <w:lang w:eastAsia="en-AU"/>
        </w:rPr>
      </w:pPr>
    </w:p>
    <w:p w:rsidR="00C42A35" w:rsidRPr="00772686" w:rsidRDefault="00C42A35"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Pr>
          <w:rFonts w:cs="Arial"/>
          <w:color w:val="000000"/>
          <w:lang w:eastAsia="en-AU"/>
        </w:rPr>
        <w:t xml:space="preserve">either the </w:t>
      </w:r>
      <w:r w:rsidRPr="00772686">
        <w:rPr>
          <w:rFonts w:cs="Arial"/>
          <w:color w:val="000000"/>
          <w:lang w:eastAsia="en-AU"/>
        </w:rPr>
        <w:t>Victorian Registration and Qualifications Authority (VRQA) or the Australian Skills Qualification Authority (ASQA)</w:t>
      </w:r>
      <w:r>
        <w:rPr>
          <w:rFonts w:cs="Arial"/>
          <w:color w:val="000000"/>
          <w:lang w:eastAsia="en-AU"/>
        </w:rPr>
        <w:t xml:space="preserve"> r</w:t>
      </w:r>
      <w:r w:rsidRPr="00772686">
        <w:rPr>
          <w:rFonts w:cs="Arial"/>
          <w:color w:val="000000"/>
          <w:lang w:eastAsia="en-AU"/>
        </w:rPr>
        <w:t xml:space="preserve">egulatory </w:t>
      </w:r>
      <w:r>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C42A35" w:rsidRPr="00772686" w:rsidRDefault="00C42A35" w:rsidP="00861B00">
      <w:pPr>
        <w:autoSpaceDE w:val="0"/>
        <w:autoSpaceDN w:val="0"/>
        <w:adjustRightInd w:val="0"/>
        <w:rPr>
          <w:rFonts w:cs="Arial"/>
          <w:color w:val="000000"/>
          <w:lang w:eastAsia="en-AU"/>
        </w:rPr>
      </w:pPr>
    </w:p>
    <w:p w:rsidR="00C42A35" w:rsidRPr="00772686" w:rsidRDefault="00C42A35" w:rsidP="00861B00">
      <w:pPr>
        <w:autoSpaceDE w:val="0"/>
        <w:autoSpaceDN w:val="0"/>
        <w:adjustRightInd w:val="0"/>
        <w:rPr>
          <w:rFonts w:cs="Arial"/>
          <w:color w:val="000000"/>
          <w:lang w:eastAsia="en-AU"/>
        </w:rPr>
      </w:pPr>
      <w:r w:rsidRPr="00772686">
        <w:rPr>
          <w:rFonts w:cs="Arial"/>
          <w:color w:val="000000"/>
          <w:lang w:eastAsia="en-AU"/>
        </w:rPr>
        <w:t xml:space="preserve">The </w:t>
      </w:r>
      <w:r>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State">
        <w:smartTag w:uri="urn:schemas-microsoft-com:office:smarttags" w:element="place">
          <w:r w:rsidRPr="00772686">
            <w:rPr>
              <w:rFonts w:cs="Arial"/>
              <w:color w:val="000000"/>
              <w:lang w:eastAsia="en-AU"/>
            </w:rPr>
            <w:t>Victoria</w:t>
          </w:r>
        </w:smartTag>
      </w:smartTag>
      <w:r w:rsidRPr="00772686">
        <w:rPr>
          <w:rFonts w:cs="Arial"/>
          <w:color w:val="000000"/>
          <w:lang w:eastAsia="en-AU"/>
        </w:rPr>
        <w:t>.</w:t>
      </w:r>
    </w:p>
    <w:p w:rsidR="00C42A35" w:rsidRPr="00772686" w:rsidRDefault="00C42A35" w:rsidP="00861B00">
      <w:pPr>
        <w:autoSpaceDE w:val="0"/>
        <w:autoSpaceDN w:val="0"/>
        <w:adjustRightInd w:val="0"/>
        <w:rPr>
          <w:rFonts w:cs="Arial"/>
          <w:color w:val="000000"/>
          <w:lang w:eastAsia="en-AU"/>
        </w:rPr>
      </w:pPr>
    </w:p>
    <w:p w:rsidR="00C42A35" w:rsidRPr="00772686" w:rsidRDefault="00C42A35"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Pr>
          <w:rFonts w:cs="Arial"/>
          <w:color w:val="000000"/>
          <w:lang w:eastAsia="en-AU"/>
        </w:rPr>
        <w:t>stralian states and territories</w:t>
      </w:r>
      <w:r w:rsidRPr="00772686">
        <w:rPr>
          <w:rFonts w:cs="Arial"/>
          <w:color w:val="000000"/>
          <w:lang w:eastAsia="en-AU"/>
        </w:rPr>
        <w:t xml:space="preserve"> you will need to apply with </w:t>
      </w:r>
      <w:r>
        <w:rPr>
          <w:rFonts w:cs="Arial"/>
          <w:color w:val="000000"/>
          <w:lang w:eastAsia="en-AU"/>
        </w:rPr>
        <w:t>ASQA.</w:t>
      </w:r>
      <w:r w:rsidRPr="00772686">
        <w:rPr>
          <w:rFonts w:cs="Arial"/>
          <w:color w:val="000000"/>
          <w:lang w:eastAsia="en-AU"/>
        </w:rPr>
        <w:t xml:space="preserve"> </w:t>
      </w:r>
    </w:p>
    <w:p w:rsidR="00C42A35" w:rsidRDefault="00C42A35" w:rsidP="00415D02"/>
    <w:p w:rsidR="00C42A35" w:rsidRDefault="00C42A35">
      <w:pPr>
        <w:pStyle w:val="BodyTextIndent"/>
        <w:ind w:left="0"/>
        <w:rPr>
          <w:sz w:val="20"/>
        </w:rPr>
      </w:pPr>
    </w:p>
    <w:p w:rsidR="00C42A35" w:rsidRDefault="00C42A35">
      <w:pPr>
        <w:rPr>
          <w:i/>
        </w:rPr>
      </w:pPr>
    </w:p>
    <w:p w:rsidR="00C42A35" w:rsidRDefault="00C42A35"/>
    <w:p w:rsidR="00C42A35" w:rsidRDefault="00C42A35">
      <w:pPr>
        <w:rPr>
          <w:rFonts w:cs="Arial"/>
        </w:rPr>
        <w:sectPr w:rsidR="00C42A35" w:rsidSect="002503E7">
          <w:headerReference w:type="default" r:id="rId13"/>
          <w:pgSz w:w="11907" w:h="16840" w:code="9"/>
          <w:pgMar w:top="1134" w:right="1134" w:bottom="1134" w:left="1134" w:header="720" w:footer="720" w:gutter="0"/>
          <w:cols w:space="720"/>
        </w:sectPr>
      </w:pPr>
    </w:p>
    <w:p w:rsidR="00C42A35" w:rsidRPr="00025945" w:rsidRDefault="00C42A35" w:rsidP="00025945">
      <w:pPr>
        <w:pStyle w:val="Head1"/>
      </w:pPr>
      <w:bookmarkStart w:id="3" w:name="_Toc339359768"/>
      <w:r w:rsidRPr="00025945">
        <w:lastRenderedPageBreak/>
        <w:t>QUALIFICATIONS</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678"/>
        <w:gridCol w:w="1966"/>
        <w:gridCol w:w="1827"/>
      </w:tblGrid>
      <w:tr w:rsidR="00C42A35" w:rsidRPr="00CA6F07" w:rsidTr="00CB3C0E">
        <w:trPr>
          <w:jc w:val="center"/>
        </w:trPr>
        <w:tc>
          <w:tcPr>
            <w:tcW w:w="1384" w:type="dxa"/>
            <w:tcBorders>
              <w:top w:val="single" w:sz="4" w:space="0" w:color="FFFFFF"/>
              <w:bottom w:val="single" w:sz="4" w:space="0" w:color="FFFFFF"/>
              <w:right w:val="single" w:sz="4" w:space="0" w:color="FFFFFF"/>
            </w:tcBorders>
            <w:shd w:val="clear" w:color="auto" w:fill="000000"/>
          </w:tcPr>
          <w:p w:rsidR="00C42A35" w:rsidRPr="00CA6F07" w:rsidRDefault="00C42A35" w:rsidP="00CA6F07">
            <w:pPr>
              <w:spacing w:before="60" w:after="60"/>
              <w:rPr>
                <w:b/>
                <w:sz w:val="22"/>
                <w:szCs w:val="22"/>
              </w:rPr>
            </w:pPr>
            <w:r w:rsidRPr="00CA6F07">
              <w:rPr>
                <w:b/>
                <w:sz w:val="22"/>
                <w:szCs w:val="22"/>
              </w:rPr>
              <w:t>Code</w:t>
            </w:r>
          </w:p>
        </w:tc>
        <w:tc>
          <w:tcPr>
            <w:tcW w:w="4678" w:type="dxa"/>
            <w:tcBorders>
              <w:top w:val="single" w:sz="4" w:space="0" w:color="FFFFFF"/>
              <w:left w:val="single" w:sz="4" w:space="0" w:color="FFFFFF"/>
              <w:bottom w:val="single" w:sz="4" w:space="0" w:color="FFFFFF"/>
              <w:right w:val="single" w:sz="4" w:space="0" w:color="FFFFFF"/>
            </w:tcBorders>
            <w:shd w:val="clear" w:color="auto" w:fill="000000"/>
          </w:tcPr>
          <w:p w:rsidR="00C42A35" w:rsidRPr="00CA6F07" w:rsidRDefault="00C42A35" w:rsidP="00CA6F07">
            <w:pPr>
              <w:spacing w:before="60" w:after="60"/>
              <w:rPr>
                <w:b/>
                <w:sz w:val="22"/>
                <w:szCs w:val="22"/>
              </w:rPr>
            </w:pPr>
            <w:r w:rsidRPr="00CA6F07">
              <w:rPr>
                <w:b/>
                <w:sz w:val="22"/>
                <w:szCs w:val="22"/>
              </w:rPr>
              <w:t>Title</w:t>
            </w:r>
          </w:p>
        </w:tc>
        <w:tc>
          <w:tcPr>
            <w:tcW w:w="3793" w:type="dxa"/>
            <w:gridSpan w:val="2"/>
            <w:tcBorders>
              <w:top w:val="single" w:sz="4" w:space="0" w:color="FFFFFF"/>
              <w:left w:val="single" w:sz="4" w:space="0" w:color="FFFFFF"/>
              <w:bottom w:val="single" w:sz="4" w:space="0" w:color="FFFFFF"/>
              <w:right w:val="nil"/>
            </w:tcBorders>
            <w:shd w:val="clear" w:color="auto" w:fill="000000"/>
          </w:tcPr>
          <w:p w:rsidR="00C42A35" w:rsidRPr="00CA6F07" w:rsidRDefault="00C42A35" w:rsidP="00CA6F07">
            <w:pPr>
              <w:spacing w:before="60" w:after="60"/>
              <w:rPr>
                <w:b/>
                <w:sz w:val="22"/>
                <w:szCs w:val="22"/>
              </w:rPr>
            </w:pPr>
            <w:smartTag w:uri="urn:schemas-microsoft-com:office:smarttags" w:element="place">
              <w:smartTag w:uri="urn:schemas-microsoft-com:office:smarttags" w:element="PlaceName">
                <w:r w:rsidRPr="00CA6F07">
                  <w:rPr>
                    <w:b/>
                    <w:sz w:val="22"/>
                    <w:szCs w:val="22"/>
                  </w:rPr>
                  <w:t>Qualification</w:t>
                </w:r>
              </w:smartTag>
              <w:r w:rsidRPr="00CA6F07">
                <w:rPr>
                  <w:b/>
                  <w:sz w:val="22"/>
                  <w:szCs w:val="22"/>
                </w:rPr>
                <w:t xml:space="preserve"> </w:t>
              </w:r>
              <w:smartTag w:uri="urn:schemas-microsoft-com:office:smarttags" w:element="PlaceName">
                <w:r w:rsidRPr="00CA6F07">
                  <w:rPr>
                    <w:b/>
                    <w:sz w:val="22"/>
                    <w:szCs w:val="22"/>
                  </w:rPr>
                  <w:t>Nominal</w:t>
                </w:r>
              </w:smartTag>
              <w:r w:rsidRPr="00CA6F07">
                <w:rPr>
                  <w:b/>
                  <w:sz w:val="22"/>
                  <w:szCs w:val="22"/>
                </w:rPr>
                <w:t xml:space="preserve"> </w:t>
              </w:r>
              <w:smartTag w:uri="urn:schemas-microsoft-com:office:smarttags" w:element="PlaceName">
                <w:r w:rsidRPr="00CA6F07">
                  <w:rPr>
                    <w:b/>
                    <w:sz w:val="22"/>
                    <w:szCs w:val="22"/>
                  </w:rPr>
                  <w:t>Hour</w:t>
                </w:r>
              </w:smartTag>
              <w:r w:rsidRPr="00CA6F07">
                <w:rPr>
                  <w:b/>
                  <w:sz w:val="22"/>
                  <w:szCs w:val="22"/>
                </w:rPr>
                <w:t xml:space="preserve"> </w:t>
              </w:r>
              <w:smartTag w:uri="urn:schemas-microsoft-com:office:smarttags" w:element="PlaceType">
                <w:r w:rsidRPr="00CA6F07">
                  <w:rPr>
                    <w:b/>
                    <w:sz w:val="22"/>
                    <w:szCs w:val="22"/>
                  </w:rPr>
                  <w:t>Range</w:t>
                </w:r>
              </w:smartTag>
            </w:smartTag>
          </w:p>
        </w:tc>
      </w:tr>
      <w:tr w:rsidR="00C42A35" w:rsidRPr="00CA6F07" w:rsidTr="00CB3C0E">
        <w:trPr>
          <w:jc w:val="center"/>
        </w:trPr>
        <w:tc>
          <w:tcPr>
            <w:tcW w:w="1384" w:type="dxa"/>
            <w:tcBorders>
              <w:top w:val="single" w:sz="4" w:space="0" w:color="FFFFFF"/>
              <w:bottom w:val="single" w:sz="4" w:space="0" w:color="FFFFFF"/>
              <w:right w:val="single" w:sz="4" w:space="0" w:color="FFFFFF"/>
            </w:tcBorders>
            <w:shd w:val="clear" w:color="auto" w:fill="000000"/>
          </w:tcPr>
          <w:p w:rsidR="00C42A35" w:rsidRPr="00CA6F07" w:rsidRDefault="00C42A35" w:rsidP="00CA6F07">
            <w:pPr>
              <w:spacing w:before="60" w:after="60"/>
              <w:rPr>
                <w:b/>
                <w:sz w:val="22"/>
                <w:szCs w:val="22"/>
              </w:rPr>
            </w:pPr>
          </w:p>
        </w:tc>
        <w:tc>
          <w:tcPr>
            <w:tcW w:w="4678" w:type="dxa"/>
            <w:tcBorders>
              <w:top w:val="single" w:sz="4" w:space="0" w:color="FFFFFF"/>
              <w:left w:val="single" w:sz="4" w:space="0" w:color="FFFFFF"/>
              <w:bottom w:val="single" w:sz="4" w:space="0" w:color="FFFFFF"/>
              <w:right w:val="single" w:sz="4" w:space="0" w:color="FFFFFF"/>
            </w:tcBorders>
            <w:shd w:val="clear" w:color="auto" w:fill="000000"/>
          </w:tcPr>
          <w:p w:rsidR="00C42A35" w:rsidRPr="00CA6F07" w:rsidRDefault="00C42A35" w:rsidP="00CA6F07">
            <w:pPr>
              <w:spacing w:before="60" w:after="60"/>
              <w:rPr>
                <w:b/>
                <w:sz w:val="22"/>
                <w:szCs w:val="22"/>
              </w:rPr>
            </w:pPr>
          </w:p>
        </w:tc>
        <w:tc>
          <w:tcPr>
            <w:tcW w:w="1966" w:type="dxa"/>
            <w:tcBorders>
              <w:top w:val="single" w:sz="4" w:space="0" w:color="FFFFFF"/>
              <w:left w:val="single" w:sz="4" w:space="0" w:color="FFFFFF"/>
              <w:bottom w:val="single" w:sz="4" w:space="0" w:color="FFFFFF"/>
              <w:right w:val="single" w:sz="4" w:space="0" w:color="FFFFFF"/>
            </w:tcBorders>
            <w:shd w:val="clear" w:color="auto" w:fill="000000"/>
          </w:tcPr>
          <w:p w:rsidR="00C42A35" w:rsidRPr="00CA6F07" w:rsidRDefault="00C42A35" w:rsidP="00CA6F07">
            <w:pPr>
              <w:spacing w:before="60" w:after="60"/>
              <w:jc w:val="center"/>
              <w:rPr>
                <w:b/>
                <w:sz w:val="22"/>
                <w:szCs w:val="22"/>
              </w:rPr>
            </w:pPr>
            <w:r w:rsidRPr="00CA6F07">
              <w:rPr>
                <w:b/>
                <w:sz w:val="22"/>
                <w:szCs w:val="22"/>
              </w:rPr>
              <w:t>Minimum</w:t>
            </w:r>
          </w:p>
        </w:tc>
        <w:tc>
          <w:tcPr>
            <w:tcW w:w="1827" w:type="dxa"/>
            <w:tcBorders>
              <w:top w:val="single" w:sz="4" w:space="0" w:color="FFFFFF"/>
              <w:left w:val="single" w:sz="4" w:space="0" w:color="FFFFFF"/>
              <w:bottom w:val="single" w:sz="4" w:space="0" w:color="FFFFFF"/>
              <w:right w:val="nil"/>
            </w:tcBorders>
            <w:shd w:val="clear" w:color="auto" w:fill="000000"/>
          </w:tcPr>
          <w:p w:rsidR="00C42A35" w:rsidRPr="00CA6F07" w:rsidRDefault="00C42A35" w:rsidP="00CA6F07">
            <w:pPr>
              <w:spacing w:before="60" w:after="60"/>
              <w:jc w:val="center"/>
              <w:rPr>
                <w:b/>
                <w:sz w:val="22"/>
                <w:szCs w:val="22"/>
              </w:rPr>
            </w:pPr>
            <w:r w:rsidRPr="00CA6F07">
              <w:rPr>
                <w:b/>
                <w:sz w:val="22"/>
                <w:szCs w:val="22"/>
              </w:rPr>
              <w:t>Maximum</w:t>
            </w:r>
          </w:p>
        </w:tc>
      </w:tr>
      <w:tr w:rsidR="00C42A35" w:rsidTr="00CB3C0E">
        <w:trPr>
          <w:jc w:val="center"/>
        </w:trPr>
        <w:tc>
          <w:tcPr>
            <w:tcW w:w="1384" w:type="dxa"/>
            <w:tcBorders>
              <w:top w:val="single" w:sz="4" w:space="0" w:color="FFFFFF"/>
            </w:tcBorders>
          </w:tcPr>
          <w:p w:rsidR="00C42A35" w:rsidRPr="00CA6F07" w:rsidRDefault="00C42A35" w:rsidP="00CA6F07">
            <w:pPr>
              <w:spacing w:before="60" w:after="60"/>
              <w:rPr>
                <w:rFonts w:cs="Arial"/>
              </w:rPr>
            </w:pPr>
            <w:r w:rsidRPr="00CA6F07">
              <w:rPr>
                <w:rFonts w:cs="Arial"/>
              </w:rPr>
              <w:t>FDF10111</w:t>
            </w:r>
          </w:p>
        </w:tc>
        <w:tc>
          <w:tcPr>
            <w:tcW w:w="4678" w:type="dxa"/>
            <w:tcBorders>
              <w:top w:val="single" w:sz="4" w:space="0" w:color="FFFFFF"/>
            </w:tcBorders>
          </w:tcPr>
          <w:p w:rsidR="00C42A35" w:rsidRPr="0062221C" w:rsidRDefault="00C42A35" w:rsidP="00CA6F07">
            <w:pPr>
              <w:pStyle w:val="Header"/>
              <w:keepNext/>
              <w:spacing w:before="60" w:after="60"/>
            </w:pPr>
            <w:r w:rsidRPr="0062221C">
              <w:t>Certificate I in Food Processing</w:t>
            </w:r>
          </w:p>
        </w:tc>
        <w:tc>
          <w:tcPr>
            <w:tcW w:w="1966" w:type="dxa"/>
            <w:tcBorders>
              <w:top w:val="single" w:sz="4" w:space="0" w:color="FFFFFF"/>
            </w:tcBorders>
          </w:tcPr>
          <w:p w:rsidR="00C42A35" w:rsidRPr="0062221C" w:rsidRDefault="00C42A35" w:rsidP="00CA6F07">
            <w:pPr>
              <w:spacing w:before="60" w:after="60"/>
              <w:jc w:val="center"/>
            </w:pPr>
            <w:r>
              <w:t xml:space="preserve">200 </w:t>
            </w:r>
            <w:r w:rsidRPr="0062221C">
              <w:t xml:space="preserve"> </w:t>
            </w:r>
          </w:p>
        </w:tc>
        <w:tc>
          <w:tcPr>
            <w:tcW w:w="1827" w:type="dxa"/>
            <w:tcBorders>
              <w:top w:val="single" w:sz="4" w:space="0" w:color="FFFFFF"/>
            </w:tcBorders>
          </w:tcPr>
          <w:p w:rsidR="00C42A35" w:rsidRPr="00EF1C96" w:rsidRDefault="00C42A35" w:rsidP="00CA6F07">
            <w:pPr>
              <w:spacing w:before="40" w:after="40"/>
              <w:jc w:val="center"/>
            </w:pPr>
            <w:r w:rsidRPr="0062221C">
              <w:t xml:space="preserve">245  </w:t>
            </w:r>
          </w:p>
        </w:tc>
      </w:tr>
      <w:tr w:rsidR="00C42A35" w:rsidTr="00CB3C0E">
        <w:trPr>
          <w:jc w:val="center"/>
        </w:trPr>
        <w:tc>
          <w:tcPr>
            <w:tcW w:w="1384" w:type="dxa"/>
          </w:tcPr>
          <w:p w:rsidR="00C42A35" w:rsidRPr="00CB3C0E" w:rsidRDefault="00C42A35" w:rsidP="00CA6F07">
            <w:pPr>
              <w:spacing w:before="60" w:after="60"/>
              <w:rPr>
                <w:rFonts w:cs="Arial"/>
              </w:rPr>
            </w:pPr>
            <w:r w:rsidRPr="00CB3C0E">
              <w:rPr>
                <w:rFonts w:cs="Arial"/>
              </w:rPr>
              <w:t>FDF20111</w:t>
            </w:r>
          </w:p>
        </w:tc>
        <w:tc>
          <w:tcPr>
            <w:tcW w:w="4678" w:type="dxa"/>
          </w:tcPr>
          <w:p w:rsidR="00C42A35" w:rsidRPr="00CB3C0E" w:rsidRDefault="00C42A35" w:rsidP="00CA6F07">
            <w:pPr>
              <w:keepNext/>
              <w:spacing w:before="60" w:after="60"/>
            </w:pPr>
            <w:r w:rsidRPr="00CB3C0E">
              <w:t>Certificate II in Food Processing</w:t>
            </w:r>
          </w:p>
        </w:tc>
        <w:tc>
          <w:tcPr>
            <w:tcW w:w="1966" w:type="dxa"/>
          </w:tcPr>
          <w:p w:rsidR="00C42A35" w:rsidRPr="0062221C" w:rsidRDefault="00C42A35" w:rsidP="00CA6F07">
            <w:pPr>
              <w:spacing w:before="60" w:after="60"/>
              <w:jc w:val="center"/>
            </w:pPr>
            <w:r w:rsidRPr="0062221C">
              <w:t xml:space="preserve">308 </w:t>
            </w:r>
          </w:p>
        </w:tc>
        <w:tc>
          <w:tcPr>
            <w:tcW w:w="1827" w:type="dxa"/>
          </w:tcPr>
          <w:p w:rsidR="00C42A35" w:rsidRPr="00EF1C96" w:rsidRDefault="00C42A35" w:rsidP="00CA6F07">
            <w:pPr>
              <w:spacing w:before="40" w:after="40"/>
              <w:jc w:val="center"/>
            </w:pPr>
            <w:r w:rsidRPr="0062221C">
              <w:t>600</w:t>
            </w:r>
          </w:p>
        </w:tc>
      </w:tr>
      <w:tr w:rsidR="00C42A35" w:rsidTr="00CB3C0E">
        <w:trPr>
          <w:jc w:val="center"/>
        </w:trPr>
        <w:tc>
          <w:tcPr>
            <w:tcW w:w="1384" w:type="dxa"/>
          </w:tcPr>
          <w:p w:rsidR="00C42A35" w:rsidRPr="002549CD" w:rsidRDefault="00C42A35" w:rsidP="00CA6F07">
            <w:pPr>
              <w:spacing w:before="60" w:after="60"/>
              <w:rPr>
                <w:rFonts w:cs="Arial"/>
              </w:rPr>
            </w:pPr>
            <w:r w:rsidRPr="002549CD">
              <w:rPr>
                <w:rFonts w:cs="Arial"/>
              </w:rPr>
              <w:t>FDF30111</w:t>
            </w:r>
          </w:p>
        </w:tc>
        <w:tc>
          <w:tcPr>
            <w:tcW w:w="4678" w:type="dxa"/>
          </w:tcPr>
          <w:p w:rsidR="00C42A35" w:rsidRPr="002549CD" w:rsidRDefault="00C42A35" w:rsidP="00CA6F07">
            <w:pPr>
              <w:keepNext/>
              <w:spacing w:before="60" w:after="60"/>
            </w:pPr>
            <w:r w:rsidRPr="002549CD">
              <w:t>Certificate III in Food Processing</w:t>
            </w:r>
          </w:p>
        </w:tc>
        <w:tc>
          <w:tcPr>
            <w:tcW w:w="1966" w:type="dxa"/>
          </w:tcPr>
          <w:p w:rsidR="00C42A35" w:rsidRPr="002549CD" w:rsidRDefault="00C42A35" w:rsidP="00CA6F07">
            <w:pPr>
              <w:spacing w:before="60" w:after="60"/>
              <w:jc w:val="center"/>
            </w:pPr>
            <w:r w:rsidRPr="002549CD">
              <w:t xml:space="preserve">543 </w:t>
            </w:r>
          </w:p>
        </w:tc>
        <w:tc>
          <w:tcPr>
            <w:tcW w:w="1827" w:type="dxa"/>
          </w:tcPr>
          <w:p w:rsidR="00C42A35" w:rsidRPr="002549CD" w:rsidRDefault="002549CD" w:rsidP="00CA6F07">
            <w:pPr>
              <w:spacing w:before="40" w:after="40"/>
              <w:jc w:val="center"/>
            </w:pPr>
            <w:r>
              <w:t>95</w:t>
            </w:r>
            <w:r w:rsidR="00CC48B9" w:rsidRPr="002549CD">
              <w:t>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FDF40110</w:t>
            </w:r>
          </w:p>
        </w:tc>
        <w:tc>
          <w:tcPr>
            <w:tcW w:w="4678" w:type="dxa"/>
          </w:tcPr>
          <w:p w:rsidR="00C42A35" w:rsidRPr="0062221C" w:rsidRDefault="00C42A35" w:rsidP="00CA6F07">
            <w:pPr>
              <w:keepNext/>
              <w:spacing w:before="60" w:after="60"/>
            </w:pPr>
            <w:r w:rsidRPr="0062221C">
              <w:t>Certificate IV in Food Processing</w:t>
            </w:r>
          </w:p>
        </w:tc>
        <w:tc>
          <w:tcPr>
            <w:tcW w:w="1966" w:type="dxa"/>
          </w:tcPr>
          <w:p w:rsidR="00C42A35" w:rsidRPr="0062221C" w:rsidRDefault="00C42A35" w:rsidP="00CA6F07">
            <w:pPr>
              <w:spacing w:before="60" w:after="60"/>
              <w:jc w:val="center"/>
            </w:pPr>
            <w:r>
              <w:t>805</w:t>
            </w:r>
            <w:r w:rsidRPr="0062221C">
              <w:t xml:space="preserve"> </w:t>
            </w:r>
          </w:p>
        </w:tc>
        <w:tc>
          <w:tcPr>
            <w:tcW w:w="1827" w:type="dxa"/>
          </w:tcPr>
          <w:p w:rsidR="00C42A35" w:rsidRPr="00EF1C96" w:rsidRDefault="00C42A35" w:rsidP="00CA6F07">
            <w:pPr>
              <w:spacing w:before="40" w:after="40"/>
              <w:jc w:val="center"/>
            </w:pPr>
            <w:r w:rsidRPr="0062221C">
              <w:t>1350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FDF50110</w:t>
            </w:r>
          </w:p>
        </w:tc>
        <w:tc>
          <w:tcPr>
            <w:tcW w:w="4678" w:type="dxa"/>
          </w:tcPr>
          <w:p w:rsidR="00C42A35" w:rsidRPr="0062221C" w:rsidRDefault="00C42A35" w:rsidP="00CA6F07">
            <w:pPr>
              <w:keepNext/>
              <w:spacing w:before="60" w:after="60"/>
            </w:pPr>
            <w:r w:rsidRPr="0062221C">
              <w:t>Diploma of Food Processing</w:t>
            </w:r>
          </w:p>
        </w:tc>
        <w:tc>
          <w:tcPr>
            <w:tcW w:w="1966" w:type="dxa"/>
          </w:tcPr>
          <w:p w:rsidR="00C42A35" w:rsidRPr="0062221C" w:rsidRDefault="00C42A35" w:rsidP="00CA6F07">
            <w:pPr>
              <w:spacing w:before="60" w:after="60"/>
              <w:jc w:val="center"/>
            </w:pPr>
            <w:r>
              <w:t>1230</w:t>
            </w:r>
            <w:r w:rsidRPr="0062221C">
              <w:t xml:space="preserve"> </w:t>
            </w:r>
          </w:p>
        </w:tc>
        <w:tc>
          <w:tcPr>
            <w:tcW w:w="1827" w:type="dxa"/>
          </w:tcPr>
          <w:p w:rsidR="00C42A35" w:rsidRPr="00EF1C96" w:rsidRDefault="00C42A35" w:rsidP="00CA6F07">
            <w:pPr>
              <w:spacing w:before="40" w:after="40"/>
              <w:jc w:val="center"/>
            </w:pPr>
            <w:r w:rsidRPr="0062221C">
              <w:t>1920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FDF10210</w:t>
            </w:r>
          </w:p>
        </w:tc>
        <w:tc>
          <w:tcPr>
            <w:tcW w:w="4678" w:type="dxa"/>
          </w:tcPr>
          <w:p w:rsidR="00C42A35" w:rsidRPr="00CA6F07" w:rsidRDefault="00C42A35" w:rsidP="00CA6F07">
            <w:pPr>
              <w:spacing w:before="60" w:after="60"/>
              <w:rPr>
                <w:rFonts w:cs="Arial"/>
              </w:rPr>
            </w:pPr>
            <w:r w:rsidRPr="00CA6F07">
              <w:rPr>
                <w:rFonts w:cs="Arial"/>
              </w:rPr>
              <w:t>Certificate I in Pharmaceutical Manufacturing</w:t>
            </w:r>
          </w:p>
        </w:tc>
        <w:tc>
          <w:tcPr>
            <w:tcW w:w="1966" w:type="dxa"/>
          </w:tcPr>
          <w:p w:rsidR="00C42A35" w:rsidRPr="00CA6F07" w:rsidRDefault="00C42A35" w:rsidP="00CA6F07">
            <w:pPr>
              <w:spacing w:before="60" w:after="60"/>
              <w:jc w:val="center"/>
              <w:rPr>
                <w:bCs/>
              </w:rPr>
            </w:pPr>
            <w:r w:rsidRPr="00CA6F07">
              <w:rPr>
                <w:rFonts w:cs="Arial"/>
              </w:rPr>
              <w:t xml:space="preserve">190 </w:t>
            </w:r>
          </w:p>
        </w:tc>
        <w:tc>
          <w:tcPr>
            <w:tcW w:w="1827" w:type="dxa"/>
          </w:tcPr>
          <w:p w:rsidR="00C42A35" w:rsidRPr="00EF1C96" w:rsidRDefault="00C42A35" w:rsidP="00CA6F07">
            <w:pPr>
              <w:spacing w:before="40" w:after="40"/>
              <w:jc w:val="center"/>
            </w:pPr>
            <w:r w:rsidRPr="00CA6F07">
              <w:rPr>
                <w:rFonts w:cs="Arial"/>
              </w:rPr>
              <w:t>235</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FDF20211</w:t>
            </w:r>
          </w:p>
        </w:tc>
        <w:tc>
          <w:tcPr>
            <w:tcW w:w="4678" w:type="dxa"/>
          </w:tcPr>
          <w:p w:rsidR="00C42A35" w:rsidRPr="00CA6F07" w:rsidRDefault="00C42A35" w:rsidP="00CA6F07">
            <w:pPr>
              <w:spacing w:before="60" w:after="60"/>
              <w:rPr>
                <w:rFonts w:cs="Arial"/>
              </w:rPr>
            </w:pPr>
            <w:r w:rsidRPr="00CA6F07">
              <w:rPr>
                <w:rFonts w:cs="Arial"/>
              </w:rPr>
              <w:t>Certificate II in Pharmaceutical Manufacturing</w:t>
            </w:r>
          </w:p>
        </w:tc>
        <w:tc>
          <w:tcPr>
            <w:tcW w:w="1966" w:type="dxa"/>
          </w:tcPr>
          <w:p w:rsidR="00C42A35" w:rsidRPr="00CA6F07" w:rsidRDefault="00C42A35" w:rsidP="00CA6F07">
            <w:pPr>
              <w:spacing w:before="60" w:after="60"/>
              <w:jc w:val="center"/>
              <w:rPr>
                <w:bCs/>
              </w:rPr>
            </w:pPr>
            <w:r w:rsidRPr="00CA6F07">
              <w:rPr>
                <w:bCs/>
              </w:rPr>
              <w:t xml:space="preserve">430 </w:t>
            </w:r>
          </w:p>
        </w:tc>
        <w:tc>
          <w:tcPr>
            <w:tcW w:w="1827" w:type="dxa"/>
          </w:tcPr>
          <w:p w:rsidR="00C42A35" w:rsidRPr="00EF1C96" w:rsidRDefault="00C42A35" w:rsidP="00CA6F07">
            <w:pPr>
              <w:spacing w:before="40" w:after="40"/>
              <w:jc w:val="center"/>
            </w:pPr>
            <w:r w:rsidRPr="00CA6F07">
              <w:rPr>
                <w:bCs/>
              </w:rPr>
              <w:t>560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FDF30210</w:t>
            </w:r>
          </w:p>
        </w:tc>
        <w:tc>
          <w:tcPr>
            <w:tcW w:w="4678" w:type="dxa"/>
          </w:tcPr>
          <w:p w:rsidR="00C42A35" w:rsidRPr="00CA6F07" w:rsidRDefault="00C42A35" w:rsidP="00CA6F07">
            <w:pPr>
              <w:spacing w:before="60" w:after="60"/>
              <w:rPr>
                <w:rFonts w:cs="Arial"/>
              </w:rPr>
            </w:pPr>
            <w:r w:rsidRPr="00CA6F07">
              <w:rPr>
                <w:rFonts w:cs="Arial"/>
              </w:rPr>
              <w:t>Certificate III in Pharmaceutical Manufacturing</w:t>
            </w:r>
          </w:p>
        </w:tc>
        <w:tc>
          <w:tcPr>
            <w:tcW w:w="1966" w:type="dxa"/>
          </w:tcPr>
          <w:p w:rsidR="00C42A35" w:rsidRPr="00CA6F07" w:rsidRDefault="00C42A35" w:rsidP="00CA6F07">
            <w:pPr>
              <w:spacing w:before="60" w:after="60"/>
              <w:jc w:val="center"/>
              <w:rPr>
                <w:bCs/>
              </w:rPr>
            </w:pPr>
            <w:r w:rsidRPr="00CA6F07">
              <w:rPr>
                <w:bCs/>
              </w:rPr>
              <w:t xml:space="preserve">503 </w:t>
            </w:r>
          </w:p>
        </w:tc>
        <w:tc>
          <w:tcPr>
            <w:tcW w:w="1827" w:type="dxa"/>
          </w:tcPr>
          <w:p w:rsidR="00C42A35" w:rsidRPr="00EF1C96" w:rsidRDefault="00C42A35" w:rsidP="00CA6F07">
            <w:pPr>
              <w:spacing w:before="40" w:after="40"/>
              <w:jc w:val="center"/>
            </w:pPr>
            <w:r w:rsidRPr="00CA6F07">
              <w:rPr>
                <w:bCs/>
              </w:rPr>
              <w:t>775</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FDF40210</w:t>
            </w:r>
          </w:p>
        </w:tc>
        <w:tc>
          <w:tcPr>
            <w:tcW w:w="4678" w:type="dxa"/>
          </w:tcPr>
          <w:p w:rsidR="00C42A35" w:rsidRPr="00CA6F07" w:rsidRDefault="00C42A35" w:rsidP="00CA6F07">
            <w:pPr>
              <w:spacing w:before="60" w:after="60"/>
              <w:rPr>
                <w:rFonts w:cs="Arial"/>
              </w:rPr>
            </w:pPr>
            <w:r w:rsidRPr="00CA6F07">
              <w:rPr>
                <w:rFonts w:cs="Arial"/>
              </w:rPr>
              <w:t>Certificate IV in Pharmaceutical Manufacturing</w:t>
            </w:r>
          </w:p>
        </w:tc>
        <w:tc>
          <w:tcPr>
            <w:tcW w:w="1966" w:type="dxa"/>
          </w:tcPr>
          <w:p w:rsidR="00C42A35" w:rsidRPr="00CA6F07" w:rsidRDefault="00C42A35" w:rsidP="00CA6F07">
            <w:pPr>
              <w:spacing w:before="60" w:after="60"/>
              <w:jc w:val="center"/>
              <w:rPr>
                <w:bCs/>
              </w:rPr>
            </w:pPr>
            <w:r w:rsidRPr="00CA6F07">
              <w:rPr>
                <w:bCs/>
              </w:rPr>
              <w:t xml:space="preserve">755 </w:t>
            </w:r>
          </w:p>
        </w:tc>
        <w:tc>
          <w:tcPr>
            <w:tcW w:w="1827" w:type="dxa"/>
          </w:tcPr>
          <w:p w:rsidR="00C42A35" w:rsidRPr="00EF1C96" w:rsidRDefault="00C42A35" w:rsidP="00CA6F07">
            <w:pPr>
              <w:spacing w:before="40" w:after="40"/>
              <w:jc w:val="center"/>
            </w:pPr>
            <w:r w:rsidRPr="00CA6F07">
              <w:rPr>
                <w:bCs/>
              </w:rPr>
              <w:t>1190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FDF50210</w:t>
            </w:r>
          </w:p>
        </w:tc>
        <w:tc>
          <w:tcPr>
            <w:tcW w:w="4678" w:type="dxa"/>
          </w:tcPr>
          <w:p w:rsidR="00C42A35" w:rsidRPr="00CA6F07" w:rsidRDefault="00C42A35" w:rsidP="00CA6F07">
            <w:pPr>
              <w:spacing w:before="60" w:after="60"/>
              <w:rPr>
                <w:rFonts w:cs="Arial"/>
              </w:rPr>
            </w:pPr>
            <w:r w:rsidRPr="00CA6F07">
              <w:rPr>
                <w:rFonts w:cs="Arial"/>
              </w:rPr>
              <w:t>Diploma of Pharmaceutical Manufacturing</w:t>
            </w:r>
          </w:p>
        </w:tc>
        <w:tc>
          <w:tcPr>
            <w:tcW w:w="1966" w:type="dxa"/>
          </w:tcPr>
          <w:p w:rsidR="00C42A35" w:rsidRPr="00CA6F07" w:rsidRDefault="00C42A35" w:rsidP="00CA6F07">
            <w:pPr>
              <w:spacing w:before="60" w:after="60"/>
              <w:jc w:val="center"/>
              <w:rPr>
                <w:bCs/>
              </w:rPr>
            </w:pPr>
            <w:r w:rsidRPr="00CA6F07">
              <w:rPr>
                <w:bCs/>
              </w:rPr>
              <w:t xml:space="preserve">1190 </w:t>
            </w:r>
          </w:p>
        </w:tc>
        <w:tc>
          <w:tcPr>
            <w:tcW w:w="1827" w:type="dxa"/>
          </w:tcPr>
          <w:p w:rsidR="00C42A35" w:rsidRPr="00EF1C96" w:rsidRDefault="00C42A35" w:rsidP="00CA6F07">
            <w:pPr>
              <w:spacing w:before="40" w:after="40"/>
              <w:jc w:val="center"/>
            </w:pPr>
            <w:r w:rsidRPr="00CA6F07">
              <w:rPr>
                <w:bCs/>
              </w:rPr>
              <w:t>1750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FDF30310</w:t>
            </w:r>
          </w:p>
        </w:tc>
        <w:tc>
          <w:tcPr>
            <w:tcW w:w="4678" w:type="dxa"/>
          </w:tcPr>
          <w:p w:rsidR="00C42A35" w:rsidRPr="00CA6F07" w:rsidRDefault="00C42A35" w:rsidP="00CA6F07">
            <w:pPr>
              <w:spacing w:before="60" w:after="60"/>
              <w:rPr>
                <w:rFonts w:cs="Arial"/>
              </w:rPr>
            </w:pPr>
            <w:r w:rsidRPr="00CA6F07">
              <w:rPr>
                <w:rFonts w:cs="Arial"/>
              </w:rPr>
              <w:t>Certificate III in Plant Baking</w:t>
            </w:r>
          </w:p>
        </w:tc>
        <w:tc>
          <w:tcPr>
            <w:tcW w:w="1966" w:type="dxa"/>
          </w:tcPr>
          <w:p w:rsidR="00C42A35" w:rsidRPr="00CA6F07" w:rsidRDefault="00C42A35" w:rsidP="00CA6F07">
            <w:pPr>
              <w:spacing w:before="60" w:after="60"/>
              <w:jc w:val="center"/>
              <w:rPr>
                <w:bCs/>
              </w:rPr>
            </w:pPr>
            <w:r w:rsidRPr="00CA6F07">
              <w:rPr>
                <w:bCs/>
              </w:rPr>
              <w:t xml:space="preserve">583 </w:t>
            </w:r>
          </w:p>
        </w:tc>
        <w:tc>
          <w:tcPr>
            <w:tcW w:w="1827" w:type="dxa"/>
          </w:tcPr>
          <w:p w:rsidR="00C42A35" w:rsidRPr="00EF1C96" w:rsidRDefault="00C42A35" w:rsidP="00CA6F07">
            <w:pPr>
              <w:spacing w:before="40" w:after="40"/>
              <w:jc w:val="center"/>
            </w:pPr>
            <w:r w:rsidRPr="00CA6F07">
              <w:rPr>
                <w:bCs/>
              </w:rPr>
              <w:t>880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FDF20510</w:t>
            </w:r>
          </w:p>
        </w:tc>
        <w:tc>
          <w:tcPr>
            <w:tcW w:w="4678" w:type="dxa"/>
          </w:tcPr>
          <w:p w:rsidR="00C42A35" w:rsidRPr="00CA6F07" w:rsidRDefault="00C42A35" w:rsidP="00CA6F07">
            <w:pPr>
              <w:spacing w:before="60" w:after="60"/>
              <w:rPr>
                <w:rFonts w:cs="Arial"/>
              </w:rPr>
            </w:pPr>
            <w:r w:rsidRPr="00CA6F07">
              <w:rPr>
                <w:rFonts w:cs="Arial"/>
              </w:rPr>
              <w:t>Certificate II in Retail Baking Assistance</w:t>
            </w:r>
          </w:p>
        </w:tc>
        <w:tc>
          <w:tcPr>
            <w:tcW w:w="1966" w:type="dxa"/>
          </w:tcPr>
          <w:p w:rsidR="00C42A35" w:rsidRPr="00CA6F07" w:rsidRDefault="00C42A35" w:rsidP="00CA6F07">
            <w:pPr>
              <w:spacing w:before="60" w:after="60"/>
              <w:jc w:val="center"/>
              <w:rPr>
                <w:bCs/>
              </w:rPr>
            </w:pPr>
            <w:r w:rsidRPr="00CA6F07">
              <w:rPr>
                <w:rFonts w:cs="Arial"/>
                <w:color w:val="000000"/>
                <w:lang w:eastAsia="en-AU"/>
              </w:rPr>
              <w:t>428</w:t>
            </w:r>
          </w:p>
        </w:tc>
        <w:tc>
          <w:tcPr>
            <w:tcW w:w="1827" w:type="dxa"/>
          </w:tcPr>
          <w:p w:rsidR="00C42A35" w:rsidRPr="00EF1C96" w:rsidRDefault="00C42A35" w:rsidP="00CA6F07">
            <w:pPr>
              <w:spacing w:before="40" w:after="40"/>
              <w:jc w:val="center"/>
            </w:pPr>
            <w:r w:rsidRPr="00CA6F07">
              <w:rPr>
                <w:rFonts w:cs="Arial"/>
                <w:color w:val="000000"/>
                <w:lang w:eastAsia="en-AU"/>
              </w:rPr>
              <w:t>540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FDF30510</w:t>
            </w:r>
          </w:p>
        </w:tc>
        <w:tc>
          <w:tcPr>
            <w:tcW w:w="4678" w:type="dxa"/>
          </w:tcPr>
          <w:p w:rsidR="00C42A35" w:rsidRPr="00CA6F07" w:rsidRDefault="00C42A35" w:rsidP="00CA6F07">
            <w:pPr>
              <w:spacing w:before="60" w:after="60"/>
              <w:rPr>
                <w:rFonts w:cs="Arial"/>
              </w:rPr>
            </w:pPr>
            <w:r w:rsidRPr="00CA6F07">
              <w:rPr>
                <w:rFonts w:cs="Arial"/>
              </w:rPr>
              <w:t>Certificate III in Retail Baking (Cake and Pastry)</w:t>
            </w:r>
          </w:p>
        </w:tc>
        <w:tc>
          <w:tcPr>
            <w:tcW w:w="1966" w:type="dxa"/>
          </w:tcPr>
          <w:p w:rsidR="00C42A35" w:rsidRPr="00CA6F07" w:rsidRDefault="00C42A35" w:rsidP="00CA6F07">
            <w:pPr>
              <w:spacing w:before="60" w:after="60"/>
              <w:jc w:val="center"/>
              <w:rPr>
                <w:bCs/>
              </w:rPr>
            </w:pPr>
            <w:r w:rsidRPr="00CA6F07">
              <w:rPr>
                <w:bCs/>
              </w:rPr>
              <w:t xml:space="preserve">612 </w:t>
            </w:r>
          </w:p>
        </w:tc>
        <w:tc>
          <w:tcPr>
            <w:tcW w:w="1827" w:type="dxa"/>
          </w:tcPr>
          <w:p w:rsidR="00C42A35" w:rsidRPr="00EF1C96" w:rsidRDefault="00C42A35" w:rsidP="00CA6F07">
            <w:pPr>
              <w:spacing w:before="40" w:after="40"/>
              <w:jc w:val="center"/>
            </w:pPr>
            <w:r w:rsidRPr="00CA6F07">
              <w:rPr>
                <w:bCs/>
              </w:rPr>
              <w:t>710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FDF30610</w:t>
            </w:r>
          </w:p>
        </w:tc>
        <w:tc>
          <w:tcPr>
            <w:tcW w:w="4678" w:type="dxa"/>
          </w:tcPr>
          <w:p w:rsidR="00C42A35" w:rsidRPr="00CA6F07" w:rsidRDefault="00C42A35" w:rsidP="00CA6F07">
            <w:pPr>
              <w:spacing w:before="60" w:after="60"/>
              <w:rPr>
                <w:rFonts w:cs="Arial"/>
              </w:rPr>
            </w:pPr>
            <w:r w:rsidRPr="00CA6F07">
              <w:rPr>
                <w:rFonts w:cs="Arial"/>
              </w:rPr>
              <w:t>Certificate III in Retail Baking (Bread)</w:t>
            </w:r>
          </w:p>
        </w:tc>
        <w:tc>
          <w:tcPr>
            <w:tcW w:w="1966" w:type="dxa"/>
          </w:tcPr>
          <w:p w:rsidR="00C42A35" w:rsidRPr="00CA6F07" w:rsidRDefault="00C42A35" w:rsidP="00CA6F07">
            <w:pPr>
              <w:spacing w:before="60" w:after="60"/>
              <w:jc w:val="center"/>
              <w:rPr>
                <w:bCs/>
              </w:rPr>
            </w:pPr>
            <w:r w:rsidRPr="00CA6F07">
              <w:rPr>
                <w:bCs/>
              </w:rPr>
              <w:t xml:space="preserve">498 </w:t>
            </w:r>
          </w:p>
        </w:tc>
        <w:tc>
          <w:tcPr>
            <w:tcW w:w="1827" w:type="dxa"/>
          </w:tcPr>
          <w:p w:rsidR="00C42A35" w:rsidRPr="00EF1C96" w:rsidRDefault="00C42A35" w:rsidP="00CA6F07">
            <w:pPr>
              <w:spacing w:before="40" w:after="40"/>
              <w:jc w:val="center"/>
            </w:pPr>
            <w:r w:rsidRPr="00CA6F07">
              <w:rPr>
                <w:bCs/>
              </w:rPr>
              <w:t>640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FDF30710</w:t>
            </w:r>
          </w:p>
        </w:tc>
        <w:tc>
          <w:tcPr>
            <w:tcW w:w="4678" w:type="dxa"/>
          </w:tcPr>
          <w:p w:rsidR="00C42A35" w:rsidRPr="00CA6F07" w:rsidRDefault="00C42A35" w:rsidP="00CA6F07">
            <w:pPr>
              <w:spacing w:before="60" w:after="60"/>
              <w:rPr>
                <w:rFonts w:cs="Arial"/>
              </w:rPr>
            </w:pPr>
            <w:r w:rsidRPr="00CA6F07">
              <w:rPr>
                <w:rFonts w:cs="Arial"/>
              </w:rPr>
              <w:t>Certificate III in Retail Baking (Combined)</w:t>
            </w:r>
          </w:p>
        </w:tc>
        <w:tc>
          <w:tcPr>
            <w:tcW w:w="1966" w:type="dxa"/>
          </w:tcPr>
          <w:p w:rsidR="00C42A35" w:rsidRPr="00CA6F07" w:rsidRDefault="00C42A35" w:rsidP="00CA6F07">
            <w:pPr>
              <w:spacing w:before="60" w:after="60"/>
              <w:jc w:val="center"/>
              <w:rPr>
                <w:bCs/>
              </w:rPr>
            </w:pPr>
            <w:r w:rsidRPr="00CA6F07">
              <w:rPr>
                <w:bCs/>
              </w:rPr>
              <w:t xml:space="preserve">848 </w:t>
            </w:r>
          </w:p>
        </w:tc>
        <w:tc>
          <w:tcPr>
            <w:tcW w:w="1827" w:type="dxa"/>
          </w:tcPr>
          <w:p w:rsidR="00C42A35" w:rsidRPr="00EF1C96" w:rsidRDefault="00C42A35" w:rsidP="00CA6F07">
            <w:pPr>
              <w:spacing w:before="40" w:after="40"/>
              <w:jc w:val="center"/>
            </w:pPr>
            <w:r w:rsidRPr="00CA6F07">
              <w:rPr>
                <w:bCs/>
              </w:rPr>
              <w:t>1010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FDF40811</w:t>
            </w:r>
          </w:p>
        </w:tc>
        <w:tc>
          <w:tcPr>
            <w:tcW w:w="4678" w:type="dxa"/>
          </w:tcPr>
          <w:p w:rsidR="00C42A35" w:rsidRPr="00CA6F07" w:rsidRDefault="00C42A35" w:rsidP="00CA6F07">
            <w:pPr>
              <w:spacing w:before="60" w:after="60"/>
              <w:rPr>
                <w:rFonts w:cs="Arial"/>
              </w:rPr>
            </w:pPr>
            <w:r w:rsidRPr="00CA6F07">
              <w:rPr>
                <w:rFonts w:cs="Arial"/>
              </w:rPr>
              <w:t>Certificate IV in Advanced Baking</w:t>
            </w:r>
          </w:p>
        </w:tc>
        <w:tc>
          <w:tcPr>
            <w:tcW w:w="1966" w:type="dxa"/>
          </w:tcPr>
          <w:p w:rsidR="00C42A35" w:rsidRPr="00CA6F07" w:rsidRDefault="00C42A35" w:rsidP="00CA6F07">
            <w:pPr>
              <w:spacing w:before="60" w:after="60"/>
              <w:jc w:val="center"/>
              <w:rPr>
                <w:bCs/>
              </w:rPr>
            </w:pPr>
            <w:r w:rsidRPr="00CA6F07">
              <w:rPr>
                <w:bCs/>
              </w:rPr>
              <w:t xml:space="preserve">540 </w:t>
            </w:r>
          </w:p>
        </w:tc>
        <w:tc>
          <w:tcPr>
            <w:tcW w:w="1827" w:type="dxa"/>
          </w:tcPr>
          <w:p w:rsidR="00C42A35" w:rsidRPr="00EF1C96" w:rsidRDefault="00C42A35" w:rsidP="00CA6F07">
            <w:pPr>
              <w:spacing w:before="40" w:after="40"/>
              <w:jc w:val="center"/>
            </w:pPr>
            <w:r w:rsidRPr="00CA6F07">
              <w:rPr>
                <w:bCs/>
              </w:rPr>
              <w:t>860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FDF20911</w:t>
            </w:r>
          </w:p>
        </w:tc>
        <w:tc>
          <w:tcPr>
            <w:tcW w:w="4678" w:type="dxa"/>
          </w:tcPr>
          <w:p w:rsidR="00C42A35" w:rsidRPr="00CA6F07" w:rsidRDefault="00C42A35" w:rsidP="00CA6F07">
            <w:pPr>
              <w:spacing w:before="60" w:after="60"/>
              <w:rPr>
                <w:rFonts w:cs="Arial"/>
              </w:rPr>
            </w:pPr>
            <w:r w:rsidRPr="00CA6F07">
              <w:rPr>
                <w:rFonts w:cs="Arial"/>
              </w:rPr>
              <w:t>Certificate II in Food Processing (Sales)</w:t>
            </w:r>
          </w:p>
        </w:tc>
        <w:tc>
          <w:tcPr>
            <w:tcW w:w="1966" w:type="dxa"/>
          </w:tcPr>
          <w:p w:rsidR="00C42A35" w:rsidRPr="00CA6F07" w:rsidRDefault="00C42A35" w:rsidP="00CA6F07">
            <w:pPr>
              <w:spacing w:before="60" w:after="60"/>
              <w:jc w:val="center"/>
              <w:rPr>
                <w:bCs/>
              </w:rPr>
            </w:pPr>
            <w:r w:rsidRPr="00CA6F07">
              <w:rPr>
                <w:bCs/>
              </w:rPr>
              <w:t xml:space="preserve">323 </w:t>
            </w:r>
          </w:p>
        </w:tc>
        <w:tc>
          <w:tcPr>
            <w:tcW w:w="1827" w:type="dxa"/>
          </w:tcPr>
          <w:p w:rsidR="00C42A35" w:rsidRPr="00EF1C96" w:rsidRDefault="00C42A35" w:rsidP="00CA6F07">
            <w:pPr>
              <w:spacing w:before="40" w:after="40"/>
              <w:jc w:val="center"/>
            </w:pPr>
            <w:r w:rsidRPr="00CA6F07">
              <w:rPr>
                <w:bCs/>
              </w:rPr>
              <w:t>550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FDF30910</w:t>
            </w:r>
          </w:p>
        </w:tc>
        <w:tc>
          <w:tcPr>
            <w:tcW w:w="4678" w:type="dxa"/>
          </w:tcPr>
          <w:p w:rsidR="00C42A35" w:rsidRPr="00CA6F07" w:rsidRDefault="00C42A35" w:rsidP="00CA6F07">
            <w:pPr>
              <w:spacing w:before="60" w:after="60"/>
              <w:rPr>
                <w:rFonts w:cs="Arial"/>
              </w:rPr>
            </w:pPr>
            <w:r w:rsidRPr="00CA6F07">
              <w:rPr>
                <w:rFonts w:cs="Arial"/>
              </w:rPr>
              <w:t>Certificate III in Food Processing (Sales)</w:t>
            </w:r>
          </w:p>
        </w:tc>
        <w:tc>
          <w:tcPr>
            <w:tcW w:w="1966" w:type="dxa"/>
          </w:tcPr>
          <w:p w:rsidR="00C42A35" w:rsidRPr="00CA6F07" w:rsidRDefault="00C42A35" w:rsidP="00CA6F07">
            <w:pPr>
              <w:spacing w:before="60" w:after="60"/>
              <w:jc w:val="center"/>
              <w:rPr>
                <w:bCs/>
              </w:rPr>
            </w:pPr>
            <w:r w:rsidRPr="00CA6F07">
              <w:rPr>
                <w:bCs/>
              </w:rPr>
              <w:t xml:space="preserve">393 </w:t>
            </w:r>
          </w:p>
        </w:tc>
        <w:tc>
          <w:tcPr>
            <w:tcW w:w="1827" w:type="dxa"/>
          </w:tcPr>
          <w:p w:rsidR="00C42A35" w:rsidRPr="00EF1C96" w:rsidRDefault="00C42A35" w:rsidP="00CA6F07">
            <w:pPr>
              <w:spacing w:before="40" w:after="40"/>
              <w:jc w:val="center"/>
            </w:pPr>
            <w:r w:rsidRPr="00CA6F07">
              <w:rPr>
                <w:bCs/>
              </w:rPr>
              <w:t>750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FDF20411</w:t>
            </w:r>
          </w:p>
        </w:tc>
        <w:tc>
          <w:tcPr>
            <w:tcW w:w="4678" w:type="dxa"/>
          </w:tcPr>
          <w:p w:rsidR="00C42A35" w:rsidRPr="00CA6F07" w:rsidRDefault="00C42A35" w:rsidP="00CA6F07">
            <w:pPr>
              <w:spacing w:before="60" w:after="60"/>
              <w:rPr>
                <w:rFonts w:cs="Arial"/>
              </w:rPr>
            </w:pPr>
            <w:r w:rsidRPr="00CA6F07">
              <w:rPr>
                <w:rFonts w:cs="Arial"/>
              </w:rPr>
              <w:t>Certificate II in Wine Industry Operations</w:t>
            </w:r>
          </w:p>
        </w:tc>
        <w:tc>
          <w:tcPr>
            <w:tcW w:w="1966" w:type="dxa"/>
          </w:tcPr>
          <w:p w:rsidR="00C42A35" w:rsidRPr="00CA6F07" w:rsidRDefault="00C42A35" w:rsidP="00CA6F07">
            <w:pPr>
              <w:spacing w:before="60" w:after="60"/>
              <w:jc w:val="center"/>
              <w:rPr>
                <w:bCs/>
              </w:rPr>
            </w:pPr>
            <w:r w:rsidRPr="00CA6F07">
              <w:rPr>
                <w:bCs/>
              </w:rPr>
              <w:t xml:space="preserve">373 </w:t>
            </w:r>
          </w:p>
        </w:tc>
        <w:tc>
          <w:tcPr>
            <w:tcW w:w="1827" w:type="dxa"/>
          </w:tcPr>
          <w:p w:rsidR="00C42A35" w:rsidRPr="00EF1C96" w:rsidRDefault="00C42A35" w:rsidP="00CA6F07">
            <w:pPr>
              <w:spacing w:before="40" w:after="40"/>
              <w:jc w:val="center"/>
            </w:pPr>
            <w:r w:rsidRPr="00CA6F07">
              <w:rPr>
                <w:bCs/>
              </w:rPr>
              <w:t>630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FDF30411</w:t>
            </w:r>
          </w:p>
        </w:tc>
        <w:tc>
          <w:tcPr>
            <w:tcW w:w="4678" w:type="dxa"/>
          </w:tcPr>
          <w:p w:rsidR="00C42A35" w:rsidRPr="00CA6F07" w:rsidRDefault="00C42A35" w:rsidP="00CA6F07">
            <w:pPr>
              <w:spacing w:before="60" w:after="60"/>
              <w:rPr>
                <w:rFonts w:cs="Arial"/>
              </w:rPr>
            </w:pPr>
            <w:r w:rsidRPr="00CA6F07">
              <w:rPr>
                <w:rFonts w:cs="Arial"/>
              </w:rPr>
              <w:t>Certificate III in Wine Industry Operations</w:t>
            </w:r>
          </w:p>
        </w:tc>
        <w:tc>
          <w:tcPr>
            <w:tcW w:w="1966" w:type="dxa"/>
          </w:tcPr>
          <w:p w:rsidR="00C42A35" w:rsidRPr="00CA6F07" w:rsidRDefault="00C42A35" w:rsidP="00CA6F07">
            <w:pPr>
              <w:spacing w:before="60" w:after="60"/>
              <w:jc w:val="center"/>
              <w:rPr>
                <w:bCs/>
              </w:rPr>
            </w:pPr>
            <w:r w:rsidRPr="00CA6F07">
              <w:rPr>
                <w:bCs/>
              </w:rPr>
              <w:t>598</w:t>
            </w:r>
          </w:p>
        </w:tc>
        <w:tc>
          <w:tcPr>
            <w:tcW w:w="1827" w:type="dxa"/>
          </w:tcPr>
          <w:p w:rsidR="00C42A35" w:rsidRPr="00EF1C96" w:rsidRDefault="00C42A35" w:rsidP="00CA6F07">
            <w:pPr>
              <w:spacing w:before="40" w:after="40"/>
              <w:jc w:val="center"/>
            </w:pPr>
            <w:r w:rsidRPr="00CA6F07">
              <w:rPr>
                <w:bCs/>
              </w:rPr>
              <w:t>1060</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FDF40311</w:t>
            </w:r>
          </w:p>
        </w:tc>
        <w:tc>
          <w:tcPr>
            <w:tcW w:w="4678" w:type="dxa"/>
          </w:tcPr>
          <w:p w:rsidR="00C42A35" w:rsidRPr="00CA6F07" w:rsidRDefault="00C42A35" w:rsidP="00CA6F07">
            <w:pPr>
              <w:spacing w:before="60" w:after="60"/>
              <w:rPr>
                <w:rFonts w:cs="Arial"/>
              </w:rPr>
            </w:pPr>
            <w:r w:rsidRPr="00CA6F07">
              <w:rPr>
                <w:rFonts w:cs="Arial"/>
              </w:rPr>
              <w:t>Certificate IV in Food Science and Technology</w:t>
            </w:r>
          </w:p>
        </w:tc>
        <w:tc>
          <w:tcPr>
            <w:tcW w:w="1966" w:type="dxa"/>
          </w:tcPr>
          <w:p w:rsidR="00C42A35" w:rsidRPr="00CA6F07" w:rsidRDefault="00C42A35" w:rsidP="00CA6F07">
            <w:pPr>
              <w:spacing w:before="60" w:after="60"/>
              <w:jc w:val="center"/>
              <w:rPr>
                <w:bCs/>
              </w:rPr>
            </w:pPr>
            <w:r w:rsidRPr="00CA6F07">
              <w:rPr>
                <w:bCs/>
              </w:rPr>
              <w:t>885</w:t>
            </w:r>
          </w:p>
        </w:tc>
        <w:tc>
          <w:tcPr>
            <w:tcW w:w="1827" w:type="dxa"/>
          </w:tcPr>
          <w:p w:rsidR="00C42A35" w:rsidRPr="00EF1C96" w:rsidRDefault="00C42A35" w:rsidP="00CA6F07">
            <w:pPr>
              <w:spacing w:before="40" w:after="40"/>
              <w:jc w:val="center"/>
            </w:pPr>
            <w:r w:rsidRPr="00CA6F07">
              <w:rPr>
                <w:bCs/>
              </w:rPr>
              <w:t>1215</w:t>
            </w:r>
          </w:p>
        </w:tc>
      </w:tr>
      <w:tr w:rsidR="00C42A35" w:rsidTr="00CB3C0E">
        <w:trPr>
          <w:jc w:val="center"/>
        </w:trPr>
        <w:tc>
          <w:tcPr>
            <w:tcW w:w="1384" w:type="dxa"/>
          </w:tcPr>
          <w:p w:rsidR="00C42A35" w:rsidRPr="00CA6F07" w:rsidRDefault="00C42A35" w:rsidP="00CA6F07">
            <w:pPr>
              <w:spacing w:before="60" w:after="60"/>
              <w:rPr>
                <w:rFonts w:cs="Arial"/>
              </w:rPr>
            </w:pPr>
            <w:r w:rsidRPr="00CA6F07">
              <w:rPr>
                <w:rFonts w:cs="Arial"/>
              </w:rPr>
              <w:t>FDF50311</w:t>
            </w:r>
          </w:p>
        </w:tc>
        <w:tc>
          <w:tcPr>
            <w:tcW w:w="4678" w:type="dxa"/>
          </w:tcPr>
          <w:p w:rsidR="00C42A35" w:rsidRPr="00CA6F07" w:rsidRDefault="00C42A35" w:rsidP="00CA6F07">
            <w:pPr>
              <w:spacing w:before="60" w:after="60"/>
              <w:rPr>
                <w:rFonts w:cs="Arial"/>
              </w:rPr>
            </w:pPr>
            <w:r w:rsidRPr="00CA6F07">
              <w:rPr>
                <w:rFonts w:cs="Arial"/>
              </w:rPr>
              <w:t>Diploma of Food Science and Technology</w:t>
            </w:r>
          </w:p>
        </w:tc>
        <w:tc>
          <w:tcPr>
            <w:tcW w:w="1966" w:type="dxa"/>
          </w:tcPr>
          <w:p w:rsidR="00C42A35" w:rsidRPr="00CA6F07" w:rsidRDefault="00C42A35" w:rsidP="00CA6F07">
            <w:pPr>
              <w:spacing w:before="60" w:after="60"/>
              <w:jc w:val="center"/>
              <w:rPr>
                <w:bCs/>
              </w:rPr>
            </w:pPr>
            <w:r w:rsidRPr="00CA6F07">
              <w:rPr>
                <w:bCs/>
              </w:rPr>
              <w:t>980</w:t>
            </w:r>
          </w:p>
        </w:tc>
        <w:tc>
          <w:tcPr>
            <w:tcW w:w="1827" w:type="dxa"/>
          </w:tcPr>
          <w:p w:rsidR="00C42A35" w:rsidRPr="00EF1C96" w:rsidRDefault="00C42A35" w:rsidP="00CA6F07">
            <w:pPr>
              <w:spacing w:before="40" w:after="40"/>
              <w:jc w:val="center"/>
            </w:pPr>
            <w:r w:rsidRPr="00CA6F07">
              <w:rPr>
                <w:bCs/>
              </w:rPr>
              <w:t>1330</w:t>
            </w:r>
          </w:p>
        </w:tc>
      </w:tr>
      <w:tr w:rsidR="00C42A35" w:rsidTr="00CB3C0E">
        <w:trPr>
          <w:jc w:val="center"/>
        </w:trPr>
        <w:tc>
          <w:tcPr>
            <w:tcW w:w="1384" w:type="dxa"/>
            <w:vAlign w:val="center"/>
          </w:tcPr>
          <w:p w:rsidR="00C42A35" w:rsidRPr="00CB3C0E" w:rsidRDefault="00C42A35" w:rsidP="00924BC2">
            <w:pPr>
              <w:spacing w:before="60" w:after="60"/>
            </w:pPr>
            <w:r w:rsidRPr="00CB3C0E">
              <w:t>FDF11012</w:t>
            </w:r>
          </w:p>
        </w:tc>
        <w:tc>
          <w:tcPr>
            <w:tcW w:w="4678" w:type="dxa"/>
            <w:vAlign w:val="center"/>
          </w:tcPr>
          <w:p w:rsidR="00C42A35" w:rsidRPr="00CB3C0E" w:rsidRDefault="00C42A35" w:rsidP="00924BC2">
            <w:pPr>
              <w:spacing w:before="60" w:after="60"/>
            </w:pPr>
            <w:r w:rsidRPr="00CB3C0E">
              <w:t>Certificate I in Sugar Milling Industry Operations</w:t>
            </w:r>
          </w:p>
        </w:tc>
        <w:tc>
          <w:tcPr>
            <w:tcW w:w="1966" w:type="dxa"/>
            <w:vAlign w:val="center"/>
          </w:tcPr>
          <w:p w:rsidR="00C42A35" w:rsidRPr="00CB3C0E" w:rsidRDefault="00C42A35">
            <w:pPr>
              <w:jc w:val="center"/>
              <w:rPr>
                <w:rFonts w:cs="Arial"/>
              </w:rPr>
            </w:pPr>
            <w:r w:rsidRPr="00CB3C0E">
              <w:rPr>
                <w:rFonts w:cs="Arial"/>
              </w:rPr>
              <w:t>195</w:t>
            </w:r>
          </w:p>
        </w:tc>
        <w:tc>
          <w:tcPr>
            <w:tcW w:w="1827" w:type="dxa"/>
            <w:vAlign w:val="center"/>
          </w:tcPr>
          <w:p w:rsidR="00C42A35" w:rsidRPr="00CB3C0E" w:rsidRDefault="00C42A35">
            <w:pPr>
              <w:jc w:val="center"/>
              <w:rPr>
                <w:rFonts w:cs="Arial"/>
              </w:rPr>
            </w:pPr>
            <w:r w:rsidRPr="00CB3C0E">
              <w:rPr>
                <w:rFonts w:cs="Arial"/>
              </w:rPr>
              <w:t>240</w:t>
            </w:r>
          </w:p>
        </w:tc>
      </w:tr>
      <w:tr w:rsidR="00C42A35" w:rsidTr="00CB3C0E">
        <w:trPr>
          <w:jc w:val="center"/>
        </w:trPr>
        <w:tc>
          <w:tcPr>
            <w:tcW w:w="1384" w:type="dxa"/>
            <w:vAlign w:val="center"/>
          </w:tcPr>
          <w:p w:rsidR="00C42A35" w:rsidRPr="00CB3C0E" w:rsidRDefault="00C42A35" w:rsidP="00924BC2">
            <w:pPr>
              <w:spacing w:before="60" w:after="60"/>
            </w:pPr>
            <w:r w:rsidRPr="00CB3C0E">
              <w:t>FDF21012</w:t>
            </w:r>
          </w:p>
        </w:tc>
        <w:tc>
          <w:tcPr>
            <w:tcW w:w="4678" w:type="dxa"/>
            <w:vAlign w:val="center"/>
          </w:tcPr>
          <w:p w:rsidR="00C42A35" w:rsidRPr="00CB3C0E" w:rsidRDefault="00C42A35" w:rsidP="00924BC2">
            <w:pPr>
              <w:spacing w:before="60" w:after="60"/>
            </w:pPr>
            <w:r w:rsidRPr="00CB3C0E">
              <w:t>Certificate II in Sugar Milling Industry Operations</w:t>
            </w:r>
          </w:p>
        </w:tc>
        <w:tc>
          <w:tcPr>
            <w:tcW w:w="1966" w:type="dxa"/>
            <w:vAlign w:val="center"/>
          </w:tcPr>
          <w:p w:rsidR="00C42A35" w:rsidRPr="00CB3C0E" w:rsidRDefault="00C42A35">
            <w:pPr>
              <w:jc w:val="center"/>
              <w:rPr>
                <w:rFonts w:cs="Arial"/>
              </w:rPr>
            </w:pPr>
            <w:r w:rsidRPr="00CB3C0E">
              <w:rPr>
                <w:rFonts w:cs="Arial"/>
              </w:rPr>
              <w:t>440</w:t>
            </w:r>
          </w:p>
        </w:tc>
        <w:tc>
          <w:tcPr>
            <w:tcW w:w="1827" w:type="dxa"/>
            <w:vAlign w:val="center"/>
          </w:tcPr>
          <w:p w:rsidR="00C42A35" w:rsidRPr="00CB3C0E" w:rsidRDefault="00C42A35">
            <w:pPr>
              <w:jc w:val="center"/>
              <w:rPr>
                <w:rFonts w:cs="Arial"/>
              </w:rPr>
            </w:pPr>
            <w:r>
              <w:rPr>
                <w:rFonts w:cs="Arial"/>
              </w:rPr>
              <w:t>640</w:t>
            </w:r>
          </w:p>
        </w:tc>
      </w:tr>
      <w:tr w:rsidR="00C42A35" w:rsidTr="00CB3C0E">
        <w:trPr>
          <w:jc w:val="center"/>
        </w:trPr>
        <w:tc>
          <w:tcPr>
            <w:tcW w:w="1384" w:type="dxa"/>
            <w:vAlign w:val="center"/>
          </w:tcPr>
          <w:p w:rsidR="00C42A35" w:rsidRPr="00CB3C0E" w:rsidRDefault="00C42A35" w:rsidP="00924BC2">
            <w:pPr>
              <w:spacing w:before="60" w:after="60"/>
            </w:pPr>
            <w:r w:rsidRPr="00CB3C0E">
              <w:t>FDF31012</w:t>
            </w:r>
          </w:p>
        </w:tc>
        <w:tc>
          <w:tcPr>
            <w:tcW w:w="4678" w:type="dxa"/>
            <w:vAlign w:val="center"/>
          </w:tcPr>
          <w:p w:rsidR="00C42A35" w:rsidRPr="00CB3C0E" w:rsidRDefault="00C42A35" w:rsidP="00924BC2">
            <w:pPr>
              <w:spacing w:before="60" w:after="60"/>
            </w:pPr>
            <w:r w:rsidRPr="00CB3C0E">
              <w:t>Certificate III in Sugar Milling Industry Operations</w:t>
            </w:r>
          </w:p>
        </w:tc>
        <w:tc>
          <w:tcPr>
            <w:tcW w:w="1966" w:type="dxa"/>
            <w:vAlign w:val="center"/>
          </w:tcPr>
          <w:p w:rsidR="00C42A35" w:rsidRPr="00CB3C0E" w:rsidRDefault="00C42A35">
            <w:pPr>
              <w:jc w:val="center"/>
              <w:rPr>
                <w:rFonts w:cs="Arial"/>
              </w:rPr>
            </w:pPr>
            <w:r w:rsidRPr="00CB3C0E">
              <w:rPr>
                <w:rFonts w:cs="Arial"/>
              </w:rPr>
              <w:t>780</w:t>
            </w:r>
          </w:p>
        </w:tc>
        <w:tc>
          <w:tcPr>
            <w:tcW w:w="1827" w:type="dxa"/>
            <w:vAlign w:val="center"/>
          </w:tcPr>
          <w:p w:rsidR="00C42A35" w:rsidRPr="00CB3C0E" w:rsidRDefault="00C42A35">
            <w:pPr>
              <w:jc w:val="center"/>
              <w:rPr>
                <w:rFonts w:cs="Arial"/>
              </w:rPr>
            </w:pPr>
            <w:r>
              <w:rPr>
                <w:rFonts w:cs="Arial"/>
              </w:rPr>
              <w:t>1100</w:t>
            </w:r>
          </w:p>
        </w:tc>
      </w:tr>
      <w:tr w:rsidR="007B0ED0" w:rsidRPr="002549CD" w:rsidTr="00CB3C0E">
        <w:trPr>
          <w:jc w:val="center"/>
        </w:trPr>
        <w:tc>
          <w:tcPr>
            <w:tcW w:w="1384" w:type="dxa"/>
            <w:vAlign w:val="center"/>
          </w:tcPr>
          <w:p w:rsidR="007B0ED0" w:rsidRPr="002549CD" w:rsidRDefault="007B0ED0" w:rsidP="00924BC2">
            <w:pPr>
              <w:spacing w:before="60" w:after="60"/>
            </w:pPr>
            <w:r w:rsidRPr="002549CD">
              <w:t>FDF41012</w:t>
            </w:r>
          </w:p>
        </w:tc>
        <w:tc>
          <w:tcPr>
            <w:tcW w:w="4678" w:type="dxa"/>
            <w:vAlign w:val="center"/>
          </w:tcPr>
          <w:p w:rsidR="007B0ED0" w:rsidRPr="002549CD" w:rsidRDefault="007B0ED0" w:rsidP="00924BC2">
            <w:pPr>
              <w:spacing w:before="60" w:after="60"/>
            </w:pPr>
            <w:r w:rsidRPr="002549CD">
              <w:t xml:space="preserve">Certificate IV in Flour Milling </w:t>
            </w:r>
          </w:p>
        </w:tc>
        <w:tc>
          <w:tcPr>
            <w:tcW w:w="1966" w:type="dxa"/>
            <w:vAlign w:val="center"/>
          </w:tcPr>
          <w:p w:rsidR="007B0ED0" w:rsidRPr="002549CD" w:rsidRDefault="007B0ED0">
            <w:pPr>
              <w:jc w:val="center"/>
              <w:rPr>
                <w:rFonts w:cs="Arial"/>
              </w:rPr>
            </w:pPr>
            <w:r w:rsidRPr="002549CD">
              <w:rPr>
                <w:rFonts w:cs="Arial"/>
              </w:rPr>
              <w:t>880</w:t>
            </w:r>
          </w:p>
        </w:tc>
        <w:tc>
          <w:tcPr>
            <w:tcW w:w="1827" w:type="dxa"/>
            <w:vAlign w:val="center"/>
          </w:tcPr>
          <w:p w:rsidR="007B0ED0" w:rsidRPr="002549CD" w:rsidRDefault="007B0ED0">
            <w:pPr>
              <w:jc w:val="center"/>
              <w:rPr>
                <w:rFonts w:cs="Arial"/>
              </w:rPr>
            </w:pPr>
            <w:r w:rsidRPr="002549CD">
              <w:rPr>
                <w:rFonts w:cs="Arial"/>
              </w:rPr>
              <w:t>1130</w:t>
            </w:r>
          </w:p>
        </w:tc>
      </w:tr>
    </w:tbl>
    <w:p w:rsidR="00C42A35" w:rsidRPr="00E26CCB" w:rsidRDefault="00C42A35" w:rsidP="00E947D7">
      <w:pPr>
        <w:pStyle w:val="Head1"/>
        <w:sectPr w:rsidR="00C42A35" w:rsidRPr="00E26CCB" w:rsidSect="002503E7">
          <w:pgSz w:w="11907" w:h="16840" w:code="9"/>
          <w:pgMar w:top="1134" w:right="1134" w:bottom="1134" w:left="1134" w:header="720" w:footer="720" w:gutter="0"/>
          <w:cols w:space="720"/>
        </w:sectPr>
      </w:pPr>
    </w:p>
    <w:p w:rsidR="00C42A35" w:rsidRPr="00025945" w:rsidRDefault="00C42A35" w:rsidP="00025945">
      <w:pPr>
        <w:pStyle w:val="Head1"/>
      </w:pPr>
      <w:bookmarkStart w:id="4" w:name="_Toc339359769"/>
      <w:r w:rsidRPr="00025945">
        <w:lastRenderedPageBreak/>
        <w:t>UNITS OF COMPETENCY AND NOMINAL HOURS</w:t>
      </w:r>
      <w:bookmarkEnd w:id="4"/>
    </w:p>
    <w:p w:rsidR="00C42A35" w:rsidRDefault="00C42A35" w:rsidP="00772686">
      <w:pPr>
        <w:rPr>
          <w:b/>
          <w:sz w:val="24"/>
          <w:szCs w:val="24"/>
        </w:rPr>
      </w:pPr>
    </w:p>
    <w:p w:rsidR="00C42A35" w:rsidRDefault="00C42A35">
      <w:r>
        <w:t xml:space="preserve">RTOs are advised that there is a mapping inside the Training Package that describes the relationship between new units and superseded or replaced units from the previous version </w:t>
      </w:r>
      <w:r w:rsidRPr="008A7B11">
        <w:rPr>
          <w:b/>
        </w:rPr>
        <w:t xml:space="preserve">of FDF10 Food Processing Industry Training Package Version </w:t>
      </w:r>
      <w:r>
        <w:rPr>
          <w:b/>
        </w:rPr>
        <w:t>3</w:t>
      </w:r>
      <w:r w:rsidRPr="005B157A">
        <w:rPr>
          <w:caps/>
        </w:rPr>
        <w:t>.</w:t>
      </w:r>
      <w:r>
        <w:rPr>
          <w:b/>
          <w:caps/>
        </w:rPr>
        <w:t xml:space="preserve"> </w:t>
      </w:r>
      <w:r>
        <w:t xml:space="preserve"> </w:t>
      </w:r>
      <w:r w:rsidRPr="00546AAC">
        <w:t>Information regarding transition arrangements can be obtained from the state or national VET Regulating Authority (see Contacts and Links section)</w:t>
      </w:r>
      <w:r>
        <w:t>.</w:t>
      </w:r>
    </w:p>
    <w:p w:rsidR="00C42A35" w:rsidRDefault="00C42A35" w:rsidP="00335180">
      <w:pPr>
        <w:pStyle w:val="IGTableText"/>
      </w:pPr>
    </w:p>
    <w:p w:rsidR="00C42A35" w:rsidRDefault="00C42A35" w:rsidP="00335180">
      <w:pPr>
        <w:pStyle w:val="IGTableText"/>
      </w:pPr>
      <w:r>
        <w:t xml:space="preserve">You must be sure that all training and assessment leading to qualifications or Statements of Attainment from the </w:t>
      </w:r>
      <w:r w:rsidRPr="005B157A">
        <w:t>Training Package</w:t>
      </w:r>
      <w:r>
        <w:t xml:space="preserve"> is conducted against the Training Package units of competency and complies with the requirements in the assessment guidelines.</w:t>
      </w:r>
    </w:p>
    <w:p w:rsidR="00C42A35" w:rsidRDefault="00C42A35">
      <w:pPr>
        <w:pStyle w:val="CentredTableHead"/>
        <w:spacing w:before="240" w:after="240"/>
      </w:pPr>
      <w:r>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379"/>
        <w:gridCol w:w="1460"/>
      </w:tblGrid>
      <w:tr w:rsidR="00C42A35" w:rsidTr="008D11C1">
        <w:trPr>
          <w:tblHeader/>
        </w:trPr>
        <w:tc>
          <w:tcPr>
            <w:tcW w:w="1701" w:type="dxa"/>
            <w:tcBorders>
              <w:right w:val="single" w:sz="4" w:space="0" w:color="FFFFFF"/>
            </w:tcBorders>
            <w:shd w:val="clear" w:color="auto" w:fill="000000"/>
            <w:tcMar>
              <w:top w:w="57" w:type="dxa"/>
              <w:bottom w:w="57" w:type="dxa"/>
            </w:tcMar>
          </w:tcPr>
          <w:p w:rsidR="00C42A35" w:rsidRDefault="00C42A35" w:rsidP="008D11C1">
            <w:pPr>
              <w:pStyle w:val="IGTableTitle"/>
            </w:pPr>
            <w:r>
              <w:t>Unit Code</w:t>
            </w:r>
          </w:p>
        </w:tc>
        <w:tc>
          <w:tcPr>
            <w:tcW w:w="6379" w:type="dxa"/>
            <w:tcBorders>
              <w:left w:val="single" w:sz="4" w:space="0" w:color="FFFFFF"/>
              <w:right w:val="single" w:sz="4" w:space="0" w:color="FFFFFF"/>
            </w:tcBorders>
            <w:shd w:val="clear" w:color="auto" w:fill="000000"/>
            <w:tcMar>
              <w:top w:w="57" w:type="dxa"/>
              <w:bottom w:w="57" w:type="dxa"/>
            </w:tcMar>
          </w:tcPr>
          <w:p w:rsidR="00C42A35" w:rsidRDefault="00C42A35" w:rsidP="008D11C1">
            <w:pPr>
              <w:pStyle w:val="IGTableTitle"/>
            </w:pPr>
            <w:r>
              <w:t>Unit Title</w:t>
            </w:r>
          </w:p>
        </w:tc>
        <w:tc>
          <w:tcPr>
            <w:tcW w:w="1460" w:type="dxa"/>
            <w:tcBorders>
              <w:left w:val="single" w:sz="4" w:space="0" w:color="FFFFFF"/>
            </w:tcBorders>
            <w:shd w:val="clear" w:color="auto" w:fill="000000"/>
            <w:tcMar>
              <w:top w:w="57" w:type="dxa"/>
              <w:bottom w:w="57" w:type="dxa"/>
            </w:tcMar>
          </w:tcPr>
          <w:p w:rsidR="00C42A35" w:rsidRDefault="00C42A35" w:rsidP="008D11C1">
            <w:pPr>
              <w:pStyle w:val="IGTableTitle"/>
            </w:pPr>
            <w:r>
              <w:t>Nominal Hours</w:t>
            </w:r>
          </w:p>
        </w:tc>
      </w:tr>
      <w:tr w:rsidR="00C42A35" w:rsidTr="008D11C1">
        <w:tblPrEx>
          <w:tblBorders>
            <w:top w:val="single" w:sz="2" w:space="0" w:color="auto"/>
          </w:tblBorders>
        </w:tblPrEx>
        <w:tc>
          <w:tcPr>
            <w:tcW w:w="8080" w:type="dxa"/>
            <w:gridSpan w:val="2"/>
            <w:tcMar>
              <w:top w:w="57" w:type="dxa"/>
              <w:bottom w:w="57" w:type="dxa"/>
            </w:tcMar>
          </w:tcPr>
          <w:p w:rsidR="00C42A35" w:rsidRDefault="00C42A35" w:rsidP="008D11C1">
            <w:r w:rsidRPr="00CB5FD6">
              <w:rPr>
                <w:b/>
              </w:rPr>
              <w:t>Food Safety</w:t>
            </w:r>
          </w:p>
        </w:tc>
        <w:tc>
          <w:tcPr>
            <w:tcW w:w="1460" w:type="dxa"/>
            <w:tcMar>
              <w:top w:w="57" w:type="dxa"/>
              <w:bottom w:w="57" w:type="dxa"/>
            </w:tcMar>
          </w:tcPr>
          <w:p w:rsidR="00C42A35" w:rsidRDefault="00C42A35" w:rsidP="008D11C1">
            <w:pPr>
              <w:jc w:val="center"/>
            </w:pP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FDFFS1001A</w:t>
            </w:r>
          </w:p>
        </w:tc>
        <w:tc>
          <w:tcPr>
            <w:tcW w:w="6379" w:type="dxa"/>
            <w:tcMar>
              <w:top w:w="57" w:type="dxa"/>
              <w:bottom w:w="57" w:type="dxa"/>
            </w:tcMar>
          </w:tcPr>
          <w:p w:rsidR="00C42A35" w:rsidRPr="004112B2" w:rsidRDefault="00C42A35" w:rsidP="008D11C1">
            <w:pPr>
              <w:rPr>
                <w:rFonts w:cs="Arial"/>
              </w:rPr>
            </w:pPr>
            <w:r w:rsidRPr="004112B2">
              <w:rPr>
                <w:rFonts w:cs="Arial"/>
              </w:rPr>
              <w:t>Follow work procedures to maintain food safety</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FDFFS2001A</w:t>
            </w:r>
          </w:p>
        </w:tc>
        <w:tc>
          <w:tcPr>
            <w:tcW w:w="6379" w:type="dxa"/>
            <w:tcMar>
              <w:top w:w="57" w:type="dxa"/>
              <w:bottom w:w="57" w:type="dxa"/>
            </w:tcMar>
          </w:tcPr>
          <w:p w:rsidR="00C42A35" w:rsidRPr="004112B2" w:rsidRDefault="00C42A35" w:rsidP="008D11C1">
            <w:pPr>
              <w:rPr>
                <w:rFonts w:cs="Arial"/>
              </w:rPr>
            </w:pPr>
            <w:r w:rsidRPr="004112B2">
              <w:rPr>
                <w:rFonts w:cs="Arial"/>
              </w:rPr>
              <w:t>Implement the food safety program and procedures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FDFFS3001A</w:t>
            </w:r>
          </w:p>
        </w:tc>
        <w:tc>
          <w:tcPr>
            <w:tcW w:w="6379" w:type="dxa"/>
            <w:tcMar>
              <w:top w:w="57" w:type="dxa"/>
              <w:bottom w:w="57" w:type="dxa"/>
            </w:tcMar>
          </w:tcPr>
          <w:p w:rsidR="00C42A35" w:rsidRPr="004112B2" w:rsidRDefault="00C42A35" w:rsidP="008D11C1">
            <w:pPr>
              <w:rPr>
                <w:rFonts w:cs="Arial"/>
              </w:rPr>
            </w:pPr>
            <w:r w:rsidRPr="004112B2">
              <w:rPr>
                <w:rFonts w:cs="Arial"/>
              </w:rPr>
              <w:t>Monitor the implementation of quality and food safety programs</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FDFFS4001A</w:t>
            </w:r>
          </w:p>
        </w:tc>
        <w:tc>
          <w:tcPr>
            <w:tcW w:w="6379" w:type="dxa"/>
            <w:tcMar>
              <w:top w:w="57" w:type="dxa"/>
              <w:bottom w:w="57" w:type="dxa"/>
            </w:tcMar>
          </w:tcPr>
          <w:p w:rsidR="00C42A35" w:rsidRPr="004112B2" w:rsidRDefault="00C42A35" w:rsidP="008D11C1">
            <w:pPr>
              <w:rPr>
                <w:rFonts w:cs="Arial"/>
              </w:rPr>
            </w:pPr>
            <w:r w:rsidRPr="004112B2">
              <w:rPr>
                <w:rFonts w:cs="Arial"/>
              </w:rPr>
              <w:t>Supervise and maintain a food safety plan</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FDFFS4002A</w:t>
            </w:r>
          </w:p>
        </w:tc>
        <w:tc>
          <w:tcPr>
            <w:tcW w:w="6379" w:type="dxa"/>
            <w:tcMar>
              <w:top w:w="57" w:type="dxa"/>
              <w:bottom w:w="57" w:type="dxa"/>
            </w:tcMar>
          </w:tcPr>
          <w:p w:rsidR="00C42A35" w:rsidRPr="004112B2" w:rsidRDefault="00C42A35" w:rsidP="008D11C1">
            <w:pPr>
              <w:rPr>
                <w:rFonts w:cs="Arial"/>
              </w:rPr>
            </w:pPr>
            <w:r w:rsidRPr="004112B2">
              <w:rPr>
                <w:rFonts w:cs="Arial"/>
              </w:rPr>
              <w:t>Supervise and verify supporting programs for food safety</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FDFFS5001A</w:t>
            </w:r>
          </w:p>
        </w:tc>
        <w:tc>
          <w:tcPr>
            <w:tcW w:w="6379" w:type="dxa"/>
            <w:tcMar>
              <w:top w:w="57" w:type="dxa"/>
              <w:bottom w:w="57" w:type="dxa"/>
            </w:tcMar>
          </w:tcPr>
          <w:p w:rsidR="00C42A35" w:rsidRPr="004112B2" w:rsidRDefault="00C42A35" w:rsidP="008D11C1">
            <w:pPr>
              <w:rPr>
                <w:rFonts w:cs="Arial"/>
              </w:rPr>
            </w:pPr>
            <w:r w:rsidRPr="004112B2">
              <w:rPr>
                <w:rFonts w:cs="Arial"/>
              </w:rPr>
              <w:t>Develop a HACCP-based food safety plan</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Occupational Health and Safety</w:t>
            </w:r>
          </w:p>
        </w:tc>
        <w:tc>
          <w:tcPr>
            <w:tcW w:w="1460" w:type="dxa"/>
            <w:tcMar>
              <w:top w:w="57" w:type="dxa"/>
              <w:bottom w:w="57" w:type="dxa"/>
            </w:tcMar>
          </w:tcPr>
          <w:p w:rsidR="00C42A35" w:rsidRPr="004112B2" w:rsidRDefault="00C42A35" w:rsidP="008D11C1">
            <w:pPr>
              <w:jc w:val="center"/>
            </w:pP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FDFOHS1001A</w:t>
            </w:r>
          </w:p>
        </w:tc>
        <w:tc>
          <w:tcPr>
            <w:tcW w:w="6379" w:type="dxa"/>
            <w:tcMar>
              <w:top w:w="57" w:type="dxa"/>
              <w:bottom w:w="57" w:type="dxa"/>
            </w:tcMar>
          </w:tcPr>
          <w:p w:rsidR="00C42A35" w:rsidRPr="004112B2" w:rsidRDefault="00C42A35" w:rsidP="008D11C1">
            <w:pPr>
              <w:rPr>
                <w:rFonts w:cs="Arial"/>
              </w:rPr>
            </w:pPr>
            <w:r w:rsidRPr="004112B2">
              <w:rPr>
                <w:rFonts w:cs="Arial"/>
              </w:rPr>
              <w:t>Work safely</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FDFOHS2001A</w:t>
            </w:r>
          </w:p>
        </w:tc>
        <w:tc>
          <w:tcPr>
            <w:tcW w:w="6379" w:type="dxa"/>
            <w:tcMar>
              <w:top w:w="57" w:type="dxa"/>
              <w:bottom w:w="57" w:type="dxa"/>
            </w:tcMar>
          </w:tcPr>
          <w:p w:rsidR="00C42A35" w:rsidRPr="004112B2" w:rsidRDefault="00C42A35" w:rsidP="008D11C1">
            <w:pPr>
              <w:rPr>
                <w:rFonts w:cs="Arial"/>
              </w:rPr>
            </w:pPr>
            <w:r w:rsidRPr="004112B2">
              <w:rPr>
                <w:rFonts w:cs="Arial"/>
              </w:rPr>
              <w:t>Participate in OHS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FDFOHS3001A</w:t>
            </w:r>
          </w:p>
        </w:tc>
        <w:tc>
          <w:tcPr>
            <w:tcW w:w="6379" w:type="dxa"/>
            <w:tcMar>
              <w:top w:w="57" w:type="dxa"/>
              <w:bottom w:w="57" w:type="dxa"/>
            </w:tcMar>
          </w:tcPr>
          <w:p w:rsidR="00C42A35" w:rsidRPr="004112B2" w:rsidRDefault="00C42A35" w:rsidP="008D11C1">
            <w:pPr>
              <w:rPr>
                <w:rFonts w:cs="Arial"/>
              </w:rPr>
            </w:pPr>
            <w:r w:rsidRPr="004112B2">
              <w:rPr>
                <w:rFonts w:cs="Arial"/>
              </w:rPr>
              <w:t>Contribute to OHS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FDFOHS4002A</w:t>
            </w:r>
          </w:p>
        </w:tc>
        <w:tc>
          <w:tcPr>
            <w:tcW w:w="6379" w:type="dxa"/>
            <w:tcMar>
              <w:top w:w="57" w:type="dxa"/>
              <w:bottom w:w="57" w:type="dxa"/>
            </w:tcMar>
          </w:tcPr>
          <w:p w:rsidR="00C42A35" w:rsidRPr="004112B2" w:rsidRDefault="00C42A35" w:rsidP="008D11C1">
            <w:pPr>
              <w:rPr>
                <w:rFonts w:cs="Arial"/>
              </w:rPr>
            </w:pPr>
            <w:r w:rsidRPr="004112B2">
              <w:rPr>
                <w:rFonts w:cs="Arial"/>
              </w:rPr>
              <w:t>Maintain OHS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FDFOHS4001A</w:t>
            </w:r>
          </w:p>
        </w:tc>
        <w:tc>
          <w:tcPr>
            <w:tcW w:w="6379" w:type="dxa"/>
            <w:tcMar>
              <w:top w:w="57" w:type="dxa"/>
              <w:bottom w:w="57" w:type="dxa"/>
            </w:tcMar>
          </w:tcPr>
          <w:p w:rsidR="00C42A35" w:rsidRPr="004112B2" w:rsidRDefault="00C42A35" w:rsidP="008D11C1">
            <w:pPr>
              <w:rPr>
                <w:rFonts w:cs="Arial"/>
              </w:rPr>
            </w:pPr>
            <w:r w:rsidRPr="004112B2">
              <w:rPr>
                <w:rFonts w:cs="Arial"/>
              </w:rPr>
              <w:t>Identify, assess and control OHS risk in own work</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FDFOHS5001A</w:t>
            </w:r>
          </w:p>
        </w:tc>
        <w:tc>
          <w:tcPr>
            <w:tcW w:w="6379" w:type="dxa"/>
            <w:tcMar>
              <w:top w:w="57" w:type="dxa"/>
              <w:bottom w:w="57" w:type="dxa"/>
            </w:tcMar>
          </w:tcPr>
          <w:p w:rsidR="00C42A35" w:rsidRPr="004112B2" w:rsidRDefault="00C42A35" w:rsidP="008D11C1">
            <w:pPr>
              <w:rPr>
                <w:rFonts w:cs="Arial"/>
              </w:rPr>
            </w:pPr>
            <w:r w:rsidRPr="004112B2">
              <w:rPr>
                <w:rFonts w:cs="Arial"/>
              </w:rPr>
              <w:t>Manage OHS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r w:rsidRPr="004112B2">
              <w:rPr>
                <w:rFonts w:cs="Arial"/>
                <w:b/>
                <w:bCs/>
              </w:rPr>
              <w:t>Operational Units</w:t>
            </w:r>
          </w:p>
        </w:tc>
        <w:tc>
          <w:tcPr>
            <w:tcW w:w="1460" w:type="dxa"/>
            <w:tcMar>
              <w:top w:w="57" w:type="dxa"/>
              <w:bottom w:w="57" w:type="dxa"/>
            </w:tcMar>
          </w:tcPr>
          <w:p w:rsidR="00C42A35" w:rsidRPr="004112B2" w:rsidRDefault="00C42A35" w:rsidP="008D11C1">
            <w:pPr>
              <w:jc w:val="center"/>
            </w:pP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FDFOP1001A</w:t>
            </w:r>
          </w:p>
        </w:tc>
        <w:tc>
          <w:tcPr>
            <w:tcW w:w="6379" w:type="dxa"/>
            <w:tcMar>
              <w:top w:w="57" w:type="dxa"/>
              <w:bottom w:w="57" w:type="dxa"/>
            </w:tcMar>
          </w:tcPr>
          <w:p w:rsidR="00C42A35" w:rsidRPr="004112B2" w:rsidRDefault="00C42A35" w:rsidP="008D11C1">
            <w:pPr>
              <w:rPr>
                <w:rFonts w:cs="Arial"/>
              </w:rPr>
            </w:pPr>
            <w:r w:rsidRPr="004112B2">
              <w:rPr>
                <w:rFonts w:cs="Arial"/>
              </w:rPr>
              <w:t>Pack or unpack product manually</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FDFOP1002A</w:t>
            </w:r>
          </w:p>
        </w:tc>
        <w:tc>
          <w:tcPr>
            <w:tcW w:w="6379" w:type="dxa"/>
            <w:tcMar>
              <w:top w:w="57" w:type="dxa"/>
              <w:bottom w:w="57" w:type="dxa"/>
            </w:tcMar>
          </w:tcPr>
          <w:p w:rsidR="00C42A35" w:rsidRPr="004112B2" w:rsidRDefault="00C42A35" w:rsidP="008D11C1">
            <w:pPr>
              <w:rPr>
                <w:rFonts w:cs="Arial"/>
              </w:rPr>
            </w:pPr>
            <w:r w:rsidRPr="004112B2">
              <w:rPr>
                <w:rFonts w:cs="Arial"/>
              </w:rPr>
              <w:t>Operate automated washing equipment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FDFOP1003A</w:t>
            </w:r>
          </w:p>
        </w:tc>
        <w:tc>
          <w:tcPr>
            <w:tcW w:w="6379" w:type="dxa"/>
            <w:tcMar>
              <w:top w:w="57" w:type="dxa"/>
              <w:bottom w:w="57" w:type="dxa"/>
            </w:tcMar>
          </w:tcPr>
          <w:p w:rsidR="00C42A35" w:rsidRPr="004112B2" w:rsidRDefault="00C42A35" w:rsidP="008D11C1">
            <w:pPr>
              <w:rPr>
                <w:rFonts w:cs="Arial"/>
              </w:rPr>
            </w:pPr>
            <w:r w:rsidRPr="004112B2">
              <w:rPr>
                <w:rFonts w:cs="Arial"/>
              </w:rPr>
              <w:t>Carry out manual handling tasks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FDFOP1004A</w:t>
            </w:r>
          </w:p>
        </w:tc>
        <w:tc>
          <w:tcPr>
            <w:tcW w:w="6379" w:type="dxa"/>
            <w:tcMar>
              <w:top w:w="57" w:type="dxa"/>
              <w:bottom w:w="57" w:type="dxa"/>
            </w:tcMar>
          </w:tcPr>
          <w:p w:rsidR="00C42A35" w:rsidRPr="004112B2" w:rsidRDefault="00C42A35" w:rsidP="008D11C1">
            <w:pPr>
              <w:rPr>
                <w:rFonts w:cs="Arial"/>
              </w:rPr>
            </w:pPr>
            <w:r w:rsidRPr="004112B2">
              <w:rPr>
                <w:rFonts w:cs="Arial"/>
              </w:rPr>
              <w:t>Prepare basic mixes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FDFOP1005A</w:t>
            </w:r>
          </w:p>
        </w:tc>
        <w:tc>
          <w:tcPr>
            <w:tcW w:w="6379" w:type="dxa"/>
            <w:tcMar>
              <w:top w:w="57" w:type="dxa"/>
              <w:bottom w:w="57" w:type="dxa"/>
            </w:tcMar>
          </w:tcPr>
          <w:p w:rsidR="00C42A35" w:rsidRPr="004112B2" w:rsidRDefault="00C42A35" w:rsidP="008D11C1">
            <w:pPr>
              <w:rPr>
                <w:rFonts w:cs="Arial"/>
              </w:rPr>
            </w:pPr>
            <w:r w:rsidRPr="004112B2">
              <w:rPr>
                <w:rFonts w:cs="Arial"/>
              </w:rPr>
              <w:t>Operate basic equipment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FDFOP1006A</w:t>
            </w:r>
          </w:p>
        </w:tc>
        <w:tc>
          <w:tcPr>
            <w:tcW w:w="6379" w:type="dxa"/>
            <w:tcMar>
              <w:top w:w="57" w:type="dxa"/>
              <w:bottom w:w="57" w:type="dxa"/>
            </w:tcMar>
          </w:tcPr>
          <w:p w:rsidR="00C42A35" w:rsidRPr="004112B2" w:rsidRDefault="00C42A35" w:rsidP="008D11C1">
            <w:pPr>
              <w:rPr>
                <w:rFonts w:cs="Arial"/>
              </w:rPr>
            </w:pPr>
            <w:r w:rsidRPr="004112B2">
              <w:rPr>
                <w:rFonts w:cs="Arial"/>
              </w:rPr>
              <w:t>Monitor process operation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FDFOP1007A</w:t>
            </w:r>
          </w:p>
        </w:tc>
        <w:tc>
          <w:tcPr>
            <w:tcW w:w="6379" w:type="dxa"/>
            <w:tcMar>
              <w:top w:w="57" w:type="dxa"/>
              <w:bottom w:w="57" w:type="dxa"/>
            </w:tcMar>
          </w:tcPr>
          <w:p w:rsidR="00C42A35" w:rsidRPr="004112B2" w:rsidRDefault="00C42A35" w:rsidP="008D11C1">
            <w:pPr>
              <w:rPr>
                <w:rFonts w:cs="Arial"/>
              </w:rPr>
            </w:pPr>
            <w:r w:rsidRPr="004112B2">
              <w:rPr>
                <w:rFonts w:cs="Arial"/>
              </w:rPr>
              <w:t>Participate effectively in a workplace environment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FDFOP1008A</w:t>
            </w:r>
          </w:p>
        </w:tc>
        <w:tc>
          <w:tcPr>
            <w:tcW w:w="6379" w:type="dxa"/>
            <w:tcMar>
              <w:top w:w="57" w:type="dxa"/>
              <w:bottom w:w="57" w:type="dxa"/>
            </w:tcMar>
          </w:tcPr>
          <w:p w:rsidR="00C42A35" w:rsidRPr="004112B2" w:rsidRDefault="00C42A35" w:rsidP="008D11C1">
            <w:pPr>
              <w:rPr>
                <w:rFonts w:cs="Arial"/>
              </w:rPr>
            </w:pPr>
            <w:r w:rsidRPr="004112B2">
              <w:rPr>
                <w:rFonts w:cs="Arial"/>
              </w:rPr>
              <w:t>Take and record basic measurements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FDFOP1009A</w:t>
            </w:r>
          </w:p>
        </w:tc>
        <w:tc>
          <w:tcPr>
            <w:tcW w:w="6379" w:type="dxa"/>
            <w:tcMar>
              <w:top w:w="57" w:type="dxa"/>
              <w:bottom w:w="57" w:type="dxa"/>
            </w:tcMar>
          </w:tcPr>
          <w:p w:rsidR="00C42A35" w:rsidRPr="004112B2" w:rsidRDefault="00C42A35" w:rsidP="008D11C1">
            <w:pPr>
              <w:rPr>
                <w:rFonts w:cs="Arial"/>
              </w:rPr>
            </w:pPr>
            <w:r w:rsidRPr="004112B2">
              <w:rPr>
                <w:rFonts w:cs="Arial"/>
              </w:rPr>
              <w:t>Follow work procedures to maintain quality</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FDFOP1010A</w:t>
            </w:r>
          </w:p>
        </w:tc>
        <w:tc>
          <w:tcPr>
            <w:tcW w:w="6379" w:type="dxa"/>
            <w:tcMar>
              <w:top w:w="57" w:type="dxa"/>
              <w:bottom w:w="57" w:type="dxa"/>
            </w:tcMar>
          </w:tcPr>
          <w:p w:rsidR="00C42A35" w:rsidRPr="004112B2" w:rsidRDefault="00C42A35" w:rsidP="008D11C1">
            <w:pPr>
              <w:rPr>
                <w:rFonts w:cs="Arial"/>
              </w:rPr>
            </w:pPr>
            <w:r w:rsidRPr="004112B2">
              <w:rPr>
                <w:rFonts w:cs="Arial"/>
              </w:rPr>
              <w:t>Communicate workplace information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FDFOP2001A</w:t>
            </w:r>
          </w:p>
        </w:tc>
        <w:tc>
          <w:tcPr>
            <w:tcW w:w="6379" w:type="dxa"/>
            <w:tcMar>
              <w:top w:w="57" w:type="dxa"/>
              <w:bottom w:w="57" w:type="dxa"/>
            </w:tcMar>
          </w:tcPr>
          <w:p w:rsidR="00C42A35" w:rsidRPr="004112B2" w:rsidRDefault="00C42A35" w:rsidP="008D11C1">
            <w:pPr>
              <w:rPr>
                <w:rFonts w:cs="Arial"/>
              </w:rPr>
            </w:pPr>
            <w:r w:rsidRPr="004112B2">
              <w:rPr>
                <w:rFonts w:cs="Arial"/>
              </w:rPr>
              <w:t>Work effectively in the food processing industry</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FDFOP2002A</w:t>
            </w:r>
          </w:p>
        </w:tc>
        <w:tc>
          <w:tcPr>
            <w:tcW w:w="6379" w:type="dxa"/>
            <w:tcMar>
              <w:top w:w="57" w:type="dxa"/>
              <w:bottom w:w="57" w:type="dxa"/>
            </w:tcMar>
          </w:tcPr>
          <w:p w:rsidR="00C42A35" w:rsidRPr="004112B2" w:rsidRDefault="00C42A35" w:rsidP="008D11C1">
            <w:pPr>
              <w:rPr>
                <w:rFonts w:cs="Arial"/>
              </w:rPr>
            </w:pPr>
            <w:r w:rsidRPr="004112B2">
              <w:rPr>
                <w:rFonts w:cs="Arial"/>
              </w:rPr>
              <w:t>Inspect and sort materials and product</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FDFOP2003A</w:t>
            </w:r>
          </w:p>
        </w:tc>
        <w:tc>
          <w:tcPr>
            <w:tcW w:w="6379" w:type="dxa"/>
            <w:tcMar>
              <w:top w:w="57" w:type="dxa"/>
              <w:bottom w:w="57" w:type="dxa"/>
            </w:tcMar>
          </w:tcPr>
          <w:p w:rsidR="00C42A35" w:rsidRPr="004112B2" w:rsidRDefault="00C42A35" w:rsidP="008D11C1">
            <w:pPr>
              <w:rPr>
                <w:rFonts w:cs="Arial"/>
              </w:rPr>
            </w:pPr>
            <w:r w:rsidRPr="004112B2">
              <w:rPr>
                <w:rFonts w:cs="Arial"/>
              </w:rPr>
              <w:t>Clean equipment in place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FDFOP2004A</w:t>
            </w:r>
          </w:p>
        </w:tc>
        <w:tc>
          <w:tcPr>
            <w:tcW w:w="6379" w:type="dxa"/>
            <w:tcMar>
              <w:top w:w="57" w:type="dxa"/>
              <w:bottom w:w="57" w:type="dxa"/>
            </w:tcMar>
          </w:tcPr>
          <w:p w:rsidR="00C42A35" w:rsidRPr="004112B2" w:rsidRDefault="00C42A35" w:rsidP="008D11C1">
            <w:pPr>
              <w:rPr>
                <w:rFonts w:cs="Arial"/>
              </w:rPr>
            </w:pPr>
            <w:r w:rsidRPr="004112B2">
              <w:rPr>
                <w:rFonts w:cs="Arial"/>
              </w:rPr>
              <w:t>Clean and sanitise equipment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FDFOP2005A</w:t>
            </w:r>
          </w:p>
        </w:tc>
        <w:tc>
          <w:tcPr>
            <w:tcW w:w="6379" w:type="dxa"/>
            <w:tcMar>
              <w:top w:w="57" w:type="dxa"/>
              <w:bottom w:w="57" w:type="dxa"/>
            </w:tcMar>
          </w:tcPr>
          <w:p w:rsidR="00C42A35" w:rsidRPr="004112B2" w:rsidRDefault="00C42A35" w:rsidP="008D11C1">
            <w:pPr>
              <w:rPr>
                <w:rFonts w:cs="Arial"/>
              </w:rPr>
            </w:pPr>
            <w:r w:rsidRPr="004112B2">
              <w:rPr>
                <w:rFonts w:cs="Arial"/>
              </w:rPr>
              <w:t>Work in a socially diverse environment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lastRenderedPageBreak/>
              <w:t>FDFOP2006A</w:t>
            </w:r>
          </w:p>
        </w:tc>
        <w:tc>
          <w:tcPr>
            <w:tcW w:w="6379" w:type="dxa"/>
            <w:tcMar>
              <w:top w:w="57" w:type="dxa"/>
              <w:bottom w:w="57" w:type="dxa"/>
            </w:tcMar>
          </w:tcPr>
          <w:p w:rsidR="00C42A35" w:rsidRPr="004112B2" w:rsidRDefault="00C42A35" w:rsidP="008D11C1">
            <w:pPr>
              <w:rPr>
                <w:rFonts w:cs="Arial"/>
              </w:rPr>
            </w:pPr>
            <w:r w:rsidRPr="004112B2">
              <w:rPr>
                <w:rFonts w:cs="Arial"/>
              </w:rPr>
              <w:t>Operate a bulk dry goods transfer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FDFOP2007A</w:t>
            </w:r>
          </w:p>
        </w:tc>
        <w:tc>
          <w:tcPr>
            <w:tcW w:w="6379" w:type="dxa"/>
            <w:tcMar>
              <w:top w:w="57" w:type="dxa"/>
              <w:bottom w:w="57" w:type="dxa"/>
            </w:tcMar>
          </w:tcPr>
          <w:p w:rsidR="00C42A35" w:rsidRPr="004112B2" w:rsidRDefault="00C42A35" w:rsidP="008D11C1">
            <w:pPr>
              <w:rPr>
                <w:rFonts w:cs="Arial"/>
              </w:rPr>
            </w:pPr>
            <w:r w:rsidRPr="004112B2">
              <w:rPr>
                <w:rFonts w:cs="Arial"/>
              </w:rPr>
              <w:t>Work in a freezer storage area</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FDFOP2008A</w:t>
            </w:r>
          </w:p>
        </w:tc>
        <w:tc>
          <w:tcPr>
            <w:tcW w:w="6379" w:type="dxa"/>
            <w:tcMar>
              <w:top w:w="57" w:type="dxa"/>
              <w:bottom w:w="57" w:type="dxa"/>
            </w:tcMar>
          </w:tcPr>
          <w:p w:rsidR="00C42A35" w:rsidRPr="004112B2" w:rsidRDefault="00C42A35" w:rsidP="008D11C1">
            <w:pPr>
              <w:rPr>
                <w:rFonts w:cs="Arial"/>
              </w:rPr>
            </w:pPr>
            <w:r w:rsidRPr="004112B2">
              <w:rPr>
                <w:rFonts w:cs="Arial"/>
              </w:rPr>
              <w:t>Operate a bulk liquid transfer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FDFOP2009A</w:t>
            </w:r>
          </w:p>
        </w:tc>
        <w:tc>
          <w:tcPr>
            <w:tcW w:w="6379" w:type="dxa"/>
            <w:tcMar>
              <w:top w:w="57" w:type="dxa"/>
              <w:bottom w:w="57" w:type="dxa"/>
            </w:tcMar>
          </w:tcPr>
          <w:p w:rsidR="00C42A35" w:rsidRPr="004112B2" w:rsidRDefault="00C42A35" w:rsidP="008D11C1">
            <w:pPr>
              <w:rPr>
                <w:rFonts w:cs="Arial"/>
              </w:rPr>
            </w:pPr>
            <w:r w:rsidRPr="004112B2">
              <w:rPr>
                <w:rFonts w:cs="Arial"/>
              </w:rPr>
              <w:t>Load and unload tankers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FDFOP2010A</w:t>
            </w:r>
          </w:p>
        </w:tc>
        <w:tc>
          <w:tcPr>
            <w:tcW w:w="6379" w:type="dxa"/>
            <w:tcMar>
              <w:top w:w="57" w:type="dxa"/>
              <w:bottom w:w="57" w:type="dxa"/>
            </w:tcMar>
          </w:tcPr>
          <w:p w:rsidR="00C42A35" w:rsidRPr="004112B2" w:rsidRDefault="00C42A35" w:rsidP="008D11C1">
            <w:pPr>
              <w:rPr>
                <w:rFonts w:cs="Arial"/>
              </w:rPr>
            </w:pPr>
            <w:r w:rsidRPr="004112B2">
              <w:rPr>
                <w:rFonts w:cs="Arial"/>
              </w:rPr>
              <w:t>Work with temperature controlled stock</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FDFOP2011A</w:t>
            </w:r>
          </w:p>
        </w:tc>
        <w:tc>
          <w:tcPr>
            <w:tcW w:w="6379" w:type="dxa"/>
            <w:tcMar>
              <w:top w:w="57" w:type="dxa"/>
              <w:bottom w:w="57" w:type="dxa"/>
            </w:tcMar>
          </w:tcPr>
          <w:p w:rsidR="00C42A35" w:rsidRPr="004112B2" w:rsidRDefault="00C42A35" w:rsidP="008D11C1">
            <w:pPr>
              <w:rPr>
                <w:rFonts w:cs="Arial"/>
              </w:rPr>
            </w:pPr>
            <w:r w:rsidRPr="004112B2">
              <w:rPr>
                <w:rFonts w:cs="Arial"/>
              </w:rPr>
              <w:t>Conduct routine maintenance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FDFOP2012A</w:t>
            </w:r>
          </w:p>
        </w:tc>
        <w:tc>
          <w:tcPr>
            <w:tcW w:w="6379" w:type="dxa"/>
            <w:tcMar>
              <w:top w:w="57" w:type="dxa"/>
              <w:bottom w:w="57" w:type="dxa"/>
            </w:tcMar>
          </w:tcPr>
          <w:p w:rsidR="00C42A35" w:rsidRPr="004112B2" w:rsidRDefault="00C42A35" w:rsidP="008D11C1">
            <w:pPr>
              <w:rPr>
                <w:rFonts w:cs="Arial"/>
              </w:rPr>
            </w:pPr>
            <w:r w:rsidRPr="004112B2">
              <w:rPr>
                <w:rFonts w:cs="Arial"/>
              </w:rPr>
              <w:t>Maintain food safety when loading, unloading and transporting food</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FDFOP2013A</w:t>
            </w:r>
          </w:p>
        </w:tc>
        <w:tc>
          <w:tcPr>
            <w:tcW w:w="6379" w:type="dxa"/>
            <w:tcMar>
              <w:top w:w="57" w:type="dxa"/>
              <w:bottom w:w="57" w:type="dxa"/>
            </w:tcMar>
          </w:tcPr>
          <w:p w:rsidR="00C42A35" w:rsidRPr="004112B2" w:rsidRDefault="00C42A35" w:rsidP="008D11C1">
            <w:pPr>
              <w:rPr>
                <w:rFonts w:cs="Arial"/>
              </w:rPr>
            </w:pPr>
            <w:r w:rsidRPr="004112B2">
              <w:rPr>
                <w:rFonts w:cs="Arial"/>
              </w:rPr>
              <w:t>Apply sampling procedures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FDFOP2014A</w:t>
            </w:r>
          </w:p>
        </w:tc>
        <w:tc>
          <w:tcPr>
            <w:tcW w:w="6379" w:type="dxa"/>
            <w:tcMar>
              <w:top w:w="57" w:type="dxa"/>
              <w:bottom w:w="57" w:type="dxa"/>
            </w:tcMar>
          </w:tcPr>
          <w:p w:rsidR="00C42A35" w:rsidRPr="004112B2" w:rsidRDefault="00C42A35" w:rsidP="008D11C1">
            <w:pPr>
              <w:rPr>
                <w:rFonts w:cs="Arial"/>
              </w:rPr>
            </w:pPr>
            <w:r w:rsidRPr="004112B2">
              <w:rPr>
                <w:rFonts w:cs="Arial"/>
              </w:rPr>
              <w:t>Participate in sensory analyses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FDFOP2015A</w:t>
            </w:r>
          </w:p>
        </w:tc>
        <w:tc>
          <w:tcPr>
            <w:tcW w:w="6379" w:type="dxa"/>
            <w:tcMar>
              <w:top w:w="57" w:type="dxa"/>
              <w:bottom w:w="57" w:type="dxa"/>
            </w:tcMar>
          </w:tcPr>
          <w:p w:rsidR="00C42A35" w:rsidRPr="004112B2" w:rsidRDefault="00C42A35" w:rsidP="008D11C1">
            <w:pPr>
              <w:rPr>
                <w:rFonts w:cs="Arial"/>
              </w:rPr>
            </w:pPr>
            <w:r w:rsidRPr="004112B2">
              <w:rPr>
                <w:rFonts w:cs="Arial"/>
              </w:rPr>
              <w:t>Apply principles of statistical process control</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FDFOP2016A</w:t>
            </w:r>
          </w:p>
        </w:tc>
        <w:tc>
          <w:tcPr>
            <w:tcW w:w="6379" w:type="dxa"/>
            <w:tcMar>
              <w:top w:w="57" w:type="dxa"/>
              <w:bottom w:w="57" w:type="dxa"/>
            </w:tcMar>
          </w:tcPr>
          <w:p w:rsidR="00C42A35" w:rsidRPr="004112B2" w:rsidRDefault="00C42A35" w:rsidP="008D11C1">
            <w:pPr>
              <w:rPr>
                <w:rFonts w:cs="Arial"/>
              </w:rPr>
            </w:pPr>
            <w:r w:rsidRPr="004112B2">
              <w:rPr>
                <w:rFonts w:cs="Arial"/>
              </w:rPr>
              <w:t>Work in a food handling area for non-food handlers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FDFOP2017A</w:t>
            </w:r>
          </w:p>
        </w:tc>
        <w:tc>
          <w:tcPr>
            <w:tcW w:w="6379" w:type="dxa"/>
            <w:tcMar>
              <w:top w:w="57" w:type="dxa"/>
              <w:bottom w:w="57" w:type="dxa"/>
            </w:tcMar>
          </w:tcPr>
          <w:p w:rsidR="00C42A35" w:rsidRPr="004112B2" w:rsidRDefault="00C42A35" w:rsidP="008D11C1">
            <w:pPr>
              <w:rPr>
                <w:rFonts w:cs="Arial"/>
              </w:rPr>
            </w:pPr>
            <w:r w:rsidRPr="004112B2">
              <w:rPr>
                <w:rFonts w:cs="Arial"/>
              </w:rPr>
              <w:t>Operate a blending, sieving and bagging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FDFOP2018A</w:t>
            </w:r>
          </w:p>
        </w:tc>
        <w:tc>
          <w:tcPr>
            <w:tcW w:w="6379" w:type="dxa"/>
            <w:tcMar>
              <w:top w:w="57" w:type="dxa"/>
              <w:bottom w:w="57" w:type="dxa"/>
            </w:tcMar>
          </w:tcPr>
          <w:p w:rsidR="00C42A35" w:rsidRPr="004112B2" w:rsidRDefault="00C42A35" w:rsidP="008D11C1">
            <w:pPr>
              <w:rPr>
                <w:rFonts w:cs="Arial"/>
              </w:rPr>
            </w:pPr>
            <w:r w:rsidRPr="004112B2">
              <w:rPr>
                <w:rFonts w:cs="Arial"/>
              </w:rPr>
              <w:t>Operate a case packing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FDFOP2019A</w:t>
            </w:r>
          </w:p>
        </w:tc>
        <w:tc>
          <w:tcPr>
            <w:tcW w:w="6379" w:type="dxa"/>
            <w:tcMar>
              <w:top w:w="57" w:type="dxa"/>
              <w:bottom w:w="57" w:type="dxa"/>
            </w:tcMar>
          </w:tcPr>
          <w:p w:rsidR="00C42A35" w:rsidRPr="004112B2" w:rsidRDefault="00C42A35" w:rsidP="008D11C1">
            <w:pPr>
              <w:rPr>
                <w:rFonts w:cs="Arial"/>
              </w:rPr>
            </w:pPr>
            <w:r w:rsidRPr="004112B2">
              <w:rPr>
                <w:rFonts w:cs="Arial"/>
              </w:rPr>
              <w:t>Fill and close product in cans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FDFOP2020A</w:t>
            </w:r>
          </w:p>
        </w:tc>
        <w:tc>
          <w:tcPr>
            <w:tcW w:w="6379" w:type="dxa"/>
            <w:tcMar>
              <w:top w:w="57" w:type="dxa"/>
              <w:bottom w:w="57" w:type="dxa"/>
            </w:tcMar>
          </w:tcPr>
          <w:p w:rsidR="00C42A35" w:rsidRPr="004112B2" w:rsidRDefault="00C42A35" w:rsidP="008D11C1">
            <w:pPr>
              <w:rPr>
                <w:rFonts w:cs="Arial"/>
              </w:rPr>
            </w:pPr>
            <w:r w:rsidRPr="004112B2">
              <w:rPr>
                <w:rFonts w:cs="Arial"/>
              </w:rPr>
              <w:t>Operate a form, fill and seal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FDFOP2021A</w:t>
            </w:r>
          </w:p>
        </w:tc>
        <w:tc>
          <w:tcPr>
            <w:tcW w:w="6379" w:type="dxa"/>
            <w:tcMar>
              <w:top w:w="57" w:type="dxa"/>
              <w:bottom w:w="57" w:type="dxa"/>
            </w:tcMar>
          </w:tcPr>
          <w:p w:rsidR="00C42A35" w:rsidRPr="004112B2" w:rsidRDefault="00C42A35" w:rsidP="008D11C1">
            <w:pPr>
              <w:rPr>
                <w:rFonts w:cs="Arial"/>
              </w:rPr>
            </w:pPr>
            <w:r w:rsidRPr="004112B2">
              <w:rPr>
                <w:rFonts w:cs="Arial"/>
              </w:rPr>
              <w:t>Operate a fill and seal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FDFOP2022A</w:t>
            </w:r>
          </w:p>
        </w:tc>
        <w:tc>
          <w:tcPr>
            <w:tcW w:w="6379" w:type="dxa"/>
            <w:tcMar>
              <w:top w:w="57" w:type="dxa"/>
              <w:bottom w:w="57" w:type="dxa"/>
            </w:tcMar>
          </w:tcPr>
          <w:p w:rsidR="00C42A35" w:rsidRPr="004112B2" w:rsidRDefault="00C42A35" w:rsidP="008D11C1">
            <w:pPr>
              <w:rPr>
                <w:rFonts w:cs="Arial"/>
              </w:rPr>
            </w:pPr>
            <w:r w:rsidRPr="004112B2">
              <w:rPr>
                <w:rFonts w:cs="Arial"/>
              </w:rPr>
              <w:t>Operate a high speed wrapping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FDFOP2023A</w:t>
            </w:r>
          </w:p>
        </w:tc>
        <w:tc>
          <w:tcPr>
            <w:tcW w:w="6379" w:type="dxa"/>
            <w:tcMar>
              <w:top w:w="57" w:type="dxa"/>
              <w:bottom w:w="57" w:type="dxa"/>
            </w:tcMar>
          </w:tcPr>
          <w:p w:rsidR="00C42A35" w:rsidRPr="004112B2" w:rsidRDefault="00C42A35" w:rsidP="008D11C1">
            <w:pPr>
              <w:rPr>
                <w:rFonts w:cs="Arial"/>
              </w:rPr>
            </w:pPr>
            <w:r w:rsidRPr="004112B2">
              <w:rPr>
                <w:rFonts w:cs="Arial"/>
              </w:rPr>
              <w:t>Operate a packaging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FDFOP2024A</w:t>
            </w:r>
          </w:p>
        </w:tc>
        <w:tc>
          <w:tcPr>
            <w:tcW w:w="6379" w:type="dxa"/>
            <w:tcMar>
              <w:top w:w="57" w:type="dxa"/>
              <w:bottom w:w="57" w:type="dxa"/>
            </w:tcMar>
          </w:tcPr>
          <w:p w:rsidR="00C42A35" w:rsidRPr="004112B2" w:rsidRDefault="00C42A35" w:rsidP="008D11C1">
            <w:pPr>
              <w:rPr>
                <w:rFonts w:cs="Arial"/>
              </w:rPr>
            </w:pPr>
            <w:r w:rsidRPr="004112B2">
              <w:rPr>
                <w:rFonts w:cs="Arial"/>
              </w:rPr>
              <w:t>Operate a cooling, slicing and wrapping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FDFOP2025A</w:t>
            </w:r>
          </w:p>
        </w:tc>
        <w:tc>
          <w:tcPr>
            <w:tcW w:w="6379" w:type="dxa"/>
            <w:tcMar>
              <w:top w:w="57" w:type="dxa"/>
              <w:bottom w:w="57" w:type="dxa"/>
            </w:tcMar>
          </w:tcPr>
          <w:p w:rsidR="00C42A35" w:rsidRPr="004112B2" w:rsidRDefault="00C42A35" w:rsidP="008D11C1">
            <w:pPr>
              <w:rPr>
                <w:rFonts w:cs="Arial"/>
              </w:rPr>
            </w:pPr>
            <w:r w:rsidRPr="004112B2">
              <w:rPr>
                <w:rFonts w:cs="Arial"/>
              </w:rPr>
              <w:t>Manufacture extruded and toasted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FDFOP2026A</w:t>
            </w:r>
          </w:p>
        </w:tc>
        <w:tc>
          <w:tcPr>
            <w:tcW w:w="6379" w:type="dxa"/>
            <w:tcMar>
              <w:top w:w="57" w:type="dxa"/>
              <w:bottom w:w="57" w:type="dxa"/>
            </w:tcMar>
          </w:tcPr>
          <w:p w:rsidR="00C42A35" w:rsidRPr="004112B2" w:rsidRDefault="00C42A35" w:rsidP="008D11C1">
            <w:pPr>
              <w:rPr>
                <w:rFonts w:cs="Arial"/>
              </w:rPr>
            </w:pPr>
            <w:r w:rsidRPr="004112B2">
              <w:rPr>
                <w:rFonts w:cs="Arial"/>
              </w:rPr>
              <w:t>Operate a forming or shaping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FDFOP2027A</w:t>
            </w:r>
          </w:p>
        </w:tc>
        <w:tc>
          <w:tcPr>
            <w:tcW w:w="6379" w:type="dxa"/>
            <w:tcMar>
              <w:top w:w="57" w:type="dxa"/>
              <w:bottom w:w="57" w:type="dxa"/>
            </w:tcMar>
          </w:tcPr>
          <w:p w:rsidR="00C42A35" w:rsidRPr="004112B2" w:rsidRDefault="00C42A35" w:rsidP="008D11C1">
            <w:pPr>
              <w:rPr>
                <w:rFonts w:cs="Arial"/>
              </w:rPr>
            </w:pPr>
            <w:r w:rsidRPr="004112B2">
              <w:rPr>
                <w:rFonts w:cs="Arial"/>
              </w:rPr>
              <w:t>Dispense non-bulk ingredients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FDFOP2028A</w:t>
            </w:r>
          </w:p>
        </w:tc>
        <w:tc>
          <w:tcPr>
            <w:tcW w:w="6379" w:type="dxa"/>
            <w:tcMar>
              <w:top w:w="57" w:type="dxa"/>
              <w:bottom w:w="57" w:type="dxa"/>
            </w:tcMar>
          </w:tcPr>
          <w:p w:rsidR="00C42A35" w:rsidRPr="004112B2" w:rsidRDefault="00C42A35" w:rsidP="008D11C1">
            <w:pPr>
              <w:rPr>
                <w:rFonts w:cs="Arial"/>
              </w:rPr>
            </w:pPr>
            <w:r w:rsidRPr="004112B2">
              <w:rPr>
                <w:rFonts w:cs="Arial"/>
              </w:rPr>
              <w:t>Operate a mixing or blending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FDFOP2029A</w:t>
            </w:r>
          </w:p>
        </w:tc>
        <w:tc>
          <w:tcPr>
            <w:tcW w:w="6379" w:type="dxa"/>
            <w:tcMar>
              <w:top w:w="57" w:type="dxa"/>
              <w:bottom w:w="57" w:type="dxa"/>
            </w:tcMar>
          </w:tcPr>
          <w:p w:rsidR="00C42A35" w:rsidRPr="004112B2" w:rsidRDefault="00C42A35" w:rsidP="008D11C1">
            <w:pPr>
              <w:rPr>
                <w:rFonts w:cs="Arial"/>
              </w:rPr>
            </w:pPr>
            <w:r w:rsidRPr="004112B2">
              <w:rPr>
                <w:rFonts w:cs="Arial"/>
              </w:rPr>
              <w:t>Operate a baking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FDFOP2030A</w:t>
            </w:r>
          </w:p>
        </w:tc>
        <w:tc>
          <w:tcPr>
            <w:tcW w:w="6379" w:type="dxa"/>
            <w:tcMar>
              <w:top w:w="57" w:type="dxa"/>
              <w:bottom w:w="57" w:type="dxa"/>
            </w:tcMar>
          </w:tcPr>
          <w:p w:rsidR="00C42A35" w:rsidRPr="004112B2" w:rsidRDefault="00C42A35" w:rsidP="008D11C1">
            <w:pPr>
              <w:rPr>
                <w:rFonts w:cs="Arial"/>
              </w:rPr>
            </w:pPr>
            <w:r w:rsidRPr="004112B2">
              <w:rPr>
                <w:rFonts w:cs="Arial"/>
              </w:rPr>
              <w:t>Operate a process control interface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FDFOP2031A</w:t>
            </w:r>
          </w:p>
        </w:tc>
        <w:tc>
          <w:tcPr>
            <w:tcW w:w="6379" w:type="dxa"/>
            <w:tcMar>
              <w:top w:w="57" w:type="dxa"/>
              <w:bottom w:w="57" w:type="dxa"/>
            </w:tcMar>
          </w:tcPr>
          <w:p w:rsidR="00C42A35" w:rsidRPr="004112B2" w:rsidRDefault="00C42A35" w:rsidP="008D11C1">
            <w:pPr>
              <w:rPr>
                <w:rFonts w:cs="Arial"/>
              </w:rPr>
            </w:pPr>
            <w:r w:rsidRPr="004112B2">
              <w:rPr>
                <w:rFonts w:cs="Arial"/>
              </w:rPr>
              <w:t>Operate a coating application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FDFOP2032A</w:t>
            </w:r>
          </w:p>
        </w:tc>
        <w:tc>
          <w:tcPr>
            <w:tcW w:w="6379" w:type="dxa"/>
            <w:tcMar>
              <w:top w:w="57" w:type="dxa"/>
              <w:bottom w:w="57" w:type="dxa"/>
            </w:tcMar>
          </w:tcPr>
          <w:p w:rsidR="00C42A35" w:rsidRPr="004112B2" w:rsidRDefault="00C42A35" w:rsidP="008D11C1">
            <w:pPr>
              <w:rPr>
                <w:rFonts w:cs="Arial"/>
              </w:rPr>
            </w:pPr>
            <w:r w:rsidRPr="004112B2">
              <w:rPr>
                <w:rFonts w:cs="Arial"/>
              </w:rPr>
              <w:t>Work in a clean room environment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FDFOP2033A</w:t>
            </w:r>
          </w:p>
        </w:tc>
        <w:tc>
          <w:tcPr>
            <w:tcW w:w="6379" w:type="dxa"/>
            <w:tcMar>
              <w:top w:w="57" w:type="dxa"/>
              <w:bottom w:w="57" w:type="dxa"/>
            </w:tcMar>
          </w:tcPr>
          <w:p w:rsidR="00C42A35" w:rsidRPr="004112B2" w:rsidRDefault="00C42A35" w:rsidP="008D11C1">
            <w:pPr>
              <w:rPr>
                <w:rFonts w:cs="Arial"/>
              </w:rPr>
            </w:pPr>
            <w:r w:rsidRPr="004112B2">
              <w:rPr>
                <w:rFonts w:cs="Arial"/>
              </w:rPr>
              <w:t>Operate a depositing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FDFOP2034A</w:t>
            </w:r>
          </w:p>
        </w:tc>
        <w:tc>
          <w:tcPr>
            <w:tcW w:w="6379" w:type="dxa"/>
            <w:tcMar>
              <w:top w:w="57" w:type="dxa"/>
              <w:bottom w:w="57" w:type="dxa"/>
            </w:tcMar>
          </w:tcPr>
          <w:p w:rsidR="00C42A35" w:rsidRPr="004112B2" w:rsidRDefault="00C42A35" w:rsidP="008D11C1">
            <w:pPr>
              <w:rPr>
                <w:rFonts w:cs="Arial"/>
              </w:rPr>
            </w:pPr>
            <w:r w:rsidRPr="004112B2">
              <w:rPr>
                <w:rFonts w:cs="Arial"/>
              </w:rPr>
              <w:t>Operate an evaporation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FDFOP2035A</w:t>
            </w:r>
          </w:p>
        </w:tc>
        <w:tc>
          <w:tcPr>
            <w:tcW w:w="6379" w:type="dxa"/>
            <w:tcMar>
              <w:top w:w="57" w:type="dxa"/>
              <w:bottom w:w="57" w:type="dxa"/>
            </w:tcMar>
          </w:tcPr>
          <w:p w:rsidR="00C42A35" w:rsidRPr="004112B2" w:rsidRDefault="00C42A35" w:rsidP="008D11C1">
            <w:pPr>
              <w:rPr>
                <w:rFonts w:cs="Arial"/>
              </w:rPr>
            </w:pPr>
            <w:r w:rsidRPr="004112B2">
              <w:rPr>
                <w:rFonts w:cs="Arial"/>
              </w:rPr>
              <w:t>Operate an enrobing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FDFOP2036A</w:t>
            </w:r>
          </w:p>
        </w:tc>
        <w:tc>
          <w:tcPr>
            <w:tcW w:w="6379" w:type="dxa"/>
            <w:tcMar>
              <w:top w:w="57" w:type="dxa"/>
              <w:bottom w:w="57" w:type="dxa"/>
            </w:tcMar>
          </w:tcPr>
          <w:p w:rsidR="00C42A35" w:rsidRPr="004112B2" w:rsidRDefault="00C42A35" w:rsidP="008D11C1">
            <w:pPr>
              <w:rPr>
                <w:rFonts w:cs="Arial"/>
              </w:rPr>
            </w:pPr>
            <w:r w:rsidRPr="004112B2">
              <w:rPr>
                <w:rFonts w:cs="Arial"/>
              </w:rPr>
              <w:t>Operate an extrusion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FDFOP2037A</w:t>
            </w:r>
          </w:p>
        </w:tc>
        <w:tc>
          <w:tcPr>
            <w:tcW w:w="6379" w:type="dxa"/>
            <w:tcMar>
              <w:top w:w="57" w:type="dxa"/>
              <w:bottom w:w="57" w:type="dxa"/>
            </w:tcMar>
          </w:tcPr>
          <w:p w:rsidR="00C42A35" w:rsidRPr="004112B2" w:rsidRDefault="00C42A35" w:rsidP="008D11C1">
            <w:pPr>
              <w:rPr>
                <w:rFonts w:cs="Arial"/>
              </w:rPr>
            </w:pPr>
            <w:r w:rsidRPr="004112B2">
              <w:rPr>
                <w:rFonts w:cs="Arial"/>
              </w:rPr>
              <w:t>Operate a filtration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FDFOP2038A</w:t>
            </w:r>
          </w:p>
        </w:tc>
        <w:tc>
          <w:tcPr>
            <w:tcW w:w="6379" w:type="dxa"/>
            <w:tcMar>
              <w:top w:w="57" w:type="dxa"/>
              <w:bottom w:w="57" w:type="dxa"/>
            </w:tcMar>
          </w:tcPr>
          <w:p w:rsidR="00C42A35" w:rsidRPr="004112B2" w:rsidRDefault="00C42A35" w:rsidP="008D11C1">
            <w:pPr>
              <w:rPr>
                <w:rFonts w:cs="Arial"/>
              </w:rPr>
            </w:pPr>
            <w:r w:rsidRPr="004112B2">
              <w:rPr>
                <w:rFonts w:cs="Arial"/>
              </w:rPr>
              <w:t>Operate a grinding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FDFOP2039A</w:t>
            </w:r>
          </w:p>
        </w:tc>
        <w:tc>
          <w:tcPr>
            <w:tcW w:w="6379" w:type="dxa"/>
            <w:tcMar>
              <w:top w:w="57" w:type="dxa"/>
              <w:bottom w:w="57" w:type="dxa"/>
            </w:tcMar>
          </w:tcPr>
          <w:p w:rsidR="00C42A35" w:rsidRPr="004112B2" w:rsidRDefault="00C42A35" w:rsidP="008D11C1">
            <w:pPr>
              <w:rPr>
                <w:rFonts w:cs="Arial"/>
              </w:rPr>
            </w:pPr>
            <w:r w:rsidRPr="004112B2">
              <w:rPr>
                <w:rFonts w:cs="Arial"/>
              </w:rPr>
              <w:t>Operate a frying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FDFOP2040A</w:t>
            </w:r>
          </w:p>
        </w:tc>
        <w:tc>
          <w:tcPr>
            <w:tcW w:w="6379" w:type="dxa"/>
            <w:tcMar>
              <w:top w:w="57" w:type="dxa"/>
              <w:bottom w:w="57" w:type="dxa"/>
            </w:tcMar>
          </w:tcPr>
          <w:p w:rsidR="00C42A35" w:rsidRPr="004112B2" w:rsidRDefault="00C42A35" w:rsidP="008D11C1">
            <w:pPr>
              <w:rPr>
                <w:rFonts w:cs="Arial"/>
              </w:rPr>
            </w:pPr>
            <w:r w:rsidRPr="004112B2">
              <w:rPr>
                <w:rFonts w:cs="Arial"/>
              </w:rPr>
              <w:t>Operate a heat treatment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FDFOP2041A</w:t>
            </w:r>
          </w:p>
        </w:tc>
        <w:tc>
          <w:tcPr>
            <w:tcW w:w="6379" w:type="dxa"/>
            <w:tcMar>
              <w:top w:w="57" w:type="dxa"/>
              <w:bottom w:w="57" w:type="dxa"/>
            </w:tcMar>
          </w:tcPr>
          <w:p w:rsidR="00C42A35" w:rsidRPr="004112B2" w:rsidRDefault="00C42A35" w:rsidP="008D11C1">
            <w:pPr>
              <w:rPr>
                <w:rFonts w:cs="Arial"/>
              </w:rPr>
            </w:pPr>
            <w:r w:rsidRPr="004112B2">
              <w:rPr>
                <w:rFonts w:cs="Arial"/>
              </w:rPr>
              <w:t>Operate a mixing or blending and cooking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FDFOP2042A</w:t>
            </w:r>
          </w:p>
        </w:tc>
        <w:tc>
          <w:tcPr>
            <w:tcW w:w="6379" w:type="dxa"/>
            <w:tcMar>
              <w:top w:w="57" w:type="dxa"/>
              <w:bottom w:w="57" w:type="dxa"/>
            </w:tcMar>
          </w:tcPr>
          <w:p w:rsidR="00C42A35" w:rsidRPr="004112B2" w:rsidRDefault="00C42A35" w:rsidP="008D11C1">
            <w:pPr>
              <w:rPr>
                <w:rFonts w:cs="Arial"/>
              </w:rPr>
            </w:pPr>
            <w:r w:rsidRPr="004112B2">
              <w:rPr>
                <w:rFonts w:cs="Arial"/>
              </w:rPr>
              <w:t>Operate a drying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FDFOP2043A</w:t>
            </w:r>
          </w:p>
        </w:tc>
        <w:tc>
          <w:tcPr>
            <w:tcW w:w="6379" w:type="dxa"/>
            <w:tcMar>
              <w:top w:w="57" w:type="dxa"/>
              <w:bottom w:w="57" w:type="dxa"/>
            </w:tcMar>
          </w:tcPr>
          <w:p w:rsidR="00C42A35" w:rsidRPr="004112B2" w:rsidRDefault="00C42A35" w:rsidP="008D11C1">
            <w:pPr>
              <w:rPr>
                <w:rFonts w:cs="Arial"/>
              </w:rPr>
            </w:pPr>
            <w:r w:rsidRPr="004112B2">
              <w:rPr>
                <w:rFonts w:cs="Arial"/>
              </w:rPr>
              <w:t>Operate an homogenising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FDFOP2044A</w:t>
            </w:r>
          </w:p>
        </w:tc>
        <w:tc>
          <w:tcPr>
            <w:tcW w:w="6379" w:type="dxa"/>
            <w:tcMar>
              <w:top w:w="57" w:type="dxa"/>
              <w:bottom w:w="57" w:type="dxa"/>
            </w:tcMar>
          </w:tcPr>
          <w:p w:rsidR="00C42A35" w:rsidRPr="004112B2" w:rsidRDefault="00C42A35" w:rsidP="008D11C1">
            <w:pPr>
              <w:rPr>
                <w:rFonts w:cs="Arial"/>
              </w:rPr>
            </w:pPr>
            <w:r w:rsidRPr="004112B2">
              <w:rPr>
                <w:rFonts w:cs="Arial"/>
              </w:rPr>
              <w:t>Operate a retort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lastRenderedPageBreak/>
              <w:t>FDFOP2045A</w:t>
            </w:r>
          </w:p>
        </w:tc>
        <w:tc>
          <w:tcPr>
            <w:tcW w:w="6379" w:type="dxa"/>
            <w:tcMar>
              <w:top w:w="57" w:type="dxa"/>
              <w:bottom w:w="57" w:type="dxa"/>
            </w:tcMar>
          </w:tcPr>
          <w:p w:rsidR="00C42A35" w:rsidRPr="004112B2" w:rsidRDefault="00C42A35" w:rsidP="008D11C1">
            <w:pPr>
              <w:rPr>
                <w:rFonts w:cs="Arial"/>
              </w:rPr>
            </w:pPr>
            <w:r w:rsidRPr="004112B2">
              <w:rPr>
                <w:rFonts w:cs="Arial"/>
              </w:rPr>
              <w:t>Operate pumping equipment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FDFOP2046A</w:t>
            </w:r>
          </w:p>
        </w:tc>
        <w:tc>
          <w:tcPr>
            <w:tcW w:w="6379" w:type="dxa"/>
            <w:tcMar>
              <w:top w:w="57" w:type="dxa"/>
              <w:bottom w:w="57" w:type="dxa"/>
            </w:tcMar>
          </w:tcPr>
          <w:p w:rsidR="00C42A35" w:rsidRPr="004112B2" w:rsidRDefault="00C42A35" w:rsidP="008D11C1">
            <w:pPr>
              <w:rPr>
                <w:rFonts w:cs="Arial"/>
              </w:rPr>
            </w:pPr>
            <w:r w:rsidRPr="004112B2">
              <w:rPr>
                <w:rFonts w:cs="Arial"/>
              </w:rPr>
              <w:t>Operate a production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FDFOP2047A</w:t>
            </w:r>
          </w:p>
        </w:tc>
        <w:tc>
          <w:tcPr>
            <w:tcW w:w="6379" w:type="dxa"/>
            <w:tcMar>
              <w:top w:w="57" w:type="dxa"/>
              <w:bottom w:w="57" w:type="dxa"/>
            </w:tcMar>
          </w:tcPr>
          <w:p w:rsidR="00C42A35" w:rsidRPr="004112B2" w:rsidRDefault="00C42A35" w:rsidP="008D11C1">
            <w:pPr>
              <w:rPr>
                <w:rFonts w:cs="Arial"/>
              </w:rPr>
            </w:pPr>
            <w:r w:rsidRPr="004112B2">
              <w:rPr>
                <w:rFonts w:cs="Arial"/>
              </w:rPr>
              <w:t>Operate a portion saw</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FDFOP2048A</w:t>
            </w:r>
          </w:p>
        </w:tc>
        <w:tc>
          <w:tcPr>
            <w:tcW w:w="6379" w:type="dxa"/>
            <w:tcMar>
              <w:top w:w="57" w:type="dxa"/>
              <w:bottom w:w="57" w:type="dxa"/>
            </w:tcMar>
          </w:tcPr>
          <w:p w:rsidR="00C42A35" w:rsidRPr="004112B2" w:rsidRDefault="00C42A35" w:rsidP="008D11C1">
            <w:pPr>
              <w:rPr>
                <w:rFonts w:cs="Arial"/>
              </w:rPr>
            </w:pPr>
            <w:r w:rsidRPr="004112B2">
              <w:rPr>
                <w:rFonts w:cs="Arial"/>
              </w:rPr>
              <w:t>Pre-process raw materials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FDFOP2049A</w:t>
            </w:r>
          </w:p>
        </w:tc>
        <w:tc>
          <w:tcPr>
            <w:tcW w:w="6379" w:type="dxa"/>
            <w:tcMar>
              <w:top w:w="57" w:type="dxa"/>
              <w:bottom w:w="57" w:type="dxa"/>
            </w:tcMar>
          </w:tcPr>
          <w:p w:rsidR="00C42A35" w:rsidRPr="004112B2" w:rsidRDefault="00C42A35" w:rsidP="008D11C1">
            <w:pPr>
              <w:rPr>
                <w:rFonts w:cs="Arial"/>
              </w:rPr>
            </w:pPr>
            <w:r w:rsidRPr="004112B2">
              <w:rPr>
                <w:rFonts w:cs="Arial"/>
              </w:rPr>
              <w:t>Operate a reduction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FDFOP2050A</w:t>
            </w:r>
          </w:p>
        </w:tc>
        <w:tc>
          <w:tcPr>
            <w:tcW w:w="6379" w:type="dxa"/>
            <w:tcMar>
              <w:top w:w="57" w:type="dxa"/>
              <w:bottom w:w="57" w:type="dxa"/>
            </w:tcMar>
          </w:tcPr>
          <w:p w:rsidR="00C42A35" w:rsidRPr="004112B2" w:rsidRDefault="00C42A35" w:rsidP="008D11C1">
            <w:pPr>
              <w:rPr>
                <w:rFonts w:cs="Arial"/>
              </w:rPr>
            </w:pPr>
            <w:r w:rsidRPr="004112B2">
              <w:rPr>
                <w:rFonts w:cs="Arial"/>
              </w:rPr>
              <w:t>Operate a separation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FDFOP2051A</w:t>
            </w:r>
          </w:p>
        </w:tc>
        <w:tc>
          <w:tcPr>
            <w:tcW w:w="6379" w:type="dxa"/>
            <w:tcMar>
              <w:top w:w="57" w:type="dxa"/>
              <w:bottom w:w="57" w:type="dxa"/>
            </w:tcMar>
          </w:tcPr>
          <w:p w:rsidR="00C42A35" w:rsidRPr="004112B2" w:rsidRDefault="00C42A35" w:rsidP="008D11C1">
            <w:pPr>
              <w:rPr>
                <w:rFonts w:cs="Arial"/>
              </w:rPr>
            </w:pPr>
            <w:r w:rsidRPr="004112B2">
              <w:rPr>
                <w:rFonts w:cs="Arial"/>
              </w:rPr>
              <w:t>Operate a spreads production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FDFOP2052A</w:t>
            </w:r>
          </w:p>
        </w:tc>
        <w:tc>
          <w:tcPr>
            <w:tcW w:w="6379" w:type="dxa"/>
            <w:tcMar>
              <w:top w:w="57" w:type="dxa"/>
              <w:bottom w:w="57" w:type="dxa"/>
            </w:tcMar>
          </w:tcPr>
          <w:p w:rsidR="00C42A35" w:rsidRPr="004112B2" w:rsidRDefault="00C42A35" w:rsidP="008D11C1">
            <w:pPr>
              <w:rPr>
                <w:rFonts w:cs="Arial"/>
              </w:rPr>
            </w:pPr>
            <w:r w:rsidRPr="004112B2">
              <w:rPr>
                <w:rFonts w:cs="Arial"/>
              </w:rPr>
              <w:t>Operate a chocolate tempering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FDFOP2053A</w:t>
            </w:r>
          </w:p>
        </w:tc>
        <w:tc>
          <w:tcPr>
            <w:tcW w:w="6379" w:type="dxa"/>
            <w:tcMar>
              <w:top w:w="57" w:type="dxa"/>
              <w:bottom w:w="57" w:type="dxa"/>
            </w:tcMar>
          </w:tcPr>
          <w:p w:rsidR="00C42A35" w:rsidRPr="004112B2" w:rsidRDefault="00C42A35" w:rsidP="008D11C1">
            <w:pPr>
              <w:rPr>
                <w:rFonts w:cs="Arial"/>
              </w:rPr>
            </w:pPr>
            <w:r w:rsidRPr="004112B2">
              <w:rPr>
                <w:rFonts w:cs="Arial"/>
              </w:rPr>
              <w:t>Operate a washing and drying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FDFOP2054A</w:t>
            </w:r>
          </w:p>
        </w:tc>
        <w:tc>
          <w:tcPr>
            <w:tcW w:w="6379" w:type="dxa"/>
            <w:tcMar>
              <w:top w:w="57" w:type="dxa"/>
              <w:bottom w:w="57" w:type="dxa"/>
            </w:tcMar>
          </w:tcPr>
          <w:p w:rsidR="00C42A35" w:rsidRPr="004112B2" w:rsidRDefault="00C42A35" w:rsidP="008D11C1">
            <w:pPr>
              <w:rPr>
                <w:rFonts w:cs="Arial"/>
              </w:rPr>
            </w:pPr>
            <w:r w:rsidRPr="004112B2">
              <w:rPr>
                <w:rFonts w:cs="Arial"/>
              </w:rPr>
              <w:t>Operate a water purification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FDFOP2055A</w:t>
            </w:r>
          </w:p>
        </w:tc>
        <w:tc>
          <w:tcPr>
            <w:tcW w:w="6379" w:type="dxa"/>
            <w:tcMar>
              <w:top w:w="57" w:type="dxa"/>
              <w:bottom w:w="57" w:type="dxa"/>
            </w:tcMar>
          </w:tcPr>
          <w:p w:rsidR="00C42A35" w:rsidRPr="004112B2" w:rsidRDefault="00C42A35" w:rsidP="008D11C1">
            <w:pPr>
              <w:rPr>
                <w:rFonts w:cs="Arial"/>
              </w:rPr>
            </w:pPr>
            <w:r w:rsidRPr="004112B2">
              <w:rPr>
                <w:rFonts w:cs="Arial"/>
              </w:rPr>
              <w:t>Freeze dough</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FDFOP2056A</w:t>
            </w:r>
          </w:p>
        </w:tc>
        <w:tc>
          <w:tcPr>
            <w:tcW w:w="6379" w:type="dxa"/>
            <w:tcMar>
              <w:top w:w="57" w:type="dxa"/>
              <w:bottom w:w="57" w:type="dxa"/>
            </w:tcMar>
          </w:tcPr>
          <w:p w:rsidR="00C42A35" w:rsidRPr="004112B2" w:rsidRDefault="00C42A35" w:rsidP="008D11C1">
            <w:pPr>
              <w:rPr>
                <w:rFonts w:cs="Arial"/>
              </w:rPr>
            </w:pPr>
            <w:r w:rsidRPr="004112B2">
              <w:rPr>
                <w:rFonts w:cs="Arial"/>
              </w:rPr>
              <w:t>Operate a freezing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FDFOP2057A</w:t>
            </w:r>
          </w:p>
        </w:tc>
        <w:tc>
          <w:tcPr>
            <w:tcW w:w="6379" w:type="dxa"/>
            <w:tcMar>
              <w:top w:w="57" w:type="dxa"/>
              <w:bottom w:w="57" w:type="dxa"/>
            </w:tcMar>
          </w:tcPr>
          <w:p w:rsidR="00C42A35" w:rsidRPr="004112B2" w:rsidRDefault="00C42A35" w:rsidP="008D11C1">
            <w:pPr>
              <w:rPr>
                <w:rFonts w:cs="Arial"/>
              </w:rPr>
            </w:pPr>
            <w:r w:rsidRPr="004112B2">
              <w:rPr>
                <w:rFonts w:cs="Arial"/>
              </w:rPr>
              <w:t>Operate a membrane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FDFOP2058A</w:t>
            </w:r>
          </w:p>
        </w:tc>
        <w:tc>
          <w:tcPr>
            <w:tcW w:w="6379" w:type="dxa"/>
            <w:tcMar>
              <w:top w:w="57" w:type="dxa"/>
              <w:bottom w:w="57" w:type="dxa"/>
            </w:tcMar>
          </w:tcPr>
          <w:p w:rsidR="00C42A35" w:rsidRPr="004112B2" w:rsidRDefault="00C42A35" w:rsidP="008D11C1">
            <w:pPr>
              <w:rPr>
                <w:rFonts w:cs="Arial"/>
              </w:rPr>
            </w:pPr>
            <w:r w:rsidRPr="004112B2">
              <w:rPr>
                <w:rFonts w:cs="Arial"/>
              </w:rPr>
              <w:t>Operate a holding and storage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25</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FDFOP2059A</w:t>
            </w:r>
          </w:p>
        </w:tc>
        <w:tc>
          <w:tcPr>
            <w:tcW w:w="6379" w:type="dxa"/>
            <w:tcMar>
              <w:top w:w="57" w:type="dxa"/>
              <w:bottom w:w="57" w:type="dxa"/>
            </w:tcMar>
          </w:tcPr>
          <w:p w:rsidR="00C42A35" w:rsidRPr="004112B2" w:rsidRDefault="00C42A35" w:rsidP="008D11C1">
            <w:pPr>
              <w:rPr>
                <w:rFonts w:cs="Arial"/>
              </w:rPr>
            </w:pPr>
            <w:r w:rsidRPr="004112B2">
              <w:rPr>
                <w:rFonts w:cs="Arial"/>
              </w:rPr>
              <w:t>Operate a continuous freezing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FDFOP2061A</w:t>
            </w:r>
          </w:p>
        </w:tc>
        <w:tc>
          <w:tcPr>
            <w:tcW w:w="6379" w:type="dxa"/>
            <w:tcMar>
              <w:top w:w="57" w:type="dxa"/>
              <w:bottom w:w="57" w:type="dxa"/>
            </w:tcMar>
          </w:tcPr>
          <w:p w:rsidR="00C42A35" w:rsidRPr="004112B2" w:rsidRDefault="00C42A35" w:rsidP="008D11C1">
            <w:pPr>
              <w:rPr>
                <w:rFonts w:cs="Arial"/>
              </w:rPr>
            </w:pPr>
            <w:r w:rsidRPr="004112B2">
              <w:rPr>
                <w:rFonts w:cs="Arial"/>
              </w:rPr>
              <w:t>Use numerical applications in the workplace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FDFOP2060A</w:t>
            </w:r>
          </w:p>
        </w:tc>
        <w:tc>
          <w:tcPr>
            <w:tcW w:w="6379" w:type="dxa"/>
            <w:tcMar>
              <w:top w:w="57" w:type="dxa"/>
              <w:bottom w:w="57" w:type="dxa"/>
            </w:tcMar>
          </w:tcPr>
          <w:p w:rsidR="00C42A35" w:rsidRPr="004112B2" w:rsidRDefault="00C42A35" w:rsidP="008D11C1">
            <w:pPr>
              <w:rPr>
                <w:rFonts w:cs="Arial"/>
              </w:rPr>
            </w:pPr>
            <w:r w:rsidRPr="004112B2">
              <w:rPr>
                <w:rFonts w:cs="Arial"/>
              </w:rPr>
              <w:t>Operate an automated cutting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FDFOP2062A</w:t>
            </w:r>
          </w:p>
        </w:tc>
        <w:tc>
          <w:tcPr>
            <w:tcW w:w="6379" w:type="dxa"/>
            <w:tcMar>
              <w:top w:w="57" w:type="dxa"/>
              <w:bottom w:w="57" w:type="dxa"/>
            </w:tcMar>
          </w:tcPr>
          <w:p w:rsidR="00C42A35" w:rsidRPr="004112B2" w:rsidRDefault="00C42A35" w:rsidP="008D11C1">
            <w:pPr>
              <w:rPr>
                <w:rFonts w:cs="Arial"/>
              </w:rPr>
            </w:pPr>
            <w:r w:rsidRPr="004112B2">
              <w:rPr>
                <w:rFonts w:cs="Arial"/>
              </w:rPr>
              <w:t>Apply work procedures to maintain integrity of product</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FDFOP2063A</w:t>
            </w:r>
          </w:p>
        </w:tc>
        <w:tc>
          <w:tcPr>
            <w:tcW w:w="6379" w:type="dxa"/>
            <w:tcMar>
              <w:top w:w="57" w:type="dxa"/>
              <w:bottom w:w="57" w:type="dxa"/>
            </w:tcMar>
          </w:tcPr>
          <w:p w:rsidR="00C42A35" w:rsidRPr="004112B2" w:rsidRDefault="00C42A35" w:rsidP="008D11C1">
            <w:pPr>
              <w:rPr>
                <w:rFonts w:cs="Arial"/>
              </w:rPr>
            </w:pPr>
            <w:r w:rsidRPr="004112B2">
              <w:rPr>
                <w:rFonts w:cs="Arial"/>
              </w:rPr>
              <w:t>Apply quality systems and procedures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FDFOP2064A</w:t>
            </w:r>
          </w:p>
        </w:tc>
        <w:tc>
          <w:tcPr>
            <w:tcW w:w="6379" w:type="dxa"/>
            <w:tcMar>
              <w:top w:w="57" w:type="dxa"/>
              <w:bottom w:w="57" w:type="dxa"/>
            </w:tcMar>
          </w:tcPr>
          <w:p w:rsidR="00C42A35" w:rsidRPr="004112B2" w:rsidRDefault="00C42A35" w:rsidP="008D11C1">
            <w:pPr>
              <w:rPr>
                <w:rFonts w:cs="Arial"/>
              </w:rPr>
            </w:pPr>
            <w:r w:rsidRPr="004112B2">
              <w:rPr>
                <w:rFonts w:cs="Arial"/>
              </w:rPr>
              <w:t>Provide and apply workplace information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FDFOP2065A</w:t>
            </w:r>
          </w:p>
        </w:tc>
        <w:tc>
          <w:tcPr>
            <w:tcW w:w="6379" w:type="dxa"/>
            <w:tcMar>
              <w:top w:w="57" w:type="dxa"/>
              <w:bottom w:w="57" w:type="dxa"/>
            </w:tcMar>
          </w:tcPr>
          <w:p w:rsidR="00C42A35" w:rsidRPr="004112B2" w:rsidRDefault="00C42A35" w:rsidP="008D11C1">
            <w:pPr>
              <w:rPr>
                <w:rFonts w:cs="Arial"/>
              </w:rPr>
            </w:pPr>
            <w:r w:rsidRPr="004112B2">
              <w:rPr>
                <w:rFonts w:cs="Arial"/>
              </w:rPr>
              <w:t>Work in confined spaces in the food and beverage industries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t>FDFOP2066A</w:t>
            </w:r>
          </w:p>
        </w:tc>
        <w:tc>
          <w:tcPr>
            <w:tcW w:w="6379" w:type="dxa"/>
            <w:tcMar>
              <w:top w:w="57" w:type="dxa"/>
              <w:bottom w:w="57" w:type="dxa"/>
            </w:tcMar>
          </w:tcPr>
          <w:p w:rsidR="00C42A35" w:rsidRPr="002D4067" w:rsidRDefault="00C42A35">
            <w:pPr>
              <w:rPr>
                <w:rFonts w:cs="Arial"/>
              </w:rPr>
            </w:pPr>
            <w:r w:rsidRPr="002D4067">
              <w:rPr>
                <w:rFonts w:cs="Arial"/>
              </w:rPr>
              <w:t>Operate a wort production process</w:t>
            </w:r>
          </w:p>
        </w:tc>
        <w:tc>
          <w:tcPr>
            <w:tcW w:w="1460" w:type="dxa"/>
            <w:tcMar>
              <w:top w:w="57" w:type="dxa"/>
              <w:bottom w:w="57" w:type="dxa"/>
            </w:tcMar>
          </w:tcPr>
          <w:p w:rsidR="00C42A35" w:rsidRPr="002D4067" w:rsidRDefault="00C42A35">
            <w:pPr>
              <w:jc w:val="center"/>
              <w:rPr>
                <w:rFonts w:cs="Arial"/>
              </w:rPr>
            </w:pPr>
            <w:r w:rsidRPr="002D4067">
              <w:rPr>
                <w:rFonts w:cs="Arial"/>
              </w:rPr>
              <w:t>50</w:t>
            </w:r>
          </w:p>
        </w:tc>
      </w:tr>
      <w:tr w:rsidR="00C42A35" w:rsidRPr="00043C6D" w:rsidTr="008D11C1">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t>FDFOP2067A</w:t>
            </w:r>
          </w:p>
        </w:tc>
        <w:tc>
          <w:tcPr>
            <w:tcW w:w="6379" w:type="dxa"/>
            <w:tcMar>
              <w:top w:w="57" w:type="dxa"/>
              <w:bottom w:w="57" w:type="dxa"/>
            </w:tcMar>
          </w:tcPr>
          <w:p w:rsidR="00C42A35" w:rsidRPr="002D4067" w:rsidRDefault="00C42A35">
            <w:pPr>
              <w:rPr>
                <w:rFonts w:cs="Arial"/>
              </w:rPr>
            </w:pPr>
            <w:r w:rsidRPr="002D4067">
              <w:rPr>
                <w:rFonts w:cs="Arial"/>
              </w:rPr>
              <w:t>Operate a brewery fermentation process</w:t>
            </w:r>
          </w:p>
        </w:tc>
        <w:tc>
          <w:tcPr>
            <w:tcW w:w="1460" w:type="dxa"/>
            <w:tcMar>
              <w:top w:w="57" w:type="dxa"/>
              <w:bottom w:w="57" w:type="dxa"/>
            </w:tcMar>
          </w:tcPr>
          <w:p w:rsidR="00C42A35" w:rsidRPr="002D4067" w:rsidRDefault="00C42A35">
            <w:pPr>
              <w:jc w:val="center"/>
              <w:rPr>
                <w:rFonts w:cs="Arial"/>
              </w:rPr>
            </w:pPr>
            <w:r w:rsidRPr="002D4067">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t>FDFOP2068A</w:t>
            </w:r>
          </w:p>
        </w:tc>
        <w:tc>
          <w:tcPr>
            <w:tcW w:w="6379" w:type="dxa"/>
            <w:tcMar>
              <w:top w:w="57" w:type="dxa"/>
              <w:bottom w:w="57" w:type="dxa"/>
            </w:tcMar>
          </w:tcPr>
          <w:p w:rsidR="00C42A35" w:rsidRPr="002D4067" w:rsidRDefault="00C42A35">
            <w:pPr>
              <w:rPr>
                <w:rFonts w:cs="Arial"/>
              </w:rPr>
            </w:pPr>
            <w:r w:rsidRPr="002D4067">
              <w:rPr>
                <w:rFonts w:cs="Arial"/>
              </w:rPr>
              <w:t>Operate a beer maturation process</w:t>
            </w:r>
          </w:p>
        </w:tc>
        <w:tc>
          <w:tcPr>
            <w:tcW w:w="1460" w:type="dxa"/>
            <w:tcMar>
              <w:top w:w="57" w:type="dxa"/>
              <w:bottom w:w="57" w:type="dxa"/>
            </w:tcMar>
          </w:tcPr>
          <w:p w:rsidR="00C42A35" w:rsidRPr="002D4067" w:rsidRDefault="00C42A35">
            <w:pPr>
              <w:jc w:val="center"/>
              <w:rPr>
                <w:rFonts w:cs="Arial"/>
              </w:rPr>
            </w:pPr>
            <w:r w:rsidRPr="002D4067">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t>FDFOP2069A</w:t>
            </w:r>
          </w:p>
        </w:tc>
        <w:tc>
          <w:tcPr>
            <w:tcW w:w="6379" w:type="dxa"/>
            <w:tcMar>
              <w:top w:w="57" w:type="dxa"/>
              <w:bottom w:w="57" w:type="dxa"/>
            </w:tcMar>
          </w:tcPr>
          <w:p w:rsidR="00C42A35" w:rsidRPr="002D4067" w:rsidRDefault="00C42A35">
            <w:pPr>
              <w:rPr>
                <w:rFonts w:cs="Arial"/>
              </w:rPr>
            </w:pPr>
            <w:r w:rsidRPr="002D4067">
              <w:rPr>
                <w:rFonts w:cs="Arial"/>
              </w:rPr>
              <w:t>Operate a beer filtration process</w:t>
            </w:r>
          </w:p>
        </w:tc>
        <w:tc>
          <w:tcPr>
            <w:tcW w:w="1460" w:type="dxa"/>
            <w:tcMar>
              <w:top w:w="57" w:type="dxa"/>
              <w:bottom w:w="57" w:type="dxa"/>
            </w:tcMar>
          </w:tcPr>
          <w:p w:rsidR="00C42A35" w:rsidRPr="002D4067" w:rsidRDefault="00C42A35">
            <w:pPr>
              <w:jc w:val="center"/>
              <w:rPr>
                <w:rFonts w:cs="Arial"/>
              </w:rPr>
            </w:pPr>
            <w:r w:rsidRPr="002D4067">
              <w:rPr>
                <w:rFonts w:cs="Arial"/>
              </w:rPr>
              <w:t>40</w:t>
            </w:r>
          </w:p>
        </w:tc>
      </w:tr>
      <w:tr w:rsidR="00C42A35" w:rsidRPr="00043C6D" w:rsidTr="008D11C1">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t>FDFOP2070A</w:t>
            </w:r>
          </w:p>
        </w:tc>
        <w:tc>
          <w:tcPr>
            <w:tcW w:w="6379" w:type="dxa"/>
            <w:tcMar>
              <w:top w:w="57" w:type="dxa"/>
              <w:bottom w:w="57" w:type="dxa"/>
            </w:tcMar>
          </w:tcPr>
          <w:p w:rsidR="00C42A35" w:rsidRPr="002D4067" w:rsidRDefault="00C42A35">
            <w:pPr>
              <w:rPr>
                <w:rFonts w:cs="Arial"/>
              </w:rPr>
            </w:pPr>
            <w:r w:rsidRPr="002D4067">
              <w:rPr>
                <w:rFonts w:cs="Arial"/>
              </w:rPr>
              <w:t>Operate a bright beer tank process</w:t>
            </w:r>
          </w:p>
        </w:tc>
        <w:tc>
          <w:tcPr>
            <w:tcW w:w="1460" w:type="dxa"/>
            <w:tcMar>
              <w:top w:w="57" w:type="dxa"/>
              <w:bottom w:w="57" w:type="dxa"/>
            </w:tcMar>
          </w:tcPr>
          <w:p w:rsidR="00C42A35" w:rsidRPr="002D4067" w:rsidRDefault="00C42A35">
            <w:pPr>
              <w:jc w:val="center"/>
              <w:rPr>
                <w:rFonts w:cs="Arial"/>
              </w:rPr>
            </w:pPr>
            <w:r w:rsidRPr="002D4067">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t>FDFOP2071A</w:t>
            </w:r>
          </w:p>
        </w:tc>
        <w:tc>
          <w:tcPr>
            <w:tcW w:w="6379" w:type="dxa"/>
            <w:tcMar>
              <w:top w:w="57" w:type="dxa"/>
              <w:bottom w:w="57" w:type="dxa"/>
            </w:tcMar>
          </w:tcPr>
          <w:p w:rsidR="00C42A35" w:rsidRPr="002D4067" w:rsidRDefault="00C42A35">
            <w:pPr>
              <w:rPr>
                <w:rFonts w:cs="Arial"/>
              </w:rPr>
            </w:pPr>
            <w:r w:rsidRPr="002D4067">
              <w:rPr>
                <w:rFonts w:cs="Arial"/>
              </w:rPr>
              <w:t>Identify key stages and beer production equipment in a brewery</w:t>
            </w:r>
          </w:p>
        </w:tc>
        <w:tc>
          <w:tcPr>
            <w:tcW w:w="1460" w:type="dxa"/>
            <w:tcMar>
              <w:top w:w="57" w:type="dxa"/>
              <w:bottom w:w="57" w:type="dxa"/>
            </w:tcMar>
          </w:tcPr>
          <w:p w:rsidR="00C42A35" w:rsidRPr="002D4067" w:rsidRDefault="00C42A35">
            <w:pPr>
              <w:jc w:val="center"/>
              <w:rPr>
                <w:rFonts w:cs="Arial"/>
              </w:rPr>
            </w:pPr>
            <w:r w:rsidRPr="002D4067">
              <w:rPr>
                <w:rFonts w:cs="Arial"/>
              </w:rPr>
              <w:t>30</w:t>
            </w:r>
          </w:p>
        </w:tc>
      </w:tr>
      <w:tr w:rsidR="00C42A35" w:rsidRPr="004112B2" w:rsidTr="008D11C1">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t>FDFOP2072A</w:t>
            </w:r>
          </w:p>
        </w:tc>
        <w:tc>
          <w:tcPr>
            <w:tcW w:w="6379" w:type="dxa"/>
            <w:tcMar>
              <w:top w:w="57" w:type="dxa"/>
              <w:bottom w:w="57" w:type="dxa"/>
            </w:tcMar>
          </w:tcPr>
          <w:p w:rsidR="00C42A35" w:rsidRPr="002D4067" w:rsidRDefault="00C42A35">
            <w:pPr>
              <w:rPr>
                <w:rFonts w:cs="Arial"/>
              </w:rPr>
            </w:pPr>
            <w:r w:rsidRPr="002D4067">
              <w:rPr>
                <w:rFonts w:cs="Arial"/>
              </w:rPr>
              <w:t>Operate a beer filling process</w:t>
            </w:r>
          </w:p>
        </w:tc>
        <w:tc>
          <w:tcPr>
            <w:tcW w:w="1460" w:type="dxa"/>
            <w:tcMar>
              <w:top w:w="57" w:type="dxa"/>
              <w:bottom w:w="57" w:type="dxa"/>
            </w:tcMar>
          </w:tcPr>
          <w:p w:rsidR="00C42A35" w:rsidRPr="002D4067" w:rsidRDefault="00C42A35">
            <w:pPr>
              <w:jc w:val="center"/>
              <w:rPr>
                <w:rFonts w:cs="Arial"/>
              </w:rPr>
            </w:pPr>
            <w:r w:rsidRPr="002D4067">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t>FDFOP2073A</w:t>
            </w:r>
          </w:p>
        </w:tc>
        <w:tc>
          <w:tcPr>
            <w:tcW w:w="6379" w:type="dxa"/>
            <w:tcMar>
              <w:top w:w="57" w:type="dxa"/>
              <w:bottom w:w="57" w:type="dxa"/>
            </w:tcMar>
          </w:tcPr>
          <w:p w:rsidR="00C42A35" w:rsidRPr="002D4067" w:rsidRDefault="00C42A35">
            <w:pPr>
              <w:rPr>
                <w:rFonts w:cs="Arial"/>
              </w:rPr>
            </w:pPr>
            <w:r w:rsidRPr="002D4067">
              <w:rPr>
                <w:rFonts w:cs="Arial"/>
              </w:rPr>
              <w:t>Operate a beer packaging process</w:t>
            </w:r>
          </w:p>
        </w:tc>
        <w:tc>
          <w:tcPr>
            <w:tcW w:w="1460" w:type="dxa"/>
            <w:tcMar>
              <w:top w:w="57" w:type="dxa"/>
              <w:bottom w:w="57" w:type="dxa"/>
            </w:tcMar>
          </w:tcPr>
          <w:p w:rsidR="00C42A35" w:rsidRPr="002D4067" w:rsidRDefault="00C42A35">
            <w:pPr>
              <w:jc w:val="center"/>
              <w:rPr>
                <w:rFonts w:cs="Arial"/>
              </w:rPr>
            </w:pPr>
            <w:r w:rsidRPr="002D4067">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t>FDFOP2074A</w:t>
            </w:r>
          </w:p>
        </w:tc>
        <w:tc>
          <w:tcPr>
            <w:tcW w:w="6379" w:type="dxa"/>
            <w:tcMar>
              <w:top w:w="57" w:type="dxa"/>
              <w:bottom w:w="57" w:type="dxa"/>
            </w:tcMar>
          </w:tcPr>
          <w:p w:rsidR="00C42A35" w:rsidRPr="002D4067" w:rsidRDefault="00C42A35">
            <w:pPr>
              <w:rPr>
                <w:rFonts w:cs="Arial"/>
              </w:rPr>
            </w:pPr>
            <w:r w:rsidRPr="002D4067">
              <w:rPr>
                <w:rFonts w:cs="Arial"/>
              </w:rPr>
              <w:t>Prepare and monitor beer yeast propagation processes</w:t>
            </w:r>
          </w:p>
        </w:tc>
        <w:tc>
          <w:tcPr>
            <w:tcW w:w="1460" w:type="dxa"/>
            <w:tcMar>
              <w:top w:w="57" w:type="dxa"/>
              <w:bottom w:w="57" w:type="dxa"/>
            </w:tcMar>
          </w:tcPr>
          <w:p w:rsidR="00C42A35" w:rsidRPr="002D4067" w:rsidRDefault="00C42A35">
            <w:pPr>
              <w:jc w:val="center"/>
              <w:rPr>
                <w:rFonts w:cs="Arial"/>
              </w:rPr>
            </w:pPr>
            <w:r w:rsidRPr="002D4067">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6D2B86">
            <w:pPr>
              <w:rPr>
                <w:rFonts w:cs="Arial"/>
              </w:rPr>
            </w:pPr>
            <w:r w:rsidRPr="004112B2">
              <w:rPr>
                <w:rFonts w:cs="Arial"/>
              </w:rPr>
              <w:t>FDFOP3001A</w:t>
            </w:r>
          </w:p>
        </w:tc>
        <w:tc>
          <w:tcPr>
            <w:tcW w:w="6379" w:type="dxa"/>
            <w:tcMar>
              <w:top w:w="57" w:type="dxa"/>
              <w:bottom w:w="57" w:type="dxa"/>
            </w:tcMar>
          </w:tcPr>
          <w:p w:rsidR="00C42A35" w:rsidRPr="004112B2" w:rsidRDefault="00C42A35" w:rsidP="006D2B86">
            <w:pPr>
              <w:rPr>
                <w:rFonts w:cs="Arial"/>
              </w:rPr>
            </w:pPr>
            <w:r w:rsidRPr="004112B2">
              <w:rPr>
                <w:rFonts w:cs="Arial"/>
              </w:rPr>
              <w:t>Control contaminants and allergens in the workplace</w:t>
            </w:r>
          </w:p>
        </w:tc>
        <w:tc>
          <w:tcPr>
            <w:tcW w:w="1460" w:type="dxa"/>
            <w:tcMar>
              <w:top w:w="57" w:type="dxa"/>
              <w:bottom w:w="57" w:type="dxa"/>
            </w:tcMar>
          </w:tcPr>
          <w:p w:rsidR="00C42A35" w:rsidRPr="004112B2" w:rsidRDefault="00C42A35" w:rsidP="006D2B86">
            <w:pPr>
              <w:jc w:val="center"/>
              <w:rPr>
                <w:rFonts w:cs="Arial"/>
              </w:rPr>
            </w:pPr>
            <w:r w:rsidRPr="004112B2">
              <w:rPr>
                <w:rFonts w:cs="Arial"/>
              </w:rPr>
              <w:t>70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FDFOP3002A</w:t>
            </w:r>
          </w:p>
        </w:tc>
        <w:tc>
          <w:tcPr>
            <w:tcW w:w="6379" w:type="dxa"/>
            <w:tcMar>
              <w:top w:w="57" w:type="dxa"/>
              <w:bottom w:w="57" w:type="dxa"/>
            </w:tcMar>
          </w:tcPr>
          <w:p w:rsidR="00C42A35" w:rsidRPr="004112B2" w:rsidRDefault="00C42A35" w:rsidP="008D11C1">
            <w:pPr>
              <w:rPr>
                <w:rFonts w:cs="Arial"/>
              </w:rPr>
            </w:pPr>
            <w:r w:rsidRPr="004112B2">
              <w:rPr>
                <w:rFonts w:cs="Arial"/>
              </w:rPr>
              <w:t>Set up a production or packaging line for operation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FDFOP3003A</w:t>
            </w:r>
          </w:p>
        </w:tc>
        <w:tc>
          <w:tcPr>
            <w:tcW w:w="6379" w:type="dxa"/>
            <w:tcMar>
              <w:top w:w="57" w:type="dxa"/>
              <w:bottom w:w="57" w:type="dxa"/>
            </w:tcMar>
          </w:tcPr>
          <w:p w:rsidR="00C42A35" w:rsidRPr="004112B2" w:rsidRDefault="00C42A35" w:rsidP="008D11C1">
            <w:pPr>
              <w:rPr>
                <w:rFonts w:cs="Arial"/>
              </w:rPr>
            </w:pPr>
            <w:r w:rsidRPr="004112B2">
              <w:rPr>
                <w:rFonts w:cs="Arial"/>
              </w:rPr>
              <w:t>Operate interrelated processes in a production system</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FDFOP3004A</w:t>
            </w:r>
          </w:p>
        </w:tc>
        <w:tc>
          <w:tcPr>
            <w:tcW w:w="6379" w:type="dxa"/>
            <w:tcMar>
              <w:top w:w="57" w:type="dxa"/>
              <w:bottom w:w="57" w:type="dxa"/>
            </w:tcMar>
          </w:tcPr>
          <w:p w:rsidR="00C42A35" w:rsidRPr="004112B2" w:rsidRDefault="00C42A35" w:rsidP="008D11C1">
            <w:pPr>
              <w:rPr>
                <w:rFonts w:cs="Arial"/>
              </w:rPr>
            </w:pPr>
            <w:r w:rsidRPr="004112B2">
              <w:rPr>
                <w:rFonts w:cs="Arial"/>
              </w:rPr>
              <w:t>Operate interrelated processes in a packaging system</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FDFOP3005A</w:t>
            </w:r>
          </w:p>
        </w:tc>
        <w:tc>
          <w:tcPr>
            <w:tcW w:w="6379" w:type="dxa"/>
            <w:tcMar>
              <w:top w:w="57" w:type="dxa"/>
              <w:bottom w:w="57" w:type="dxa"/>
            </w:tcMar>
          </w:tcPr>
          <w:p w:rsidR="00C42A35" w:rsidRPr="004112B2" w:rsidRDefault="00C42A35" w:rsidP="008D11C1">
            <w:pPr>
              <w:rPr>
                <w:rFonts w:cs="Arial"/>
              </w:rPr>
            </w:pPr>
            <w:r w:rsidRPr="004112B2">
              <w:rPr>
                <w:rFonts w:cs="Arial"/>
              </w:rPr>
              <w:t>Prepare food products using basic cooking methods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bookmarkStart w:id="5" w:name="_GoBack"/>
            <w:r w:rsidRPr="004112B2">
              <w:rPr>
                <w:rFonts w:cs="Arial"/>
              </w:rPr>
              <w:t>FDFOP3006A</w:t>
            </w:r>
            <w:bookmarkEnd w:id="5"/>
          </w:p>
        </w:tc>
        <w:tc>
          <w:tcPr>
            <w:tcW w:w="6379" w:type="dxa"/>
            <w:tcMar>
              <w:top w:w="57" w:type="dxa"/>
              <w:bottom w:w="57" w:type="dxa"/>
            </w:tcMar>
          </w:tcPr>
          <w:p w:rsidR="00C42A35" w:rsidRPr="004112B2" w:rsidRDefault="00C42A35" w:rsidP="008D11C1">
            <w:pPr>
              <w:rPr>
                <w:rFonts w:cs="Arial"/>
              </w:rPr>
            </w:pPr>
            <w:r w:rsidRPr="004112B2">
              <w:rPr>
                <w:rFonts w:cs="Arial"/>
              </w:rPr>
              <w:t>Identify cultural, religious and dietary requirements for food</w:t>
            </w:r>
            <w:r w:rsidR="001211B5">
              <w:rPr>
                <w:rFonts w:cs="Arial"/>
              </w:rPr>
              <w:t xml:space="preserve"> production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Baking</w:t>
            </w:r>
          </w:p>
        </w:tc>
        <w:tc>
          <w:tcPr>
            <w:tcW w:w="1460" w:type="dxa"/>
            <w:tcMar>
              <w:top w:w="57" w:type="dxa"/>
              <w:bottom w:w="57" w:type="dxa"/>
            </w:tcMar>
          </w:tcPr>
          <w:p w:rsidR="00C42A35" w:rsidRPr="004112B2" w:rsidRDefault="00C42A35" w:rsidP="008D11C1">
            <w:pPr>
              <w:jc w:val="center"/>
            </w:pP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FDFBK2001A</w:t>
            </w:r>
          </w:p>
        </w:tc>
        <w:tc>
          <w:tcPr>
            <w:tcW w:w="6379" w:type="dxa"/>
            <w:tcMar>
              <w:top w:w="57" w:type="dxa"/>
              <w:bottom w:w="57" w:type="dxa"/>
            </w:tcMar>
          </w:tcPr>
          <w:p w:rsidR="00C42A35" w:rsidRPr="004112B2" w:rsidRDefault="00C42A35" w:rsidP="008D11C1">
            <w:pPr>
              <w:rPr>
                <w:rFonts w:cs="Arial"/>
              </w:rPr>
            </w:pPr>
            <w:r w:rsidRPr="004112B2">
              <w:rPr>
                <w:rFonts w:cs="Arial"/>
              </w:rPr>
              <w:t>Operate a cooling and slicing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lastRenderedPageBreak/>
              <w:t>FDFBK2002A</w:t>
            </w:r>
          </w:p>
        </w:tc>
        <w:tc>
          <w:tcPr>
            <w:tcW w:w="6379" w:type="dxa"/>
            <w:tcMar>
              <w:top w:w="57" w:type="dxa"/>
              <w:bottom w:w="57" w:type="dxa"/>
            </w:tcMar>
          </w:tcPr>
          <w:p w:rsidR="00C42A35" w:rsidRPr="004112B2" w:rsidRDefault="00C42A35" w:rsidP="008D11C1">
            <w:pPr>
              <w:rPr>
                <w:rFonts w:cs="Arial"/>
              </w:rPr>
            </w:pPr>
            <w:r w:rsidRPr="004112B2">
              <w:rPr>
                <w:rFonts w:cs="Arial"/>
              </w:rPr>
              <w:t>Operate a pastry forming and filling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FDFBK2003A</w:t>
            </w:r>
          </w:p>
        </w:tc>
        <w:tc>
          <w:tcPr>
            <w:tcW w:w="6379" w:type="dxa"/>
            <w:tcMar>
              <w:top w:w="57" w:type="dxa"/>
              <w:bottom w:w="57" w:type="dxa"/>
            </w:tcMar>
          </w:tcPr>
          <w:p w:rsidR="00C42A35" w:rsidRPr="004112B2" w:rsidRDefault="00C42A35" w:rsidP="008D11C1">
            <w:pPr>
              <w:rPr>
                <w:rFonts w:cs="Arial"/>
              </w:rPr>
            </w:pPr>
            <w:r w:rsidRPr="004112B2">
              <w:rPr>
                <w:rFonts w:cs="Arial"/>
              </w:rPr>
              <w:t>Manufacture rye crisp breads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FDFBK2004A</w:t>
            </w:r>
          </w:p>
        </w:tc>
        <w:tc>
          <w:tcPr>
            <w:tcW w:w="6379" w:type="dxa"/>
            <w:tcMar>
              <w:top w:w="57" w:type="dxa"/>
              <w:bottom w:w="57" w:type="dxa"/>
            </w:tcMar>
          </w:tcPr>
          <w:p w:rsidR="00C42A35" w:rsidRPr="004112B2" w:rsidRDefault="00C42A35" w:rsidP="008D11C1">
            <w:pPr>
              <w:rPr>
                <w:rFonts w:cs="Arial"/>
              </w:rPr>
            </w:pPr>
            <w:r w:rsidRPr="004112B2">
              <w:rPr>
                <w:rFonts w:cs="Arial"/>
              </w:rPr>
              <w:t>Manufacture wafer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FDFBK2005A</w:t>
            </w:r>
          </w:p>
        </w:tc>
        <w:tc>
          <w:tcPr>
            <w:tcW w:w="6379" w:type="dxa"/>
            <w:tcMar>
              <w:top w:w="57" w:type="dxa"/>
              <w:bottom w:w="57" w:type="dxa"/>
            </w:tcMar>
          </w:tcPr>
          <w:p w:rsidR="00C42A35" w:rsidRPr="004112B2" w:rsidRDefault="00C42A35" w:rsidP="008D11C1">
            <w:pPr>
              <w:rPr>
                <w:rFonts w:cs="Arial"/>
              </w:rPr>
            </w:pPr>
            <w:r w:rsidRPr="004112B2">
              <w:rPr>
                <w:rFonts w:cs="Arial"/>
              </w:rPr>
              <w:t>Operate a doughnut making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FDFBK2006A</w:t>
            </w:r>
          </w:p>
        </w:tc>
        <w:tc>
          <w:tcPr>
            <w:tcW w:w="6379" w:type="dxa"/>
            <w:tcMar>
              <w:top w:w="57" w:type="dxa"/>
              <w:bottom w:w="57" w:type="dxa"/>
            </w:tcMar>
          </w:tcPr>
          <w:p w:rsidR="00C42A35" w:rsidRPr="004112B2" w:rsidRDefault="00C42A35" w:rsidP="008D11C1">
            <w:pPr>
              <w:rPr>
                <w:rFonts w:cs="Arial"/>
              </w:rPr>
            </w:pPr>
            <w:r w:rsidRPr="004112B2">
              <w:rPr>
                <w:rFonts w:cs="Arial"/>
              </w:rPr>
              <w:t>Operate a griddle production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FDFBK2007A</w:t>
            </w:r>
          </w:p>
        </w:tc>
        <w:tc>
          <w:tcPr>
            <w:tcW w:w="6379" w:type="dxa"/>
            <w:tcMar>
              <w:top w:w="57" w:type="dxa"/>
              <w:bottom w:w="57" w:type="dxa"/>
            </w:tcMar>
          </w:tcPr>
          <w:p w:rsidR="00C42A35" w:rsidRPr="004112B2" w:rsidRDefault="00C42A35" w:rsidP="008D11C1">
            <w:pPr>
              <w:rPr>
                <w:rFonts w:cs="Arial"/>
              </w:rPr>
            </w:pPr>
            <w:r w:rsidRPr="004112B2">
              <w:rPr>
                <w:rFonts w:cs="Arial"/>
              </w:rPr>
              <w:t>Operate a pastry production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Beverages</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FDFBV2001A</w:t>
            </w:r>
          </w:p>
        </w:tc>
        <w:tc>
          <w:tcPr>
            <w:tcW w:w="6379" w:type="dxa"/>
            <w:tcMar>
              <w:top w:w="57" w:type="dxa"/>
              <w:bottom w:w="57" w:type="dxa"/>
            </w:tcMar>
          </w:tcPr>
          <w:p w:rsidR="00C42A35" w:rsidRPr="004112B2" w:rsidRDefault="00C42A35" w:rsidP="008D11C1">
            <w:pPr>
              <w:rPr>
                <w:rFonts w:cs="Arial"/>
              </w:rPr>
            </w:pPr>
            <w:r w:rsidRPr="004112B2">
              <w:rPr>
                <w:rFonts w:cs="Arial"/>
              </w:rPr>
              <w:t>Operate a deaeration, mixing and carbonation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FDFBV2002A</w:t>
            </w:r>
          </w:p>
        </w:tc>
        <w:tc>
          <w:tcPr>
            <w:tcW w:w="6379" w:type="dxa"/>
            <w:tcMar>
              <w:top w:w="57" w:type="dxa"/>
              <w:bottom w:w="57" w:type="dxa"/>
            </w:tcMar>
          </w:tcPr>
          <w:p w:rsidR="00C42A35" w:rsidRPr="004112B2" w:rsidRDefault="00C42A35" w:rsidP="008D11C1">
            <w:pPr>
              <w:rPr>
                <w:rFonts w:cs="Arial"/>
              </w:rPr>
            </w:pPr>
            <w:r w:rsidRPr="004112B2">
              <w:rPr>
                <w:rFonts w:cs="Arial"/>
              </w:rPr>
              <w:t>Manufacture coffee (roast and ground)</w:t>
            </w:r>
          </w:p>
        </w:tc>
        <w:tc>
          <w:tcPr>
            <w:tcW w:w="1460" w:type="dxa"/>
            <w:tcMar>
              <w:top w:w="57" w:type="dxa"/>
              <w:bottom w:w="57" w:type="dxa"/>
            </w:tcMar>
          </w:tcPr>
          <w:p w:rsidR="00C42A35" w:rsidRPr="004112B2" w:rsidRDefault="00C42A35" w:rsidP="008D11C1">
            <w:pPr>
              <w:jc w:val="center"/>
              <w:rPr>
                <w:rFonts w:cs="Arial"/>
              </w:rPr>
            </w:pPr>
            <w:r w:rsidRPr="004112B2">
              <w:rPr>
                <w:rFonts w:cs="Arial"/>
              </w:rPr>
              <w:t>100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FDFBV2003A</w:t>
            </w:r>
          </w:p>
        </w:tc>
        <w:tc>
          <w:tcPr>
            <w:tcW w:w="6379" w:type="dxa"/>
            <w:tcMar>
              <w:top w:w="57" w:type="dxa"/>
              <w:bottom w:w="57" w:type="dxa"/>
            </w:tcMar>
          </w:tcPr>
          <w:p w:rsidR="00C42A35" w:rsidRPr="004112B2" w:rsidRDefault="00C42A35" w:rsidP="008D11C1">
            <w:pPr>
              <w:rPr>
                <w:rFonts w:cs="Arial"/>
              </w:rPr>
            </w:pPr>
            <w:r w:rsidRPr="004112B2">
              <w:rPr>
                <w:rFonts w:cs="Arial"/>
              </w:rPr>
              <w:t>Operate an ice manufacturing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Cheese</w:t>
            </w:r>
            <w:r>
              <w:rPr>
                <w:b/>
              </w:rPr>
              <w:t xml:space="preserve"> M</w:t>
            </w:r>
            <w:r w:rsidRPr="004112B2">
              <w:rPr>
                <w:b/>
              </w:rPr>
              <w:t>aking</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FDFCH3001A</w:t>
            </w:r>
          </w:p>
        </w:tc>
        <w:tc>
          <w:tcPr>
            <w:tcW w:w="6379" w:type="dxa"/>
            <w:tcMar>
              <w:top w:w="57" w:type="dxa"/>
              <w:bottom w:w="57" w:type="dxa"/>
            </w:tcMar>
          </w:tcPr>
          <w:p w:rsidR="00C42A35" w:rsidRPr="004112B2" w:rsidRDefault="00C42A35" w:rsidP="008D11C1">
            <w:pPr>
              <w:rPr>
                <w:rFonts w:cs="Arial"/>
              </w:rPr>
            </w:pPr>
            <w:r w:rsidRPr="004112B2">
              <w:rPr>
                <w:rFonts w:cs="Arial"/>
              </w:rPr>
              <w:t>Coordinate cheese making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FDFCH3002A</w:t>
            </w:r>
          </w:p>
        </w:tc>
        <w:tc>
          <w:tcPr>
            <w:tcW w:w="6379" w:type="dxa"/>
            <w:tcMar>
              <w:top w:w="57" w:type="dxa"/>
              <w:bottom w:w="57" w:type="dxa"/>
            </w:tcMar>
          </w:tcPr>
          <w:p w:rsidR="00C42A35" w:rsidRPr="004112B2" w:rsidRDefault="00C42A35" w:rsidP="008D11C1">
            <w:pPr>
              <w:rPr>
                <w:rFonts w:cs="Arial"/>
              </w:rPr>
            </w:pPr>
            <w:r w:rsidRPr="004112B2">
              <w:rPr>
                <w:rFonts w:cs="Arial"/>
              </w:rPr>
              <w:t>Carry out processes for a range of artisan cheeses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FDFCH4001A</w:t>
            </w:r>
          </w:p>
        </w:tc>
        <w:tc>
          <w:tcPr>
            <w:tcW w:w="6379" w:type="dxa"/>
            <w:tcMar>
              <w:top w:w="57" w:type="dxa"/>
              <w:bottom w:w="57" w:type="dxa"/>
            </w:tcMar>
          </w:tcPr>
          <w:p w:rsidR="00C42A35" w:rsidRPr="004112B2" w:rsidRDefault="00C42A35" w:rsidP="008D11C1">
            <w:pPr>
              <w:rPr>
                <w:rFonts w:cs="Arial"/>
              </w:rPr>
            </w:pPr>
            <w:r w:rsidRPr="004112B2">
              <w:rPr>
                <w:rFonts w:cs="Arial"/>
              </w:rPr>
              <w:t>Carry out sampling and interpret tests for cheese production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FDFCH4002A</w:t>
            </w:r>
          </w:p>
        </w:tc>
        <w:tc>
          <w:tcPr>
            <w:tcW w:w="6379" w:type="dxa"/>
            <w:tcMar>
              <w:top w:w="57" w:type="dxa"/>
              <w:bottom w:w="57" w:type="dxa"/>
            </w:tcMar>
          </w:tcPr>
          <w:p w:rsidR="00C42A35" w:rsidRPr="004112B2" w:rsidRDefault="00C42A35" w:rsidP="008D11C1">
            <w:pPr>
              <w:rPr>
                <w:rFonts w:cs="Arial"/>
              </w:rPr>
            </w:pPr>
            <w:r w:rsidRPr="004112B2">
              <w:rPr>
                <w:rFonts w:cs="Arial"/>
              </w:rPr>
              <w:t>Produce acid-coagulated soft cheeses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FDFCH4003A</w:t>
            </w:r>
          </w:p>
        </w:tc>
        <w:tc>
          <w:tcPr>
            <w:tcW w:w="6379" w:type="dxa"/>
            <w:tcMar>
              <w:top w:w="57" w:type="dxa"/>
              <w:bottom w:w="57" w:type="dxa"/>
            </w:tcMar>
          </w:tcPr>
          <w:p w:rsidR="00C42A35" w:rsidRPr="004112B2" w:rsidRDefault="00C42A35" w:rsidP="008D11C1">
            <w:pPr>
              <w:rPr>
                <w:rFonts w:cs="Arial"/>
              </w:rPr>
            </w:pPr>
            <w:r w:rsidRPr="004112B2">
              <w:rPr>
                <w:rFonts w:cs="Arial"/>
              </w:rPr>
              <w:t>Produce a range of rennet-coagulated cheeses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FDFCH4004A</w:t>
            </w:r>
          </w:p>
        </w:tc>
        <w:tc>
          <w:tcPr>
            <w:tcW w:w="6379" w:type="dxa"/>
            <w:tcMar>
              <w:top w:w="57" w:type="dxa"/>
              <w:bottom w:w="57" w:type="dxa"/>
            </w:tcMar>
          </w:tcPr>
          <w:p w:rsidR="00C42A35" w:rsidRPr="004112B2" w:rsidRDefault="00C42A35" w:rsidP="008D11C1">
            <w:pPr>
              <w:rPr>
                <w:rFonts w:cs="Arial"/>
              </w:rPr>
            </w:pPr>
            <w:r w:rsidRPr="004112B2">
              <w:rPr>
                <w:rFonts w:cs="Arial"/>
              </w:rPr>
              <w:t>Produce acid/heat-coagulated cheeses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Confectionary</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FDFCON2001A</w:t>
            </w:r>
          </w:p>
        </w:tc>
        <w:tc>
          <w:tcPr>
            <w:tcW w:w="6379" w:type="dxa"/>
            <w:tcMar>
              <w:top w:w="57" w:type="dxa"/>
              <w:bottom w:w="57" w:type="dxa"/>
            </w:tcMar>
          </w:tcPr>
          <w:p w:rsidR="00C42A35" w:rsidRPr="004112B2" w:rsidRDefault="00C42A35" w:rsidP="008D11C1">
            <w:pPr>
              <w:rPr>
                <w:rFonts w:cs="Arial"/>
              </w:rPr>
            </w:pPr>
            <w:r w:rsidRPr="004112B2">
              <w:rPr>
                <w:rFonts w:cs="Arial"/>
              </w:rPr>
              <w:t>Examine raw ingredients used in confectionery</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FDFCON2002A</w:t>
            </w:r>
          </w:p>
        </w:tc>
        <w:tc>
          <w:tcPr>
            <w:tcW w:w="6379" w:type="dxa"/>
            <w:tcMar>
              <w:top w:w="57" w:type="dxa"/>
              <w:bottom w:w="57" w:type="dxa"/>
            </w:tcMar>
          </w:tcPr>
          <w:p w:rsidR="00C42A35" w:rsidRPr="004112B2" w:rsidRDefault="00C42A35" w:rsidP="008D11C1">
            <w:pPr>
              <w:rPr>
                <w:rFonts w:cs="Arial"/>
              </w:rPr>
            </w:pPr>
            <w:r w:rsidRPr="004112B2">
              <w:rPr>
                <w:rFonts w:cs="Arial"/>
              </w:rPr>
              <w:t>Operate a boiled confectionery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FDFCON2003A</w:t>
            </w:r>
          </w:p>
        </w:tc>
        <w:tc>
          <w:tcPr>
            <w:tcW w:w="6379" w:type="dxa"/>
            <w:tcMar>
              <w:top w:w="57" w:type="dxa"/>
              <w:bottom w:w="57" w:type="dxa"/>
            </w:tcMar>
          </w:tcPr>
          <w:p w:rsidR="00C42A35" w:rsidRPr="004112B2" w:rsidRDefault="00C42A35" w:rsidP="008D11C1">
            <w:pPr>
              <w:rPr>
                <w:rFonts w:cs="Arial"/>
              </w:rPr>
            </w:pPr>
            <w:r w:rsidRPr="004112B2">
              <w:rPr>
                <w:rFonts w:cs="Arial"/>
              </w:rPr>
              <w:t>Operate a chocolate conching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FDFCON2004A</w:t>
            </w:r>
          </w:p>
        </w:tc>
        <w:tc>
          <w:tcPr>
            <w:tcW w:w="6379" w:type="dxa"/>
            <w:tcMar>
              <w:top w:w="57" w:type="dxa"/>
              <w:bottom w:w="57" w:type="dxa"/>
            </w:tcMar>
          </w:tcPr>
          <w:p w:rsidR="00C42A35" w:rsidRPr="004112B2" w:rsidRDefault="00C42A35" w:rsidP="008D11C1">
            <w:pPr>
              <w:rPr>
                <w:rFonts w:cs="Arial"/>
              </w:rPr>
            </w:pPr>
            <w:r w:rsidRPr="004112B2">
              <w:rPr>
                <w:rFonts w:cs="Arial"/>
              </w:rPr>
              <w:t>Operate a chocolate depositing or moulding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FDFCON2005A</w:t>
            </w:r>
          </w:p>
        </w:tc>
        <w:tc>
          <w:tcPr>
            <w:tcW w:w="6379" w:type="dxa"/>
            <w:tcMar>
              <w:top w:w="57" w:type="dxa"/>
              <w:bottom w:w="57" w:type="dxa"/>
            </w:tcMar>
          </w:tcPr>
          <w:p w:rsidR="00C42A35" w:rsidRPr="004112B2" w:rsidRDefault="00C42A35" w:rsidP="008D11C1">
            <w:pPr>
              <w:rPr>
                <w:rFonts w:cs="Arial"/>
              </w:rPr>
            </w:pPr>
            <w:r w:rsidRPr="004112B2">
              <w:rPr>
                <w:rFonts w:cs="Arial"/>
              </w:rPr>
              <w:t>Operate a confectionery depositing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FDFCON2006A</w:t>
            </w:r>
          </w:p>
        </w:tc>
        <w:tc>
          <w:tcPr>
            <w:tcW w:w="6379" w:type="dxa"/>
            <w:tcMar>
              <w:top w:w="57" w:type="dxa"/>
              <w:bottom w:w="57" w:type="dxa"/>
            </w:tcMar>
          </w:tcPr>
          <w:p w:rsidR="00C42A35" w:rsidRPr="004112B2" w:rsidRDefault="00C42A35" w:rsidP="008D11C1">
            <w:pPr>
              <w:rPr>
                <w:rFonts w:cs="Arial"/>
              </w:rPr>
            </w:pPr>
            <w:r w:rsidRPr="004112B2">
              <w:rPr>
                <w:rFonts w:cs="Arial"/>
              </w:rPr>
              <w:t>Operate a granulation and compression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FDFCON2007A</w:t>
            </w:r>
          </w:p>
        </w:tc>
        <w:tc>
          <w:tcPr>
            <w:tcW w:w="6379" w:type="dxa"/>
            <w:tcMar>
              <w:top w:w="57" w:type="dxa"/>
              <w:bottom w:w="57" w:type="dxa"/>
            </w:tcMar>
          </w:tcPr>
          <w:p w:rsidR="00C42A35" w:rsidRPr="004112B2" w:rsidRDefault="00C42A35" w:rsidP="008D11C1">
            <w:pPr>
              <w:rPr>
                <w:rFonts w:cs="Arial"/>
              </w:rPr>
            </w:pPr>
            <w:r w:rsidRPr="004112B2">
              <w:rPr>
                <w:rFonts w:cs="Arial"/>
              </w:rPr>
              <w:t>Operate a panning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FDFCON2008A</w:t>
            </w:r>
          </w:p>
        </w:tc>
        <w:tc>
          <w:tcPr>
            <w:tcW w:w="6379" w:type="dxa"/>
            <w:tcMar>
              <w:top w:w="57" w:type="dxa"/>
              <w:bottom w:w="57" w:type="dxa"/>
            </w:tcMar>
          </w:tcPr>
          <w:p w:rsidR="00C42A35" w:rsidRPr="004112B2" w:rsidRDefault="00C42A35" w:rsidP="008D11C1">
            <w:pPr>
              <w:rPr>
                <w:rFonts w:cs="Arial"/>
              </w:rPr>
            </w:pPr>
            <w:r w:rsidRPr="004112B2">
              <w:rPr>
                <w:rFonts w:cs="Arial"/>
              </w:rPr>
              <w:t>Operate a chocolate refining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FDFCON2009A</w:t>
            </w:r>
          </w:p>
        </w:tc>
        <w:tc>
          <w:tcPr>
            <w:tcW w:w="6379" w:type="dxa"/>
            <w:tcMar>
              <w:top w:w="57" w:type="dxa"/>
              <w:bottom w:w="57" w:type="dxa"/>
            </w:tcMar>
          </w:tcPr>
          <w:p w:rsidR="00C42A35" w:rsidRPr="004112B2" w:rsidRDefault="00C42A35" w:rsidP="008D11C1">
            <w:pPr>
              <w:rPr>
                <w:rFonts w:cs="Arial"/>
              </w:rPr>
            </w:pPr>
            <w:r w:rsidRPr="004112B2">
              <w:rPr>
                <w:rFonts w:cs="Arial"/>
              </w:rPr>
              <w:t>Operate a starch moulding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Dairy Processing</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FDFDP2001A</w:t>
            </w:r>
          </w:p>
        </w:tc>
        <w:tc>
          <w:tcPr>
            <w:tcW w:w="6379" w:type="dxa"/>
            <w:tcMar>
              <w:top w:w="57" w:type="dxa"/>
              <w:bottom w:w="57" w:type="dxa"/>
            </w:tcMar>
          </w:tcPr>
          <w:p w:rsidR="00C42A35" w:rsidRPr="004112B2" w:rsidRDefault="00C42A35" w:rsidP="008D11C1">
            <w:pPr>
              <w:rPr>
                <w:rFonts w:cs="Arial"/>
              </w:rPr>
            </w:pPr>
            <w:r w:rsidRPr="004112B2">
              <w:rPr>
                <w:rFonts w:cs="Arial"/>
              </w:rPr>
              <w:t>Operate a butter churning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FDFDP2002A</w:t>
            </w:r>
          </w:p>
        </w:tc>
        <w:tc>
          <w:tcPr>
            <w:tcW w:w="6379" w:type="dxa"/>
            <w:tcMar>
              <w:top w:w="57" w:type="dxa"/>
              <w:bottom w:w="57" w:type="dxa"/>
            </w:tcMar>
          </w:tcPr>
          <w:p w:rsidR="00C42A35" w:rsidRPr="004112B2" w:rsidRDefault="00C42A35" w:rsidP="008D11C1">
            <w:pPr>
              <w:rPr>
                <w:rFonts w:cs="Arial"/>
              </w:rPr>
            </w:pPr>
            <w:r w:rsidRPr="004112B2">
              <w:rPr>
                <w:rFonts w:cs="Arial"/>
              </w:rPr>
              <w:t>Operate a butter oil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FDFDP2003A</w:t>
            </w:r>
          </w:p>
        </w:tc>
        <w:tc>
          <w:tcPr>
            <w:tcW w:w="6379" w:type="dxa"/>
            <w:tcMar>
              <w:top w:w="57" w:type="dxa"/>
              <w:bottom w:w="57" w:type="dxa"/>
            </w:tcMar>
          </w:tcPr>
          <w:p w:rsidR="00C42A35" w:rsidRPr="004112B2" w:rsidRDefault="00C42A35" w:rsidP="008D11C1">
            <w:pPr>
              <w:rPr>
                <w:rFonts w:cs="Arial"/>
              </w:rPr>
            </w:pPr>
            <w:r w:rsidRPr="004112B2">
              <w:rPr>
                <w:rFonts w:cs="Arial"/>
              </w:rPr>
              <w:t>Operate a curd production and cutting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FDFDP2004A</w:t>
            </w:r>
          </w:p>
        </w:tc>
        <w:tc>
          <w:tcPr>
            <w:tcW w:w="6379" w:type="dxa"/>
            <w:tcMar>
              <w:top w:w="57" w:type="dxa"/>
              <w:bottom w:w="57" w:type="dxa"/>
            </w:tcMar>
          </w:tcPr>
          <w:p w:rsidR="00C42A35" w:rsidRPr="004112B2" w:rsidRDefault="00C42A35" w:rsidP="008D11C1">
            <w:pPr>
              <w:rPr>
                <w:rFonts w:cs="Arial"/>
              </w:rPr>
            </w:pPr>
            <w:r w:rsidRPr="004112B2">
              <w:rPr>
                <w:rFonts w:cs="Arial"/>
              </w:rPr>
              <w:t>Operate a cooling and hardening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25</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FDFDP2005A</w:t>
            </w:r>
          </w:p>
        </w:tc>
        <w:tc>
          <w:tcPr>
            <w:tcW w:w="6379" w:type="dxa"/>
            <w:tcMar>
              <w:top w:w="57" w:type="dxa"/>
              <w:bottom w:w="57" w:type="dxa"/>
            </w:tcMar>
          </w:tcPr>
          <w:p w:rsidR="00C42A35" w:rsidRPr="004112B2" w:rsidRDefault="00C42A35" w:rsidP="008D11C1">
            <w:pPr>
              <w:rPr>
                <w:rFonts w:cs="Arial"/>
              </w:rPr>
            </w:pPr>
            <w:r w:rsidRPr="004112B2">
              <w:rPr>
                <w:rFonts w:cs="Arial"/>
              </w:rPr>
              <w:t>Operate a cheese pressing and moulding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rPr>
          <w:trHeight w:val="382"/>
        </w:trPr>
        <w:tc>
          <w:tcPr>
            <w:tcW w:w="1701" w:type="dxa"/>
            <w:tcMar>
              <w:top w:w="57" w:type="dxa"/>
              <w:bottom w:w="57" w:type="dxa"/>
            </w:tcMar>
          </w:tcPr>
          <w:p w:rsidR="00C42A35" w:rsidRPr="004112B2" w:rsidRDefault="00C42A35" w:rsidP="008D11C1">
            <w:pPr>
              <w:rPr>
                <w:rFonts w:cs="Arial"/>
              </w:rPr>
            </w:pPr>
            <w:r w:rsidRPr="004112B2">
              <w:rPr>
                <w:rFonts w:cs="Arial"/>
              </w:rPr>
              <w:t>FDFDP2006A</w:t>
            </w:r>
          </w:p>
        </w:tc>
        <w:tc>
          <w:tcPr>
            <w:tcW w:w="6379" w:type="dxa"/>
            <w:tcMar>
              <w:top w:w="57" w:type="dxa"/>
              <w:bottom w:w="57" w:type="dxa"/>
            </w:tcMar>
          </w:tcPr>
          <w:p w:rsidR="00C42A35" w:rsidRPr="004112B2" w:rsidRDefault="00C42A35" w:rsidP="008D11C1">
            <w:pPr>
              <w:rPr>
                <w:rFonts w:cs="Arial"/>
              </w:rPr>
            </w:pPr>
            <w:r w:rsidRPr="004112B2">
              <w:rPr>
                <w:rFonts w:cs="Arial"/>
              </w:rPr>
              <w:t>Operate a fermentation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r w:rsidRPr="004112B2">
              <w:rPr>
                <w:rFonts w:cs="Arial"/>
                <w:b/>
                <w:bCs/>
              </w:rPr>
              <w:t>Food Safety Auditing</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FDFAU4001A</w:t>
            </w:r>
          </w:p>
        </w:tc>
        <w:tc>
          <w:tcPr>
            <w:tcW w:w="6379" w:type="dxa"/>
            <w:tcMar>
              <w:top w:w="57" w:type="dxa"/>
              <w:bottom w:w="57" w:type="dxa"/>
            </w:tcMar>
          </w:tcPr>
          <w:p w:rsidR="00C42A35" w:rsidRPr="004112B2" w:rsidRDefault="00C42A35" w:rsidP="008D11C1">
            <w:pPr>
              <w:rPr>
                <w:rFonts w:cs="Arial"/>
              </w:rPr>
            </w:pPr>
            <w:r w:rsidRPr="004112B2">
              <w:rPr>
                <w:rFonts w:cs="Arial"/>
              </w:rPr>
              <w:t>Assess compliance with food safety programs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FDFAU4002A</w:t>
            </w:r>
          </w:p>
        </w:tc>
        <w:tc>
          <w:tcPr>
            <w:tcW w:w="6379" w:type="dxa"/>
            <w:tcMar>
              <w:top w:w="57" w:type="dxa"/>
              <w:bottom w:w="57" w:type="dxa"/>
            </w:tcMar>
          </w:tcPr>
          <w:p w:rsidR="00C42A35" w:rsidRPr="004112B2" w:rsidRDefault="00C42A35" w:rsidP="008D11C1">
            <w:pPr>
              <w:rPr>
                <w:rFonts w:cs="Arial"/>
              </w:rPr>
            </w:pPr>
            <w:r w:rsidRPr="004112B2">
              <w:rPr>
                <w:rFonts w:cs="Arial"/>
              </w:rPr>
              <w:t>Communicate and negotiate to conduct food safety audits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FDFAU4003A</w:t>
            </w:r>
          </w:p>
        </w:tc>
        <w:tc>
          <w:tcPr>
            <w:tcW w:w="6379" w:type="dxa"/>
            <w:tcMar>
              <w:top w:w="57" w:type="dxa"/>
              <w:bottom w:w="57" w:type="dxa"/>
            </w:tcMar>
          </w:tcPr>
          <w:p w:rsidR="00C42A35" w:rsidRPr="004112B2" w:rsidRDefault="00C42A35" w:rsidP="008D11C1">
            <w:pPr>
              <w:rPr>
                <w:rFonts w:cs="Arial"/>
              </w:rPr>
            </w:pPr>
            <w:r w:rsidRPr="004112B2">
              <w:rPr>
                <w:rFonts w:cs="Arial"/>
              </w:rPr>
              <w:t>Conduct food safety audits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80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lastRenderedPageBreak/>
              <w:t>FDFAU4004A</w:t>
            </w:r>
          </w:p>
        </w:tc>
        <w:tc>
          <w:tcPr>
            <w:tcW w:w="6379" w:type="dxa"/>
            <w:tcMar>
              <w:top w:w="57" w:type="dxa"/>
              <w:bottom w:w="57" w:type="dxa"/>
            </w:tcMar>
          </w:tcPr>
          <w:p w:rsidR="00C42A35" w:rsidRPr="004112B2" w:rsidRDefault="00C42A35" w:rsidP="008D11C1">
            <w:pPr>
              <w:rPr>
                <w:rFonts w:cs="Arial"/>
              </w:rPr>
            </w:pPr>
            <w:r w:rsidRPr="004112B2">
              <w:rPr>
                <w:rFonts w:cs="Arial"/>
              </w:rPr>
              <w:t>Identify, evaluate and control food safety hazards</w:t>
            </w:r>
          </w:p>
        </w:tc>
        <w:tc>
          <w:tcPr>
            <w:tcW w:w="1460" w:type="dxa"/>
            <w:tcMar>
              <w:top w:w="57" w:type="dxa"/>
              <w:bottom w:w="57" w:type="dxa"/>
            </w:tcMar>
          </w:tcPr>
          <w:p w:rsidR="00C42A35" w:rsidRPr="004112B2" w:rsidRDefault="00C42A35" w:rsidP="008D11C1">
            <w:pPr>
              <w:jc w:val="center"/>
              <w:rPr>
                <w:rFonts w:cs="Arial"/>
              </w:rPr>
            </w:pPr>
            <w:r w:rsidRPr="004112B2">
              <w:rPr>
                <w:rFonts w:cs="Arial"/>
              </w:rPr>
              <w:t>80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FDFAU4005A</w:t>
            </w:r>
          </w:p>
        </w:tc>
        <w:tc>
          <w:tcPr>
            <w:tcW w:w="6379" w:type="dxa"/>
            <w:tcMar>
              <w:top w:w="57" w:type="dxa"/>
              <w:bottom w:w="57" w:type="dxa"/>
            </w:tcMar>
          </w:tcPr>
          <w:p w:rsidR="00C42A35" w:rsidRPr="004112B2" w:rsidRDefault="00C42A35" w:rsidP="008D11C1">
            <w:pPr>
              <w:rPr>
                <w:rFonts w:cs="Arial"/>
              </w:rPr>
            </w:pPr>
            <w:r w:rsidRPr="004112B2">
              <w:rPr>
                <w:rFonts w:cs="Arial"/>
              </w:rPr>
              <w:t>Audit bivalve mollusc growing and harvesting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FDFAU4006A</w:t>
            </w:r>
          </w:p>
        </w:tc>
        <w:tc>
          <w:tcPr>
            <w:tcW w:w="6379" w:type="dxa"/>
            <w:tcMar>
              <w:top w:w="57" w:type="dxa"/>
              <w:bottom w:w="57" w:type="dxa"/>
            </w:tcMar>
          </w:tcPr>
          <w:p w:rsidR="00C42A35" w:rsidRPr="004112B2" w:rsidRDefault="00C42A35" w:rsidP="008D11C1">
            <w:pPr>
              <w:rPr>
                <w:rFonts w:cs="Arial"/>
              </w:rPr>
            </w:pPr>
            <w:r w:rsidRPr="004112B2">
              <w:rPr>
                <w:rFonts w:cs="Arial"/>
              </w:rPr>
              <w:t>Audit a cook chill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FDFAU4007B</w:t>
            </w:r>
          </w:p>
        </w:tc>
        <w:tc>
          <w:tcPr>
            <w:tcW w:w="6379" w:type="dxa"/>
            <w:tcMar>
              <w:top w:w="57" w:type="dxa"/>
              <w:bottom w:w="57" w:type="dxa"/>
            </w:tcMar>
          </w:tcPr>
          <w:p w:rsidR="00C42A35" w:rsidRPr="004112B2" w:rsidRDefault="00C42A35" w:rsidP="008D11C1">
            <w:pPr>
              <w:rPr>
                <w:rFonts w:cs="Arial"/>
              </w:rPr>
            </w:pPr>
            <w:r w:rsidRPr="004112B2">
              <w:rPr>
                <w:rFonts w:cs="Arial"/>
              </w:rPr>
              <w:t>Audit a heat treatment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90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FDFAU4008A</w:t>
            </w:r>
          </w:p>
        </w:tc>
        <w:tc>
          <w:tcPr>
            <w:tcW w:w="6379" w:type="dxa"/>
            <w:tcMar>
              <w:top w:w="57" w:type="dxa"/>
              <w:bottom w:w="57" w:type="dxa"/>
            </w:tcMar>
          </w:tcPr>
          <w:p w:rsidR="00C42A35" w:rsidRPr="004112B2" w:rsidRDefault="00C42A35" w:rsidP="008D11C1">
            <w:pPr>
              <w:rPr>
                <w:rFonts w:cs="Arial"/>
              </w:rPr>
            </w:pPr>
            <w:r w:rsidRPr="004112B2">
              <w:rPr>
                <w:rFonts w:cs="Arial"/>
              </w:rPr>
              <w:t>Audit manufacturing of ready-to-eat meat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80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r w:rsidRPr="004112B2">
              <w:rPr>
                <w:rFonts w:cs="Arial"/>
                <w:b/>
                <w:bCs/>
              </w:rPr>
              <w:t>Food Science and Technology</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FDFFST4001A</w:t>
            </w:r>
          </w:p>
        </w:tc>
        <w:tc>
          <w:tcPr>
            <w:tcW w:w="6379" w:type="dxa"/>
            <w:tcMar>
              <w:top w:w="57" w:type="dxa"/>
              <w:bottom w:w="57" w:type="dxa"/>
            </w:tcMar>
          </w:tcPr>
          <w:p w:rsidR="00C42A35" w:rsidRPr="004112B2" w:rsidRDefault="00C42A35" w:rsidP="008D11C1">
            <w:pPr>
              <w:rPr>
                <w:rFonts w:cs="Arial"/>
              </w:rPr>
            </w:pPr>
            <w:r w:rsidRPr="004112B2">
              <w:rPr>
                <w:rFonts w:cs="Arial"/>
              </w:rPr>
              <w:t>Apply food processing technologies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FDFFST4002A</w:t>
            </w:r>
          </w:p>
        </w:tc>
        <w:tc>
          <w:tcPr>
            <w:tcW w:w="6379" w:type="dxa"/>
            <w:tcMar>
              <w:top w:w="57" w:type="dxa"/>
              <w:bottom w:w="57" w:type="dxa"/>
            </w:tcMar>
          </w:tcPr>
          <w:p w:rsidR="00C42A35" w:rsidRPr="004112B2" w:rsidRDefault="00C42A35" w:rsidP="008D11C1">
            <w:pPr>
              <w:rPr>
                <w:rFonts w:cs="Arial"/>
              </w:rPr>
            </w:pPr>
            <w:r w:rsidRPr="004112B2">
              <w:rPr>
                <w:rFonts w:cs="Arial"/>
              </w:rPr>
              <w:t>Monitor the development and implementation of a food QA system</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FDFFST4003A</w:t>
            </w:r>
          </w:p>
        </w:tc>
        <w:tc>
          <w:tcPr>
            <w:tcW w:w="6379" w:type="dxa"/>
            <w:tcMar>
              <w:top w:w="57" w:type="dxa"/>
              <w:bottom w:w="57" w:type="dxa"/>
            </w:tcMar>
          </w:tcPr>
          <w:p w:rsidR="00C42A35" w:rsidRPr="004112B2" w:rsidRDefault="00C42A35" w:rsidP="008D11C1">
            <w:pPr>
              <w:rPr>
                <w:rFonts w:cs="Arial"/>
              </w:rPr>
            </w:pPr>
            <w:r w:rsidRPr="004112B2">
              <w:rPr>
                <w:rFonts w:cs="Arial"/>
              </w:rPr>
              <w:t>Apply digital technology in food processing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FDFFST4004A</w:t>
            </w:r>
          </w:p>
        </w:tc>
        <w:tc>
          <w:tcPr>
            <w:tcW w:w="6379" w:type="dxa"/>
            <w:tcMar>
              <w:top w:w="57" w:type="dxa"/>
              <w:bottom w:w="57" w:type="dxa"/>
            </w:tcMar>
          </w:tcPr>
          <w:p w:rsidR="00C42A35" w:rsidRPr="004112B2" w:rsidRDefault="00C42A35" w:rsidP="008D11C1">
            <w:pPr>
              <w:rPr>
                <w:rFonts w:cs="Arial"/>
              </w:rPr>
            </w:pPr>
            <w:r w:rsidRPr="004112B2">
              <w:rPr>
                <w:rFonts w:cs="Arial"/>
              </w:rPr>
              <w:t>Perform microbiological procedures in the food industry</w:t>
            </w:r>
          </w:p>
        </w:tc>
        <w:tc>
          <w:tcPr>
            <w:tcW w:w="1460" w:type="dxa"/>
            <w:tcMar>
              <w:top w:w="57" w:type="dxa"/>
              <w:bottom w:w="57" w:type="dxa"/>
            </w:tcMar>
          </w:tcPr>
          <w:p w:rsidR="00C42A35" w:rsidRPr="004112B2" w:rsidRDefault="00C42A35" w:rsidP="008D11C1">
            <w:pPr>
              <w:jc w:val="center"/>
              <w:rPr>
                <w:rFonts w:cs="Arial"/>
              </w:rPr>
            </w:pPr>
            <w:r w:rsidRPr="004112B2">
              <w:rPr>
                <w:rFonts w:cs="Arial"/>
              </w:rPr>
              <w:t>65</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FDFFST4005A</w:t>
            </w:r>
          </w:p>
        </w:tc>
        <w:tc>
          <w:tcPr>
            <w:tcW w:w="6379" w:type="dxa"/>
            <w:tcMar>
              <w:top w:w="57" w:type="dxa"/>
              <w:bottom w:w="57" w:type="dxa"/>
            </w:tcMar>
          </w:tcPr>
          <w:p w:rsidR="00C42A35" w:rsidRPr="004112B2" w:rsidRDefault="00C42A35" w:rsidP="008D11C1">
            <w:pPr>
              <w:rPr>
                <w:rFonts w:cs="Arial"/>
              </w:rPr>
            </w:pPr>
            <w:r w:rsidRPr="004112B2">
              <w:rPr>
                <w:rFonts w:cs="Arial"/>
              </w:rPr>
              <w:t>Document processes and procedures for a food product</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FDFFST4006A</w:t>
            </w:r>
          </w:p>
        </w:tc>
        <w:tc>
          <w:tcPr>
            <w:tcW w:w="6379" w:type="dxa"/>
            <w:tcMar>
              <w:top w:w="57" w:type="dxa"/>
              <w:bottom w:w="57" w:type="dxa"/>
            </w:tcMar>
          </w:tcPr>
          <w:p w:rsidR="00C42A35" w:rsidRPr="004112B2" w:rsidRDefault="00C42A35" w:rsidP="008D11C1">
            <w:pPr>
              <w:rPr>
                <w:rFonts w:cs="Arial"/>
              </w:rPr>
            </w:pPr>
            <w:r w:rsidRPr="004112B2">
              <w:rPr>
                <w:rFonts w:cs="Arial"/>
              </w:rPr>
              <w:t>Apply food preservation technologies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FDFFST4007A</w:t>
            </w:r>
          </w:p>
        </w:tc>
        <w:tc>
          <w:tcPr>
            <w:tcW w:w="6379" w:type="dxa"/>
            <w:tcMar>
              <w:top w:w="57" w:type="dxa"/>
              <w:bottom w:w="57" w:type="dxa"/>
            </w:tcMar>
          </w:tcPr>
          <w:p w:rsidR="00C42A35" w:rsidRPr="004112B2" w:rsidRDefault="00C42A35" w:rsidP="008D11C1">
            <w:pPr>
              <w:rPr>
                <w:rFonts w:cs="Arial"/>
              </w:rPr>
            </w:pPr>
            <w:r w:rsidRPr="004112B2">
              <w:rPr>
                <w:rFonts w:cs="Arial"/>
              </w:rPr>
              <w:t>Establish operational requirements for a food processing enterprise</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FDFFST4008A</w:t>
            </w:r>
          </w:p>
        </w:tc>
        <w:tc>
          <w:tcPr>
            <w:tcW w:w="6379" w:type="dxa"/>
            <w:tcMar>
              <w:top w:w="57" w:type="dxa"/>
              <w:bottom w:w="57" w:type="dxa"/>
            </w:tcMar>
          </w:tcPr>
          <w:p w:rsidR="00C42A35" w:rsidRPr="004112B2" w:rsidRDefault="00C42A35" w:rsidP="008D11C1">
            <w:pPr>
              <w:rPr>
                <w:rFonts w:cs="Arial"/>
              </w:rPr>
            </w:pPr>
            <w:r w:rsidRPr="004112B2">
              <w:rPr>
                <w:rFonts w:cs="Arial"/>
              </w:rPr>
              <w:t>Preserve food in cans or sealed containers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FDFFST4009A</w:t>
            </w:r>
          </w:p>
        </w:tc>
        <w:tc>
          <w:tcPr>
            <w:tcW w:w="6379" w:type="dxa"/>
            <w:tcMar>
              <w:top w:w="57" w:type="dxa"/>
              <w:bottom w:w="57" w:type="dxa"/>
            </w:tcMar>
          </w:tcPr>
          <w:p w:rsidR="00C42A35" w:rsidRPr="004112B2" w:rsidRDefault="00C42A35" w:rsidP="008D11C1">
            <w:pPr>
              <w:rPr>
                <w:rFonts w:cs="Arial"/>
              </w:rPr>
            </w:pPr>
            <w:r w:rsidRPr="004112B2">
              <w:rPr>
                <w:rFonts w:cs="Arial"/>
              </w:rPr>
              <w:t>Label foods according to legislative requirements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FDFFST4010A</w:t>
            </w:r>
          </w:p>
        </w:tc>
        <w:tc>
          <w:tcPr>
            <w:tcW w:w="6379" w:type="dxa"/>
            <w:tcMar>
              <w:top w:w="57" w:type="dxa"/>
              <w:bottom w:w="57" w:type="dxa"/>
            </w:tcMar>
          </w:tcPr>
          <w:p w:rsidR="00C42A35" w:rsidRPr="004112B2" w:rsidRDefault="00C42A35" w:rsidP="008D11C1">
            <w:pPr>
              <w:rPr>
                <w:rFonts w:cs="Arial"/>
              </w:rPr>
            </w:pPr>
            <w:r w:rsidRPr="004112B2">
              <w:rPr>
                <w:rFonts w:cs="Arial"/>
              </w:rPr>
              <w:t>Apply sensory analysis in food processing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FDFFST4011A</w:t>
            </w:r>
          </w:p>
        </w:tc>
        <w:tc>
          <w:tcPr>
            <w:tcW w:w="6379" w:type="dxa"/>
            <w:tcMar>
              <w:top w:w="57" w:type="dxa"/>
              <w:bottom w:w="57" w:type="dxa"/>
            </w:tcMar>
          </w:tcPr>
          <w:p w:rsidR="00C42A35" w:rsidRPr="004112B2" w:rsidRDefault="00C42A35" w:rsidP="008D11C1">
            <w:pPr>
              <w:rPr>
                <w:rFonts w:cs="Arial"/>
              </w:rPr>
            </w:pPr>
            <w:r w:rsidRPr="004112B2">
              <w:rPr>
                <w:rFonts w:cs="Arial"/>
              </w:rPr>
              <w:t>Apply the principles of nutrition to food processing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FDFFST4012A</w:t>
            </w:r>
          </w:p>
        </w:tc>
        <w:tc>
          <w:tcPr>
            <w:tcW w:w="6379" w:type="dxa"/>
            <w:tcMar>
              <w:top w:w="57" w:type="dxa"/>
              <w:bottom w:w="57" w:type="dxa"/>
            </w:tcMar>
          </w:tcPr>
          <w:p w:rsidR="00C42A35" w:rsidRPr="004112B2" w:rsidRDefault="00C42A35" w:rsidP="008D11C1">
            <w:pPr>
              <w:rPr>
                <w:rFonts w:cs="Arial"/>
              </w:rPr>
            </w:pPr>
            <w:r w:rsidRPr="004112B2">
              <w:rPr>
                <w:rFonts w:cs="Arial"/>
              </w:rPr>
              <w:t>Apply water management principles to the food industry</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FDFFST4020A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processing of market milk and related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FDFFST4021A</w:t>
            </w:r>
          </w:p>
        </w:tc>
        <w:tc>
          <w:tcPr>
            <w:tcW w:w="6379" w:type="dxa"/>
            <w:tcMar>
              <w:top w:w="57" w:type="dxa"/>
              <w:bottom w:w="57" w:type="dxa"/>
            </w:tcMar>
          </w:tcPr>
          <w:p w:rsidR="00C42A35" w:rsidRPr="004112B2" w:rsidRDefault="00C42A35" w:rsidP="008D11C1">
            <w:pPr>
              <w:rPr>
                <w:rFonts w:cs="Arial"/>
              </w:rPr>
            </w:pPr>
            <w:r w:rsidRPr="004112B2">
              <w:rPr>
                <w:rFonts w:cs="Arial"/>
              </w:rPr>
              <w:t>Carry out sampling and testing of milk at receival</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FDFFST4022A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preparation of milk for processing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FDFFST4030A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processing of chocolate and sugar-panned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FDFFST4031A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processing of aerated confectioneries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FDFFST4032A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production of gums and jellies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FDFFST4033A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production of chocolate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FDFFST4034A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processing of chocolate</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FDFFST4035A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processing of high and low boil confectionery</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FDFFST4036A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processing of confectionery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FDFFST4040A</w:t>
            </w:r>
          </w:p>
        </w:tc>
        <w:tc>
          <w:tcPr>
            <w:tcW w:w="6379" w:type="dxa"/>
            <w:tcMar>
              <w:top w:w="57" w:type="dxa"/>
              <w:bottom w:w="57" w:type="dxa"/>
            </w:tcMar>
          </w:tcPr>
          <w:p w:rsidR="00C42A35" w:rsidRPr="004112B2" w:rsidRDefault="00C42A35" w:rsidP="008D11C1">
            <w:pPr>
              <w:rPr>
                <w:rFonts w:cs="Arial"/>
              </w:rPr>
            </w:pPr>
            <w:r w:rsidRPr="004112B2">
              <w:rPr>
                <w:rFonts w:cs="Arial"/>
              </w:rPr>
              <w:t>Identify and implement product safety and quality for chilled or frozen poultry product manufacturing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FDFFST4041A</w:t>
            </w:r>
          </w:p>
        </w:tc>
        <w:tc>
          <w:tcPr>
            <w:tcW w:w="6379" w:type="dxa"/>
            <w:tcMar>
              <w:top w:w="57" w:type="dxa"/>
              <w:bottom w:w="57" w:type="dxa"/>
            </w:tcMar>
          </w:tcPr>
          <w:p w:rsidR="00C42A35" w:rsidRPr="004112B2" w:rsidRDefault="00C42A35" w:rsidP="008D11C1">
            <w:pPr>
              <w:rPr>
                <w:rFonts w:cs="Arial"/>
              </w:rPr>
            </w:pPr>
            <w:r w:rsidRPr="004112B2">
              <w:rPr>
                <w:rFonts w:cs="Arial"/>
              </w:rPr>
              <w:t>Identify and implement product safety and quality for cooked poultry product manufacturing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FDFFST4042A</w:t>
            </w:r>
          </w:p>
        </w:tc>
        <w:tc>
          <w:tcPr>
            <w:tcW w:w="6379" w:type="dxa"/>
            <w:tcMar>
              <w:top w:w="57" w:type="dxa"/>
              <w:bottom w:w="57" w:type="dxa"/>
            </w:tcMar>
          </w:tcPr>
          <w:p w:rsidR="00C42A35" w:rsidRPr="004112B2" w:rsidRDefault="00C42A35" w:rsidP="008D11C1">
            <w:pPr>
              <w:rPr>
                <w:rFonts w:cs="Arial"/>
              </w:rPr>
            </w:pPr>
            <w:r w:rsidRPr="004112B2">
              <w:rPr>
                <w:rFonts w:cs="Arial"/>
              </w:rPr>
              <w:t>Identify and implement product safety and quality for egg based product manufacturing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FDFFST4050A</w:t>
            </w:r>
          </w:p>
        </w:tc>
        <w:tc>
          <w:tcPr>
            <w:tcW w:w="6379" w:type="dxa"/>
            <w:tcMar>
              <w:top w:w="57" w:type="dxa"/>
              <w:bottom w:w="57" w:type="dxa"/>
            </w:tcMar>
          </w:tcPr>
          <w:p w:rsidR="00C42A35" w:rsidRPr="004112B2" w:rsidRDefault="00C42A35" w:rsidP="008D11C1">
            <w:pPr>
              <w:rPr>
                <w:rFonts w:cs="Arial"/>
              </w:rPr>
            </w:pPr>
            <w:r w:rsidRPr="004112B2">
              <w:rPr>
                <w:rFonts w:cs="Arial"/>
              </w:rPr>
              <w:t>Identify and implement product safety and quality for fruit, vegetables and other produce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FDFFST4051A</w:t>
            </w:r>
          </w:p>
        </w:tc>
        <w:tc>
          <w:tcPr>
            <w:tcW w:w="6379" w:type="dxa"/>
            <w:tcMar>
              <w:top w:w="57" w:type="dxa"/>
              <w:bottom w:w="57" w:type="dxa"/>
            </w:tcMar>
          </w:tcPr>
          <w:p w:rsidR="00C42A35" w:rsidRPr="004112B2" w:rsidRDefault="00C42A35" w:rsidP="008D11C1">
            <w:pPr>
              <w:rPr>
                <w:rFonts w:cs="Arial"/>
              </w:rPr>
            </w:pPr>
            <w:r w:rsidRPr="004112B2">
              <w:rPr>
                <w:rFonts w:cs="Arial"/>
              </w:rPr>
              <w:t>Identify and implement product safety and quality processes for fish and seafood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FDFFST4052A</w:t>
            </w:r>
          </w:p>
        </w:tc>
        <w:tc>
          <w:tcPr>
            <w:tcW w:w="6379" w:type="dxa"/>
            <w:tcMar>
              <w:top w:w="57" w:type="dxa"/>
              <w:bottom w:w="57" w:type="dxa"/>
            </w:tcMar>
          </w:tcPr>
          <w:p w:rsidR="00C42A35" w:rsidRPr="004112B2" w:rsidRDefault="00C42A35" w:rsidP="008D11C1">
            <w:pPr>
              <w:rPr>
                <w:rFonts w:cs="Arial"/>
              </w:rPr>
            </w:pPr>
            <w:r w:rsidRPr="004112B2">
              <w:rPr>
                <w:rFonts w:cs="Arial"/>
              </w:rPr>
              <w:t xml:space="preserve">Implement and review the manufacturing and processing of edible </w:t>
            </w:r>
            <w:r w:rsidRPr="004112B2">
              <w:rPr>
                <w:rFonts w:cs="Arial"/>
              </w:rPr>
              <w:lastRenderedPageBreak/>
              <w:t>fats and oils</w:t>
            </w:r>
          </w:p>
        </w:tc>
        <w:tc>
          <w:tcPr>
            <w:tcW w:w="1460" w:type="dxa"/>
            <w:tcMar>
              <w:top w:w="57" w:type="dxa"/>
              <w:bottom w:w="57" w:type="dxa"/>
            </w:tcMar>
          </w:tcPr>
          <w:p w:rsidR="00C42A35" w:rsidRPr="004112B2" w:rsidRDefault="00C42A35" w:rsidP="008D11C1">
            <w:pPr>
              <w:jc w:val="center"/>
              <w:rPr>
                <w:rFonts w:cs="Arial"/>
              </w:rPr>
            </w:pPr>
            <w:r w:rsidRPr="004112B2">
              <w:rPr>
                <w:rFonts w:cs="Arial"/>
              </w:rPr>
              <w:lastRenderedPageBreak/>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lastRenderedPageBreak/>
              <w:t>FDFFST4053A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manufacturing, packaging and testing of beverage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FDFFST4054A</w:t>
            </w:r>
          </w:p>
        </w:tc>
        <w:tc>
          <w:tcPr>
            <w:tcW w:w="6379" w:type="dxa"/>
            <w:tcMar>
              <w:top w:w="57" w:type="dxa"/>
              <w:bottom w:w="57" w:type="dxa"/>
            </w:tcMar>
          </w:tcPr>
          <w:p w:rsidR="00C42A35" w:rsidRPr="004112B2" w:rsidRDefault="00C42A35" w:rsidP="008D11C1">
            <w:pPr>
              <w:rPr>
                <w:rFonts w:cs="Arial"/>
              </w:rPr>
            </w:pPr>
            <w:r w:rsidRPr="004112B2">
              <w:rPr>
                <w:rFonts w:cs="Arial"/>
              </w:rPr>
              <w:t>Identify and implement product safety and quality for manufacturing of cereal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FDFFST5001A</w:t>
            </w:r>
          </w:p>
        </w:tc>
        <w:tc>
          <w:tcPr>
            <w:tcW w:w="6379" w:type="dxa"/>
            <w:tcMar>
              <w:top w:w="57" w:type="dxa"/>
              <w:bottom w:w="57" w:type="dxa"/>
            </w:tcMar>
          </w:tcPr>
          <w:p w:rsidR="00C42A35" w:rsidRPr="004112B2" w:rsidRDefault="00C42A35" w:rsidP="008D11C1">
            <w:pPr>
              <w:rPr>
                <w:rFonts w:cs="Arial"/>
              </w:rPr>
            </w:pPr>
            <w:r w:rsidRPr="004112B2">
              <w:rPr>
                <w:rFonts w:cs="Arial"/>
              </w:rPr>
              <w:t>Monitor refrigeration and air conditioning systems in food processing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FDFFST5002A</w:t>
            </w:r>
          </w:p>
        </w:tc>
        <w:tc>
          <w:tcPr>
            <w:tcW w:w="6379" w:type="dxa"/>
            <w:tcMar>
              <w:top w:w="57" w:type="dxa"/>
              <w:bottom w:w="57" w:type="dxa"/>
            </w:tcMar>
          </w:tcPr>
          <w:p w:rsidR="00C42A35" w:rsidRPr="004112B2" w:rsidRDefault="00C42A35" w:rsidP="008D11C1">
            <w:pPr>
              <w:rPr>
                <w:rFonts w:cs="Arial"/>
              </w:rPr>
            </w:pPr>
            <w:r w:rsidRPr="004112B2">
              <w:rPr>
                <w:rFonts w:cs="Arial"/>
              </w:rPr>
              <w:t>Identify and implement required process control for a food processing operation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FDFFST5003A</w:t>
            </w:r>
          </w:p>
        </w:tc>
        <w:tc>
          <w:tcPr>
            <w:tcW w:w="6379" w:type="dxa"/>
            <w:tcMar>
              <w:top w:w="57" w:type="dxa"/>
              <w:bottom w:w="57" w:type="dxa"/>
            </w:tcMar>
          </w:tcPr>
          <w:p w:rsidR="00C42A35" w:rsidRPr="004112B2" w:rsidRDefault="00C42A35" w:rsidP="008D11C1">
            <w:pPr>
              <w:rPr>
                <w:rFonts w:cs="Arial"/>
              </w:rPr>
            </w:pPr>
            <w:r w:rsidRPr="004112B2">
              <w:rPr>
                <w:rFonts w:cs="Arial"/>
              </w:rPr>
              <w:t>Construct a process control chart for a food processing operation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FDFFST5004A</w:t>
            </w:r>
          </w:p>
        </w:tc>
        <w:tc>
          <w:tcPr>
            <w:tcW w:w="6379" w:type="dxa"/>
            <w:tcMar>
              <w:top w:w="57" w:type="dxa"/>
              <w:bottom w:w="57" w:type="dxa"/>
            </w:tcMar>
          </w:tcPr>
          <w:p w:rsidR="00C42A35" w:rsidRPr="004112B2" w:rsidRDefault="00C42A35" w:rsidP="008D11C1">
            <w:pPr>
              <w:rPr>
                <w:rFonts w:cs="Arial"/>
              </w:rPr>
            </w:pPr>
            <w:r w:rsidRPr="004112B2">
              <w:rPr>
                <w:rFonts w:cs="Arial"/>
              </w:rPr>
              <w:t>Specify and monitor the nutritional value of processed foods</w:t>
            </w:r>
          </w:p>
        </w:tc>
        <w:tc>
          <w:tcPr>
            <w:tcW w:w="1460" w:type="dxa"/>
            <w:tcMar>
              <w:top w:w="57" w:type="dxa"/>
              <w:bottom w:w="57" w:type="dxa"/>
            </w:tcMar>
          </w:tcPr>
          <w:p w:rsidR="00C42A35" w:rsidRPr="004112B2" w:rsidRDefault="00C42A35" w:rsidP="008D11C1">
            <w:pPr>
              <w:jc w:val="center"/>
              <w:rPr>
                <w:rFonts w:cs="Arial"/>
              </w:rPr>
            </w:pPr>
            <w:r w:rsidRPr="004112B2">
              <w:rPr>
                <w:rFonts w:cs="Arial"/>
              </w:rPr>
              <w:t>75</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FDFFST5005A</w:t>
            </w:r>
          </w:p>
        </w:tc>
        <w:tc>
          <w:tcPr>
            <w:tcW w:w="6379" w:type="dxa"/>
            <w:tcMar>
              <w:top w:w="57" w:type="dxa"/>
              <w:bottom w:w="57" w:type="dxa"/>
            </w:tcMar>
          </w:tcPr>
          <w:p w:rsidR="00C42A35" w:rsidRPr="004112B2" w:rsidRDefault="00C42A35" w:rsidP="008D11C1">
            <w:pPr>
              <w:rPr>
                <w:rFonts w:cs="Arial"/>
              </w:rPr>
            </w:pPr>
            <w:r w:rsidRPr="004112B2">
              <w:rPr>
                <w:rFonts w:cs="Arial"/>
              </w:rPr>
              <w:t>Identify the biochemical properties of food</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FDFFST5006A</w:t>
            </w:r>
          </w:p>
        </w:tc>
        <w:tc>
          <w:tcPr>
            <w:tcW w:w="6379" w:type="dxa"/>
            <w:tcMar>
              <w:top w:w="57" w:type="dxa"/>
              <w:bottom w:w="57" w:type="dxa"/>
            </w:tcMar>
          </w:tcPr>
          <w:p w:rsidR="00C42A35" w:rsidRPr="004112B2" w:rsidRDefault="00C42A35" w:rsidP="008D11C1">
            <w:pPr>
              <w:rPr>
                <w:rFonts w:cs="Arial"/>
              </w:rPr>
            </w:pPr>
            <w:r w:rsidRPr="004112B2">
              <w:rPr>
                <w:rFonts w:cs="Arial"/>
              </w:rPr>
              <w:t>Apply food microbiological techniques and analysis</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FDFFST5007A</w:t>
            </w:r>
          </w:p>
        </w:tc>
        <w:tc>
          <w:tcPr>
            <w:tcW w:w="6379" w:type="dxa"/>
            <w:tcMar>
              <w:top w:w="57" w:type="dxa"/>
              <w:bottom w:w="57" w:type="dxa"/>
            </w:tcMar>
          </w:tcPr>
          <w:p w:rsidR="00C42A35" w:rsidRPr="004112B2" w:rsidRDefault="00C42A35" w:rsidP="008D11C1">
            <w:pPr>
              <w:rPr>
                <w:rFonts w:cs="Arial"/>
              </w:rPr>
            </w:pPr>
            <w:r w:rsidRPr="004112B2">
              <w:rPr>
                <w:rFonts w:cs="Arial"/>
              </w:rPr>
              <w:t>Evaluate sampling plans in relation to food industry standards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FDFFST5008A</w:t>
            </w:r>
          </w:p>
        </w:tc>
        <w:tc>
          <w:tcPr>
            <w:tcW w:w="6379" w:type="dxa"/>
            <w:tcMar>
              <w:top w:w="57" w:type="dxa"/>
              <w:bottom w:w="57" w:type="dxa"/>
            </w:tcMar>
          </w:tcPr>
          <w:p w:rsidR="00C42A35" w:rsidRPr="004112B2" w:rsidRDefault="00C42A35" w:rsidP="008D11C1">
            <w:pPr>
              <w:rPr>
                <w:rFonts w:cs="Arial"/>
              </w:rPr>
            </w:pPr>
            <w:r w:rsidRPr="004112B2">
              <w:rPr>
                <w:rFonts w:cs="Arial"/>
              </w:rPr>
              <w:t>Develop a new food product</w:t>
            </w:r>
          </w:p>
        </w:tc>
        <w:tc>
          <w:tcPr>
            <w:tcW w:w="1460" w:type="dxa"/>
            <w:tcMar>
              <w:top w:w="57" w:type="dxa"/>
              <w:bottom w:w="57" w:type="dxa"/>
            </w:tcMar>
          </w:tcPr>
          <w:p w:rsidR="00C42A35" w:rsidRPr="004112B2" w:rsidRDefault="00C42A35" w:rsidP="008D11C1">
            <w:pPr>
              <w:jc w:val="center"/>
              <w:rPr>
                <w:rFonts w:cs="Arial"/>
              </w:rPr>
            </w:pPr>
            <w:r w:rsidRPr="004112B2">
              <w:rPr>
                <w:rFonts w:cs="Arial"/>
              </w:rPr>
              <w:t>100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FDFFST5023A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production of milk fat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FDFFST5024A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production of fermented dairy products and dairy desserts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FDFFST5025A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production of concentrated and dried dairy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FDFFST5026A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production of ice creams and frozen dairy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FDFFST5027A</w:t>
            </w:r>
          </w:p>
        </w:tc>
        <w:tc>
          <w:tcPr>
            <w:tcW w:w="6379" w:type="dxa"/>
            <w:tcMar>
              <w:top w:w="57" w:type="dxa"/>
              <w:bottom w:w="57" w:type="dxa"/>
            </w:tcMar>
          </w:tcPr>
          <w:p w:rsidR="00C42A35" w:rsidRPr="004112B2" w:rsidRDefault="00C42A35" w:rsidP="008D11C1">
            <w:pPr>
              <w:rPr>
                <w:rFonts w:cs="Arial"/>
              </w:rPr>
            </w:pPr>
            <w:r w:rsidRPr="004112B2">
              <w:rPr>
                <w:rFonts w:cs="Arial"/>
              </w:rPr>
              <w:t>Implement and review the production of milk and related products by the membrane system</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FDFFST5030A</w:t>
            </w:r>
          </w:p>
        </w:tc>
        <w:tc>
          <w:tcPr>
            <w:tcW w:w="6379" w:type="dxa"/>
            <w:tcMar>
              <w:top w:w="57" w:type="dxa"/>
              <w:bottom w:w="57" w:type="dxa"/>
            </w:tcMar>
          </w:tcPr>
          <w:p w:rsidR="00C42A35" w:rsidRPr="004112B2" w:rsidRDefault="00C42A35" w:rsidP="008D11C1">
            <w:pPr>
              <w:rPr>
                <w:rFonts w:cs="Arial"/>
              </w:rPr>
            </w:pPr>
            <w:r w:rsidRPr="004112B2">
              <w:rPr>
                <w:rFonts w:cs="Arial"/>
              </w:rPr>
              <w:t>Develop, manage and maintain quality systems for food processing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Fruit and Vegetables</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FDFFV2001A</w:t>
            </w:r>
          </w:p>
        </w:tc>
        <w:tc>
          <w:tcPr>
            <w:tcW w:w="6379" w:type="dxa"/>
            <w:tcMar>
              <w:top w:w="57" w:type="dxa"/>
              <w:bottom w:w="57" w:type="dxa"/>
            </w:tcMar>
          </w:tcPr>
          <w:p w:rsidR="00C42A35" w:rsidRPr="004112B2" w:rsidRDefault="00C42A35" w:rsidP="008D11C1">
            <w:pPr>
              <w:rPr>
                <w:rFonts w:cs="Arial"/>
              </w:rPr>
            </w:pPr>
            <w:r w:rsidRPr="004112B2">
              <w:rPr>
                <w:rFonts w:cs="Arial"/>
              </w:rPr>
              <w:t>Apply hydro-cooling process to fresh produce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FDFFV3001A</w:t>
            </w:r>
          </w:p>
        </w:tc>
        <w:tc>
          <w:tcPr>
            <w:tcW w:w="6379" w:type="dxa"/>
            <w:tcMar>
              <w:top w:w="57" w:type="dxa"/>
              <w:bottom w:w="57" w:type="dxa"/>
            </w:tcMar>
          </w:tcPr>
          <w:p w:rsidR="00C42A35" w:rsidRPr="004112B2" w:rsidRDefault="00C42A35" w:rsidP="008D11C1">
            <w:pPr>
              <w:rPr>
                <w:rFonts w:cs="Arial"/>
              </w:rPr>
            </w:pPr>
            <w:r w:rsidRPr="004112B2">
              <w:rPr>
                <w:rFonts w:cs="Arial"/>
              </w:rPr>
              <w:t>Conduct chemical wash for fresh produce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FDFFV3002A</w:t>
            </w:r>
          </w:p>
        </w:tc>
        <w:tc>
          <w:tcPr>
            <w:tcW w:w="6379" w:type="dxa"/>
            <w:tcMar>
              <w:top w:w="57" w:type="dxa"/>
              <w:bottom w:w="57" w:type="dxa"/>
            </w:tcMar>
          </w:tcPr>
          <w:p w:rsidR="00C42A35" w:rsidRPr="004112B2" w:rsidRDefault="00C42A35" w:rsidP="008D11C1">
            <w:pPr>
              <w:rPr>
                <w:rFonts w:cs="Arial"/>
              </w:rPr>
            </w:pPr>
            <w:r w:rsidRPr="004112B2">
              <w:rPr>
                <w:rFonts w:cs="Arial"/>
              </w:rPr>
              <w:t>Program fresh produce grading equipment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Grain Processing</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FDFGR2001A</w:t>
            </w:r>
          </w:p>
        </w:tc>
        <w:tc>
          <w:tcPr>
            <w:tcW w:w="6379" w:type="dxa"/>
            <w:tcMar>
              <w:top w:w="57" w:type="dxa"/>
              <w:bottom w:w="57" w:type="dxa"/>
            </w:tcMar>
          </w:tcPr>
          <w:p w:rsidR="00C42A35" w:rsidRPr="004112B2" w:rsidRDefault="00C42A35" w:rsidP="008D11C1">
            <w:pPr>
              <w:rPr>
                <w:rFonts w:cs="Arial"/>
              </w:rPr>
            </w:pPr>
            <w:r w:rsidRPr="004112B2">
              <w:rPr>
                <w:rFonts w:cs="Arial"/>
              </w:rPr>
              <w:t>Operate a liquid, mash or block stockfeed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FDFGR2002A</w:t>
            </w:r>
          </w:p>
        </w:tc>
        <w:tc>
          <w:tcPr>
            <w:tcW w:w="6379" w:type="dxa"/>
            <w:tcMar>
              <w:top w:w="57" w:type="dxa"/>
              <w:bottom w:w="57" w:type="dxa"/>
            </w:tcMar>
          </w:tcPr>
          <w:p w:rsidR="00C42A35" w:rsidRPr="004112B2" w:rsidRDefault="00C42A35" w:rsidP="008D11C1">
            <w:pPr>
              <w:rPr>
                <w:rFonts w:cs="Arial"/>
              </w:rPr>
            </w:pPr>
            <w:r w:rsidRPr="004112B2">
              <w:rPr>
                <w:rFonts w:cs="Arial"/>
              </w:rPr>
              <w:t>Understand mill operations and technologies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FDFGR2003A</w:t>
            </w:r>
          </w:p>
        </w:tc>
        <w:tc>
          <w:tcPr>
            <w:tcW w:w="6379" w:type="dxa"/>
            <w:tcMar>
              <w:top w:w="57" w:type="dxa"/>
              <w:bottom w:w="57" w:type="dxa"/>
            </w:tcMar>
          </w:tcPr>
          <w:p w:rsidR="00C42A35" w:rsidRPr="004112B2" w:rsidRDefault="00C42A35" w:rsidP="008D11C1">
            <w:pPr>
              <w:rPr>
                <w:rFonts w:cs="Arial"/>
              </w:rPr>
            </w:pPr>
            <w:r w:rsidRPr="004112B2">
              <w:rPr>
                <w:rFonts w:cs="Arial"/>
              </w:rPr>
              <w:t>Operate a grain conditioning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FDFGR2004A</w:t>
            </w:r>
          </w:p>
        </w:tc>
        <w:tc>
          <w:tcPr>
            <w:tcW w:w="6379" w:type="dxa"/>
            <w:tcMar>
              <w:top w:w="57" w:type="dxa"/>
              <w:bottom w:w="57" w:type="dxa"/>
            </w:tcMar>
          </w:tcPr>
          <w:p w:rsidR="00C42A35" w:rsidRPr="004112B2" w:rsidRDefault="00C42A35" w:rsidP="008D11C1">
            <w:pPr>
              <w:rPr>
                <w:rFonts w:cs="Arial"/>
              </w:rPr>
            </w:pPr>
            <w:r w:rsidRPr="004112B2">
              <w:rPr>
                <w:rFonts w:cs="Arial"/>
              </w:rPr>
              <w:t>Operate a grain cleaning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FDFGR2005A</w:t>
            </w:r>
          </w:p>
        </w:tc>
        <w:tc>
          <w:tcPr>
            <w:tcW w:w="6379" w:type="dxa"/>
            <w:tcMar>
              <w:top w:w="57" w:type="dxa"/>
              <w:bottom w:w="57" w:type="dxa"/>
            </w:tcMar>
          </w:tcPr>
          <w:p w:rsidR="00C42A35" w:rsidRPr="004112B2" w:rsidRDefault="00C42A35" w:rsidP="008D11C1">
            <w:pPr>
              <w:rPr>
                <w:rFonts w:cs="Arial"/>
              </w:rPr>
            </w:pPr>
            <w:r w:rsidRPr="004112B2">
              <w:rPr>
                <w:rFonts w:cs="Arial"/>
              </w:rPr>
              <w:t>Operate a purification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FDFGR2006A</w:t>
            </w:r>
          </w:p>
        </w:tc>
        <w:tc>
          <w:tcPr>
            <w:tcW w:w="6379" w:type="dxa"/>
            <w:tcMar>
              <w:top w:w="57" w:type="dxa"/>
              <w:bottom w:w="57" w:type="dxa"/>
            </w:tcMar>
          </w:tcPr>
          <w:p w:rsidR="00C42A35" w:rsidRPr="004112B2" w:rsidRDefault="00C42A35" w:rsidP="008D11C1">
            <w:pPr>
              <w:rPr>
                <w:rFonts w:cs="Arial"/>
              </w:rPr>
            </w:pPr>
            <w:r w:rsidRPr="004112B2">
              <w:rPr>
                <w:rFonts w:cs="Arial"/>
              </w:rPr>
              <w:t>Operate a scalping and grading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FDFGR2007A</w:t>
            </w:r>
          </w:p>
        </w:tc>
        <w:tc>
          <w:tcPr>
            <w:tcW w:w="6379" w:type="dxa"/>
            <w:tcMar>
              <w:top w:w="57" w:type="dxa"/>
              <w:bottom w:w="57" w:type="dxa"/>
            </w:tcMar>
          </w:tcPr>
          <w:p w:rsidR="00C42A35" w:rsidRPr="004112B2" w:rsidRDefault="00C42A35" w:rsidP="008D11C1">
            <w:pPr>
              <w:rPr>
                <w:rFonts w:cs="Arial"/>
              </w:rPr>
            </w:pPr>
            <w:r w:rsidRPr="004112B2">
              <w:rPr>
                <w:rFonts w:cs="Arial"/>
              </w:rPr>
              <w:t>Operate a scratch and sizing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FDFGR2008A</w:t>
            </w:r>
          </w:p>
        </w:tc>
        <w:tc>
          <w:tcPr>
            <w:tcW w:w="6379" w:type="dxa"/>
            <w:tcMar>
              <w:top w:w="57" w:type="dxa"/>
              <w:bottom w:w="57" w:type="dxa"/>
            </w:tcMar>
          </w:tcPr>
          <w:p w:rsidR="00C42A35" w:rsidRPr="004112B2" w:rsidRDefault="00C42A35" w:rsidP="008D11C1">
            <w:pPr>
              <w:rPr>
                <w:rFonts w:cs="Arial"/>
              </w:rPr>
            </w:pPr>
            <w:r w:rsidRPr="004112B2">
              <w:rPr>
                <w:rFonts w:cs="Arial"/>
              </w:rPr>
              <w:t>Operate a break roll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FDFGR2009A</w:t>
            </w:r>
          </w:p>
        </w:tc>
        <w:tc>
          <w:tcPr>
            <w:tcW w:w="6379" w:type="dxa"/>
            <w:tcMar>
              <w:top w:w="57" w:type="dxa"/>
              <w:bottom w:w="57" w:type="dxa"/>
            </w:tcMar>
          </w:tcPr>
          <w:p w:rsidR="00C42A35" w:rsidRPr="004112B2" w:rsidRDefault="00C42A35" w:rsidP="008D11C1">
            <w:pPr>
              <w:rPr>
                <w:rFonts w:cs="Arial"/>
              </w:rPr>
            </w:pPr>
            <w:r w:rsidRPr="004112B2">
              <w:rPr>
                <w:rFonts w:cs="Arial"/>
              </w:rPr>
              <w:t>Operate a pelleting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FDFGR2010A</w:t>
            </w:r>
          </w:p>
        </w:tc>
        <w:tc>
          <w:tcPr>
            <w:tcW w:w="6379" w:type="dxa"/>
            <w:tcMar>
              <w:top w:w="57" w:type="dxa"/>
              <w:bottom w:w="57" w:type="dxa"/>
            </w:tcMar>
          </w:tcPr>
          <w:p w:rsidR="00C42A35" w:rsidRPr="004112B2" w:rsidRDefault="00C42A35" w:rsidP="008D11C1">
            <w:pPr>
              <w:rPr>
                <w:rFonts w:cs="Arial"/>
              </w:rPr>
            </w:pPr>
            <w:r w:rsidRPr="004112B2">
              <w:rPr>
                <w:rFonts w:cs="Arial"/>
              </w:rPr>
              <w:t>Handle grain in a storage area</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t>FDFGR2011A</w:t>
            </w:r>
          </w:p>
        </w:tc>
        <w:tc>
          <w:tcPr>
            <w:tcW w:w="6379" w:type="dxa"/>
            <w:tcMar>
              <w:top w:w="57" w:type="dxa"/>
              <w:bottom w:w="57" w:type="dxa"/>
            </w:tcMar>
          </w:tcPr>
          <w:p w:rsidR="00C42A35" w:rsidRPr="002D4067" w:rsidRDefault="00C42A35">
            <w:pPr>
              <w:rPr>
                <w:rFonts w:cs="Arial"/>
              </w:rPr>
            </w:pPr>
            <w:r w:rsidRPr="002D4067">
              <w:rPr>
                <w:rFonts w:cs="Arial"/>
              </w:rPr>
              <w:t>Receive grain for malting</w:t>
            </w:r>
          </w:p>
        </w:tc>
        <w:tc>
          <w:tcPr>
            <w:tcW w:w="1460" w:type="dxa"/>
            <w:tcMar>
              <w:top w:w="57" w:type="dxa"/>
              <w:bottom w:w="57" w:type="dxa"/>
            </w:tcMar>
          </w:tcPr>
          <w:p w:rsidR="00C42A35" w:rsidRPr="002D4067" w:rsidRDefault="00C42A35">
            <w:pPr>
              <w:jc w:val="center"/>
              <w:rPr>
                <w:rFonts w:cs="Arial"/>
              </w:rPr>
            </w:pPr>
            <w:r w:rsidRPr="002D4067">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t>FDFGR2012A</w:t>
            </w:r>
          </w:p>
        </w:tc>
        <w:tc>
          <w:tcPr>
            <w:tcW w:w="6379" w:type="dxa"/>
            <w:tcMar>
              <w:top w:w="57" w:type="dxa"/>
              <w:bottom w:w="57" w:type="dxa"/>
            </w:tcMar>
          </w:tcPr>
          <w:p w:rsidR="00C42A35" w:rsidRPr="002D4067" w:rsidRDefault="00C42A35">
            <w:pPr>
              <w:rPr>
                <w:rFonts w:cs="Arial"/>
              </w:rPr>
            </w:pPr>
            <w:r w:rsidRPr="002D4067">
              <w:rPr>
                <w:rFonts w:cs="Arial"/>
              </w:rPr>
              <w:t>Prepare malted grain</w:t>
            </w:r>
          </w:p>
        </w:tc>
        <w:tc>
          <w:tcPr>
            <w:tcW w:w="1460" w:type="dxa"/>
            <w:tcMar>
              <w:top w:w="57" w:type="dxa"/>
              <w:bottom w:w="57" w:type="dxa"/>
            </w:tcMar>
          </w:tcPr>
          <w:p w:rsidR="00C42A35" w:rsidRPr="002D4067" w:rsidRDefault="00C42A35">
            <w:pPr>
              <w:jc w:val="center"/>
              <w:rPr>
                <w:rFonts w:cs="Arial"/>
              </w:rPr>
            </w:pPr>
            <w:r w:rsidRPr="002D4067">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2D4067" w:rsidRDefault="00C42A35">
            <w:pPr>
              <w:rPr>
                <w:rFonts w:cs="Arial"/>
              </w:rPr>
            </w:pPr>
            <w:r w:rsidRPr="002D4067">
              <w:rPr>
                <w:rFonts w:cs="Arial"/>
              </w:rPr>
              <w:lastRenderedPageBreak/>
              <w:t>FDFGR2013A</w:t>
            </w:r>
          </w:p>
        </w:tc>
        <w:tc>
          <w:tcPr>
            <w:tcW w:w="6379" w:type="dxa"/>
            <w:tcMar>
              <w:top w:w="57" w:type="dxa"/>
              <w:bottom w:w="57" w:type="dxa"/>
            </w:tcMar>
          </w:tcPr>
          <w:p w:rsidR="00C42A35" w:rsidRPr="002D4067" w:rsidRDefault="00C42A35">
            <w:pPr>
              <w:rPr>
                <w:rFonts w:cs="Arial"/>
              </w:rPr>
            </w:pPr>
            <w:r w:rsidRPr="002D4067">
              <w:rPr>
                <w:rFonts w:cs="Arial"/>
              </w:rPr>
              <w:t>Blend and dispatch malt</w:t>
            </w:r>
          </w:p>
        </w:tc>
        <w:tc>
          <w:tcPr>
            <w:tcW w:w="1460" w:type="dxa"/>
            <w:tcMar>
              <w:top w:w="57" w:type="dxa"/>
              <w:bottom w:w="57" w:type="dxa"/>
            </w:tcMar>
          </w:tcPr>
          <w:p w:rsidR="00C42A35" w:rsidRPr="002D4067" w:rsidRDefault="00C42A35">
            <w:pPr>
              <w:jc w:val="center"/>
              <w:rPr>
                <w:rFonts w:cs="Arial"/>
              </w:rPr>
            </w:pPr>
            <w:r w:rsidRPr="002D4067">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FDFGR3001A</w:t>
            </w:r>
          </w:p>
        </w:tc>
        <w:tc>
          <w:tcPr>
            <w:tcW w:w="6379" w:type="dxa"/>
            <w:tcMar>
              <w:top w:w="57" w:type="dxa"/>
              <w:bottom w:w="57" w:type="dxa"/>
            </w:tcMar>
          </w:tcPr>
          <w:p w:rsidR="00C42A35" w:rsidRPr="004112B2" w:rsidRDefault="00C42A35" w:rsidP="008D11C1">
            <w:pPr>
              <w:rPr>
                <w:rFonts w:cs="Arial"/>
              </w:rPr>
            </w:pPr>
            <w:r w:rsidRPr="004112B2">
              <w:rPr>
                <w:rFonts w:cs="Arial"/>
              </w:rPr>
              <w:t>Work with micronutrients or additions in stockfeed manufacturing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FDFGR3002A</w:t>
            </w:r>
          </w:p>
        </w:tc>
        <w:tc>
          <w:tcPr>
            <w:tcW w:w="6379" w:type="dxa"/>
            <w:tcMar>
              <w:top w:w="57" w:type="dxa"/>
              <w:bottom w:w="57" w:type="dxa"/>
            </w:tcMar>
          </w:tcPr>
          <w:p w:rsidR="00C42A35" w:rsidRPr="004112B2" w:rsidRDefault="00C42A35" w:rsidP="008D11C1">
            <w:pPr>
              <w:rPr>
                <w:rFonts w:cs="Arial"/>
              </w:rPr>
            </w:pPr>
            <w:r w:rsidRPr="004112B2">
              <w:rPr>
                <w:rFonts w:cs="Arial"/>
              </w:rPr>
              <w:t>Demonstrate knowledge of animal nutrition principles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30D88" w:rsidRPr="004112B2" w:rsidTr="00AE1A0E">
        <w:tblPrEx>
          <w:tblBorders>
            <w:top w:val="single" w:sz="2" w:space="0" w:color="auto"/>
          </w:tblBorders>
        </w:tblPrEx>
        <w:tc>
          <w:tcPr>
            <w:tcW w:w="1701" w:type="dxa"/>
            <w:tcMar>
              <w:top w:w="57" w:type="dxa"/>
              <w:bottom w:w="57" w:type="dxa"/>
            </w:tcMar>
          </w:tcPr>
          <w:p w:rsidR="00C30D88" w:rsidRPr="00301945" w:rsidRDefault="00C30D88">
            <w:pPr>
              <w:rPr>
                <w:rFonts w:cs="Arial"/>
              </w:rPr>
            </w:pPr>
            <w:r w:rsidRPr="00301945">
              <w:rPr>
                <w:rFonts w:cs="Arial"/>
              </w:rPr>
              <w:t>FDFGR3003A</w:t>
            </w:r>
          </w:p>
        </w:tc>
        <w:tc>
          <w:tcPr>
            <w:tcW w:w="6379" w:type="dxa"/>
            <w:tcMar>
              <w:top w:w="57" w:type="dxa"/>
              <w:bottom w:w="57" w:type="dxa"/>
            </w:tcMar>
          </w:tcPr>
          <w:p w:rsidR="00C30D88" w:rsidRPr="00301945" w:rsidRDefault="00C30D88">
            <w:pPr>
              <w:rPr>
                <w:rFonts w:cs="Arial"/>
              </w:rPr>
            </w:pPr>
            <w:r w:rsidRPr="00301945">
              <w:rPr>
                <w:rFonts w:cs="Arial"/>
              </w:rPr>
              <w:t>Lead flour milling shift operations</w:t>
            </w:r>
          </w:p>
        </w:tc>
        <w:tc>
          <w:tcPr>
            <w:tcW w:w="1460" w:type="dxa"/>
            <w:tcMar>
              <w:top w:w="57" w:type="dxa"/>
              <w:bottom w:w="57" w:type="dxa"/>
            </w:tcMar>
          </w:tcPr>
          <w:p w:rsidR="00C30D88" w:rsidRPr="00301945" w:rsidRDefault="00C30D88">
            <w:pPr>
              <w:jc w:val="center"/>
              <w:rPr>
                <w:rFonts w:cs="Arial"/>
              </w:rPr>
            </w:pPr>
            <w:r w:rsidRPr="00301945">
              <w:rPr>
                <w:rFonts w:cs="Arial"/>
              </w:rPr>
              <w:t>60</w:t>
            </w:r>
          </w:p>
        </w:tc>
      </w:tr>
      <w:tr w:rsidR="00C30D88" w:rsidRPr="004112B2" w:rsidTr="00AE1A0E">
        <w:tblPrEx>
          <w:tblBorders>
            <w:top w:val="single" w:sz="2" w:space="0" w:color="auto"/>
          </w:tblBorders>
        </w:tblPrEx>
        <w:tc>
          <w:tcPr>
            <w:tcW w:w="1701" w:type="dxa"/>
            <w:tcMar>
              <w:top w:w="57" w:type="dxa"/>
              <w:bottom w:w="57" w:type="dxa"/>
            </w:tcMar>
          </w:tcPr>
          <w:p w:rsidR="00C30D88" w:rsidRPr="00301945" w:rsidRDefault="00C30D88">
            <w:pPr>
              <w:rPr>
                <w:rFonts w:cs="Arial"/>
              </w:rPr>
            </w:pPr>
            <w:r w:rsidRPr="00301945">
              <w:rPr>
                <w:rFonts w:cs="Arial"/>
              </w:rPr>
              <w:t>FDFGR3004A</w:t>
            </w:r>
          </w:p>
        </w:tc>
        <w:tc>
          <w:tcPr>
            <w:tcW w:w="6379" w:type="dxa"/>
            <w:tcMar>
              <w:top w:w="57" w:type="dxa"/>
              <w:bottom w:w="57" w:type="dxa"/>
            </w:tcMar>
          </w:tcPr>
          <w:p w:rsidR="00C30D88" w:rsidRPr="00301945" w:rsidRDefault="00C30D88">
            <w:pPr>
              <w:rPr>
                <w:rFonts w:cs="Arial"/>
              </w:rPr>
            </w:pPr>
            <w:r w:rsidRPr="00301945">
              <w:rPr>
                <w:rFonts w:cs="Arial"/>
              </w:rPr>
              <w:t>Control mill processes and performance</w:t>
            </w:r>
          </w:p>
        </w:tc>
        <w:tc>
          <w:tcPr>
            <w:tcW w:w="1460" w:type="dxa"/>
            <w:tcMar>
              <w:top w:w="57" w:type="dxa"/>
              <w:bottom w:w="57" w:type="dxa"/>
            </w:tcMar>
          </w:tcPr>
          <w:p w:rsidR="00C30D88" w:rsidRPr="00301945" w:rsidRDefault="00C30D88">
            <w:pPr>
              <w:jc w:val="center"/>
              <w:rPr>
                <w:rFonts w:cs="Arial"/>
              </w:rPr>
            </w:pPr>
            <w:r w:rsidRPr="00301945">
              <w:rPr>
                <w:rFonts w:cs="Arial"/>
              </w:rPr>
              <w:t>60</w:t>
            </w:r>
          </w:p>
        </w:tc>
      </w:tr>
      <w:tr w:rsidR="00C30D88" w:rsidRPr="004112B2" w:rsidTr="00AE1A0E">
        <w:tblPrEx>
          <w:tblBorders>
            <w:top w:val="single" w:sz="2" w:space="0" w:color="auto"/>
          </w:tblBorders>
        </w:tblPrEx>
        <w:tc>
          <w:tcPr>
            <w:tcW w:w="1701" w:type="dxa"/>
            <w:tcMar>
              <w:top w:w="57" w:type="dxa"/>
              <w:bottom w:w="57" w:type="dxa"/>
            </w:tcMar>
          </w:tcPr>
          <w:p w:rsidR="00C30D88" w:rsidRPr="00301945" w:rsidRDefault="00C30D88">
            <w:pPr>
              <w:rPr>
                <w:rFonts w:cs="Arial"/>
              </w:rPr>
            </w:pPr>
            <w:r w:rsidRPr="00301945">
              <w:rPr>
                <w:rFonts w:cs="Arial"/>
              </w:rPr>
              <w:t>FDFGR4001A</w:t>
            </w:r>
          </w:p>
        </w:tc>
        <w:tc>
          <w:tcPr>
            <w:tcW w:w="6379" w:type="dxa"/>
            <w:tcMar>
              <w:top w:w="57" w:type="dxa"/>
              <w:bottom w:w="57" w:type="dxa"/>
            </w:tcMar>
          </w:tcPr>
          <w:p w:rsidR="00C30D88" w:rsidRPr="00301945" w:rsidRDefault="00C30D88">
            <w:pPr>
              <w:rPr>
                <w:rFonts w:cs="Arial"/>
              </w:rPr>
            </w:pPr>
            <w:r w:rsidRPr="00301945">
              <w:rPr>
                <w:rFonts w:cs="Arial"/>
              </w:rPr>
              <w:t>Control power and automation for milling processes</w:t>
            </w:r>
          </w:p>
        </w:tc>
        <w:tc>
          <w:tcPr>
            <w:tcW w:w="1460" w:type="dxa"/>
            <w:tcMar>
              <w:top w:w="57" w:type="dxa"/>
              <w:bottom w:w="57" w:type="dxa"/>
            </w:tcMar>
          </w:tcPr>
          <w:p w:rsidR="00C30D88" w:rsidRPr="00301945" w:rsidRDefault="00C30D88">
            <w:pPr>
              <w:jc w:val="center"/>
              <w:rPr>
                <w:rFonts w:cs="Arial"/>
              </w:rPr>
            </w:pPr>
            <w:r w:rsidRPr="00301945">
              <w:rPr>
                <w:rFonts w:cs="Arial"/>
              </w:rPr>
              <w:t>50</w:t>
            </w:r>
          </w:p>
        </w:tc>
      </w:tr>
      <w:tr w:rsidR="00C30D88" w:rsidRPr="004112B2" w:rsidTr="00AE1A0E">
        <w:tblPrEx>
          <w:tblBorders>
            <w:top w:val="single" w:sz="2" w:space="0" w:color="auto"/>
          </w:tblBorders>
        </w:tblPrEx>
        <w:tc>
          <w:tcPr>
            <w:tcW w:w="1701" w:type="dxa"/>
            <w:tcMar>
              <w:top w:w="57" w:type="dxa"/>
              <w:bottom w:w="57" w:type="dxa"/>
            </w:tcMar>
          </w:tcPr>
          <w:p w:rsidR="00C30D88" w:rsidRPr="00301945" w:rsidRDefault="00C30D88">
            <w:pPr>
              <w:rPr>
                <w:rFonts w:cs="Arial"/>
              </w:rPr>
            </w:pPr>
            <w:r w:rsidRPr="00301945">
              <w:rPr>
                <w:rFonts w:cs="Arial"/>
              </w:rPr>
              <w:t>FDFGR4002A</w:t>
            </w:r>
          </w:p>
        </w:tc>
        <w:tc>
          <w:tcPr>
            <w:tcW w:w="6379" w:type="dxa"/>
            <w:tcMar>
              <w:top w:w="57" w:type="dxa"/>
              <w:bottom w:w="57" w:type="dxa"/>
            </w:tcMar>
          </w:tcPr>
          <w:p w:rsidR="00C30D88" w:rsidRPr="00301945" w:rsidRDefault="00C30D88">
            <w:pPr>
              <w:rPr>
                <w:rFonts w:cs="Arial"/>
              </w:rPr>
            </w:pPr>
            <w:r w:rsidRPr="00301945">
              <w:rPr>
                <w:rFonts w:cs="Arial"/>
              </w:rPr>
              <w:t>Supervise testing processes for wheat and flour</w:t>
            </w:r>
          </w:p>
        </w:tc>
        <w:tc>
          <w:tcPr>
            <w:tcW w:w="1460" w:type="dxa"/>
            <w:tcMar>
              <w:top w:w="57" w:type="dxa"/>
              <w:bottom w:w="57" w:type="dxa"/>
            </w:tcMar>
          </w:tcPr>
          <w:p w:rsidR="00C30D88" w:rsidRPr="00301945" w:rsidRDefault="00C30D88">
            <w:pPr>
              <w:jc w:val="center"/>
              <w:rPr>
                <w:rFonts w:cs="Arial"/>
              </w:rPr>
            </w:pPr>
            <w:r w:rsidRPr="00301945">
              <w:rPr>
                <w:rFonts w:cs="Arial"/>
              </w:rPr>
              <w:t>50</w:t>
            </w:r>
          </w:p>
        </w:tc>
      </w:tr>
      <w:tr w:rsidR="00C30D88" w:rsidRPr="004112B2" w:rsidTr="00AE1A0E">
        <w:tblPrEx>
          <w:tblBorders>
            <w:top w:val="single" w:sz="2" w:space="0" w:color="auto"/>
          </w:tblBorders>
        </w:tblPrEx>
        <w:tc>
          <w:tcPr>
            <w:tcW w:w="1701" w:type="dxa"/>
            <w:tcMar>
              <w:top w:w="57" w:type="dxa"/>
              <w:bottom w:w="57" w:type="dxa"/>
            </w:tcMar>
          </w:tcPr>
          <w:p w:rsidR="00C30D88" w:rsidRPr="00301945" w:rsidRDefault="00C30D88">
            <w:pPr>
              <w:rPr>
                <w:rFonts w:cs="Arial"/>
              </w:rPr>
            </w:pPr>
            <w:r w:rsidRPr="00301945">
              <w:rPr>
                <w:rFonts w:cs="Arial"/>
              </w:rPr>
              <w:t>FDFGR4003A</w:t>
            </w:r>
          </w:p>
        </w:tc>
        <w:tc>
          <w:tcPr>
            <w:tcW w:w="6379" w:type="dxa"/>
            <w:tcMar>
              <w:top w:w="57" w:type="dxa"/>
              <w:bottom w:w="57" w:type="dxa"/>
            </w:tcMar>
          </w:tcPr>
          <w:p w:rsidR="00C30D88" w:rsidRPr="00301945" w:rsidRDefault="00C30D88">
            <w:pPr>
              <w:rPr>
                <w:rFonts w:cs="Arial"/>
              </w:rPr>
            </w:pPr>
            <w:r w:rsidRPr="00301945">
              <w:rPr>
                <w:rFonts w:cs="Arial"/>
              </w:rPr>
              <w:t>Manage mill logistics and support services</w:t>
            </w:r>
          </w:p>
        </w:tc>
        <w:tc>
          <w:tcPr>
            <w:tcW w:w="1460" w:type="dxa"/>
            <w:tcMar>
              <w:top w:w="57" w:type="dxa"/>
              <w:bottom w:w="57" w:type="dxa"/>
            </w:tcMar>
          </w:tcPr>
          <w:p w:rsidR="00C30D88" w:rsidRPr="00301945" w:rsidRDefault="00C30D88">
            <w:pPr>
              <w:jc w:val="center"/>
              <w:rPr>
                <w:rFonts w:cs="Arial"/>
              </w:rPr>
            </w:pPr>
            <w:r w:rsidRPr="00301945">
              <w:rPr>
                <w:rFonts w:cs="Arial"/>
              </w:rPr>
              <w:t>50</w:t>
            </w:r>
          </w:p>
        </w:tc>
      </w:tr>
      <w:tr w:rsidR="00C30D88" w:rsidRPr="004112B2" w:rsidTr="00AE1A0E">
        <w:tblPrEx>
          <w:tblBorders>
            <w:top w:val="single" w:sz="2" w:space="0" w:color="auto"/>
          </w:tblBorders>
        </w:tblPrEx>
        <w:tc>
          <w:tcPr>
            <w:tcW w:w="1701" w:type="dxa"/>
            <w:tcMar>
              <w:top w:w="57" w:type="dxa"/>
              <w:bottom w:w="57" w:type="dxa"/>
            </w:tcMar>
          </w:tcPr>
          <w:p w:rsidR="00C30D88" w:rsidRPr="00301945" w:rsidRDefault="00C30D88">
            <w:pPr>
              <w:rPr>
                <w:rFonts w:cs="Arial"/>
              </w:rPr>
            </w:pPr>
            <w:r w:rsidRPr="00301945">
              <w:rPr>
                <w:rFonts w:cs="Arial"/>
              </w:rPr>
              <w:t>FDFGR4004A</w:t>
            </w:r>
          </w:p>
        </w:tc>
        <w:tc>
          <w:tcPr>
            <w:tcW w:w="6379" w:type="dxa"/>
            <w:tcMar>
              <w:top w:w="57" w:type="dxa"/>
              <w:bottom w:w="57" w:type="dxa"/>
            </w:tcMar>
          </w:tcPr>
          <w:p w:rsidR="00C30D88" w:rsidRPr="00301945" w:rsidRDefault="00C30D88">
            <w:pPr>
              <w:rPr>
                <w:rFonts w:cs="Arial"/>
              </w:rPr>
            </w:pPr>
            <w:r w:rsidRPr="00301945">
              <w:rPr>
                <w:rFonts w:cs="Arial"/>
              </w:rPr>
              <w:t>Supervise dust control procedures in a grain processing enterprise</w:t>
            </w:r>
          </w:p>
        </w:tc>
        <w:tc>
          <w:tcPr>
            <w:tcW w:w="1460" w:type="dxa"/>
            <w:tcMar>
              <w:top w:w="57" w:type="dxa"/>
              <w:bottom w:w="57" w:type="dxa"/>
            </w:tcMar>
          </w:tcPr>
          <w:p w:rsidR="00C30D88" w:rsidRPr="00301945" w:rsidRDefault="00C30D88">
            <w:pPr>
              <w:jc w:val="center"/>
              <w:rPr>
                <w:rFonts w:cs="Arial"/>
              </w:rPr>
            </w:pPr>
            <w:r w:rsidRPr="00301945">
              <w:rPr>
                <w:rFonts w:cs="Arial"/>
              </w:rPr>
              <w:t>40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Grocery Products and Supplies</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FDFGPS2001A</w:t>
            </w:r>
          </w:p>
        </w:tc>
        <w:tc>
          <w:tcPr>
            <w:tcW w:w="6379" w:type="dxa"/>
            <w:tcMar>
              <w:top w:w="57" w:type="dxa"/>
              <w:bottom w:w="57" w:type="dxa"/>
            </w:tcMar>
          </w:tcPr>
          <w:p w:rsidR="00C42A35" w:rsidRPr="004112B2" w:rsidRDefault="00C42A35" w:rsidP="008D11C1">
            <w:pPr>
              <w:rPr>
                <w:rFonts w:cs="Arial"/>
              </w:rPr>
            </w:pPr>
            <w:r w:rsidRPr="004112B2">
              <w:rPr>
                <w:rFonts w:cs="Arial"/>
              </w:rPr>
              <w:t>Operate a bleaching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FDFGPS2002A</w:t>
            </w:r>
          </w:p>
        </w:tc>
        <w:tc>
          <w:tcPr>
            <w:tcW w:w="6379" w:type="dxa"/>
            <w:tcMar>
              <w:top w:w="57" w:type="dxa"/>
              <w:bottom w:w="57" w:type="dxa"/>
            </w:tcMar>
          </w:tcPr>
          <w:p w:rsidR="00C42A35" w:rsidRPr="004112B2" w:rsidRDefault="00C42A35" w:rsidP="008D11C1">
            <w:pPr>
              <w:rPr>
                <w:rFonts w:cs="Arial"/>
              </w:rPr>
            </w:pPr>
            <w:r w:rsidRPr="004112B2">
              <w:rPr>
                <w:rFonts w:cs="Arial"/>
              </w:rPr>
              <w:t>Operate a complecting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FDFGPS2003A</w:t>
            </w:r>
          </w:p>
        </w:tc>
        <w:tc>
          <w:tcPr>
            <w:tcW w:w="6379" w:type="dxa"/>
            <w:tcMar>
              <w:top w:w="57" w:type="dxa"/>
              <w:bottom w:w="57" w:type="dxa"/>
            </w:tcMar>
          </w:tcPr>
          <w:p w:rsidR="00C42A35" w:rsidRPr="004112B2" w:rsidRDefault="00C42A35" w:rsidP="008D11C1">
            <w:pPr>
              <w:rPr>
                <w:rFonts w:cs="Arial"/>
              </w:rPr>
            </w:pPr>
            <w:r w:rsidRPr="004112B2">
              <w:rPr>
                <w:rFonts w:cs="Arial"/>
              </w:rPr>
              <w:t>Operate a deodorising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FDFGPS2004A</w:t>
            </w:r>
          </w:p>
        </w:tc>
        <w:tc>
          <w:tcPr>
            <w:tcW w:w="6379" w:type="dxa"/>
            <w:tcMar>
              <w:top w:w="57" w:type="dxa"/>
              <w:bottom w:w="57" w:type="dxa"/>
            </w:tcMar>
          </w:tcPr>
          <w:p w:rsidR="00C42A35" w:rsidRPr="004112B2" w:rsidRDefault="00C42A35" w:rsidP="008D11C1">
            <w:pPr>
              <w:rPr>
                <w:rFonts w:cs="Arial"/>
              </w:rPr>
            </w:pPr>
            <w:r w:rsidRPr="004112B2">
              <w:rPr>
                <w:rFonts w:cs="Arial"/>
              </w:rPr>
              <w:t>Operate a flake preparation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FDFGPS2005A</w:t>
            </w:r>
          </w:p>
        </w:tc>
        <w:tc>
          <w:tcPr>
            <w:tcW w:w="6379" w:type="dxa"/>
            <w:tcMar>
              <w:top w:w="57" w:type="dxa"/>
              <w:bottom w:w="57" w:type="dxa"/>
            </w:tcMar>
          </w:tcPr>
          <w:p w:rsidR="00C42A35" w:rsidRPr="004112B2" w:rsidRDefault="00C42A35" w:rsidP="008D11C1">
            <w:pPr>
              <w:rPr>
                <w:rFonts w:cs="Arial"/>
              </w:rPr>
            </w:pPr>
            <w:r w:rsidRPr="004112B2">
              <w:rPr>
                <w:rFonts w:cs="Arial"/>
              </w:rPr>
              <w:t>Operate a fractionation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FDFGPS2006A</w:t>
            </w:r>
          </w:p>
        </w:tc>
        <w:tc>
          <w:tcPr>
            <w:tcW w:w="6379" w:type="dxa"/>
            <w:tcMar>
              <w:top w:w="57" w:type="dxa"/>
              <w:bottom w:w="57" w:type="dxa"/>
            </w:tcMar>
          </w:tcPr>
          <w:p w:rsidR="00C42A35" w:rsidRPr="004112B2" w:rsidRDefault="00C42A35" w:rsidP="008D11C1">
            <w:pPr>
              <w:rPr>
                <w:rFonts w:cs="Arial"/>
              </w:rPr>
            </w:pPr>
            <w:r w:rsidRPr="004112B2">
              <w:rPr>
                <w:rFonts w:cs="Arial"/>
              </w:rPr>
              <w:t>Operate a hydrogenation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FDFGPS2007A</w:t>
            </w:r>
          </w:p>
        </w:tc>
        <w:tc>
          <w:tcPr>
            <w:tcW w:w="6379" w:type="dxa"/>
            <w:tcMar>
              <w:top w:w="57" w:type="dxa"/>
              <w:bottom w:w="57" w:type="dxa"/>
            </w:tcMar>
          </w:tcPr>
          <w:p w:rsidR="00C42A35" w:rsidRPr="004112B2" w:rsidRDefault="00C42A35" w:rsidP="008D11C1">
            <w:pPr>
              <w:rPr>
                <w:rFonts w:cs="Arial"/>
              </w:rPr>
            </w:pPr>
            <w:r w:rsidRPr="004112B2">
              <w:rPr>
                <w:rFonts w:cs="Arial"/>
              </w:rPr>
              <w:t>Operate an interesterification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FDFGPS2008A</w:t>
            </w:r>
          </w:p>
        </w:tc>
        <w:tc>
          <w:tcPr>
            <w:tcW w:w="6379" w:type="dxa"/>
            <w:tcMar>
              <w:top w:w="57" w:type="dxa"/>
              <w:bottom w:w="57" w:type="dxa"/>
            </w:tcMar>
          </w:tcPr>
          <w:p w:rsidR="00C42A35" w:rsidRPr="004112B2" w:rsidRDefault="00C42A35" w:rsidP="008D11C1">
            <w:pPr>
              <w:rPr>
                <w:rFonts w:cs="Arial"/>
              </w:rPr>
            </w:pPr>
            <w:r w:rsidRPr="004112B2">
              <w:rPr>
                <w:rFonts w:cs="Arial"/>
              </w:rPr>
              <w:t>Operate a neutralisation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FDFGPS2009A</w:t>
            </w:r>
          </w:p>
        </w:tc>
        <w:tc>
          <w:tcPr>
            <w:tcW w:w="6379" w:type="dxa"/>
            <w:tcMar>
              <w:top w:w="57" w:type="dxa"/>
              <w:bottom w:w="57" w:type="dxa"/>
            </w:tcMar>
          </w:tcPr>
          <w:p w:rsidR="00C42A35" w:rsidRPr="004112B2" w:rsidRDefault="00C42A35" w:rsidP="008D11C1">
            <w:pPr>
              <w:rPr>
                <w:rFonts w:cs="Arial"/>
              </w:rPr>
            </w:pPr>
            <w:r w:rsidRPr="004112B2">
              <w:rPr>
                <w:rFonts w:cs="Arial"/>
              </w:rPr>
              <w:t>Operate a soap splitting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FDFGPS2010A</w:t>
            </w:r>
          </w:p>
        </w:tc>
        <w:tc>
          <w:tcPr>
            <w:tcW w:w="6379" w:type="dxa"/>
            <w:tcMar>
              <w:top w:w="57" w:type="dxa"/>
              <w:bottom w:w="57" w:type="dxa"/>
            </w:tcMar>
          </w:tcPr>
          <w:p w:rsidR="00C42A35" w:rsidRPr="004112B2" w:rsidRDefault="00C42A35" w:rsidP="008D11C1">
            <w:pPr>
              <w:rPr>
                <w:rFonts w:cs="Arial"/>
              </w:rPr>
            </w:pPr>
            <w:r w:rsidRPr="004112B2">
              <w:rPr>
                <w:rFonts w:cs="Arial"/>
              </w:rPr>
              <w:t>Operate a winterisation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FDFGPS2011A</w:t>
            </w:r>
          </w:p>
        </w:tc>
        <w:tc>
          <w:tcPr>
            <w:tcW w:w="6379" w:type="dxa"/>
            <w:tcMar>
              <w:top w:w="57" w:type="dxa"/>
              <w:bottom w:w="57" w:type="dxa"/>
            </w:tcMar>
          </w:tcPr>
          <w:p w:rsidR="00C42A35" w:rsidRPr="004112B2" w:rsidRDefault="00C42A35" w:rsidP="008D11C1">
            <w:pPr>
              <w:rPr>
                <w:rFonts w:cs="Arial"/>
              </w:rPr>
            </w:pPr>
            <w:r w:rsidRPr="004112B2">
              <w:rPr>
                <w:rFonts w:cs="Arial"/>
              </w:rPr>
              <w:t>Operate a creamed honey manufacture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People Management/Planning/Logistics</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FDFPPL2001A</w:t>
            </w:r>
          </w:p>
        </w:tc>
        <w:tc>
          <w:tcPr>
            <w:tcW w:w="6379" w:type="dxa"/>
            <w:tcMar>
              <w:top w:w="57" w:type="dxa"/>
              <w:bottom w:w="57" w:type="dxa"/>
            </w:tcMar>
          </w:tcPr>
          <w:p w:rsidR="00C42A35" w:rsidRPr="004112B2" w:rsidRDefault="00C42A35" w:rsidP="008D11C1">
            <w:pPr>
              <w:rPr>
                <w:rFonts w:cs="Arial"/>
              </w:rPr>
            </w:pPr>
            <w:r w:rsidRPr="004112B2">
              <w:rPr>
                <w:rFonts w:cs="Arial"/>
              </w:rPr>
              <w:t>Participate in work teams and groups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FDFPPL3001A</w:t>
            </w:r>
          </w:p>
        </w:tc>
        <w:tc>
          <w:tcPr>
            <w:tcW w:w="6379" w:type="dxa"/>
            <w:tcMar>
              <w:top w:w="57" w:type="dxa"/>
              <w:bottom w:w="57" w:type="dxa"/>
            </w:tcMar>
          </w:tcPr>
          <w:p w:rsidR="00C42A35" w:rsidRPr="004112B2" w:rsidRDefault="00C42A35" w:rsidP="008D11C1">
            <w:pPr>
              <w:rPr>
                <w:rFonts w:cs="Arial"/>
              </w:rPr>
            </w:pPr>
            <w:r w:rsidRPr="004112B2">
              <w:rPr>
                <w:rFonts w:cs="Arial"/>
              </w:rPr>
              <w:t>Participate in improvement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FDFPPL3002A</w:t>
            </w:r>
          </w:p>
        </w:tc>
        <w:tc>
          <w:tcPr>
            <w:tcW w:w="6379" w:type="dxa"/>
            <w:tcMar>
              <w:top w:w="57" w:type="dxa"/>
              <w:bottom w:w="57" w:type="dxa"/>
            </w:tcMar>
          </w:tcPr>
          <w:p w:rsidR="00C42A35" w:rsidRPr="004112B2" w:rsidRDefault="00C42A35" w:rsidP="008D11C1">
            <w:pPr>
              <w:rPr>
                <w:rFonts w:cs="Arial"/>
              </w:rPr>
            </w:pPr>
            <w:r w:rsidRPr="004112B2">
              <w:rPr>
                <w:rFonts w:cs="Arial"/>
              </w:rPr>
              <w:t>Report on workplace performance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FDFPPL3003A</w:t>
            </w:r>
          </w:p>
        </w:tc>
        <w:tc>
          <w:tcPr>
            <w:tcW w:w="6379" w:type="dxa"/>
            <w:tcMar>
              <w:top w:w="57" w:type="dxa"/>
              <w:bottom w:w="57" w:type="dxa"/>
            </w:tcMar>
          </w:tcPr>
          <w:p w:rsidR="00C42A35" w:rsidRPr="004112B2" w:rsidRDefault="00C42A35" w:rsidP="008D11C1">
            <w:pPr>
              <w:rPr>
                <w:rFonts w:cs="Arial"/>
              </w:rPr>
            </w:pPr>
            <w:r w:rsidRPr="004112B2">
              <w:rPr>
                <w:rFonts w:cs="Arial"/>
              </w:rPr>
              <w:t>Support and mentor individuals and groups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FDFPPL3004A</w:t>
            </w:r>
          </w:p>
        </w:tc>
        <w:tc>
          <w:tcPr>
            <w:tcW w:w="6379" w:type="dxa"/>
            <w:tcMar>
              <w:top w:w="57" w:type="dxa"/>
              <w:bottom w:w="57" w:type="dxa"/>
            </w:tcMar>
          </w:tcPr>
          <w:p w:rsidR="00C42A35" w:rsidRPr="004112B2" w:rsidRDefault="00C42A35" w:rsidP="008D11C1">
            <w:pPr>
              <w:rPr>
                <w:rFonts w:cs="Arial"/>
              </w:rPr>
            </w:pPr>
            <w:r w:rsidRPr="004112B2">
              <w:rPr>
                <w:rFonts w:cs="Arial"/>
              </w:rPr>
              <w:t>Lead work teams and groups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FDFPPL3005A</w:t>
            </w:r>
          </w:p>
        </w:tc>
        <w:tc>
          <w:tcPr>
            <w:tcW w:w="6379" w:type="dxa"/>
            <w:tcMar>
              <w:top w:w="57" w:type="dxa"/>
              <w:bottom w:w="57" w:type="dxa"/>
            </w:tcMar>
          </w:tcPr>
          <w:p w:rsidR="00C42A35" w:rsidRPr="004112B2" w:rsidRDefault="00C42A35" w:rsidP="008D11C1">
            <w:pPr>
              <w:rPr>
                <w:rFonts w:cs="Arial"/>
              </w:rPr>
            </w:pPr>
            <w:r w:rsidRPr="004112B2">
              <w:rPr>
                <w:rFonts w:cs="Arial"/>
              </w:rPr>
              <w:t>Participate in an audit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FDFPPL3006A</w:t>
            </w:r>
          </w:p>
        </w:tc>
        <w:tc>
          <w:tcPr>
            <w:tcW w:w="6379" w:type="dxa"/>
            <w:tcMar>
              <w:top w:w="57" w:type="dxa"/>
              <w:bottom w:w="57" w:type="dxa"/>
            </w:tcMar>
          </w:tcPr>
          <w:p w:rsidR="00C42A35" w:rsidRPr="004112B2" w:rsidRDefault="00C42A35" w:rsidP="008D11C1">
            <w:pPr>
              <w:rPr>
                <w:rFonts w:cs="Arial"/>
              </w:rPr>
            </w:pPr>
            <w:r w:rsidRPr="004112B2">
              <w:rPr>
                <w:rFonts w:cs="Arial"/>
              </w:rPr>
              <w:t>Establish compliance requirements for work area</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FDFPPL4001A</w:t>
            </w:r>
          </w:p>
        </w:tc>
        <w:tc>
          <w:tcPr>
            <w:tcW w:w="6379" w:type="dxa"/>
            <w:tcMar>
              <w:top w:w="57" w:type="dxa"/>
              <w:bottom w:w="57" w:type="dxa"/>
            </w:tcMar>
          </w:tcPr>
          <w:p w:rsidR="00C42A35" w:rsidRPr="004112B2" w:rsidRDefault="00C42A35" w:rsidP="008D11C1">
            <w:pPr>
              <w:rPr>
                <w:rFonts w:cs="Arial"/>
              </w:rPr>
            </w:pPr>
            <w:r w:rsidRPr="004112B2">
              <w:rPr>
                <w:rFonts w:cs="Arial"/>
              </w:rPr>
              <w:t>Manage people in the work area</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FDFPPL4002A</w:t>
            </w:r>
          </w:p>
        </w:tc>
        <w:tc>
          <w:tcPr>
            <w:tcW w:w="6379" w:type="dxa"/>
            <w:tcMar>
              <w:top w:w="57" w:type="dxa"/>
              <w:bottom w:w="57" w:type="dxa"/>
            </w:tcMar>
          </w:tcPr>
          <w:p w:rsidR="00C42A35" w:rsidRPr="004112B2" w:rsidRDefault="00C42A35" w:rsidP="008D11C1">
            <w:pPr>
              <w:rPr>
                <w:rFonts w:cs="Arial"/>
              </w:rPr>
            </w:pPr>
            <w:r w:rsidRPr="004112B2">
              <w:rPr>
                <w:rFonts w:cs="Arial"/>
              </w:rPr>
              <w:t>Plan and co-ordinate maintenance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FDFPPL4003A</w:t>
            </w:r>
          </w:p>
        </w:tc>
        <w:tc>
          <w:tcPr>
            <w:tcW w:w="6379" w:type="dxa"/>
            <w:tcMar>
              <w:top w:w="57" w:type="dxa"/>
              <w:bottom w:w="57" w:type="dxa"/>
            </w:tcMar>
          </w:tcPr>
          <w:p w:rsidR="00C42A35" w:rsidRPr="004112B2" w:rsidRDefault="00C42A35" w:rsidP="008D11C1">
            <w:pPr>
              <w:rPr>
                <w:rFonts w:cs="Arial"/>
              </w:rPr>
            </w:pPr>
            <w:r w:rsidRPr="004112B2">
              <w:rPr>
                <w:rFonts w:cs="Arial"/>
              </w:rPr>
              <w:t>Schedule and manage production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FDFPPL4004A</w:t>
            </w:r>
          </w:p>
        </w:tc>
        <w:tc>
          <w:tcPr>
            <w:tcW w:w="6379" w:type="dxa"/>
            <w:tcMar>
              <w:top w:w="57" w:type="dxa"/>
              <w:bottom w:w="57" w:type="dxa"/>
            </w:tcMar>
          </w:tcPr>
          <w:p w:rsidR="00C42A35" w:rsidRPr="004112B2" w:rsidRDefault="00C42A35" w:rsidP="008D11C1">
            <w:pPr>
              <w:rPr>
                <w:rFonts w:cs="Arial"/>
              </w:rPr>
            </w:pPr>
            <w:r w:rsidRPr="004112B2">
              <w:rPr>
                <w:rFonts w:cs="Arial"/>
              </w:rPr>
              <w:t>Optimise a work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FDFPPL4005A</w:t>
            </w:r>
          </w:p>
        </w:tc>
        <w:tc>
          <w:tcPr>
            <w:tcW w:w="6379" w:type="dxa"/>
            <w:tcMar>
              <w:top w:w="57" w:type="dxa"/>
              <w:bottom w:w="57" w:type="dxa"/>
            </w:tcMar>
          </w:tcPr>
          <w:p w:rsidR="00C42A35" w:rsidRPr="004112B2" w:rsidRDefault="00C42A35" w:rsidP="008D11C1">
            <w:pPr>
              <w:rPr>
                <w:rFonts w:cs="Arial"/>
              </w:rPr>
            </w:pPr>
            <w:r w:rsidRPr="004112B2">
              <w:rPr>
                <w:rFonts w:cs="Arial"/>
              </w:rPr>
              <w:t>Establish process capability</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FDFPPL4006A</w:t>
            </w:r>
          </w:p>
        </w:tc>
        <w:tc>
          <w:tcPr>
            <w:tcW w:w="6379" w:type="dxa"/>
            <w:tcMar>
              <w:top w:w="57" w:type="dxa"/>
              <w:bottom w:w="57" w:type="dxa"/>
            </w:tcMar>
          </w:tcPr>
          <w:p w:rsidR="00C42A35" w:rsidRPr="004112B2" w:rsidRDefault="00C42A35" w:rsidP="008D11C1">
            <w:pPr>
              <w:rPr>
                <w:rFonts w:cs="Arial"/>
              </w:rPr>
            </w:pPr>
            <w:r w:rsidRPr="004112B2">
              <w:rPr>
                <w:rFonts w:cs="Arial"/>
              </w:rPr>
              <w:t>Manage a work area within budget</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FDFPPL4007A</w:t>
            </w:r>
          </w:p>
        </w:tc>
        <w:tc>
          <w:tcPr>
            <w:tcW w:w="6379" w:type="dxa"/>
            <w:tcMar>
              <w:top w:w="57" w:type="dxa"/>
              <w:bottom w:w="57" w:type="dxa"/>
            </w:tcMar>
          </w:tcPr>
          <w:p w:rsidR="00C42A35" w:rsidRPr="004112B2" w:rsidRDefault="00C42A35" w:rsidP="008D11C1">
            <w:pPr>
              <w:rPr>
                <w:rFonts w:cs="Arial"/>
              </w:rPr>
            </w:pPr>
            <w:r w:rsidRPr="004112B2">
              <w:rPr>
                <w:rFonts w:cs="Arial"/>
              </w:rPr>
              <w:t>Manage supplier agreements and contracts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FDFPPL4008A</w:t>
            </w:r>
          </w:p>
        </w:tc>
        <w:tc>
          <w:tcPr>
            <w:tcW w:w="6379" w:type="dxa"/>
            <w:tcMar>
              <w:top w:w="57" w:type="dxa"/>
              <w:bottom w:w="57" w:type="dxa"/>
            </w:tcMar>
          </w:tcPr>
          <w:p w:rsidR="00C42A35" w:rsidRPr="004112B2" w:rsidRDefault="00C42A35" w:rsidP="008D11C1">
            <w:pPr>
              <w:rPr>
                <w:rFonts w:cs="Arial"/>
              </w:rPr>
            </w:pPr>
            <w:bookmarkStart w:id="6" w:name="RANGE!B238"/>
            <w:bookmarkEnd w:id="6"/>
            <w:r w:rsidRPr="004112B2">
              <w:rPr>
                <w:rFonts w:cs="Arial"/>
              </w:rPr>
              <w:t>Manage internal audits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FDFPPL5001A</w:t>
            </w:r>
          </w:p>
        </w:tc>
        <w:tc>
          <w:tcPr>
            <w:tcW w:w="6379" w:type="dxa"/>
            <w:tcMar>
              <w:top w:w="57" w:type="dxa"/>
              <w:bottom w:w="57" w:type="dxa"/>
            </w:tcMar>
          </w:tcPr>
          <w:p w:rsidR="00C42A35" w:rsidRPr="004112B2" w:rsidRDefault="00C42A35" w:rsidP="008D11C1">
            <w:pPr>
              <w:rPr>
                <w:rFonts w:cs="Arial"/>
              </w:rPr>
            </w:pPr>
            <w:r w:rsidRPr="004112B2">
              <w:rPr>
                <w:rFonts w:cs="Arial"/>
              </w:rPr>
              <w:t>Design and maintain programs to support legal compliance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lastRenderedPageBreak/>
              <w:t>Pharmaceutical</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FDFPH1001A</w:t>
            </w:r>
          </w:p>
        </w:tc>
        <w:tc>
          <w:tcPr>
            <w:tcW w:w="6379" w:type="dxa"/>
            <w:tcMar>
              <w:top w:w="57" w:type="dxa"/>
              <w:bottom w:w="57" w:type="dxa"/>
            </w:tcMar>
          </w:tcPr>
          <w:p w:rsidR="00C42A35" w:rsidRPr="004112B2" w:rsidRDefault="00C42A35" w:rsidP="008D11C1">
            <w:pPr>
              <w:rPr>
                <w:rFonts w:cs="Arial"/>
              </w:rPr>
            </w:pPr>
            <w:r w:rsidRPr="004112B2">
              <w:rPr>
                <w:rFonts w:cs="Arial"/>
              </w:rPr>
              <w:t>Follow work procedures to maintain Good Manufacturing Practice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FDFPH2001A</w:t>
            </w:r>
          </w:p>
        </w:tc>
        <w:tc>
          <w:tcPr>
            <w:tcW w:w="6379" w:type="dxa"/>
            <w:tcMar>
              <w:top w:w="57" w:type="dxa"/>
              <w:bottom w:w="57" w:type="dxa"/>
            </w:tcMar>
          </w:tcPr>
          <w:p w:rsidR="00C42A35" w:rsidRPr="004112B2" w:rsidRDefault="00C42A35" w:rsidP="008D11C1">
            <w:pPr>
              <w:rPr>
                <w:rFonts w:cs="Arial"/>
              </w:rPr>
            </w:pPr>
            <w:r w:rsidRPr="004112B2">
              <w:rPr>
                <w:rFonts w:cs="Arial"/>
              </w:rPr>
              <w:t>Apply Good Manufacturing Practice procedures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FDFPH2002A</w:t>
            </w:r>
          </w:p>
        </w:tc>
        <w:tc>
          <w:tcPr>
            <w:tcW w:w="6379" w:type="dxa"/>
            <w:tcMar>
              <w:top w:w="57" w:type="dxa"/>
              <w:bottom w:w="57" w:type="dxa"/>
            </w:tcMar>
          </w:tcPr>
          <w:p w:rsidR="00C42A35" w:rsidRPr="004112B2" w:rsidRDefault="00C42A35" w:rsidP="008D11C1">
            <w:pPr>
              <w:rPr>
                <w:rFonts w:cs="Arial"/>
              </w:rPr>
            </w:pPr>
            <w:r w:rsidRPr="004112B2">
              <w:rPr>
                <w:rFonts w:cs="Arial"/>
              </w:rPr>
              <w:t>Operate a concentration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FDFPH2003A</w:t>
            </w:r>
          </w:p>
        </w:tc>
        <w:tc>
          <w:tcPr>
            <w:tcW w:w="6379" w:type="dxa"/>
            <w:tcMar>
              <w:top w:w="57" w:type="dxa"/>
              <w:bottom w:w="57" w:type="dxa"/>
            </w:tcMar>
          </w:tcPr>
          <w:p w:rsidR="00C42A35" w:rsidRPr="004112B2" w:rsidRDefault="00C42A35" w:rsidP="008D11C1">
            <w:pPr>
              <w:rPr>
                <w:rFonts w:cs="Arial"/>
              </w:rPr>
            </w:pPr>
            <w:r w:rsidRPr="004112B2">
              <w:rPr>
                <w:rFonts w:cs="Arial"/>
              </w:rPr>
              <w:t>Operate an extraction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FDFPH2004A</w:t>
            </w:r>
          </w:p>
        </w:tc>
        <w:tc>
          <w:tcPr>
            <w:tcW w:w="6379" w:type="dxa"/>
            <w:tcMar>
              <w:top w:w="57" w:type="dxa"/>
              <w:bottom w:w="57" w:type="dxa"/>
            </w:tcMar>
          </w:tcPr>
          <w:p w:rsidR="00C42A35" w:rsidRPr="004112B2" w:rsidRDefault="00C42A35" w:rsidP="008D11C1">
            <w:pPr>
              <w:rPr>
                <w:rFonts w:cs="Arial"/>
              </w:rPr>
            </w:pPr>
            <w:r w:rsidRPr="004112B2">
              <w:rPr>
                <w:rFonts w:cs="Arial"/>
              </w:rPr>
              <w:t>Operate a separation process using chromatography</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FDFPH2005A</w:t>
            </w:r>
          </w:p>
        </w:tc>
        <w:tc>
          <w:tcPr>
            <w:tcW w:w="6379" w:type="dxa"/>
            <w:tcMar>
              <w:top w:w="57" w:type="dxa"/>
              <w:bottom w:w="57" w:type="dxa"/>
            </w:tcMar>
          </w:tcPr>
          <w:p w:rsidR="00C42A35" w:rsidRPr="004112B2" w:rsidRDefault="00C42A35" w:rsidP="008D11C1">
            <w:pPr>
              <w:rPr>
                <w:rFonts w:cs="Arial"/>
              </w:rPr>
            </w:pPr>
            <w:r w:rsidRPr="004112B2">
              <w:rPr>
                <w:rFonts w:cs="Arial"/>
              </w:rPr>
              <w:t>Operate an aseptic fill and seal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FDFPH2006A</w:t>
            </w:r>
          </w:p>
        </w:tc>
        <w:tc>
          <w:tcPr>
            <w:tcW w:w="6379" w:type="dxa"/>
            <w:tcMar>
              <w:top w:w="57" w:type="dxa"/>
              <w:bottom w:w="57" w:type="dxa"/>
            </w:tcMar>
          </w:tcPr>
          <w:p w:rsidR="00C42A35" w:rsidRPr="004112B2" w:rsidRDefault="00C42A35" w:rsidP="008D11C1">
            <w:pPr>
              <w:rPr>
                <w:rFonts w:cs="Arial"/>
              </w:rPr>
            </w:pPr>
            <w:r w:rsidRPr="004112B2">
              <w:rPr>
                <w:rFonts w:cs="Arial"/>
              </w:rPr>
              <w:t>Operate an aseptic form, fill and seal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FDFPH2007A</w:t>
            </w:r>
          </w:p>
        </w:tc>
        <w:tc>
          <w:tcPr>
            <w:tcW w:w="6379" w:type="dxa"/>
            <w:tcMar>
              <w:top w:w="57" w:type="dxa"/>
              <w:bottom w:w="57" w:type="dxa"/>
            </w:tcMar>
          </w:tcPr>
          <w:p w:rsidR="00C42A35" w:rsidRPr="004112B2" w:rsidRDefault="00C42A35" w:rsidP="008D11C1">
            <w:pPr>
              <w:rPr>
                <w:rFonts w:cs="Arial"/>
              </w:rPr>
            </w:pPr>
            <w:r w:rsidRPr="004112B2">
              <w:rPr>
                <w:rFonts w:cs="Arial"/>
              </w:rPr>
              <w:t>Co-ordinate a label store</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FDFPH2008A</w:t>
            </w:r>
          </w:p>
        </w:tc>
        <w:tc>
          <w:tcPr>
            <w:tcW w:w="6379" w:type="dxa"/>
            <w:tcMar>
              <w:top w:w="57" w:type="dxa"/>
              <w:bottom w:w="57" w:type="dxa"/>
            </w:tcMar>
          </w:tcPr>
          <w:p w:rsidR="00C42A35" w:rsidRPr="004112B2" w:rsidRDefault="00C42A35" w:rsidP="008D11C1">
            <w:pPr>
              <w:rPr>
                <w:rFonts w:cs="Arial"/>
              </w:rPr>
            </w:pPr>
            <w:r w:rsidRPr="004112B2">
              <w:rPr>
                <w:rFonts w:cs="Arial"/>
              </w:rPr>
              <w:t>Operate a compressing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FDFPH2009A</w:t>
            </w:r>
          </w:p>
        </w:tc>
        <w:tc>
          <w:tcPr>
            <w:tcW w:w="6379" w:type="dxa"/>
            <w:tcMar>
              <w:top w:w="57" w:type="dxa"/>
              <w:bottom w:w="57" w:type="dxa"/>
            </w:tcMar>
          </w:tcPr>
          <w:p w:rsidR="00C42A35" w:rsidRPr="004112B2" w:rsidRDefault="00C42A35" w:rsidP="008D11C1">
            <w:pPr>
              <w:rPr>
                <w:rFonts w:cs="Arial"/>
              </w:rPr>
            </w:pPr>
            <w:r w:rsidRPr="004112B2">
              <w:rPr>
                <w:rFonts w:cs="Arial"/>
              </w:rPr>
              <w:t>Dispense pharmaceutical raw materials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FDFPH2010A</w:t>
            </w:r>
          </w:p>
        </w:tc>
        <w:tc>
          <w:tcPr>
            <w:tcW w:w="6379" w:type="dxa"/>
            <w:tcMar>
              <w:top w:w="57" w:type="dxa"/>
              <w:bottom w:w="57" w:type="dxa"/>
            </w:tcMar>
          </w:tcPr>
          <w:p w:rsidR="00C42A35" w:rsidRPr="004112B2" w:rsidRDefault="00C42A35" w:rsidP="008D11C1">
            <w:pPr>
              <w:rPr>
                <w:rFonts w:cs="Arial"/>
              </w:rPr>
            </w:pPr>
            <w:r w:rsidRPr="004112B2">
              <w:rPr>
                <w:rFonts w:cs="Arial"/>
              </w:rPr>
              <w:t>Operate an encapsulation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FDFPH2011A</w:t>
            </w:r>
          </w:p>
        </w:tc>
        <w:tc>
          <w:tcPr>
            <w:tcW w:w="6379" w:type="dxa"/>
            <w:tcMar>
              <w:top w:w="57" w:type="dxa"/>
              <w:bottom w:w="57" w:type="dxa"/>
            </w:tcMar>
          </w:tcPr>
          <w:p w:rsidR="00C42A35" w:rsidRPr="004112B2" w:rsidRDefault="00C42A35" w:rsidP="008D11C1">
            <w:pPr>
              <w:rPr>
                <w:rFonts w:cs="Arial"/>
              </w:rPr>
            </w:pPr>
            <w:r w:rsidRPr="004112B2">
              <w:rPr>
                <w:rFonts w:cs="Arial"/>
              </w:rPr>
              <w:t>Operate a granulation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FDFPH2012A</w:t>
            </w:r>
          </w:p>
        </w:tc>
        <w:tc>
          <w:tcPr>
            <w:tcW w:w="6379" w:type="dxa"/>
            <w:tcMar>
              <w:top w:w="57" w:type="dxa"/>
              <w:bottom w:w="57" w:type="dxa"/>
            </w:tcMar>
          </w:tcPr>
          <w:p w:rsidR="00C42A35" w:rsidRPr="004112B2" w:rsidRDefault="00C42A35" w:rsidP="008D11C1">
            <w:pPr>
              <w:rPr>
                <w:rFonts w:cs="Arial"/>
              </w:rPr>
            </w:pPr>
            <w:r w:rsidRPr="004112B2">
              <w:rPr>
                <w:rFonts w:cs="Arial"/>
              </w:rPr>
              <w:t>Operate a liquid manufacturing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FDFPH2013A</w:t>
            </w:r>
          </w:p>
        </w:tc>
        <w:tc>
          <w:tcPr>
            <w:tcW w:w="6379" w:type="dxa"/>
            <w:tcMar>
              <w:top w:w="57" w:type="dxa"/>
              <w:bottom w:w="57" w:type="dxa"/>
            </w:tcMar>
          </w:tcPr>
          <w:p w:rsidR="00C42A35" w:rsidRPr="004112B2" w:rsidRDefault="00C42A35" w:rsidP="008D11C1">
            <w:pPr>
              <w:rPr>
                <w:rFonts w:cs="Arial"/>
              </w:rPr>
            </w:pPr>
            <w:r w:rsidRPr="004112B2">
              <w:rPr>
                <w:rFonts w:cs="Arial"/>
              </w:rPr>
              <w:t>Operate a tablet coating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FDFPH2014A</w:t>
            </w:r>
          </w:p>
        </w:tc>
        <w:tc>
          <w:tcPr>
            <w:tcW w:w="6379" w:type="dxa"/>
            <w:tcMar>
              <w:top w:w="57" w:type="dxa"/>
              <w:bottom w:w="57" w:type="dxa"/>
            </w:tcMar>
          </w:tcPr>
          <w:p w:rsidR="00C42A35" w:rsidRPr="004112B2" w:rsidRDefault="00C42A35" w:rsidP="008D11C1">
            <w:pPr>
              <w:rPr>
                <w:rFonts w:cs="Arial"/>
              </w:rPr>
            </w:pPr>
            <w:r w:rsidRPr="004112B2">
              <w:rPr>
                <w:rFonts w:cs="Arial"/>
              </w:rPr>
              <w:t>Operate a terminal sterilisation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FDFPH3001A</w:t>
            </w:r>
          </w:p>
        </w:tc>
        <w:tc>
          <w:tcPr>
            <w:tcW w:w="6379" w:type="dxa"/>
            <w:tcMar>
              <w:top w:w="57" w:type="dxa"/>
              <w:bottom w:w="57" w:type="dxa"/>
            </w:tcMar>
          </w:tcPr>
          <w:p w:rsidR="00C42A35" w:rsidRPr="004112B2" w:rsidRDefault="00C42A35" w:rsidP="008D11C1">
            <w:pPr>
              <w:rPr>
                <w:rFonts w:cs="Arial"/>
              </w:rPr>
            </w:pPr>
            <w:r w:rsidRPr="004112B2">
              <w:rPr>
                <w:rFonts w:cs="Arial"/>
              </w:rPr>
              <w:t>Monitor and maintain Good Manufacturing Practice procedures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FDFPH4001A</w:t>
            </w:r>
          </w:p>
        </w:tc>
        <w:tc>
          <w:tcPr>
            <w:tcW w:w="6379" w:type="dxa"/>
            <w:tcMar>
              <w:top w:w="57" w:type="dxa"/>
              <w:bottom w:w="57" w:type="dxa"/>
            </w:tcMar>
          </w:tcPr>
          <w:p w:rsidR="00C42A35" w:rsidRPr="004112B2" w:rsidRDefault="00C42A35" w:rsidP="008D11C1">
            <w:pPr>
              <w:rPr>
                <w:rFonts w:cs="Arial"/>
              </w:rPr>
            </w:pPr>
            <w:r w:rsidRPr="004112B2">
              <w:rPr>
                <w:rFonts w:cs="Arial"/>
              </w:rPr>
              <w:t>Prepare and review workplace documentation to support Good Manufacturing Practice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FDFPH4002A</w:t>
            </w:r>
          </w:p>
        </w:tc>
        <w:tc>
          <w:tcPr>
            <w:tcW w:w="6379" w:type="dxa"/>
            <w:tcMar>
              <w:top w:w="57" w:type="dxa"/>
              <w:bottom w:w="57" w:type="dxa"/>
            </w:tcMar>
          </w:tcPr>
          <w:p w:rsidR="00C42A35" w:rsidRPr="004112B2" w:rsidRDefault="00C42A35" w:rsidP="008D11C1">
            <w:pPr>
              <w:rPr>
                <w:rFonts w:cs="Arial"/>
              </w:rPr>
            </w:pPr>
            <w:r w:rsidRPr="004112B2">
              <w:rPr>
                <w:rFonts w:cs="Arial"/>
              </w:rPr>
              <w:t>Facilitate and monitor Good Manufacturing Practice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FDFPH4003A</w:t>
            </w:r>
          </w:p>
        </w:tc>
        <w:tc>
          <w:tcPr>
            <w:tcW w:w="6379" w:type="dxa"/>
            <w:tcMar>
              <w:top w:w="57" w:type="dxa"/>
              <w:bottom w:w="57" w:type="dxa"/>
            </w:tcMar>
          </w:tcPr>
          <w:p w:rsidR="00C42A35" w:rsidRPr="004112B2" w:rsidRDefault="00C42A35" w:rsidP="008D11C1">
            <w:pPr>
              <w:rPr>
                <w:rFonts w:cs="Arial"/>
              </w:rPr>
            </w:pPr>
            <w:r w:rsidRPr="004112B2">
              <w:rPr>
                <w:rFonts w:cs="Arial"/>
              </w:rPr>
              <w:t>Facilitate contamination control</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FDFPH4004A</w:t>
            </w:r>
          </w:p>
        </w:tc>
        <w:tc>
          <w:tcPr>
            <w:tcW w:w="6379" w:type="dxa"/>
            <w:tcMar>
              <w:top w:w="57" w:type="dxa"/>
              <w:bottom w:w="57" w:type="dxa"/>
            </w:tcMar>
          </w:tcPr>
          <w:p w:rsidR="00C42A35" w:rsidRPr="004112B2" w:rsidRDefault="00C42A35" w:rsidP="008D11C1">
            <w:pPr>
              <w:rPr>
                <w:rFonts w:cs="Arial"/>
              </w:rPr>
            </w:pPr>
            <w:r w:rsidRPr="004112B2">
              <w:rPr>
                <w:rFonts w:cs="Arial"/>
              </w:rPr>
              <w:t>Participate in change control procedures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FDFPH4005A</w:t>
            </w:r>
          </w:p>
        </w:tc>
        <w:tc>
          <w:tcPr>
            <w:tcW w:w="6379" w:type="dxa"/>
            <w:tcMar>
              <w:top w:w="57" w:type="dxa"/>
              <w:bottom w:w="57" w:type="dxa"/>
            </w:tcMar>
          </w:tcPr>
          <w:p w:rsidR="00C42A35" w:rsidRPr="004112B2" w:rsidRDefault="00C42A35" w:rsidP="008D11C1">
            <w:pPr>
              <w:rPr>
                <w:rFonts w:cs="Arial"/>
              </w:rPr>
            </w:pPr>
            <w:r w:rsidRPr="004112B2">
              <w:rPr>
                <w:rFonts w:cs="Arial"/>
              </w:rPr>
              <w:t>Participate in validation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FDFPH4006A</w:t>
            </w:r>
          </w:p>
        </w:tc>
        <w:tc>
          <w:tcPr>
            <w:tcW w:w="6379" w:type="dxa"/>
            <w:tcMar>
              <w:top w:w="57" w:type="dxa"/>
              <w:bottom w:w="57" w:type="dxa"/>
            </w:tcMar>
          </w:tcPr>
          <w:p w:rsidR="00C42A35" w:rsidRPr="004112B2" w:rsidRDefault="00C42A35" w:rsidP="008D11C1">
            <w:pPr>
              <w:rPr>
                <w:rFonts w:cs="Arial"/>
              </w:rPr>
            </w:pPr>
            <w:r w:rsidRPr="004112B2">
              <w:rPr>
                <w:rFonts w:cs="Arial"/>
              </w:rPr>
              <w:t>Respond to non-conformance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Plant Baking</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FDFPB3001A</w:t>
            </w:r>
          </w:p>
        </w:tc>
        <w:tc>
          <w:tcPr>
            <w:tcW w:w="6379" w:type="dxa"/>
            <w:tcMar>
              <w:top w:w="57" w:type="dxa"/>
              <w:bottom w:w="57" w:type="dxa"/>
            </w:tcMar>
          </w:tcPr>
          <w:p w:rsidR="00C42A35" w:rsidRPr="004112B2" w:rsidRDefault="00C42A35" w:rsidP="008D11C1">
            <w:pPr>
              <w:rPr>
                <w:rFonts w:cs="Arial"/>
              </w:rPr>
            </w:pPr>
            <w:r w:rsidRPr="004112B2">
              <w:rPr>
                <w:rFonts w:cs="Arial"/>
              </w:rPr>
              <w:t>Operate a dough mixing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FDFPB3002A</w:t>
            </w:r>
          </w:p>
        </w:tc>
        <w:tc>
          <w:tcPr>
            <w:tcW w:w="6379" w:type="dxa"/>
            <w:tcMar>
              <w:top w:w="57" w:type="dxa"/>
              <w:bottom w:w="57" w:type="dxa"/>
            </w:tcMar>
          </w:tcPr>
          <w:p w:rsidR="00C42A35" w:rsidRPr="004112B2" w:rsidRDefault="00C42A35" w:rsidP="008D11C1">
            <w:pPr>
              <w:rPr>
                <w:rFonts w:cs="Arial"/>
              </w:rPr>
            </w:pPr>
            <w:r w:rsidRPr="004112B2">
              <w:rPr>
                <w:rFonts w:cs="Arial"/>
              </w:rPr>
              <w:t>Operate a final proof and baking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FDFPB3003A</w:t>
            </w:r>
          </w:p>
        </w:tc>
        <w:tc>
          <w:tcPr>
            <w:tcW w:w="6379" w:type="dxa"/>
            <w:tcMar>
              <w:top w:w="57" w:type="dxa"/>
              <w:bottom w:w="57" w:type="dxa"/>
            </w:tcMar>
          </w:tcPr>
          <w:p w:rsidR="00C42A35" w:rsidRPr="004112B2" w:rsidRDefault="00C42A35" w:rsidP="008D11C1">
            <w:pPr>
              <w:rPr>
                <w:rFonts w:cs="Arial"/>
              </w:rPr>
            </w:pPr>
            <w:r w:rsidRPr="004112B2">
              <w:rPr>
                <w:rFonts w:cs="Arial"/>
              </w:rPr>
              <w:t>Operate a dough make up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Poultry</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FDFPO2001A</w:t>
            </w:r>
          </w:p>
        </w:tc>
        <w:tc>
          <w:tcPr>
            <w:tcW w:w="6379" w:type="dxa"/>
            <w:tcMar>
              <w:top w:w="57" w:type="dxa"/>
              <w:bottom w:w="57" w:type="dxa"/>
            </w:tcMar>
          </w:tcPr>
          <w:p w:rsidR="00C42A35" w:rsidRPr="004112B2" w:rsidRDefault="00C42A35" w:rsidP="008D11C1">
            <w:pPr>
              <w:rPr>
                <w:rFonts w:cs="Arial"/>
              </w:rPr>
            </w:pPr>
            <w:r w:rsidRPr="004112B2">
              <w:rPr>
                <w:rFonts w:cs="Arial"/>
              </w:rPr>
              <w:t>Operate a dicing, stripping or mincing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FDFPO2002A</w:t>
            </w:r>
          </w:p>
        </w:tc>
        <w:tc>
          <w:tcPr>
            <w:tcW w:w="6379" w:type="dxa"/>
            <w:tcMar>
              <w:top w:w="57" w:type="dxa"/>
              <w:bottom w:w="57" w:type="dxa"/>
            </w:tcMar>
          </w:tcPr>
          <w:p w:rsidR="00C42A35" w:rsidRPr="004112B2" w:rsidRDefault="00C42A35" w:rsidP="008D11C1">
            <w:pPr>
              <w:rPr>
                <w:rFonts w:cs="Arial"/>
              </w:rPr>
            </w:pPr>
            <w:r w:rsidRPr="004112B2">
              <w:rPr>
                <w:rFonts w:cs="Arial"/>
              </w:rPr>
              <w:t>Operate an evisceration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FDFPO2003A</w:t>
            </w:r>
          </w:p>
        </w:tc>
        <w:tc>
          <w:tcPr>
            <w:tcW w:w="6379" w:type="dxa"/>
            <w:tcMar>
              <w:top w:w="57" w:type="dxa"/>
              <w:bottom w:w="57" w:type="dxa"/>
            </w:tcMar>
          </w:tcPr>
          <w:p w:rsidR="00C42A35" w:rsidRPr="004112B2" w:rsidRDefault="00C42A35" w:rsidP="008D11C1">
            <w:pPr>
              <w:rPr>
                <w:rFonts w:cs="Arial"/>
              </w:rPr>
            </w:pPr>
            <w:r w:rsidRPr="004112B2">
              <w:rPr>
                <w:rFonts w:cs="Arial"/>
              </w:rPr>
              <w:t>Grade carcass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FDFPO2004A</w:t>
            </w:r>
          </w:p>
        </w:tc>
        <w:tc>
          <w:tcPr>
            <w:tcW w:w="6379" w:type="dxa"/>
            <w:tcMar>
              <w:top w:w="57" w:type="dxa"/>
              <w:bottom w:w="57" w:type="dxa"/>
            </w:tcMar>
          </w:tcPr>
          <w:p w:rsidR="00C42A35" w:rsidRPr="004112B2" w:rsidRDefault="00C42A35" w:rsidP="008D11C1">
            <w:pPr>
              <w:rPr>
                <w:rFonts w:cs="Arial"/>
              </w:rPr>
            </w:pPr>
            <w:r w:rsidRPr="004112B2">
              <w:rPr>
                <w:rFonts w:cs="Arial"/>
              </w:rPr>
              <w:t>Harvest edible offal</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FDFPO2005A</w:t>
            </w:r>
          </w:p>
        </w:tc>
        <w:tc>
          <w:tcPr>
            <w:tcW w:w="6379" w:type="dxa"/>
            <w:tcMar>
              <w:top w:w="57" w:type="dxa"/>
              <w:bottom w:w="57" w:type="dxa"/>
            </w:tcMar>
          </w:tcPr>
          <w:p w:rsidR="00C42A35" w:rsidRPr="004112B2" w:rsidRDefault="00C42A35" w:rsidP="008D11C1">
            <w:pPr>
              <w:rPr>
                <w:rFonts w:cs="Arial"/>
              </w:rPr>
            </w:pPr>
            <w:r w:rsidRPr="004112B2">
              <w:rPr>
                <w:rFonts w:cs="Arial"/>
              </w:rPr>
              <w:t>Operate a marinade injecting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FDFPO2006A</w:t>
            </w:r>
          </w:p>
        </w:tc>
        <w:tc>
          <w:tcPr>
            <w:tcW w:w="6379" w:type="dxa"/>
            <w:tcMar>
              <w:top w:w="57" w:type="dxa"/>
              <w:bottom w:w="57" w:type="dxa"/>
            </w:tcMar>
          </w:tcPr>
          <w:p w:rsidR="00C42A35" w:rsidRPr="004112B2" w:rsidRDefault="00C42A35" w:rsidP="008D11C1">
            <w:pPr>
              <w:rPr>
                <w:rFonts w:cs="Arial"/>
              </w:rPr>
            </w:pPr>
            <w:r w:rsidRPr="004112B2">
              <w:rPr>
                <w:rFonts w:cs="Arial"/>
              </w:rPr>
              <w:t>Operate a washing and chilling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FDFPO2007A</w:t>
            </w:r>
          </w:p>
        </w:tc>
        <w:tc>
          <w:tcPr>
            <w:tcW w:w="6379" w:type="dxa"/>
            <w:tcMar>
              <w:top w:w="57" w:type="dxa"/>
              <w:bottom w:w="57" w:type="dxa"/>
            </w:tcMar>
          </w:tcPr>
          <w:p w:rsidR="00C42A35" w:rsidRPr="004112B2" w:rsidRDefault="00C42A35" w:rsidP="008D11C1">
            <w:pPr>
              <w:rPr>
                <w:rFonts w:cs="Arial"/>
              </w:rPr>
            </w:pPr>
            <w:r w:rsidRPr="004112B2">
              <w:rPr>
                <w:rFonts w:cs="Arial"/>
              </w:rPr>
              <w:t>Operate the bird receival and hanging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FDFPO2008A</w:t>
            </w:r>
          </w:p>
        </w:tc>
        <w:tc>
          <w:tcPr>
            <w:tcW w:w="6379" w:type="dxa"/>
            <w:tcMar>
              <w:top w:w="57" w:type="dxa"/>
              <w:bottom w:w="57" w:type="dxa"/>
            </w:tcMar>
          </w:tcPr>
          <w:p w:rsidR="00C42A35" w:rsidRPr="004112B2" w:rsidRDefault="00C42A35" w:rsidP="008D11C1">
            <w:pPr>
              <w:rPr>
                <w:rFonts w:cs="Arial"/>
              </w:rPr>
            </w:pPr>
            <w:r w:rsidRPr="004112B2">
              <w:rPr>
                <w:rFonts w:cs="Arial"/>
              </w:rPr>
              <w:t>Operate a stunning, killing and defeathering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FDFPO2009A</w:t>
            </w:r>
          </w:p>
        </w:tc>
        <w:tc>
          <w:tcPr>
            <w:tcW w:w="6379" w:type="dxa"/>
            <w:tcMar>
              <w:top w:w="57" w:type="dxa"/>
              <w:bottom w:w="57" w:type="dxa"/>
            </w:tcMar>
          </w:tcPr>
          <w:p w:rsidR="00C42A35" w:rsidRPr="004112B2" w:rsidRDefault="00C42A35" w:rsidP="008D11C1">
            <w:pPr>
              <w:rPr>
                <w:rFonts w:cs="Arial"/>
              </w:rPr>
            </w:pPr>
            <w:r w:rsidRPr="004112B2">
              <w:rPr>
                <w:rFonts w:cs="Arial"/>
              </w:rPr>
              <w:t>Work in an egg grading floor</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FDFPO2010A</w:t>
            </w:r>
          </w:p>
        </w:tc>
        <w:tc>
          <w:tcPr>
            <w:tcW w:w="6379" w:type="dxa"/>
            <w:tcMar>
              <w:top w:w="57" w:type="dxa"/>
              <w:bottom w:w="57" w:type="dxa"/>
            </w:tcMar>
          </w:tcPr>
          <w:p w:rsidR="00C42A35" w:rsidRPr="004112B2" w:rsidRDefault="00C42A35" w:rsidP="008D11C1">
            <w:pPr>
              <w:rPr>
                <w:rFonts w:cs="Arial"/>
              </w:rPr>
            </w:pPr>
            <w:r w:rsidRPr="004112B2">
              <w:rPr>
                <w:rFonts w:cs="Arial"/>
              </w:rPr>
              <w:t>Operate egg grading and packing floor equipment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lastRenderedPageBreak/>
              <w:t>FDFPO3001A</w:t>
            </w:r>
          </w:p>
        </w:tc>
        <w:tc>
          <w:tcPr>
            <w:tcW w:w="6379" w:type="dxa"/>
            <w:tcMar>
              <w:top w:w="57" w:type="dxa"/>
              <w:bottom w:w="57" w:type="dxa"/>
            </w:tcMar>
          </w:tcPr>
          <w:p w:rsidR="00C42A35" w:rsidRPr="004112B2" w:rsidRDefault="00C42A35" w:rsidP="008D11C1">
            <w:pPr>
              <w:rPr>
                <w:rFonts w:cs="Arial"/>
              </w:rPr>
            </w:pPr>
            <w:r w:rsidRPr="004112B2">
              <w:rPr>
                <w:rFonts w:cs="Arial"/>
              </w:rPr>
              <w:t>Operate a chickway system</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FDFPO3002A</w:t>
            </w:r>
          </w:p>
        </w:tc>
        <w:tc>
          <w:tcPr>
            <w:tcW w:w="6379" w:type="dxa"/>
            <w:tcMar>
              <w:top w:w="57" w:type="dxa"/>
              <w:bottom w:w="57" w:type="dxa"/>
            </w:tcMar>
          </w:tcPr>
          <w:p w:rsidR="00C42A35" w:rsidRPr="004112B2" w:rsidRDefault="00C42A35" w:rsidP="008D11C1">
            <w:pPr>
              <w:rPr>
                <w:rFonts w:cs="Arial"/>
              </w:rPr>
            </w:pPr>
            <w:r w:rsidRPr="004112B2">
              <w:rPr>
                <w:rFonts w:cs="Arial"/>
              </w:rPr>
              <w:t>Debone and fillet product (manually)</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Retail Baking (Advanced Baking)</w:t>
            </w:r>
          </w:p>
        </w:tc>
        <w:tc>
          <w:tcPr>
            <w:tcW w:w="1460" w:type="dxa"/>
            <w:tcMar>
              <w:top w:w="57" w:type="dxa"/>
              <w:bottom w:w="57" w:type="dxa"/>
            </w:tcMar>
          </w:tcPr>
          <w:p w:rsidR="00C42A35" w:rsidRPr="004112B2" w:rsidRDefault="00C42A35" w:rsidP="008D11C1">
            <w:pPr>
              <w:jc w:val="center"/>
            </w:pP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FDFRB1001A</w:t>
            </w:r>
          </w:p>
        </w:tc>
        <w:tc>
          <w:tcPr>
            <w:tcW w:w="6379" w:type="dxa"/>
            <w:tcMar>
              <w:top w:w="57" w:type="dxa"/>
              <w:bottom w:w="57" w:type="dxa"/>
            </w:tcMar>
          </w:tcPr>
          <w:p w:rsidR="00C42A35" w:rsidRPr="004112B2" w:rsidRDefault="00C42A35" w:rsidP="008D11C1">
            <w:pPr>
              <w:rPr>
                <w:rFonts w:cs="Arial"/>
              </w:rPr>
            </w:pPr>
            <w:r w:rsidRPr="004112B2">
              <w:rPr>
                <w:rFonts w:cs="Arial"/>
              </w:rPr>
              <w:t>Finish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FDFRB2001A</w:t>
            </w:r>
          </w:p>
        </w:tc>
        <w:tc>
          <w:tcPr>
            <w:tcW w:w="6379" w:type="dxa"/>
            <w:tcMar>
              <w:top w:w="57" w:type="dxa"/>
              <w:bottom w:w="57" w:type="dxa"/>
            </w:tcMar>
          </w:tcPr>
          <w:p w:rsidR="00C42A35" w:rsidRPr="004112B2" w:rsidRDefault="00C42A35" w:rsidP="008D11C1">
            <w:pPr>
              <w:rPr>
                <w:rFonts w:cs="Arial"/>
              </w:rPr>
            </w:pPr>
            <w:r w:rsidRPr="004112B2">
              <w:rPr>
                <w:rFonts w:cs="Arial"/>
              </w:rPr>
              <w:t>Form and fill pastry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FDFRB2002A</w:t>
            </w:r>
          </w:p>
        </w:tc>
        <w:tc>
          <w:tcPr>
            <w:tcW w:w="6379" w:type="dxa"/>
            <w:tcMar>
              <w:top w:w="57" w:type="dxa"/>
              <w:bottom w:w="57" w:type="dxa"/>
            </w:tcMar>
          </w:tcPr>
          <w:p w:rsidR="00C42A35" w:rsidRPr="004112B2" w:rsidRDefault="00C42A35" w:rsidP="008D11C1">
            <w:pPr>
              <w:rPr>
                <w:rFonts w:cs="Arial"/>
              </w:rPr>
            </w:pPr>
            <w:r w:rsidRPr="004112B2">
              <w:rPr>
                <w:rFonts w:cs="Arial"/>
              </w:rPr>
              <w:t>Prepare fillings</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FDFRB2003A</w:t>
            </w:r>
          </w:p>
        </w:tc>
        <w:tc>
          <w:tcPr>
            <w:tcW w:w="6379" w:type="dxa"/>
            <w:tcMar>
              <w:top w:w="57" w:type="dxa"/>
              <w:bottom w:w="57" w:type="dxa"/>
            </w:tcMar>
          </w:tcPr>
          <w:p w:rsidR="00C42A35" w:rsidRPr="004112B2" w:rsidRDefault="00C42A35" w:rsidP="008D11C1">
            <w:pPr>
              <w:rPr>
                <w:rFonts w:cs="Arial"/>
              </w:rPr>
            </w:pPr>
            <w:r w:rsidRPr="004112B2">
              <w:rPr>
                <w:rFonts w:cs="Arial"/>
              </w:rPr>
              <w:t>Produce meringue-based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FDFRB2004A</w:t>
            </w:r>
          </w:p>
        </w:tc>
        <w:tc>
          <w:tcPr>
            <w:tcW w:w="6379" w:type="dxa"/>
            <w:tcMar>
              <w:top w:w="57" w:type="dxa"/>
              <w:bottom w:w="57" w:type="dxa"/>
            </w:tcMar>
          </w:tcPr>
          <w:p w:rsidR="00C42A35" w:rsidRPr="004112B2" w:rsidRDefault="00C42A35" w:rsidP="008D11C1">
            <w:pPr>
              <w:rPr>
                <w:rFonts w:cs="Arial"/>
              </w:rPr>
            </w:pPr>
            <w:r w:rsidRPr="004112B2">
              <w:rPr>
                <w:rFonts w:cs="Arial"/>
              </w:rPr>
              <w:t>Provide production assistance for bread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FDFRB2005A</w:t>
            </w:r>
          </w:p>
        </w:tc>
        <w:tc>
          <w:tcPr>
            <w:tcW w:w="6379" w:type="dxa"/>
            <w:tcMar>
              <w:top w:w="57" w:type="dxa"/>
              <w:bottom w:w="57" w:type="dxa"/>
            </w:tcMar>
          </w:tcPr>
          <w:p w:rsidR="00C42A35" w:rsidRPr="004112B2" w:rsidRDefault="00C42A35" w:rsidP="008D11C1">
            <w:pPr>
              <w:rPr>
                <w:rFonts w:cs="Arial"/>
              </w:rPr>
            </w:pPr>
            <w:r w:rsidRPr="004112B2">
              <w:rPr>
                <w:rFonts w:cs="Arial"/>
              </w:rPr>
              <w:t>Provide assistance in cake, pastry and biscuit production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80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FDFRB3001A</w:t>
            </w:r>
          </w:p>
        </w:tc>
        <w:tc>
          <w:tcPr>
            <w:tcW w:w="6379" w:type="dxa"/>
            <w:tcMar>
              <w:top w:w="57" w:type="dxa"/>
              <w:bottom w:w="57" w:type="dxa"/>
            </w:tcMar>
          </w:tcPr>
          <w:p w:rsidR="00C42A35" w:rsidRPr="004112B2" w:rsidRDefault="00C42A35" w:rsidP="008D11C1">
            <w:pPr>
              <w:rPr>
                <w:rFonts w:cs="Arial"/>
              </w:rPr>
            </w:pPr>
            <w:r w:rsidRPr="004112B2">
              <w:rPr>
                <w:rFonts w:cs="Arial"/>
              </w:rPr>
              <w:t>Produce pastry</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FDFRB3002A</w:t>
            </w:r>
          </w:p>
        </w:tc>
        <w:tc>
          <w:tcPr>
            <w:tcW w:w="6379" w:type="dxa"/>
            <w:tcMar>
              <w:top w:w="57" w:type="dxa"/>
              <w:bottom w:w="57" w:type="dxa"/>
            </w:tcMar>
          </w:tcPr>
          <w:p w:rsidR="00C42A35" w:rsidRPr="004112B2" w:rsidRDefault="00C42A35" w:rsidP="008D11C1">
            <w:pPr>
              <w:rPr>
                <w:rFonts w:cs="Arial"/>
              </w:rPr>
            </w:pPr>
            <w:r w:rsidRPr="004112B2">
              <w:rPr>
                <w:rFonts w:cs="Arial"/>
              </w:rPr>
              <w:t>Produce bread dough</w:t>
            </w:r>
          </w:p>
        </w:tc>
        <w:tc>
          <w:tcPr>
            <w:tcW w:w="1460" w:type="dxa"/>
            <w:tcMar>
              <w:top w:w="57" w:type="dxa"/>
              <w:bottom w:w="57" w:type="dxa"/>
            </w:tcMar>
          </w:tcPr>
          <w:p w:rsidR="00C42A35" w:rsidRPr="004112B2" w:rsidRDefault="00C42A35" w:rsidP="008D11C1">
            <w:pPr>
              <w:jc w:val="center"/>
              <w:rPr>
                <w:rFonts w:cs="Arial"/>
              </w:rPr>
            </w:pPr>
            <w:r w:rsidRPr="004112B2">
              <w:rPr>
                <w:rFonts w:cs="Arial"/>
              </w:rPr>
              <w:t>80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FDFRB3003A</w:t>
            </w:r>
          </w:p>
        </w:tc>
        <w:tc>
          <w:tcPr>
            <w:tcW w:w="6379" w:type="dxa"/>
            <w:tcMar>
              <w:top w:w="57" w:type="dxa"/>
              <w:bottom w:w="57" w:type="dxa"/>
            </w:tcMar>
          </w:tcPr>
          <w:p w:rsidR="00C42A35" w:rsidRPr="004112B2" w:rsidRDefault="00C42A35" w:rsidP="008D11C1">
            <w:pPr>
              <w:rPr>
                <w:rFonts w:cs="Arial"/>
              </w:rPr>
            </w:pPr>
            <w:r w:rsidRPr="004112B2">
              <w:rPr>
                <w:rFonts w:cs="Arial"/>
              </w:rPr>
              <w:t>Produce sponge, cake and cookie batter</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AE1A0E">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FDFRB3004A</w:t>
            </w:r>
          </w:p>
        </w:tc>
        <w:tc>
          <w:tcPr>
            <w:tcW w:w="6379" w:type="dxa"/>
            <w:tcMar>
              <w:top w:w="57" w:type="dxa"/>
              <w:bottom w:w="57" w:type="dxa"/>
            </w:tcMar>
          </w:tcPr>
          <w:p w:rsidR="00C42A35" w:rsidRPr="004112B2" w:rsidRDefault="00C42A35" w:rsidP="008D11C1">
            <w:pPr>
              <w:rPr>
                <w:rFonts w:cs="Arial"/>
              </w:rPr>
            </w:pPr>
            <w:r w:rsidRPr="004112B2">
              <w:rPr>
                <w:rFonts w:cs="Arial"/>
              </w:rPr>
              <w:t>Decorate cakes and cookies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FDFRB3005A</w:t>
            </w:r>
          </w:p>
        </w:tc>
        <w:tc>
          <w:tcPr>
            <w:tcW w:w="6379" w:type="dxa"/>
            <w:tcMar>
              <w:top w:w="57" w:type="dxa"/>
              <w:bottom w:w="57" w:type="dxa"/>
            </w:tcMar>
          </w:tcPr>
          <w:p w:rsidR="00C42A35" w:rsidRPr="00F61E75" w:rsidRDefault="00C42A35" w:rsidP="008D11C1">
            <w:pPr>
              <w:rPr>
                <w:rFonts w:cs="Arial"/>
              </w:rPr>
            </w:pPr>
            <w:r w:rsidRPr="00F61E75">
              <w:rPr>
                <w:rFonts w:cs="Arial"/>
              </w:rPr>
              <w:t>Bake bread</w:t>
            </w:r>
          </w:p>
        </w:tc>
        <w:tc>
          <w:tcPr>
            <w:tcW w:w="1460" w:type="dxa"/>
            <w:tcMar>
              <w:top w:w="57" w:type="dxa"/>
              <w:bottom w:w="57" w:type="dxa"/>
            </w:tcMar>
          </w:tcPr>
          <w:p w:rsidR="00C42A35" w:rsidRPr="00F61E75" w:rsidRDefault="00C42A35" w:rsidP="008D11C1">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FDFRB3006A</w:t>
            </w:r>
          </w:p>
        </w:tc>
        <w:tc>
          <w:tcPr>
            <w:tcW w:w="6379" w:type="dxa"/>
            <w:tcMar>
              <w:top w:w="57" w:type="dxa"/>
              <w:bottom w:w="57" w:type="dxa"/>
            </w:tcMar>
          </w:tcPr>
          <w:p w:rsidR="00C42A35" w:rsidRPr="00F61E75" w:rsidRDefault="00C42A35" w:rsidP="008D11C1">
            <w:pPr>
              <w:rPr>
                <w:rFonts w:cs="Arial"/>
              </w:rPr>
            </w:pPr>
            <w:r w:rsidRPr="00F61E75">
              <w:rPr>
                <w:rFonts w:cs="Arial"/>
              </w:rPr>
              <w:t>Bake sponges, cakes and cookies</w:t>
            </w:r>
          </w:p>
        </w:tc>
        <w:tc>
          <w:tcPr>
            <w:tcW w:w="1460" w:type="dxa"/>
            <w:tcMar>
              <w:top w:w="57" w:type="dxa"/>
              <w:bottom w:w="57" w:type="dxa"/>
            </w:tcMar>
          </w:tcPr>
          <w:p w:rsidR="00C42A35" w:rsidRPr="00F61E75" w:rsidRDefault="00C42A35" w:rsidP="008D11C1">
            <w:pPr>
              <w:jc w:val="center"/>
              <w:rPr>
                <w:rFonts w:cs="Arial"/>
              </w:rPr>
            </w:pPr>
            <w:r w:rsidRPr="00F61E75">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FDFRB3007A</w:t>
            </w:r>
          </w:p>
        </w:tc>
        <w:tc>
          <w:tcPr>
            <w:tcW w:w="6379" w:type="dxa"/>
            <w:tcMar>
              <w:top w:w="57" w:type="dxa"/>
              <w:bottom w:w="57" w:type="dxa"/>
            </w:tcMar>
          </w:tcPr>
          <w:p w:rsidR="00C42A35" w:rsidRPr="00F61E75" w:rsidRDefault="00C42A35" w:rsidP="008D11C1">
            <w:pPr>
              <w:rPr>
                <w:rFonts w:cs="Arial"/>
              </w:rPr>
            </w:pPr>
            <w:r w:rsidRPr="00F61E75">
              <w:rPr>
                <w:rFonts w:cs="Arial"/>
              </w:rPr>
              <w:t>Bake pastry products</w:t>
            </w:r>
          </w:p>
        </w:tc>
        <w:tc>
          <w:tcPr>
            <w:tcW w:w="1460" w:type="dxa"/>
            <w:tcMar>
              <w:top w:w="57" w:type="dxa"/>
              <w:bottom w:w="57" w:type="dxa"/>
            </w:tcMar>
          </w:tcPr>
          <w:p w:rsidR="00C42A35" w:rsidRPr="00F61E75" w:rsidRDefault="00C42A35" w:rsidP="008D11C1">
            <w:pPr>
              <w:jc w:val="center"/>
              <w:rPr>
                <w:rFonts w:cs="Arial"/>
              </w:rPr>
            </w:pPr>
            <w:r w:rsidRPr="00F61E75">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FDFRB3008A</w:t>
            </w:r>
          </w:p>
        </w:tc>
        <w:tc>
          <w:tcPr>
            <w:tcW w:w="6379" w:type="dxa"/>
            <w:tcMar>
              <w:top w:w="57" w:type="dxa"/>
              <w:bottom w:w="57" w:type="dxa"/>
            </w:tcMar>
          </w:tcPr>
          <w:p w:rsidR="00C42A35" w:rsidRPr="00F61E75" w:rsidRDefault="00C42A35" w:rsidP="008D11C1">
            <w:pPr>
              <w:rPr>
                <w:rFonts w:cs="Arial"/>
              </w:rPr>
            </w:pPr>
            <w:r w:rsidRPr="00F61E75">
              <w:rPr>
                <w:rFonts w:cs="Arial"/>
              </w:rPr>
              <w:t>Store, handle and use frozen dough</w:t>
            </w:r>
          </w:p>
        </w:tc>
        <w:tc>
          <w:tcPr>
            <w:tcW w:w="1460" w:type="dxa"/>
            <w:tcMar>
              <w:top w:w="57" w:type="dxa"/>
              <w:bottom w:w="57" w:type="dxa"/>
            </w:tcMar>
          </w:tcPr>
          <w:p w:rsidR="00C42A35" w:rsidRPr="00F61E75" w:rsidRDefault="00C42A35" w:rsidP="008D11C1">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FDFRB3009A</w:t>
            </w:r>
          </w:p>
        </w:tc>
        <w:tc>
          <w:tcPr>
            <w:tcW w:w="6379" w:type="dxa"/>
            <w:tcMar>
              <w:top w:w="57" w:type="dxa"/>
              <w:bottom w:w="57" w:type="dxa"/>
            </w:tcMar>
          </w:tcPr>
          <w:p w:rsidR="00C42A35" w:rsidRPr="00F61E75" w:rsidRDefault="00C42A35" w:rsidP="008D11C1">
            <w:pPr>
              <w:rPr>
                <w:rFonts w:cs="Arial"/>
              </w:rPr>
            </w:pPr>
            <w:r w:rsidRPr="00F61E75">
              <w:rPr>
                <w:rFonts w:cs="Arial"/>
              </w:rPr>
              <w:t>Retard dough</w:t>
            </w:r>
          </w:p>
        </w:tc>
        <w:tc>
          <w:tcPr>
            <w:tcW w:w="1460" w:type="dxa"/>
            <w:tcMar>
              <w:top w:w="57" w:type="dxa"/>
              <w:bottom w:w="57" w:type="dxa"/>
            </w:tcMar>
          </w:tcPr>
          <w:p w:rsidR="00C42A35" w:rsidRPr="00F61E75" w:rsidRDefault="00C42A35" w:rsidP="008D11C1">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FDFRB3010A</w:t>
            </w:r>
          </w:p>
        </w:tc>
        <w:tc>
          <w:tcPr>
            <w:tcW w:w="6379" w:type="dxa"/>
            <w:tcMar>
              <w:top w:w="57" w:type="dxa"/>
              <w:bottom w:w="57" w:type="dxa"/>
            </w:tcMar>
          </w:tcPr>
          <w:p w:rsidR="00C42A35" w:rsidRPr="00F61E75" w:rsidRDefault="00C42A35" w:rsidP="008D11C1">
            <w:pPr>
              <w:rPr>
                <w:rFonts w:cs="Arial"/>
              </w:rPr>
            </w:pPr>
            <w:r w:rsidRPr="00F61E75">
              <w:rPr>
                <w:rFonts w:cs="Arial"/>
              </w:rPr>
              <w:t>Process dough</w:t>
            </w:r>
          </w:p>
        </w:tc>
        <w:tc>
          <w:tcPr>
            <w:tcW w:w="1460" w:type="dxa"/>
            <w:tcMar>
              <w:top w:w="57" w:type="dxa"/>
              <w:bottom w:w="57" w:type="dxa"/>
            </w:tcMar>
          </w:tcPr>
          <w:p w:rsidR="00C42A35" w:rsidRPr="00F61E75" w:rsidRDefault="00C42A35" w:rsidP="008D11C1">
            <w:pPr>
              <w:jc w:val="center"/>
              <w:rPr>
                <w:rFonts w:cs="Arial"/>
              </w:rPr>
            </w:pPr>
            <w:r w:rsidRPr="00F61E75">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FDFRB3011A</w:t>
            </w:r>
          </w:p>
        </w:tc>
        <w:tc>
          <w:tcPr>
            <w:tcW w:w="6379" w:type="dxa"/>
            <w:tcMar>
              <w:top w:w="57" w:type="dxa"/>
              <w:bottom w:w="57" w:type="dxa"/>
            </w:tcMar>
          </w:tcPr>
          <w:p w:rsidR="00C42A35" w:rsidRPr="00F61E75" w:rsidRDefault="00C42A35" w:rsidP="008D11C1">
            <w:pPr>
              <w:rPr>
                <w:rFonts w:cs="Arial"/>
              </w:rPr>
            </w:pPr>
            <w:r w:rsidRPr="00F61E75">
              <w:rPr>
                <w:rFonts w:cs="Arial"/>
              </w:rPr>
              <w:t>Diagnose and respond to product and process faults (bread)</w:t>
            </w:r>
          </w:p>
        </w:tc>
        <w:tc>
          <w:tcPr>
            <w:tcW w:w="1460" w:type="dxa"/>
            <w:tcMar>
              <w:top w:w="57" w:type="dxa"/>
              <w:bottom w:w="57" w:type="dxa"/>
            </w:tcMar>
          </w:tcPr>
          <w:p w:rsidR="00C42A35" w:rsidRPr="00F61E75" w:rsidRDefault="00C42A35" w:rsidP="008D11C1">
            <w:pPr>
              <w:jc w:val="center"/>
              <w:rPr>
                <w:rFonts w:cs="Arial"/>
              </w:rPr>
            </w:pPr>
            <w:r w:rsidRPr="00F61E75">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FDFRB3012A</w:t>
            </w:r>
          </w:p>
        </w:tc>
        <w:tc>
          <w:tcPr>
            <w:tcW w:w="6379" w:type="dxa"/>
            <w:tcMar>
              <w:top w:w="57" w:type="dxa"/>
              <w:bottom w:w="57" w:type="dxa"/>
            </w:tcMar>
          </w:tcPr>
          <w:p w:rsidR="00C42A35" w:rsidRPr="00F61E75" w:rsidRDefault="00C42A35" w:rsidP="008D11C1">
            <w:pPr>
              <w:rPr>
                <w:rFonts w:cs="Arial"/>
              </w:rPr>
            </w:pPr>
            <w:r w:rsidRPr="00F61E75">
              <w:rPr>
                <w:rFonts w:cs="Arial"/>
              </w:rPr>
              <w:t>Diagnose and respond to product and process faults (pastry, cake and cookies)</w:t>
            </w:r>
          </w:p>
        </w:tc>
        <w:tc>
          <w:tcPr>
            <w:tcW w:w="1460" w:type="dxa"/>
            <w:tcMar>
              <w:top w:w="57" w:type="dxa"/>
              <w:bottom w:w="57" w:type="dxa"/>
            </w:tcMar>
          </w:tcPr>
          <w:p w:rsidR="00C42A35" w:rsidRPr="00F61E75" w:rsidRDefault="00C42A35" w:rsidP="008D11C1">
            <w:pPr>
              <w:jc w:val="center"/>
              <w:rPr>
                <w:rFonts w:cs="Arial"/>
              </w:rPr>
            </w:pPr>
            <w:r w:rsidRPr="00F61E75">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FDFRB3013A</w:t>
            </w:r>
          </w:p>
        </w:tc>
        <w:tc>
          <w:tcPr>
            <w:tcW w:w="6379" w:type="dxa"/>
            <w:tcMar>
              <w:top w:w="57" w:type="dxa"/>
              <w:bottom w:w="57" w:type="dxa"/>
            </w:tcMar>
          </w:tcPr>
          <w:p w:rsidR="00C42A35" w:rsidRPr="00F61E75" w:rsidRDefault="00C42A35" w:rsidP="008D11C1">
            <w:pPr>
              <w:rPr>
                <w:rFonts w:cs="Arial"/>
              </w:rPr>
            </w:pPr>
            <w:r w:rsidRPr="00F61E75">
              <w:rPr>
                <w:rFonts w:cs="Arial"/>
              </w:rPr>
              <w:t>Produce artisan breads</w:t>
            </w:r>
          </w:p>
        </w:tc>
        <w:tc>
          <w:tcPr>
            <w:tcW w:w="1460" w:type="dxa"/>
            <w:tcMar>
              <w:top w:w="57" w:type="dxa"/>
              <w:bottom w:w="57" w:type="dxa"/>
            </w:tcMar>
          </w:tcPr>
          <w:p w:rsidR="00C42A35" w:rsidRPr="00F61E75" w:rsidRDefault="00C42A35" w:rsidP="008D11C1">
            <w:pPr>
              <w:jc w:val="center"/>
              <w:rPr>
                <w:rFonts w:cs="Arial"/>
              </w:rPr>
            </w:pPr>
            <w:r w:rsidRPr="00F61E75">
              <w:rPr>
                <w:rFonts w:cs="Arial"/>
              </w:rPr>
              <w:t>80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FDFRB3014A</w:t>
            </w:r>
          </w:p>
        </w:tc>
        <w:tc>
          <w:tcPr>
            <w:tcW w:w="6379" w:type="dxa"/>
            <w:tcMar>
              <w:top w:w="57" w:type="dxa"/>
              <w:bottom w:w="57" w:type="dxa"/>
            </w:tcMar>
          </w:tcPr>
          <w:p w:rsidR="00C42A35" w:rsidRPr="00F61E75" w:rsidRDefault="00C42A35" w:rsidP="008D11C1">
            <w:pPr>
              <w:rPr>
                <w:rFonts w:cs="Arial"/>
              </w:rPr>
            </w:pPr>
            <w:r w:rsidRPr="00F61E75">
              <w:rPr>
                <w:rFonts w:cs="Arial"/>
              </w:rPr>
              <w:t>Produce sweet yeast products</w:t>
            </w:r>
          </w:p>
        </w:tc>
        <w:tc>
          <w:tcPr>
            <w:tcW w:w="1460" w:type="dxa"/>
            <w:tcMar>
              <w:top w:w="57" w:type="dxa"/>
              <w:bottom w:w="57" w:type="dxa"/>
            </w:tcMar>
          </w:tcPr>
          <w:p w:rsidR="00C42A35" w:rsidRPr="00F61E75" w:rsidRDefault="00C42A35" w:rsidP="008D11C1">
            <w:pPr>
              <w:jc w:val="center"/>
              <w:rPr>
                <w:rFonts w:cs="Arial"/>
              </w:rPr>
            </w:pPr>
            <w:r w:rsidRPr="00F61E75">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FDFRB3015A</w:t>
            </w:r>
          </w:p>
        </w:tc>
        <w:tc>
          <w:tcPr>
            <w:tcW w:w="6379" w:type="dxa"/>
            <w:tcMar>
              <w:top w:w="57" w:type="dxa"/>
              <w:bottom w:w="57" w:type="dxa"/>
            </w:tcMar>
          </w:tcPr>
          <w:p w:rsidR="00C42A35" w:rsidRPr="00F61E75" w:rsidRDefault="00C42A35" w:rsidP="008D11C1">
            <w:pPr>
              <w:rPr>
                <w:rFonts w:cs="Arial"/>
              </w:rPr>
            </w:pPr>
            <w:r w:rsidRPr="00F61E75">
              <w:rPr>
                <w:rFonts w:cs="Arial"/>
              </w:rPr>
              <w:t>Produce and decorate gateaux and tortes</w:t>
            </w:r>
          </w:p>
        </w:tc>
        <w:tc>
          <w:tcPr>
            <w:tcW w:w="1460" w:type="dxa"/>
            <w:tcMar>
              <w:top w:w="57" w:type="dxa"/>
              <w:bottom w:w="57" w:type="dxa"/>
            </w:tcMar>
          </w:tcPr>
          <w:p w:rsidR="00C42A35" w:rsidRPr="00F61E75" w:rsidRDefault="00C42A35" w:rsidP="008D11C1">
            <w:pPr>
              <w:jc w:val="center"/>
              <w:rPr>
                <w:rFonts w:cs="Arial"/>
              </w:rPr>
            </w:pPr>
            <w:r w:rsidRPr="00F61E75">
              <w:rPr>
                <w:rFonts w:cs="Arial"/>
              </w:rPr>
              <w:t>80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FDFRB3017A</w:t>
            </w:r>
          </w:p>
        </w:tc>
        <w:tc>
          <w:tcPr>
            <w:tcW w:w="6379" w:type="dxa"/>
            <w:tcMar>
              <w:top w:w="57" w:type="dxa"/>
              <w:bottom w:w="57" w:type="dxa"/>
            </w:tcMar>
          </w:tcPr>
          <w:p w:rsidR="00C42A35" w:rsidRPr="00F61E75" w:rsidRDefault="00C42A35" w:rsidP="008D11C1">
            <w:pPr>
              <w:rPr>
                <w:rFonts w:cs="Arial"/>
              </w:rPr>
            </w:pPr>
            <w:r w:rsidRPr="00F61E75">
              <w:rPr>
                <w:rFonts w:cs="Arial"/>
              </w:rPr>
              <w:t>Participate in product development</w:t>
            </w:r>
          </w:p>
        </w:tc>
        <w:tc>
          <w:tcPr>
            <w:tcW w:w="1460" w:type="dxa"/>
            <w:tcMar>
              <w:top w:w="57" w:type="dxa"/>
              <w:bottom w:w="57" w:type="dxa"/>
            </w:tcMar>
          </w:tcPr>
          <w:p w:rsidR="00C42A35" w:rsidRPr="00F61E75" w:rsidRDefault="00C42A35" w:rsidP="008D11C1">
            <w:pPr>
              <w:jc w:val="center"/>
              <w:rPr>
                <w:rFonts w:cs="Arial"/>
              </w:rPr>
            </w:pPr>
            <w:r w:rsidRPr="00F61E75">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FDFRB3016A</w:t>
            </w:r>
          </w:p>
        </w:tc>
        <w:tc>
          <w:tcPr>
            <w:tcW w:w="6379" w:type="dxa"/>
            <w:tcMar>
              <w:top w:w="57" w:type="dxa"/>
              <w:bottom w:w="57" w:type="dxa"/>
            </w:tcMar>
          </w:tcPr>
          <w:p w:rsidR="00C42A35" w:rsidRPr="00F61E75" w:rsidRDefault="00C42A35" w:rsidP="008D11C1">
            <w:pPr>
              <w:rPr>
                <w:rFonts w:cs="Arial"/>
              </w:rPr>
            </w:pPr>
            <w:r w:rsidRPr="00F61E75">
              <w:rPr>
                <w:rFonts w:cs="Arial"/>
              </w:rPr>
              <w:t>Plan and schedule production for retail bakery</w:t>
            </w:r>
          </w:p>
        </w:tc>
        <w:tc>
          <w:tcPr>
            <w:tcW w:w="1460" w:type="dxa"/>
            <w:tcMar>
              <w:top w:w="57" w:type="dxa"/>
              <w:bottom w:w="57" w:type="dxa"/>
            </w:tcMar>
          </w:tcPr>
          <w:p w:rsidR="00C42A35" w:rsidRPr="00F61E75" w:rsidRDefault="00C42A35" w:rsidP="008D11C1">
            <w:pPr>
              <w:jc w:val="center"/>
              <w:rPr>
                <w:rFonts w:cs="Arial"/>
              </w:rPr>
            </w:pPr>
            <w:r w:rsidRPr="00F61E75">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FDFRB4001A</w:t>
            </w:r>
          </w:p>
        </w:tc>
        <w:tc>
          <w:tcPr>
            <w:tcW w:w="6379" w:type="dxa"/>
            <w:tcMar>
              <w:top w:w="57" w:type="dxa"/>
              <w:bottom w:w="57" w:type="dxa"/>
            </w:tcMar>
          </w:tcPr>
          <w:p w:rsidR="00C42A35" w:rsidRPr="00F61E75" w:rsidRDefault="00C42A35" w:rsidP="008D11C1">
            <w:pPr>
              <w:rPr>
                <w:rFonts w:cs="Arial"/>
              </w:rPr>
            </w:pPr>
            <w:r w:rsidRPr="00F61E75">
              <w:rPr>
                <w:rFonts w:cs="Arial"/>
              </w:rPr>
              <w:t>Apply marketing principles to retail bakery</w:t>
            </w:r>
          </w:p>
        </w:tc>
        <w:tc>
          <w:tcPr>
            <w:tcW w:w="1460" w:type="dxa"/>
            <w:tcMar>
              <w:top w:w="57" w:type="dxa"/>
              <w:bottom w:w="57" w:type="dxa"/>
            </w:tcMar>
          </w:tcPr>
          <w:p w:rsidR="00C42A35" w:rsidRPr="00F61E75" w:rsidRDefault="00C42A35" w:rsidP="008D11C1">
            <w:pPr>
              <w:jc w:val="center"/>
              <w:rPr>
                <w:rFonts w:cs="Arial"/>
              </w:rPr>
            </w:pPr>
            <w:r w:rsidRPr="00F61E75">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FDFRB4002A</w:t>
            </w:r>
          </w:p>
        </w:tc>
        <w:tc>
          <w:tcPr>
            <w:tcW w:w="6379" w:type="dxa"/>
            <w:tcMar>
              <w:top w:w="57" w:type="dxa"/>
              <w:bottom w:w="57" w:type="dxa"/>
            </w:tcMar>
          </w:tcPr>
          <w:p w:rsidR="00C42A35" w:rsidRPr="00F61E75" w:rsidRDefault="00C42A35" w:rsidP="008D11C1">
            <w:pPr>
              <w:rPr>
                <w:rFonts w:cs="Arial"/>
              </w:rPr>
            </w:pPr>
            <w:r w:rsidRPr="00F61E75">
              <w:rPr>
                <w:rFonts w:cs="Arial"/>
              </w:rPr>
              <w:t>Control bakery operations to meet quality and production requirements</w:t>
            </w:r>
          </w:p>
        </w:tc>
        <w:tc>
          <w:tcPr>
            <w:tcW w:w="1460" w:type="dxa"/>
            <w:tcMar>
              <w:top w:w="57" w:type="dxa"/>
              <w:bottom w:w="57" w:type="dxa"/>
            </w:tcMar>
          </w:tcPr>
          <w:p w:rsidR="00C42A35" w:rsidRPr="00F61E75" w:rsidRDefault="00C42A35" w:rsidP="008D11C1">
            <w:pPr>
              <w:jc w:val="center"/>
              <w:rPr>
                <w:rFonts w:cs="Arial"/>
              </w:rPr>
            </w:pPr>
            <w:r w:rsidRPr="00F61E75">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FDFRB4003A</w:t>
            </w:r>
          </w:p>
        </w:tc>
        <w:tc>
          <w:tcPr>
            <w:tcW w:w="6379" w:type="dxa"/>
            <w:tcMar>
              <w:top w:w="57" w:type="dxa"/>
              <w:bottom w:w="57" w:type="dxa"/>
            </w:tcMar>
          </w:tcPr>
          <w:p w:rsidR="00C42A35" w:rsidRPr="00F61E75" w:rsidRDefault="00C42A35" w:rsidP="008D11C1">
            <w:pPr>
              <w:rPr>
                <w:rFonts w:cs="Arial"/>
              </w:rPr>
            </w:pPr>
            <w:r w:rsidRPr="00F61E75">
              <w:rPr>
                <w:rFonts w:cs="Arial"/>
              </w:rPr>
              <w:t>Apply baking science to work practices</w:t>
            </w:r>
          </w:p>
        </w:tc>
        <w:tc>
          <w:tcPr>
            <w:tcW w:w="1460" w:type="dxa"/>
            <w:tcMar>
              <w:top w:w="57" w:type="dxa"/>
              <w:bottom w:w="57" w:type="dxa"/>
            </w:tcMar>
          </w:tcPr>
          <w:p w:rsidR="00C42A35" w:rsidRPr="00F61E75" w:rsidRDefault="00C42A35" w:rsidP="008D11C1">
            <w:pPr>
              <w:jc w:val="center"/>
              <w:rPr>
                <w:rFonts w:cs="Arial"/>
              </w:rPr>
            </w:pPr>
            <w:r w:rsidRPr="00F61E75">
              <w:rPr>
                <w:rFonts w:cs="Arial"/>
              </w:rPr>
              <w:t>70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FDFRB4004A</w:t>
            </w:r>
          </w:p>
        </w:tc>
        <w:tc>
          <w:tcPr>
            <w:tcW w:w="6379" w:type="dxa"/>
            <w:tcMar>
              <w:top w:w="57" w:type="dxa"/>
              <w:bottom w:w="57" w:type="dxa"/>
            </w:tcMar>
          </w:tcPr>
          <w:p w:rsidR="00C42A35" w:rsidRPr="00F61E75" w:rsidRDefault="00C42A35" w:rsidP="008D11C1">
            <w:pPr>
              <w:rPr>
                <w:rFonts w:cs="Arial"/>
              </w:rPr>
            </w:pPr>
            <w:r w:rsidRPr="00F61E75">
              <w:rPr>
                <w:rFonts w:cs="Arial"/>
              </w:rPr>
              <w:t>Produce sourdough products</w:t>
            </w:r>
          </w:p>
        </w:tc>
        <w:tc>
          <w:tcPr>
            <w:tcW w:w="1460" w:type="dxa"/>
            <w:tcMar>
              <w:top w:w="57" w:type="dxa"/>
              <w:bottom w:w="57" w:type="dxa"/>
            </w:tcMar>
          </w:tcPr>
          <w:p w:rsidR="00C42A35" w:rsidRPr="00F61E75" w:rsidRDefault="00C42A35" w:rsidP="008D11C1">
            <w:pPr>
              <w:jc w:val="center"/>
              <w:rPr>
                <w:rFonts w:cs="Arial"/>
              </w:rPr>
            </w:pPr>
            <w:r w:rsidRPr="00F61E75">
              <w:rPr>
                <w:rFonts w:cs="Arial"/>
              </w:rPr>
              <w:t>70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FDFRB4005A</w:t>
            </w:r>
          </w:p>
        </w:tc>
        <w:tc>
          <w:tcPr>
            <w:tcW w:w="6379" w:type="dxa"/>
            <w:tcMar>
              <w:top w:w="57" w:type="dxa"/>
              <w:bottom w:w="57" w:type="dxa"/>
            </w:tcMar>
          </w:tcPr>
          <w:p w:rsidR="00C42A35" w:rsidRPr="00F61E75" w:rsidRDefault="00C42A35" w:rsidP="008D11C1">
            <w:pPr>
              <w:rPr>
                <w:rFonts w:cs="Arial"/>
              </w:rPr>
            </w:pPr>
            <w:r w:rsidRPr="00F61E75">
              <w:rPr>
                <w:rFonts w:cs="Arial"/>
              </w:rPr>
              <w:t>Apply advanced finishing techniques for specialty cakes and desserts</w:t>
            </w:r>
          </w:p>
        </w:tc>
        <w:tc>
          <w:tcPr>
            <w:tcW w:w="1460" w:type="dxa"/>
            <w:tcMar>
              <w:top w:w="57" w:type="dxa"/>
              <w:bottom w:w="57" w:type="dxa"/>
            </w:tcMar>
          </w:tcPr>
          <w:p w:rsidR="00C42A35" w:rsidRPr="00F61E75" w:rsidRDefault="00C42A35" w:rsidP="008D11C1">
            <w:pPr>
              <w:jc w:val="center"/>
              <w:rPr>
                <w:rFonts w:cs="Arial"/>
              </w:rPr>
            </w:pPr>
            <w:r w:rsidRPr="00F61E75">
              <w:rPr>
                <w:rFonts w:cs="Arial"/>
              </w:rPr>
              <w:t>80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FDFRB4006A</w:t>
            </w:r>
          </w:p>
        </w:tc>
        <w:tc>
          <w:tcPr>
            <w:tcW w:w="6379" w:type="dxa"/>
            <w:tcMar>
              <w:top w:w="57" w:type="dxa"/>
              <w:bottom w:w="57" w:type="dxa"/>
            </w:tcMar>
          </w:tcPr>
          <w:p w:rsidR="00C42A35" w:rsidRPr="00F61E75" w:rsidRDefault="00C42A35" w:rsidP="008D11C1">
            <w:pPr>
              <w:rPr>
                <w:rFonts w:cs="Arial"/>
              </w:rPr>
            </w:pPr>
            <w:r w:rsidRPr="00F61E75">
              <w:rPr>
                <w:rFonts w:cs="Arial"/>
              </w:rPr>
              <w:t>Explore and apply baking techniques to develop new products</w:t>
            </w:r>
          </w:p>
        </w:tc>
        <w:tc>
          <w:tcPr>
            <w:tcW w:w="1460" w:type="dxa"/>
            <w:tcMar>
              <w:top w:w="57" w:type="dxa"/>
              <w:bottom w:w="57" w:type="dxa"/>
            </w:tcMar>
          </w:tcPr>
          <w:p w:rsidR="00C42A35" w:rsidRPr="00F61E75" w:rsidRDefault="00C42A35" w:rsidP="008D11C1">
            <w:pPr>
              <w:jc w:val="center"/>
              <w:rPr>
                <w:rFonts w:cs="Arial"/>
              </w:rPr>
            </w:pPr>
            <w:r w:rsidRPr="00F61E75">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FDFRB4007A</w:t>
            </w:r>
          </w:p>
        </w:tc>
        <w:tc>
          <w:tcPr>
            <w:tcW w:w="6379" w:type="dxa"/>
            <w:tcMar>
              <w:top w:w="57" w:type="dxa"/>
              <w:bottom w:w="57" w:type="dxa"/>
            </w:tcMar>
          </w:tcPr>
          <w:p w:rsidR="00C42A35" w:rsidRPr="00F61E75" w:rsidRDefault="00C42A35" w:rsidP="008D11C1">
            <w:pPr>
              <w:rPr>
                <w:rFonts w:cs="Arial"/>
              </w:rPr>
            </w:pPr>
            <w:r w:rsidRPr="00F61E75">
              <w:rPr>
                <w:rFonts w:cs="Arial"/>
              </w:rPr>
              <w:t>Evaluate and assess bakery product</w:t>
            </w:r>
          </w:p>
        </w:tc>
        <w:tc>
          <w:tcPr>
            <w:tcW w:w="1460" w:type="dxa"/>
            <w:tcMar>
              <w:top w:w="57" w:type="dxa"/>
              <w:bottom w:w="57" w:type="dxa"/>
            </w:tcMar>
          </w:tcPr>
          <w:p w:rsidR="00C42A35" w:rsidRPr="00F61E75" w:rsidRDefault="00C42A35" w:rsidP="008D11C1">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FDFRB4008A</w:t>
            </w:r>
          </w:p>
        </w:tc>
        <w:tc>
          <w:tcPr>
            <w:tcW w:w="6379" w:type="dxa"/>
            <w:tcMar>
              <w:top w:w="57" w:type="dxa"/>
              <w:bottom w:w="57" w:type="dxa"/>
            </w:tcMar>
          </w:tcPr>
          <w:p w:rsidR="00C42A35" w:rsidRPr="00F61E75" w:rsidRDefault="00C42A35" w:rsidP="008D11C1">
            <w:pPr>
              <w:rPr>
                <w:rFonts w:cs="Arial"/>
              </w:rPr>
            </w:pPr>
            <w:r w:rsidRPr="00F61E75">
              <w:rPr>
                <w:rFonts w:cs="Arial"/>
              </w:rPr>
              <w:t>Set up sustainable baking operations</w:t>
            </w:r>
          </w:p>
        </w:tc>
        <w:tc>
          <w:tcPr>
            <w:tcW w:w="1460" w:type="dxa"/>
            <w:tcMar>
              <w:top w:w="57" w:type="dxa"/>
              <w:bottom w:w="57" w:type="dxa"/>
            </w:tcMar>
          </w:tcPr>
          <w:p w:rsidR="00C42A35" w:rsidRPr="00F61E75" w:rsidRDefault="00C42A35" w:rsidP="008D11C1">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8D11C1">
            <w:pPr>
              <w:rPr>
                <w:rFonts w:cs="Arial"/>
              </w:rPr>
            </w:pPr>
            <w:r w:rsidRPr="00F61E75">
              <w:rPr>
                <w:rFonts w:cs="Arial"/>
              </w:rPr>
              <w:t>FDFRB4009A</w:t>
            </w:r>
          </w:p>
        </w:tc>
        <w:tc>
          <w:tcPr>
            <w:tcW w:w="6379" w:type="dxa"/>
            <w:tcMar>
              <w:top w:w="57" w:type="dxa"/>
              <w:bottom w:w="57" w:type="dxa"/>
            </w:tcMar>
          </w:tcPr>
          <w:p w:rsidR="00C42A35" w:rsidRPr="00F61E75" w:rsidRDefault="00C42A35" w:rsidP="008D11C1">
            <w:pPr>
              <w:rPr>
                <w:rFonts w:cs="Arial"/>
              </w:rPr>
            </w:pPr>
            <w:r w:rsidRPr="00F61E75">
              <w:rPr>
                <w:rFonts w:cs="Arial"/>
              </w:rPr>
              <w:t>Coordinate material supply for baking processes</w:t>
            </w:r>
          </w:p>
        </w:tc>
        <w:tc>
          <w:tcPr>
            <w:tcW w:w="1460" w:type="dxa"/>
            <w:tcMar>
              <w:top w:w="57" w:type="dxa"/>
              <w:bottom w:w="57" w:type="dxa"/>
            </w:tcMar>
          </w:tcPr>
          <w:p w:rsidR="00C42A35" w:rsidRPr="00F61E75" w:rsidRDefault="00C42A35" w:rsidP="008D11C1">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rsidP="00AE1A0E">
            <w:pPr>
              <w:rPr>
                <w:rFonts w:cs="Arial"/>
              </w:rPr>
            </w:pPr>
            <w:r w:rsidRPr="00F61E75">
              <w:rPr>
                <w:rFonts w:cs="Arial"/>
              </w:rPr>
              <w:t>FDFRB4010A</w:t>
            </w:r>
          </w:p>
        </w:tc>
        <w:tc>
          <w:tcPr>
            <w:tcW w:w="6379" w:type="dxa"/>
            <w:tcMar>
              <w:top w:w="57" w:type="dxa"/>
              <w:bottom w:w="57" w:type="dxa"/>
            </w:tcMar>
          </w:tcPr>
          <w:p w:rsidR="00C42A35" w:rsidRPr="00F61E75" w:rsidRDefault="00C42A35" w:rsidP="00AE1A0E">
            <w:pPr>
              <w:rPr>
                <w:rFonts w:cs="Arial"/>
              </w:rPr>
            </w:pPr>
            <w:r w:rsidRPr="00F61E75">
              <w:rPr>
                <w:rFonts w:cs="Arial"/>
              </w:rPr>
              <w:t>Prepare plated sweets and desserts</w:t>
            </w:r>
          </w:p>
        </w:tc>
        <w:tc>
          <w:tcPr>
            <w:tcW w:w="1460" w:type="dxa"/>
            <w:tcMar>
              <w:top w:w="57" w:type="dxa"/>
              <w:bottom w:w="57" w:type="dxa"/>
            </w:tcMar>
          </w:tcPr>
          <w:p w:rsidR="00C42A35" w:rsidRPr="00F61E75" w:rsidRDefault="00C42A35" w:rsidP="00AE1A0E">
            <w:pPr>
              <w:jc w:val="center"/>
              <w:rPr>
                <w:rFonts w:cs="Arial"/>
              </w:rPr>
            </w:pPr>
            <w:r w:rsidRPr="00F61E75">
              <w:rPr>
                <w:rFonts w:cs="Arial"/>
              </w:rPr>
              <w:t>50</w:t>
            </w:r>
          </w:p>
        </w:tc>
      </w:tr>
      <w:tr w:rsidR="00C42A35" w:rsidRPr="004112B2" w:rsidTr="00AE1A0E">
        <w:tblPrEx>
          <w:tblBorders>
            <w:top w:val="single" w:sz="2" w:space="0" w:color="auto"/>
          </w:tblBorders>
        </w:tblPrEx>
        <w:tc>
          <w:tcPr>
            <w:tcW w:w="9540" w:type="dxa"/>
            <w:gridSpan w:val="3"/>
            <w:tcMar>
              <w:top w:w="57" w:type="dxa"/>
              <w:bottom w:w="57" w:type="dxa"/>
            </w:tcMar>
          </w:tcPr>
          <w:p w:rsidR="00C42A35" w:rsidRPr="00F61E75" w:rsidRDefault="00C42A35" w:rsidP="00AE1A0E">
            <w:pPr>
              <w:rPr>
                <w:rFonts w:cs="Arial"/>
                <w:b/>
              </w:rPr>
            </w:pPr>
            <w:r w:rsidRPr="00F61E75">
              <w:rPr>
                <w:rFonts w:cs="Arial"/>
                <w:b/>
              </w:rPr>
              <w:t>Sugar Milling Operations</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FDFSUG101A</w:t>
            </w:r>
          </w:p>
        </w:tc>
        <w:tc>
          <w:tcPr>
            <w:tcW w:w="6379" w:type="dxa"/>
            <w:tcMar>
              <w:top w:w="57" w:type="dxa"/>
              <w:bottom w:w="57" w:type="dxa"/>
            </w:tcMar>
          </w:tcPr>
          <w:p w:rsidR="00C42A35" w:rsidRPr="00F61E75" w:rsidRDefault="00C42A35">
            <w:pPr>
              <w:rPr>
                <w:rFonts w:cs="Arial"/>
              </w:rPr>
            </w:pPr>
            <w:r w:rsidRPr="00F61E75">
              <w:rPr>
                <w:rFonts w:cs="Arial"/>
              </w:rPr>
              <w:t>Install pre-ballast</w:t>
            </w:r>
          </w:p>
        </w:tc>
        <w:tc>
          <w:tcPr>
            <w:tcW w:w="1460" w:type="dxa"/>
            <w:tcMar>
              <w:top w:w="57" w:type="dxa"/>
              <w:bottom w:w="57" w:type="dxa"/>
            </w:tcMar>
          </w:tcPr>
          <w:p w:rsidR="00C42A35" w:rsidRPr="00F61E75" w:rsidRDefault="00C42A35">
            <w:pPr>
              <w:jc w:val="center"/>
              <w:rPr>
                <w:rFonts w:cs="Arial"/>
              </w:rPr>
            </w:pPr>
            <w:r w:rsidRPr="00F61E75">
              <w:rPr>
                <w:rFonts w:cs="Arial"/>
              </w:rPr>
              <w:t>10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lastRenderedPageBreak/>
              <w:t>FDFSUG102A</w:t>
            </w:r>
          </w:p>
        </w:tc>
        <w:tc>
          <w:tcPr>
            <w:tcW w:w="6379" w:type="dxa"/>
            <w:tcMar>
              <w:top w:w="57" w:type="dxa"/>
              <w:bottom w:w="57" w:type="dxa"/>
            </w:tcMar>
          </w:tcPr>
          <w:p w:rsidR="00C42A35" w:rsidRPr="00F61E75" w:rsidRDefault="00C42A35">
            <w:pPr>
              <w:rPr>
                <w:rFonts w:cs="Arial"/>
              </w:rPr>
            </w:pPr>
            <w:r w:rsidRPr="00F61E75">
              <w:rPr>
                <w:rFonts w:cs="Arial"/>
              </w:rPr>
              <w:t>Undertake shunting operations</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FDFSUG103A</w:t>
            </w:r>
          </w:p>
        </w:tc>
        <w:tc>
          <w:tcPr>
            <w:tcW w:w="6379" w:type="dxa"/>
            <w:tcMar>
              <w:top w:w="57" w:type="dxa"/>
              <w:bottom w:w="57" w:type="dxa"/>
            </w:tcMar>
          </w:tcPr>
          <w:p w:rsidR="00C42A35" w:rsidRPr="00F61E75" w:rsidRDefault="00C42A35">
            <w:pPr>
              <w:rPr>
                <w:rFonts w:cs="Arial"/>
              </w:rPr>
            </w:pPr>
            <w:r w:rsidRPr="00F61E75">
              <w:rPr>
                <w:rFonts w:cs="Arial"/>
              </w:rPr>
              <w:t>Move cane bins in a marshalling yard</w:t>
            </w:r>
          </w:p>
        </w:tc>
        <w:tc>
          <w:tcPr>
            <w:tcW w:w="1460" w:type="dxa"/>
            <w:tcMar>
              <w:top w:w="57" w:type="dxa"/>
              <w:bottom w:w="57" w:type="dxa"/>
            </w:tcMar>
          </w:tcPr>
          <w:p w:rsidR="00C42A35" w:rsidRPr="00F61E75" w:rsidRDefault="00C42A35">
            <w:pPr>
              <w:jc w:val="center"/>
              <w:rPr>
                <w:rFonts w:cs="Arial"/>
              </w:rPr>
            </w:pPr>
            <w:r w:rsidRPr="00F61E75">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FDFSUG104A</w:t>
            </w:r>
          </w:p>
        </w:tc>
        <w:tc>
          <w:tcPr>
            <w:tcW w:w="6379" w:type="dxa"/>
            <w:tcMar>
              <w:top w:w="57" w:type="dxa"/>
              <w:bottom w:w="57" w:type="dxa"/>
            </w:tcMar>
          </w:tcPr>
          <w:p w:rsidR="00C42A35" w:rsidRPr="00F61E75" w:rsidRDefault="00C42A35">
            <w:pPr>
              <w:rPr>
                <w:rFonts w:cs="Arial"/>
              </w:rPr>
            </w:pPr>
            <w:r w:rsidRPr="00F61E75">
              <w:rPr>
                <w:rFonts w:cs="Arial"/>
              </w:rPr>
              <w:t>Check a cane sample for extraneous matter</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FDFSUG105A</w:t>
            </w:r>
          </w:p>
        </w:tc>
        <w:tc>
          <w:tcPr>
            <w:tcW w:w="6379" w:type="dxa"/>
            <w:tcMar>
              <w:top w:w="57" w:type="dxa"/>
              <w:bottom w:w="57" w:type="dxa"/>
            </w:tcMar>
          </w:tcPr>
          <w:p w:rsidR="00C42A35" w:rsidRPr="00F61E75" w:rsidRDefault="00C42A35">
            <w:pPr>
              <w:rPr>
                <w:rFonts w:cs="Arial"/>
              </w:rPr>
            </w:pPr>
            <w:r w:rsidRPr="00F61E75">
              <w:rPr>
                <w:rFonts w:cs="Arial"/>
              </w:rPr>
              <w:t>Manually clean and maintain housekeeping standards</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FDFSUG201A</w:t>
            </w:r>
          </w:p>
        </w:tc>
        <w:tc>
          <w:tcPr>
            <w:tcW w:w="6379" w:type="dxa"/>
            <w:tcMar>
              <w:top w:w="57" w:type="dxa"/>
              <w:bottom w:w="57" w:type="dxa"/>
            </w:tcMar>
          </w:tcPr>
          <w:p w:rsidR="00C42A35" w:rsidRPr="00F61E75" w:rsidRDefault="00C42A35">
            <w:pPr>
              <w:rPr>
                <w:rFonts w:cs="Arial"/>
              </w:rPr>
            </w:pPr>
            <w:r w:rsidRPr="00F61E75">
              <w:rPr>
                <w:rFonts w:cs="Arial"/>
              </w:rPr>
              <w:t>Lay sleepers for cane rail systems</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FDFSUG202A</w:t>
            </w:r>
          </w:p>
        </w:tc>
        <w:tc>
          <w:tcPr>
            <w:tcW w:w="6379" w:type="dxa"/>
            <w:tcMar>
              <w:top w:w="57" w:type="dxa"/>
              <w:bottom w:w="57" w:type="dxa"/>
            </w:tcMar>
          </w:tcPr>
          <w:p w:rsidR="00C42A35" w:rsidRPr="00F61E75" w:rsidRDefault="00C42A35">
            <w:pPr>
              <w:rPr>
                <w:rFonts w:cs="Arial"/>
              </w:rPr>
            </w:pPr>
            <w:r w:rsidRPr="00F61E75">
              <w:rPr>
                <w:rFonts w:cs="Arial"/>
              </w:rPr>
              <w:t>Lay rails for cane rail systems</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FDFSUG203A</w:t>
            </w:r>
          </w:p>
        </w:tc>
        <w:tc>
          <w:tcPr>
            <w:tcW w:w="6379" w:type="dxa"/>
            <w:tcMar>
              <w:top w:w="57" w:type="dxa"/>
              <w:bottom w:w="57" w:type="dxa"/>
            </w:tcMar>
          </w:tcPr>
          <w:p w:rsidR="00C42A35" w:rsidRPr="00F61E75" w:rsidRDefault="00C42A35">
            <w:pPr>
              <w:rPr>
                <w:rFonts w:cs="Arial"/>
              </w:rPr>
            </w:pPr>
            <w:r w:rsidRPr="00F61E75">
              <w:rPr>
                <w:rFonts w:cs="Arial"/>
              </w:rPr>
              <w:t>Lay skeleton track for cane rail system</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FDFSUG204A</w:t>
            </w:r>
          </w:p>
        </w:tc>
        <w:tc>
          <w:tcPr>
            <w:tcW w:w="6379" w:type="dxa"/>
            <w:tcMar>
              <w:top w:w="57" w:type="dxa"/>
              <w:bottom w:w="57" w:type="dxa"/>
            </w:tcMar>
          </w:tcPr>
          <w:p w:rsidR="00C42A35" w:rsidRPr="00F61E75" w:rsidRDefault="00C42A35">
            <w:pPr>
              <w:rPr>
                <w:rFonts w:cs="Arial"/>
              </w:rPr>
            </w:pPr>
            <w:r w:rsidRPr="00F61E75">
              <w:rPr>
                <w:rFonts w:cs="Arial"/>
              </w:rPr>
              <w:t>Operate tamping equipment</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FDFSUG205A</w:t>
            </w:r>
          </w:p>
        </w:tc>
        <w:tc>
          <w:tcPr>
            <w:tcW w:w="6379" w:type="dxa"/>
            <w:tcMar>
              <w:top w:w="57" w:type="dxa"/>
              <w:bottom w:w="57" w:type="dxa"/>
            </w:tcMar>
          </w:tcPr>
          <w:p w:rsidR="00C42A35" w:rsidRPr="00F61E75" w:rsidRDefault="00C42A35">
            <w:pPr>
              <w:rPr>
                <w:rFonts w:cs="Arial"/>
              </w:rPr>
            </w:pPr>
            <w:r w:rsidRPr="00F61E75">
              <w:rPr>
                <w:rFonts w:cs="Arial"/>
              </w:rPr>
              <w:t>Construct turnouts</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FDFSUG206A</w:t>
            </w:r>
          </w:p>
        </w:tc>
        <w:tc>
          <w:tcPr>
            <w:tcW w:w="6379" w:type="dxa"/>
            <w:tcMar>
              <w:top w:w="57" w:type="dxa"/>
              <w:bottom w:w="57" w:type="dxa"/>
            </w:tcMar>
          </w:tcPr>
          <w:p w:rsidR="00C42A35" w:rsidRPr="00F61E75" w:rsidRDefault="00C42A35">
            <w:pPr>
              <w:rPr>
                <w:rFonts w:cs="Arial"/>
              </w:rPr>
            </w:pPr>
            <w:r w:rsidRPr="00F61E75">
              <w:rPr>
                <w:rFonts w:cs="Arial"/>
              </w:rPr>
              <w:t>Drive a cane locomotive</w:t>
            </w:r>
          </w:p>
        </w:tc>
        <w:tc>
          <w:tcPr>
            <w:tcW w:w="1460" w:type="dxa"/>
            <w:tcMar>
              <w:top w:w="57" w:type="dxa"/>
              <w:bottom w:w="57" w:type="dxa"/>
            </w:tcMar>
          </w:tcPr>
          <w:p w:rsidR="00C42A35" w:rsidRPr="00F61E75" w:rsidRDefault="00C42A35">
            <w:pPr>
              <w:jc w:val="center"/>
              <w:rPr>
                <w:rFonts w:cs="Arial"/>
              </w:rPr>
            </w:pPr>
            <w:r w:rsidRPr="00F61E75">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FDFSUG207A</w:t>
            </w:r>
          </w:p>
        </w:tc>
        <w:tc>
          <w:tcPr>
            <w:tcW w:w="6379" w:type="dxa"/>
            <w:tcMar>
              <w:top w:w="57" w:type="dxa"/>
              <w:bottom w:w="57" w:type="dxa"/>
            </w:tcMar>
          </w:tcPr>
          <w:p w:rsidR="00C42A35" w:rsidRPr="00F61E75" w:rsidRDefault="00C42A35">
            <w:pPr>
              <w:rPr>
                <w:rFonts w:cs="Arial"/>
              </w:rPr>
            </w:pPr>
            <w:r w:rsidRPr="00F61E75">
              <w:rPr>
                <w:rFonts w:cs="Arial"/>
              </w:rPr>
              <w:t>Conduct cane weighbridge operations</w:t>
            </w:r>
          </w:p>
        </w:tc>
        <w:tc>
          <w:tcPr>
            <w:tcW w:w="1460" w:type="dxa"/>
            <w:tcMar>
              <w:top w:w="57" w:type="dxa"/>
              <w:bottom w:w="57" w:type="dxa"/>
            </w:tcMar>
          </w:tcPr>
          <w:p w:rsidR="00C42A35" w:rsidRPr="00F61E75" w:rsidRDefault="00C42A35">
            <w:pPr>
              <w:jc w:val="center"/>
              <w:rPr>
                <w:rFonts w:cs="Arial"/>
              </w:rPr>
            </w:pPr>
            <w:r w:rsidRPr="00F61E75">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FDFSUG208A</w:t>
            </w:r>
          </w:p>
        </w:tc>
        <w:tc>
          <w:tcPr>
            <w:tcW w:w="6379" w:type="dxa"/>
            <w:tcMar>
              <w:top w:w="57" w:type="dxa"/>
              <w:bottom w:w="57" w:type="dxa"/>
            </w:tcMar>
          </w:tcPr>
          <w:p w:rsidR="00C42A35" w:rsidRPr="00F61E75" w:rsidRDefault="00C42A35">
            <w:pPr>
              <w:rPr>
                <w:rFonts w:cs="Arial"/>
              </w:rPr>
            </w:pPr>
            <w:r w:rsidRPr="00F61E75">
              <w:rPr>
                <w:rFonts w:cs="Arial"/>
              </w:rPr>
              <w:t>Operate a tipping station</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FDFSUG209A</w:t>
            </w:r>
          </w:p>
        </w:tc>
        <w:tc>
          <w:tcPr>
            <w:tcW w:w="6379" w:type="dxa"/>
            <w:tcMar>
              <w:top w:w="57" w:type="dxa"/>
              <w:bottom w:w="57" w:type="dxa"/>
            </w:tcMar>
          </w:tcPr>
          <w:p w:rsidR="00C42A35" w:rsidRPr="00F61E75" w:rsidRDefault="00C42A35">
            <w:pPr>
              <w:rPr>
                <w:rFonts w:cs="Arial"/>
              </w:rPr>
            </w:pPr>
            <w:r w:rsidRPr="00F61E75">
              <w:rPr>
                <w:rFonts w:cs="Arial"/>
              </w:rPr>
              <w:t>Operate an extraction station</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FDFSUG210A</w:t>
            </w:r>
          </w:p>
        </w:tc>
        <w:tc>
          <w:tcPr>
            <w:tcW w:w="6379" w:type="dxa"/>
            <w:tcMar>
              <w:top w:w="57" w:type="dxa"/>
              <w:bottom w:w="57" w:type="dxa"/>
            </w:tcMar>
          </w:tcPr>
          <w:p w:rsidR="00C42A35" w:rsidRPr="00F61E75" w:rsidRDefault="00C42A35">
            <w:pPr>
              <w:rPr>
                <w:rFonts w:cs="Arial"/>
              </w:rPr>
            </w:pPr>
            <w:r w:rsidRPr="00F61E75">
              <w:rPr>
                <w:rFonts w:cs="Arial"/>
              </w:rPr>
              <w:t>Operate a juice clarification process</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FDFSUG211A</w:t>
            </w:r>
          </w:p>
        </w:tc>
        <w:tc>
          <w:tcPr>
            <w:tcW w:w="6379" w:type="dxa"/>
            <w:tcMar>
              <w:top w:w="57" w:type="dxa"/>
              <w:bottom w:w="57" w:type="dxa"/>
            </w:tcMar>
          </w:tcPr>
          <w:p w:rsidR="00C42A35" w:rsidRPr="00F61E75" w:rsidRDefault="00C42A35">
            <w:pPr>
              <w:rPr>
                <w:rFonts w:cs="Arial"/>
              </w:rPr>
            </w:pPr>
            <w:r w:rsidRPr="00F61E75">
              <w:rPr>
                <w:rFonts w:cs="Arial"/>
              </w:rPr>
              <w:t>Operate a mud filtration process</w:t>
            </w:r>
          </w:p>
        </w:tc>
        <w:tc>
          <w:tcPr>
            <w:tcW w:w="1460" w:type="dxa"/>
            <w:tcMar>
              <w:top w:w="57" w:type="dxa"/>
              <w:bottom w:w="57" w:type="dxa"/>
            </w:tcMar>
          </w:tcPr>
          <w:p w:rsidR="00C42A35" w:rsidRPr="00F61E75" w:rsidRDefault="00C42A35">
            <w:pPr>
              <w:jc w:val="center"/>
              <w:rPr>
                <w:rFonts w:cs="Arial"/>
              </w:rPr>
            </w:pPr>
            <w:r w:rsidRPr="00F61E75">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FDFSUG212A</w:t>
            </w:r>
          </w:p>
        </w:tc>
        <w:tc>
          <w:tcPr>
            <w:tcW w:w="6379" w:type="dxa"/>
            <w:tcMar>
              <w:top w:w="57" w:type="dxa"/>
              <w:bottom w:w="57" w:type="dxa"/>
            </w:tcMar>
          </w:tcPr>
          <w:p w:rsidR="00C42A35" w:rsidRPr="00F61E75" w:rsidRDefault="00C42A35">
            <w:pPr>
              <w:rPr>
                <w:rFonts w:cs="Arial"/>
              </w:rPr>
            </w:pPr>
            <w:r w:rsidRPr="00F61E75">
              <w:rPr>
                <w:rFonts w:cs="Arial"/>
              </w:rPr>
              <w:t>Chemically clean equipment</w:t>
            </w:r>
          </w:p>
        </w:tc>
        <w:tc>
          <w:tcPr>
            <w:tcW w:w="1460" w:type="dxa"/>
            <w:tcMar>
              <w:top w:w="57" w:type="dxa"/>
              <w:bottom w:w="57" w:type="dxa"/>
            </w:tcMar>
          </w:tcPr>
          <w:p w:rsidR="00C42A35" w:rsidRPr="00F61E75" w:rsidRDefault="00C42A35">
            <w:pPr>
              <w:jc w:val="center"/>
              <w:rPr>
                <w:rFonts w:cs="Arial"/>
              </w:rPr>
            </w:pPr>
            <w:r w:rsidRPr="00F61E75">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FDFSUG213A</w:t>
            </w:r>
          </w:p>
        </w:tc>
        <w:tc>
          <w:tcPr>
            <w:tcW w:w="6379" w:type="dxa"/>
            <w:tcMar>
              <w:top w:w="57" w:type="dxa"/>
              <w:bottom w:w="57" w:type="dxa"/>
            </w:tcMar>
          </w:tcPr>
          <w:p w:rsidR="00C42A35" w:rsidRPr="00F61E75" w:rsidRDefault="00C42A35">
            <w:pPr>
              <w:rPr>
                <w:rFonts w:cs="Arial"/>
              </w:rPr>
            </w:pPr>
            <w:r w:rsidRPr="00F61E75">
              <w:rPr>
                <w:rFonts w:cs="Arial"/>
              </w:rPr>
              <w:t>Operate a pans station</w:t>
            </w:r>
          </w:p>
        </w:tc>
        <w:tc>
          <w:tcPr>
            <w:tcW w:w="1460" w:type="dxa"/>
            <w:tcMar>
              <w:top w:w="57" w:type="dxa"/>
              <w:bottom w:w="57" w:type="dxa"/>
            </w:tcMar>
          </w:tcPr>
          <w:p w:rsidR="00C42A35" w:rsidRPr="00F61E75" w:rsidRDefault="00C42A35">
            <w:pPr>
              <w:jc w:val="center"/>
              <w:rPr>
                <w:rFonts w:cs="Arial"/>
              </w:rPr>
            </w:pPr>
            <w:r w:rsidRPr="00F61E75">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FDFSUG214A</w:t>
            </w:r>
          </w:p>
        </w:tc>
        <w:tc>
          <w:tcPr>
            <w:tcW w:w="6379" w:type="dxa"/>
            <w:tcMar>
              <w:top w:w="57" w:type="dxa"/>
              <w:bottom w:w="57" w:type="dxa"/>
            </w:tcMar>
          </w:tcPr>
          <w:p w:rsidR="00C42A35" w:rsidRPr="00F61E75" w:rsidRDefault="00C42A35">
            <w:pPr>
              <w:rPr>
                <w:rFonts w:cs="Arial"/>
              </w:rPr>
            </w:pPr>
            <w:r w:rsidRPr="00F61E75">
              <w:rPr>
                <w:rFonts w:cs="Arial"/>
              </w:rPr>
              <w:t>Operate a low grade fugal station</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FDFSUG215A</w:t>
            </w:r>
          </w:p>
        </w:tc>
        <w:tc>
          <w:tcPr>
            <w:tcW w:w="6379" w:type="dxa"/>
            <w:tcMar>
              <w:top w:w="57" w:type="dxa"/>
              <w:bottom w:w="57" w:type="dxa"/>
            </w:tcMar>
          </w:tcPr>
          <w:p w:rsidR="00C42A35" w:rsidRPr="00F61E75" w:rsidRDefault="00C42A35">
            <w:pPr>
              <w:rPr>
                <w:rFonts w:cs="Arial"/>
              </w:rPr>
            </w:pPr>
            <w:r w:rsidRPr="00F61E75">
              <w:rPr>
                <w:rFonts w:cs="Arial"/>
              </w:rPr>
              <w:t>Operate a high grade fugal station</w:t>
            </w:r>
          </w:p>
        </w:tc>
        <w:tc>
          <w:tcPr>
            <w:tcW w:w="1460" w:type="dxa"/>
            <w:tcMar>
              <w:top w:w="57" w:type="dxa"/>
              <w:bottom w:w="57" w:type="dxa"/>
            </w:tcMar>
          </w:tcPr>
          <w:p w:rsidR="00C42A35" w:rsidRPr="00F61E75" w:rsidRDefault="00C42A35">
            <w:pPr>
              <w:jc w:val="center"/>
              <w:rPr>
                <w:rFonts w:cs="Arial"/>
              </w:rPr>
            </w:pPr>
            <w:r w:rsidRPr="00F61E75">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FDFSUG216A</w:t>
            </w:r>
          </w:p>
        </w:tc>
        <w:tc>
          <w:tcPr>
            <w:tcW w:w="6379" w:type="dxa"/>
            <w:tcMar>
              <w:top w:w="57" w:type="dxa"/>
              <w:bottom w:w="57" w:type="dxa"/>
            </w:tcMar>
          </w:tcPr>
          <w:p w:rsidR="00C42A35" w:rsidRPr="00F61E75" w:rsidRDefault="00C42A35">
            <w:pPr>
              <w:rPr>
                <w:rFonts w:cs="Arial"/>
              </w:rPr>
            </w:pPr>
            <w:r w:rsidRPr="00F61E75">
              <w:rPr>
                <w:rFonts w:cs="Arial"/>
              </w:rPr>
              <w:t>Operate a crystalliser station process</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FDFSUG217A</w:t>
            </w:r>
          </w:p>
        </w:tc>
        <w:tc>
          <w:tcPr>
            <w:tcW w:w="6379" w:type="dxa"/>
            <w:tcMar>
              <w:top w:w="57" w:type="dxa"/>
              <w:bottom w:w="57" w:type="dxa"/>
            </w:tcMar>
          </w:tcPr>
          <w:p w:rsidR="00C42A35" w:rsidRPr="00F61E75" w:rsidRDefault="00C42A35">
            <w:pPr>
              <w:rPr>
                <w:rFonts w:cs="Arial"/>
              </w:rPr>
            </w:pPr>
            <w:r w:rsidRPr="00F61E75">
              <w:rPr>
                <w:rFonts w:cs="Arial"/>
              </w:rPr>
              <w:t>Operate a turbine</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FDFSUG218A</w:t>
            </w:r>
          </w:p>
        </w:tc>
        <w:tc>
          <w:tcPr>
            <w:tcW w:w="6379" w:type="dxa"/>
            <w:tcMar>
              <w:top w:w="57" w:type="dxa"/>
              <w:bottom w:w="57" w:type="dxa"/>
            </w:tcMar>
          </w:tcPr>
          <w:p w:rsidR="00C42A35" w:rsidRPr="00F61E75" w:rsidRDefault="00C42A35">
            <w:pPr>
              <w:rPr>
                <w:rFonts w:cs="Arial"/>
              </w:rPr>
            </w:pPr>
            <w:r w:rsidRPr="00F61E75">
              <w:rPr>
                <w:rFonts w:cs="Arial"/>
              </w:rPr>
              <w:t>Operate a boiler - basic</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FDFSUG219A</w:t>
            </w:r>
          </w:p>
        </w:tc>
        <w:tc>
          <w:tcPr>
            <w:tcW w:w="6379" w:type="dxa"/>
            <w:tcMar>
              <w:top w:w="57" w:type="dxa"/>
              <w:bottom w:w="57" w:type="dxa"/>
            </w:tcMar>
          </w:tcPr>
          <w:p w:rsidR="00C42A35" w:rsidRPr="00F61E75" w:rsidRDefault="00C42A35">
            <w:pPr>
              <w:rPr>
                <w:rFonts w:cs="Arial"/>
              </w:rPr>
            </w:pPr>
            <w:r w:rsidRPr="00F61E75">
              <w:rPr>
                <w:rFonts w:cs="Arial"/>
              </w:rPr>
              <w:t>Operate a bagasse fuel supply system</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FDFSUG220A</w:t>
            </w:r>
          </w:p>
        </w:tc>
        <w:tc>
          <w:tcPr>
            <w:tcW w:w="6379" w:type="dxa"/>
            <w:tcMar>
              <w:top w:w="57" w:type="dxa"/>
              <w:bottom w:w="57" w:type="dxa"/>
            </w:tcMar>
          </w:tcPr>
          <w:p w:rsidR="00C42A35" w:rsidRPr="00F61E75" w:rsidRDefault="00C42A35">
            <w:pPr>
              <w:rPr>
                <w:rFonts w:cs="Arial"/>
              </w:rPr>
            </w:pPr>
            <w:r w:rsidRPr="00F61E75">
              <w:rPr>
                <w:rFonts w:cs="Arial"/>
              </w:rPr>
              <w:t>Operate a coal fuel supply system</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FDFSUG221A</w:t>
            </w:r>
          </w:p>
        </w:tc>
        <w:tc>
          <w:tcPr>
            <w:tcW w:w="6379" w:type="dxa"/>
            <w:tcMar>
              <w:top w:w="57" w:type="dxa"/>
              <w:bottom w:w="57" w:type="dxa"/>
            </w:tcMar>
          </w:tcPr>
          <w:p w:rsidR="00C42A35" w:rsidRPr="00F61E75" w:rsidRDefault="00C42A35">
            <w:pPr>
              <w:rPr>
                <w:rFonts w:cs="Arial"/>
              </w:rPr>
            </w:pPr>
            <w:r w:rsidRPr="00F61E75">
              <w:rPr>
                <w:rFonts w:cs="Arial"/>
              </w:rPr>
              <w:t>Operate an ash separation system</w:t>
            </w:r>
          </w:p>
        </w:tc>
        <w:tc>
          <w:tcPr>
            <w:tcW w:w="1460" w:type="dxa"/>
            <w:tcMar>
              <w:top w:w="57" w:type="dxa"/>
              <w:bottom w:w="57" w:type="dxa"/>
            </w:tcMar>
          </w:tcPr>
          <w:p w:rsidR="00C42A35" w:rsidRPr="00F61E75" w:rsidRDefault="00C42A35">
            <w:pPr>
              <w:jc w:val="center"/>
              <w:rPr>
                <w:rFonts w:cs="Arial"/>
              </w:rPr>
            </w:pPr>
            <w:r w:rsidRPr="00F61E75">
              <w:rPr>
                <w:rFonts w:cs="Arial"/>
              </w:rPr>
              <w:t>30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FDFSUG222A</w:t>
            </w:r>
          </w:p>
        </w:tc>
        <w:tc>
          <w:tcPr>
            <w:tcW w:w="6379" w:type="dxa"/>
            <w:tcMar>
              <w:top w:w="57" w:type="dxa"/>
              <w:bottom w:w="57" w:type="dxa"/>
            </w:tcMar>
          </w:tcPr>
          <w:p w:rsidR="00C42A35" w:rsidRPr="00F61E75" w:rsidRDefault="00C42A35">
            <w:pPr>
              <w:rPr>
                <w:rFonts w:cs="Arial"/>
              </w:rPr>
            </w:pPr>
            <w:r w:rsidRPr="00F61E75">
              <w:rPr>
                <w:rFonts w:cs="Arial"/>
              </w:rPr>
              <w:t>Operate a waste water treatment system</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FDFSUG223A</w:t>
            </w:r>
          </w:p>
        </w:tc>
        <w:tc>
          <w:tcPr>
            <w:tcW w:w="6379" w:type="dxa"/>
            <w:tcMar>
              <w:top w:w="57" w:type="dxa"/>
              <w:bottom w:w="57" w:type="dxa"/>
            </w:tcMar>
          </w:tcPr>
          <w:p w:rsidR="00C42A35" w:rsidRPr="00F61E75" w:rsidRDefault="00C42A35">
            <w:pPr>
              <w:rPr>
                <w:rFonts w:cs="Arial"/>
              </w:rPr>
            </w:pPr>
            <w:r w:rsidRPr="00F61E75">
              <w:rPr>
                <w:rFonts w:cs="Arial"/>
              </w:rPr>
              <w:t>Operate a cooling water system</w:t>
            </w:r>
          </w:p>
        </w:tc>
        <w:tc>
          <w:tcPr>
            <w:tcW w:w="1460" w:type="dxa"/>
            <w:tcMar>
              <w:top w:w="57" w:type="dxa"/>
              <w:bottom w:w="57" w:type="dxa"/>
            </w:tcMar>
          </w:tcPr>
          <w:p w:rsidR="00C42A35" w:rsidRPr="00F61E75" w:rsidRDefault="00687CBF">
            <w:pPr>
              <w:jc w:val="center"/>
              <w:rPr>
                <w:rFonts w:cs="Arial"/>
              </w:rPr>
            </w:pPr>
            <w:r>
              <w:rPr>
                <w:rFonts w:cs="Arial"/>
              </w:rPr>
              <w:t>3</w:t>
            </w:r>
            <w:r w:rsidR="00C42A35" w:rsidRPr="00F61E75">
              <w:rPr>
                <w:rFonts w:cs="Arial"/>
              </w:rPr>
              <w:t>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FDFSUG224A</w:t>
            </w:r>
          </w:p>
        </w:tc>
        <w:tc>
          <w:tcPr>
            <w:tcW w:w="6379" w:type="dxa"/>
            <w:tcMar>
              <w:top w:w="57" w:type="dxa"/>
              <w:bottom w:w="57" w:type="dxa"/>
            </w:tcMar>
          </w:tcPr>
          <w:p w:rsidR="00C42A35" w:rsidRPr="00F61E75" w:rsidRDefault="00C42A35">
            <w:pPr>
              <w:rPr>
                <w:rFonts w:cs="Arial"/>
              </w:rPr>
            </w:pPr>
            <w:r w:rsidRPr="00F61E75">
              <w:rPr>
                <w:rFonts w:cs="Arial"/>
              </w:rPr>
              <w:t>Perform standard tests on cane samples</w:t>
            </w:r>
          </w:p>
        </w:tc>
        <w:tc>
          <w:tcPr>
            <w:tcW w:w="1460" w:type="dxa"/>
            <w:tcMar>
              <w:top w:w="57" w:type="dxa"/>
              <w:bottom w:w="57" w:type="dxa"/>
            </w:tcMar>
          </w:tcPr>
          <w:p w:rsidR="00C42A35" w:rsidRPr="00F61E75" w:rsidRDefault="00C42A35">
            <w:pPr>
              <w:jc w:val="center"/>
              <w:rPr>
                <w:rFonts w:cs="Arial"/>
              </w:rPr>
            </w:pPr>
            <w:r w:rsidRPr="00F61E75">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FDFSUG225A</w:t>
            </w:r>
          </w:p>
        </w:tc>
        <w:tc>
          <w:tcPr>
            <w:tcW w:w="6379" w:type="dxa"/>
            <w:tcMar>
              <w:top w:w="57" w:type="dxa"/>
              <w:bottom w:w="57" w:type="dxa"/>
            </w:tcMar>
          </w:tcPr>
          <w:p w:rsidR="00C42A35" w:rsidRPr="00F61E75" w:rsidRDefault="00C42A35">
            <w:pPr>
              <w:rPr>
                <w:rFonts w:cs="Arial"/>
              </w:rPr>
            </w:pPr>
            <w:r w:rsidRPr="00F61E75">
              <w:rPr>
                <w:rFonts w:cs="Arial"/>
              </w:rPr>
              <w:t>Collect and prepare samples</w:t>
            </w:r>
          </w:p>
        </w:tc>
        <w:tc>
          <w:tcPr>
            <w:tcW w:w="1460" w:type="dxa"/>
            <w:tcMar>
              <w:top w:w="57" w:type="dxa"/>
              <w:bottom w:w="57" w:type="dxa"/>
            </w:tcMar>
          </w:tcPr>
          <w:p w:rsidR="00C42A35" w:rsidRPr="00F61E75" w:rsidRDefault="00C42A35" w:rsidP="002D4067">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FDFSUG226A</w:t>
            </w:r>
          </w:p>
        </w:tc>
        <w:tc>
          <w:tcPr>
            <w:tcW w:w="6379" w:type="dxa"/>
            <w:tcMar>
              <w:top w:w="57" w:type="dxa"/>
              <w:bottom w:w="57" w:type="dxa"/>
            </w:tcMar>
          </w:tcPr>
          <w:p w:rsidR="00C42A35" w:rsidRPr="00F61E75" w:rsidRDefault="00C42A35">
            <w:pPr>
              <w:rPr>
                <w:rFonts w:cs="Arial"/>
              </w:rPr>
            </w:pPr>
            <w:r w:rsidRPr="00F61E75">
              <w:rPr>
                <w:rFonts w:cs="Arial"/>
              </w:rPr>
              <w:t>Perform general drilling operations</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FDFSUG227A</w:t>
            </w:r>
          </w:p>
        </w:tc>
        <w:tc>
          <w:tcPr>
            <w:tcW w:w="6379" w:type="dxa"/>
            <w:tcMar>
              <w:top w:w="57" w:type="dxa"/>
              <w:bottom w:w="57" w:type="dxa"/>
            </w:tcMar>
          </w:tcPr>
          <w:p w:rsidR="00C42A35" w:rsidRPr="00F61E75" w:rsidRDefault="00C42A35">
            <w:pPr>
              <w:rPr>
                <w:rFonts w:cs="Arial"/>
              </w:rPr>
            </w:pPr>
            <w:r w:rsidRPr="00F61E75">
              <w:rPr>
                <w:rFonts w:cs="Arial"/>
              </w:rPr>
              <w:t>Perform general lathe operations</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FDFSUG228A</w:t>
            </w:r>
          </w:p>
        </w:tc>
        <w:tc>
          <w:tcPr>
            <w:tcW w:w="6379" w:type="dxa"/>
            <w:tcMar>
              <w:top w:w="57" w:type="dxa"/>
              <w:bottom w:w="57" w:type="dxa"/>
            </w:tcMar>
          </w:tcPr>
          <w:p w:rsidR="00C42A35" w:rsidRPr="00F61E75" w:rsidRDefault="00C42A35">
            <w:pPr>
              <w:rPr>
                <w:rFonts w:cs="Arial"/>
              </w:rPr>
            </w:pPr>
            <w:r w:rsidRPr="00F61E75">
              <w:rPr>
                <w:rFonts w:cs="Arial"/>
              </w:rPr>
              <w:t>Perform general milling operations</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FDFSUG229A</w:t>
            </w:r>
          </w:p>
        </w:tc>
        <w:tc>
          <w:tcPr>
            <w:tcW w:w="6379" w:type="dxa"/>
            <w:tcMar>
              <w:top w:w="57" w:type="dxa"/>
              <w:bottom w:w="57" w:type="dxa"/>
            </w:tcMar>
          </w:tcPr>
          <w:p w:rsidR="00C42A35" w:rsidRPr="00F61E75" w:rsidRDefault="00C42A35">
            <w:pPr>
              <w:rPr>
                <w:rFonts w:cs="Arial"/>
              </w:rPr>
            </w:pPr>
            <w:r w:rsidRPr="00F61E75">
              <w:rPr>
                <w:rFonts w:cs="Arial"/>
              </w:rPr>
              <w:t>Perform general planing and shaping operations</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FDFSUG230A</w:t>
            </w:r>
          </w:p>
        </w:tc>
        <w:tc>
          <w:tcPr>
            <w:tcW w:w="6379" w:type="dxa"/>
            <w:tcMar>
              <w:top w:w="57" w:type="dxa"/>
              <w:bottom w:w="57" w:type="dxa"/>
            </w:tcMar>
          </w:tcPr>
          <w:p w:rsidR="00C42A35" w:rsidRPr="00F61E75" w:rsidRDefault="00C42A35">
            <w:pPr>
              <w:rPr>
                <w:rFonts w:cs="Arial"/>
              </w:rPr>
            </w:pPr>
            <w:r w:rsidRPr="00F61E75">
              <w:rPr>
                <w:rFonts w:cs="Arial"/>
              </w:rPr>
              <w:t>Undertake forming, bending and shaping</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FDFSUG231A</w:t>
            </w:r>
          </w:p>
        </w:tc>
        <w:tc>
          <w:tcPr>
            <w:tcW w:w="6379" w:type="dxa"/>
            <w:tcMar>
              <w:top w:w="57" w:type="dxa"/>
              <w:bottom w:w="57" w:type="dxa"/>
            </w:tcMar>
          </w:tcPr>
          <w:p w:rsidR="00C42A35" w:rsidRPr="00F61E75" w:rsidRDefault="00C42A35">
            <w:pPr>
              <w:rPr>
                <w:rFonts w:cs="Arial"/>
              </w:rPr>
            </w:pPr>
            <w:r w:rsidRPr="00F61E75">
              <w:rPr>
                <w:rFonts w:cs="Arial"/>
              </w:rPr>
              <w:t>Undertake simple fabrication</w:t>
            </w:r>
          </w:p>
        </w:tc>
        <w:tc>
          <w:tcPr>
            <w:tcW w:w="1460" w:type="dxa"/>
            <w:tcMar>
              <w:top w:w="57" w:type="dxa"/>
              <w:bottom w:w="57" w:type="dxa"/>
            </w:tcMar>
          </w:tcPr>
          <w:p w:rsidR="00C42A35" w:rsidRPr="00F61E75" w:rsidRDefault="00C42A35">
            <w:pPr>
              <w:jc w:val="center"/>
              <w:rPr>
                <w:rFonts w:cs="Arial"/>
              </w:rPr>
            </w:pPr>
            <w:r w:rsidRPr="00F61E75">
              <w:rPr>
                <w:rFonts w:cs="Arial"/>
              </w:rPr>
              <w:t>20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FDFSUG301A</w:t>
            </w:r>
          </w:p>
        </w:tc>
        <w:tc>
          <w:tcPr>
            <w:tcW w:w="6379" w:type="dxa"/>
            <w:tcMar>
              <w:top w:w="57" w:type="dxa"/>
              <w:bottom w:w="57" w:type="dxa"/>
            </w:tcMar>
          </w:tcPr>
          <w:p w:rsidR="00C42A35" w:rsidRPr="00F61E75" w:rsidRDefault="00C42A35">
            <w:pPr>
              <w:rPr>
                <w:rFonts w:cs="Arial"/>
              </w:rPr>
            </w:pPr>
            <w:r w:rsidRPr="00F61E75">
              <w:rPr>
                <w:rFonts w:cs="Arial"/>
              </w:rPr>
              <w:t>Drive a master-slave locomotive</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FDFSUG302A</w:t>
            </w:r>
          </w:p>
        </w:tc>
        <w:tc>
          <w:tcPr>
            <w:tcW w:w="6379" w:type="dxa"/>
            <w:tcMar>
              <w:top w:w="57" w:type="dxa"/>
              <w:bottom w:w="57" w:type="dxa"/>
            </w:tcMar>
          </w:tcPr>
          <w:p w:rsidR="00C42A35" w:rsidRPr="00F61E75" w:rsidRDefault="00C42A35">
            <w:pPr>
              <w:rPr>
                <w:rFonts w:cs="Arial"/>
              </w:rPr>
            </w:pPr>
            <w:r w:rsidRPr="00F61E75">
              <w:rPr>
                <w:rFonts w:cs="Arial"/>
              </w:rPr>
              <w:t>Control cane traffic movements</w:t>
            </w:r>
          </w:p>
        </w:tc>
        <w:tc>
          <w:tcPr>
            <w:tcW w:w="1460" w:type="dxa"/>
            <w:tcMar>
              <w:top w:w="57" w:type="dxa"/>
              <w:bottom w:w="57" w:type="dxa"/>
            </w:tcMar>
          </w:tcPr>
          <w:p w:rsidR="00C42A35" w:rsidRPr="00F61E75" w:rsidRDefault="00C42A35">
            <w:pPr>
              <w:jc w:val="center"/>
              <w:rPr>
                <w:rFonts w:cs="Arial"/>
              </w:rPr>
            </w:pPr>
            <w:r w:rsidRPr="00F61E75">
              <w:rPr>
                <w:rFonts w:cs="Arial"/>
              </w:rPr>
              <w:t>50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FDFSUG303A</w:t>
            </w:r>
          </w:p>
        </w:tc>
        <w:tc>
          <w:tcPr>
            <w:tcW w:w="6379" w:type="dxa"/>
            <w:tcMar>
              <w:top w:w="57" w:type="dxa"/>
              <w:bottom w:w="57" w:type="dxa"/>
            </w:tcMar>
          </w:tcPr>
          <w:p w:rsidR="00C42A35" w:rsidRPr="00F61E75" w:rsidRDefault="00C42A35">
            <w:pPr>
              <w:rPr>
                <w:rFonts w:cs="Arial"/>
              </w:rPr>
            </w:pPr>
            <w:r w:rsidRPr="00F61E75">
              <w:rPr>
                <w:rFonts w:cs="Arial"/>
              </w:rPr>
              <w:t>Adjust cane delivery schedules to meet daily milling requirements</w:t>
            </w:r>
          </w:p>
        </w:tc>
        <w:tc>
          <w:tcPr>
            <w:tcW w:w="1460" w:type="dxa"/>
            <w:tcMar>
              <w:top w:w="57" w:type="dxa"/>
              <w:bottom w:w="57" w:type="dxa"/>
            </w:tcMar>
          </w:tcPr>
          <w:p w:rsidR="00C42A35" w:rsidRPr="00F61E75" w:rsidRDefault="00C42A35">
            <w:pPr>
              <w:jc w:val="center"/>
              <w:rPr>
                <w:rFonts w:cs="Arial"/>
              </w:rPr>
            </w:pPr>
            <w:r w:rsidRPr="00F61E75">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FDFSUG304A</w:t>
            </w:r>
          </w:p>
        </w:tc>
        <w:tc>
          <w:tcPr>
            <w:tcW w:w="6379" w:type="dxa"/>
            <w:tcMar>
              <w:top w:w="57" w:type="dxa"/>
              <w:bottom w:w="57" w:type="dxa"/>
            </w:tcMar>
          </w:tcPr>
          <w:p w:rsidR="00C42A35" w:rsidRPr="00F61E75" w:rsidRDefault="00C42A35">
            <w:pPr>
              <w:rPr>
                <w:rFonts w:cs="Arial"/>
              </w:rPr>
            </w:pPr>
            <w:r w:rsidRPr="00F61E75">
              <w:rPr>
                <w:rFonts w:cs="Arial"/>
              </w:rPr>
              <w:t>Operate a boiler - intermediate</w:t>
            </w:r>
          </w:p>
        </w:tc>
        <w:tc>
          <w:tcPr>
            <w:tcW w:w="1460" w:type="dxa"/>
            <w:tcMar>
              <w:top w:w="57" w:type="dxa"/>
              <w:bottom w:w="57" w:type="dxa"/>
            </w:tcMar>
          </w:tcPr>
          <w:p w:rsidR="00C42A35" w:rsidRPr="00F61E75" w:rsidRDefault="00C42A35">
            <w:pPr>
              <w:jc w:val="center"/>
              <w:rPr>
                <w:rFonts w:cs="Arial"/>
              </w:rPr>
            </w:pPr>
            <w:r w:rsidRPr="00F61E75">
              <w:rPr>
                <w:rFonts w:cs="Arial"/>
              </w:rPr>
              <w:t>60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lastRenderedPageBreak/>
              <w:t>FDFSUG305A</w:t>
            </w:r>
          </w:p>
        </w:tc>
        <w:tc>
          <w:tcPr>
            <w:tcW w:w="6379" w:type="dxa"/>
            <w:tcMar>
              <w:top w:w="57" w:type="dxa"/>
              <w:bottom w:w="57" w:type="dxa"/>
            </w:tcMar>
          </w:tcPr>
          <w:p w:rsidR="00C42A35" w:rsidRPr="00F61E75" w:rsidRDefault="00C42A35">
            <w:pPr>
              <w:rPr>
                <w:rFonts w:cs="Arial"/>
              </w:rPr>
            </w:pPr>
            <w:r w:rsidRPr="00F61E75">
              <w:rPr>
                <w:rFonts w:cs="Arial"/>
              </w:rPr>
              <w:t>Operate a boiler - advanced</w:t>
            </w:r>
          </w:p>
        </w:tc>
        <w:tc>
          <w:tcPr>
            <w:tcW w:w="1460" w:type="dxa"/>
            <w:tcMar>
              <w:top w:w="57" w:type="dxa"/>
              <w:bottom w:w="57" w:type="dxa"/>
            </w:tcMar>
          </w:tcPr>
          <w:p w:rsidR="00C42A35" w:rsidRPr="00F61E75" w:rsidRDefault="00C42A35">
            <w:pPr>
              <w:jc w:val="center"/>
              <w:rPr>
                <w:rFonts w:cs="Arial"/>
              </w:rPr>
            </w:pPr>
            <w:r w:rsidRPr="00F61E75">
              <w:rPr>
                <w:rFonts w:cs="Arial"/>
              </w:rPr>
              <w:t>80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FDFSUG306A</w:t>
            </w:r>
          </w:p>
        </w:tc>
        <w:tc>
          <w:tcPr>
            <w:tcW w:w="6379" w:type="dxa"/>
            <w:tcMar>
              <w:top w:w="57" w:type="dxa"/>
              <w:bottom w:w="57" w:type="dxa"/>
            </w:tcMar>
          </w:tcPr>
          <w:p w:rsidR="00C42A35" w:rsidRPr="00F61E75" w:rsidRDefault="00C42A35">
            <w:pPr>
              <w:rPr>
                <w:rFonts w:cs="Arial"/>
              </w:rPr>
            </w:pPr>
            <w:r w:rsidRPr="00F61E75">
              <w:rPr>
                <w:rFonts w:cs="Arial"/>
              </w:rPr>
              <w:t>Monitor a sugar mill powerhouse</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FDFSUG307A</w:t>
            </w:r>
          </w:p>
        </w:tc>
        <w:tc>
          <w:tcPr>
            <w:tcW w:w="6379" w:type="dxa"/>
            <w:tcMar>
              <w:top w:w="57" w:type="dxa"/>
              <w:bottom w:w="57" w:type="dxa"/>
            </w:tcMar>
          </w:tcPr>
          <w:p w:rsidR="00C42A35" w:rsidRPr="00F61E75" w:rsidRDefault="00C42A35">
            <w:pPr>
              <w:rPr>
                <w:rFonts w:cs="Arial"/>
              </w:rPr>
            </w:pPr>
            <w:r w:rsidRPr="00F61E75">
              <w:rPr>
                <w:rFonts w:cs="Arial"/>
              </w:rPr>
              <w:t>Perform factory control tests</w:t>
            </w:r>
          </w:p>
        </w:tc>
        <w:tc>
          <w:tcPr>
            <w:tcW w:w="1460" w:type="dxa"/>
            <w:tcMar>
              <w:top w:w="57" w:type="dxa"/>
              <w:bottom w:w="57" w:type="dxa"/>
            </w:tcMar>
          </w:tcPr>
          <w:p w:rsidR="00C42A35" w:rsidRPr="00F61E75" w:rsidRDefault="00C42A35">
            <w:pPr>
              <w:jc w:val="center"/>
              <w:rPr>
                <w:rFonts w:cs="Arial"/>
              </w:rPr>
            </w:pPr>
            <w:r w:rsidRPr="00F61E75">
              <w:rPr>
                <w:rFonts w:cs="Arial"/>
              </w:rPr>
              <w:t>80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FDFSUG308A</w:t>
            </w:r>
          </w:p>
        </w:tc>
        <w:tc>
          <w:tcPr>
            <w:tcW w:w="6379" w:type="dxa"/>
            <w:tcMar>
              <w:top w:w="57" w:type="dxa"/>
              <w:bottom w:w="57" w:type="dxa"/>
            </w:tcMar>
          </w:tcPr>
          <w:p w:rsidR="00C42A35" w:rsidRPr="00F61E75" w:rsidRDefault="00C42A35">
            <w:pPr>
              <w:rPr>
                <w:rFonts w:cs="Arial"/>
              </w:rPr>
            </w:pPr>
            <w:r w:rsidRPr="00F61E75">
              <w:rPr>
                <w:rFonts w:cs="Arial"/>
              </w:rPr>
              <w:t>Analyse and convey workplace information</w:t>
            </w:r>
          </w:p>
        </w:tc>
        <w:tc>
          <w:tcPr>
            <w:tcW w:w="1460" w:type="dxa"/>
            <w:tcMar>
              <w:top w:w="57" w:type="dxa"/>
              <w:bottom w:w="57" w:type="dxa"/>
            </w:tcMar>
          </w:tcPr>
          <w:p w:rsidR="00C42A35" w:rsidRPr="00F61E75" w:rsidRDefault="00C42A35">
            <w:pPr>
              <w:jc w:val="center"/>
              <w:rPr>
                <w:rFonts w:cs="Arial"/>
              </w:rPr>
            </w:pPr>
            <w:r w:rsidRPr="00F61E75">
              <w:rPr>
                <w:rFonts w:cs="Arial"/>
              </w:rPr>
              <w:t>40</w:t>
            </w:r>
          </w:p>
        </w:tc>
      </w:tr>
      <w:tr w:rsidR="00C42A35" w:rsidRPr="004112B2" w:rsidTr="00AE1A0E">
        <w:tblPrEx>
          <w:tblBorders>
            <w:top w:val="single" w:sz="2" w:space="0" w:color="auto"/>
          </w:tblBorders>
        </w:tblPrEx>
        <w:tc>
          <w:tcPr>
            <w:tcW w:w="1701" w:type="dxa"/>
            <w:tcMar>
              <w:top w:w="57" w:type="dxa"/>
              <w:bottom w:w="57" w:type="dxa"/>
            </w:tcMar>
          </w:tcPr>
          <w:p w:rsidR="00C42A35" w:rsidRPr="00F61E75" w:rsidRDefault="00C42A35">
            <w:pPr>
              <w:rPr>
                <w:rFonts w:cs="Arial"/>
              </w:rPr>
            </w:pPr>
            <w:r w:rsidRPr="00F61E75">
              <w:rPr>
                <w:rFonts w:cs="Arial"/>
              </w:rPr>
              <w:t>FDFSUG309A</w:t>
            </w:r>
          </w:p>
        </w:tc>
        <w:tc>
          <w:tcPr>
            <w:tcW w:w="6379" w:type="dxa"/>
            <w:tcMar>
              <w:top w:w="57" w:type="dxa"/>
              <w:bottom w:w="57" w:type="dxa"/>
            </w:tcMar>
          </w:tcPr>
          <w:p w:rsidR="00C42A35" w:rsidRPr="00F61E75" w:rsidRDefault="00C42A35">
            <w:pPr>
              <w:rPr>
                <w:rFonts w:cs="Arial"/>
              </w:rPr>
            </w:pPr>
            <w:r w:rsidRPr="00F61E75">
              <w:rPr>
                <w:rFonts w:cs="Arial"/>
              </w:rPr>
              <w:t>Operate a sugar system</w:t>
            </w:r>
          </w:p>
        </w:tc>
        <w:tc>
          <w:tcPr>
            <w:tcW w:w="1460" w:type="dxa"/>
            <w:tcMar>
              <w:top w:w="57" w:type="dxa"/>
              <w:bottom w:w="57" w:type="dxa"/>
            </w:tcMar>
          </w:tcPr>
          <w:p w:rsidR="00C42A35" w:rsidRPr="00F61E75" w:rsidRDefault="00C42A35">
            <w:pPr>
              <w:jc w:val="center"/>
              <w:rPr>
                <w:rFonts w:cs="Arial"/>
              </w:rPr>
            </w:pPr>
            <w:r w:rsidRPr="00F61E75">
              <w:rPr>
                <w:rFonts w:cs="Arial"/>
              </w:rPr>
              <w:t>60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Wine Bottling and Packaging</w:t>
            </w:r>
          </w:p>
        </w:tc>
        <w:tc>
          <w:tcPr>
            <w:tcW w:w="1460" w:type="dxa"/>
            <w:tcMar>
              <w:top w:w="57" w:type="dxa"/>
              <w:bottom w:w="57" w:type="dxa"/>
            </w:tcMar>
          </w:tcPr>
          <w:p w:rsidR="00C42A35" w:rsidRPr="004112B2" w:rsidRDefault="00C42A35" w:rsidP="008D11C1">
            <w:pPr>
              <w:jc w:val="center"/>
            </w:pP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FDFBP2001A</w:t>
            </w:r>
          </w:p>
        </w:tc>
        <w:tc>
          <w:tcPr>
            <w:tcW w:w="6379" w:type="dxa"/>
            <w:tcMar>
              <w:top w:w="57" w:type="dxa"/>
              <w:bottom w:w="57" w:type="dxa"/>
            </w:tcMar>
          </w:tcPr>
          <w:p w:rsidR="00C42A35" w:rsidRPr="004112B2" w:rsidRDefault="00C42A35" w:rsidP="008D11C1">
            <w:pPr>
              <w:rPr>
                <w:rFonts w:cs="Arial"/>
              </w:rPr>
            </w:pPr>
            <w:r w:rsidRPr="004112B2">
              <w:rPr>
                <w:rFonts w:cs="Arial"/>
              </w:rPr>
              <w:t>Operate the bottle supply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FDFBP2002A</w:t>
            </w:r>
          </w:p>
        </w:tc>
        <w:tc>
          <w:tcPr>
            <w:tcW w:w="6379" w:type="dxa"/>
            <w:tcMar>
              <w:top w:w="57" w:type="dxa"/>
              <w:bottom w:w="57" w:type="dxa"/>
            </w:tcMar>
          </w:tcPr>
          <w:p w:rsidR="00C42A35" w:rsidRPr="004112B2" w:rsidRDefault="00C42A35" w:rsidP="008D11C1">
            <w:pPr>
              <w:rPr>
                <w:rFonts w:cs="Arial"/>
              </w:rPr>
            </w:pPr>
            <w:r w:rsidRPr="004112B2">
              <w:rPr>
                <w:rFonts w:cs="Arial"/>
              </w:rPr>
              <w:t>Operate the carton erection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FDFBP2003A</w:t>
            </w:r>
          </w:p>
        </w:tc>
        <w:tc>
          <w:tcPr>
            <w:tcW w:w="6379" w:type="dxa"/>
            <w:tcMar>
              <w:top w:w="57" w:type="dxa"/>
              <w:bottom w:w="57" w:type="dxa"/>
            </w:tcMar>
          </w:tcPr>
          <w:p w:rsidR="00C42A35" w:rsidRPr="004112B2" w:rsidRDefault="00C42A35" w:rsidP="008D11C1">
            <w:pPr>
              <w:rPr>
                <w:rFonts w:cs="Arial"/>
              </w:rPr>
            </w:pPr>
            <w:r w:rsidRPr="004112B2">
              <w:rPr>
                <w:rFonts w:cs="Arial"/>
              </w:rPr>
              <w:t>Operate the carton packing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FDFBP2004A</w:t>
            </w:r>
          </w:p>
        </w:tc>
        <w:tc>
          <w:tcPr>
            <w:tcW w:w="6379" w:type="dxa"/>
            <w:tcMar>
              <w:top w:w="57" w:type="dxa"/>
              <w:bottom w:w="57" w:type="dxa"/>
            </w:tcMar>
          </w:tcPr>
          <w:p w:rsidR="00C42A35" w:rsidRPr="004112B2" w:rsidRDefault="00C42A35" w:rsidP="008D11C1">
            <w:pPr>
              <w:rPr>
                <w:rFonts w:cs="Arial"/>
              </w:rPr>
            </w:pPr>
            <w:r w:rsidRPr="004112B2">
              <w:rPr>
                <w:rFonts w:cs="Arial"/>
              </w:rPr>
              <w:t>Operate the bottle sealing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FDFBP2005A</w:t>
            </w:r>
          </w:p>
        </w:tc>
        <w:tc>
          <w:tcPr>
            <w:tcW w:w="6379" w:type="dxa"/>
            <w:tcMar>
              <w:top w:w="57" w:type="dxa"/>
              <w:bottom w:w="57" w:type="dxa"/>
            </w:tcMar>
          </w:tcPr>
          <w:p w:rsidR="00C42A35" w:rsidRPr="004112B2" w:rsidRDefault="00C42A35" w:rsidP="008D11C1">
            <w:pPr>
              <w:rPr>
                <w:rFonts w:cs="Arial"/>
              </w:rPr>
            </w:pPr>
            <w:r w:rsidRPr="004112B2">
              <w:rPr>
                <w:rFonts w:cs="Arial"/>
              </w:rPr>
              <w:t>Operate the electronic coding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FDFBP2006A</w:t>
            </w:r>
          </w:p>
        </w:tc>
        <w:tc>
          <w:tcPr>
            <w:tcW w:w="6379" w:type="dxa"/>
            <w:tcMar>
              <w:top w:w="57" w:type="dxa"/>
              <w:bottom w:w="57" w:type="dxa"/>
            </w:tcMar>
          </w:tcPr>
          <w:p w:rsidR="00C42A35" w:rsidRPr="004112B2" w:rsidRDefault="00C42A35" w:rsidP="008D11C1">
            <w:pPr>
              <w:rPr>
                <w:rFonts w:cs="Arial"/>
              </w:rPr>
            </w:pPr>
            <w:r w:rsidRPr="004112B2">
              <w:rPr>
                <w:rFonts w:cs="Arial"/>
              </w:rPr>
              <w:t>Operate traditional sparkling wine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FDFBP2007A</w:t>
            </w:r>
          </w:p>
        </w:tc>
        <w:tc>
          <w:tcPr>
            <w:tcW w:w="6379" w:type="dxa"/>
            <w:tcMar>
              <w:top w:w="57" w:type="dxa"/>
              <w:bottom w:w="57" w:type="dxa"/>
            </w:tcMar>
          </w:tcPr>
          <w:p w:rsidR="00C42A35" w:rsidRPr="004112B2" w:rsidRDefault="00C42A35" w:rsidP="008D11C1">
            <w:pPr>
              <w:rPr>
                <w:rFonts w:cs="Arial"/>
              </w:rPr>
            </w:pPr>
            <w:r w:rsidRPr="004112B2">
              <w:rPr>
                <w:rFonts w:cs="Arial"/>
              </w:rPr>
              <w:t>Operate the tirage and transfer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FDFBP2008A</w:t>
            </w:r>
          </w:p>
        </w:tc>
        <w:tc>
          <w:tcPr>
            <w:tcW w:w="6379" w:type="dxa"/>
            <w:tcMar>
              <w:top w:w="57" w:type="dxa"/>
              <w:bottom w:w="57" w:type="dxa"/>
            </w:tcMar>
          </w:tcPr>
          <w:p w:rsidR="00C42A35" w:rsidRPr="004112B2" w:rsidRDefault="00C42A35" w:rsidP="008D11C1">
            <w:pPr>
              <w:rPr>
                <w:rFonts w:cs="Arial"/>
              </w:rPr>
            </w:pPr>
            <w:r w:rsidRPr="004112B2">
              <w:rPr>
                <w:rFonts w:cs="Arial"/>
              </w:rPr>
              <w:t>Perform packaging equipment changeover</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FDFBP2009A</w:t>
            </w:r>
          </w:p>
        </w:tc>
        <w:tc>
          <w:tcPr>
            <w:tcW w:w="6379" w:type="dxa"/>
            <w:tcMar>
              <w:top w:w="57" w:type="dxa"/>
              <w:bottom w:w="57" w:type="dxa"/>
            </w:tcMar>
          </w:tcPr>
          <w:p w:rsidR="00C42A35" w:rsidRPr="004112B2" w:rsidRDefault="00C42A35" w:rsidP="008D11C1">
            <w:pPr>
              <w:rPr>
                <w:rFonts w:cs="Arial"/>
              </w:rPr>
            </w:pPr>
            <w:r w:rsidRPr="004112B2">
              <w:rPr>
                <w:rFonts w:cs="Arial"/>
              </w:rPr>
              <w:t>Operate the bottle capsuling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FDFBP2010A</w:t>
            </w:r>
          </w:p>
        </w:tc>
        <w:tc>
          <w:tcPr>
            <w:tcW w:w="6379" w:type="dxa"/>
            <w:tcMar>
              <w:top w:w="57" w:type="dxa"/>
              <w:bottom w:w="57" w:type="dxa"/>
            </w:tcMar>
          </w:tcPr>
          <w:p w:rsidR="00C42A35" w:rsidRPr="004112B2" w:rsidRDefault="00C42A35" w:rsidP="008D11C1">
            <w:pPr>
              <w:rPr>
                <w:rFonts w:cs="Arial"/>
              </w:rPr>
            </w:pPr>
            <w:r w:rsidRPr="004112B2">
              <w:rPr>
                <w:rFonts w:cs="Arial"/>
              </w:rPr>
              <w:t>Operate manual bottling and packaging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FDFBP2011A</w:t>
            </w:r>
          </w:p>
        </w:tc>
        <w:tc>
          <w:tcPr>
            <w:tcW w:w="6379" w:type="dxa"/>
            <w:tcMar>
              <w:top w:w="57" w:type="dxa"/>
              <w:bottom w:w="57" w:type="dxa"/>
            </w:tcMar>
          </w:tcPr>
          <w:p w:rsidR="00C42A35" w:rsidRPr="004112B2" w:rsidRDefault="00C42A35" w:rsidP="008D11C1">
            <w:pPr>
              <w:rPr>
                <w:rFonts w:cs="Arial"/>
              </w:rPr>
            </w:pPr>
            <w:r w:rsidRPr="004112B2">
              <w:rPr>
                <w:rFonts w:cs="Arial"/>
              </w:rPr>
              <w:t>Operate the palletising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FDFBP3001A</w:t>
            </w:r>
          </w:p>
        </w:tc>
        <w:tc>
          <w:tcPr>
            <w:tcW w:w="6379" w:type="dxa"/>
            <w:tcMar>
              <w:top w:w="57" w:type="dxa"/>
              <w:bottom w:w="57" w:type="dxa"/>
            </w:tcMar>
          </w:tcPr>
          <w:p w:rsidR="00C42A35" w:rsidRPr="004112B2" w:rsidRDefault="00C42A35" w:rsidP="008D11C1">
            <w:pPr>
              <w:rPr>
                <w:rFonts w:cs="Arial"/>
              </w:rPr>
            </w:pPr>
            <w:r w:rsidRPr="004112B2">
              <w:rPr>
                <w:rFonts w:cs="Arial"/>
              </w:rPr>
              <w:t>Operate the bottle filling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FDFBP3002A</w:t>
            </w:r>
          </w:p>
        </w:tc>
        <w:tc>
          <w:tcPr>
            <w:tcW w:w="6379" w:type="dxa"/>
            <w:tcMar>
              <w:top w:w="57" w:type="dxa"/>
              <w:bottom w:w="57" w:type="dxa"/>
            </w:tcMar>
          </w:tcPr>
          <w:p w:rsidR="00C42A35" w:rsidRPr="004112B2" w:rsidRDefault="00C42A35" w:rsidP="008D11C1">
            <w:pPr>
              <w:rPr>
                <w:rFonts w:cs="Arial"/>
              </w:rPr>
            </w:pPr>
            <w:r w:rsidRPr="004112B2">
              <w:rPr>
                <w:rFonts w:cs="Arial"/>
              </w:rPr>
              <w:t>Operate the labelling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FDFBP3003A</w:t>
            </w:r>
          </w:p>
        </w:tc>
        <w:tc>
          <w:tcPr>
            <w:tcW w:w="6379" w:type="dxa"/>
            <w:tcMar>
              <w:top w:w="57" w:type="dxa"/>
              <w:bottom w:w="57" w:type="dxa"/>
            </w:tcMar>
          </w:tcPr>
          <w:p w:rsidR="00C42A35" w:rsidRPr="004112B2" w:rsidRDefault="00C42A35" w:rsidP="008D11C1">
            <w:pPr>
              <w:rPr>
                <w:rFonts w:cs="Arial"/>
              </w:rPr>
            </w:pPr>
            <w:r w:rsidRPr="004112B2">
              <w:rPr>
                <w:rFonts w:cs="Arial"/>
              </w:rPr>
              <w:t>Operate the softpack filling process</w:t>
            </w:r>
          </w:p>
        </w:tc>
        <w:tc>
          <w:tcPr>
            <w:tcW w:w="1460" w:type="dxa"/>
            <w:tcMar>
              <w:top w:w="57" w:type="dxa"/>
              <w:bottom w:w="57" w:type="dxa"/>
            </w:tcMar>
            <w:vAlign w:val="bottom"/>
          </w:tcPr>
          <w:p w:rsidR="00C42A35" w:rsidRPr="004112B2" w:rsidRDefault="00C42A35" w:rsidP="008D11C1">
            <w:pPr>
              <w:jc w:val="center"/>
              <w:rPr>
                <w:rFonts w:cs="Arial"/>
              </w:rPr>
            </w:pPr>
            <w:r w:rsidRPr="004112B2">
              <w:rPr>
                <w:rFonts w:cs="Arial"/>
              </w:rPr>
              <w:t>60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Wine Cellar Door Sales</w:t>
            </w:r>
          </w:p>
        </w:tc>
        <w:tc>
          <w:tcPr>
            <w:tcW w:w="1460" w:type="dxa"/>
            <w:tcMar>
              <w:top w:w="57" w:type="dxa"/>
              <w:bottom w:w="57" w:type="dxa"/>
            </w:tcMar>
          </w:tcPr>
          <w:p w:rsidR="00C42A35" w:rsidRPr="004112B2" w:rsidRDefault="00C42A35" w:rsidP="008D11C1">
            <w:pPr>
              <w:jc w:val="center"/>
            </w:pP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FDFCD2001A</w:t>
            </w:r>
          </w:p>
        </w:tc>
        <w:tc>
          <w:tcPr>
            <w:tcW w:w="6379" w:type="dxa"/>
            <w:tcMar>
              <w:top w:w="57" w:type="dxa"/>
              <w:bottom w:w="57" w:type="dxa"/>
            </w:tcMar>
          </w:tcPr>
          <w:p w:rsidR="00C42A35" w:rsidRPr="004112B2" w:rsidRDefault="00C42A35" w:rsidP="008D11C1">
            <w:pPr>
              <w:rPr>
                <w:rFonts w:cs="Arial"/>
              </w:rPr>
            </w:pPr>
            <w:r w:rsidRPr="004112B2">
              <w:rPr>
                <w:rFonts w:cs="Arial"/>
              </w:rPr>
              <w:t>Conduct winery and/or site tours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FDFCD2002A</w:t>
            </w:r>
          </w:p>
        </w:tc>
        <w:tc>
          <w:tcPr>
            <w:tcW w:w="6379" w:type="dxa"/>
            <w:tcMar>
              <w:top w:w="57" w:type="dxa"/>
              <w:bottom w:w="57" w:type="dxa"/>
            </w:tcMar>
          </w:tcPr>
          <w:p w:rsidR="00C42A35" w:rsidRPr="004112B2" w:rsidRDefault="00C42A35" w:rsidP="008D11C1">
            <w:pPr>
              <w:rPr>
                <w:rFonts w:cs="Arial"/>
              </w:rPr>
            </w:pPr>
            <w:r w:rsidRPr="004112B2">
              <w:rPr>
                <w:rFonts w:cs="Arial"/>
              </w:rPr>
              <w:t>Promote wine tourism information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FDFCD2003A</w:t>
            </w:r>
          </w:p>
        </w:tc>
        <w:tc>
          <w:tcPr>
            <w:tcW w:w="6379" w:type="dxa"/>
            <w:tcMar>
              <w:top w:w="57" w:type="dxa"/>
              <w:bottom w:w="57" w:type="dxa"/>
            </w:tcMar>
          </w:tcPr>
          <w:p w:rsidR="00C42A35" w:rsidRPr="004112B2" w:rsidRDefault="00C42A35" w:rsidP="008D11C1">
            <w:pPr>
              <w:rPr>
                <w:rFonts w:cs="Arial"/>
              </w:rPr>
            </w:pPr>
            <w:r w:rsidRPr="004112B2">
              <w:rPr>
                <w:rFonts w:cs="Arial"/>
              </w:rPr>
              <w:t>Evaluate wines (standard)</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FDFCD2004A</w:t>
            </w:r>
          </w:p>
        </w:tc>
        <w:tc>
          <w:tcPr>
            <w:tcW w:w="6379" w:type="dxa"/>
            <w:tcMar>
              <w:top w:w="57" w:type="dxa"/>
              <w:bottom w:w="57" w:type="dxa"/>
            </w:tcMar>
          </w:tcPr>
          <w:p w:rsidR="00C42A35" w:rsidRPr="004112B2" w:rsidRDefault="00C42A35" w:rsidP="008D11C1">
            <w:pPr>
              <w:rPr>
                <w:rFonts w:cs="Arial"/>
              </w:rPr>
            </w:pPr>
            <w:r w:rsidRPr="004112B2">
              <w:rPr>
                <w:rFonts w:cs="Arial"/>
              </w:rPr>
              <w:t>Perform cellar door stock control procedure</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FDFCD2005A</w:t>
            </w:r>
          </w:p>
        </w:tc>
        <w:tc>
          <w:tcPr>
            <w:tcW w:w="6379" w:type="dxa"/>
            <w:tcMar>
              <w:top w:w="57" w:type="dxa"/>
              <w:bottom w:w="57" w:type="dxa"/>
            </w:tcMar>
          </w:tcPr>
          <w:p w:rsidR="00C42A35" w:rsidRPr="004112B2" w:rsidRDefault="00C42A35" w:rsidP="008D11C1">
            <w:pPr>
              <w:rPr>
                <w:rFonts w:cs="Arial"/>
              </w:rPr>
            </w:pPr>
            <w:r w:rsidRPr="004112B2">
              <w:rPr>
                <w:rFonts w:cs="Arial"/>
              </w:rPr>
              <w:t>Sell cellar door products and services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FDFCD2006A</w:t>
            </w:r>
          </w:p>
        </w:tc>
        <w:tc>
          <w:tcPr>
            <w:tcW w:w="6379" w:type="dxa"/>
            <w:tcMar>
              <w:top w:w="57" w:type="dxa"/>
              <w:bottom w:w="57" w:type="dxa"/>
            </w:tcMar>
          </w:tcPr>
          <w:p w:rsidR="00C42A35" w:rsidRPr="004112B2" w:rsidRDefault="00C42A35" w:rsidP="008D11C1">
            <w:pPr>
              <w:rPr>
                <w:rFonts w:cs="Arial"/>
              </w:rPr>
            </w:pPr>
            <w:r w:rsidRPr="004112B2">
              <w:rPr>
                <w:rFonts w:cs="Arial"/>
              </w:rPr>
              <w:t>Conduct a standard product tasting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FDFCD3001A</w:t>
            </w:r>
          </w:p>
        </w:tc>
        <w:tc>
          <w:tcPr>
            <w:tcW w:w="6379" w:type="dxa"/>
            <w:tcMar>
              <w:top w:w="57" w:type="dxa"/>
              <w:bottom w:w="57" w:type="dxa"/>
            </w:tcMar>
          </w:tcPr>
          <w:p w:rsidR="00C42A35" w:rsidRPr="004112B2" w:rsidRDefault="00C42A35" w:rsidP="008D11C1">
            <w:pPr>
              <w:rPr>
                <w:rFonts w:cs="Arial"/>
              </w:rPr>
            </w:pPr>
            <w:r w:rsidRPr="004112B2">
              <w:rPr>
                <w:rFonts w:cs="Arial"/>
              </w:rPr>
              <w:t>Evaluate wines (advanced)</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FDFCD3002A</w:t>
            </w:r>
          </w:p>
        </w:tc>
        <w:tc>
          <w:tcPr>
            <w:tcW w:w="6379" w:type="dxa"/>
            <w:tcMar>
              <w:top w:w="57" w:type="dxa"/>
              <w:bottom w:w="57" w:type="dxa"/>
            </w:tcMar>
          </w:tcPr>
          <w:p w:rsidR="00C42A35" w:rsidRPr="004112B2" w:rsidRDefault="00C42A35" w:rsidP="008D11C1">
            <w:pPr>
              <w:rPr>
                <w:rFonts w:cs="Arial"/>
              </w:rPr>
            </w:pPr>
            <w:r w:rsidRPr="004112B2">
              <w:rPr>
                <w:rFonts w:cs="Arial"/>
              </w:rPr>
              <w:t>Conduct a specialised product tasting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FDFCD3003A</w:t>
            </w:r>
          </w:p>
        </w:tc>
        <w:tc>
          <w:tcPr>
            <w:tcW w:w="6379" w:type="dxa"/>
            <w:tcMar>
              <w:top w:w="57" w:type="dxa"/>
              <w:bottom w:w="57" w:type="dxa"/>
            </w:tcMar>
          </w:tcPr>
          <w:p w:rsidR="00C42A35" w:rsidRPr="004112B2" w:rsidRDefault="00C42A35" w:rsidP="008D11C1">
            <w:pPr>
              <w:rPr>
                <w:rFonts w:cs="Arial"/>
              </w:rPr>
            </w:pPr>
            <w:r w:rsidRPr="004112B2">
              <w:rPr>
                <w:rFonts w:cs="Arial"/>
              </w:rPr>
              <w:t>Coordinate winery hospitality activities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Wine Cellar Operations</w:t>
            </w:r>
          </w:p>
        </w:tc>
        <w:tc>
          <w:tcPr>
            <w:tcW w:w="1460" w:type="dxa"/>
            <w:tcMar>
              <w:top w:w="57" w:type="dxa"/>
              <w:bottom w:w="57" w:type="dxa"/>
            </w:tcMar>
          </w:tcPr>
          <w:p w:rsidR="00C42A35" w:rsidRPr="004112B2" w:rsidRDefault="00C42A35" w:rsidP="008D11C1">
            <w:pPr>
              <w:jc w:val="center"/>
            </w:pP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FDFCEL2001A</w:t>
            </w:r>
          </w:p>
        </w:tc>
        <w:tc>
          <w:tcPr>
            <w:tcW w:w="6379" w:type="dxa"/>
            <w:tcMar>
              <w:top w:w="57" w:type="dxa"/>
              <w:bottom w:w="57" w:type="dxa"/>
            </w:tcMar>
          </w:tcPr>
          <w:p w:rsidR="00C42A35" w:rsidRPr="004112B2" w:rsidRDefault="00C42A35" w:rsidP="008D11C1">
            <w:pPr>
              <w:rPr>
                <w:rFonts w:cs="Arial"/>
              </w:rPr>
            </w:pPr>
            <w:r w:rsidRPr="004112B2">
              <w:rPr>
                <w:rFonts w:cs="Arial"/>
              </w:rPr>
              <w:t>Perform oak handling activities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FDFCEL2002A</w:t>
            </w:r>
          </w:p>
        </w:tc>
        <w:tc>
          <w:tcPr>
            <w:tcW w:w="6379" w:type="dxa"/>
            <w:tcMar>
              <w:top w:w="57" w:type="dxa"/>
              <w:bottom w:w="57" w:type="dxa"/>
            </w:tcMar>
          </w:tcPr>
          <w:p w:rsidR="00C42A35" w:rsidRPr="004112B2" w:rsidRDefault="00C42A35" w:rsidP="008D11C1">
            <w:pPr>
              <w:rPr>
                <w:rFonts w:cs="Arial"/>
              </w:rPr>
            </w:pPr>
            <w:r w:rsidRPr="004112B2">
              <w:rPr>
                <w:rFonts w:cs="Arial"/>
              </w:rPr>
              <w:t>Perform fermentation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FDFCEL2003A</w:t>
            </w:r>
          </w:p>
        </w:tc>
        <w:tc>
          <w:tcPr>
            <w:tcW w:w="6379" w:type="dxa"/>
            <w:tcMar>
              <w:top w:w="57" w:type="dxa"/>
              <w:bottom w:w="57" w:type="dxa"/>
            </w:tcMar>
          </w:tcPr>
          <w:p w:rsidR="00C42A35" w:rsidRPr="004112B2" w:rsidRDefault="00C42A35" w:rsidP="008D11C1">
            <w:pPr>
              <w:rPr>
                <w:rFonts w:cs="Arial"/>
              </w:rPr>
            </w:pPr>
            <w:r w:rsidRPr="004112B2">
              <w:rPr>
                <w:rFonts w:cs="Arial"/>
              </w:rPr>
              <w:t>Operate the ion exchange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FDFCEL2004A</w:t>
            </w:r>
          </w:p>
        </w:tc>
        <w:tc>
          <w:tcPr>
            <w:tcW w:w="6379" w:type="dxa"/>
            <w:tcMar>
              <w:top w:w="57" w:type="dxa"/>
              <w:bottom w:w="57" w:type="dxa"/>
            </w:tcMar>
          </w:tcPr>
          <w:p w:rsidR="00C42A35" w:rsidRPr="004112B2" w:rsidRDefault="00C42A35" w:rsidP="008D11C1">
            <w:pPr>
              <w:rPr>
                <w:rFonts w:cs="Arial"/>
              </w:rPr>
            </w:pPr>
            <w:r w:rsidRPr="004112B2">
              <w:rPr>
                <w:rFonts w:cs="Arial"/>
              </w:rPr>
              <w:t>Perform single column lees stripping (continuous still brandy)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FDFCEL2005A</w:t>
            </w:r>
          </w:p>
        </w:tc>
        <w:tc>
          <w:tcPr>
            <w:tcW w:w="6379" w:type="dxa"/>
            <w:tcMar>
              <w:top w:w="57" w:type="dxa"/>
              <w:bottom w:w="57" w:type="dxa"/>
            </w:tcMar>
          </w:tcPr>
          <w:p w:rsidR="00C42A35" w:rsidRPr="004112B2" w:rsidRDefault="00C42A35" w:rsidP="008D11C1">
            <w:pPr>
              <w:rPr>
                <w:rFonts w:cs="Arial"/>
              </w:rPr>
            </w:pPr>
            <w:r w:rsidRPr="004112B2">
              <w:rPr>
                <w:rFonts w:cs="Arial"/>
              </w:rPr>
              <w:t>Operate the pressing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FDFCEL2006A</w:t>
            </w:r>
          </w:p>
        </w:tc>
        <w:tc>
          <w:tcPr>
            <w:tcW w:w="6379" w:type="dxa"/>
            <w:tcMar>
              <w:top w:w="57" w:type="dxa"/>
              <w:bottom w:w="57" w:type="dxa"/>
            </w:tcMar>
          </w:tcPr>
          <w:p w:rsidR="00C42A35" w:rsidRPr="004112B2" w:rsidRDefault="00C42A35" w:rsidP="008D11C1">
            <w:pPr>
              <w:rPr>
                <w:rFonts w:cs="Arial"/>
              </w:rPr>
            </w:pPr>
            <w:r w:rsidRPr="004112B2">
              <w:rPr>
                <w:rFonts w:cs="Arial"/>
              </w:rPr>
              <w:t>Operate clarification by separation (centrifugation)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FDFCEL2007A</w:t>
            </w:r>
          </w:p>
        </w:tc>
        <w:tc>
          <w:tcPr>
            <w:tcW w:w="6379" w:type="dxa"/>
            <w:tcMar>
              <w:top w:w="57" w:type="dxa"/>
              <w:bottom w:w="57" w:type="dxa"/>
            </w:tcMar>
          </w:tcPr>
          <w:p w:rsidR="00C42A35" w:rsidRPr="004112B2" w:rsidRDefault="00C42A35" w:rsidP="008D11C1">
            <w:pPr>
              <w:rPr>
                <w:rFonts w:cs="Arial"/>
              </w:rPr>
            </w:pPr>
            <w:r w:rsidRPr="004112B2">
              <w:rPr>
                <w:rFonts w:cs="Arial"/>
              </w:rPr>
              <w:t>Prepare and monitor wine cultures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lastRenderedPageBreak/>
              <w:t>FDFCEL2008A</w:t>
            </w:r>
          </w:p>
        </w:tc>
        <w:tc>
          <w:tcPr>
            <w:tcW w:w="6379" w:type="dxa"/>
            <w:tcMar>
              <w:top w:w="57" w:type="dxa"/>
              <w:bottom w:w="57" w:type="dxa"/>
            </w:tcMar>
          </w:tcPr>
          <w:p w:rsidR="00C42A35" w:rsidRPr="004112B2" w:rsidRDefault="00C42A35" w:rsidP="008D11C1">
            <w:pPr>
              <w:rPr>
                <w:rFonts w:cs="Arial"/>
              </w:rPr>
            </w:pPr>
            <w:r w:rsidRPr="004112B2">
              <w:rPr>
                <w:rFonts w:cs="Arial"/>
              </w:rPr>
              <w:t>Perform dual column distillation (continuous still brandy)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FDFCEL2009A</w:t>
            </w:r>
          </w:p>
        </w:tc>
        <w:tc>
          <w:tcPr>
            <w:tcW w:w="6379" w:type="dxa"/>
            <w:tcMar>
              <w:top w:w="57" w:type="dxa"/>
              <w:bottom w:w="57" w:type="dxa"/>
            </w:tcMar>
          </w:tcPr>
          <w:p w:rsidR="00C42A35" w:rsidRPr="004112B2" w:rsidRDefault="00C42A35" w:rsidP="008D11C1">
            <w:pPr>
              <w:rPr>
                <w:rFonts w:cs="Arial"/>
              </w:rPr>
            </w:pPr>
            <w:r w:rsidRPr="004112B2">
              <w:rPr>
                <w:rFonts w:cs="Arial"/>
              </w:rPr>
              <w:t>Perform first distillation (pot still brandy)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FDFCEL2010A</w:t>
            </w:r>
          </w:p>
        </w:tc>
        <w:tc>
          <w:tcPr>
            <w:tcW w:w="6379" w:type="dxa"/>
            <w:tcMar>
              <w:top w:w="57" w:type="dxa"/>
              <w:bottom w:w="57" w:type="dxa"/>
            </w:tcMar>
          </w:tcPr>
          <w:p w:rsidR="00C42A35" w:rsidRPr="004112B2" w:rsidRDefault="00C42A35" w:rsidP="008D11C1">
            <w:pPr>
              <w:rPr>
                <w:rFonts w:cs="Arial"/>
              </w:rPr>
            </w:pPr>
            <w:r w:rsidRPr="004112B2">
              <w:rPr>
                <w:rFonts w:cs="Arial"/>
              </w:rPr>
              <w:t>Operate the fine filtration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FDFCEL2011A</w:t>
            </w:r>
          </w:p>
        </w:tc>
        <w:tc>
          <w:tcPr>
            <w:tcW w:w="6379" w:type="dxa"/>
            <w:tcMar>
              <w:top w:w="57" w:type="dxa"/>
              <w:bottom w:w="57" w:type="dxa"/>
            </w:tcMar>
          </w:tcPr>
          <w:p w:rsidR="00C42A35" w:rsidRPr="004112B2" w:rsidRDefault="00C42A35" w:rsidP="008D11C1">
            <w:pPr>
              <w:rPr>
                <w:rFonts w:cs="Arial"/>
              </w:rPr>
            </w:pPr>
            <w:r w:rsidRPr="004112B2">
              <w:rPr>
                <w:rFonts w:cs="Arial"/>
              </w:rPr>
              <w:t>Perform heat exchange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FDFCEL2012A</w:t>
            </w:r>
          </w:p>
        </w:tc>
        <w:tc>
          <w:tcPr>
            <w:tcW w:w="6379" w:type="dxa"/>
            <w:tcMar>
              <w:top w:w="57" w:type="dxa"/>
              <w:bottom w:w="57" w:type="dxa"/>
            </w:tcMar>
          </w:tcPr>
          <w:p w:rsidR="00C42A35" w:rsidRPr="004112B2" w:rsidRDefault="00C42A35" w:rsidP="008D11C1">
            <w:pPr>
              <w:rPr>
                <w:rFonts w:cs="Arial"/>
              </w:rPr>
            </w:pPr>
            <w:r w:rsidRPr="004112B2">
              <w:rPr>
                <w:rFonts w:cs="Arial"/>
              </w:rPr>
              <w:t>Handle spirits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FDFCEL2013A</w:t>
            </w:r>
          </w:p>
        </w:tc>
        <w:tc>
          <w:tcPr>
            <w:tcW w:w="6379" w:type="dxa"/>
            <w:tcMar>
              <w:top w:w="57" w:type="dxa"/>
              <w:bottom w:w="57" w:type="dxa"/>
            </w:tcMar>
          </w:tcPr>
          <w:p w:rsidR="00C42A35" w:rsidRPr="004112B2" w:rsidRDefault="00C42A35" w:rsidP="008D11C1">
            <w:pPr>
              <w:rPr>
                <w:rFonts w:cs="Arial"/>
              </w:rPr>
            </w:pPr>
            <w:r w:rsidRPr="004112B2">
              <w:rPr>
                <w:rFonts w:cs="Arial"/>
              </w:rPr>
              <w:t>Operate the pressure leaf filtration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FDFCEL2014A</w:t>
            </w:r>
          </w:p>
        </w:tc>
        <w:tc>
          <w:tcPr>
            <w:tcW w:w="6379" w:type="dxa"/>
            <w:tcMar>
              <w:top w:w="57" w:type="dxa"/>
              <w:bottom w:w="57" w:type="dxa"/>
            </w:tcMar>
          </w:tcPr>
          <w:p w:rsidR="00C42A35" w:rsidRPr="004112B2" w:rsidRDefault="00C42A35" w:rsidP="008D11C1">
            <w:pPr>
              <w:rPr>
                <w:rFonts w:cs="Arial"/>
              </w:rPr>
            </w:pPr>
            <w:r w:rsidRPr="004112B2">
              <w:rPr>
                <w:rFonts w:cs="Arial"/>
              </w:rPr>
              <w:t>Operate the rotary vacuum filtration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FDFCEL2015A</w:t>
            </w:r>
          </w:p>
        </w:tc>
        <w:tc>
          <w:tcPr>
            <w:tcW w:w="6379" w:type="dxa"/>
            <w:tcMar>
              <w:top w:w="57" w:type="dxa"/>
              <w:bottom w:w="57" w:type="dxa"/>
            </w:tcMar>
          </w:tcPr>
          <w:p w:rsidR="00C42A35" w:rsidRPr="004112B2" w:rsidRDefault="00C42A35" w:rsidP="008D11C1">
            <w:pPr>
              <w:rPr>
                <w:rFonts w:cs="Arial"/>
              </w:rPr>
            </w:pPr>
            <w:r w:rsidRPr="004112B2">
              <w:rPr>
                <w:rFonts w:cs="Arial"/>
              </w:rPr>
              <w:t>Perform must draining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FDFCEL2016A</w:t>
            </w:r>
          </w:p>
        </w:tc>
        <w:tc>
          <w:tcPr>
            <w:tcW w:w="6379" w:type="dxa"/>
            <w:tcMar>
              <w:top w:w="57" w:type="dxa"/>
              <w:bottom w:w="57" w:type="dxa"/>
            </w:tcMar>
          </w:tcPr>
          <w:p w:rsidR="00C42A35" w:rsidRPr="004112B2" w:rsidRDefault="00C42A35" w:rsidP="008D11C1">
            <w:pPr>
              <w:rPr>
                <w:rFonts w:cs="Arial"/>
              </w:rPr>
            </w:pPr>
            <w:r w:rsidRPr="004112B2">
              <w:rPr>
                <w:rFonts w:cs="Arial"/>
              </w:rPr>
              <w:t>Operate the crushing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FDFCEL2017A</w:t>
            </w:r>
          </w:p>
        </w:tc>
        <w:tc>
          <w:tcPr>
            <w:tcW w:w="6379" w:type="dxa"/>
            <w:tcMar>
              <w:top w:w="57" w:type="dxa"/>
              <w:bottom w:w="57" w:type="dxa"/>
            </w:tcMar>
          </w:tcPr>
          <w:p w:rsidR="00C42A35" w:rsidRPr="004112B2" w:rsidRDefault="00C42A35" w:rsidP="008D11C1">
            <w:pPr>
              <w:rPr>
                <w:rFonts w:cs="Arial"/>
              </w:rPr>
            </w:pPr>
            <w:r w:rsidRPr="004112B2">
              <w:rPr>
                <w:rFonts w:cs="Arial"/>
              </w:rPr>
              <w:t>Prepare and make additions and finings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FDFCEL2018A</w:t>
            </w:r>
          </w:p>
        </w:tc>
        <w:tc>
          <w:tcPr>
            <w:tcW w:w="6379" w:type="dxa"/>
            <w:tcMar>
              <w:top w:w="57" w:type="dxa"/>
              <w:bottom w:w="57" w:type="dxa"/>
            </w:tcMar>
          </w:tcPr>
          <w:p w:rsidR="00C42A35" w:rsidRPr="004112B2" w:rsidRDefault="00C42A35" w:rsidP="008D11C1">
            <w:pPr>
              <w:rPr>
                <w:rFonts w:cs="Arial"/>
              </w:rPr>
            </w:pPr>
            <w:r w:rsidRPr="004112B2">
              <w:rPr>
                <w:rFonts w:cs="Arial"/>
              </w:rPr>
              <w:t>Carry out inert gas handling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FDFCEL2019A</w:t>
            </w:r>
          </w:p>
        </w:tc>
        <w:tc>
          <w:tcPr>
            <w:tcW w:w="6379" w:type="dxa"/>
            <w:tcMar>
              <w:top w:w="57" w:type="dxa"/>
              <w:bottom w:w="57" w:type="dxa"/>
            </w:tcMar>
          </w:tcPr>
          <w:p w:rsidR="00C42A35" w:rsidRPr="004112B2" w:rsidRDefault="00C42A35" w:rsidP="008D11C1">
            <w:pPr>
              <w:rPr>
                <w:rFonts w:cs="Arial"/>
              </w:rPr>
            </w:pPr>
            <w:r w:rsidRPr="004112B2">
              <w:rPr>
                <w:rFonts w:cs="Arial"/>
              </w:rPr>
              <w:t>Carry out transfer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FDFCEL2020A</w:t>
            </w:r>
          </w:p>
        </w:tc>
        <w:tc>
          <w:tcPr>
            <w:tcW w:w="6379" w:type="dxa"/>
            <w:tcMar>
              <w:top w:w="57" w:type="dxa"/>
              <w:bottom w:w="57" w:type="dxa"/>
            </w:tcMar>
          </w:tcPr>
          <w:p w:rsidR="00C42A35" w:rsidRPr="004112B2" w:rsidRDefault="00C42A35" w:rsidP="008D11C1">
            <w:pPr>
              <w:rPr>
                <w:rFonts w:cs="Arial"/>
              </w:rPr>
            </w:pPr>
            <w:r w:rsidRPr="004112B2">
              <w:rPr>
                <w:rFonts w:cs="Arial"/>
              </w:rPr>
              <w:t>Prepare and wax tanks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FDFCEL3001A</w:t>
            </w:r>
          </w:p>
        </w:tc>
        <w:tc>
          <w:tcPr>
            <w:tcW w:w="6379" w:type="dxa"/>
            <w:tcMar>
              <w:top w:w="57" w:type="dxa"/>
              <w:bottom w:w="57" w:type="dxa"/>
            </w:tcMar>
          </w:tcPr>
          <w:p w:rsidR="00C42A35" w:rsidRPr="004112B2" w:rsidRDefault="00C42A35" w:rsidP="008D11C1">
            <w:pPr>
              <w:rPr>
                <w:rFonts w:cs="Arial"/>
              </w:rPr>
            </w:pPr>
            <w:r w:rsidRPr="004112B2">
              <w:rPr>
                <w:rFonts w:cs="Arial"/>
              </w:rPr>
              <w:t>Perform second distillation (pot still brandy)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FDFCEL3002A</w:t>
            </w:r>
          </w:p>
        </w:tc>
        <w:tc>
          <w:tcPr>
            <w:tcW w:w="6379" w:type="dxa"/>
            <w:tcMar>
              <w:top w:w="57" w:type="dxa"/>
              <w:bottom w:w="57" w:type="dxa"/>
            </w:tcMar>
          </w:tcPr>
          <w:p w:rsidR="00C42A35" w:rsidRPr="004112B2" w:rsidRDefault="00C42A35" w:rsidP="008D11C1">
            <w:pPr>
              <w:rPr>
                <w:rFonts w:cs="Arial"/>
              </w:rPr>
            </w:pPr>
            <w:r w:rsidRPr="004112B2">
              <w:rPr>
                <w:rFonts w:cs="Arial"/>
              </w:rPr>
              <w:t>Operate the continuous clarification by separation (flotation)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FDFCEL3003A</w:t>
            </w:r>
          </w:p>
        </w:tc>
        <w:tc>
          <w:tcPr>
            <w:tcW w:w="6379" w:type="dxa"/>
            <w:tcMar>
              <w:top w:w="57" w:type="dxa"/>
              <w:bottom w:w="57" w:type="dxa"/>
            </w:tcMar>
          </w:tcPr>
          <w:p w:rsidR="00C42A35" w:rsidRPr="004112B2" w:rsidRDefault="00C42A35" w:rsidP="008D11C1">
            <w:pPr>
              <w:rPr>
                <w:rFonts w:cs="Arial"/>
              </w:rPr>
            </w:pPr>
            <w:r w:rsidRPr="004112B2">
              <w:rPr>
                <w:rFonts w:cs="Arial"/>
              </w:rPr>
              <w:t>Operate the concentration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FDFCEL3004A</w:t>
            </w:r>
          </w:p>
        </w:tc>
        <w:tc>
          <w:tcPr>
            <w:tcW w:w="6379" w:type="dxa"/>
            <w:tcMar>
              <w:top w:w="57" w:type="dxa"/>
              <w:bottom w:w="57" w:type="dxa"/>
            </w:tcMar>
          </w:tcPr>
          <w:p w:rsidR="00C42A35" w:rsidRPr="004112B2" w:rsidRDefault="00C42A35" w:rsidP="008D11C1">
            <w:pPr>
              <w:ind w:right="-108"/>
              <w:rPr>
                <w:rFonts w:cs="Arial"/>
              </w:rPr>
            </w:pPr>
            <w:r w:rsidRPr="004112B2">
              <w:rPr>
                <w:rFonts w:cs="Arial"/>
              </w:rPr>
              <w:t>Perform de-aromatising, de-alcoholising or de-sulphuring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FDFCEL3005A</w:t>
            </w:r>
          </w:p>
        </w:tc>
        <w:tc>
          <w:tcPr>
            <w:tcW w:w="6379" w:type="dxa"/>
            <w:tcMar>
              <w:top w:w="57" w:type="dxa"/>
              <w:bottom w:w="57" w:type="dxa"/>
            </w:tcMar>
          </w:tcPr>
          <w:p w:rsidR="00C42A35" w:rsidRPr="004112B2" w:rsidRDefault="00C42A35" w:rsidP="008D11C1">
            <w:pPr>
              <w:rPr>
                <w:rFonts w:cs="Arial"/>
              </w:rPr>
            </w:pPr>
            <w:r w:rsidRPr="004112B2">
              <w:rPr>
                <w:rFonts w:cs="Arial"/>
              </w:rPr>
              <w:t>Perform rectification (continuous still)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Wine Laboratory Operations</w:t>
            </w:r>
          </w:p>
        </w:tc>
        <w:tc>
          <w:tcPr>
            <w:tcW w:w="1460" w:type="dxa"/>
            <w:tcMar>
              <w:top w:w="57" w:type="dxa"/>
              <w:bottom w:w="57" w:type="dxa"/>
            </w:tcMar>
          </w:tcPr>
          <w:p w:rsidR="00C42A35" w:rsidRPr="004112B2" w:rsidRDefault="00C42A35" w:rsidP="008D11C1">
            <w:pPr>
              <w:jc w:val="center"/>
            </w:pP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FDFLAB2001A</w:t>
            </w:r>
          </w:p>
        </w:tc>
        <w:tc>
          <w:tcPr>
            <w:tcW w:w="6379" w:type="dxa"/>
            <w:tcMar>
              <w:top w:w="57" w:type="dxa"/>
              <w:bottom w:w="57" w:type="dxa"/>
            </w:tcMar>
          </w:tcPr>
          <w:p w:rsidR="00C42A35" w:rsidRPr="004112B2" w:rsidRDefault="00C42A35" w:rsidP="008D11C1">
            <w:pPr>
              <w:rPr>
                <w:rFonts w:cs="Arial"/>
              </w:rPr>
            </w:pPr>
            <w:r w:rsidRPr="004112B2">
              <w:rPr>
                <w:rFonts w:cs="Arial"/>
              </w:rPr>
              <w:t>Perform basic analytical tests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FDFLAB2002A</w:t>
            </w:r>
          </w:p>
        </w:tc>
        <w:tc>
          <w:tcPr>
            <w:tcW w:w="6379" w:type="dxa"/>
            <w:tcMar>
              <w:top w:w="57" w:type="dxa"/>
              <w:bottom w:w="57" w:type="dxa"/>
            </w:tcMar>
          </w:tcPr>
          <w:p w:rsidR="00C42A35" w:rsidRPr="004112B2" w:rsidRDefault="00C42A35" w:rsidP="008D11C1">
            <w:pPr>
              <w:rPr>
                <w:rFonts w:cs="Arial"/>
              </w:rPr>
            </w:pPr>
            <w:r w:rsidRPr="004112B2">
              <w:rPr>
                <w:rFonts w:cs="Arial"/>
              </w:rPr>
              <w:t>Perform basic microbiological tests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FDFLAB2003A</w:t>
            </w:r>
          </w:p>
        </w:tc>
        <w:tc>
          <w:tcPr>
            <w:tcW w:w="6379" w:type="dxa"/>
            <w:tcMar>
              <w:top w:w="57" w:type="dxa"/>
              <w:bottom w:w="57" w:type="dxa"/>
            </w:tcMar>
          </w:tcPr>
          <w:p w:rsidR="00C42A35" w:rsidRPr="004112B2" w:rsidRDefault="00C42A35" w:rsidP="008D11C1">
            <w:pPr>
              <w:rPr>
                <w:rFonts w:cs="Arial"/>
              </w:rPr>
            </w:pPr>
            <w:r w:rsidRPr="004112B2">
              <w:rPr>
                <w:rFonts w:cs="Arial"/>
              </w:rPr>
              <w:t>Perform basic packaging tests and inspections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FDFLAB2004A</w:t>
            </w:r>
          </w:p>
        </w:tc>
        <w:tc>
          <w:tcPr>
            <w:tcW w:w="6379" w:type="dxa"/>
            <w:tcMar>
              <w:top w:w="57" w:type="dxa"/>
              <w:bottom w:w="57" w:type="dxa"/>
            </w:tcMar>
          </w:tcPr>
          <w:p w:rsidR="00C42A35" w:rsidRPr="004112B2" w:rsidRDefault="00C42A35" w:rsidP="008D11C1">
            <w:pPr>
              <w:rPr>
                <w:rFonts w:cs="Arial"/>
              </w:rPr>
            </w:pPr>
            <w:r w:rsidRPr="004112B2">
              <w:rPr>
                <w:rFonts w:cs="Arial"/>
              </w:rPr>
              <w:t>Prepare laboratory solutions and stains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FDFLAB2005A</w:t>
            </w:r>
          </w:p>
        </w:tc>
        <w:tc>
          <w:tcPr>
            <w:tcW w:w="6379" w:type="dxa"/>
            <w:tcMar>
              <w:top w:w="57" w:type="dxa"/>
              <w:bottom w:w="57" w:type="dxa"/>
            </w:tcMar>
          </w:tcPr>
          <w:p w:rsidR="00C42A35" w:rsidRPr="004112B2" w:rsidRDefault="00C42A35" w:rsidP="008D11C1">
            <w:pPr>
              <w:rPr>
                <w:rFonts w:cs="Arial"/>
              </w:rPr>
            </w:pPr>
            <w:r w:rsidRPr="004112B2">
              <w:rPr>
                <w:rFonts w:cs="Arial"/>
              </w:rPr>
              <w:t>Prepare and pour culture media</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FDFLAB2006A</w:t>
            </w:r>
          </w:p>
        </w:tc>
        <w:tc>
          <w:tcPr>
            <w:tcW w:w="6379" w:type="dxa"/>
            <w:tcMar>
              <w:top w:w="57" w:type="dxa"/>
              <w:bottom w:w="57" w:type="dxa"/>
            </w:tcMar>
          </w:tcPr>
          <w:p w:rsidR="00C42A35" w:rsidRPr="004112B2" w:rsidRDefault="00C42A35" w:rsidP="008D11C1">
            <w:pPr>
              <w:rPr>
                <w:rFonts w:cs="Arial"/>
              </w:rPr>
            </w:pPr>
            <w:r w:rsidRPr="004112B2">
              <w:rPr>
                <w:rFonts w:cs="Arial"/>
              </w:rPr>
              <w:t>Record laboratory data</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FDFLAB2007A</w:t>
            </w:r>
          </w:p>
        </w:tc>
        <w:tc>
          <w:tcPr>
            <w:tcW w:w="6379" w:type="dxa"/>
            <w:tcMar>
              <w:top w:w="57" w:type="dxa"/>
              <w:bottom w:w="57" w:type="dxa"/>
            </w:tcMar>
          </w:tcPr>
          <w:p w:rsidR="00C42A35" w:rsidRPr="004112B2" w:rsidRDefault="00C42A35" w:rsidP="008D11C1">
            <w:pPr>
              <w:rPr>
                <w:rFonts w:cs="Arial"/>
              </w:rPr>
            </w:pPr>
            <w:r w:rsidRPr="004112B2">
              <w:rPr>
                <w:rFonts w:cs="Arial"/>
              </w:rPr>
              <w:t>Standardise laboratory solutions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FDFLAB2008A</w:t>
            </w:r>
          </w:p>
        </w:tc>
        <w:tc>
          <w:tcPr>
            <w:tcW w:w="6379" w:type="dxa"/>
            <w:tcMar>
              <w:top w:w="57" w:type="dxa"/>
              <w:bottom w:w="57" w:type="dxa"/>
            </w:tcMar>
          </w:tcPr>
          <w:p w:rsidR="00C42A35" w:rsidRPr="004112B2" w:rsidRDefault="00C42A35" w:rsidP="008D11C1">
            <w:pPr>
              <w:rPr>
                <w:rFonts w:cs="Arial"/>
              </w:rPr>
            </w:pPr>
            <w:r w:rsidRPr="004112B2">
              <w:rPr>
                <w:rFonts w:cs="Arial"/>
              </w:rPr>
              <w:t>Analyse laboratory data</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FDFLAB2009A</w:t>
            </w:r>
          </w:p>
        </w:tc>
        <w:tc>
          <w:tcPr>
            <w:tcW w:w="6379" w:type="dxa"/>
            <w:tcMar>
              <w:top w:w="57" w:type="dxa"/>
              <w:bottom w:w="57" w:type="dxa"/>
            </w:tcMar>
          </w:tcPr>
          <w:p w:rsidR="00C42A35" w:rsidRPr="004112B2" w:rsidRDefault="00C42A35" w:rsidP="008D11C1">
            <w:pPr>
              <w:rPr>
                <w:rFonts w:cs="Arial"/>
              </w:rPr>
            </w:pPr>
            <w:r w:rsidRPr="004112B2">
              <w:rPr>
                <w:rFonts w:cs="Arial"/>
              </w:rPr>
              <w:t>Perform packaging quality control procedures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FDFLAB2010A</w:t>
            </w:r>
          </w:p>
        </w:tc>
        <w:tc>
          <w:tcPr>
            <w:tcW w:w="6379" w:type="dxa"/>
            <w:tcMar>
              <w:top w:w="57" w:type="dxa"/>
              <w:bottom w:w="57" w:type="dxa"/>
            </w:tcMar>
          </w:tcPr>
          <w:p w:rsidR="00C42A35" w:rsidRPr="004112B2" w:rsidRDefault="00C42A35" w:rsidP="008D11C1">
            <w:pPr>
              <w:rPr>
                <w:rFonts w:cs="Arial"/>
              </w:rPr>
            </w:pPr>
            <w:r w:rsidRPr="004112B2">
              <w:rPr>
                <w:rFonts w:cs="Arial"/>
              </w:rPr>
              <w:t>Prepare product or show samples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FDFLAB2011A</w:t>
            </w:r>
          </w:p>
        </w:tc>
        <w:tc>
          <w:tcPr>
            <w:tcW w:w="6379" w:type="dxa"/>
            <w:tcMar>
              <w:top w:w="57" w:type="dxa"/>
              <w:bottom w:w="57" w:type="dxa"/>
            </w:tcMar>
          </w:tcPr>
          <w:p w:rsidR="00C42A35" w:rsidRPr="004112B2" w:rsidRDefault="00C42A35" w:rsidP="008D11C1">
            <w:pPr>
              <w:rPr>
                <w:rFonts w:cs="Arial"/>
              </w:rPr>
            </w:pPr>
            <w:r w:rsidRPr="004112B2">
              <w:rPr>
                <w:rFonts w:cs="Arial"/>
              </w:rPr>
              <w:t>Use basic laboratory equipment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FDFLAB2012A</w:t>
            </w:r>
          </w:p>
        </w:tc>
        <w:tc>
          <w:tcPr>
            <w:tcW w:w="6379" w:type="dxa"/>
            <w:tcMar>
              <w:top w:w="57" w:type="dxa"/>
              <w:bottom w:w="57" w:type="dxa"/>
            </w:tcMar>
          </w:tcPr>
          <w:p w:rsidR="00C42A35" w:rsidRPr="004112B2" w:rsidRDefault="00C42A35" w:rsidP="008D11C1">
            <w:pPr>
              <w:rPr>
                <w:rFonts w:cs="Arial"/>
              </w:rPr>
            </w:pPr>
            <w:r w:rsidRPr="004112B2">
              <w:rPr>
                <w:rFonts w:cs="Arial"/>
              </w:rPr>
              <w:t>Maintain aseptic environment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FDFLAB3001A</w:t>
            </w:r>
          </w:p>
        </w:tc>
        <w:tc>
          <w:tcPr>
            <w:tcW w:w="6379" w:type="dxa"/>
            <w:tcMar>
              <w:top w:w="57" w:type="dxa"/>
              <w:bottom w:w="57" w:type="dxa"/>
            </w:tcMar>
          </w:tcPr>
          <w:p w:rsidR="00C42A35" w:rsidRPr="004112B2" w:rsidRDefault="00C42A35" w:rsidP="008D11C1">
            <w:pPr>
              <w:rPr>
                <w:rFonts w:cs="Arial"/>
              </w:rPr>
            </w:pPr>
            <w:r w:rsidRPr="004112B2">
              <w:rPr>
                <w:rFonts w:cs="Arial"/>
              </w:rPr>
              <w:t>Use computer technology for laboratory applications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FDFLAB3002A</w:t>
            </w:r>
          </w:p>
        </w:tc>
        <w:tc>
          <w:tcPr>
            <w:tcW w:w="6379" w:type="dxa"/>
            <w:tcMar>
              <w:top w:w="57" w:type="dxa"/>
              <w:bottom w:w="57" w:type="dxa"/>
            </w:tcMar>
          </w:tcPr>
          <w:p w:rsidR="00C42A35" w:rsidRPr="004112B2" w:rsidRDefault="00C42A35" w:rsidP="008D11C1">
            <w:pPr>
              <w:rPr>
                <w:rFonts w:cs="Arial"/>
              </w:rPr>
            </w:pPr>
            <w:r w:rsidRPr="004112B2">
              <w:rPr>
                <w:rFonts w:cs="Arial"/>
              </w:rPr>
              <w:t>Perform non-routine or specialised tests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FDFLAB3003A</w:t>
            </w:r>
          </w:p>
        </w:tc>
        <w:tc>
          <w:tcPr>
            <w:tcW w:w="6379" w:type="dxa"/>
            <w:tcMar>
              <w:top w:w="57" w:type="dxa"/>
              <w:bottom w:w="57" w:type="dxa"/>
            </w:tcMar>
          </w:tcPr>
          <w:p w:rsidR="00C42A35" w:rsidRPr="004112B2" w:rsidRDefault="00C42A35" w:rsidP="008D11C1">
            <w:pPr>
              <w:rPr>
                <w:rFonts w:cs="Arial"/>
              </w:rPr>
            </w:pPr>
            <w:r w:rsidRPr="004112B2">
              <w:rPr>
                <w:rFonts w:cs="Arial"/>
              </w:rPr>
              <w:t>Perform routine troubleshooting procedures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FDFLAB3004A</w:t>
            </w:r>
          </w:p>
        </w:tc>
        <w:tc>
          <w:tcPr>
            <w:tcW w:w="6379" w:type="dxa"/>
            <w:tcMar>
              <w:top w:w="57" w:type="dxa"/>
              <w:bottom w:w="57" w:type="dxa"/>
            </w:tcMar>
          </w:tcPr>
          <w:p w:rsidR="00C42A35" w:rsidRPr="004112B2" w:rsidRDefault="00C42A35" w:rsidP="008D11C1">
            <w:pPr>
              <w:rPr>
                <w:rFonts w:cs="Arial"/>
              </w:rPr>
            </w:pPr>
            <w:r w:rsidRPr="004112B2">
              <w:rPr>
                <w:rFonts w:cs="Arial"/>
              </w:rPr>
              <w:t>Check and maintain readiness of wine testing equipment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30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FDFLAB3005A</w:t>
            </w:r>
          </w:p>
        </w:tc>
        <w:tc>
          <w:tcPr>
            <w:tcW w:w="6379" w:type="dxa"/>
            <w:tcMar>
              <w:top w:w="57" w:type="dxa"/>
              <w:bottom w:w="57" w:type="dxa"/>
            </w:tcMar>
          </w:tcPr>
          <w:p w:rsidR="00C42A35" w:rsidRPr="004112B2" w:rsidRDefault="00C42A35" w:rsidP="008D11C1">
            <w:pPr>
              <w:rPr>
                <w:rFonts w:cs="Arial"/>
              </w:rPr>
            </w:pPr>
            <w:r w:rsidRPr="004112B2">
              <w:rPr>
                <w:rFonts w:cs="Arial"/>
              </w:rPr>
              <w:t>Perform instrumental tests or procedures on wine samples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Wine Grape Growing</w:t>
            </w:r>
          </w:p>
        </w:tc>
        <w:tc>
          <w:tcPr>
            <w:tcW w:w="1460" w:type="dxa"/>
            <w:tcMar>
              <w:top w:w="57" w:type="dxa"/>
              <w:bottom w:w="57" w:type="dxa"/>
            </w:tcMar>
          </w:tcPr>
          <w:p w:rsidR="00C42A35" w:rsidRPr="004112B2" w:rsidRDefault="00C42A35" w:rsidP="008D11C1">
            <w:pPr>
              <w:jc w:val="center"/>
            </w:pP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FDFWGG2001A</w:t>
            </w:r>
          </w:p>
        </w:tc>
        <w:tc>
          <w:tcPr>
            <w:tcW w:w="6379" w:type="dxa"/>
            <w:tcMar>
              <w:top w:w="57" w:type="dxa"/>
              <w:bottom w:w="57" w:type="dxa"/>
            </w:tcMar>
          </w:tcPr>
          <w:p w:rsidR="00C42A35" w:rsidRPr="004112B2" w:rsidRDefault="00C42A35" w:rsidP="008D11C1">
            <w:pPr>
              <w:rPr>
                <w:rFonts w:cs="Arial"/>
              </w:rPr>
            </w:pPr>
            <w:r w:rsidRPr="004112B2">
              <w:rPr>
                <w:rFonts w:cs="Arial"/>
              </w:rPr>
              <w:t>Bench graft vines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FDFWGG2002A</w:t>
            </w:r>
          </w:p>
        </w:tc>
        <w:tc>
          <w:tcPr>
            <w:tcW w:w="6379" w:type="dxa"/>
            <w:tcMar>
              <w:top w:w="57" w:type="dxa"/>
              <w:bottom w:w="57" w:type="dxa"/>
            </w:tcMar>
          </w:tcPr>
          <w:p w:rsidR="00C42A35" w:rsidRPr="004112B2" w:rsidRDefault="00C42A35" w:rsidP="008D11C1">
            <w:pPr>
              <w:rPr>
                <w:rFonts w:cs="Arial"/>
              </w:rPr>
            </w:pPr>
            <w:r w:rsidRPr="004112B2">
              <w:rPr>
                <w:rFonts w:cs="Arial"/>
              </w:rPr>
              <w:t>Carry out potting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lastRenderedPageBreak/>
              <w:t>FDFWGG2003A</w:t>
            </w:r>
          </w:p>
        </w:tc>
        <w:tc>
          <w:tcPr>
            <w:tcW w:w="6379" w:type="dxa"/>
            <w:tcMar>
              <w:top w:w="57" w:type="dxa"/>
              <w:bottom w:w="57" w:type="dxa"/>
            </w:tcMar>
          </w:tcPr>
          <w:p w:rsidR="00C42A35" w:rsidRPr="004112B2" w:rsidRDefault="00C42A35" w:rsidP="008D11C1">
            <w:pPr>
              <w:rPr>
                <w:rFonts w:cs="Arial"/>
              </w:rPr>
            </w:pPr>
            <w:r w:rsidRPr="004112B2">
              <w:rPr>
                <w:rFonts w:cs="Arial"/>
              </w:rPr>
              <w:t>Hand prune vines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FDFWGG2004A</w:t>
            </w:r>
          </w:p>
        </w:tc>
        <w:tc>
          <w:tcPr>
            <w:tcW w:w="6379" w:type="dxa"/>
            <w:tcMar>
              <w:top w:w="57" w:type="dxa"/>
              <w:bottom w:w="57" w:type="dxa"/>
            </w:tcMar>
          </w:tcPr>
          <w:p w:rsidR="00C42A35" w:rsidRPr="004112B2" w:rsidRDefault="00C42A35" w:rsidP="008D11C1">
            <w:pPr>
              <w:rPr>
                <w:rFonts w:cs="Arial"/>
              </w:rPr>
            </w:pPr>
            <w:r w:rsidRPr="004112B2">
              <w:rPr>
                <w:rFonts w:cs="Arial"/>
              </w:rPr>
              <w:t>Undertake irrigation systems maintenance activities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FDFWGG2005A</w:t>
            </w:r>
          </w:p>
        </w:tc>
        <w:tc>
          <w:tcPr>
            <w:tcW w:w="6379" w:type="dxa"/>
            <w:tcMar>
              <w:top w:w="57" w:type="dxa"/>
              <w:bottom w:w="57" w:type="dxa"/>
            </w:tcMar>
          </w:tcPr>
          <w:p w:rsidR="00C42A35" w:rsidRPr="004112B2" w:rsidRDefault="00C42A35" w:rsidP="008D11C1">
            <w:pPr>
              <w:rPr>
                <w:rFonts w:cs="Arial"/>
              </w:rPr>
            </w:pPr>
            <w:r w:rsidRPr="004112B2">
              <w:rPr>
                <w:rFonts w:cs="Arial"/>
              </w:rPr>
              <w:t>Maintain callusing environment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FDFWGG2006A</w:t>
            </w:r>
          </w:p>
        </w:tc>
        <w:tc>
          <w:tcPr>
            <w:tcW w:w="6379" w:type="dxa"/>
            <w:tcMar>
              <w:top w:w="57" w:type="dxa"/>
              <w:bottom w:w="57" w:type="dxa"/>
            </w:tcMar>
          </w:tcPr>
          <w:p w:rsidR="00C42A35" w:rsidRPr="004112B2" w:rsidRDefault="00C42A35" w:rsidP="008D11C1">
            <w:pPr>
              <w:rPr>
                <w:rFonts w:cs="Arial"/>
              </w:rPr>
            </w:pPr>
            <w:r w:rsidRPr="004112B2">
              <w:rPr>
                <w:rFonts w:cs="Arial"/>
              </w:rPr>
              <w:t>Obtain and process rootlings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FDFWGG2007A</w:t>
            </w:r>
          </w:p>
        </w:tc>
        <w:tc>
          <w:tcPr>
            <w:tcW w:w="6379" w:type="dxa"/>
            <w:tcMar>
              <w:top w:w="57" w:type="dxa"/>
              <w:bottom w:w="57" w:type="dxa"/>
            </w:tcMar>
          </w:tcPr>
          <w:p w:rsidR="00C42A35" w:rsidRPr="004112B2" w:rsidRDefault="00C42A35" w:rsidP="008D11C1">
            <w:pPr>
              <w:rPr>
                <w:rFonts w:cs="Arial"/>
              </w:rPr>
            </w:pPr>
            <w:r w:rsidRPr="004112B2">
              <w:rPr>
                <w:rFonts w:cs="Arial"/>
              </w:rPr>
              <w:t>Tend containerised nursery plants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FDFWGG2008A</w:t>
            </w:r>
          </w:p>
        </w:tc>
        <w:tc>
          <w:tcPr>
            <w:tcW w:w="6379" w:type="dxa"/>
            <w:tcMar>
              <w:top w:w="57" w:type="dxa"/>
              <w:bottom w:w="57" w:type="dxa"/>
            </w:tcMar>
          </w:tcPr>
          <w:p w:rsidR="00C42A35" w:rsidRPr="004112B2" w:rsidRDefault="00C42A35" w:rsidP="008D11C1">
            <w:pPr>
              <w:rPr>
                <w:rFonts w:cs="Arial"/>
              </w:rPr>
            </w:pPr>
            <w:r w:rsidRPr="004112B2">
              <w:rPr>
                <w:rFonts w:cs="Arial"/>
              </w:rPr>
              <w:t>Train vines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FDFWGG2009A</w:t>
            </w:r>
          </w:p>
        </w:tc>
        <w:tc>
          <w:tcPr>
            <w:tcW w:w="6379" w:type="dxa"/>
            <w:tcMar>
              <w:top w:w="57" w:type="dxa"/>
              <w:bottom w:w="57" w:type="dxa"/>
            </w:tcMar>
          </w:tcPr>
          <w:p w:rsidR="00C42A35" w:rsidRPr="004112B2" w:rsidRDefault="00C42A35" w:rsidP="008D11C1">
            <w:pPr>
              <w:rPr>
                <w:rFonts w:cs="Arial"/>
              </w:rPr>
            </w:pPr>
            <w:r w:rsidRPr="004112B2">
              <w:rPr>
                <w:rFonts w:cs="Arial"/>
              </w:rPr>
              <w:t>Operate specialised canopy management equipment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FDFWGG2010A</w:t>
            </w:r>
          </w:p>
        </w:tc>
        <w:tc>
          <w:tcPr>
            <w:tcW w:w="6379" w:type="dxa"/>
            <w:tcMar>
              <w:top w:w="57" w:type="dxa"/>
              <w:bottom w:w="57" w:type="dxa"/>
            </w:tcMar>
          </w:tcPr>
          <w:p w:rsidR="00C42A35" w:rsidRPr="004112B2" w:rsidRDefault="00C42A35" w:rsidP="008D11C1">
            <w:pPr>
              <w:rPr>
                <w:rFonts w:cs="Arial"/>
              </w:rPr>
            </w:pPr>
            <w:r w:rsidRPr="004112B2">
              <w:rPr>
                <w:rFonts w:cs="Arial"/>
              </w:rPr>
              <w:t>Field graft vines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FDFWGG2011A</w:t>
            </w:r>
          </w:p>
        </w:tc>
        <w:tc>
          <w:tcPr>
            <w:tcW w:w="6379" w:type="dxa"/>
            <w:tcMar>
              <w:top w:w="57" w:type="dxa"/>
              <w:bottom w:w="57" w:type="dxa"/>
            </w:tcMar>
          </w:tcPr>
          <w:p w:rsidR="00C42A35" w:rsidRPr="004112B2" w:rsidRDefault="00C42A35" w:rsidP="008D11C1">
            <w:pPr>
              <w:rPr>
                <w:rFonts w:cs="Arial"/>
              </w:rPr>
            </w:pPr>
            <w:r w:rsidRPr="004112B2">
              <w:rPr>
                <w:rFonts w:cs="Arial"/>
              </w:rPr>
              <w:t>Install irrigation components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FDFWGG2012A</w:t>
            </w:r>
          </w:p>
        </w:tc>
        <w:tc>
          <w:tcPr>
            <w:tcW w:w="6379" w:type="dxa"/>
            <w:tcMar>
              <w:top w:w="57" w:type="dxa"/>
              <w:bottom w:w="57" w:type="dxa"/>
            </w:tcMar>
          </w:tcPr>
          <w:p w:rsidR="00C42A35" w:rsidRPr="004112B2" w:rsidRDefault="00C42A35" w:rsidP="008D11C1">
            <w:pPr>
              <w:rPr>
                <w:rFonts w:cs="Arial"/>
              </w:rPr>
            </w:pPr>
            <w:r w:rsidRPr="004112B2">
              <w:rPr>
                <w:rFonts w:cs="Arial"/>
              </w:rPr>
              <w:t>Identify and treat nursery plant disorders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FDFWGG2013A</w:t>
            </w:r>
          </w:p>
        </w:tc>
        <w:tc>
          <w:tcPr>
            <w:tcW w:w="6379" w:type="dxa"/>
            <w:tcMar>
              <w:top w:w="57" w:type="dxa"/>
              <w:bottom w:w="57" w:type="dxa"/>
            </w:tcMar>
          </w:tcPr>
          <w:p w:rsidR="00C42A35" w:rsidRPr="004112B2" w:rsidRDefault="00C42A35" w:rsidP="008D11C1">
            <w:pPr>
              <w:rPr>
                <w:rFonts w:cs="Arial"/>
              </w:rPr>
            </w:pPr>
            <w:r w:rsidRPr="004112B2">
              <w:rPr>
                <w:rFonts w:cs="Arial"/>
              </w:rPr>
              <w:t>Deliver injection requirements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FDFWGG2014A</w:t>
            </w:r>
          </w:p>
        </w:tc>
        <w:tc>
          <w:tcPr>
            <w:tcW w:w="6379" w:type="dxa"/>
            <w:tcMar>
              <w:top w:w="57" w:type="dxa"/>
              <w:bottom w:w="57" w:type="dxa"/>
            </w:tcMar>
          </w:tcPr>
          <w:p w:rsidR="00C42A35" w:rsidRPr="004112B2" w:rsidRDefault="00C42A35" w:rsidP="008D11C1">
            <w:pPr>
              <w:rPr>
                <w:rFonts w:cs="Arial"/>
              </w:rPr>
            </w:pPr>
            <w:r w:rsidRPr="004112B2">
              <w:rPr>
                <w:rFonts w:cs="Arial"/>
              </w:rPr>
              <w:t>Operate the irrigation system</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FDFWGG2015A</w:t>
            </w:r>
          </w:p>
        </w:tc>
        <w:tc>
          <w:tcPr>
            <w:tcW w:w="6379" w:type="dxa"/>
            <w:tcMar>
              <w:top w:w="57" w:type="dxa"/>
              <w:bottom w:w="57" w:type="dxa"/>
            </w:tcMar>
          </w:tcPr>
          <w:p w:rsidR="00C42A35" w:rsidRPr="004112B2" w:rsidRDefault="00C42A35" w:rsidP="008D11C1">
            <w:pPr>
              <w:rPr>
                <w:rFonts w:cs="Arial"/>
              </w:rPr>
            </w:pPr>
            <w:r w:rsidRPr="004112B2">
              <w:rPr>
                <w:rFonts w:cs="Arial"/>
              </w:rPr>
              <w:t>Support mechanical harvesting operations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FDFWGG2016A</w:t>
            </w:r>
          </w:p>
        </w:tc>
        <w:tc>
          <w:tcPr>
            <w:tcW w:w="6379" w:type="dxa"/>
            <w:tcMar>
              <w:top w:w="57" w:type="dxa"/>
              <w:bottom w:w="57" w:type="dxa"/>
            </w:tcMar>
          </w:tcPr>
          <w:p w:rsidR="00C42A35" w:rsidRPr="004112B2" w:rsidRDefault="00C42A35" w:rsidP="008D11C1">
            <w:pPr>
              <w:rPr>
                <w:rFonts w:cs="Arial"/>
              </w:rPr>
            </w:pPr>
            <w:r w:rsidRPr="004112B2">
              <w:rPr>
                <w:rFonts w:cs="Arial"/>
              </w:rPr>
              <w:t>Install and maintain vine trellis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FDFWGG2017A</w:t>
            </w:r>
          </w:p>
        </w:tc>
        <w:tc>
          <w:tcPr>
            <w:tcW w:w="6379" w:type="dxa"/>
            <w:tcMar>
              <w:top w:w="57" w:type="dxa"/>
              <w:bottom w:w="57" w:type="dxa"/>
            </w:tcMar>
          </w:tcPr>
          <w:p w:rsidR="00C42A35" w:rsidRPr="004112B2" w:rsidRDefault="00C42A35" w:rsidP="008D11C1">
            <w:pPr>
              <w:rPr>
                <w:rFonts w:cs="Arial"/>
              </w:rPr>
            </w:pPr>
            <w:r w:rsidRPr="004112B2">
              <w:rPr>
                <w:rFonts w:cs="Arial"/>
              </w:rPr>
              <w:t>Recognise disorders and identify pests and diseases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FDFWGG2018A</w:t>
            </w:r>
          </w:p>
        </w:tc>
        <w:tc>
          <w:tcPr>
            <w:tcW w:w="6379" w:type="dxa"/>
            <w:tcMar>
              <w:top w:w="57" w:type="dxa"/>
              <w:bottom w:w="57" w:type="dxa"/>
            </w:tcMar>
          </w:tcPr>
          <w:p w:rsidR="00C42A35" w:rsidRPr="004112B2" w:rsidRDefault="00C42A35" w:rsidP="008D11C1">
            <w:pPr>
              <w:rPr>
                <w:rFonts w:cs="Arial"/>
              </w:rPr>
            </w:pPr>
            <w:r w:rsidRPr="004112B2">
              <w:rPr>
                <w:rFonts w:cs="Arial"/>
              </w:rPr>
              <w:t>Operate vineyard equipment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FDFWGG2019A</w:t>
            </w:r>
          </w:p>
        </w:tc>
        <w:tc>
          <w:tcPr>
            <w:tcW w:w="6379" w:type="dxa"/>
            <w:tcMar>
              <w:top w:w="57" w:type="dxa"/>
              <w:bottom w:w="57" w:type="dxa"/>
            </w:tcMar>
          </w:tcPr>
          <w:p w:rsidR="00C42A35" w:rsidRPr="004112B2" w:rsidRDefault="00C42A35" w:rsidP="008D11C1">
            <w:pPr>
              <w:rPr>
                <w:rFonts w:cs="Arial"/>
              </w:rPr>
            </w:pPr>
            <w:r w:rsidRPr="004112B2">
              <w:rPr>
                <w:rFonts w:cs="Arial"/>
              </w:rPr>
              <w:t>Perform vertebrate pest control activities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FDFWGG2020A</w:t>
            </w:r>
          </w:p>
        </w:tc>
        <w:tc>
          <w:tcPr>
            <w:tcW w:w="6379" w:type="dxa"/>
            <w:tcMar>
              <w:top w:w="57" w:type="dxa"/>
              <w:bottom w:w="57" w:type="dxa"/>
            </w:tcMar>
          </w:tcPr>
          <w:p w:rsidR="00C42A35" w:rsidRPr="004112B2" w:rsidRDefault="00C42A35" w:rsidP="008D11C1">
            <w:pPr>
              <w:rPr>
                <w:rFonts w:cs="Arial"/>
              </w:rPr>
            </w:pPr>
            <w:r w:rsidRPr="004112B2">
              <w:rPr>
                <w:rFonts w:cs="Arial"/>
              </w:rPr>
              <w:t>Carry out hot water treatment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FDFWGG2021A</w:t>
            </w:r>
          </w:p>
        </w:tc>
        <w:tc>
          <w:tcPr>
            <w:tcW w:w="6379" w:type="dxa"/>
            <w:tcMar>
              <w:top w:w="57" w:type="dxa"/>
              <w:bottom w:w="57" w:type="dxa"/>
            </w:tcMar>
          </w:tcPr>
          <w:p w:rsidR="00C42A35" w:rsidRPr="004112B2" w:rsidRDefault="00C42A35" w:rsidP="008D11C1">
            <w:pPr>
              <w:rPr>
                <w:rFonts w:cs="Arial"/>
              </w:rPr>
            </w:pPr>
            <w:r w:rsidRPr="004112B2">
              <w:rPr>
                <w:rFonts w:cs="Arial"/>
              </w:rPr>
              <w:t>Operate nursery cold storage facilities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FDFWGG2022A</w:t>
            </w:r>
          </w:p>
        </w:tc>
        <w:tc>
          <w:tcPr>
            <w:tcW w:w="6379" w:type="dxa"/>
            <w:tcMar>
              <w:top w:w="57" w:type="dxa"/>
              <w:bottom w:w="57" w:type="dxa"/>
            </w:tcMar>
          </w:tcPr>
          <w:p w:rsidR="00C42A35" w:rsidRPr="004112B2" w:rsidRDefault="00C42A35" w:rsidP="008D11C1">
            <w:pPr>
              <w:rPr>
                <w:rFonts w:cs="Arial"/>
              </w:rPr>
            </w:pPr>
            <w:r w:rsidRPr="004112B2">
              <w:rPr>
                <w:rFonts w:cs="Arial"/>
              </w:rPr>
              <w:t>Take and process vine cuttings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FDFWGG2023A</w:t>
            </w:r>
          </w:p>
        </w:tc>
        <w:tc>
          <w:tcPr>
            <w:tcW w:w="6379" w:type="dxa"/>
            <w:tcMar>
              <w:top w:w="57" w:type="dxa"/>
              <w:bottom w:w="57" w:type="dxa"/>
            </w:tcMar>
          </w:tcPr>
          <w:p w:rsidR="00C42A35" w:rsidRPr="004112B2" w:rsidRDefault="00C42A35" w:rsidP="008D11C1">
            <w:pPr>
              <w:rPr>
                <w:rFonts w:cs="Arial"/>
              </w:rPr>
            </w:pPr>
            <w:r w:rsidRPr="004112B2">
              <w:rPr>
                <w:rFonts w:cs="Arial"/>
              </w:rPr>
              <w:t>Carry out basic canopy maintenance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FDFWGG2024A</w:t>
            </w:r>
          </w:p>
        </w:tc>
        <w:tc>
          <w:tcPr>
            <w:tcW w:w="6379" w:type="dxa"/>
            <w:tcMar>
              <w:top w:w="57" w:type="dxa"/>
              <w:bottom w:w="57" w:type="dxa"/>
            </w:tcMar>
          </w:tcPr>
          <w:p w:rsidR="00C42A35" w:rsidRPr="004112B2" w:rsidRDefault="00C42A35" w:rsidP="008D11C1">
            <w:pPr>
              <w:rPr>
                <w:rFonts w:cs="Arial"/>
              </w:rPr>
            </w:pPr>
            <w:r w:rsidRPr="004112B2">
              <w:rPr>
                <w:rFonts w:cs="Arial"/>
              </w:rPr>
              <w:t>Pick grapes by hand</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FDFWGG2025A</w:t>
            </w:r>
          </w:p>
        </w:tc>
        <w:tc>
          <w:tcPr>
            <w:tcW w:w="6379" w:type="dxa"/>
            <w:tcMar>
              <w:top w:w="57" w:type="dxa"/>
              <w:bottom w:w="57" w:type="dxa"/>
            </w:tcMar>
          </w:tcPr>
          <w:p w:rsidR="00C42A35" w:rsidRPr="004112B2" w:rsidRDefault="00C42A35" w:rsidP="008D11C1">
            <w:pPr>
              <w:rPr>
                <w:rFonts w:cs="Arial"/>
              </w:rPr>
            </w:pPr>
            <w:r w:rsidRPr="004112B2">
              <w:rPr>
                <w:rFonts w:cs="Arial"/>
              </w:rPr>
              <w:t>Plant vines by hand</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FDFWGG3001A</w:t>
            </w:r>
          </w:p>
        </w:tc>
        <w:tc>
          <w:tcPr>
            <w:tcW w:w="6379" w:type="dxa"/>
            <w:tcMar>
              <w:top w:w="57" w:type="dxa"/>
              <w:bottom w:w="57" w:type="dxa"/>
            </w:tcMar>
          </w:tcPr>
          <w:p w:rsidR="00C42A35" w:rsidRPr="004112B2" w:rsidRDefault="00C42A35" w:rsidP="008D11C1">
            <w:pPr>
              <w:rPr>
                <w:rFonts w:cs="Arial"/>
              </w:rPr>
            </w:pPr>
            <w:r w:rsidRPr="004112B2">
              <w:rPr>
                <w:rFonts w:cs="Arial"/>
              </w:rPr>
              <w:t>Apply chemicals and biological agents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FDFWGG3002A</w:t>
            </w:r>
          </w:p>
        </w:tc>
        <w:tc>
          <w:tcPr>
            <w:tcW w:w="6379" w:type="dxa"/>
            <w:tcMar>
              <w:top w:w="57" w:type="dxa"/>
              <w:bottom w:w="57" w:type="dxa"/>
            </w:tcMar>
          </w:tcPr>
          <w:p w:rsidR="00C42A35" w:rsidRPr="004112B2" w:rsidRDefault="00C42A35" w:rsidP="008D11C1">
            <w:pPr>
              <w:rPr>
                <w:rFonts w:cs="Arial"/>
              </w:rPr>
            </w:pPr>
            <w:r w:rsidRPr="004112B2">
              <w:rPr>
                <w:rFonts w:cs="Arial"/>
              </w:rPr>
              <w:t>Coordinate canopy management activities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FDFWGG3003A</w:t>
            </w:r>
          </w:p>
        </w:tc>
        <w:tc>
          <w:tcPr>
            <w:tcW w:w="6379" w:type="dxa"/>
            <w:tcMar>
              <w:top w:w="57" w:type="dxa"/>
              <w:bottom w:w="57" w:type="dxa"/>
            </w:tcMar>
          </w:tcPr>
          <w:p w:rsidR="00C42A35" w:rsidRPr="004112B2" w:rsidRDefault="00C42A35" w:rsidP="008D11C1">
            <w:pPr>
              <w:rPr>
                <w:rFonts w:cs="Arial"/>
              </w:rPr>
            </w:pPr>
            <w:r w:rsidRPr="004112B2">
              <w:rPr>
                <w:rFonts w:cs="Arial"/>
              </w:rPr>
              <w:t>Coordinate crop harvesting activities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FDFWGG3004A</w:t>
            </w:r>
          </w:p>
        </w:tc>
        <w:tc>
          <w:tcPr>
            <w:tcW w:w="6379" w:type="dxa"/>
            <w:tcMar>
              <w:top w:w="57" w:type="dxa"/>
              <w:bottom w:w="57" w:type="dxa"/>
            </w:tcMar>
          </w:tcPr>
          <w:p w:rsidR="00C42A35" w:rsidRPr="004112B2" w:rsidRDefault="00C42A35" w:rsidP="008D11C1">
            <w:pPr>
              <w:rPr>
                <w:rFonts w:cs="Arial"/>
              </w:rPr>
            </w:pPr>
            <w:r w:rsidRPr="004112B2">
              <w:rPr>
                <w:rFonts w:cs="Arial"/>
              </w:rPr>
              <w:t>Coordinate nursery activities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FDFWGG3005A</w:t>
            </w:r>
          </w:p>
        </w:tc>
        <w:tc>
          <w:tcPr>
            <w:tcW w:w="6379" w:type="dxa"/>
            <w:tcMar>
              <w:top w:w="57" w:type="dxa"/>
              <w:bottom w:w="57" w:type="dxa"/>
            </w:tcMar>
          </w:tcPr>
          <w:p w:rsidR="00C42A35" w:rsidRPr="004112B2" w:rsidRDefault="00C42A35" w:rsidP="008D11C1">
            <w:pPr>
              <w:rPr>
                <w:rFonts w:cs="Arial"/>
              </w:rPr>
            </w:pPr>
            <w:r w:rsidRPr="004112B2">
              <w:rPr>
                <w:rFonts w:cs="Arial"/>
              </w:rPr>
              <w:t>Perform field nursery activities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FDFWGG3006A</w:t>
            </w:r>
          </w:p>
        </w:tc>
        <w:tc>
          <w:tcPr>
            <w:tcW w:w="6379" w:type="dxa"/>
            <w:tcMar>
              <w:top w:w="57" w:type="dxa"/>
              <w:bottom w:w="57" w:type="dxa"/>
            </w:tcMar>
          </w:tcPr>
          <w:p w:rsidR="00C42A35" w:rsidRPr="004112B2" w:rsidRDefault="00C42A35" w:rsidP="008D11C1">
            <w:pPr>
              <w:rPr>
                <w:rFonts w:cs="Arial"/>
              </w:rPr>
            </w:pPr>
            <w:r w:rsidRPr="004112B2">
              <w:rPr>
                <w:rFonts w:cs="Arial"/>
              </w:rPr>
              <w:t>Coordinate hand pruning activities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FDFWGG3007A</w:t>
            </w:r>
          </w:p>
        </w:tc>
        <w:tc>
          <w:tcPr>
            <w:tcW w:w="6379" w:type="dxa"/>
            <w:tcMar>
              <w:top w:w="57" w:type="dxa"/>
              <w:bottom w:w="57" w:type="dxa"/>
            </w:tcMar>
          </w:tcPr>
          <w:p w:rsidR="00C42A35" w:rsidRPr="004112B2" w:rsidRDefault="00C42A35" w:rsidP="008D11C1">
            <w:pPr>
              <w:rPr>
                <w:rFonts w:cs="Arial"/>
              </w:rPr>
            </w:pPr>
            <w:r w:rsidRPr="004112B2">
              <w:rPr>
                <w:rFonts w:cs="Arial"/>
              </w:rPr>
              <w:t>Implement an irrigation schedule</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FDFWGG3008A</w:t>
            </w:r>
          </w:p>
        </w:tc>
        <w:tc>
          <w:tcPr>
            <w:tcW w:w="6379" w:type="dxa"/>
            <w:tcMar>
              <w:top w:w="57" w:type="dxa"/>
              <w:bottom w:w="57" w:type="dxa"/>
            </w:tcMar>
          </w:tcPr>
          <w:p w:rsidR="00C42A35" w:rsidRPr="004112B2" w:rsidRDefault="00C42A35" w:rsidP="008D11C1">
            <w:pPr>
              <w:rPr>
                <w:rFonts w:cs="Arial"/>
              </w:rPr>
            </w:pPr>
            <w:r w:rsidRPr="004112B2">
              <w:rPr>
                <w:rFonts w:cs="Arial"/>
              </w:rPr>
              <w:t>Operate a mechanical harvester</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FDFWGG3009A</w:t>
            </w:r>
          </w:p>
        </w:tc>
        <w:tc>
          <w:tcPr>
            <w:tcW w:w="6379" w:type="dxa"/>
            <w:tcMar>
              <w:top w:w="57" w:type="dxa"/>
              <w:bottom w:w="57" w:type="dxa"/>
            </w:tcMar>
          </w:tcPr>
          <w:p w:rsidR="00C42A35" w:rsidRPr="004112B2" w:rsidRDefault="00C42A35" w:rsidP="008D11C1">
            <w:pPr>
              <w:rPr>
                <w:rFonts w:cs="Arial"/>
              </w:rPr>
            </w:pPr>
            <w:r w:rsidRPr="004112B2">
              <w:rPr>
                <w:rFonts w:cs="Arial"/>
              </w:rPr>
              <w:t>Monitor and maintain nursery plants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FDFWGG3010A</w:t>
            </w:r>
          </w:p>
        </w:tc>
        <w:tc>
          <w:tcPr>
            <w:tcW w:w="6379" w:type="dxa"/>
            <w:tcMar>
              <w:top w:w="57" w:type="dxa"/>
              <w:bottom w:w="57" w:type="dxa"/>
            </w:tcMar>
          </w:tcPr>
          <w:p w:rsidR="00C42A35" w:rsidRPr="004112B2" w:rsidRDefault="00C42A35" w:rsidP="008D11C1">
            <w:pPr>
              <w:rPr>
                <w:rFonts w:cs="Arial"/>
              </w:rPr>
            </w:pPr>
            <w:r w:rsidRPr="004112B2">
              <w:rPr>
                <w:rFonts w:cs="Arial"/>
              </w:rPr>
              <w:t>Implement a soil management program</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FDFWGG3011A</w:t>
            </w:r>
          </w:p>
        </w:tc>
        <w:tc>
          <w:tcPr>
            <w:tcW w:w="6379" w:type="dxa"/>
            <w:tcMar>
              <w:top w:w="57" w:type="dxa"/>
              <w:bottom w:w="57" w:type="dxa"/>
            </w:tcMar>
          </w:tcPr>
          <w:p w:rsidR="00C42A35" w:rsidRPr="004112B2" w:rsidRDefault="00C42A35" w:rsidP="008D11C1">
            <w:pPr>
              <w:rPr>
                <w:rFonts w:cs="Arial"/>
              </w:rPr>
            </w:pPr>
            <w:r w:rsidRPr="004112B2">
              <w:rPr>
                <w:rFonts w:cs="Arial"/>
              </w:rPr>
              <w:t>Perform shed nursery activities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FDFWGG3012A</w:t>
            </w:r>
          </w:p>
        </w:tc>
        <w:tc>
          <w:tcPr>
            <w:tcW w:w="6379" w:type="dxa"/>
            <w:tcMar>
              <w:top w:w="57" w:type="dxa"/>
              <w:bottom w:w="57" w:type="dxa"/>
            </w:tcMar>
          </w:tcPr>
          <w:p w:rsidR="00C42A35" w:rsidRPr="004112B2" w:rsidRDefault="00C42A35" w:rsidP="008D11C1">
            <w:pPr>
              <w:rPr>
                <w:rFonts w:cs="Arial"/>
              </w:rPr>
            </w:pPr>
            <w:r w:rsidRPr="004112B2">
              <w:rPr>
                <w:rFonts w:cs="Arial"/>
              </w:rPr>
              <w:t>Monitor and control vine disorders and damage</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FDFWGG3013A</w:t>
            </w:r>
          </w:p>
        </w:tc>
        <w:tc>
          <w:tcPr>
            <w:tcW w:w="6379" w:type="dxa"/>
            <w:tcMar>
              <w:top w:w="57" w:type="dxa"/>
              <w:bottom w:w="57" w:type="dxa"/>
            </w:tcMar>
          </w:tcPr>
          <w:p w:rsidR="00C42A35" w:rsidRPr="004112B2" w:rsidRDefault="00C42A35" w:rsidP="008D11C1">
            <w:pPr>
              <w:rPr>
                <w:rFonts w:cs="Arial"/>
              </w:rPr>
            </w:pPr>
            <w:r w:rsidRPr="004112B2">
              <w:rPr>
                <w:rFonts w:cs="Arial"/>
              </w:rPr>
              <w:t>Operate spreading and seeding equipment</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FDFWIN1001A</w:t>
            </w:r>
          </w:p>
        </w:tc>
        <w:tc>
          <w:tcPr>
            <w:tcW w:w="6379" w:type="dxa"/>
            <w:tcMar>
              <w:top w:w="57" w:type="dxa"/>
              <w:bottom w:w="57" w:type="dxa"/>
            </w:tcMar>
          </w:tcPr>
          <w:p w:rsidR="00C42A35" w:rsidRPr="004112B2" w:rsidRDefault="00C42A35" w:rsidP="008D11C1">
            <w:pPr>
              <w:rPr>
                <w:rFonts w:cs="Arial"/>
              </w:rPr>
            </w:pPr>
            <w:r w:rsidRPr="004112B2">
              <w:rPr>
                <w:rFonts w:cs="Arial"/>
              </w:rPr>
              <w:t>Identify key operations in wine production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FDFWIN1002A</w:t>
            </w:r>
          </w:p>
        </w:tc>
        <w:tc>
          <w:tcPr>
            <w:tcW w:w="6379" w:type="dxa"/>
            <w:tcMar>
              <w:top w:w="57" w:type="dxa"/>
              <w:bottom w:w="57" w:type="dxa"/>
            </w:tcMar>
          </w:tcPr>
          <w:p w:rsidR="00C42A35" w:rsidRPr="004112B2" w:rsidRDefault="00C42A35" w:rsidP="008D11C1">
            <w:pPr>
              <w:rPr>
                <w:rFonts w:cs="Arial"/>
              </w:rPr>
            </w:pPr>
            <w:r w:rsidRPr="004112B2">
              <w:rPr>
                <w:rFonts w:cs="Arial"/>
              </w:rPr>
              <w:t>Identify viticulture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FDFWIN2001A</w:t>
            </w:r>
          </w:p>
        </w:tc>
        <w:tc>
          <w:tcPr>
            <w:tcW w:w="6379" w:type="dxa"/>
            <w:tcMar>
              <w:top w:w="57" w:type="dxa"/>
              <w:bottom w:w="57" w:type="dxa"/>
            </w:tcMar>
          </w:tcPr>
          <w:p w:rsidR="00C42A35" w:rsidRPr="004112B2" w:rsidRDefault="00C42A35" w:rsidP="008D11C1">
            <w:pPr>
              <w:rPr>
                <w:rFonts w:cs="Arial"/>
              </w:rPr>
            </w:pPr>
            <w:r w:rsidRPr="004112B2">
              <w:rPr>
                <w:rFonts w:cs="Arial"/>
              </w:rPr>
              <w:t>Perform effectively in a wine industry workplace</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lastRenderedPageBreak/>
              <w:t>FDFWIN2002A</w:t>
            </w:r>
          </w:p>
        </w:tc>
        <w:tc>
          <w:tcPr>
            <w:tcW w:w="6379" w:type="dxa"/>
            <w:tcMar>
              <w:top w:w="57" w:type="dxa"/>
              <w:bottom w:w="57" w:type="dxa"/>
            </w:tcMar>
          </w:tcPr>
          <w:p w:rsidR="00C42A35" w:rsidRPr="004112B2" w:rsidRDefault="00C42A35" w:rsidP="008D11C1">
            <w:pPr>
              <w:rPr>
                <w:rFonts w:cs="Arial"/>
              </w:rPr>
            </w:pPr>
            <w:r w:rsidRPr="004112B2">
              <w:rPr>
                <w:rFonts w:cs="Arial"/>
              </w:rPr>
              <w:t>Identify and control risks in own work</w:t>
            </w:r>
          </w:p>
        </w:tc>
        <w:tc>
          <w:tcPr>
            <w:tcW w:w="1460" w:type="dxa"/>
            <w:tcMar>
              <w:top w:w="57" w:type="dxa"/>
              <w:bottom w:w="57" w:type="dxa"/>
            </w:tcMar>
          </w:tcPr>
          <w:p w:rsidR="00C42A35" w:rsidRPr="004112B2" w:rsidRDefault="00C42A35" w:rsidP="008D11C1">
            <w:pPr>
              <w:jc w:val="center"/>
              <w:rPr>
                <w:rFonts w:cs="Arial"/>
              </w:rPr>
            </w:pPr>
            <w:r w:rsidRPr="004112B2">
              <w:rPr>
                <w:rFonts w:cs="Arial"/>
              </w:rPr>
              <w:t>20</w:t>
            </w:r>
          </w:p>
        </w:tc>
      </w:tr>
      <w:tr w:rsidR="00C42A35" w:rsidRPr="004112B2" w:rsidTr="008D11C1">
        <w:tblPrEx>
          <w:tblBorders>
            <w:top w:val="single" w:sz="2" w:space="0" w:color="auto"/>
          </w:tblBorders>
        </w:tblPrEx>
        <w:tc>
          <w:tcPr>
            <w:tcW w:w="8080" w:type="dxa"/>
            <w:gridSpan w:val="2"/>
            <w:tcMar>
              <w:top w:w="57" w:type="dxa"/>
              <w:bottom w:w="57" w:type="dxa"/>
            </w:tcMar>
          </w:tcPr>
          <w:p w:rsidR="00C42A35" w:rsidRPr="004112B2" w:rsidRDefault="00C42A35" w:rsidP="008D11C1">
            <w:pPr>
              <w:rPr>
                <w:b/>
              </w:rPr>
            </w:pPr>
            <w:r w:rsidRPr="004112B2">
              <w:rPr>
                <w:b/>
              </w:rPr>
              <w:t>Technical</w:t>
            </w:r>
          </w:p>
        </w:tc>
        <w:tc>
          <w:tcPr>
            <w:tcW w:w="1460" w:type="dxa"/>
            <w:tcMar>
              <w:top w:w="57" w:type="dxa"/>
              <w:bottom w:w="57" w:type="dxa"/>
            </w:tcMar>
          </w:tcPr>
          <w:p w:rsidR="00C42A35" w:rsidRPr="004112B2" w:rsidRDefault="00C42A35" w:rsidP="008D11C1">
            <w:pPr>
              <w:jc w:val="center"/>
            </w:pP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FDFTEC3001A</w:t>
            </w:r>
          </w:p>
        </w:tc>
        <w:tc>
          <w:tcPr>
            <w:tcW w:w="6379" w:type="dxa"/>
            <w:tcMar>
              <w:top w:w="57" w:type="dxa"/>
              <w:bottom w:w="57" w:type="dxa"/>
            </w:tcMar>
          </w:tcPr>
          <w:p w:rsidR="00C42A35" w:rsidRPr="004112B2" w:rsidRDefault="00C42A35" w:rsidP="008D11C1">
            <w:pPr>
              <w:rPr>
                <w:rFonts w:cs="Arial"/>
              </w:rPr>
            </w:pPr>
            <w:r w:rsidRPr="004112B2">
              <w:rPr>
                <w:rFonts w:cs="Arial"/>
              </w:rPr>
              <w:t>Participate in a HACCP team</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FDFTEC3002A</w:t>
            </w:r>
          </w:p>
        </w:tc>
        <w:tc>
          <w:tcPr>
            <w:tcW w:w="6379" w:type="dxa"/>
            <w:tcMar>
              <w:top w:w="57" w:type="dxa"/>
              <w:bottom w:w="57" w:type="dxa"/>
            </w:tcMar>
          </w:tcPr>
          <w:p w:rsidR="00C42A35" w:rsidRPr="004112B2" w:rsidRDefault="00C42A35" w:rsidP="008D11C1">
            <w:pPr>
              <w:rPr>
                <w:rFonts w:cs="Arial"/>
              </w:rPr>
            </w:pPr>
            <w:r w:rsidRPr="004112B2">
              <w:rPr>
                <w:rFonts w:cs="Arial"/>
              </w:rPr>
              <w:t>Implement the pest prevention program</w:t>
            </w:r>
          </w:p>
        </w:tc>
        <w:tc>
          <w:tcPr>
            <w:tcW w:w="1460" w:type="dxa"/>
            <w:tcMar>
              <w:top w:w="57" w:type="dxa"/>
              <w:bottom w:w="57" w:type="dxa"/>
            </w:tcMar>
          </w:tcPr>
          <w:p w:rsidR="00C42A35" w:rsidRPr="004112B2" w:rsidRDefault="00C42A35" w:rsidP="008D11C1">
            <w:pPr>
              <w:jc w:val="center"/>
              <w:rPr>
                <w:rFonts w:cs="Arial"/>
              </w:rPr>
            </w:pPr>
            <w:r w:rsidRPr="004112B2">
              <w:rPr>
                <w:rFonts w:cs="Arial"/>
              </w:rPr>
              <w:t>40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FDFTEC3003A</w:t>
            </w:r>
          </w:p>
        </w:tc>
        <w:tc>
          <w:tcPr>
            <w:tcW w:w="6379" w:type="dxa"/>
            <w:tcMar>
              <w:top w:w="57" w:type="dxa"/>
              <w:bottom w:w="57" w:type="dxa"/>
            </w:tcMar>
          </w:tcPr>
          <w:p w:rsidR="00C42A35" w:rsidRPr="004112B2" w:rsidRDefault="00C42A35" w:rsidP="008D11C1">
            <w:pPr>
              <w:rPr>
                <w:rFonts w:cs="Arial"/>
              </w:rPr>
            </w:pPr>
            <w:r w:rsidRPr="004112B2">
              <w:rPr>
                <w:rFonts w:cs="Arial"/>
              </w:rPr>
              <w:t>Apply raw materials, ingredient and process knowledge to production problems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FDFTEC4001A</w:t>
            </w:r>
          </w:p>
        </w:tc>
        <w:tc>
          <w:tcPr>
            <w:tcW w:w="6379" w:type="dxa"/>
            <w:tcMar>
              <w:top w:w="57" w:type="dxa"/>
              <w:bottom w:w="57" w:type="dxa"/>
            </w:tcMar>
          </w:tcPr>
          <w:p w:rsidR="00C42A35" w:rsidRPr="004112B2" w:rsidRDefault="00C42A35" w:rsidP="008D11C1">
            <w:pPr>
              <w:rPr>
                <w:rFonts w:cs="Arial"/>
              </w:rPr>
            </w:pPr>
            <w:r w:rsidRPr="004112B2">
              <w:rPr>
                <w:rFonts w:cs="Arial"/>
              </w:rPr>
              <w:t>Determine handling processes for perishable food items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FDFTEC4002A</w:t>
            </w:r>
          </w:p>
        </w:tc>
        <w:tc>
          <w:tcPr>
            <w:tcW w:w="6379" w:type="dxa"/>
            <w:tcMar>
              <w:top w:w="57" w:type="dxa"/>
              <w:bottom w:w="57" w:type="dxa"/>
            </w:tcMar>
          </w:tcPr>
          <w:p w:rsidR="00C42A35" w:rsidRPr="004112B2" w:rsidRDefault="00C42A35" w:rsidP="008D11C1">
            <w:pPr>
              <w:rPr>
                <w:rFonts w:cs="Arial"/>
              </w:rPr>
            </w:pPr>
            <w:r w:rsidRPr="004112B2">
              <w:rPr>
                <w:rFonts w:cs="Arial"/>
              </w:rPr>
              <w:t>Manage controlled atmosphere storage</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FDFTEC4003A</w:t>
            </w:r>
          </w:p>
        </w:tc>
        <w:tc>
          <w:tcPr>
            <w:tcW w:w="6379" w:type="dxa"/>
            <w:tcMar>
              <w:top w:w="57" w:type="dxa"/>
              <w:bottom w:w="57" w:type="dxa"/>
            </w:tcMar>
          </w:tcPr>
          <w:p w:rsidR="00C42A35" w:rsidRPr="004112B2" w:rsidRDefault="00C42A35" w:rsidP="008D11C1">
            <w:pPr>
              <w:rPr>
                <w:rFonts w:cs="Arial"/>
              </w:rPr>
            </w:pPr>
            <w:r w:rsidRPr="004112B2">
              <w:rPr>
                <w:rFonts w:cs="Arial"/>
              </w:rPr>
              <w:t>Control food contamination and spoilage</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FDFTEC4004A</w:t>
            </w:r>
          </w:p>
        </w:tc>
        <w:tc>
          <w:tcPr>
            <w:tcW w:w="6379" w:type="dxa"/>
            <w:tcMar>
              <w:top w:w="57" w:type="dxa"/>
              <w:bottom w:w="57" w:type="dxa"/>
            </w:tcMar>
          </w:tcPr>
          <w:p w:rsidR="00C42A35" w:rsidRPr="004112B2" w:rsidRDefault="00C42A35" w:rsidP="008D11C1">
            <w:pPr>
              <w:rPr>
                <w:rFonts w:cs="Arial"/>
              </w:rPr>
            </w:pPr>
            <w:r w:rsidRPr="004112B2">
              <w:rPr>
                <w:rFonts w:cs="Arial"/>
              </w:rPr>
              <w:t>Apply basic process engineering principles to food processing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FDFTEC4005A</w:t>
            </w:r>
          </w:p>
        </w:tc>
        <w:tc>
          <w:tcPr>
            <w:tcW w:w="6379" w:type="dxa"/>
            <w:tcMar>
              <w:top w:w="57" w:type="dxa"/>
              <w:bottom w:w="57" w:type="dxa"/>
            </w:tcMar>
          </w:tcPr>
          <w:p w:rsidR="00C42A35" w:rsidRPr="004112B2" w:rsidRDefault="00C42A35" w:rsidP="008D11C1">
            <w:pPr>
              <w:rPr>
                <w:rFonts w:cs="Arial"/>
              </w:rPr>
            </w:pPr>
            <w:r w:rsidRPr="004112B2">
              <w:rPr>
                <w:rFonts w:cs="Arial"/>
              </w:rPr>
              <w:t>Apply an understanding of food additives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FDFTEC4006A</w:t>
            </w:r>
          </w:p>
        </w:tc>
        <w:tc>
          <w:tcPr>
            <w:tcW w:w="6379" w:type="dxa"/>
            <w:tcMar>
              <w:top w:w="57" w:type="dxa"/>
              <w:bottom w:w="57" w:type="dxa"/>
            </w:tcMar>
          </w:tcPr>
          <w:p w:rsidR="00C42A35" w:rsidRPr="004112B2" w:rsidRDefault="00C42A35" w:rsidP="008D11C1">
            <w:pPr>
              <w:rPr>
                <w:rFonts w:cs="Arial"/>
              </w:rPr>
            </w:pPr>
            <w:r w:rsidRPr="004112B2">
              <w:rPr>
                <w:rFonts w:cs="Arial"/>
              </w:rPr>
              <w:t>Apply an understanding of legal requirements of food production</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FDFTEC4007A</w:t>
            </w:r>
          </w:p>
        </w:tc>
        <w:tc>
          <w:tcPr>
            <w:tcW w:w="6379" w:type="dxa"/>
            <w:tcMar>
              <w:top w:w="57" w:type="dxa"/>
              <w:bottom w:w="57" w:type="dxa"/>
            </w:tcMar>
          </w:tcPr>
          <w:p w:rsidR="00C42A35" w:rsidRPr="004112B2" w:rsidRDefault="00C42A35" w:rsidP="008D11C1">
            <w:pPr>
              <w:rPr>
                <w:rFonts w:cs="Arial"/>
              </w:rPr>
            </w:pPr>
            <w:r w:rsidRPr="004112B2">
              <w:rPr>
                <w:rFonts w:cs="Arial"/>
              </w:rPr>
              <w:t>Describe and analyse data using mathematical principles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FDFTEC4008A</w:t>
            </w:r>
          </w:p>
        </w:tc>
        <w:tc>
          <w:tcPr>
            <w:tcW w:w="6379" w:type="dxa"/>
            <w:tcMar>
              <w:top w:w="57" w:type="dxa"/>
              <w:bottom w:w="57" w:type="dxa"/>
            </w:tcMar>
          </w:tcPr>
          <w:p w:rsidR="00C42A35" w:rsidRPr="004112B2" w:rsidRDefault="00C42A35" w:rsidP="008D11C1">
            <w:pPr>
              <w:rPr>
                <w:rFonts w:cs="Arial"/>
              </w:rPr>
            </w:pPr>
            <w:r w:rsidRPr="004112B2">
              <w:rPr>
                <w:rFonts w:cs="Arial"/>
              </w:rPr>
              <w:t>Apply principles of food packaging</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FDFTEC4009A</w:t>
            </w:r>
          </w:p>
        </w:tc>
        <w:tc>
          <w:tcPr>
            <w:tcW w:w="6379" w:type="dxa"/>
            <w:tcMar>
              <w:top w:w="57" w:type="dxa"/>
              <w:bottom w:w="57" w:type="dxa"/>
            </w:tcMar>
          </w:tcPr>
          <w:p w:rsidR="00C42A35" w:rsidRPr="004112B2" w:rsidRDefault="00C42A35" w:rsidP="008D11C1">
            <w:pPr>
              <w:rPr>
                <w:rFonts w:cs="Arial"/>
              </w:rPr>
            </w:pPr>
            <w:r w:rsidRPr="004112B2">
              <w:rPr>
                <w:rFonts w:cs="Arial"/>
              </w:rPr>
              <w:t>Identify the physical and chemical properties of materials, food and related products</w:t>
            </w:r>
          </w:p>
        </w:tc>
        <w:tc>
          <w:tcPr>
            <w:tcW w:w="1460" w:type="dxa"/>
            <w:tcMar>
              <w:top w:w="57" w:type="dxa"/>
              <w:bottom w:w="57" w:type="dxa"/>
            </w:tcMar>
          </w:tcPr>
          <w:p w:rsidR="00C42A35" w:rsidRPr="004112B2" w:rsidRDefault="00C42A35" w:rsidP="008D11C1">
            <w:pPr>
              <w:jc w:val="center"/>
              <w:rPr>
                <w:rFonts w:cs="Arial"/>
              </w:rPr>
            </w:pPr>
            <w:r w:rsidRPr="004112B2">
              <w:rPr>
                <w:rFonts w:cs="Arial"/>
              </w:rPr>
              <w:t>70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FDFTEC4010A</w:t>
            </w:r>
          </w:p>
        </w:tc>
        <w:tc>
          <w:tcPr>
            <w:tcW w:w="6379" w:type="dxa"/>
            <w:tcMar>
              <w:top w:w="57" w:type="dxa"/>
              <w:bottom w:w="57" w:type="dxa"/>
            </w:tcMar>
          </w:tcPr>
          <w:p w:rsidR="00C42A35" w:rsidRPr="004112B2" w:rsidRDefault="00C42A35" w:rsidP="008D11C1">
            <w:pPr>
              <w:rPr>
                <w:rFonts w:cs="Arial"/>
              </w:rPr>
            </w:pPr>
            <w:r w:rsidRPr="004112B2">
              <w:rPr>
                <w:rFonts w:cs="Arial"/>
              </w:rPr>
              <w:t>Manage water treatment processes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FDFTEC4011A</w:t>
            </w:r>
          </w:p>
        </w:tc>
        <w:tc>
          <w:tcPr>
            <w:tcW w:w="6379" w:type="dxa"/>
            <w:tcMar>
              <w:top w:w="57" w:type="dxa"/>
              <w:bottom w:w="57" w:type="dxa"/>
            </w:tcMar>
          </w:tcPr>
          <w:p w:rsidR="00C42A35" w:rsidRPr="004112B2" w:rsidRDefault="00C42A35" w:rsidP="008D11C1">
            <w:pPr>
              <w:rPr>
                <w:rFonts w:cs="Arial"/>
              </w:rPr>
            </w:pPr>
            <w:r w:rsidRPr="004112B2">
              <w:rPr>
                <w:rFonts w:cs="Arial"/>
              </w:rPr>
              <w:t>Participate in product recalls</w:t>
            </w:r>
          </w:p>
        </w:tc>
        <w:tc>
          <w:tcPr>
            <w:tcW w:w="1460" w:type="dxa"/>
            <w:tcMar>
              <w:top w:w="57" w:type="dxa"/>
              <w:bottom w:w="57" w:type="dxa"/>
            </w:tcMar>
          </w:tcPr>
          <w:p w:rsidR="00C42A35" w:rsidRPr="004112B2" w:rsidRDefault="00C42A35" w:rsidP="008D11C1">
            <w:pPr>
              <w:jc w:val="center"/>
              <w:rPr>
                <w:rFonts w:cs="Arial"/>
              </w:rPr>
            </w:pPr>
            <w:r w:rsidRPr="004112B2">
              <w:rPr>
                <w:rFonts w:cs="Arial"/>
              </w:rPr>
              <w:t>50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FDFTEC5001A</w:t>
            </w:r>
          </w:p>
        </w:tc>
        <w:tc>
          <w:tcPr>
            <w:tcW w:w="6379" w:type="dxa"/>
            <w:tcMar>
              <w:top w:w="57" w:type="dxa"/>
              <w:bottom w:w="57" w:type="dxa"/>
            </w:tcMar>
          </w:tcPr>
          <w:p w:rsidR="00C42A35" w:rsidRPr="004112B2" w:rsidRDefault="00C42A35" w:rsidP="008D11C1">
            <w:pPr>
              <w:rPr>
                <w:rFonts w:cs="Arial"/>
              </w:rPr>
            </w:pPr>
            <w:r w:rsidRPr="004112B2">
              <w:rPr>
                <w:rFonts w:cs="Arial"/>
              </w:rPr>
              <w:t>Manage and evaluate new product trials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r w:rsidR="00C42A35" w:rsidRPr="004112B2" w:rsidTr="008161DF">
        <w:tblPrEx>
          <w:tblBorders>
            <w:top w:val="single" w:sz="2" w:space="0" w:color="auto"/>
          </w:tblBorders>
        </w:tblPrEx>
        <w:tc>
          <w:tcPr>
            <w:tcW w:w="1701" w:type="dxa"/>
            <w:tcMar>
              <w:top w:w="57" w:type="dxa"/>
              <w:bottom w:w="57" w:type="dxa"/>
            </w:tcMar>
          </w:tcPr>
          <w:p w:rsidR="00C42A35" w:rsidRPr="004112B2" w:rsidRDefault="00C42A35" w:rsidP="008D11C1">
            <w:pPr>
              <w:rPr>
                <w:rFonts w:cs="Arial"/>
              </w:rPr>
            </w:pPr>
            <w:r w:rsidRPr="004112B2">
              <w:rPr>
                <w:rFonts w:cs="Arial"/>
              </w:rPr>
              <w:t>FDFTEC5002A</w:t>
            </w:r>
          </w:p>
        </w:tc>
        <w:tc>
          <w:tcPr>
            <w:tcW w:w="6379" w:type="dxa"/>
            <w:tcMar>
              <w:top w:w="57" w:type="dxa"/>
              <w:bottom w:w="57" w:type="dxa"/>
            </w:tcMar>
          </w:tcPr>
          <w:p w:rsidR="00C42A35" w:rsidRPr="004112B2" w:rsidRDefault="00C42A35" w:rsidP="008D11C1">
            <w:pPr>
              <w:rPr>
                <w:rFonts w:cs="Arial"/>
              </w:rPr>
            </w:pPr>
            <w:r w:rsidRPr="004112B2">
              <w:rPr>
                <w:rFonts w:cs="Arial"/>
              </w:rPr>
              <w:t>Manage utilities and energy for a production process</w:t>
            </w:r>
          </w:p>
        </w:tc>
        <w:tc>
          <w:tcPr>
            <w:tcW w:w="1460" w:type="dxa"/>
            <w:tcMar>
              <w:top w:w="57" w:type="dxa"/>
              <w:bottom w:w="57" w:type="dxa"/>
            </w:tcMar>
          </w:tcPr>
          <w:p w:rsidR="00C42A35" w:rsidRPr="004112B2" w:rsidRDefault="00C42A35" w:rsidP="008D11C1">
            <w:pPr>
              <w:jc w:val="center"/>
              <w:rPr>
                <w:rFonts w:cs="Arial"/>
              </w:rPr>
            </w:pPr>
            <w:r w:rsidRPr="004112B2">
              <w:rPr>
                <w:rFonts w:cs="Arial"/>
              </w:rPr>
              <w:t>60</w:t>
            </w:r>
          </w:p>
        </w:tc>
      </w:tr>
    </w:tbl>
    <w:p w:rsidR="00C42A35" w:rsidRDefault="00C42A35" w:rsidP="008A7B11">
      <w:pPr>
        <w:pStyle w:val="CentredTableHead"/>
        <w:spacing w:before="240" w:after="240"/>
        <w:jc w:val="left"/>
      </w:pPr>
    </w:p>
    <w:p w:rsidR="00C42A35" w:rsidRDefault="00C42A35" w:rsidP="00E947D7">
      <w:pPr>
        <w:pStyle w:val="Head1"/>
        <w:sectPr w:rsidR="00C42A35" w:rsidSect="002503E7">
          <w:pgSz w:w="11907" w:h="16840" w:code="9"/>
          <w:pgMar w:top="1134" w:right="1134" w:bottom="1134" w:left="1134" w:header="720" w:footer="720" w:gutter="0"/>
          <w:cols w:space="720"/>
        </w:sectPr>
      </w:pPr>
    </w:p>
    <w:p w:rsidR="00C42A35" w:rsidRPr="00025945" w:rsidRDefault="00C42A35" w:rsidP="00025945">
      <w:pPr>
        <w:pStyle w:val="Head1"/>
      </w:pPr>
      <w:bookmarkStart w:id="7" w:name="_Toc339359770"/>
      <w:r w:rsidRPr="00025945">
        <w:lastRenderedPageBreak/>
        <w:t>SAMPLE TRAINING PROGRAMS</w:t>
      </w:r>
      <w:bookmarkEnd w:id="7"/>
    </w:p>
    <w:p w:rsidR="00C42A35" w:rsidRPr="00772686" w:rsidRDefault="00C42A35" w:rsidP="00861B00">
      <w:pPr>
        <w:autoSpaceDE w:val="0"/>
        <w:autoSpaceDN w:val="0"/>
        <w:adjustRightInd w:val="0"/>
        <w:rPr>
          <w:rFonts w:cs="Arial"/>
          <w:color w:val="000000"/>
          <w:lang w:eastAsia="en-AU"/>
        </w:rPr>
      </w:pPr>
    </w:p>
    <w:p w:rsidR="00C42A35" w:rsidRDefault="00C42A35" w:rsidP="00861B00">
      <w:pPr>
        <w:autoSpaceDE w:val="0"/>
        <w:autoSpaceDN w:val="0"/>
        <w:adjustRightInd w:val="0"/>
        <w:rPr>
          <w:rFonts w:cs="Arial"/>
          <w:color w:val="000000"/>
          <w:lang w:eastAsia="en-AU"/>
        </w:rPr>
      </w:pPr>
      <w:r w:rsidRPr="00772686">
        <w:rPr>
          <w:rFonts w:cs="Arial"/>
          <w:color w:val="000000"/>
          <w:lang w:eastAsia="en-AU"/>
        </w:rPr>
        <w:t xml:space="preserve">A range of Sample Training Plans have been provided to demonstrate the flexibility of qualifications contained in </w:t>
      </w:r>
      <w:r w:rsidRPr="006329B8">
        <w:rPr>
          <w:rFonts w:cs="Arial"/>
          <w:color w:val="000000"/>
          <w:lang w:eastAsia="en-AU"/>
        </w:rPr>
        <w:t xml:space="preserve">the </w:t>
      </w:r>
      <w:r w:rsidRPr="006329B8">
        <w:t>of</w:t>
      </w:r>
      <w:r w:rsidRPr="008A7B11">
        <w:rPr>
          <w:b/>
        </w:rPr>
        <w:t xml:space="preserve"> FDF10 Food Processing Industry Training Package Version </w:t>
      </w:r>
      <w:r w:rsidR="008F0D9C">
        <w:rPr>
          <w:b/>
        </w:rPr>
        <w:t>4</w:t>
      </w:r>
      <w:r w:rsidRPr="00772686">
        <w:rPr>
          <w:rFonts w:cs="Arial"/>
          <w:color w:val="000000"/>
          <w:lang w:eastAsia="en-AU"/>
        </w:rPr>
        <w:t>, but are by no means mandatory.</w:t>
      </w:r>
    </w:p>
    <w:p w:rsidR="00517A22" w:rsidRDefault="00517A22" w:rsidP="00861B00">
      <w:pPr>
        <w:autoSpaceDE w:val="0"/>
        <w:autoSpaceDN w:val="0"/>
        <w:adjustRightInd w:val="0"/>
        <w:rPr>
          <w:rFonts w:cs="Arial"/>
          <w:color w:val="000000"/>
          <w:lang w:eastAsia="en-AU"/>
        </w:rPr>
      </w:pPr>
    </w:p>
    <w:p w:rsidR="00C42A35" w:rsidRPr="00772686" w:rsidRDefault="00C42A35" w:rsidP="00861B00">
      <w:pPr>
        <w:autoSpaceDE w:val="0"/>
        <w:autoSpaceDN w:val="0"/>
        <w:adjustRightInd w:val="0"/>
        <w:rPr>
          <w:rFonts w:cs="Arial"/>
          <w:lang w:eastAsia="en-AU"/>
        </w:rPr>
      </w:pPr>
    </w:p>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517A22">
            <w:pPr>
              <w:spacing w:before="80" w:after="80"/>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517A22">
            <w:pPr>
              <w:spacing w:before="80" w:after="80"/>
              <w:rPr>
                <w:rFonts w:cs="Arial"/>
                <w:lang w:eastAsia="en-AU"/>
              </w:rPr>
            </w:pPr>
            <w:r w:rsidRPr="00C30D88">
              <w:rPr>
                <w:rFonts w:cs="Arial"/>
                <w:lang w:eastAsia="en-AU"/>
              </w:rPr>
              <w:t>Production Worker</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517A22">
            <w:pPr>
              <w:spacing w:before="80" w:after="80"/>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517A22">
            <w:pPr>
              <w:spacing w:before="80" w:after="80"/>
              <w:rPr>
                <w:rFonts w:cs="Arial"/>
                <w:lang w:eastAsia="en-AU"/>
              </w:rPr>
            </w:pPr>
            <w:r w:rsidRPr="00C30D88">
              <w:rPr>
                <w:rFonts w:cs="Arial"/>
                <w:lang w:eastAsia="en-AU"/>
              </w:rPr>
              <w:t>Certificate I in Food Processing</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517A22">
            <w:pPr>
              <w:spacing w:before="80" w:after="80"/>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517A22">
            <w:pPr>
              <w:spacing w:before="80" w:after="80"/>
              <w:rPr>
                <w:rFonts w:cs="Arial"/>
                <w:lang w:eastAsia="en-AU"/>
              </w:rPr>
            </w:pPr>
            <w:r w:rsidRPr="00C30D88">
              <w:rPr>
                <w:rFonts w:cs="Arial"/>
                <w:lang w:eastAsia="en-AU"/>
              </w:rPr>
              <w:t>FDF10111</w:t>
            </w:r>
          </w:p>
        </w:tc>
      </w:tr>
      <w:tr w:rsidR="00C30D88" w:rsidRPr="00C30D88" w:rsidTr="00C30D88">
        <w:trPr>
          <w:trHeight w:val="630"/>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517A22">
            <w:pPr>
              <w:spacing w:before="80" w:after="80"/>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517A22">
            <w:pPr>
              <w:spacing w:before="80" w:after="80"/>
              <w:rPr>
                <w:rFonts w:cs="Arial"/>
                <w:lang w:eastAsia="en-AU"/>
              </w:rPr>
            </w:pPr>
            <w:r w:rsidRPr="00C30D88">
              <w:rPr>
                <w:rFonts w:cs="Arial"/>
                <w:lang w:eastAsia="en-AU"/>
              </w:rPr>
              <w:t>Appropriate for a person working as a trainee or base level production worker in a food processing plant.</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517A22">
            <w:pPr>
              <w:spacing w:before="80" w:after="80"/>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517A22">
            <w:pPr>
              <w:spacing w:before="80" w:after="80"/>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517A22">
            <w:pPr>
              <w:spacing w:before="80" w:after="80"/>
              <w:jc w:val="center"/>
              <w:rPr>
                <w:rFonts w:cs="Arial"/>
                <w:b/>
                <w:bCs/>
                <w:color w:val="FFFFFF"/>
                <w:lang w:eastAsia="en-AU"/>
              </w:rPr>
            </w:pPr>
            <w:r w:rsidRPr="00C30D88">
              <w:rPr>
                <w:rFonts w:cs="Arial"/>
                <w:b/>
                <w:bCs/>
                <w:color w:val="FFFFFF"/>
                <w:lang w:eastAsia="en-AU"/>
              </w:rPr>
              <w:t>Hours</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0D88" w:rsidRPr="00C30D88" w:rsidRDefault="00C30D88" w:rsidP="00517A22">
            <w:pPr>
              <w:spacing w:before="80" w:after="80"/>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517A22">
            <w:pPr>
              <w:spacing w:before="80" w:after="80"/>
              <w:rPr>
                <w:rFonts w:cs="Arial"/>
                <w:color w:val="000000"/>
                <w:lang w:eastAsia="en-AU"/>
              </w:rPr>
            </w:pPr>
            <w:r w:rsidRPr="00C30D88">
              <w:rPr>
                <w:rFonts w:cs="Arial"/>
                <w:color w:val="000000"/>
                <w:lang w:eastAsia="en-AU"/>
              </w:rPr>
              <w:t>FDFOP1010A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rPr>
                <w:rFonts w:cs="Arial"/>
                <w:lang w:eastAsia="en-AU"/>
              </w:rPr>
            </w:pPr>
            <w:r w:rsidRPr="00C30D88">
              <w:rPr>
                <w:rFonts w:cs="Arial"/>
                <w:lang w:eastAsia="en-AU"/>
              </w:rPr>
              <w:t>Communicate workplace information</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517A22">
            <w:pPr>
              <w:spacing w:before="80" w:after="80"/>
              <w:rPr>
                <w:rFonts w:cs="Arial"/>
                <w:color w:val="000000"/>
                <w:lang w:eastAsia="en-AU"/>
              </w:rPr>
            </w:pPr>
            <w:r w:rsidRPr="00C30D88">
              <w:rPr>
                <w:rFonts w:cs="Arial"/>
                <w:color w:val="000000"/>
                <w:lang w:eastAsia="en-AU"/>
              </w:rPr>
              <w:t>FDFFS1001A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rPr>
                <w:rFonts w:cs="Arial"/>
                <w:lang w:eastAsia="en-AU"/>
              </w:rPr>
            </w:pPr>
            <w:r w:rsidRPr="00C30D88">
              <w:rPr>
                <w:rFonts w:cs="Arial"/>
                <w:lang w:eastAsia="en-AU"/>
              </w:rPr>
              <w:t>Follow work procedures to maintain food safety</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A362AE" w:rsidRDefault="00C30D88" w:rsidP="00517A22">
            <w:pPr>
              <w:spacing w:before="80" w:after="80"/>
              <w:rPr>
                <w:rFonts w:cs="Arial"/>
                <w:lang w:eastAsia="en-AU"/>
              </w:rPr>
            </w:pPr>
            <w:r w:rsidRPr="00A362AE">
              <w:rPr>
                <w:rFonts w:cs="Arial"/>
                <w:lang w:eastAsia="en-AU"/>
              </w:rPr>
              <w:t>FDFOHS1001A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rPr>
                <w:rFonts w:cs="Arial"/>
                <w:lang w:eastAsia="en-AU"/>
              </w:rPr>
            </w:pPr>
            <w:r w:rsidRPr="00C30D88">
              <w:rPr>
                <w:rFonts w:cs="Arial"/>
                <w:lang w:eastAsia="en-AU"/>
              </w:rPr>
              <w:t>Work safely</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517A22">
            <w:pPr>
              <w:spacing w:before="80" w:after="80"/>
              <w:rPr>
                <w:rFonts w:cs="Arial"/>
                <w:color w:val="000000"/>
                <w:lang w:eastAsia="en-AU"/>
              </w:rPr>
            </w:pPr>
            <w:r w:rsidRPr="00C30D88">
              <w:rPr>
                <w:rFonts w:cs="Arial"/>
                <w:color w:val="000000"/>
                <w:lang w:eastAsia="en-AU"/>
              </w:rPr>
              <w:t>FDFOP1009A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rPr>
                <w:rFonts w:cs="Arial"/>
                <w:lang w:eastAsia="en-AU"/>
              </w:rPr>
            </w:pPr>
            <w:r w:rsidRPr="00C30D88">
              <w:rPr>
                <w:rFonts w:cs="Arial"/>
                <w:lang w:eastAsia="en-AU"/>
              </w:rPr>
              <w:t>Follow work procedures to maintain quality</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517A22">
            <w:pPr>
              <w:spacing w:before="80" w:after="80"/>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jc w:val="center"/>
              <w:rPr>
                <w:rFonts w:cs="Arial"/>
                <w:lang w:eastAsia="en-AU"/>
              </w:rPr>
            </w:pPr>
            <w:r w:rsidRPr="00C30D88">
              <w:rPr>
                <w:rFonts w:cs="Arial"/>
                <w:lang w:eastAsia="en-AU"/>
              </w:rPr>
              <w:t>30</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C30D88" w:rsidRPr="00C30D88" w:rsidRDefault="00C30D88" w:rsidP="00517A22">
            <w:pPr>
              <w:spacing w:before="80" w:after="80"/>
              <w:rPr>
                <w:rFonts w:cs="Arial"/>
                <w:b/>
                <w:bCs/>
                <w:lang w:eastAsia="en-AU"/>
              </w:rPr>
            </w:pPr>
            <w:r w:rsidRPr="00C30D88">
              <w:rPr>
                <w:rFonts w:cs="Arial"/>
                <w:b/>
                <w:bCs/>
                <w:lang w:eastAsia="en-AU"/>
              </w:rPr>
              <w:t>Electives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517A22">
            <w:pPr>
              <w:spacing w:before="80" w:after="80"/>
              <w:rPr>
                <w:rFonts w:cs="Arial"/>
                <w:color w:val="000000"/>
                <w:lang w:eastAsia="en-AU"/>
              </w:rPr>
            </w:pPr>
            <w:r w:rsidRPr="00C30D88">
              <w:rPr>
                <w:rFonts w:cs="Arial"/>
                <w:color w:val="000000"/>
                <w:lang w:eastAsia="en-AU"/>
              </w:rPr>
              <w:t>FDFOP1003A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rPr>
                <w:rFonts w:cs="Arial"/>
                <w:lang w:eastAsia="en-AU"/>
              </w:rPr>
            </w:pPr>
            <w:r w:rsidRPr="00C30D88">
              <w:rPr>
                <w:rFonts w:cs="Arial"/>
                <w:lang w:eastAsia="en-AU"/>
              </w:rPr>
              <w:t>Carry out manual handling tasks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517A22">
            <w:pPr>
              <w:spacing w:before="80" w:after="80"/>
              <w:rPr>
                <w:rFonts w:cs="Arial"/>
                <w:color w:val="000000"/>
                <w:lang w:eastAsia="en-AU"/>
              </w:rPr>
            </w:pPr>
            <w:r w:rsidRPr="00C30D88">
              <w:rPr>
                <w:rFonts w:cs="Arial"/>
                <w:color w:val="000000"/>
                <w:lang w:eastAsia="en-AU"/>
              </w:rPr>
              <w:t>FDFOP1005A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rPr>
                <w:rFonts w:cs="Arial"/>
                <w:lang w:eastAsia="en-AU"/>
              </w:rPr>
            </w:pPr>
            <w:r w:rsidRPr="00C30D88">
              <w:rPr>
                <w:rFonts w:cs="Arial"/>
                <w:lang w:eastAsia="en-AU"/>
              </w:rPr>
              <w:t>Operate basic equipment</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517A22">
            <w:pPr>
              <w:spacing w:before="80" w:after="80"/>
              <w:rPr>
                <w:rFonts w:cs="Arial"/>
                <w:color w:val="000000"/>
                <w:lang w:eastAsia="en-AU"/>
              </w:rPr>
            </w:pPr>
            <w:r w:rsidRPr="00C30D88">
              <w:rPr>
                <w:rFonts w:cs="Arial"/>
                <w:color w:val="000000"/>
                <w:lang w:eastAsia="en-AU"/>
              </w:rPr>
              <w:t>FDFOP1006A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rPr>
                <w:rFonts w:cs="Arial"/>
                <w:lang w:eastAsia="en-AU"/>
              </w:rPr>
            </w:pPr>
            <w:r w:rsidRPr="00C30D88">
              <w:rPr>
                <w:rFonts w:cs="Arial"/>
                <w:lang w:eastAsia="en-AU"/>
              </w:rPr>
              <w:t>Monitor process operation</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517A22">
            <w:pPr>
              <w:spacing w:before="80" w:after="80"/>
              <w:rPr>
                <w:rFonts w:cs="Arial"/>
                <w:color w:val="000000"/>
                <w:lang w:eastAsia="en-AU"/>
              </w:rPr>
            </w:pPr>
            <w:r w:rsidRPr="00C30D88">
              <w:rPr>
                <w:rFonts w:cs="Arial"/>
                <w:color w:val="000000"/>
                <w:lang w:eastAsia="en-AU"/>
              </w:rPr>
              <w:t>FDFOP1007A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rPr>
                <w:rFonts w:cs="Arial"/>
                <w:lang w:eastAsia="en-AU"/>
              </w:rPr>
            </w:pPr>
            <w:r w:rsidRPr="00C30D88">
              <w:rPr>
                <w:rFonts w:cs="Arial"/>
                <w:lang w:eastAsia="en-AU"/>
              </w:rPr>
              <w:t>Participate effectively in a workplace environment</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517A22">
            <w:pPr>
              <w:spacing w:before="80" w:after="80"/>
              <w:jc w:val="center"/>
              <w:rPr>
                <w:rFonts w:cs="Arial"/>
                <w:lang w:eastAsia="en-AU"/>
              </w:rPr>
            </w:pPr>
            <w:r w:rsidRPr="00C30D88">
              <w:rPr>
                <w:rFonts w:cs="Arial"/>
                <w:lang w:eastAsia="en-AU"/>
              </w:rPr>
              <w:t>30</w:t>
            </w:r>
          </w:p>
        </w:tc>
      </w:tr>
      <w:tr w:rsidR="00421140" w:rsidRPr="00C30D88" w:rsidTr="00421140">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center"/>
            <w:hideMark/>
          </w:tcPr>
          <w:p w:rsidR="00421140" w:rsidRPr="00C30D88" w:rsidRDefault="00421140" w:rsidP="00517A22">
            <w:pPr>
              <w:spacing w:before="80" w:after="80"/>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auto" w:fill="auto"/>
            <w:noWrap/>
            <w:vAlign w:val="center"/>
            <w:hideMark/>
          </w:tcPr>
          <w:p w:rsidR="00421140" w:rsidRPr="00C30D88" w:rsidRDefault="00421140" w:rsidP="00517A22">
            <w:pPr>
              <w:spacing w:before="80" w:after="80"/>
              <w:jc w:val="center"/>
              <w:rPr>
                <w:rFonts w:cs="Arial"/>
                <w:b/>
                <w:bCs/>
                <w:lang w:eastAsia="en-AU"/>
              </w:rPr>
            </w:pPr>
            <w:r w:rsidRPr="00C30D88">
              <w:rPr>
                <w:rFonts w:cs="Arial"/>
                <w:b/>
                <w:bCs/>
                <w:lang w:eastAsia="en-AU"/>
              </w:rPr>
              <w:t>240</w:t>
            </w:r>
          </w:p>
        </w:tc>
      </w:tr>
    </w:tbl>
    <w:p w:rsidR="00C30D88" w:rsidRDefault="00C30D88"/>
    <w:p w:rsidR="00C30D88" w:rsidRDefault="00C30D88">
      <w:r>
        <w:br w:type="page"/>
      </w:r>
    </w:p>
    <w:p w:rsidR="00C30D88" w:rsidRDefault="00C30D88"/>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Production Operator</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Certificate II in Food Processing</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FDF20111</w:t>
            </w:r>
          </w:p>
        </w:tc>
      </w:tr>
      <w:tr w:rsidR="00C30D88" w:rsidRPr="00C30D88" w:rsidTr="00C30D88">
        <w:trPr>
          <w:trHeight w:val="360"/>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as a production worker in a food processing plant.</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C30D88" w:rsidRPr="00C30D88" w:rsidRDefault="00C30D88"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FDFFS2001A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FDFOHS2001A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OHS processes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FDFOP2063A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Apply quality systems and procedures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FDFOP2064A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30D88" w:rsidRPr="00C30D88" w:rsidRDefault="00C30D88" w:rsidP="001211B5">
            <w:pPr>
              <w:spacing w:beforeLines="40" w:before="96" w:afterLines="40" w:after="96"/>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FDFOP1003A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Carry out manual handling tasks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FDFOP2001A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Work effectively in the food processing industry</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FDFOP2004A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Clean and sanitise equipment</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FDFOP2005A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Work in a socially diverse environment</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FDFOP2011A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Conduct routine maintenance</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FDFOP2028A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a mixing or blending process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FDFOP2030A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a process control interface</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FDFOP2046A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a production process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421140" w:rsidRPr="00C30D88" w:rsidTr="00421140">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21140" w:rsidRPr="00C30D88" w:rsidRDefault="00421140" w:rsidP="001211B5">
            <w:pPr>
              <w:spacing w:beforeLines="40" w:before="96" w:afterLines="40" w:after="96"/>
              <w:jc w:val="right"/>
              <w:rPr>
                <w:rFonts w:cs="Arial"/>
                <w:b/>
                <w:bCs/>
                <w:lang w:eastAsia="en-AU"/>
              </w:rPr>
            </w:pPr>
            <w:r w:rsidRPr="00C30D88">
              <w:rPr>
                <w:rFonts w:cs="Arial"/>
                <w:b/>
                <w:bCs/>
                <w:lang w:eastAsia="en-AU"/>
              </w:rPr>
              <w:t> Total</w:t>
            </w:r>
          </w:p>
        </w:tc>
        <w:tc>
          <w:tcPr>
            <w:tcW w:w="1048" w:type="dxa"/>
            <w:tcBorders>
              <w:top w:val="nil"/>
              <w:left w:val="nil"/>
              <w:bottom w:val="single" w:sz="4" w:space="0" w:color="auto"/>
              <w:right w:val="single" w:sz="4" w:space="0" w:color="auto"/>
            </w:tcBorders>
            <w:shd w:val="clear" w:color="auto" w:fill="auto"/>
            <w:noWrap/>
            <w:vAlign w:val="bottom"/>
            <w:hideMark/>
          </w:tcPr>
          <w:p w:rsidR="00421140" w:rsidRPr="00C30D88" w:rsidRDefault="00421140" w:rsidP="001211B5">
            <w:pPr>
              <w:spacing w:beforeLines="40" w:before="96" w:afterLines="40" w:after="96"/>
              <w:jc w:val="center"/>
              <w:rPr>
                <w:rFonts w:cs="Arial"/>
                <w:b/>
                <w:bCs/>
                <w:lang w:eastAsia="en-AU"/>
              </w:rPr>
            </w:pPr>
            <w:r w:rsidRPr="00C30D88">
              <w:rPr>
                <w:rFonts w:cs="Arial"/>
                <w:b/>
                <w:bCs/>
                <w:lang w:eastAsia="en-AU"/>
              </w:rPr>
              <w:t>450</w:t>
            </w:r>
          </w:p>
        </w:tc>
      </w:tr>
    </w:tbl>
    <w:p w:rsidR="00C30D88" w:rsidRDefault="00C30D88">
      <w:r>
        <w:br w:type="page"/>
      </w:r>
    </w:p>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lastRenderedPageBreak/>
              <w:t>Occupation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Advanced Operator</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Certificate III in Food Processing</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FDF30111</w:t>
            </w:r>
          </w:p>
        </w:tc>
      </w:tr>
      <w:tr w:rsidR="00C30D88" w:rsidRPr="00C30D88" w:rsidTr="00C30D88">
        <w:trPr>
          <w:trHeight w:val="34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as an advanced operator in a medium to large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C30D88" w:rsidRPr="00C30D88" w:rsidRDefault="00C30D88"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FDFFS2001A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Monitor the implementation of quality and food safety programs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FDFOHS3001A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Contribute to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improvement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FDFOHS2001A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Use numerical applications in the workplace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FDFOP2063A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Apply quality systems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FDFOP3003A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interrelated processes in a production system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Report on workplace performance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nil"/>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Lead work teams and groups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an audit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37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Establish compliance requirements for work area</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37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FDFTEC3001A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a HACCP team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FDFTEC3003A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Apply raw materials, ingredient and process knowledge to production problems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34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MSAPMSUP303A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Identify equipment faults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421140" w:rsidRPr="00C30D88" w:rsidTr="00421140">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421140" w:rsidRPr="00C30D88" w:rsidRDefault="00421140" w:rsidP="001211B5">
            <w:pPr>
              <w:spacing w:beforeLines="40" w:before="96" w:afterLines="40" w:after="96"/>
              <w:jc w:val="right"/>
              <w:rPr>
                <w:rFonts w:cs="Arial"/>
                <w:b/>
                <w:bCs/>
                <w:color w:val="000000"/>
                <w:lang w:eastAsia="en-AU"/>
              </w:rPr>
            </w:pPr>
            <w:r w:rsidRPr="00C30D88">
              <w:rPr>
                <w:rFonts w:cs="Arial"/>
                <w:b/>
                <w:bCs/>
                <w:color w:val="000000"/>
                <w:lang w:eastAsia="en-AU"/>
              </w:rPr>
              <w:t>Total</w:t>
            </w:r>
          </w:p>
        </w:tc>
        <w:tc>
          <w:tcPr>
            <w:tcW w:w="1048" w:type="dxa"/>
            <w:tcBorders>
              <w:top w:val="nil"/>
              <w:left w:val="nil"/>
              <w:bottom w:val="single" w:sz="4" w:space="0" w:color="auto"/>
              <w:right w:val="single" w:sz="4" w:space="0" w:color="auto"/>
            </w:tcBorders>
            <w:shd w:val="clear" w:color="000000" w:fill="FFFFFF"/>
            <w:hideMark/>
          </w:tcPr>
          <w:p w:rsidR="00421140" w:rsidRPr="00C30D88" w:rsidRDefault="00421140" w:rsidP="001211B5">
            <w:pPr>
              <w:spacing w:beforeLines="40" w:before="96" w:afterLines="40" w:after="96"/>
              <w:jc w:val="center"/>
              <w:rPr>
                <w:rFonts w:cs="Arial"/>
                <w:b/>
                <w:bCs/>
                <w:lang w:eastAsia="en-AU"/>
              </w:rPr>
            </w:pPr>
            <w:r w:rsidRPr="00C30D88">
              <w:rPr>
                <w:rFonts w:cs="Arial"/>
                <w:b/>
                <w:bCs/>
                <w:lang w:eastAsia="en-AU"/>
              </w:rPr>
              <w:t>720</w:t>
            </w:r>
          </w:p>
        </w:tc>
      </w:tr>
    </w:tbl>
    <w:p w:rsidR="00BB031A" w:rsidRDefault="00BB031A"/>
    <w:p w:rsidR="00BB031A" w:rsidRDefault="00BB031A">
      <w:r>
        <w:br w:type="page"/>
      </w:r>
    </w:p>
    <w:p w:rsidR="00BB031A" w:rsidRDefault="00BB031A"/>
    <w:tbl>
      <w:tblPr>
        <w:tblW w:w="10080" w:type="dxa"/>
        <w:tblInd w:w="93" w:type="dxa"/>
        <w:tblLook w:val="04A0" w:firstRow="1" w:lastRow="0" w:firstColumn="1" w:lastColumn="0" w:noHBand="0" w:noVBand="1"/>
      </w:tblPr>
      <w:tblGrid>
        <w:gridCol w:w="2020"/>
        <w:gridCol w:w="7012"/>
        <w:gridCol w:w="1048"/>
      </w:tblGrid>
      <w:tr w:rsidR="00C30D88" w:rsidRPr="00C30D88" w:rsidTr="00BB031A">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Production Supervisor</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Certificate IV in Food Processing</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FDF40110</w:t>
            </w:r>
          </w:p>
        </w:tc>
      </w:tr>
      <w:tr w:rsidR="00C30D88" w:rsidRPr="00C30D88" w:rsidTr="00C30D88">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as a production supervisor in a medium to large food processing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FDFOP2061A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Use numerical applications in the workplace</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FDFFS2001A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FDFFS3001A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Monitor the implementation of quality and food safety programs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FDFPPL3002A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Report on workplace performance</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FDFTEC3003A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Apply raw materials, ingredient and process knowledge to production problems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MSAENV472B</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Implement and monitor environmentally sustainable work practices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421140" w:rsidRPr="00C30D88" w:rsidTr="00421140">
        <w:trPr>
          <w:trHeight w:val="255"/>
        </w:trPr>
        <w:tc>
          <w:tcPr>
            <w:tcW w:w="9032" w:type="dxa"/>
            <w:gridSpan w:val="2"/>
            <w:tcBorders>
              <w:top w:val="nil"/>
              <w:left w:val="single" w:sz="4" w:space="0" w:color="auto"/>
              <w:bottom w:val="single" w:sz="4" w:space="0" w:color="auto"/>
              <w:right w:val="single" w:sz="4" w:space="0" w:color="auto"/>
            </w:tcBorders>
            <w:shd w:val="clear" w:color="auto" w:fill="auto"/>
            <w:vAlign w:val="center"/>
            <w:hideMark/>
          </w:tcPr>
          <w:p w:rsidR="00421140" w:rsidRPr="00421140" w:rsidRDefault="00421140" w:rsidP="001211B5">
            <w:pPr>
              <w:spacing w:beforeLines="40" w:before="96" w:afterLines="40" w:after="96"/>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vAlign w:val="center"/>
            <w:hideMark/>
          </w:tcPr>
          <w:p w:rsidR="00421140" w:rsidRPr="00C30D88" w:rsidRDefault="00421140"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FDFOHS2001A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OHS processes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FDFOHS4002A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Maintain OHS processes</w:t>
            </w:r>
          </w:p>
        </w:tc>
        <w:tc>
          <w:tcPr>
            <w:tcW w:w="1048"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FDFOP2015A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Apply principles of statistical process control</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FDFOP2063A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Apply quality systems and procedures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FDFOP3003A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interrelated processes in a production system</w:t>
            </w:r>
          </w:p>
        </w:tc>
        <w:tc>
          <w:tcPr>
            <w:tcW w:w="1048"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FDFPPL3003A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Support and mentor individuals and groups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FDFPPL3005A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an audit process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FDFPPL4001A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Manage people in the work area</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FDFPPL4003A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Schedule and manage production</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FDFTEC4001A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Determine handling processes for perishable food items</w:t>
            </w:r>
          </w:p>
        </w:tc>
        <w:tc>
          <w:tcPr>
            <w:tcW w:w="1048"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FDFTEC4003A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Control food contamination and spoilage</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FDFTEC4004A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Apply basic process engineering principles to food processing</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FDFTEC4007A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Describe and analyse data using mathematical principles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FDFTEC4011A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product recalls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MSAENV272B</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PMBTECH406A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rPr>
                <w:rFonts w:cs="Arial"/>
                <w:lang w:eastAsia="en-AU"/>
              </w:rPr>
            </w:pPr>
            <w:r w:rsidRPr="00C30D88">
              <w:rPr>
                <w:rFonts w:cs="Arial"/>
                <w:lang w:eastAsia="en-AU"/>
              </w:rPr>
              <w:t>Diagnose production equipment problems</w:t>
            </w:r>
          </w:p>
        </w:tc>
        <w:tc>
          <w:tcPr>
            <w:tcW w:w="1048" w:type="dxa"/>
            <w:tcBorders>
              <w:top w:val="nil"/>
              <w:left w:val="nil"/>
              <w:bottom w:val="single" w:sz="4" w:space="0" w:color="auto"/>
              <w:right w:val="single" w:sz="4" w:space="0" w:color="auto"/>
            </w:tcBorders>
            <w:shd w:val="clear" w:color="000000" w:fill="FFFFFF"/>
            <w:vAlign w:val="center"/>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421140" w:rsidRPr="00C30D88" w:rsidTr="00421140">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center"/>
            <w:hideMark/>
          </w:tcPr>
          <w:p w:rsidR="00421140" w:rsidRPr="00C30D88" w:rsidRDefault="00421140" w:rsidP="001211B5">
            <w:pPr>
              <w:spacing w:beforeLines="40" w:before="96" w:afterLines="40" w:after="96"/>
              <w:jc w:val="right"/>
              <w:rPr>
                <w:rFonts w:cs="Arial"/>
                <w:b/>
                <w:bCs/>
                <w:lang w:eastAsia="en-AU"/>
              </w:rPr>
            </w:pPr>
            <w:r w:rsidRPr="00C30D88">
              <w:rPr>
                <w:rFonts w:cs="Arial"/>
                <w:b/>
                <w:bCs/>
                <w:lang w:eastAsia="en-AU"/>
              </w:rPr>
              <w:t> Total</w:t>
            </w:r>
          </w:p>
        </w:tc>
        <w:tc>
          <w:tcPr>
            <w:tcW w:w="1048" w:type="dxa"/>
            <w:tcBorders>
              <w:top w:val="nil"/>
              <w:left w:val="nil"/>
              <w:bottom w:val="single" w:sz="4" w:space="0" w:color="auto"/>
              <w:right w:val="single" w:sz="4" w:space="0" w:color="auto"/>
            </w:tcBorders>
            <w:shd w:val="clear" w:color="auto" w:fill="auto"/>
            <w:noWrap/>
            <w:vAlign w:val="center"/>
            <w:hideMark/>
          </w:tcPr>
          <w:p w:rsidR="00421140" w:rsidRPr="00C30D88" w:rsidRDefault="00421140" w:rsidP="001211B5">
            <w:pPr>
              <w:spacing w:beforeLines="40" w:before="96" w:afterLines="40" w:after="96"/>
              <w:jc w:val="center"/>
              <w:rPr>
                <w:rFonts w:cs="Arial"/>
                <w:b/>
                <w:bCs/>
                <w:lang w:eastAsia="en-AU"/>
              </w:rPr>
            </w:pPr>
            <w:r w:rsidRPr="00C30D88">
              <w:rPr>
                <w:rFonts w:cs="Arial"/>
                <w:b/>
                <w:bCs/>
                <w:lang w:eastAsia="en-AU"/>
              </w:rPr>
              <w:t>1010</w:t>
            </w:r>
          </w:p>
        </w:tc>
      </w:tr>
    </w:tbl>
    <w:p w:rsidR="005823F3" w:rsidRDefault="005823F3">
      <w:r>
        <w:br w:type="page"/>
      </w:r>
    </w:p>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lastRenderedPageBreak/>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Production Manager</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Diploma of Food Processing</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FDF50110</w:t>
            </w:r>
          </w:p>
        </w:tc>
      </w:tr>
      <w:tr w:rsidR="00C30D88" w:rsidRPr="00C30D88" w:rsidTr="00C30D88">
        <w:trPr>
          <w:trHeight w:val="52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as a production supervisor in a medium to large food processing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lang w:eastAsia="en-AU"/>
              </w:rPr>
            </w:pPr>
            <w:r w:rsidRPr="00C30D88">
              <w:rPr>
                <w:rFonts w:cs="Arial"/>
                <w:lang w:eastAsia="en-AU"/>
              </w:rPr>
              <w:t>FDFFS2001A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FDFFS3001A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Monitor the implementation of quality and food safety programs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FDFPPL3002A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Report on workplace performance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30</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lang w:eastAsia="en-AU"/>
              </w:rPr>
            </w:pPr>
            <w:r w:rsidRPr="00C30D88">
              <w:rPr>
                <w:rFonts w:cs="Arial"/>
                <w:lang w:eastAsia="en-AU"/>
              </w:rPr>
              <w:t>FDFTEC3003A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Apply raw materials, ingredient and process knowledge to production problems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FDFTEC4007A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Describe and analyse data using mathematical principles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MSAENV472B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Implement and monitor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40</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30D88" w:rsidRPr="00C30D88" w:rsidRDefault="00C30D88" w:rsidP="001211B5">
            <w:pPr>
              <w:spacing w:beforeLines="20" w:before="48" w:afterLines="20" w:after="48"/>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lang w:eastAsia="en-AU"/>
              </w:rPr>
            </w:pPr>
            <w:r w:rsidRPr="00C30D88">
              <w:rPr>
                <w:rFonts w:cs="Arial"/>
                <w:lang w:eastAsia="en-AU"/>
              </w:rPr>
              <w:t>FDFOHS5001A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BSBCOM503B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Develop processes for the management of breaches in compliance requirements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BSBFIM501A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budgets and financial plans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BSBMGT502B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people performance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BSBMGT515A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operational plan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BSBMGT516C</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Facilitate continuous improvement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BSBPMG510A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projects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lang w:eastAsia="en-AU"/>
              </w:rPr>
            </w:pPr>
            <w:r w:rsidRPr="00C30D88">
              <w:rPr>
                <w:rFonts w:cs="Arial"/>
                <w:lang w:eastAsia="en-AU"/>
              </w:rPr>
              <w:t>FDFOHS4002A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Maintain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FDFOP3003A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Operate interrelated processes in a production system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FDFPPL4007A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supplier agreements and contracts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FDFPPL5001A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Design and maintain programs to support legal compliance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FDFTEC3001A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Participate in a HACCP team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FDFTEC5001A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and evaluate new product trials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FDFTEC5002A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utilities and energy for a production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MEM15001B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Perform basic statistical quality control</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MSS405011A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people relationships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MSS405012A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workplace learning</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2549CD">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MSS405001A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Develop competitive systems and practices for an organisation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2549CD">
        <w:trPr>
          <w:trHeight w:val="255"/>
        </w:trPr>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MSS405002A</w:t>
            </w:r>
          </w:p>
        </w:tc>
        <w:tc>
          <w:tcPr>
            <w:tcW w:w="7012" w:type="dxa"/>
            <w:tcBorders>
              <w:top w:val="single" w:sz="4" w:space="0" w:color="auto"/>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Analyse and map a value stream</w:t>
            </w:r>
          </w:p>
        </w:tc>
        <w:tc>
          <w:tcPr>
            <w:tcW w:w="1048" w:type="dxa"/>
            <w:tcBorders>
              <w:top w:val="single" w:sz="4" w:space="0" w:color="auto"/>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2549CD">
        <w:trPr>
          <w:trHeight w:val="240"/>
        </w:trPr>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MSS402030A</w:t>
            </w:r>
          </w:p>
        </w:tc>
        <w:tc>
          <w:tcPr>
            <w:tcW w:w="7012" w:type="dxa"/>
            <w:tcBorders>
              <w:top w:val="single" w:sz="4" w:space="0" w:color="auto"/>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Apply cost factors to work practices</w:t>
            </w:r>
          </w:p>
        </w:tc>
        <w:tc>
          <w:tcPr>
            <w:tcW w:w="1048" w:type="dxa"/>
            <w:tcBorders>
              <w:top w:val="single" w:sz="4" w:space="0" w:color="auto"/>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MSS404052A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Apply statistics to operational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MSS405022A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Design a process layout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80</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MSS405031A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Undertake value analysis of product or process cost</w:t>
            </w:r>
            <w:r w:rsidR="002549CD">
              <w:rPr>
                <w:rFonts w:cs="Arial"/>
                <w:lang w:eastAsia="en-AU"/>
              </w:rPr>
              <w:t>s</w:t>
            </w:r>
            <w:r w:rsidRPr="00C30D88">
              <w:rPr>
                <w:rFonts w:cs="Arial"/>
                <w:lang w:eastAsia="en-AU"/>
              </w:rPr>
              <w:t xml:space="preserve"> in terms of customer requirements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MSS405050A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Determine and improve process capability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80</w:t>
            </w:r>
          </w:p>
        </w:tc>
      </w:tr>
      <w:tr w:rsidR="00421140" w:rsidRPr="00C30D88" w:rsidTr="00421140">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21140" w:rsidRPr="00C30D88" w:rsidRDefault="00421140" w:rsidP="001211B5">
            <w:pPr>
              <w:spacing w:beforeLines="20" w:before="48" w:afterLines="20" w:after="48"/>
              <w:jc w:val="right"/>
              <w:rPr>
                <w:rFonts w:cs="Arial"/>
                <w:b/>
                <w:bCs/>
                <w:lang w:eastAsia="en-AU"/>
              </w:rPr>
            </w:pPr>
            <w:r w:rsidRPr="00C30D88">
              <w:rPr>
                <w:rFonts w:cs="Arial"/>
                <w:b/>
                <w:bCs/>
                <w:lang w:eastAsia="en-AU"/>
              </w:rPr>
              <w:t> Total</w:t>
            </w:r>
          </w:p>
        </w:tc>
        <w:tc>
          <w:tcPr>
            <w:tcW w:w="1048" w:type="dxa"/>
            <w:tcBorders>
              <w:top w:val="nil"/>
              <w:left w:val="nil"/>
              <w:bottom w:val="single" w:sz="4" w:space="0" w:color="auto"/>
              <w:right w:val="single" w:sz="4" w:space="0" w:color="auto"/>
            </w:tcBorders>
            <w:shd w:val="clear" w:color="auto" w:fill="auto"/>
            <w:noWrap/>
            <w:vAlign w:val="bottom"/>
            <w:hideMark/>
          </w:tcPr>
          <w:p w:rsidR="00421140" w:rsidRPr="00C30D88" w:rsidRDefault="00421140" w:rsidP="001211B5">
            <w:pPr>
              <w:spacing w:beforeLines="20" w:before="48" w:afterLines="20" w:after="48"/>
              <w:jc w:val="center"/>
              <w:rPr>
                <w:rFonts w:cs="Arial"/>
                <w:b/>
                <w:bCs/>
                <w:lang w:eastAsia="en-AU"/>
              </w:rPr>
            </w:pPr>
            <w:r w:rsidRPr="00C30D88">
              <w:rPr>
                <w:rFonts w:cs="Arial"/>
                <w:b/>
                <w:bCs/>
                <w:lang w:eastAsia="en-AU"/>
              </w:rPr>
              <w:t>1640</w:t>
            </w:r>
          </w:p>
        </w:tc>
      </w:tr>
    </w:tbl>
    <w:p w:rsidR="005823F3" w:rsidRDefault="005823F3">
      <w:r>
        <w:br w:type="page"/>
      </w:r>
    </w:p>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lastRenderedPageBreak/>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Production Worker</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Certificate I in Pharmaceutical Manufacturing</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FDF10210</w:t>
            </w:r>
          </w:p>
        </w:tc>
      </w:tr>
      <w:tr w:rsidR="00C30D88" w:rsidRPr="00C30D88" w:rsidTr="00C30D88">
        <w:trPr>
          <w:trHeight w:val="64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as a trainee or base level production worker in a pharmaceutical manufacturing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FDFOP1010A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Communicate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FDFOHS1001A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Work safely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FDFPH1001A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Follow work procedures to maintain Good Manufacturing Practice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FDFOP1003A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Carry out manual handling tasks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FDFOP1005A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basic equipment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FDFOP1006A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Monitor process operation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FDFOP1007A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effectively in a workplace environment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421140" w:rsidRPr="00C30D88" w:rsidTr="00421140">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421140" w:rsidRPr="00C30D88" w:rsidRDefault="00421140" w:rsidP="001211B5">
            <w:pPr>
              <w:spacing w:beforeLines="40" w:before="96" w:afterLines="40" w:after="96"/>
              <w:jc w:val="right"/>
              <w:rPr>
                <w:rFonts w:cs="Arial"/>
                <w:b/>
                <w:bCs/>
                <w:lang w:eastAsia="en-AU"/>
              </w:rPr>
            </w:pPr>
            <w:r w:rsidRPr="00C30D88">
              <w:rPr>
                <w:rFonts w:cs="Arial"/>
                <w:b/>
                <w:bCs/>
                <w:lang w:eastAsia="en-AU"/>
              </w:rPr>
              <w:t> Total</w:t>
            </w:r>
          </w:p>
        </w:tc>
        <w:tc>
          <w:tcPr>
            <w:tcW w:w="1048" w:type="dxa"/>
            <w:tcBorders>
              <w:top w:val="nil"/>
              <w:left w:val="nil"/>
              <w:bottom w:val="single" w:sz="4" w:space="0" w:color="auto"/>
              <w:right w:val="single" w:sz="4" w:space="0" w:color="auto"/>
            </w:tcBorders>
            <w:shd w:val="clear" w:color="auto" w:fill="auto"/>
            <w:noWrap/>
            <w:vAlign w:val="bottom"/>
            <w:hideMark/>
          </w:tcPr>
          <w:p w:rsidR="00421140" w:rsidRPr="00C30D88" w:rsidRDefault="00421140" w:rsidP="001211B5">
            <w:pPr>
              <w:spacing w:beforeLines="40" w:before="96" w:afterLines="40" w:after="96"/>
              <w:jc w:val="center"/>
              <w:rPr>
                <w:rFonts w:cs="Arial"/>
                <w:b/>
                <w:bCs/>
                <w:lang w:eastAsia="en-AU"/>
              </w:rPr>
            </w:pPr>
            <w:r w:rsidRPr="00C30D88">
              <w:rPr>
                <w:rFonts w:cs="Arial"/>
                <w:b/>
                <w:bCs/>
                <w:lang w:eastAsia="en-AU"/>
              </w:rPr>
              <w:t>230</w:t>
            </w:r>
          </w:p>
        </w:tc>
      </w:tr>
    </w:tbl>
    <w:p w:rsidR="00421140" w:rsidRDefault="00421140"/>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Production Operator</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Certificate II in Pharmaceutical Manufacturing</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FDF20211</w:t>
            </w:r>
          </w:p>
        </w:tc>
      </w:tr>
      <w:tr w:rsidR="00C30D88" w:rsidRPr="00C30D88" w:rsidTr="00C30D88">
        <w:trPr>
          <w:trHeight w:val="64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as a trainee or base level production worker in a pharmaceutical manufacturing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FDFOHS2001A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FDFPH2001A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Apply Good Manufacturing Practice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MSAENV272B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Clean equipment in place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FDFOP2032A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Work in a clean room environment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FDFPH2005A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an aseptic fill and seal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FDFPH2009A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Dispense pharmaceutical raw materials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FDFPH2012A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a liquid manufacturing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FDFPH2013A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a tablet coating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FDFPH2014A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a terminal sterilisation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MSS402002A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Sustain process improvements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FB3723" w:rsidRPr="00C30D88" w:rsidTr="00FB3723">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3723" w:rsidRPr="00C30D88" w:rsidRDefault="00FB3723" w:rsidP="001211B5">
            <w:pPr>
              <w:spacing w:beforeLines="40" w:before="96" w:afterLines="40" w:after="96"/>
              <w:jc w:val="right"/>
              <w:rPr>
                <w:rFonts w:cs="Arial"/>
                <w:b/>
                <w:bCs/>
                <w:lang w:eastAsia="en-AU"/>
              </w:rPr>
            </w:pPr>
            <w:r w:rsidRPr="00C30D88">
              <w:rPr>
                <w:rFonts w:cs="Arial"/>
                <w:b/>
                <w:bCs/>
                <w:lang w:eastAsia="en-AU"/>
              </w:rPr>
              <w:t> Total</w:t>
            </w:r>
          </w:p>
        </w:tc>
        <w:tc>
          <w:tcPr>
            <w:tcW w:w="1048" w:type="dxa"/>
            <w:tcBorders>
              <w:top w:val="nil"/>
              <w:left w:val="nil"/>
              <w:bottom w:val="single" w:sz="4" w:space="0" w:color="auto"/>
              <w:right w:val="single" w:sz="4" w:space="0" w:color="auto"/>
            </w:tcBorders>
            <w:shd w:val="clear" w:color="auto" w:fill="auto"/>
            <w:noWrap/>
            <w:vAlign w:val="bottom"/>
            <w:hideMark/>
          </w:tcPr>
          <w:p w:rsidR="00FB3723" w:rsidRPr="00C30D88" w:rsidRDefault="00FB3723" w:rsidP="001211B5">
            <w:pPr>
              <w:spacing w:beforeLines="40" w:before="96" w:afterLines="40" w:after="96"/>
              <w:jc w:val="center"/>
              <w:rPr>
                <w:rFonts w:cs="Arial"/>
                <w:b/>
                <w:bCs/>
                <w:lang w:eastAsia="en-AU"/>
              </w:rPr>
            </w:pPr>
            <w:r w:rsidRPr="00C30D88">
              <w:rPr>
                <w:rFonts w:cs="Arial"/>
                <w:b/>
                <w:bCs/>
                <w:lang w:eastAsia="en-AU"/>
              </w:rPr>
              <w:t>490</w:t>
            </w:r>
          </w:p>
        </w:tc>
      </w:tr>
    </w:tbl>
    <w:p w:rsidR="008A4A71" w:rsidRDefault="008A4A71"/>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Advanced Operator/Team Leader</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Certificate III in Pharmaceutical Manufacturing</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FDF30210</w:t>
            </w:r>
          </w:p>
        </w:tc>
      </w:tr>
      <w:tr w:rsidR="00C30D88" w:rsidRPr="00C30D88" w:rsidTr="00C30D88">
        <w:trPr>
          <w:trHeight w:val="600"/>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as an advanced operator/team leader in a pharmaceutical manufacturing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FDFOHS3001A</w:t>
            </w:r>
          </w:p>
        </w:tc>
        <w:tc>
          <w:tcPr>
            <w:tcW w:w="7012"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Contribute to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FDFOP2064A</w:t>
            </w:r>
          </w:p>
        </w:tc>
        <w:tc>
          <w:tcPr>
            <w:tcW w:w="7012"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FDFPH3001A</w:t>
            </w:r>
          </w:p>
        </w:tc>
        <w:tc>
          <w:tcPr>
            <w:tcW w:w="7012"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Monitor and maintain Good Manufacturing Practice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FDFOP2063A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Apply quality systems and procedures</w:t>
            </w:r>
          </w:p>
        </w:tc>
        <w:tc>
          <w:tcPr>
            <w:tcW w:w="1048"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FDFOHS2001A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FDFOP2061A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Use numerical applications in the workplace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FDFOP3002A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Set up a production or packaging line for operation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FDFOP3003A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interrelated processes in a production system</w:t>
            </w:r>
          </w:p>
        </w:tc>
        <w:tc>
          <w:tcPr>
            <w:tcW w:w="1048"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FDFPPL3001A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improvement processes</w:t>
            </w:r>
          </w:p>
        </w:tc>
        <w:tc>
          <w:tcPr>
            <w:tcW w:w="1048"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FDFPPL3003A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Support and mentor individuals and groups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FDFPPL3005A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an audit process</w:t>
            </w:r>
          </w:p>
        </w:tc>
        <w:tc>
          <w:tcPr>
            <w:tcW w:w="1048"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FDFPPL3006A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Establish compliance requirements for work area</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FDFTEC3003A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Apply raw materials, ingredient and process knowledge to production problems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MEM13003B</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Work safely with industrial chemicals and materials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MSS403011A</w:t>
            </w:r>
          </w:p>
        </w:tc>
        <w:tc>
          <w:tcPr>
            <w:tcW w:w="7012" w:type="dxa"/>
            <w:tcBorders>
              <w:top w:val="nil"/>
              <w:left w:val="nil"/>
              <w:bottom w:val="single" w:sz="4" w:space="0" w:color="auto"/>
              <w:right w:val="single" w:sz="4" w:space="0" w:color="auto"/>
            </w:tcBorders>
            <w:shd w:val="clear" w:color="000000" w:fill="FFFFFF"/>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Facilitate implementation of competitive systems and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FB3723" w:rsidRPr="00C30D88" w:rsidTr="00FB3723">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3723" w:rsidRPr="00C30D88" w:rsidRDefault="00FB3723" w:rsidP="001211B5">
            <w:pPr>
              <w:spacing w:beforeLines="40" w:before="96" w:afterLines="40" w:after="96"/>
              <w:jc w:val="right"/>
              <w:rPr>
                <w:rFonts w:cs="Arial"/>
                <w:b/>
                <w:bCs/>
                <w:lang w:eastAsia="en-AU"/>
              </w:rPr>
            </w:pPr>
            <w:r w:rsidRPr="00C30D88">
              <w:rPr>
                <w:rFonts w:cs="Arial"/>
                <w:b/>
                <w:bCs/>
                <w:lang w:eastAsia="en-AU"/>
              </w:rPr>
              <w:t> Total</w:t>
            </w:r>
          </w:p>
        </w:tc>
        <w:tc>
          <w:tcPr>
            <w:tcW w:w="1048" w:type="dxa"/>
            <w:tcBorders>
              <w:top w:val="nil"/>
              <w:left w:val="nil"/>
              <w:bottom w:val="single" w:sz="4" w:space="0" w:color="auto"/>
              <w:right w:val="single" w:sz="4" w:space="0" w:color="auto"/>
            </w:tcBorders>
            <w:shd w:val="clear" w:color="auto" w:fill="auto"/>
            <w:noWrap/>
            <w:vAlign w:val="bottom"/>
            <w:hideMark/>
          </w:tcPr>
          <w:p w:rsidR="00FB3723" w:rsidRPr="00C30D88" w:rsidRDefault="00FB3723" w:rsidP="001211B5">
            <w:pPr>
              <w:spacing w:beforeLines="40" w:before="96" w:afterLines="40" w:after="96"/>
              <w:jc w:val="center"/>
              <w:rPr>
                <w:rFonts w:cs="Arial"/>
                <w:b/>
                <w:bCs/>
                <w:lang w:eastAsia="en-AU"/>
              </w:rPr>
            </w:pPr>
            <w:r w:rsidRPr="00C30D88">
              <w:rPr>
                <w:rFonts w:cs="Arial"/>
                <w:b/>
                <w:bCs/>
                <w:lang w:eastAsia="en-AU"/>
              </w:rPr>
              <w:t>660</w:t>
            </w:r>
          </w:p>
        </w:tc>
      </w:tr>
    </w:tbl>
    <w:p w:rsidR="008A4A71" w:rsidRDefault="008A4A71"/>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Production Supervisor</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Certificate IV in Pharmaceutical Manufacturing</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FDF40210</w:t>
            </w:r>
          </w:p>
        </w:tc>
      </w:tr>
      <w:tr w:rsidR="00C30D88" w:rsidRPr="00C30D88" w:rsidTr="00C30D88">
        <w:trPr>
          <w:trHeight w:val="540"/>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as a production supervisor in a medium</w:t>
            </w:r>
            <w:r w:rsidR="008A4A71">
              <w:rPr>
                <w:rFonts w:cs="Arial"/>
                <w:lang w:eastAsia="en-AU"/>
              </w:rPr>
              <w:t xml:space="preserve"> to large pharmaceutical manufac</w:t>
            </w:r>
            <w:r w:rsidRPr="00C30D88">
              <w:rPr>
                <w:rFonts w:cs="Arial"/>
                <w:lang w:eastAsia="en-AU"/>
              </w:rPr>
              <w:t>turing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585"/>
        </w:trPr>
        <w:tc>
          <w:tcPr>
            <w:tcW w:w="2020" w:type="dxa"/>
            <w:tcBorders>
              <w:top w:val="nil"/>
              <w:left w:val="single" w:sz="4" w:space="0" w:color="auto"/>
              <w:bottom w:val="single" w:sz="4" w:space="0" w:color="auto"/>
              <w:right w:val="single" w:sz="4" w:space="0" w:color="auto"/>
            </w:tcBorders>
            <w:shd w:val="clear" w:color="auto" w:fill="auto"/>
            <w:noWrap/>
            <w:hideMark/>
          </w:tcPr>
          <w:p w:rsidR="00C30D88" w:rsidRPr="00C30D88" w:rsidRDefault="00C30D88" w:rsidP="001211B5">
            <w:pPr>
              <w:spacing w:beforeLines="40" w:before="96" w:afterLines="40" w:after="96"/>
              <w:rPr>
                <w:rFonts w:cs="Arial"/>
                <w:lang w:eastAsia="en-AU"/>
              </w:rPr>
            </w:pPr>
            <w:r w:rsidRPr="00C30D88">
              <w:rPr>
                <w:rFonts w:cs="Arial"/>
                <w:lang w:eastAsia="en-AU"/>
              </w:rPr>
              <w:t>FDFPH4001A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Prepare and review workplace documentation to support Good Manufacturing Practice</w:t>
            </w:r>
          </w:p>
        </w:tc>
        <w:tc>
          <w:tcPr>
            <w:tcW w:w="1048"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FDFPH4002A</w:t>
            </w:r>
          </w:p>
        </w:tc>
        <w:tc>
          <w:tcPr>
            <w:tcW w:w="7012"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Facilitate and monitor Good Manufacturing Practice</w:t>
            </w:r>
          </w:p>
        </w:tc>
        <w:tc>
          <w:tcPr>
            <w:tcW w:w="1048"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FDFPH4003A</w:t>
            </w:r>
          </w:p>
        </w:tc>
        <w:tc>
          <w:tcPr>
            <w:tcW w:w="7012"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Facilitate contamination control</w:t>
            </w:r>
          </w:p>
        </w:tc>
        <w:tc>
          <w:tcPr>
            <w:tcW w:w="1048"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FDFPH4005A</w:t>
            </w:r>
          </w:p>
        </w:tc>
        <w:tc>
          <w:tcPr>
            <w:tcW w:w="7012"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validation processes</w:t>
            </w:r>
          </w:p>
        </w:tc>
        <w:tc>
          <w:tcPr>
            <w:tcW w:w="1048"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FDFPH4006A</w:t>
            </w:r>
          </w:p>
        </w:tc>
        <w:tc>
          <w:tcPr>
            <w:tcW w:w="7012"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Respond to non-conformance</w:t>
            </w:r>
          </w:p>
        </w:tc>
        <w:tc>
          <w:tcPr>
            <w:tcW w:w="1048"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FDFPPL3002A</w:t>
            </w:r>
          </w:p>
        </w:tc>
        <w:tc>
          <w:tcPr>
            <w:tcW w:w="7012"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Report on workplace performance</w:t>
            </w:r>
          </w:p>
        </w:tc>
        <w:tc>
          <w:tcPr>
            <w:tcW w:w="1048"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MSAENV472B</w:t>
            </w:r>
          </w:p>
        </w:tc>
        <w:tc>
          <w:tcPr>
            <w:tcW w:w="7012"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Implement and monitor environmentally sustainable work practices</w:t>
            </w:r>
          </w:p>
        </w:tc>
        <w:tc>
          <w:tcPr>
            <w:tcW w:w="1048"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FDFOHS4002A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Maintain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FDFOP2015A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Apply principles of statistical process control</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FDFOP2061A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Use numerical applications in the workplace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FDFOP3003A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interrelated processes in a production system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FDFPH4004A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change control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Support and mentor individuals and groups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FDFPPL4001A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Manage people in the work area</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FDFPPL4002A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Plan and co-ordinate maintenance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FDFPPL4003A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Schedule and manage production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FDFPPL4005A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Establish process capability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FDFTEC4007A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Describe and analyse data using mathematical principles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FDFTEC4011A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product recalls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MSAPMOPS401A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Trial new process or product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PMBTECH406A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Diagnose production equipment problems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FB3723" w:rsidRPr="00C30D88" w:rsidTr="00FB3723">
        <w:trPr>
          <w:trHeight w:val="28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3723" w:rsidRPr="00C30D88" w:rsidRDefault="00FB3723" w:rsidP="001211B5">
            <w:pPr>
              <w:spacing w:beforeLines="40" w:before="96" w:afterLines="40" w:after="96"/>
              <w:jc w:val="right"/>
              <w:rPr>
                <w:rFonts w:cs="Arial"/>
                <w:b/>
                <w:bCs/>
                <w:lang w:eastAsia="en-AU"/>
              </w:rPr>
            </w:pPr>
            <w:r w:rsidRPr="00C30D88">
              <w:rPr>
                <w:rFonts w:cs="Arial"/>
                <w:b/>
                <w:bCs/>
                <w:lang w:eastAsia="en-AU"/>
              </w:rPr>
              <w:t> Total</w:t>
            </w:r>
          </w:p>
        </w:tc>
        <w:tc>
          <w:tcPr>
            <w:tcW w:w="1048" w:type="dxa"/>
            <w:tcBorders>
              <w:top w:val="nil"/>
              <w:left w:val="nil"/>
              <w:bottom w:val="single" w:sz="4" w:space="0" w:color="auto"/>
              <w:right w:val="single" w:sz="4" w:space="0" w:color="auto"/>
            </w:tcBorders>
            <w:shd w:val="clear" w:color="auto" w:fill="auto"/>
            <w:noWrap/>
            <w:vAlign w:val="bottom"/>
            <w:hideMark/>
          </w:tcPr>
          <w:p w:rsidR="00FB3723" w:rsidRPr="00C30D88" w:rsidRDefault="00FB3723" w:rsidP="001211B5">
            <w:pPr>
              <w:spacing w:beforeLines="40" w:before="96" w:afterLines="40" w:after="96"/>
              <w:jc w:val="center"/>
              <w:rPr>
                <w:rFonts w:cs="Arial"/>
                <w:b/>
                <w:bCs/>
                <w:lang w:eastAsia="en-AU"/>
              </w:rPr>
            </w:pPr>
            <w:r w:rsidRPr="00C30D88">
              <w:rPr>
                <w:rFonts w:cs="Arial"/>
                <w:b/>
                <w:bCs/>
                <w:lang w:eastAsia="en-AU"/>
              </w:rPr>
              <w:t>1020</w:t>
            </w:r>
          </w:p>
        </w:tc>
      </w:tr>
    </w:tbl>
    <w:p w:rsidR="008A4A71" w:rsidRDefault="008A4A71"/>
    <w:p w:rsidR="008A4A71" w:rsidRDefault="008A4A71">
      <w:r>
        <w:br w:type="page"/>
      </w:r>
    </w:p>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lastRenderedPageBreak/>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Production Manager (Pharmaceutical)</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Diploma of Pharmaceutical Manufacturing</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FDF50210</w:t>
            </w:r>
          </w:p>
        </w:tc>
      </w:tr>
      <w:tr w:rsidR="00C30D88" w:rsidRPr="00C30D88" w:rsidTr="00C30D88">
        <w:trPr>
          <w:trHeight w:val="52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as a production supervisor in a medium to lar</w:t>
            </w:r>
            <w:r w:rsidR="00EA66AD">
              <w:rPr>
                <w:rFonts w:cs="Arial"/>
                <w:lang w:eastAsia="en-AU"/>
              </w:rPr>
              <w:t>ge pharmaceutical manufacturing</w:t>
            </w:r>
            <w:r w:rsidRPr="00C30D88">
              <w:rPr>
                <w:rFonts w:cs="Arial"/>
                <w:lang w:eastAsia="en-AU"/>
              </w:rPr>
              <w:t xml:space="preserve">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lang w:eastAsia="en-AU"/>
              </w:rPr>
            </w:pPr>
            <w:r w:rsidRPr="00C30D88">
              <w:rPr>
                <w:rFonts w:cs="Arial"/>
                <w:lang w:eastAsia="en-AU"/>
              </w:rPr>
              <w:t>FDFPH4001A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Prepare and review workplace documentation to support Good Manufacturing Practice</w:t>
            </w:r>
          </w:p>
        </w:tc>
        <w:tc>
          <w:tcPr>
            <w:tcW w:w="1048" w:type="dxa"/>
            <w:tcBorders>
              <w:top w:val="nil"/>
              <w:left w:val="nil"/>
              <w:bottom w:val="single" w:sz="4" w:space="0" w:color="auto"/>
              <w:right w:val="single" w:sz="4" w:space="0" w:color="auto"/>
            </w:tcBorders>
            <w:shd w:val="clear" w:color="auto" w:fill="auto"/>
            <w:noWrap/>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20" w:before="48" w:afterLines="20" w:after="48"/>
              <w:rPr>
                <w:rFonts w:cs="Arial"/>
                <w:lang w:eastAsia="en-AU"/>
              </w:rPr>
            </w:pPr>
            <w:r w:rsidRPr="00C30D88">
              <w:rPr>
                <w:rFonts w:cs="Arial"/>
                <w:lang w:eastAsia="en-AU"/>
              </w:rPr>
              <w:t>FDFPH4002A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Facilitate and monitor Good Manufacturing Practice</w:t>
            </w:r>
          </w:p>
        </w:tc>
        <w:tc>
          <w:tcPr>
            <w:tcW w:w="1048" w:type="dxa"/>
            <w:tcBorders>
              <w:top w:val="nil"/>
              <w:left w:val="nil"/>
              <w:bottom w:val="single" w:sz="4" w:space="0" w:color="auto"/>
              <w:right w:val="single" w:sz="4" w:space="0" w:color="auto"/>
            </w:tcBorders>
            <w:shd w:val="clear" w:color="auto" w:fill="auto"/>
            <w:noWrap/>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20" w:before="48" w:afterLines="20" w:after="48"/>
              <w:rPr>
                <w:rFonts w:cs="Arial"/>
                <w:lang w:eastAsia="en-AU"/>
              </w:rPr>
            </w:pPr>
            <w:r w:rsidRPr="00C30D88">
              <w:rPr>
                <w:rFonts w:cs="Arial"/>
                <w:lang w:eastAsia="en-AU"/>
              </w:rPr>
              <w:t>FDFPH4003A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Facilitate contamination control</w:t>
            </w:r>
          </w:p>
        </w:tc>
        <w:tc>
          <w:tcPr>
            <w:tcW w:w="1048" w:type="dxa"/>
            <w:tcBorders>
              <w:top w:val="nil"/>
              <w:left w:val="nil"/>
              <w:bottom w:val="single" w:sz="4" w:space="0" w:color="auto"/>
              <w:right w:val="single" w:sz="4" w:space="0" w:color="auto"/>
            </w:tcBorders>
            <w:shd w:val="clear" w:color="auto" w:fill="auto"/>
            <w:noWrap/>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20" w:before="48" w:afterLines="20" w:after="48"/>
              <w:rPr>
                <w:rFonts w:cs="Arial"/>
                <w:lang w:eastAsia="en-AU"/>
              </w:rPr>
            </w:pPr>
            <w:r w:rsidRPr="00C30D88">
              <w:rPr>
                <w:rFonts w:cs="Arial"/>
                <w:lang w:eastAsia="en-AU"/>
              </w:rPr>
              <w:t>FDFPH4005A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Participate in validation processes</w:t>
            </w:r>
          </w:p>
        </w:tc>
        <w:tc>
          <w:tcPr>
            <w:tcW w:w="1048" w:type="dxa"/>
            <w:tcBorders>
              <w:top w:val="nil"/>
              <w:left w:val="nil"/>
              <w:bottom w:val="single" w:sz="4" w:space="0" w:color="auto"/>
              <w:right w:val="single" w:sz="4" w:space="0" w:color="auto"/>
            </w:tcBorders>
            <w:shd w:val="clear" w:color="auto" w:fill="auto"/>
            <w:noWrap/>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20" w:before="48" w:afterLines="20" w:after="48"/>
              <w:rPr>
                <w:rFonts w:cs="Arial"/>
                <w:lang w:eastAsia="en-AU"/>
              </w:rPr>
            </w:pPr>
            <w:r w:rsidRPr="00C30D88">
              <w:rPr>
                <w:rFonts w:cs="Arial"/>
                <w:lang w:eastAsia="en-AU"/>
              </w:rPr>
              <w:t>FDFPH4006A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Respond to non-conformance</w:t>
            </w:r>
          </w:p>
        </w:tc>
        <w:tc>
          <w:tcPr>
            <w:tcW w:w="1048" w:type="dxa"/>
            <w:tcBorders>
              <w:top w:val="nil"/>
              <w:left w:val="nil"/>
              <w:bottom w:val="single" w:sz="4" w:space="0" w:color="auto"/>
              <w:right w:val="single" w:sz="4" w:space="0" w:color="auto"/>
            </w:tcBorders>
            <w:shd w:val="clear" w:color="auto" w:fill="auto"/>
            <w:noWrap/>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20" w:before="48" w:afterLines="20" w:after="48"/>
              <w:rPr>
                <w:rFonts w:cs="Arial"/>
                <w:lang w:eastAsia="en-AU"/>
              </w:rPr>
            </w:pPr>
            <w:r w:rsidRPr="00C30D88">
              <w:rPr>
                <w:rFonts w:cs="Arial"/>
                <w:lang w:eastAsia="en-AU"/>
              </w:rPr>
              <w:t>FDFPPL3002A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Report on workplace performance</w:t>
            </w:r>
          </w:p>
        </w:tc>
        <w:tc>
          <w:tcPr>
            <w:tcW w:w="1048" w:type="dxa"/>
            <w:tcBorders>
              <w:top w:val="nil"/>
              <w:left w:val="nil"/>
              <w:bottom w:val="single" w:sz="4" w:space="0" w:color="auto"/>
              <w:right w:val="single" w:sz="4" w:space="0" w:color="auto"/>
            </w:tcBorders>
            <w:shd w:val="clear" w:color="auto" w:fill="auto"/>
            <w:noWrap/>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20" w:before="48" w:afterLines="20" w:after="48"/>
              <w:rPr>
                <w:rFonts w:cs="Arial"/>
                <w:lang w:eastAsia="en-AU"/>
              </w:rPr>
            </w:pPr>
            <w:r w:rsidRPr="00C30D88">
              <w:rPr>
                <w:rFonts w:cs="Arial"/>
                <w:lang w:eastAsia="en-AU"/>
              </w:rPr>
              <w:t>FDFPPL4001A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Manage people in the work area</w:t>
            </w:r>
          </w:p>
        </w:tc>
        <w:tc>
          <w:tcPr>
            <w:tcW w:w="1048" w:type="dxa"/>
            <w:tcBorders>
              <w:top w:val="nil"/>
              <w:left w:val="nil"/>
              <w:bottom w:val="single" w:sz="4" w:space="0" w:color="auto"/>
              <w:right w:val="single" w:sz="4" w:space="0" w:color="auto"/>
            </w:tcBorders>
            <w:shd w:val="clear" w:color="auto" w:fill="auto"/>
            <w:noWrap/>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20" w:before="48" w:afterLines="20" w:after="48"/>
              <w:rPr>
                <w:rFonts w:cs="Arial"/>
                <w:lang w:eastAsia="en-AU"/>
              </w:rPr>
            </w:pPr>
            <w:r w:rsidRPr="00C30D88">
              <w:rPr>
                <w:rFonts w:cs="Arial"/>
                <w:lang w:eastAsia="en-AU"/>
              </w:rPr>
              <w:t>FDFTEC4007A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Describe and analyse data using mathematical principles</w:t>
            </w:r>
          </w:p>
        </w:tc>
        <w:tc>
          <w:tcPr>
            <w:tcW w:w="1048" w:type="dxa"/>
            <w:tcBorders>
              <w:top w:val="nil"/>
              <w:left w:val="nil"/>
              <w:bottom w:val="single" w:sz="4" w:space="0" w:color="auto"/>
              <w:right w:val="single" w:sz="4" w:space="0" w:color="auto"/>
            </w:tcBorders>
            <w:shd w:val="clear" w:color="auto" w:fill="auto"/>
            <w:noWrap/>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1211B5">
            <w:pPr>
              <w:spacing w:beforeLines="20" w:before="48" w:afterLines="20" w:after="48"/>
              <w:rPr>
                <w:rFonts w:cs="Arial"/>
                <w:lang w:eastAsia="en-AU"/>
              </w:rPr>
            </w:pPr>
            <w:r w:rsidRPr="00C30D88">
              <w:rPr>
                <w:rFonts w:cs="Arial"/>
                <w:lang w:eastAsia="en-AU"/>
              </w:rPr>
              <w:t>MSAENV472B</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Implement and monitor environmentally sustainable work practices</w:t>
            </w:r>
          </w:p>
        </w:tc>
        <w:tc>
          <w:tcPr>
            <w:tcW w:w="1048" w:type="dxa"/>
            <w:tcBorders>
              <w:top w:val="nil"/>
              <w:left w:val="nil"/>
              <w:bottom w:val="single" w:sz="4" w:space="0" w:color="auto"/>
              <w:right w:val="single" w:sz="4" w:space="0" w:color="auto"/>
            </w:tcBorders>
            <w:shd w:val="clear" w:color="auto" w:fill="auto"/>
            <w:noWrap/>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40</w:t>
            </w:r>
          </w:p>
        </w:tc>
      </w:tr>
      <w:tr w:rsidR="00C30D88" w:rsidRPr="00C30D88" w:rsidTr="00C30D88">
        <w:trPr>
          <w:trHeight w:val="255"/>
        </w:trPr>
        <w:tc>
          <w:tcPr>
            <w:tcW w:w="903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30D88" w:rsidRPr="00C30D88" w:rsidRDefault="00C30D88" w:rsidP="001211B5">
            <w:pPr>
              <w:spacing w:beforeLines="20" w:before="48" w:afterLines="20" w:after="48"/>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BSBCOM502B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Evaluate and review compliance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25</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BSBCOM503B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Develop processes for the management of breaches in compliance requirements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BSBMGT502B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people performance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BSBMGT515A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operational plan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BSBMGT516C</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Facilitate continuous improvement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BSBPMG510A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projects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FDFOHS5001A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color w:val="000000"/>
                <w:lang w:eastAsia="en-AU"/>
              </w:rPr>
            </w:pPr>
            <w:r w:rsidRPr="00C30D88">
              <w:rPr>
                <w:rFonts w:cs="Arial"/>
                <w:color w:val="000000"/>
                <w:lang w:eastAsia="en-AU"/>
              </w:rPr>
              <w:t>FDFOP3003A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Operate interrelated processes in a production system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FDFPPL4003A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Schedule and manage production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FDFPPL4007A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supplier agreements and contracts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FDFTEC5001A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and evaluate new product trials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FDFTEC5002A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utilities and energy for a production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MSS405011A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people relationships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MSS405012A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Manage workplace learning</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MSS405001A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Develop competitive systems and practices for an organisation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MSS405002A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Analyse and map a value stream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MSS402030A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Apply cost factors to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MSS404052A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Apply statistics to operational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40</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MSS405031</w:t>
            </w:r>
            <w:r w:rsidR="00C565FE">
              <w:rPr>
                <w:rFonts w:cs="Arial"/>
                <w:lang w:eastAsia="en-AU"/>
              </w:rPr>
              <w:t>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Undertake value analysis of product or process cost</w:t>
            </w:r>
            <w:r w:rsidR="002549CD">
              <w:rPr>
                <w:rFonts w:cs="Arial"/>
                <w:lang w:eastAsia="en-AU"/>
              </w:rPr>
              <w:t>s</w:t>
            </w:r>
            <w:r w:rsidRPr="00C30D88">
              <w:rPr>
                <w:rFonts w:cs="Arial"/>
                <w:lang w:eastAsia="en-AU"/>
              </w:rPr>
              <w:t xml:space="preserve"> in terms of customer requirements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MSS405050A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rPr>
                <w:rFonts w:cs="Arial"/>
                <w:lang w:eastAsia="en-AU"/>
              </w:rPr>
            </w:pPr>
            <w:r w:rsidRPr="00C30D88">
              <w:rPr>
                <w:rFonts w:cs="Arial"/>
                <w:lang w:eastAsia="en-AU"/>
              </w:rPr>
              <w:t>Determine and improve process capability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20" w:before="48" w:afterLines="20" w:after="48"/>
              <w:jc w:val="center"/>
              <w:rPr>
                <w:rFonts w:cs="Arial"/>
                <w:lang w:eastAsia="en-AU"/>
              </w:rPr>
            </w:pPr>
            <w:r w:rsidRPr="00C30D88">
              <w:rPr>
                <w:rFonts w:cs="Arial"/>
                <w:lang w:eastAsia="en-AU"/>
              </w:rPr>
              <w:t>80</w:t>
            </w:r>
          </w:p>
        </w:tc>
      </w:tr>
      <w:tr w:rsidR="00FB3723" w:rsidRPr="00C30D88" w:rsidTr="00FB3723">
        <w:trPr>
          <w:trHeight w:val="31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3723" w:rsidRPr="00C30D88" w:rsidRDefault="00FB3723" w:rsidP="001211B5">
            <w:pPr>
              <w:spacing w:beforeLines="20" w:before="48" w:afterLines="20" w:after="48"/>
              <w:jc w:val="right"/>
              <w:rPr>
                <w:rFonts w:cs="Arial"/>
                <w:b/>
                <w:bCs/>
                <w:lang w:eastAsia="en-AU"/>
              </w:rPr>
            </w:pPr>
            <w:r w:rsidRPr="00C30D88">
              <w:rPr>
                <w:rFonts w:cs="Arial"/>
                <w:b/>
                <w:bCs/>
                <w:lang w:eastAsia="en-AU"/>
              </w:rPr>
              <w:t> Total</w:t>
            </w:r>
          </w:p>
        </w:tc>
        <w:tc>
          <w:tcPr>
            <w:tcW w:w="1048" w:type="dxa"/>
            <w:tcBorders>
              <w:top w:val="nil"/>
              <w:left w:val="nil"/>
              <w:bottom w:val="single" w:sz="4" w:space="0" w:color="auto"/>
              <w:right w:val="single" w:sz="4" w:space="0" w:color="auto"/>
            </w:tcBorders>
            <w:shd w:val="clear" w:color="auto" w:fill="auto"/>
            <w:noWrap/>
            <w:vAlign w:val="bottom"/>
            <w:hideMark/>
          </w:tcPr>
          <w:p w:rsidR="00FB3723" w:rsidRPr="00C30D88" w:rsidRDefault="00FB3723" w:rsidP="001211B5">
            <w:pPr>
              <w:spacing w:beforeLines="20" w:before="48" w:afterLines="20" w:after="48"/>
              <w:jc w:val="center"/>
              <w:rPr>
                <w:rFonts w:cs="Arial"/>
                <w:b/>
                <w:bCs/>
                <w:lang w:eastAsia="en-AU"/>
              </w:rPr>
            </w:pPr>
            <w:r w:rsidRPr="00C30D88">
              <w:rPr>
                <w:rFonts w:cs="Arial"/>
                <w:b/>
                <w:bCs/>
                <w:lang w:eastAsia="en-AU"/>
              </w:rPr>
              <w:t>1545</w:t>
            </w:r>
          </w:p>
        </w:tc>
      </w:tr>
    </w:tbl>
    <w:p w:rsidR="00C92BE6" w:rsidRDefault="00C92BE6">
      <w:r>
        <w:br w:type="page"/>
      </w:r>
    </w:p>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lastRenderedPageBreak/>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Baking Assistant</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Certificate II in Retail Baking Assistance</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FDF20510</w:t>
            </w:r>
          </w:p>
        </w:tc>
      </w:tr>
      <w:tr w:rsidR="00C30D88" w:rsidRPr="00C30D88" w:rsidTr="00C30D88">
        <w:trPr>
          <w:trHeight w:val="600"/>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within a retail baking environment undertaking non trade work or working as a trade assistant.</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FB3723" w:rsidRPr="00C30D88" w:rsidTr="00FB3723">
        <w:trPr>
          <w:trHeight w:val="300"/>
        </w:trPr>
        <w:tc>
          <w:tcPr>
            <w:tcW w:w="9032" w:type="dxa"/>
            <w:gridSpan w:val="2"/>
            <w:tcBorders>
              <w:top w:val="nil"/>
              <w:left w:val="single" w:sz="4" w:space="0" w:color="auto"/>
              <w:bottom w:val="single" w:sz="4" w:space="0" w:color="auto"/>
              <w:right w:val="single" w:sz="4" w:space="0" w:color="auto"/>
            </w:tcBorders>
            <w:shd w:val="clear" w:color="000000" w:fill="FFFFFF"/>
            <w:hideMark/>
          </w:tcPr>
          <w:p w:rsidR="00FB3723" w:rsidRPr="00C30D88" w:rsidRDefault="00FB3723"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FB3723" w:rsidRPr="00C30D88" w:rsidRDefault="00FB3723"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FDFOHS2001A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Use numerical applications in the workplace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FDFOP2063A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Apply quality systems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FDFRB2004A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Provide production assistance for bread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FDFRB2005A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Provide assistance in cake, pastry and biscuit production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FB3723" w:rsidRPr="00C30D88" w:rsidTr="00FB3723">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FB3723" w:rsidRPr="00C30D88" w:rsidRDefault="00FB3723" w:rsidP="001211B5">
            <w:pPr>
              <w:spacing w:beforeLines="40" w:before="96" w:afterLines="40" w:after="96"/>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FB3723" w:rsidRPr="00C30D88" w:rsidRDefault="00FB3723"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Clean equipment in place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Work in a socially diverse environment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33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FDFRB1001A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Finish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Form and fill pastry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31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FDFRB2002A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Prepare fillings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FB3723" w:rsidRPr="00C30D88" w:rsidTr="00FB3723">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3723" w:rsidRPr="00C30D88" w:rsidRDefault="00FB3723" w:rsidP="001211B5">
            <w:pPr>
              <w:spacing w:beforeLines="40" w:before="96" w:afterLines="40" w:after="96"/>
              <w:jc w:val="right"/>
              <w:rPr>
                <w:rFonts w:cs="Arial"/>
                <w:b/>
                <w:bCs/>
                <w:lang w:eastAsia="en-AU"/>
              </w:rPr>
            </w:pPr>
            <w:r w:rsidRPr="00C30D88">
              <w:rPr>
                <w:rFonts w:cs="Arial"/>
                <w:b/>
                <w:bCs/>
                <w:lang w:eastAsia="en-AU"/>
              </w:rPr>
              <w:t> Total</w:t>
            </w:r>
          </w:p>
        </w:tc>
        <w:tc>
          <w:tcPr>
            <w:tcW w:w="1048" w:type="dxa"/>
            <w:tcBorders>
              <w:top w:val="nil"/>
              <w:left w:val="nil"/>
              <w:bottom w:val="single" w:sz="4" w:space="0" w:color="auto"/>
              <w:right w:val="single" w:sz="4" w:space="0" w:color="auto"/>
            </w:tcBorders>
            <w:shd w:val="clear" w:color="auto" w:fill="auto"/>
            <w:noWrap/>
            <w:vAlign w:val="bottom"/>
            <w:hideMark/>
          </w:tcPr>
          <w:p w:rsidR="00FB3723" w:rsidRPr="00C30D88" w:rsidRDefault="00FB3723" w:rsidP="001211B5">
            <w:pPr>
              <w:spacing w:beforeLines="40" w:before="96" w:afterLines="40" w:after="96"/>
              <w:jc w:val="center"/>
              <w:rPr>
                <w:rFonts w:cs="Arial"/>
                <w:b/>
                <w:bCs/>
                <w:lang w:eastAsia="en-AU"/>
              </w:rPr>
            </w:pPr>
            <w:r w:rsidRPr="00C30D88">
              <w:rPr>
                <w:rFonts w:cs="Arial"/>
                <w:b/>
                <w:bCs/>
                <w:lang w:eastAsia="en-AU"/>
              </w:rPr>
              <w:t>480</w:t>
            </w:r>
          </w:p>
        </w:tc>
      </w:tr>
    </w:tbl>
    <w:p w:rsidR="008A4A71" w:rsidRDefault="008A4A71"/>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FB3723" w:rsidRPr="00C30D88" w:rsidTr="00FB3723">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FB3723" w:rsidRPr="00C30D88" w:rsidRDefault="00FB3723"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FB3723" w:rsidRPr="00C30D88" w:rsidRDefault="00FB3723" w:rsidP="001211B5">
            <w:pPr>
              <w:spacing w:beforeLines="40" w:before="96" w:afterLines="40" w:after="96"/>
              <w:rPr>
                <w:rFonts w:cs="Arial"/>
                <w:lang w:eastAsia="en-AU"/>
              </w:rPr>
            </w:pPr>
            <w:r w:rsidRPr="00C30D88">
              <w:rPr>
                <w:rFonts w:cs="Arial"/>
                <w:lang w:eastAsia="en-AU"/>
              </w:rPr>
              <w:t>Advanced Operator / Team Leader</w:t>
            </w:r>
          </w:p>
        </w:tc>
      </w:tr>
      <w:tr w:rsidR="00FB3723" w:rsidRPr="00C30D88" w:rsidTr="00FB3723">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FB3723" w:rsidRPr="00C30D88" w:rsidRDefault="00FB3723"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nil"/>
              <w:left w:val="nil"/>
              <w:bottom w:val="single" w:sz="4" w:space="0" w:color="auto"/>
              <w:right w:val="single" w:sz="4" w:space="0" w:color="auto"/>
            </w:tcBorders>
            <w:shd w:val="clear" w:color="auto" w:fill="auto"/>
            <w:hideMark/>
          </w:tcPr>
          <w:p w:rsidR="00FB3723" w:rsidRPr="00C30D88" w:rsidRDefault="00FB3723" w:rsidP="001211B5">
            <w:pPr>
              <w:spacing w:beforeLines="40" w:before="96" w:afterLines="40" w:after="96"/>
              <w:rPr>
                <w:rFonts w:cs="Arial"/>
                <w:lang w:eastAsia="en-AU"/>
              </w:rPr>
            </w:pPr>
            <w:r w:rsidRPr="00C30D88">
              <w:rPr>
                <w:rFonts w:cs="Arial"/>
                <w:lang w:eastAsia="en-AU"/>
              </w:rPr>
              <w:t>Certificate III in Plant Baking</w:t>
            </w:r>
          </w:p>
        </w:tc>
      </w:tr>
      <w:tr w:rsidR="00FB3723" w:rsidRPr="00C30D88" w:rsidTr="00FB3723">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FB3723" w:rsidRPr="00C30D88" w:rsidRDefault="00FB3723"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FB3723" w:rsidRPr="00C30D88" w:rsidRDefault="00FB3723" w:rsidP="001211B5">
            <w:pPr>
              <w:spacing w:beforeLines="40" w:before="96" w:afterLines="40" w:after="96"/>
              <w:rPr>
                <w:rFonts w:cs="Arial"/>
                <w:lang w:eastAsia="en-AU"/>
              </w:rPr>
            </w:pPr>
            <w:r w:rsidRPr="00C30D88">
              <w:rPr>
                <w:rFonts w:cs="Arial"/>
                <w:lang w:eastAsia="en-AU"/>
              </w:rPr>
              <w:t>FDF30310</w:t>
            </w:r>
          </w:p>
        </w:tc>
      </w:tr>
      <w:tr w:rsidR="00FB3723" w:rsidRPr="00C30D88" w:rsidTr="00FB3723">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rsidR="00FB3723" w:rsidRPr="00C30D88" w:rsidRDefault="00FB3723"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FB3723" w:rsidRPr="00C30D88" w:rsidRDefault="00FB3723" w:rsidP="001211B5">
            <w:pPr>
              <w:spacing w:beforeLines="40" w:before="96" w:afterLines="40" w:after="96"/>
              <w:rPr>
                <w:rFonts w:cs="Arial"/>
                <w:lang w:eastAsia="en-AU"/>
              </w:rPr>
            </w:pPr>
            <w:r w:rsidRPr="00C30D88">
              <w:rPr>
                <w:rFonts w:cs="Arial"/>
                <w:lang w:eastAsia="en-AU"/>
              </w:rPr>
              <w:t>Appropriate for a person working as an advanced operator/team leader in a medium to large plant baking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FB3723" w:rsidRPr="00C30D88" w:rsidTr="00FB3723">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FB3723" w:rsidRPr="006D5977" w:rsidRDefault="00FB3723" w:rsidP="001211B5">
            <w:pPr>
              <w:spacing w:beforeLines="40" w:before="96" w:afterLines="40" w:after="96"/>
              <w:rPr>
                <w:rFonts w:cs="Arial"/>
                <w:b/>
                <w:color w:val="000000"/>
                <w:lang w:eastAsia="en-AU"/>
              </w:rPr>
            </w:pPr>
            <w:r w:rsidRPr="006D5977">
              <w:rPr>
                <w:rFonts w:cs="Arial"/>
                <w:b/>
                <w:color w:val="000000"/>
                <w:lang w:eastAsia="en-AU"/>
              </w:rPr>
              <w:t>Core</w:t>
            </w:r>
          </w:p>
        </w:tc>
        <w:tc>
          <w:tcPr>
            <w:tcW w:w="1048" w:type="dxa"/>
            <w:tcBorders>
              <w:top w:val="nil"/>
              <w:left w:val="nil"/>
              <w:bottom w:val="single" w:sz="4" w:space="0" w:color="auto"/>
              <w:right w:val="single" w:sz="4" w:space="0" w:color="auto"/>
            </w:tcBorders>
            <w:shd w:val="clear" w:color="000000" w:fill="FFFFFF"/>
            <w:hideMark/>
          </w:tcPr>
          <w:p w:rsidR="00FB3723" w:rsidRPr="00C30D88" w:rsidRDefault="00FB3723"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FDFFS2001A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FDFFS3001A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Monitor the implementation of quality and food safety programs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FDFOHS3001A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Contribute to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FDFOP2064A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FDFPB3001A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Operate a dough mixing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FDFPB3002A</w:t>
            </w:r>
          </w:p>
        </w:tc>
        <w:tc>
          <w:tcPr>
            <w:tcW w:w="7012" w:type="dxa"/>
            <w:tcBorders>
              <w:top w:val="nil"/>
              <w:left w:val="nil"/>
              <w:bottom w:val="single" w:sz="4" w:space="0" w:color="auto"/>
              <w:right w:val="single" w:sz="4" w:space="0" w:color="auto"/>
            </w:tcBorders>
            <w:shd w:val="clear" w:color="auto" w:fill="auto"/>
            <w:vAlign w:val="center"/>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Operate a final proof and baking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FDFPB3003A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Operate a dough make up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FB3723" w:rsidRPr="00C30D88" w:rsidTr="00FB3723">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FB3723" w:rsidRPr="00C30D88" w:rsidRDefault="00FB3723" w:rsidP="001211B5">
            <w:pPr>
              <w:spacing w:beforeLines="40" w:before="96" w:afterLines="40" w:after="96"/>
              <w:rPr>
                <w:rFonts w:cs="Arial"/>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FB3723" w:rsidRPr="00C30D88" w:rsidRDefault="00FB3723"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FDFPPL3001A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improvement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FDFOP3002A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Set up a production or packaging line for operation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FDFOP3003A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interrelated processes in a production system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FDFPPL3004A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Lead work teams and groups</w:t>
            </w:r>
          </w:p>
        </w:tc>
        <w:tc>
          <w:tcPr>
            <w:tcW w:w="1048" w:type="dxa"/>
            <w:tcBorders>
              <w:top w:val="nil"/>
              <w:left w:val="nil"/>
              <w:bottom w:val="nil"/>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FDFPPL3006A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Establish compliance requirements for work area</w:t>
            </w:r>
          </w:p>
        </w:tc>
        <w:tc>
          <w:tcPr>
            <w:tcW w:w="1048" w:type="dxa"/>
            <w:tcBorders>
              <w:top w:val="single" w:sz="4" w:space="0" w:color="auto"/>
              <w:left w:val="nil"/>
              <w:bottom w:val="nil"/>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FDFTEC3001A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a HACCP team</w:t>
            </w:r>
          </w:p>
        </w:tc>
        <w:tc>
          <w:tcPr>
            <w:tcW w:w="1048" w:type="dxa"/>
            <w:tcBorders>
              <w:top w:val="single" w:sz="4" w:space="0" w:color="auto"/>
              <w:left w:val="nil"/>
              <w:bottom w:val="nil"/>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FDFTEC3003A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Apply raw materials, ingredient and process knowledge to production problems</w:t>
            </w:r>
          </w:p>
        </w:tc>
        <w:tc>
          <w:tcPr>
            <w:tcW w:w="1048" w:type="dxa"/>
            <w:tcBorders>
              <w:top w:val="single" w:sz="4" w:space="0" w:color="auto"/>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565FE" w:rsidRDefault="00C30D88" w:rsidP="001211B5">
            <w:pPr>
              <w:spacing w:beforeLines="40" w:before="96" w:afterLines="40" w:after="96"/>
              <w:rPr>
                <w:rFonts w:cs="Arial"/>
                <w:lang w:eastAsia="en-AU"/>
              </w:rPr>
            </w:pPr>
            <w:r w:rsidRPr="00C565FE">
              <w:rPr>
                <w:rFonts w:cs="Arial"/>
                <w:lang w:eastAsia="en-AU"/>
              </w:rPr>
              <w:t>MSAPMSUP303A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Identify equipment faults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565FE"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565FE" w:rsidRPr="00C30D88" w:rsidRDefault="00C565FE" w:rsidP="001211B5">
            <w:pPr>
              <w:spacing w:beforeLines="40" w:before="96" w:afterLines="40" w:after="96"/>
              <w:rPr>
                <w:rFonts w:cs="Arial"/>
                <w:lang w:eastAsia="en-AU"/>
              </w:rPr>
            </w:pPr>
            <w:r w:rsidRPr="00C30D88">
              <w:rPr>
                <w:rFonts w:cs="Arial"/>
                <w:lang w:eastAsia="en-AU"/>
              </w:rPr>
              <w:t>MSS403040A</w:t>
            </w:r>
          </w:p>
        </w:tc>
        <w:tc>
          <w:tcPr>
            <w:tcW w:w="7012" w:type="dxa"/>
            <w:tcBorders>
              <w:top w:val="nil"/>
              <w:left w:val="nil"/>
              <w:bottom w:val="single" w:sz="4" w:space="0" w:color="auto"/>
              <w:right w:val="single" w:sz="4" w:space="0" w:color="auto"/>
            </w:tcBorders>
            <w:shd w:val="clear" w:color="000000" w:fill="FFFFFF"/>
            <w:hideMark/>
          </w:tcPr>
          <w:p w:rsidR="00C565FE" w:rsidRPr="00C30D88" w:rsidRDefault="00C565FE" w:rsidP="001211B5">
            <w:pPr>
              <w:spacing w:beforeLines="40" w:before="96" w:afterLines="40" w:after="96"/>
              <w:rPr>
                <w:rFonts w:cs="Arial"/>
                <w:lang w:eastAsia="en-AU"/>
              </w:rPr>
            </w:pPr>
            <w:r w:rsidRPr="00C30D88">
              <w:rPr>
                <w:rFonts w:cs="Arial"/>
                <w:lang w:eastAsia="en-AU"/>
              </w:rPr>
              <w:t>Facilitate and improve implementation of 5S</w:t>
            </w:r>
          </w:p>
        </w:tc>
        <w:tc>
          <w:tcPr>
            <w:tcW w:w="1048" w:type="dxa"/>
            <w:tcBorders>
              <w:top w:val="nil"/>
              <w:left w:val="nil"/>
              <w:bottom w:val="single" w:sz="4" w:space="0" w:color="auto"/>
              <w:right w:val="single" w:sz="4" w:space="0" w:color="auto"/>
            </w:tcBorders>
            <w:shd w:val="clear" w:color="000000" w:fill="FFFFFF"/>
            <w:hideMark/>
          </w:tcPr>
          <w:p w:rsidR="00C565FE" w:rsidRPr="00C30D88" w:rsidRDefault="00C565FE" w:rsidP="001211B5">
            <w:pPr>
              <w:spacing w:beforeLines="40" w:before="96" w:afterLines="40" w:after="96"/>
              <w:jc w:val="center"/>
              <w:rPr>
                <w:rFonts w:cs="Arial"/>
                <w:lang w:eastAsia="en-AU"/>
              </w:rPr>
            </w:pPr>
            <w:r w:rsidRPr="00C30D88">
              <w:rPr>
                <w:rFonts w:cs="Arial"/>
                <w:lang w:eastAsia="en-AU"/>
              </w:rPr>
              <w:t>50</w:t>
            </w:r>
          </w:p>
        </w:tc>
      </w:tr>
      <w:tr w:rsidR="00FB3723" w:rsidRPr="00C30D88" w:rsidTr="00FB3723">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FB3723" w:rsidRPr="00C30D88" w:rsidRDefault="00FB3723" w:rsidP="001211B5">
            <w:pPr>
              <w:spacing w:beforeLines="40" w:before="96" w:afterLines="40" w:after="96"/>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000000" w:fill="FFFFFF"/>
            <w:hideMark/>
          </w:tcPr>
          <w:p w:rsidR="00FB3723" w:rsidRPr="00C30D88" w:rsidRDefault="00FB3723" w:rsidP="001211B5">
            <w:pPr>
              <w:spacing w:beforeLines="40" w:before="96" w:afterLines="40" w:after="96"/>
              <w:jc w:val="center"/>
              <w:rPr>
                <w:rFonts w:cs="Arial"/>
                <w:b/>
                <w:bCs/>
                <w:lang w:eastAsia="en-AU"/>
              </w:rPr>
            </w:pPr>
            <w:r w:rsidRPr="00C30D88">
              <w:rPr>
                <w:rFonts w:cs="Arial"/>
                <w:b/>
                <w:bCs/>
                <w:lang w:eastAsia="en-AU"/>
              </w:rPr>
              <w:t>810</w:t>
            </w:r>
          </w:p>
        </w:tc>
      </w:tr>
    </w:tbl>
    <w:p w:rsidR="008A4A71" w:rsidRDefault="008A4A71"/>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Pastry Cook</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Certificate III in Retail Baking (Cake and Pastry)</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FDF30510</w:t>
            </w:r>
          </w:p>
        </w:tc>
      </w:tr>
      <w:tr w:rsidR="00C30D88" w:rsidRPr="00C30D88" w:rsidTr="00C30D88">
        <w:trPr>
          <w:trHeight w:val="360"/>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w:t>
            </w:r>
            <w:r w:rsidR="008A4A71">
              <w:rPr>
                <w:rFonts w:cs="Arial"/>
                <w:lang w:eastAsia="en-AU"/>
              </w:rPr>
              <w:t>p</w:t>
            </w:r>
            <w:r w:rsidRPr="00C30D88">
              <w:rPr>
                <w:rFonts w:cs="Arial"/>
                <w:lang w:eastAsia="en-AU"/>
              </w:rPr>
              <w:t>ropriate for a person working as a pastry cook in a retail, franchise or in-store situation.</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FB3723" w:rsidRPr="00C30D88" w:rsidTr="00FB3723">
        <w:trPr>
          <w:trHeight w:val="255"/>
        </w:trPr>
        <w:tc>
          <w:tcPr>
            <w:tcW w:w="9032" w:type="dxa"/>
            <w:gridSpan w:val="2"/>
            <w:tcBorders>
              <w:top w:val="nil"/>
              <w:left w:val="single" w:sz="4" w:space="0" w:color="auto"/>
              <w:bottom w:val="single" w:sz="4" w:space="0" w:color="auto"/>
              <w:right w:val="single" w:sz="4" w:space="0" w:color="auto"/>
            </w:tcBorders>
            <w:shd w:val="clear" w:color="000000" w:fill="FFFFFF"/>
            <w:hideMark/>
          </w:tcPr>
          <w:p w:rsidR="00FB3723" w:rsidRPr="00C30D88" w:rsidRDefault="00FB3723"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FB3723" w:rsidRPr="00C30D88" w:rsidRDefault="00FB3723"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FDFOP2061A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Use numerical applications in the workplace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36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30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FDFOHS3001A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Contribute to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FDFOP2064A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Form and fill pastry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FDFRB2002A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Prepare fillings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Produce pastry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FDFRB3003A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Produce sponge, cake and cookie batter</w:t>
            </w:r>
          </w:p>
        </w:tc>
        <w:tc>
          <w:tcPr>
            <w:tcW w:w="1048"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FDFRB3004A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Decorate cakes and cookies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FDFRB3006A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Bake sponges, cakes and cookies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FDFRB3007A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Bake pastry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FDFRB3012A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Diagnose and respond to product and process faults (pastry, cake and cookies)</w:t>
            </w:r>
          </w:p>
        </w:tc>
        <w:tc>
          <w:tcPr>
            <w:tcW w:w="1048" w:type="dxa"/>
            <w:tcBorders>
              <w:top w:val="nil"/>
              <w:left w:val="nil"/>
              <w:bottom w:val="single" w:sz="4" w:space="0" w:color="auto"/>
              <w:right w:val="single" w:sz="4" w:space="0" w:color="auto"/>
            </w:tcBorders>
            <w:shd w:val="clear" w:color="auto" w:fill="auto"/>
            <w:noWrap/>
            <w:vAlign w:val="bottom"/>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MSAENV272B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FB3723" w:rsidRPr="00C30D88" w:rsidTr="00FB3723">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FB3723" w:rsidRPr="00C30D88" w:rsidRDefault="00FB3723" w:rsidP="001211B5">
            <w:pPr>
              <w:spacing w:beforeLines="40" w:before="96" w:afterLines="40" w:after="96"/>
              <w:rPr>
                <w:rFonts w:cs="Arial"/>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FB3723" w:rsidRPr="00C30D88" w:rsidRDefault="00FB3723" w:rsidP="001211B5">
            <w:pPr>
              <w:spacing w:beforeLines="40" w:before="96" w:afterLines="40" w:after="96"/>
              <w:jc w:val="center"/>
              <w:rPr>
                <w:rFonts w:cs="Arial"/>
                <w:lang w:eastAsia="en-AU"/>
              </w:rPr>
            </w:pPr>
            <w:r w:rsidRPr="00C30D88">
              <w:rPr>
                <w:rFonts w:cs="Arial"/>
                <w:lang w:eastAsia="en-AU"/>
              </w:rPr>
              <w:t> </w:t>
            </w:r>
          </w:p>
        </w:tc>
      </w:tr>
      <w:tr w:rsidR="00E0474C" w:rsidRPr="00C30D88" w:rsidTr="002549C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rPr>
            </w:pPr>
            <w:r>
              <w:rPr>
                <w:rFonts w:cs="Arial"/>
              </w:rPr>
              <w:t>FDFRB3014A</w:t>
            </w:r>
          </w:p>
        </w:tc>
        <w:tc>
          <w:tcPr>
            <w:tcW w:w="7012" w:type="dxa"/>
            <w:tcBorders>
              <w:top w:val="nil"/>
              <w:left w:val="nil"/>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rPr>
            </w:pPr>
            <w:r>
              <w:rPr>
                <w:rFonts w:cs="Arial"/>
              </w:rPr>
              <w:t>Produce sweet yeast products</w:t>
            </w:r>
          </w:p>
        </w:tc>
        <w:tc>
          <w:tcPr>
            <w:tcW w:w="1048" w:type="dxa"/>
            <w:tcBorders>
              <w:top w:val="nil"/>
              <w:left w:val="nil"/>
              <w:bottom w:val="single" w:sz="4" w:space="0" w:color="auto"/>
              <w:right w:val="single" w:sz="4" w:space="0" w:color="auto"/>
            </w:tcBorders>
            <w:shd w:val="clear" w:color="auto" w:fill="auto"/>
            <w:noWrap/>
            <w:hideMark/>
          </w:tcPr>
          <w:p w:rsidR="00E0474C" w:rsidRDefault="00E0474C" w:rsidP="001211B5">
            <w:pPr>
              <w:spacing w:beforeLines="40" w:before="96" w:afterLines="40" w:after="96"/>
              <w:jc w:val="center"/>
              <w:rPr>
                <w:rFonts w:cs="Arial"/>
              </w:rPr>
            </w:pPr>
            <w:r>
              <w:rPr>
                <w:rFonts w:cs="Arial"/>
              </w:rPr>
              <w:t>50</w:t>
            </w:r>
          </w:p>
        </w:tc>
      </w:tr>
      <w:tr w:rsidR="00E0474C" w:rsidRPr="00C30D88" w:rsidTr="002549CD">
        <w:trPr>
          <w:trHeight w:val="255"/>
        </w:trPr>
        <w:tc>
          <w:tcPr>
            <w:tcW w:w="2020" w:type="dxa"/>
            <w:tcBorders>
              <w:top w:val="nil"/>
              <w:left w:val="single" w:sz="4" w:space="0" w:color="auto"/>
              <w:bottom w:val="single" w:sz="4" w:space="0" w:color="auto"/>
              <w:right w:val="single" w:sz="4" w:space="0" w:color="auto"/>
            </w:tcBorders>
            <w:shd w:val="clear" w:color="000000" w:fill="FFFFFF"/>
            <w:vAlign w:val="bottom"/>
            <w:hideMark/>
          </w:tcPr>
          <w:p w:rsidR="00E0474C" w:rsidRDefault="00E0474C" w:rsidP="001211B5">
            <w:pPr>
              <w:spacing w:beforeLines="40" w:before="96" w:afterLines="40" w:after="96"/>
              <w:rPr>
                <w:rFonts w:cs="Arial"/>
              </w:rPr>
            </w:pPr>
            <w:r>
              <w:rPr>
                <w:rFonts w:cs="Arial"/>
              </w:rPr>
              <w:t>FDFRB3015A</w:t>
            </w:r>
          </w:p>
        </w:tc>
        <w:tc>
          <w:tcPr>
            <w:tcW w:w="7012" w:type="dxa"/>
            <w:tcBorders>
              <w:top w:val="nil"/>
              <w:left w:val="nil"/>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rPr>
            </w:pPr>
            <w:r>
              <w:rPr>
                <w:rFonts w:cs="Arial"/>
              </w:rPr>
              <w:t>Produce and decorate gateaux and tortes</w:t>
            </w:r>
          </w:p>
        </w:tc>
        <w:tc>
          <w:tcPr>
            <w:tcW w:w="1048" w:type="dxa"/>
            <w:tcBorders>
              <w:top w:val="nil"/>
              <w:left w:val="nil"/>
              <w:bottom w:val="single" w:sz="4" w:space="0" w:color="auto"/>
              <w:right w:val="single" w:sz="4" w:space="0" w:color="auto"/>
            </w:tcBorders>
            <w:shd w:val="clear" w:color="auto" w:fill="auto"/>
            <w:noWrap/>
            <w:hideMark/>
          </w:tcPr>
          <w:p w:rsidR="00E0474C" w:rsidRDefault="00E0474C" w:rsidP="001211B5">
            <w:pPr>
              <w:spacing w:beforeLines="40" w:before="96" w:afterLines="40" w:after="96"/>
              <w:jc w:val="center"/>
              <w:rPr>
                <w:rFonts w:cs="Arial"/>
              </w:rPr>
            </w:pPr>
            <w:r>
              <w:rPr>
                <w:rFonts w:cs="Arial"/>
              </w:rPr>
              <w:t>80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color w:val="000000"/>
              </w:rPr>
            </w:pPr>
            <w:r>
              <w:rPr>
                <w:rFonts w:cs="Arial"/>
                <w:color w:val="000000"/>
              </w:rPr>
              <w:t>MSS403002A</w:t>
            </w:r>
          </w:p>
        </w:tc>
        <w:tc>
          <w:tcPr>
            <w:tcW w:w="7012" w:type="dxa"/>
            <w:tcBorders>
              <w:top w:val="nil"/>
              <w:left w:val="nil"/>
              <w:bottom w:val="single" w:sz="4" w:space="0" w:color="auto"/>
              <w:right w:val="single" w:sz="4" w:space="0" w:color="auto"/>
            </w:tcBorders>
            <w:shd w:val="clear" w:color="auto" w:fill="auto"/>
            <w:vAlign w:val="bottom"/>
            <w:hideMark/>
          </w:tcPr>
          <w:p w:rsidR="00E0474C" w:rsidRDefault="00E0474C" w:rsidP="001211B5">
            <w:pPr>
              <w:spacing w:beforeLines="40" w:before="96" w:afterLines="40" w:after="96"/>
              <w:rPr>
                <w:rFonts w:cs="Arial"/>
                <w:color w:val="000000"/>
              </w:rPr>
            </w:pPr>
            <w:r>
              <w:rPr>
                <w:rFonts w:cs="Arial"/>
                <w:color w:val="000000"/>
              </w:rPr>
              <w:t>Ensure process improvements are sustained</w:t>
            </w:r>
          </w:p>
        </w:tc>
        <w:tc>
          <w:tcPr>
            <w:tcW w:w="1048" w:type="dxa"/>
            <w:tcBorders>
              <w:top w:val="nil"/>
              <w:left w:val="nil"/>
              <w:bottom w:val="single" w:sz="4" w:space="0" w:color="auto"/>
              <w:right w:val="single" w:sz="4" w:space="0" w:color="auto"/>
            </w:tcBorders>
            <w:shd w:val="clear" w:color="auto" w:fill="auto"/>
            <w:noWrap/>
            <w:vAlign w:val="bottom"/>
            <w:hideMark/>
          </w:tcPr>
          <w:p w:rsidR="00E0474C" w:rsidRDefault="00E0474C" w:rsidP="001211B5">
            <w:pPr>
              <w:spacing w:beforeLines="40" w:before="96" w:afterLines="40" w:after="96"/>
              <w:jc w:val="center"/>
              <w:rPr>
                <w:rFonts w:cs="Arial"/>
              </w:rPr>
            </w:pPr>
            <w:r>
              <w:rPr>
                <w:rFonts w:cs="Arial"/>
              </w:rPr>
              <w:t>50</w:t>
            </w:r>
          </w:p>
        </w:tc>
      </w:tr>
      <w:tr w:rsidR="00FB3723" w:rsidRPr="00C30D88" w:rsidTr="00FB3723">
        <w:trPr>
          <w:trHeight w:val="315"/>
        </w:trPr>
        <w:tc>
          <w:tcPr>
            <w:tcW w:w="9032" w:type="dxa"/>
            <w:gridSpan w:val="2"/>
            <w:tcBorders>
              <w:top w:val="nil"/>
              <w:left w:val="single" w:sz="4" w:space="0" w:color="auto"/>
              <w:bottom w:val="single" w:sz="4" w:space="0" w:color="auto"/>
              <w:right w:val="single" w:sz="4" w:space="0" w:color="auto"/>
            </w:tcBorders>
            <w:shd w:val="clear" w:color="auto" w:fill="auto"/>
            <w:hideMark/>
          </w:tcPr>
          <w:p w:rsidR="00FB3723" w:rsidRPr="00C30D88" w:rsidRDefault="00FB3723" w:rsidP="001211B5">
            <w:pPr>
              <w:spacing w:beforeLines="40" w:before="96" w:afterLines="40" w:after="96"/>
              <w:jc w:val="right"/>
              <w:rPr>
                <w:rFonts w:cs="Arial"/>
                <w:b/>
                <w:bCs/>
                <w:lang w:eastAsia="en-AU"/>
              </w:rPr>
            </w:pPr>
            <w:r w:rsidRPr="00C30D88">
              <w:rPr>
                <w:rFonts w:cs="Arial"/>
                <w:b/>
                <w:bCs/>
                <w:lang w:eastAsia="en-AU"/>
              </w:rPr>
              <w:t> Total</w:t>
            </w:r>
          </w:p>
        </w:tc>
        <w:tc>
          <w:tcPr>
            <w:tcW w:w="1048" w:type="dxa"/>
            <w:tcBorders>
              <w:top w:val="nil"/>
              <w:left w:val="nil"/>
              <w:bottom w:val="single" w:sz="4" w:space="0" w:color="auto"/>
              <w:right w:val="single" w:sz="4" w:space="0" w:color="auto"/>
            </w:tcBorders>
            <w:shd w:val="clear" w:color="auto" w:fill="auto"/>
            <w:noWrap/>
            <w:vAlign w:val="bottom"/>
            <w:hideMark/>
          </w:tcPr>
          <w:p w:rsidR="00FB3723" w:rsidRPr="00C30D88" w:rsidRDefault="00FB3723" w:rsidP="001211B5">
            <w:pPr>
              <w:spacing w:beforeLines="40" w:before="96" w:afterLines="40" w:after="96"/>
              <w:jc w:val="center"/>
              <w:rPr>
                <w:rFonts w:cs="Arial"/>
                <w:b/>
                <w:bCs/>
                <w:lang w:eastAsia="en-AU"/>
              </w:rPr>
            </w:pPr>
            <w:r>
              <w:rPr>
                <w:rFonts w:cs="Arial"/>
                <w:b/>
                <w:bCs/>
                <w:lang w:eastAsia="en-AU"/>
              </w:rPr>
              <w:t>73</w:t>
            </w:r>
            <w:r w:rsidRPr="00C30D88">
              <w:rPr>
                <w:rFonts w:cs="Arial"/>
                <w:b/>
                <w:bCs/>
                <w:lang w:eastAsia="en-AU"/>
              </w:rPr>
              <w:t>0</w:t>
            </w:r>
          </w:p>
        </w:tc>
      </w:tr>
    </w:tbl>
    <w:p w:rsidR="008A4A71" w:rsidRDefault="008A4A71"/>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Breadmaker</w:t>
            </w:r>
          </w:p>
        </w:tc>
      </w:tr>
      <w:tr w:rsidR="00C30D88" w:rsidRPr="00C30D88" w:rsidTr="00C30D88">
        <w:trPr>
          <w:trHeight w:val="300"/>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Certificate III in Retail Baking (Bread)</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FDF30610</w:t>
            </w:r>
          </w:p>
        </w:tc>
      </w:tr>
      <w:tr w:rsidR="00C30D88" w:rsidRPr="00C30D88" w:rsidTr="00C30D88">
        <w:trPr>
          <w:trHeight w:val="600"/>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as a breadmaker in a small to medium franchise baking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79D7"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000000" w:fill="FFFFFF"/>
            <w:hideMark/>
          </w:tcPr>
          <w:p w:rsidR="00C379D7" w:rsidRPr="00C30D88" w:rsidRDefault="00C379D7"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C379D7" w:rsidRPr="00C30D88" w:rsidRDefault="00C379D7"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Use numerical applications in the workplace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FDFOHS3001A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Contribute to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Produce bread dough</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Bake bread</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FDFRB3010A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Process dough</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FDFRB3011A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Diagnose and respond to product and process faults (bread)</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79D7"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C379D7" w:rsidRPr="00C30D88" w:rsidRDefault="00C379D7" w:rsidP="001211B5">
            <w:pPr>
              <w:spacing w:beforeLines="40" w:before="96" w:afterLines="40" w:after="96"/>
              <w:rPr>
                <w:rFonts w:cs="Arial"/>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379D7" w:rsidRPr="00C30D88" w:rsidRDefault="00C379D7" w:rsidP="001211B5">
            <w:pPr>
              <w:spacing w:beforeLines="40" w:before="96" w:afterLines="40" w:after="96"/>
              <w:jc w:val="center"/>
              <w:rPr>
                <w:rFonts w:cs="Arial"/>
                <w:lang w:eastAsia="en-AU"/>
              </w:rPr>
            </w:pPr>
            <w:r w:rsidRPr="00C30D88">
              <w:rPr>
                <w:rFonts w:cs="Arial"/>
                <w:lang w:eastAsia="en-AU"/>
              </w:rPr>
              <w:t> </w:t>
            </w:r>
          </w:p>
        </w:tc>
      </w:tr>
      <w:tr w:rsidR="00C30D88" w:rsidRPr="00C30D88" w:rsidTr="00C30D88">
        <w:trPr>
          <w:trHeight w:val="31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FDFRB3008A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Store, handle and use frozen dough</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FDFRB3009A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Retard dough</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FDFRB3013A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Produce artisan breads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FDFRB3016A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Plan and schedule production for retail bakery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79D7"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C379D7" w:rsidRPr="00C30D88" w:rsidRDefault="00C379D7" w:rsidP="001211B5">
            <w:pPr>
              <w:spacing w:beforeLines="40" w:before="96" w:afterLines="40" w:after="96"/>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auto" w:fill="auto"/>
            <w:noWrap/>
            <w:vAlign w:val="bottom"/>
            <w:hideMark/>
          </w:tcPr>
          <w:p w:rsidR="00C379D7" w:rsidRPr="00C30D88" w:rsidRDefault="00C379D7" w:rsidP="001211B5">
            <w:pPr>
              <w:spacing w:beforeLines="40" w:before="96" w:afterLines="40" w:after="96"/>
              <w:jc w:val="center"/>
              <w:rPr>
                <w:rFonts w:cs="Arial"/>
                <w:b/>
                <w:bCs/>
                <w:lang w:eastAsia="en-AU"/>
              </w:rPr>
            </w:pPr>
            <w:r w:rsidRPr="00C30D88">
              <w:rPr>
                <w:rFonts w:cs="Arial"/>
                <w:b/>
                <w:bCs/>
                <w:lang w:eastAsia="en-AU"/>
              </w:rPr>
              <w:t>590</w:t>
            </w:r>
          </w:p>
        </w:tc>
      </w:tr>
    </w:tbl>
    <w:p w:rsidR="008A4A71" w:rsidRDefault="008A4A71"/>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C30D88" w:rsidRPr="00C30D88" w:rsidTr="00C30D88">
        <w:trPr>
          <w:trHeight w:val="300"/>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Baker</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Certificate III in Retail Baking (Combined)</w:t>
            </w:r>
          </w:p>
        </w:tc>
      </w:tr>
      <w:tr w:rsidR="00C30D88" w:rsidRPr="00C30D88" w:rsidTr="00C30D8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FDF30710</w:t>
            </w:r>
          </w:p>
        </w:tc>
      </w:tr>
      <w:tr w:rsidR="00C30D88" w:rsidRPr="00C30D88" w:rsidTr="00C30D88">
        <w:trPr>
          <w:trHeight w:val="330"/>
        </w:trPr>
        <w:tc>
          <w:tcPr>
            <w:tcW w:w="2020" w:type="dxa"/>
            <w:tcBorders>
              <w:top w:val="nil"/>
              <w:left w:val="single" w:sz="4" w:space="0" w:color="auto"/>
              <w:bottom w:val="single" w:sz="4" w:space="0" w:color="FFFFFF"/>
              <w:right w:val="single" w:sz="4" w:space="0" w:color="auto"/>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single" w:sz="4" w:space="0" w:color="auto"/>
              <w:left w:val="nil"/>
              <w:bottom w:val="single" w:sz="4" w:space="0" w:color="auto"/>
              <w:right w:val="single" w:sz="4" w:space="0" w:color="000000"/>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Appropriate for a person working as a baker in a retail or franchise baking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79D7"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000000" w:fill="FFFFFF"/>
            <w:hideMark/>
          </w:tcPr>
          <w:p w:rsidR="00C379D7" w:rsidRPr="00C30D88" w:rsidRDefault="00C379D7"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C379D7" w:rsidRPr="00C30D88" w:rsidRDefault="00C379D7"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Use numerical applications in the workplace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FDFOHS3001A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Contribute to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Form and fill pastry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FDFRB2002A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Prepare fillings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Produce pastry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FDFRB3004A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Decorate cakes and cookies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Bake bread</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FDFRB3006A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Bake sponges, cakes and cookies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FDFRB3007A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Bake pastry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FDFRB3010A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Process dough</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FDFRB3011A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Diagnose and respond to product and process faults (bread)</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FDFRB3012A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Diagnose and respond to product and process faults (pastry, cake and cookies)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34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Produce sponge, cake and cookie batter</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C30D88">
        <w:trPr>
          <w:trHeight w:val="31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FDFRB3002A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Produce bread dough</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C379D7" w:rsidRPr="00C30D88" w:rsidTr="00521ACD">
        <w:trPr>
          <w:trHeight w:val="315"/>
        </w:trPr>
        <w:tc>
          <w:tcPr>
            <w:tcW w:w="9032" w:type="dxa"/>
            <w:gridSpan w:val="2"/>
            <w:tcBorders>
              <w:top w:val="nil"/>
              <w:left w:val="single" w:sz="4" w:space="0" w:color="auto"/>
              <w:bottom w:val="single" w:sz="4" w:space="0" w:color="auto"/>
              <w:right w:val="single" w:sz="4" w:space="0" w:color="auto"/>
            </w:tcBorders>
            <w:shd w:val="clear" w:color="auto" w:fill="auto"/>
            <w:hideMark/>
          </w:tcPr>
          <w:p w:rsidR="00C379D7" w:rsidRPr="00C30D88" w:rsidRDefault="00C379D7" w:rsidP="001211B5">
            <w:pPr>
              <w:spacing w:beforeLines="40" w:before="96" w:afterLines="40" w:after="96"/>
              <w:rPr>
                <w:rFonts w:cs="Arial"/>
                <w:b/>
                <w:bCs/>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379D7" w:rsidRPr="00C30D88" w:rsidRDefault="00C379D7" w:rsidP="001211B5">
            <w:pPr>
              <w:spacing w:beforeLines="40" w:before="96" w:afterLines="40" w:after="96"/>
              <w:jc w:val="center"/>
              <w:rPr>
                <w:rFonts w:cs="Arial"/>
                <w:b/>
                <w:bCs/>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FDFRB3016A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Plan and schedule production for retail bakery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FDFRB3013A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Produce artisan breads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FDFRB3015A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Produce and decorate gateaux and tortes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C379D7" w:rsidRPr="00C30D88" w:rsidTr="00521ACD">
        <w:trPr>
          <w:trHeight w:val="240"/>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C379D7" w:rsidRPr="00C30D88" w:rsidRDefault="00C379D7" w:rsidP="001211B5">
            <w:pPr>
              <w:spacing w:beforeLines="40" w:before="96" w:afterLines="40" w:after="96"/>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auto" w:fill="auto"/>
            <w:noWrap/>
            <w:vAlign w:val="bottom"/>
            <w:hideMark/>
          </w:tcPr>
          <w:p w:rsidR="00C379D7" w:rsidRPr="00C30D88" w:rsidRDefault="00C379D7" w:rsidP="001211B5">
            <w:pPr>
              <w:spacing w:beforeLines="40" w:before="96" w:afterLines="40" w:after="96"/>
              <w:jc w:val="center"/>
              <w:rPr>
                <w:rFonts w:cs="Arial"/>
                <w:b/>
                <w:bCs/>
                <w:lang w:eastAsia="en-AU"/>
              </w:rPr>
            </w:pPr>
            <w:r w:rsidRPr="00C30D88">
              <w:rPr>
                <w:rFonts w:cs="Arial"/>
                <w:b/>
                <w:bCs/>
                <w:lang w:eastAsia="en-AU"/>
              </w:rPr>
              <w:t>1000</w:t>
            </w:r>
          </w:p>
        </w:tc>
      </w:tr>
    </w:tbl>
    <w:p w:rsidR="008A4A71" w:rsidRDefault="008A4A71"/>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E0474C" w:rsidRPr="00C30D88" w:rsidTr="00E0474C">
        <w:trPr>
          <w:trHeight w:val="240"/>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E0474C" w:rsidRPr="00C30D88" w:rsidRDefault="00E0474C"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E0474C" w:rsidRPr="00C30D88" w:rsidRDefault="006D5977" w:rsidP="001211B5">
            <w:pPr>
              <w:spacing w:beforeLines="40" w:before="96" w:afterLines="40" w:after="96"/>
              <w:rPr>
                <w:rFonts w:cs="Arial"/>
                <w:lang w:eastAsia="en-AU"/>
              </w:rPr>
            </w:pPr>
            <w:r>
              <w:rPr>
                <w:rFonts w:cs="Arial"/>
                <w:lang w:eastAsia="en-AU"/>
              </w:rPr>
              <w:t>Master Baker</w:t>
            </w:r>
          </w:p>
        </w:tc>
      </w:tr>
      <w:tr w:rsidR="00E0474C" w:rsidRPr="00C30D88" w:rsidTr="00E0474C">
        <w:trPr>
          <w:trHeight w:val="240"/>
        </w:trPr>
        <w:tc>
          <w:tcPr>
            <w:tcW w:w="2020" w:type="dxa"/>
            <w:tcBorders>
              <w:top w:val="nil"/>
              <w:left w:val="single" w:sz="4" w:space="0" w:color="auto"/>
              <w:bottom w:val="single" w:sz="4" w:space="0" w:color="FFFFFF"/>
              <w:right w:val="single" w:sz="4" w:space="0" w:color="auto"/>
            </w:tcBorders>
            <w:shd w:val="pct12" w:color="000000" w:fill="000000"/>
            <w:hideMark/>
          </w:tcPr>
          <w:p w:rsidR="00E0474C" w:rsidRPr="00C30D88" w:rsidRDefault="00E0474C"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nil"/>
              <w:left w:val="nil"/>
              <w:bottom w:val="single" w:sz="4" w:space="0" w:color="auto"/>
              <w:right w:val="single" w:sz="4" w:space="0" w:color="auto"/>
            </w:tcBorders>
            <w:shd w:val="clear" w:color="auto" w:fill="auto"/>
            <w:hideMark/>
          </w:tcPr>
          <w:p w:rsidR="00E0474C" w:rsidRPr="00C30D88" w:rsidRDefault="00E0474C" w:rsidP="001211B5">
            <w:pPr>
              <w:spacing w:beforeLines="40" w:before="96" w:afterLines="40" w:after="96"/>
              <w:rPr>
                <w:rFonts w:cs="Arial"/>
                <w:lang w:eastAsia="en-AU"/>
              </w:rPr>
            </w:pPr>
            <w:r w:rsidRPr="00C30D88">
              <w:rPr>
                <w:rFonts w:cs="Arial"/>
                <w:lang w:eastAsia="en-AU"/>
              </w:rPr>
              <w:t>Ce</w:t>
            </w:r>
            <w:r w:rsidR="006D5977">
              <w:rPr>
                <w:rFonts w:cs="Arial"/>
                <w:lang w:eastAsia="en-AU"/>
              </w:rPr>
              <w:t>rtificate IV in Advanced Baking</w:t>
            </w:r>
          </w:p>
        </w:tc>
      </w:tr>
      <w:tr w:rsidR="00E0474C" w:rsidRPr="00C30D88" w:rsidTr="00E0474C">
        <w:trPr>
          <w:trHeight w:val="240"/>
        </w:trPr>
        <w:tc>
          <w:tcPr>
            <w:tcW w:w="2020" w:type="dxa"/>
            <w:tcBorders>
              <w:top w:val="nil"/>
              <w:left w:val="single" w:sz="4" w:space="0" w:color="auto"/>
              <w:bottom w:val="single" w:sz="4" w:space="0" w:color="FFFFFF"/>
              <w:right w:val="single" w:sz="4" w:space="0" w:color="auto"/>
            </w:tcBorders>
            <w:shd w:val="pct12" w:color="000000" w:fill="000000"/>
            <w:hideMark/>
          </w:tcPr>
          <w:p w:rsidR="00E0474C" w:rsidRPr="00C30D88" w:rsidRDefault="00E0474C"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E0474C" w:rsidRPr="00C30D88" w:rsidRDefault="006D5977" w:rsidP="001211B5">
            <w:pPr>
              <w:spacing w:beforeLines="40" w:before="96" w:afterLines="40" w:after="96"/>
              <w:rPr>
                <w:rFonts w:cs="Arial"/>
                <w:lang w:eastAsia="en-AU"/>
              </w:rPr>
            </w:pPr>
            <w:r>
              <w:rPr>
                <w:rFonts w:cs="Arial"/>
                <w:lang w:eastAsia="en-AU"/>
              </w:rPr>
              <w:t>FDF40811</w:t>
            </w:r>
          </w:p>
        </w:tc>
      </w:tr>
      <w:tr w:rsidR="00C379D7" w:rsidRPr="00C30D88" w:rsidTr="00521ACD">
        <w:trPr>
          <w:trHeight w:val="555"/>
        </w:trPr>
        <w:tc>
          <w:tcPr>
            <w:tcW w:w="2020" w:type="dxa"/>
            <w:tcBorders>
              <w:top w:val="nil"/>
              <w:left w:val="single" w:sz="4" w:space="0" w:color="auto"/>
              <w:bottom w:val="single" w:sz="4" w:space="0" w:color="FFFFFF"/>
              <w:right w:val="single" w:sz="4" w:space="0" w:color="auto"/>
            </w:tcBorders>
            <w:shd w:val="pct12" w:color="000000" w:fill="000000"/>
            <w:hideMark/>
          </w:tcPr>
          <w:p w:rsidR="00C379D7" w:rsidRPr="00C30D88" w:rsidRDefault="00C379D7"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C379D7" w:rsidRPr="00C30D88" w:rsidRDefault="00C379D7" w:rsidP="001211B5">
            <w:pPr>
              <w:spacing w:beforeLines="40" w:before="96" w:afterLines="40" w:after="96"/>
              <w:rPr>
                <w:rFonts w:cs="Arial"/>
                <w:lang w:eastAsia="en-AU"/>
              </w:rPr>
            </w:pPr>
            <w:r w:rsidRPr="00C30D88">
              <w:rPr>
                <w:rFonts w:cs="Arial"/>
                <w:lang w:eastAsia="en-AU"/>
              </w:rPr>
              <w:t>Appropriate for a person working as a master baker in a medium to large retail bakery.</w:t>
            </w:r>
          </w:p>
        </w:tc>
      </w:tr>
      <w:tr w:rsidR="00C30D88" w:rsidRPr="00C30D88" w:rsidTr="00E0474C">
        <w:trPr>
          <w:trHeight w:val="240"/>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79D7" w:rsidRPr="00C30D88" w:rsidTr="00521ACD">
        <w:trPr>
          <w:trHeight w:val="240"/>
        </w:trPr>
        <w:tc>
          <w:tcPr>
            <w:tcW w:w="9032" w:type="dxa"/>
            <w:gridSpan w:val="2"/>
            <w:tcBorders>
              <w:top w:val="nil"/>
              <w:left w:val="single" w:sz="4" w:space="0" w:color="auto"/>
              <w:bottom w:val="single" w:sz="4" w:space="0" w:color="auto"/>
              <w:right w:val="single" w:sz="4" w:space="0" w:color="auto"/>
            </w:tcBorders>
            <w:shd w:val="clear" w:color="auto" w:fill="auto"/>
            <w:hideMark/>
          </w:tcPr>
          <w:p w:rsidR="00C379D7" w:rsidRPr="00C379D7" w:rsidRDefault="00C379D7" w:rsidP="001211B5">
            <w:pPr>
              <w:spacing w:beforeLines="40" w:before="96" w:afterLines="40" w:after="96"/>
              <w:rPr>
                <w:rFonts w:cs="Arial"/>
                <w:b/>
                <w:color w:val="000000"/>
                <w:lang w:eastAsia="en-AU"/>
              </w:rPr>
            </w:pPr>
            <w:r w:rsidRPr="00C379D7">
              <w:rPr>
                <w:rFonts w:cs="Arial"/>
                <w:b/>
                <w:color w:val="000000"/>
                <w:lang w:eastAsia="en-AU"/>
              </w:rPr>
              <w:t>Core</w:t>
            </w:r>
          </w:p>
        </w:tc>
        <w:tc>
          <w:tcPr>
            <w:tcW w:w="1048" w:type="dxa"/>
            <w:tcBorders>
              <w:top w:val="nil"/>
              <w:left w:val="nil"/>
              <w:bottom w:val="single" w:sz="4" w:space="0" w:color="auto"/>
              <w:right w:val="single" w:sz="4" w:space="0" w:color="auto"/>
            </w:tcBorders>
            <w:shd w:val="clear" w:color="000000" w:fill="FFFFFF"/>
            <w:hideMark/>
          </w:tcPr>
          <w:p w:rsidR="00C379D7" w:rsidRPr="00C30D88" w:rsidRDefault="00C379D7" w:rsidP="001211B5">
            <w:pPr>
              <w:spacing w:beforeLines="40" w:before="96" w:afterLines="40" w:after="96"/>
              <w:jc w:val="center"/>
              <w:rPr>
                <w:rFonts w:cs="Arial"/>
                <w:lang w:eastAsia="en-AU"/>
              </w:rPr>
            </w:pPr>
          </w:p>
        </w:tc>
      </w:tr>
      <w:tr w:rsidR="00C30D88" w:rsidRPr="00C30D88" w:rsidTr="00E0474C">
        <w:trPr>
          <w:trHeight w:val="24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FDFFS3001A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Monitor the implementation of quality and food safety programs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E0474C">
        <w:trPr>
          <w:trHeight w:val="24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FDFOHS4002A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Maintain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E0474C">
        <w:trPr>
          <w:trHeight w:val="24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FDFPPL3002A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Report on workplace performance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E0474C">
        <w:trPr>
          <w:trHeight w:val="24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FDFRB4002A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Control bakery operations to meet quality and production requirements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E0474C">
        <w:trPr>
          <w:trHeight w:val="24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MSAENV472B</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Implement and monitor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79D7" w:rsidRPr="00C30D88" w:rsidTr="00521ACD">
        <w:trPr>
          <w:trHeight w:val="240"/>
        </w:trPr>
        <w:tc>
          <w:tcPr>
            <w:tcW w:w="9032" w:type="dxa"/>
            <w:gridSpan w:val="2"/>
            <w:tcBorders>
              <w:top w:val="nil"/>
              <w:left w:val="single" w:sz="4" w:space="0" w:color="auto"/>
              <w:bottom w:val="single" w:sz="4" w:space="0" w:color="auto"/>
              <w:right w:val="single" w:sz="4" w:space="0" w:color="auto"/>
            </w:tcBorders>
            <w:shd w:val="clear" w:color="auto" w:fill="auto"/>
            <w:hideMark/>
          </w:tcPr>
          <w:p w:rsidR="00C379D7" w:rsidRPr="00C30D88" w:rsidRDefault="00C379D7" w:rsidP="001211B5">
            <w:pPr>
              <w:spacing w:beforeLines="40" w:before="96" w:afterLines="40" w:after="96"/>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379D7" w:rsidRPr="00C30D88" w:rsidRDefault="00C379D7" w:rsidP="001211B5">
            <w:pPr>
              <w:spacing w:beforeLines="40" w:before="96" w:afterLines="40" w:after="96"/>
              <w:jc w:val="center"/>
              <w:rPr>
                <w:rFonts w:cs="Arial"/>
                <w:lang w:eastAsia="en-AU"/>
              </w:rPr>
            </w:pPr>
          </w:p>
        </w:tc>
      </w:tr>
      <w:tr w:rsidR="00C30D88" w:rsidRPr="00C30D88" w:rsidTr="00E0474C">
        <w:trPr>
          <w:trHeight w:val="24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FDFRB3013A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Produce artisan breads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C30D88" w:rsidRPr="00C30D88" w:rsidTr="00E0474C">
        <w:trPr>
          <w:trHeight w:val="24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FDFRB3015A</w:t>
            </w:r>
          </w:p>
        </w:tc>
        <w:tc>
          <w:tcPr>
            <w:tcW w:w="7012" w:type="dxa"/>
            <w:tcBorders>
              <w:top w:val="nil"/>
              <w:left w:val="nil"/>
              <w:bottom w:val="single" w:sz="4" w:space="0" w:color="auto"/>
              <w:right w:val="single" w:sz="4" w:space="0" w:color="auto"/>
            </w:tcBorders>
            <w:shd w:val="clear" w:color="auto" w:fill="auto"/>
            <w:vAlign w:val="bottom"/>
            <w:hideMark/>
          </w:tcPr>
          <w:p w:rsidR="00C30D88" w:rsidRPr="00E0474C" w:rsidRDefault="00C30D88" w:rsidP="001211B5">
            <w:pPr>
              <w:spacing w:beforeLines="40" w:before="96" w:afterLines="40" w:after="96"/>
              <w:rPr>
                <w:rFonts w:cs="Arial"/>
                <w:lang w:eastAsia="en-AU"/>
              </w:rPr>
            </w:pPr>
            <w:r w:rsidRPr="00E0474C">
              <w:rPr>
                <w:rFonts w:cs="Arial"/>
                <w:lang w:eastAsia="en-AU"/>
              </w:rPr>
              <w:t>Produce and decorate gateaux and tortes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E0474C" w:rsidTr="00E0474C">
        <w:trPr>
          <w:trHeight w:val="240"/>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lang w:eastAsia="en-AU"/>
              </w:rPr>
            </w:pPr>
            <w:r>
              <w:rPr>
                <w:rFonts w:cs="Arial"/>
                <w:lang w:eastAsia="en-AU"/>
              </w:rPr>
              <w:t>FDFRB4001A</w:t>
            </w:r>
          </w:p>
        </w:tc>
        <w:tc>
          <w:tcPr>
            <w:tcW w:w="7012" w:type="dxa"/>
            <w:tcBorders>
              <w:top w:val="single" w:sz="4" w:space="0" w:color="auto"/>
              <w:left w:val="nil"/>
              <w:bottom w:val="single" w:sz="4" w:space="0" w:color="auto"/>
              <w:right w:val="single" w:sz="4" w:space="0" w:color="auto"/>
            </w:tcBorders>
            <w:shd w:val="clear" w:color="auto" w:fill="auto"/>
            <w:vAlign w:val="bottom"/>
            <w:hideMark/>
          </w:tcPr>
          <w:p w:rsidR="00E0474C" w:rsidRPr="00E0474C" w:rsidRDefault="00E0474C" w:rsidP="001211B5">
            <w:pPr>
              <w:spacing w:beforeLines="40" w:before="96" w:afterLines="40" w:after="96"/>
              <w:rPr>
                <w:rFonts w:cs="Arial"/>
                <w:lang w:eastAsia="en-AU"/>
              </w:rPr>
            </w:pPr>
            <w:r w:rsidRPr="00E0474C">
              <w:rPr>
                <w:rFonts w:cs="Arial"/>
                <w:lang w:eastAsia="en-AU"/>
              </w:rPr>
              <w:t>Apply marketing principles to retail bakery</w:t>
            </w:r>
          </w:p>
        </w:tc>
        <w:tc>
          <w:tcPr>
            <w:tcW w:w="1048" w:type="dxa"/>
            <w:tcBorders>
              <w:top w:val="single" w:sz="4" w:space="0" w:color="auto"/>
              <w:left w:val="nil"/>
              <w:bottom w:val="single" w:sz="4" w:space="0" w:color="auto"/>
              <w:right w:val="single" w:sz="4" w:space="0" w:color="auto"/>
            </w:tcBorders>
            <w:shd w:val="clear" w:color="000000" w:fill="FFFFFF"/>
            <w:hideMark/>
          </w:tcPr>
          <w:p w:rsidR="00E0474C" w:rsidRDefault="00E0474C" w:rsidP="001211B5">
            <w:pPr>
              <w:spacing w:beforeLines="40" w:before="96" w:afterLines="40" w:after="96"/>
              <w:jc w:val="center"/>
              <w:rPr>
                <w:rFonts w:cs="Arial"/>
                <w:lang w:eastAsia="en-AU"/>
              </w:rPr>
            </w:pPr>
            <w:r>
              <w:rPr>
                <w:rFonts w:cs="Arial"/>
                <w:lang w:eastAsia="en-AU"/>
              </w:rPr>
              <w:t>60</w:t>
            </w:r>
          </w:p>
        </w:tc>
      </w:tr>
      <w:tr w:rsidR="00C30D88" w:rsidRPr="00C30D88" w:rsidTr="00E0474C">
        <w:trPr>
          <w:trHeight w:val="24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FDFRB4003A</w:t>
            </w:r>
          </w:p>
        </w:tc>
        <w:tc>
          <w:tcPr>
            <w:tcW w:w="7012" w:type="dxa"/>
            <w:tcBorders>
              <w:top w:val="nil"/>
              <w:left w:val="nil"/>
              <w:bottom w:val="single" w:sz="4" w:space="0" w:color="auto"/>
              <w:right w:val="single" w:sz="4" w:space="0" w:color="auto"/>
            </w:tcBorders>
            <w:shd w:val="clear" w:color="auto" w:fill="auto"/>
            <w:vAlign w:val="bottom"/>
            <w:hideMark/>
          </w:tcPr>
          <w:p w:rsidR="00C30D88" w:rsidRPr="00E0474C" w:rsidRDefault="00C30D88" w:rsidP="001211B5">
            <w:pPr>
              <w:spacing w:beforeLines="40" w:before="96" w:afterLines="40" w:after="96"/>
              <w:rPr>
                <w:rFonts w:cs="Arial"/>
                <w:lang w:eastAsia="en-AU"/>
              </w:rPr>
            </w:pPr>
            <w:r w:rsidRPr="00E0474C">
              <w:rPr>
                <w:rFonts w:cs="Arial"/>
                <w:lang w:eastAsia="en-AU"/>
              </w:rPr>
              <w:t>Apply baking science to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E0474C">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FDFRB4004A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Produce sourdough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E0474C">
        <w:trPr>
          <w:trHeight w:val="31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FDFRB4005A</w:t>
            </w:r>
          </w:p>
        </w:tc>
        <w:tc>
          <w:tcPr>
            <w:tcW w:w="7012" w:type="dxa"/>
            <w:tcBorders>
              <w:top w:val="nil"/>
              <w:left w:val="nil"/>
              <w:bottom w:val="single" w:sz="4" w:space="0" w:color="auto"/>
              <w:right w:val="single" w:sz="4" w:space="0" w:color="auto"/>
            </w:tcBorders>
            <w:shd w:val="clear" w:color="auto" w:fill="auto"/>
            <w:hideMark/>
          </w:tcPr>
          <w:p w:rsidR="00C30D88" w:rsidRPr="00E0474C" w:rsidRDefault="00C30D88" w:rsidP="001211B5">
            <w:pPr>
              <w:spacing w:beforeLines="40" w:before="96" w:afterLines="40" w:after="96"/>
              <w:rPr>
                <w:rFonts w:cs="Arial"/>
                <w:lang w:eastAsia="en-AU"/>
              </w:rPr>
            </w:pPr>
            <w:r w:rsidRPr="00E0474C">
              <w:rPr>
                <w:rFonts w:cs="Arial"/>
                <w:lang w:eastAsia="en-AU"/>
              </w:rPr>
              <w:t>Apply advanced finishing techniques for specialty cakes and desserts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C30D88" w:rsidRPr="00C30D88" w:rsidTr="00E0474C">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FDFRB4006A</w:t>
            </w:r>
          </w:p>
        </w:tc>
        <w:tc>
          <w:tcPr>
            <w:tcW w:w="7012" w:type="dxa"/>
            <w:tcBorders>
              <w:top w:val="nil"/>
              <w:left w:val="nil"/>
              <w:bottom w:val="single" w:sz="4" w:space="0" w:color="auto"/>
              <w:right w:val="single" w:sz="4" w:space="0" w:color="auto"/>
            </w:tcBorders>
            <w:shd w:val="clear" w:color="000000" w:fill="FFFFFF"/>
            <w:vAlign w:val="bottom"/>
            <w:hideMark/>
          </w:tcPr>
          <w:p w:rsidR="00C30D88" w:rsidRPr="00E0474C" w:rsidRDefault="00C30D88" w:rsidP="001211B5">
            <w:pPr>
              <w:spacing w:beforeLines="40" w:before="96" w:afterLines="40" w:after="96"/>
              <w:rPr>
                <w:rFonts w:cs="Arial"/>
                <w:lang w:eastAsia="en-AU"/>
              </w:rPr>
            </w:pPr>
            <w:r w:rsidRPr="00E0474C">
              <w:rPr>
                <w:rFonts w:cs="Arial"/>
                <w:lang w:eastAsia="en-AU"/>
              </w:rPr>
              <w:t>Explore and apply baking techniques to develop new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E0474C">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FDFRB4007A</w:t>
            </w:r>
          </w:p>
        </w:tc>
        <w:tc>
          <w:tcPr>
            <w:tcW w:w="7012" w:type="dxa"/>
            <w:tcBorders>
              <w:top w:val="nil"/>
              <w:left w:val="nil"/>
              <w:bottom w:val="single" w:sz="4" w:space="0" w:color="auto"/>
              <w:right w:val="single" w:sz="4" w:space="0" w:color="auto"/>
            </w:tcBorders>
            <w:shd w:val="clear" w:color="000000" w:fill="FFFFFF"/>
            <w:vAlign w:val="bottom"/>
            <w:hideMark/>
          </w:tcPr>
          <w:p w:rsidR="00C30D88" w:rsidRPr="00E0474C" w:rsidRDefault="00C30D88" w:rsidP="001211B5">
            <w:pPr>
              <w:spacing w:beforeLines="40" w:before="96" w:afterLines="40" w:after="96"/>
              <w:rPr>
                <w:rFonts w:cs="Arial"/>
                <w:lang w:eastAsia="en-AU"/>
              </w:rPr>
            </w:pPr>
            <w:r w:rsidRPr="00E0474C">
              <w:rPr>
                <w:rFonts w:cs="Arial"/>
                <w:lang w:eastAsia="en-AU"/>
              </w:rPr>
              <w:t>Evaluate and assess bakery product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E0474C">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FDFRB4009A</w:t>
            </w:r>
          </w:p>
        </w:tc>
        <w:tc>
          <w:tcPr>
            <w:tcW w:w="7012" w:type="dxa"/>
            <w:tcBorders>
              <w:top w:val="nil"/>
              <w:left w:val="nil"/>
              <w:bottom w:val="single" w:sz="4" w:space="0" w:color="auto"/>
              <w:right w:val="single" w:sz="4" w:space="0" w:color="auto"/>
            </w:tcBorders>
            <w:shd w:val="clear" w:color="000000" w:fill="FFFFFF"/>
            <w:vAlign w:val="center"/>
            <w:hideMark/>
          </w:tcPr>
          <w:p w:rsidR="00C30D88" w:rsidRPr="00E0474C" w:rsidRDefault="00C30D88" w:rsidP="001211B5">
            <w:pPr>
              <w:spacing w:beforeLines="40" w:before="96" w:afterLines="40" w:after="96"/>
              <w:rPr>
                <w:rFonts w:cs="Arial"/>
                <w:lang w:eastAsia="en-AU"/>
              </w:rPr>
            </w:pPr>
            <w:r w:rsidRPr="00E0474C">
              <w:rPr>
                <w:rFonts w:cs="Arial"/>
                <w:lang w:eastAsia="en-AU"/>
              </w:rPr>
              <w:t>Coordinate material supply for baking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79D7"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C379D7" w:rsidRPr="00C30D88" w:rsidRDefault="00C379D7" w:rsidP="001211B5">
            <w:pPr>
              <w:spacing w:beforeLines="40" w:before="96" w:afterLines="40" w:after="96"/>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auto" w:fill="auto"/>
            <w:noWrap/>
            <w:vAlign w:val="bottom"/>
            <w:hideMark/>
          </w:tcPr>
          <w:p w:rsidR="00C379D7" w:rsidRPr="00C30D88" w:rsidRDefault="00C379D7" w:rsidP="001211B5">
            <w:pPr>
              <w:spacing w:beforeLines="40" w:before="96" w:afterLines="40" w:after="96"/>
              <w:jc w:val="center"/>
              <w:rPr>
                <w:rFonts w:cs="Arial"/>
                <w:b/>
                <w:bCs/>
                <w:lang w:eastAsia="en-AU"/>
              </w:rPr>
            </w:pPr>
            <w:r>
              <w:rPr>
                <w:rFonts w:cs="Arial"/>
                <w:b/>
                <w:bCs/>
                <w:lang w:eastAsia="en-AU"/>
              </w:rPr>
              <w:t>84</w:t>
            </w:r>
            <w:r w:rsidRPr="00C30D88">
              <w:rPr>
                <w:rFonts w:cs="Arial"/>
                <w:b/>
                <w:bCs/>
                <w:lang w:eastAsia="en-AU"/>
              </w:rPr>
              <w:t>0</w:t>
            </w:r>
          </w:p>
        </w:tc>
      </w:tr>
    </w:tbl>
    <w:p w:rsidR="008A4A71" w:rsidRDefault="008A4A71"/>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E0474C" w:rsidRPr="00C30D88" w:rsidTr="002549CD">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E0474C" w:rsidRPr="00C30D88" w:rsidRDefault="00E0474C"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E0474C" w:rsidRPr="00C30D88" w:rsidRDefault="00E0474C" w:rsidP="001211B5">
            <w:pPr>
              <w:spacing w:beforeLines="40" w:before="96" w:afterLines="40" w:after="96"/>
              <w:rPr>
                <w:rFonts w:cs="Arial"/>
                <w:lang w:eastAsia="en-AU"/>
              </w:rPr>
            </w:pPr>
            <w:r w:rsidRPr="00C30D88">
              <w:rPr>
                <w:rFonts w:cs="Arial"/>
                <w:lang w:eastAsia="en-AU"/>
              </w:rPr>
              <w:t>Sales Assistant (Food)</w:t>
            </w:r>
          </w:p>
        </w:tc>
      </w:tr>
      <w:tr w:rsidR="00E0474C" w:rsidRPr="00C30D88" w:rsidTr="002549CD">
        <w:trPr>
          <w:trHeight w:val="300"/>
        </w:trPr>
        <w:tc>
          <w:tcPr>
            <w:tcW w:w="2020" w:type="dxa"/>
            <w:tcBorders>
              <w:top w:val="nil"/>
              <w:left w:val="single" w:sz="4" w:space="0" w:color="auto"/>
              <w:bottom w:val="single" w:sz="4" w:space="0" w:color="FFFFFF"/>
              <w:right w:val="single" w:sz="4" w:space="0" w:color="auto"/>
            </w:tcBorders>
            <w:shd w:val="pct12" w:color="000000" w:fill="000000"/>
            <w:hideMark/>
          </w:tcPr>
          <w:p w:rsidR="00E0474C" w:rsidRPr="00C30D88" w:rsidRDefault="00E0474C"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nil"/>
              <w:left w:val="nil"/>
              <w:bottom w:val="single" w:sz="4" w:space="0" w:color="auto"/>
              <w:right w:val="single" w:sz="4" w:space="0" w:color="auto"/>
            </w:tcBorders>
            <w:shd w:val="clear" w:color="auto" w:fill="auto"/>
            <w:hideMark/>
          </w:tcPr>
          <w:p w:rsidR="00E0474C" w:rsidRPr="00C30D88" w:rsidRDefault="00E0474C" w:rsidP="001211B5">
            <w:pPr>
              <w:spacing w:beforeLines="40" w:before="96" w:afterLines="40" w:after="96"/>
              <w:rPr>
                <w:rFonts w:cs="Arial"/>
                <w:lang w:eastAsia="en-AU"/>
              </w:rPr>
            </w:pPr>
            <w:r w:rsidRPr="00C30D88">
              <w:rPr>
                <w:rFonts w:cs="Arial"/>
                <w:lang w:eastAsia="en-AU"/>
              </w:rPr>
              <w:t>Certificate II in Food Processing (Sales)</w:t>
            </w:r>
          </w:p>
        </w:tc>
      </w:tr>
      <w:tr w:rsidR="00E0474C" w:rsidRPr="00C30D88" w:rsidTr="002549C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E0474C" w:rsidRPr="00C30D88" w:rsidRDefault="00E0474C"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E0474C" w:rsidRPr="00C30D88" w:rsidRDefault="00E0474C" w:rsidP="001211B5">
            <w:pPr>
              <w:spacing w:beforeLines="40" w:before="96" w:afterLines="40" w:after="96"/>
              <w:rPr>
                <w:rFonts w:cs="Arial"/>
                <w:lang w:eastAsia="en-AU"/>
              </w:rPr>
            </w:pPr>
            <w:r w:rsidRPr="00C30D88">
              <w:rPr>
                <w:rFonts w:cs="Arial"/>
                <w:lang w:eastAsia="en-AU"/>
              </w:rPr>
              <w:t>FDF20911</w:t>
            </w:r>
          </w:p>
        </w:tc>
      </w:tr>
      <w:tr w:rsidR="00C379D7" w:rsidRPr="00C30D88" w:rsidTr="00521ACD">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rsidR="00C379D7" w:rsidRPr="00C30D88" w:rsidRDefault="00C379D7"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C379D7" w:rsidRPr="00C30D88" w:rsidRDefault="00C379D7" w:rsidP="001211B5">
            <w:pPr>
              <w:spacing w:beforeLines="40" w:before="96" w:afterLines="40" w:after="96"/>
              <w:rPr>
                <w:rFonts w:cs="Arial"/>
                <w:lang w:eastAsia="en-AU"/>
              </w:rPr>
            </w:pPr>
            <w:r w:rsidRPr="00C30D88">
              <w:rPr>
                <w:rFonts w:cs="Arial"/>
                <w:lang w:eastAsia="en-AU"/>
              </w:rPr>
              <w:t>Appropriate for a person working as a sales assistant in a retail, franchise or in-store situation.</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379D7"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C379D7" w:rsidRPr="00C379D7" w:rsidRDefault="00C379D7" w:rsidP="001211B5">
            <w:pPr>
              <w:spacing w:beforeLines="40" w:before="96" w:afterLines="40" w:after="96"/>
              <w:rPr>
                <w:rFonts w:cs="Arial"/>
                <w:b/>
                <w:color w:val="000000"/>
                <w:lang w:eastAsia="en-AU"/>
              </w:rPr>
            </w:pPr>
            <w:r w:rsidRPr="00C379D7">
              <w:rPr>
                <w:rFonts w:cs="Arial"/>
                <w:b/>
                <w:color w:val="000000"/>
                <w:lang w:eastAsia="en-AU"/>
              </w:rPr>
              <w:t>Core</w:t>
            </w:r>
          </w:p>
        </w:tc>
        <w:tc>
          <w:tcPr>
            <w:tcW w:w="1048" w:type="dxa"/>
            <w:tcBorders>
              <w:top w:val="nil"/>
              <w:left w:val="nil"/>
              <w:bottom w:val="single" w:sz="4" w:space="0" w:color="auto"/>
              <w:right w:val="single" w:sz="4" w:space="0" w:color="auto"/>
            </w:tcBorders>
            <w:shd w:val="clear" w:color="000000" w:fill="FFFFFF"/>
            <w:hideMark/>
          </w:tcPr>
          <w:p w:rsidR="00C379D7" w:rsidRPr="00C30D88" w:rsidRDefault="00C379D7"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Use numerical applications in the workplace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FDFOP2063A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Apply quality systems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FDFOP2064A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FDFOHS2001A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Participate 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FDFFS2001A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79D7"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C379D7" w:rsidRPr="00C30D88" w:rsidRDefault="00C379D7" w:rsidP="001211B5">
            <w:pPr>
              <w:spacing w:beforeLines="40" w:before="96" w:afterLines="40" w:after="96"/>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379D7" w:rsidRPr="00C30D88" w:rsidRDefault="00C379D7"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FDFBK2002A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Operate a pastry forming and filling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FDFBK2005A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Operate a doughnut making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300"/>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FDFOP2004A</w:t>
            </w:r>
          </w:p>
        </w:tc>
        <w:tc>
          <w:tcPr>
            <w:tcW w:w="7012" w:type="dxa"/>
            <w:tcBorders>
              <w:top w:val="nil"/>
              <w:left w:val="nil"/>
              <w:bottom w:val="single" w:sz="4" w:space="0" w:color="auto"/>
              <w:right w:val="single" w:sz="4" w:space="0" w:color="auto"/>
            </w:tcBorders>
            <w:shd w:val="clear" w:color="000000" w:fill="FFFFFF"/>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Clean and sanitise equipment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SIRRFSA001A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Apply retail food safety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SIRRMER004A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Prepare and display bakery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25</w:t>
            </w:r>
          </w:p>
        </w:tc>
      </w:tr>
      <w:tr w:rsidR="00C30D88" w:rsidRPr="00C30D88" w:rsidTr="00C30D88">
        <w:trPr>
          <w:trHeight w:val="31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SIRXFIN002A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Perform retail finance duties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25</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SITHFAB012B</w:t>
            </w:r>
          </w:p>
        </w:tc>
        <w:tc>
          <w:tcPr>
            <w:tcW w:w="7012" w:type="dxa"/>
            <w:tcBorders>
              <w:top w:val="nil"/>
              <w:left w:val="nil"/>
              <w:bottom w:val="single" w:sz="4" w:space="0" w:color="auto"/>
              <w:right w:val="single" w:sz="4" w:space="0" w:color="auto"/>
            </w:tcBorders>
            <w:shd w:val="clear" w:color="000000" w:fill="FFFFFF"/>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Prepare and serve espresso coffee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79D7"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C379D7" w:rsidRPr="00C30D88" w:rsidRDefault="00C379D7" w:rsidP="001211B5">
            <w:pPr>
              <w:spacing w:beforeLines="40" w:before="96" w:afterLines="40" w:after="96"/>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auto" w:fill="auto"/>
            <w:noWrap/>
            <w:vAlign w:val="bottom"/>
            <w:hideMark/>
          </w:tcPr>
          <w:p w:rsidR="00C379D7" w:rsidRPr="00C30D88" w:rsidRDefault="00C379D7" w:rsidP="001211B5">
            <w:pPr>
              <w:spacing w:beforeLines="40" w:before="96" w:afterLines="40" w:after="96"/>
              <w:jc w:val="center"/>
              <w:rPr>
                <w:rFonts w:cs="Arial"/>
                <w:b/>
                <w:bCs/>
                <w:lang w:eastAsia="en-AU"/>
              </w:rPr>
            </w:pPr>
            <w:r w:rsidRPr="00C30D88">
              <w:rPr>
                <w:rFonts w:cs="Arial"/>
                <w:b/>
                <w:bCs/>
                <w:lang w:eastAsia="en-AU"/>
              </w:rPr>
              <w:t>420</w:t>
            </w:r>
          </w:p>
        </w:tc>
      </w:tr>
    </w:tbl>
    <w:p w:rsidR="008A4A71" w:rsidRDefault="008A4A71"/>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521ACD" w:rsidRPr="00C30D88" w:rsidTr="00521ACD">
        <w:trPr>
          <w:trHeight w:val="300"/>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521ACD" w:rsidRPr="00C30D88" w:rsidRDefault="00521ACD"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521ACD" w:rsidRPr="00C30D88" w:rsidRDefault="00521ACD" w:rsidP="001211B5">
            <w:pPr>
              <w:spacing w:beforeLines="40" w:before="96" w:afterLines="40" w:after="96"/>
              <w:rPr>
                <w:rFonts w:cs="Arial"/>
                <w:lang w:eastAsia="en-AU"/>
              </w:rPr>
            </w:pPr>
            <w:r w:rsidRPr="00C30D88">
              <w:rPr>
                <w:rFonts w:cs="Arial"/>
                <w:lang w:eastAsia="en-AU"/>
              </w:rPr>
              <w:t>Salesperson (Food)</w:t>
            </w:r>
          </w:p>
        </w:tc>
      </w:tr>
      <w:tr w:rsidR="00521ACD" w:rsidRPr="00C30D88" w:rsidTr="00521AC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521ACD" w:rsidRPr="00C30D88" w:rsidRDefault="00521ACD"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nil"/>
              <w:left w:val="nil"/>
              <w:bottom w:val="single" w:sz="4" w:space="0" w:color="auto"/>
              <w:right w:val="single" w:sz="4" w:space="0" w:color="auto"/>
            </w:tcBorders>
            <w:shd w:val="clear" w:color="auto" w:fill="auto"/>
            <w:hideMark/>
          </w:tcPr>
          <w:p w:rsidR="00521ACD" w:rsidRPr="00C30D88" w:rsidRDefault="00521ACD" w:rsidP="001211B5">
            <w:pPr>
              <w:spacing w:beforeLines="40" w:before="96" w:afterLines="40" w:after="96"/>
              <w:rPr>
                <w:rFonts w:cs="Arial"/>
                <w:lang w:eastAsia="en-AU"/>
              </w:rPr>
            </w:pPr>
            <w:r w:rsidRPr="00C30D88">
              <w:rPr>
                <w:rFonts w:cs="Arial"/>
                <w:lang w:eastAsia="en-AU"/>
              </w:rPr>
              <w:t>Certificate III in Food Processing (Sales)</w:t>
            </w:r>
          </w:p>
        </w:tc>
      </w:tr>
      <w:tr w:rsidR="00521ACD" w:rsidRPr="00C30D88" w:rsidTr="00521AC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521ACD" w:rsidRPr="00C30D88" w:rsidRDefault="00521ACD"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521ACD" w:rsidRPr="00C30D88" w:rsidRDefault="00521ACD" w:rsidP="001211B5">
            <w:pPr>
              <w:spacing w:beforeLines="40" w:before="96" w:afterLines="40" w:after="96"/>
              <w:rPr>
                <w:rFonts w:cs="Arial"/>
                <w:lang w:eastAsia="en-AU"/>
              </w:rPr>
            </w:pPr>
            <w:r w:rsidRPr="00C30D88">
              <w:rPr>
                <w:rFonts w:cs="Arial"/>
                <w:lang w:eastAsia="en-AU"/>
              </w:rPr>
              <w:t>FDF30910</w:t>
            </w:r>
          </w:p>
        </w:tc>
      </w:tr>
      <w:tr w:rsidR="00521ACD" w:rsidRPr="00C30D88" w:rsidTr="00521ACD">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rsidR="00521ACD" w:rsidRPr="00C30D88" w:rsidRDefault="00521ACD"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521ACD" w:rsidRPr="00C30D88" w:rsidRDefault="00521ACD" w:rsidP="001211B5">
            <w:pPr>
              <w:spacing w:beforeLines="40" w:before="96" w:afterLines="40" w:after="96"/>
              <w:rPr>
                <w:rFonts w:cs="Arial"/>
                <w:lang w:eastAsia="en-AU"/>
              </w:rPr>
            </w:pPr>
            <w:r w:rsidRPr="00C30D88">
              <w:rPr>
                <w:rFonts w:cs="Arial"/>
                <w:lang w:eastAsia="en-AU"/>
              </w:rPr>
              <w:t>Appropriate for a person working as a salesperson in a retail, franchise or in-stor</w:t>
            </w:r>
            <w:r>
              <w:rPr>
                <w:rFonts w:cs="Arial"/>
                <w:lang w:eastAsia="en-AU"/>
              </w:rPr>
              <w:t>e</w:t>
            </w:r>
            <w:r w:rsidRPr="00C30D88">
              <w:rPr>
                <w:rFonts w:cs="Arial"/>
                <w:lang w:eastAsia="en-AU"/>
              </w:rPr>
              <w:t xml:space="preserve"> situation</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521ACD"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000000" w:fill="FFFFFF"/>
            <w:hideMark/>
          </w:tcPr>
          <w:p w:rsidR="00521ACD" w:rsidRPr="00C30D88" w:rsidRDefault="00521ACD" w:rsidP="001211B5">
            <w:pPr>
              <w:spacing w:beforeLines="40" w:before="96" w:afterLines="40" w:after="96"/>
              <w:rPr>
                <w:rFonts w:cs="Arial"/>
                <w:b/>
                <w:bCs/>
                <w:lang w:eastAsia="en-AU"/>
              </w:rPr>
            </w:pPr>
            <w:r w:rsidRPr="00C30D88">
              <w:rPr>
                <w:rFonts w:cs="Arial"/>
                <w:b/>
                <w:bCs/>
                <w:lang w:eastAsia="en-AU"/>
              </w:rPr>
              <w:t>Core</w:t>
            </w:r>
          </w:p>
        </w:tc>
        <w:tc>
          <w:tcPr>
            <w:tcW w:w="1048" w:type="dxa"/>
            <w:tcBorders>
              <w:top w:val="nil"/>
              <w:left w:val="nil"/>
              <w:bottom w:val="single" w:sz="4" w:space="0" w:color="auto"/>
              <w:right w:val="single" w:sz="4" w:space="0" w:color="auto"/>
            </w:tcBorders>
            <w:shd w:val="clear" w:color="000000" w:fill="FFFFFF"/>
            <w:hideMark/>
          </w:tcPr>
          <w:p w:rsidR="00521ACD" w:rsidRPr="00C30D88" w:rsidRDefault="00521ACD"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Use numerical applications in the workplace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FDFOP2064A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FDFFS2001A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Monitor the implementation of quality and food safety programs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FDFOHS3001A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Contribute to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521ACD" w:rsidRPr="00C30D88" w:rsidTr="00521ACD">
        <w:trPr>
          <w:trHeight w:val="390"/>
        </w:trPr>
        <w:tc>
          <w:tcPr>
            <w:tcW w:w="9032" w:type="dxa"/>
            <w:gridSpan w:val="2"/>
            <w:tcBorders>
              <w:top w:val="nil"/>
              <w:left w:val="single" w:sz="4" w:space="0" w:color="auto"/>
              <w:bottom w:val="single" w:sz="4" w:space="0" w:color="auto"/>
              <w:right w:val="single" w:sz="4" w:space="0" w:color="auto"/>
            </w:tcBorders>
            <w:shd w:val="clear" w:color="auto" w:fill="auto"/>
            <w:hideMark/>
          </w:tcPr>
          <w:p w:rsidR="00521ACD" w:rsidRPr="00C30D88" w:rsidRDefault="00521ACD" w:rsidP="001211B5">
            <w:pPr>
              <w:spacing w:beforeLines="40" w:before="96" w:afterLines="40" w:after="96"/>
              <w:rPr>
                <w:rFonts w:cs="Arial"/>
                <w:b/>
                <w:bCs/>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521ACD" w:rsidRPr="00C30D88" w:rsidRDefault="00521ACD"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BSBCUS301</w:t>
            </w:r>
            <w:r w:rsidR="00E0474C">
              <w:rPr>
                <w:rFonts w:cs="Arial"/>
                <w:color w:val="000000"/>
                <w:lang w:eastAsia="en-AU"/>
              </w:rPr>
              <w:t>B</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Deliver and monitor a service to customers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35</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BSBSMB407A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Manage a small team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FDFOP3005A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Prepare food products using basic cooking methods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FDFOP3006A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Identify cultural, religious and dietar</w:t>
            </w:r>
            <w:r w:rsidR="001211B5">
              <w:rPr>
                <w:rFonts w:cs="Arial"/>
                <w:lang w:eastAsia="en-AU"/>
              </w:rPr>
              <w:t>y requirements for food production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Support and mentor individuals and groups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8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FDFPPL3006A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Establish compliance requirements for work area</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SIRXINV002A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Maintain and order stock</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35</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SIRXRSK002A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Maintain store security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20</w:t>
            </w:r>
          </w:p>
        </w:tc>
      </w:tr>
      <w:tr w:rsidR="00521ACD"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auto" w:fill="auto"/>
            <w:noWrap/>
            <w:vAlign w:val="bottom"/>
            <w:hideMark/>
          </w:tcPr>
          <w:p w:rsidR="00521ACD" w:rsidRPr="00C30D88" w:rsidRDefault="00521ACD" w:rsidP="001211B5">
            <w:pPr>
              <w:spacing w:beforeLines="40" w:before="96" w:afterLines="40" w:after="96"/>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auto" w:fill="auto"/>
            <w:noWrap/>
            <w:vAlign w:val="bottom"/>
            <w:hideMark/>
          </w:tcPr>
          <w:p w:rsidR="00521ACD" w:rsidRPr="00C30D88" w:rsidRDefault="00521ACD" w:rsidP="001211B5">
            <w:pPr>
              <w:spacing w:beforeLines="40" w:before="96" w:afterLines="40" w:after="96"/>
              <w:jc w:val="center"/>
              <w:rPr>
                <w:rFonts w:cs="Arial"/>
                <w:b/>
                <w:bCs/>
                <w:lang w:eastAsia="en-AU"/>
              </w:rPr>
            </w:pPr>
            <w:r w:rsidRPr="00C30D88">
              <w:rPr>
                <w:rFonts w:cs="Arial"/>
                <w:b/>
                <w:bCs/>
                <w:lang w:eastAsia="en-AU"/>
              </w:rPr>
              <w:t>530</w:t>
            </w:r>
          </w:p>
        </w:tc>
      </w:tr>
    </w:tbl>
    <w:p w:rsidR="008A4A71" w:rsidRDefault="008A4A71"/>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521ACD" w:rsidRPr="00C30D88" w:rsidTr="00521ACD">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521ACD" w:rsidRPr="00C30D88" w:rsidRDefault="00521ACD" w:rsidP="001211B5">
            <w:pPr>
              <w:spacing w:beforeLines="40" w:before="96" w:afterLines="40" w:after="96"/>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521ACD" w:rsidRPr="00C30D88" w:rsidRDefault="00521ACD" w:rsidP="001211B5">
            <w:pPr>
              <w:spacing w:beforeLines="40" w:before="96" w:afterLines="40" w:after="96"/>
              <w:rPr>
                <w:rFonts w:cs="Arial"/>
                <w:lang w:eastAsia="en-AU"/>
              </w:rPr>
            </w:pPr>
            <w:r w:rsidRPr="00C30D88">
              <w:rPr>
                <w:rFonts w:cs="Arial"/>
                <w:lang w:eastAsia="en-AU"/>
              </w:rPr>
              <w:t>Vineyard Assistant</w:t>
            </w:r>
          </w:p>
        </w:tc>
      </w:tr>
      <w:tr w:rsidR="00521ACD" w:rsidRPr="00C30D88" w:rsidTr="00521AC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521ACD" w:rsidRPr="00C30D88" w:rsidRDefault="00521ACD"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nil"/>
              <w:left w:val="nil"/>
              <w:bottom w:val="single" w:sz="4" w:space="0" w:color="auto"/>
              <w:right w:val="single" w:sz="4" w:space="0" w:color="auto"/>
            </w:tcBorders>
            <w:shd w:val="clear" w:color="auto" w:fill="auto"/>
            <w:hideMark/>
          </w:tcPr>
          <w:p w:rsidR="00521ACD" w:rsidRPr="00C30D88" w:rsidRDefault="00521ACD" w:rsidP="001211B5">
            <w:pPr>
              <w:spacing w:beforeLines="40" w:before="96" w:afterLines="40" w:after="96"/>
              <w:rPr>
                <w:rFonts w:cs="Arial"/>
                <w:lang w:eastAsia="en-AU"/>
              </w:rPr>
            </w:pPr>
            <w:r w:rsidRPr="00C30D88">
              <w:rPr>
                <w:rFonts w:cs="Arial"/>
                <w:lang w:eastAsia="en-AU"/>
              </w:rPr>
              <w:t>Certificate II in Wine Industry Operations</w:t>
            </w:r>
          </w:p>
        </w:tc>
      </w:tr>
      <w:tr w:rsidR="00521ACD" w:rsidRPr="00C30D88" w:rsidTr="00521AC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521ACD" w:rsidRPr="00C30D88" w:rsidRDefault="00521ACD"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521ACD" w:rsidRPr="00C30D88" w:rsidRDefault="00521ACD" w:rsidP="001211B5">
            <w:pPr>
              <w:spacing w:beforeLines="40" w:before="96" w:afterLines="40" w:after="96"/>
              <w:rPr>
                <w:rFonts w:cs="Arial"/>
                <w:lang w:eastAsia="en-AU"/>
              </w:rPr>
            </w:pPr>
            <w:r w:rsidRPr="00C30D88">
              <w:rPr>
                <w:rFonts w:cs="Arial"/>
                <w:lang w:eastAsia="en-AU"/>
              </w:rPr>
              <w:t>FDF20411</w:t>
            </w:r>
          </w:p>
        </w:tc>
      </w:tr>
      <w:tr w:rsidR="00521ACD" w:rsidRPr="00C30D88" w:rsidTr="00521ACD">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rsidR="00521ACD" w:rsidRPr="00C30D88" w:rsidRDefault="00521ACD"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521ACD" w:rsidRPr="00C30D88" w:rsidRDefault="00521ACD" w:rsidP="001211B5">
            <w:pPr>
              <w:spacing w:beforeLines="40" w:before="96" w:afterLines="40" w:after="96"/>
              <w:rPr>
                <w:rFonts w:cs="Arial"/>
                <w:lang w:eastAsia="en-AU"/>
              </w:rPr>
            </w:pPr>
            <w:r w:rsidRPr="00C30D88">
              <w:rPr>
                <w:rFonts w:cs="Arial"/>
                <w:lang w:eastAsia="en-AU"/>
              </w:rPr>
              <w:t>Appropriate for a perso</w:t>
            </w:r>
            <w:r>
              <w:rPr>
                <w:rFonts w:cs="Arial"/>
                <w:lang w:eastAsia="en-AU"/>
              </w:rPr>
              <w:t>n undertaking a traineeship in v</w:t>
            </w:r>
            <w:r w:rsidRPr="00C30D88">
              <w:rPr>
                <w:rFonts w:cs="Arial"/>
                <w:lang w:eastAsia="en-AU"/>
              </w:rPr>
              <w:t xml:space="preserve">ineyard operations. </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521ACD"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521ACD" w:rsidRPr="00521ACD" w:rsidRDefault="00521ACD" w:rsidP="001211B5">
            <w:pPr>
              <w:spacing w:beforeLines="40" w:before="96" w:afterLines="40" w:after="96"/>
              <w:rPr>
                <w:rFonts w:cs="Arial"/>
                <w:b/>
                <w:color w:val="000000"/>
                <w:lang w:eastAsia="en-AU"/>
              </w:rPr>
            </w:pPr>
            <w:r w:rsidRPr="00521ACD">
              <w:rPr>
                <w:rFonts w:cs="Arial"/>
                <w:b/>
                <w:color w:val="000000"/>
                <w:lang w:eastAsia="en-AU"/>
              </w:rPr>
              <w:t>Core</w:t>
            </w:r>
          </w:p>
        </w:tc>
        <w:tc>
          <w:tcPr>
            <w:tcW w:w="1048" w:type="dxa"/>
            <w:tcBorders>
              <w:top w:val="nil"/>
              <w:left w:val="nil"/>
              <w:bottom w:val="single" w:sz="4" w:space="0" w:color="auto"/>
              <w:right w:val="single" w:sz="4" w:space="0" w:color="auto"/>
            </w:tcBorders>
            <w:shd w:val="clear" w:color="000000" w:fill="FFFFFF"/>
            <w:hideMark/>
          </w:tcPr>
          <w:p w:rsidR="00521ACD" w:rsidRPr="00C30D88" w:rsidRDefault="00521ACD"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FDFFS2001A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FDFOHS2001A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Participate 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FDFOP2063A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Apply quality systems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FDFOP2064A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auto" w:fill="auto"/>
            <w:vAlign w:val="center"/>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521ACD"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521ACD" w:rsidRPr="00C30D88" w:rsidRDefault="00521ACD" w:rsidP="001211B5">
            <w:pPr>
              <w:spacing w:beforeLines="40" w:before="96" w:afterLines="40" w:after="96"/>
              <w:rPr>
                <w:rFonts w:cs="Arial"/>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521ACD" w:rsidRPr="00C30D88" w:rsidRDefault="00521ACD" w:rsidP="001211B5">
            <w:pPr>
              <w:spacing w:beforeLines="40" w:before="96" w:afterLines="40" w:after="96"/>
              <w:jc w:val="center"/>
              <w:rPr>
                <w:rFonts w:cs="Arial"/>
                <w:lang w:eastAsia="en-AU"/>
              </w:rPr>
            </w:pP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AHCCHM304A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Transport, handle and store chemicals</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50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color w:val="000000"/>
                <w:lang w:eastAsia="en-AU"/>
              </w:rPr>
            </w:pPr>
            <w:r>
              <w:rPr>
                <w:rFonts w:cs="Arial"/>
                <w:color w:val="000000"/>
                <w:lang w:eastAsia="en-AU"/>
              </w:rPr>
              <w:t>AHCMOM202A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Operator tractors</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40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color w:val="000000"/>
                <w:lang w:eastAsia="en-AU"/>
              </w:rPr>
            </w:pPr>
            <w:r>
              <w:rPr>
                <w:rFonts w:cs="Arial"/>
                <w:color w:val="000000"/>
                <w:lang w:eastAsia="en-AU"/>
              </w:rPr>
              <w:t>FDFWGG2003A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Hand prune vines</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40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FDFWGG2004A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Undertake irrigation systems maintenance activities</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40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color w:val="000000"/>
                <w:lang w:eastAsia="en-AU"/>
              </w:rPr>
            </w:pPr>
            <w:r>
              <w:rPr>
                <w:rFonts w:cs="Arial"/>
                <w:color w:val="000000"/>
                <w:lang w:eastAsia="en-AU"/>
              </w:rPr>
              <w:t>FDFWGG2008A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Train vines</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20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color w:val="000000"/>
                <w:lang w:eastAsia="en-AU"/>
              </w:rPr>
            </w:pPr>
            <w:r>
              <w:rPr>
                <w:rFonts w:cs="Arial"/>
                <w:color w:val="000000"/>
                <w:lang w:eastAsia="en-AU"/>
              </w:rPr>
              <w:t>FDFWGG2009A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Operate specialised canopy management equipment</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40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E0474C" w:rsidRDefault="00E0474C" w:rsidP="001211B5">
            <w:pPr>
              <w:spacing w:beforeLines="40" w:before="96" w:afterLines="40" w:after="96"/>
              <w:rPr>
                <w:rFonts w:cs="Arial"/>
                <w:color w:val="000000"/>
                <w:lang w:eastAsia="en-AU"/>
              </w:rPr>
            </w:pPr>
            <w:r>
              <w:rPr>
                <w:rFonts w:cs="Arial"/>
                <w:color w:val="000000"/>
                <w:lang w:eastAsia="en-AU"/>
              </w:rPr>
              <w:t>FDFWGG2010A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Field graft vines</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40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color w:val="000000"/>
                <w:lang w:eastAsia="en-AU"/>
              </w:rPr>
            </w:pPr>
            <w:r>
              <w:rPr>
                <w:rFonts w:cs="Arial"/>
                <w:color w:val="000000"/>
                <w:lang w:eastAsia="en-AU"/>
              </w:rPr>
              <w:t>FDFWGG2011A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Install irrigation components</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40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color w:val="000000"/>
                <w:lang w:eastAsia="en-AU"/>
              </w:rPr>
            </w:pPr>
            <w:r>
              <w:rPr>
                <w:rFonts w:cs="Arial"/>
                <w:color w:val="000000"/>
                <w:lang w:eastAsia="en-AU"/>
              </w:rPr>
              <w:t>FDFWGG2014A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Operate the irrigation system</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40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color w:val="000000"/>
                <w:lang w:eastAsia="en-AU"/>
              </w:rPr>
            </w:pPr>
            <w:r>
              <w:rPr>
                <w:rFonts w:cs="Arial"/>
                <w:color w:val="000000"/>
                <w:lang w:eastAsia="en-AU"/>
              </w:rPr>
              <w:t>FDFWGG2018A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Operate vineyard equipment</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40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color w:val="000000"/>
                <w:lang w:eastAsia="en-AU"/>
              </w:rPr>
            </w:pPr>
            <w:r>
              <w:rPr>
                <w:rFonts w:cs="Arial"/>
                <w:color w:val="000000"/>
                <w:lang w:eastAsia="en-AU"/>
              </w:rPr>
              <w:t>FDFWGG2023A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Carry out basic canopy maintenance</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40</w:t>
            </w:r>
          </w:p>
        </w:tc>
      </w:tr>
      <w:tr w:rsidR="00E0474C"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0474C" w:rsidRDefault="00E0474C" w:rsidP="001211B5">
            <w:pPr>
              <w:spacing w:beforeLines="40" w:before="96" w:afterLines="40" w:after="96"/>
              <w:rPr>
                <w:rFonts w:cs="Arial"/>
                <w:color w:val="000000"/>
                <w:lang w:eastAsia="en-AU"/>
              </w:rPr>
            </w:pPr>
            <w:r>
              <w:rPr>
                <w:rFonts w:cs="Arial"/>
                <w:color w:val="000000"/>
                <w:lang w:eastAsia="en-AU"/>
              </w:rPr>
              <w:t>FDFWGG2024A</w:t>
            </w:r>
          </w:p>
        </w:tc>
        <w:tc>
          <w:tcPr>
            <w:tcW w:w="7012"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rPr>
                <w:rFonts w:cs="Arial"/>
                <w:color w:val="000000"/>
                <w:lang w:eastAsia="en-AU"/>
              </w:rPr>
            </w:pPr>
            <w:r w:rsidRPr="00C565FE">
              <w:rPr>
                <w:rFonts w:cs="Arial"/>
                <w:color w:val="000000"/>
                <w:lang w:eastAsia="en-AU"/>
              </w:rPr>
              <w:t>Pick grapes by hand</w:t>
            </w:r>
          </w:p>
        </w:tc>
        <w:tc>
          <w:tcPr>
            <w:tcW w:w="1048" w:type="dxa"/>
            <w:tcBorders>
              <w:top w:val="nil"/>
              <w:left w:val="nil"/>
              <w:bottom w:val="single" w:sz="4" w:space="0" w:color="auto"/>
              <w:right w:val="single" w:sz="4" w:space="0" w:color="auto"/>
            </w:tcBorders>
            <w:shd w:val="clear" w:color="000000" w:fill="FFFFFF"/>
            <w:hideMark/>
          </w:tcPr>
          <w:p w:rsidR="00E0474C" w:rsidRPr="00C565FE" w:rsidRDefault="00E0474C" w:rsidP="001211B5">
            <w:pPr>
              <w:spacing w:beforeLines="40" w:before="96" w:afterLines="40" w:after="96"/>
              <w:jc w:val="center"/>
              <w:rPr>
                <w:rFonts w:cs="Arial"/>
                <w:color w:val="000000"/>
                <w:lang w:eastAsia="en-AU"/>
              </w:rPr>
            </w:pPr>
            <w:r w:rsidRPr="00C565FE">
              <w:rPr>
                <w:rFonts w:cs="Arial"/>
                <w:color w:val="000000"/>
                <w:lang w:eastAsia="en-AU"/>
              </w:rPr>
              <w:t>20</w:t>
            </w:r>
          </w:p>
        </w:tc>
      </w:tr>
      <w:tr w:rsidR="00521ACD"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521ACD" w:rsidRPr="00C30D88" w:rsidRDefault="00521ACD" w:rsidP="001211B5">
            <w:pPr>
              <w:spacing w:beforeLines="40" w:before="96" w:afterLines="40" w:after="96"/>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000000" w:fill="FFFFFF"/>
            <w:hideMark/>
          </w:tcPr>
          <w:p w:rsidR="00521ACD" w:rsidRPr="00C30D88" w:rsidRDefault="00521ACD" w:rsidP="001211B5">
            <w:pPr>
              <w:spacing w:beforeLines="40" w:before="96" w:afterLines="40" w:after="96"/>
              <w:jc w:val="center"/>
              <w:rPr>
                <w:rFonts w:cs="Arial"/>
                <w:b/>
                <w:bCs/>
                <w:lang w:eastAsia="en-AU"/>
              </w:rPr>
            </w:pPr>
            <w:r>
              <w:rPr>
                <w:rFonts w:cs="Arial"/>
                <w:b/>
                <w:bCs/>
                <w:lang w:eastAsia="en-AU"/>
              </w:rPr>
              <w:t>610</w:t>
            </w:r>
          </w:p>
        </w:tc>
      </w:tr>
    </w:tbl>
    <w:p w:rsidR="008A4A71" w:rsidRDefault="008A4A71"/>
    <w:p w:rsidR="008A4A71" w:rsidRDefault="008A4A71">
      <w:r>
        <w:br w:type="page"/>
      </w:r>
    </w:p>
    <w:p w:rsidR="008A4A71" w:rsidRDefault="008A4A71"/>
    <w:tbl>
      <w:tblPr>
        <w:tblW w:w="10080" w:type="dxa"/>
        <w:tblInd w:w="93" w:type="dxa"/>
        <w:tblLook w:val="04A0" w:firstRow="1" w:lastRow="0" w:firstColumn="1" w:lastColumn="0" w:noHBand="0" w:noVBand="1"/>
      </w:tblPr>
      <w:tblGrid>
        <w:gridCol w:w="2020"/>
        <w:gridCol w:w="7012"/>
        <w:gridCol w:w="1048"/>
      </w:tblGrid>
      <w:tr w:rsidR="00521ACD" w:rsidRPr="00C30D88" w:rsidTr="00521ACD">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521ACD" w:rsidRPr="00C30D88" w:rsidRDefault="00521ACD" w:rsidP="00A82BEE">
            <w:pPr>
              <w:spacing w:before="60" w:after="60"/>
              <w:rPr>
                <w:rFonts w:cs="Arial"/>
                <w:b/>
                <w:bCs/>
                <w:color w:val="FFFFFF"/>
                <w:lang w:eastAsia="en-AU"/>
              </w:rPr>
            </w:pPr>
            <w:r w:rsidRPr="00C30D88">
              <w:rPr>
                <w:rFonts w:cs="Arial"/>
                <w:b/>
                <w:bCs/>
                <w:color w:val="FFFFFF"/>
                <w:lang w:eastAsia="en-AU"/>
              </w:rPr>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521ACD" w:rsidRPr="00C30D88" w:rsidRDefault="00521ACD" w:rsidP="00A82BEE">
            <w:pPr>
              <w:spacing w:before="60" w:after="60"/>
              <w:rPr>
                <w:rFonts w:cs="Arial"/>
                <w:lang w:eastAsia="en-AU"/>
              </w:rPr>
            </w:pPr>
            <w:r w:rsidRPr="00C30D88">
              <w:rPr>
                <w:rFonts w:cs="Arial"/>
                <w:lang w:eastAsia="en-AU"/>
              </w:rPr>
              <w:t>Vineyard Operator</w:t>
            </w:r>
          </w:p>
        </w:tc>
      </w:tr>
      <w:tr w:rsidR="00521ACD" w:rsidRPr="00C30D88" w:rsidTr="00521AC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521ACD" w:rsidRPr="00C30D88" w:rsidRDefault="00521ACD" w:rsidP="00A82BEE">
            <w:pPr>
              <w:spacing w:before="60" w:after="60"/>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nil"/>
              <w:left w:val="nil"/>
              <w:bottom w:val="single" w:sz="4" w:space="0" w:color="auto"/>
              <w:right w:val="single" w:sz="4" w:space="0" w:color="auto"/>
            </w:tcBorders>
            <w:shd w:val="clear" w:color="auto" w:fill="auto"/>
            <w:hideMark/>
          </w:tcPr>
          <w:p w:rsidR="00521ACD" w:rsidRPr="00C30D88" w:rsidRDefault="00521ACD" w:rsidP="00A82BEE">
            <w:pPr>
              <w:spacing w:before="60" w:after="60"/>
              <w:rPr>
                <w:rFonts w:cs="Arial"/>
                <w:lang w:eastAsia="en-AU"/>
              </w:rPr>
            </w:pPr>
            <w:r w:rsidRPr="00C30D88">
              <w:rPr>
                <w:rFonts w:cs="Arial"/>
                <w:lang w:eastAsia="en-AU"/>
              </w:rPr>
              <w:t>Certificate III in Wine Industry Operations</w:t>
            </w:r>
          </w:p>
        </w:tc>
      </w:tr>
      <w:tr w:rsidR="00521ACD" w:rsidRPr="00C30D88" w:rsidTr="00521AC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521ACD" w:rsidRPr="00C30D88" w:rsidRDefault="00521ACD" w:rsidP="00A82BEE">
            <w:pPr>
              <w:spacing w:before="60" w:after="60"/>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521ACD" w:rsidRPr="00C30D88" w:rsidRDefault="00521ACD" w:rsidP="00A82BEE">
            <w:pPr>
              <w:spacing w:before="60" w:after="60"/>
              <w:rPr>
                <w:rFonts w:cs="Arial"/>
                <w:lang w:eastAsia="en-AU"/>
              </w:rPr>
            </w:pPr>
            <w:r w:rsidRPr="00C30D88">
              <w:rPr>
                <w:rFonts w:cs="Arial"/>
                <w:lang w:eastAsia="en-AU"/>
              </w:rPr>
              <w:t>FDF30411</w:t>
            </w:r>
          </w:p>
        </w:tc>
      </w:tr>
      <w:tr w:rsidR="00521ACD" w:rsidRPr="00C30D88" w:rsidTr="00521ACD">
        <w:trPr>
          <w:trHeight w:val="360"/>
        </w:trPr>
        <w:tc>
          <w:tcPr>
            <w:tcW w:w="2020" w:type="dxa"/>
            <w:tcBorders>
              <w:top w:val="nil"/>
              <w:left w:val="single" w:sz="4" w:space="0" w:color="auto"/>
              <w:bottom w:val="single" w:sz="4" w:space="0" w:color="FFFFFF"/>
              <w:right w:val="single" w:sz="4" w:space="0" w:color="auto"/>
            </w:tcBorders>
            <w:shd w:val="pct12" w:color="000000" w:fill="000000"/>
            <w:hideMark/>
          </w:tcPr>
          <w:p w:rsidR="00521ACD" w:rsidRPr="00C30D88" w:rsidRDefault="00521ACD" w:rsidP="00A82BEE">
            <w:pPr>
              <w:spacing w:before="60" w:after="60"/>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521ACD" w:rsidRPr="00C30D88" w:rsidRDefault="00521ACD" w:rsidP="00A82BEE">
            <w:pPr>
              <w:spacing w:before="60" w:after="60"/>
              <w:rPr>
                <w:rFonts w:cs="Arial"/>
                <w:lang w:eastAsia="en-AU"/>
              </w:rPr>
            </w:pPr>
            <w:r w:rsidRPr="00C30D88">
              <w:rPr>
                <w:rFonts w:cs="Arial"/>
                <w:lang w:eastAsia="en-AU"/>
              </w:rPr>
              <w:t>Appropriate for a person responsible for a range of vin</w:t>
            </w:r>
            <w:r>
              <w:rPr>
                <w:rFonts w:cs="Arial"/>
                <w:lang w:eastAsia="en-AU"/>
              </w:rPr>
              <w:t>e</w:t>
            </w:r>
            <w:r w:rsidRPr="00C30D88">
              <w:rPr>
                <w:rFonts w:cs="Arial"/>
                <w:lang w:eastAsia="en-AU"/>
              </w:rPr>
              <w:t>yard operations.</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A82BEE">
            <w:pPr>
              <w:spacing w:before="60" w:after="60"/>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A82BEE">
            <w:pPr>
              <w:spacing w:before="60" w:after="60"/>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A82BEE">
            <w:pPr>
              <w:spacing w:before="60" w:after="60"/>
              <w:jc w:val="center"/>
              <w:rPr>
                <w:rFonts w:cs="Arial"/>
                <w:b/>
                <w:bCs/>
                <w:color w:val="FFFFFF"/>
                <w:lang w:eastAsia="en-AU"/>
              </w:rPr>
            </w:pPr>
            <w:r w:rsidRPr="00C30D88">
              <w:rPr>
                <w:rFonts w:cs="Arial"/>
                <w:b/>
                <w:bCs/>
                <w:color w:val="FFFFFF"/>
                <w:lang w:eastAsia="en-AU"/>
              </w:rPr>
              <w:t>Hours</w:t>
            </w:r>
          </w:p>
        </w:tc>
      </w:tr>
      <w:tr w:rsidR="00521ACD" w:rsidRPr="00C30D88" w:rsidTr="00521ACD">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521ACD" w:rsidRPr="00163CD4" w:rsidRDefault="00163CD4" w:rsidP="00A82BEE">
            <w:pPr>
              <w:spacing w:before="60" w:after="60"/>
              <w:rPr>
                <w:rFonts w:cs="Arial"/>
                <w:b/>
                <w:color w:val="000000"/>
                <w:lang w:eastAsia="en-AU"/>
              </w:rPr>
            </w:pPr>
            <w:r w:rsidRPr="00163CD4">
              <w:rPr>
                <w:rFonts w:cs="Arial"/>
                <w:b/>
                <w:color w:val="000000"/>
                <w:lang w:eastAsia="en-AU"/>
              </w:rPr>
              <w:t>Core</w:t>
            </w:r>
          </w:p>
        </w:tc>
        <w:tc>
          <w:tcPr>
            <w:tcW w:w="1048" w:type="dxa"/>
            <w:tcBorders>
              <w:top w:val="nil"/>
              <w:left w:val="nil"/>
              <w:bottom w:val="single" w:sz="4" w:space="0" w:color="auto"/>
              <w:right w:val="single" w:sz="4" w:space="0" w:color="auto"/>
            </w:tcBorders>
            <w:shd w:val="clear" w:color="000000" w:fill="FFFFFF"/>
            <w:hideMark/>
          </w:tcPr>
          <w:p w:rsidR="00521ACD" w:rsidRPr="00C30D88" w:rsidRDefault="00521ACD" w:rsidP="00A82BEE">
            <w:pPr>
              <w:spacing w:before="60" w:after="60"/>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FDFFS2001A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FDFOHS2001A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Participate 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FDFOHS3001A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Contribute to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FDFOP2063A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Apply quality systems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FDFOP2064A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FDFPPL3002A</w:t>
            </w:r>
          </w:p>
        </w:tc>
        <w:tc>
          <w:tcPr>
            <w:tcW w:w="7012" w:type="dxa"/>
            <w:tcBorders>
              <w:top w:val="nil"/>
              <w:left w:val="nil"/>
              <w:bottom w:val="single" w:sz="4" w:space="0" w:color="auto"/>
              <w:right w:val="single" w:sz="4" w:space="0" w:color="auto"/>
            </w:tcBorders>
            <w:shd w:val="clear" w:color="auto" w:fill="auto"/>
            <w:vAlign w:val="center"/>
            <w:hideMark/>
          </w:tcPr>
          <w:p w:rsidR="00C30D88" w:rsidRPr="00C30D88" w:rsidRDefault="00C30D88" w:rsidP="00A82BEE">
            <w:pPr>
              <w:spacing w:before="60" w:after="60"/>
              <w:rPr>
                <w:rFonts w:cs="Arial"/>
                <w:color w:val="000000"/>
                <w:lang w:eastAsia="en-AU"/>
              </w:rPr>
            </w:pPr>
            <w:r w:rsidRPr="00C30D88">
              <w:rPr>
                <w:rFonts w:cs="Arial"/>
                <w:color w:val="000000"/>
                <w:lang w:eastAsia="en-AU"/>
              </w:rPr>
              <w:t>Report on workplace performance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30</w:t>
            </w:r>
          </w:p>
        </w:tc>
      </w:tr>
      <w:tr w:rsidR="00163CD4" w:rsidRPr="00C30D88" w:rsidTr="00163CD4">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163CD4" w:rsidRPr="00C30D88" w:rsidRDefault="00163CD4" w:rsidP="00A82BEE">
            <w:pPr>
              <w:spacing w:before="60" w:after="60"/>
              <w:rPr>
                <w:rFonts w:cs="Arial"/>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163CD4" w:rsidRPr="00C30D88" w:rsidRDefault="00163CD4" w:rsidP="00A82BEE">
            <w:pPr>
              <w:spacing w:before="60" w:after="60"/>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AHCCHM101A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Follow basic chemical safety rules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10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AHCMOM202A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Operator tractors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AHCPCM301A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Implement a plant nutrition program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FDFWGG2003A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Hand prune vines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FDFWGG2008A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Train vines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FDFWGG2014A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Operate the irrigation system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FDFWGG2016A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Install and maintain vine trellis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FDFWGG2017A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Recognise disorders and identify pests and diseases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FDFWGG2018A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Operate vineyard equipment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FDFWGG2019A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Perform vertebrate pest control activities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FDFWGG2022A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Take and process vine cuttings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FDFWGG2023A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Carry out basic canopy maintenance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FDFWGG2024A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Pick grapes by hand</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FDFWGG3001A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Apply chemicals and biological agents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FDFWGG3002A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Coordinate canopy management activities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FDFWGG3006A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Coordinate hand pruning activities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FDFWGG3007A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Implement an irrigation schedule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FDFWGG3010A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Implement a soil management program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163CD4" w:rsidRPr="00C30D88" w:rsidTr="00163CD4">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163CD4" w:rsidRPr="00C30D88" w:rsidRDefault="00163CD4" w:rsidP="00A82BEE">
            <w:pPr>
              <w:spacing w:before="60" w:after="60"/>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000000" w:fill="FFFFFF"/>
            <w:hideMark/>
          </w:tcPr>
          <w:p w:rsidR="00163CD4" w:rsidRPr="00C30D88" w:rsidRDefault="00163CD4" w:rsidP="00A82BEE">
            <w:pPr>
              <w:spacing w:before="60" w:after="60"/>
              <w:jc w:val="center"/>
              <w:rPr>
                <w:rFonts w:cs="Arial"/>
                <w:b/>
                <w:bCs/>
                <w:lang w:eastAsia="en-AU"/>
              </w:rPr>
            </w:pPr>
            <w:r w:rsidRPr="00C30D88">
              <w:rPr>
                <w:rFonts w:cs="Arial"/>
                <w:b/>
                <w:bCs/>
                <w:lang w:eastAsia="en-AU"/>
              </w:rPr>
              <w:t>800</w:t>
            </w:r>
          </w:p>
        </w:tc>
      </w:tr>
    </w:tbl>
    <w:p w:rsidR="00A82BEE" w:rsidRDefault="00A82BEE"/>
    <w:p w:rsidR="00A82BEE" w:rsidRDefault="00A82BEE">
      <w:r>
        <w:br w:type="page"/>
      </w:r>
    </w:p>
    <w:tbl>
      <w:tblPr>
        <w:tblW w:w="10080" w:type="dxa"/>
        <w:tblInd w:w="93" w:type="dxa"/>
        <w:tblLook w:val="04A0" w:firstRow="1" w:lastRow="0" w:firstColumn="1" w:lastColumn="0" w:noHBand="0" w:noVBand="1"/>
      </w:tblPr>
      <w:tblGrid>
        <w:gridCol w:w="2020"/>
        <w:gridCol w:w="7012"/>
        <w:gridCol w:w="1048"/>
      </w:tblGrid>
      <w:tr w:rsidR="00163CD4" w:rsidRPr="00C30D88" w:rsidTr="00163CD4">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163CD4" w:rsidRPr="00C30D88" w:rsidRDefault="00163CD4" w:rsidP="001211B5">
            <w:pPr>
              <w:spacing w:beforeLines="40" w:before="96" w:afterLines="40" w:after="96"/>
              <w:rPr>
                <w:rFonts w:cs="Arial"/>
                <w:b/>
                <w:bCs/>
                <w:color w:val="FFFFFF"/>
                <w:lang w:eastAsia="en-AU"/>
              </w:rPr>
            </w:pPr>
            <w:r w:rsidRPr="00C30D88">
              <w:rPr>
                <w:rFonts w:cs="Arial"/>
                <w:b/>
                <w:bCs/>
                <w:color w:val="FFFFFF"/>
                <w:lang w:eastAsia="en-AU"/>
              </w:rPr>
              <w:lastRenderedPageBreak/>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163CD4" w:rsidRPr="00C30D88" w:rsidRDefault="00163CD4" w:rsidP="001211B5">
            <w:pPr>
              <w:spacing w:beforeLines="40" w:before="96" w:afterLines="40" w:after="96"/>
              <w:rPr>
                <w:rFonts w:cs="Arial"/>
                <w:lang w:eastAsia="en-AU"/>
              </w:rPr>
            </w:pPr>
            <w:r w:rsidRPr="00C30D88">
              <w:rPr>
                <w:rFonts w:cs="Arial"/>
                <w:lang w:eastAsia="en-AU"/>
              </w:rPr>
              <w:t>Food Safety Systems Officer</w:t>
            </w:r>
          </w:p>
        </w:tc>
      </w:tr>
      <w:tr w:rsidR="00163CD4" w:rsidRPr="00C30D88" w:rsidTr="00163CD4">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163CD4" w:rsidRPr="00C30D88" w:rsidRDefault="00163CD4"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nil"/>
              <w:left w:val="nil"/>
              <w:bottom w:val="single" w:sz="4" w:space="0" w:color="auto"/>
              <w:right w:val="single" w:sz="4" w:space="0" w:color="auto"/>
            </w:tcBorders>
            <w:shd w:val="clear" w:color="auto" w:fill="auto"/>
            <w:hideMark/>
          </w:tcPr>
          <w:p w:rsidR="00163CD4" w:rsidRPr="00C30D88" w:rsidRDefault="00163CD4" w:rsidP="001211B5">
            <w:pPr>
              <w:spacing w:beforeLines="40" w:before="96" w:afterLines="40" w:after="96"/>
              <w:rPr>
                <w:rFonts w:cs="Arial"/>
                <w:lang w:eastAsia="en-AU"/>
              </w:rPr>
            </w:pPr>
            <w:r w:rsidRPr="00C30D88">
              <w:rPr>
                <w:rFonts w:cs="Arial"/>
                <w:lang w:eastAsia="en-AU"/>
              </w:rPr>
              <w:t>Certificate IV in Food Science and Technology</w:t>
            </w:r>
          </w:p>
        </w:tc>
      </w:tr>
      <w:tr w:rsidR="00163CD4" w:rsidRPr="00C30D88" w:rsidTr="00163CD4">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163CD4" w:rsidRPr="00C30D88" w:rsidRDefault="00163CD4"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163CD4" w:rsidRPr="00C30D88" w:rsidRDefault="00163CD4" w:rsidP="001211B5">
            <w:pPr>
              <w:spacing w:beforeLines="40" w:before="96" w:afterLines="40" w:after="96"/>
              <w:rPr>
                <w:rFonts w:cs="Arial"/>
                <w:lang w:eastAsia="en-AU"/>
              </w:rPr>
            </w:pPr>
            <w:r w:rsidRPr="00C30D88">
              <w:rPr>
                <w:rFonts w:cs="Arial"/>
                <w:lang w:eastAsia="en-AU"/>
              </w:rPr>
              <w:t>FDF40311</w:t>
            </w:r>
          </w:p>
        </w:tc>
      </w:tr>
      <w:tr w:rsidR="00163CD4" w:rsidRPr="00C30D88" w:rsidTr="00163CD4">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rsidR="00163CD4" w:rsidRPr="00C30D88" w:rsidRDefault="00163CD4"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163CD4" w:rsidRPr="00C30D88" w:rsidRDefault="00163CD4" w:rsidP="001211B5">
            <w:pPr>
              <w:spacing w:beforeLines="40" w:before="96" w:afterLines="40" w:after="96"/>
              <w:rPr>
                <w:rFonts w:cs="Arial"/>
                <w:lang w:eastAsia="en-AU"/>
              </w:rPr>
            </w:pPr>
            <w:r w:rsidRPr="00C30D88">
              <w:rPr>
                <w:rFonts w:cs="Arial"/>
                <w:lang w:eastAsia="en-AU"/>
              </w:rPr>
              <w:t>Appropriate for a person responsible for food safety systems in a medium to large food processing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163CD4" w:rsidRPr="00C30D88" w:rsidTr="00163CD4">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163CD4" w:rsidRPr="00C30D88" w:rsidRDefault="00163CD4" w:rsidP="001211B5">
            <w:pPr>
              <w:spacing w:beforeLines="40" w:before="96" w:afterLines="40" w:after="96"/>
              <w:rPr>
                <w:rFonts w:cs="Arial"/>
                <w:color w:val="000000"/>
                <w:lang w:eastAsia="en-AU"/>
              </w:rPr>
            </w:pPr>
            <w:r w:rsidRPr="00163CD4">
              <w:rPr>
                <w:rFonts w:cs="Arial"/>
                <w:b/>
                <w:color w:val="000000"/>
                <w:lang w:eastAsia="en-AU"/>
              </w:rPr>
              <w:t>Core</w:t>
            </w:r>
          </w:p>
        </w:tc>
        <w:tc>
          <w:tcPr>
            <w:tcW w:w="1048" w:type="dxa"/>
            <w:tcBorders>
              <w:top w:val="nil"/>
              <w:left w:val="nil"/>
              <w:bottom w:val="single" w:sz="4" w:space="0" w:color="auto"/>
              <w:right w:val="single" w:sz="4" w:space="0" w:color="auto"/>
            </w:tcBorders>
            <w:shd w:val="clear" w:color="000000" w:fill="FFFFFF"/>
            <w:hideMark/>
          </w:tcPr>
          <w:p w:rsidR="00163CD4" w:rsidRPr="00C30D88" w:rsidRDefault="00163CD4"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FDFFS2001A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Implement the food safety program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FDFFS3001A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Monitor the implementation of quality and food safety programs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FDFFS4001A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Supervise and maintain a food safety plan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FDFFST4002A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Monitor the development and implementation of a food QA system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FDFFST4004A</w:t>
            </w:r>
          </w:p>
        </w:tc>
        <w:tc>
          <w:tcPr>
            <w:tcW w:w="7012" w:type="dxa"/>
            <w:tcBorders>
              <w:top w:val="nil"/>
              <w:left w:val="nil"/>
              <w:bottom w:val="single" w:sz="4" w:space="0" w:color="auto"/>
              <w:right w:val="single" w:sz="4" w:space="0" w:color="auto"/>
            </w:tcBorders>
            <w:shd w:val="clear" w:color="auto" w:fill="auto"/>
            <w:vAlign w:val="center"/>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Perform microbiological procedures in the food industry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65</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FDFFST4007A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Establish operational requirements for a food processing enterprise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FDFOHS4002A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Maintain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FDFOP2015A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Apply principles of statistical process control</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FDFTEC4003A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Control food contamination and spoilage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FDFTEC4007A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Describe and analyse data using mathematical principles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MSAENV472B</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Implement and monitor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MSL974003A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Perform chemical tests and procedures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100</w:t>
            </w:r>
          </w:p>
        </w:tc>
      </w:tr>
      <w:tr w:rsidR="00163CD4" w:rsidRPr="00C30D88" w:rsidTr="00163CD4">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163CD4" w:rsidRPr="00C30D88" w:rsidRDefault="00163CD4" w:rsidP="001211B5">
            <w:pPr>
              <w:spacing w:beforeLines="40" w:before="96" w:afterLines="40" w:after="96"/>
              <w:rPr>
                <w:rFonts w:cs="Arial"/>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163CD4" w:rsidRPr="00C30D88" w:rsidRDefault="00163CD4" w:rsidP="001211B5">
            <w:pPr>
              <w:spacing w:beforeLines="40" w:before="96" w:afterLines="40" w:after="96"/>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FDFAU4001A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Assess compliance with food safety programs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FDFAU4002A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Communicate and negotiate to conduct food safety audits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FDFAU4003A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Conduct food safety audits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FDFAU4004A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Identify, evaluate and control food safety hazards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FDFFS4002A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Supervise and verify supporting programs for food safety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FDFTEC4009A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Identify the physical and chemical properties of materials, food and related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70</w:t>
            </w:r>
          </w:p>
        </w:tc>
      </w:tr>
      <w:tr w:rsidR="00C30D88" w:rsidRPr="00C30D88" w:rsidTr="00C30D88">
        <w:trPr>
          <w:trHeight w:val="300"/>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FDFTEC4011A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Participate in product recalls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MSL974004A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rPr>
                <w:rFonts w:cs="Arial"/>
                <w:lang w:eastAsia="en-AU"/>
              </w:rPr>
            </w:pPr>
            <w:r w:rsidRPr="00C30D88">
              <w:rPr>
                <w:rFonts w:cs="Arial"/>
                <w:lang w:eastAsia="en-AU"/>
              </w:rPr>
              <w:t>Perform food tests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100</w:t>
            </w:r>
          </w:p>
        </w:tc>
      </w:tr>
      <w:tr w:rsidR="00163CD4" w:rsidRPr="00C30D88" w:rsidTr="00163CD4">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163CD4" w:rsidRPr="00C30D88" w:rsidRDefault="00163CD4" w:rsidP="001211B5">
            <w:pPr>
              <w:spacing w:beforeLines="40" w:before="96" w:afterLines="40" w:after="96"/>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000000" w:fill="FFFFFF"/>
            <w:hideMark/>
          </w:tcPr>
          <w:p w:rsidR="00163CD4" w:rsidRPr="00C30D88" w:rsidRDefault="00163CD4" w:rsidP="001211B5">
            <w:pPr>
              <w:spacing w:beforeLines="40" w:before="96" w:afterLines="40" w:after="96"/>
              <w:jc w:val="center"/>
              <w:rPr>
                <w:rFonts w:cs="Arial"/>
                <w:b/>
                <w:bCs/>
                <w:lang w:eastAsia="en-AU"/>
              </w:rPr>
            </w:pPr>
            <w:r w:rsidRPr="00C30D88">
              <w:rPr>
                <w:rFonts w:cs="Arial"/>
                <w:b/>
                <w:bCs/>
                <w:lang w:eastAsia="en-AU"/>
              </w:rPr>
              <w:t>1215</w:t>
            </w:r>
          </w:p>
        </w:tc>
      </w:tr>
    </w:tbl>
    <w:p w:rsidR="008A4A71" w:rsidRDefault="008A4A71"/>
    <w:p w:rsidR="008A4A71" w:rsidRDefault="008A4A71">
      <w:r>
        <w:br w:type="page"/>
      </w:r>
    </w:p>
    <w:tbl>
      <w:tblPr>
        <w:tblW w:w="10080" w:type="dxa"/>
        <w:tblInd w:w="93" w:type="dxa"/>
        <w:tblLook w:val="04A0" w:firstRow="1" w:lastRow="0" w:firstColumn="1" w:lastColumn="0" w:noHBand="0" w:noVBand="1"/>
      </w:tblPr>
      <w:tblGrid>
        <w:gridCol w:w="2020"/>
        <w:gridCol w:w="7012"/>
        <w:gridCol w:w="1048"/>
      </w:tblGrid>
      <w:tr w:rsidR="00163CD4" w:rsidRPr="00C30D88" w:rsidTr="00163CD4">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163CD4" w:rsidRPr="00C30D88" w:rsidRDefault="00163CD4" w:rsidP="00A82BEE">
            <w:pPr>
              <w:spacing w:before="60" w:after="60"/>
              <w:rPr>
                <w:rFonts w:cs="Arial"/>
                <w:b/>
                <w:bCs/>
                <w:color w:val="FFFFFF"/>
                <w:lang w:eastAsia="en-AU"/>
              </w:rPr>
            </w:pPr>
            <w:r w:rsidRPr="00C30D88">
              <w:rPr>
                <w:rFonts w:cs="Arial"/>
                <w:b/>
                <w:bCs/>
                <w:color w:val="FFFFFF"/>
                <w:lang w:eastAsia="en-AU"/>
              </w:rPr>
              <w:lastRenderedPageBreak/>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163CD4" w:rsidRPr="00C30D88" w:rsidRDefault="00163CD4" w:rsidP="00A82BEE">
            <w:pPr>
              <w:spacing w:before="60" w:after="60"/>
              <w:rPr>
                <w:rFonts w:cs="Arial"/>
                <w:lang w:eastAsia="en-AU"/>
              </w:rPr>
            </w:pPr>
            <w:r w:rsidRPr="00C30D88">
              <w:rPr>
                <w:rFonts w:cs="Arial"/>
                <w:lang w:eastAsia="en-AU"/>
              </w:rPr>
              <w:t>Food Technologist</w:t>
            </w:r>
          </w:p>
        </w:tc>
      </w:tr>
      <w:tr w:rsidR="00163CD4" w:rsidRPr="00C30D88" w:rsidTr="00163CD4">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163CD4" w:rsidRPr="00C30D88" w:rsidRDefault="00163CD4" w:rsidP="00A82BEE">
            <w:pPr>
              <w:spacing w:before="60" w:after="60"/>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nil"/>
              <w:left w:val="nil"/>
              <w:bottom w:val="single" w:sz="4" w:space="0" w:color="auto"/>
              <w:right w:val="single" w:sz="4" w:space="0" w:color="auto"/>
            </w:tcBorders>
            <w:shd w:val="clear" w:color="auto" w:fill="auto"/>
            <w:hideMark/>
          </w:tcPr>
          <w:p w:rsidR="00163CD4" w:rsidRPr="00C30D88" w:rsidRDefault="00163CD4" w:rsidP="00A82BEE">
            <w:pPr>
              <w:spacing w:before="60" w:after="60"/>
              <w:rPr>
                <w:rFonts w:cs="Arial"/>
                <w:lang w:eastAsia="en-AU"/>
              </w:rPr>
            </w:pPr>
            <w:r w:rsidRPr="00C30D88">
              <w:rPr>
                <w:rFonts w:cs="Arial"/>
                <w:lang w:eastAsia="en-AU"/>
              </w:rPr>
              <w:t>Diploma of Food Science and Technology</w:t>
            </w:r>
          </w:p>
        </w:tc>
      </w:tr>
      <w:tr w:rsidR="00163CD4" w:rsidRPr="00C30D88" w:rsidTr="00163CD4">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163CD4" w:rsidRPr="00C30D88" w:rsidRDefault="00163CD4" w:rsidP="00A82BEE">
            <w:pPr>
              <w:spacing w:before="60" w:after="60"/>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163CD4" w:rsidRPr="00C30D88" w:rsidRDefault="00163CD4" w:rsidP="00A82BEE">
            <w:pPr>
              <w:spacing w:before="60" w:after="60"/>
              <w:rPr>
                <w:rFonts w:cs="Arial"/>
                <w:lang w:eastAsia="en-AU"/>
              </w:rPr>
            </w:pPr>
            <w:r w:rsidRPr="00C30D88">
              <w:rPr>
                <w:rFonts w:cs="Arial"/>
                <w:lang w:eastAsia="en-AU"/>
              </w:rPr>
              <w:t>FDF50311</w:t>
            </w:r>
          </w:p>
        </w:tc>
      </w:tr>
      <w:tr w:rsidR="00163CD4" w:rsidRPr="00C30D88" w:rsidTr="00163CD4">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rsidR="00163CD4" w:rsidRPr="00C30D88" w:rsidRDefault="00163CD4" w:rsidP="00A82BEE">
            <w:pPr>
              <w:spacing w:before="60" w:after="60"/>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163CD4" w:rsidRPr="00C30D88" w:rsidRDefault="00163CD4" w:rsidP="00A82BEE">
            <w:pPr>
              <w:spacing w:before="60" w:after="60"/>
              <w:rPr>
                <w:rFonts w:cs="Arial"/>
                <w:lang w:eastAsia="en-AU"/>
              </w:rPr>
            </w:pPr>
            <w:r w:rsidRPr="00C30D88">
              <w:rPr>
                <w:rFonts w:cs="Arial"/>
                <w:lang w:eastAsia="en-AU"/>
              </w:rPr>
              <w:t>Appropriate for a perso</w:t>
            </w:r>
            <w:r>
              <w:rPr>
                <w:rFonts w:cs="Arial"/>
                <w:lang w:eastAsia="en-AU"/>
              </w:rPr>
              <w:t>n working as a food technologist</w:t>
            </w:r>
            <w:r w:rsidRPr="00C30D88">
              <w:rPr>
                <w:rFonts w:cs="Arial"/>
                <w:lang w:eastAsia="en-AU"/>
              </w:rPr>
              <w:t xml:space="preserve"> in a large dairy products proce</w:t>
            </w:r>
            <w:r>
              <w:rPr>
                <w:rFonts w:cs="Arial"/>
                <w:lang w:eastAsia="en-AU"/>
              </w:rPr>
              <w:t>s</w:t>
            </w:r>
            <w:r w:rsidRPr="00C30D88">
              <w:rPr>
                <w:rFonts w:cs="Arial"/>
                <w:lang w:eastAsia="en-AU"/>
              </w:rPr>
              <w:t>sing enterprise.</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A82BEE">
            <w:pPr>
              <w:spacing w:before="60" w:after="60"/>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A82BEE">
            <w:pPr>
              <w:spacing w:before="60" w:after="60"/>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A82BEE">
            <w:pPr>
              <w:spacing w:before="60" w:after="60"/>
              <w:jc w:val="center"/>
              <w:rPr>
                <w:rFonts w:cs="Arial"/>
                <w:b/>
                <w:bCs/>
                <w:color w:val="FFFFFF"/>
                <w:lang w:eastAsia="en-AU"/>
              </w:rPr>
            </w:pPr>
            <w:r w:rsidRPr="00C30D88">
              <w:rPr>
                <w:rFonts w:cs="Arial"/>
                <w:b/>
                <w:bCs/>
                <w:color w:val="FFFFFF"/>
                <w:lang w:eastAsia="en-AU"/>
              </w:rPr>
              <w:t>Hours</w:t>
            </w:r>
          </w:p>
        </w:tc>
      </w:tr>
      <w:tr w:rsidR="00163CD4" w:rsidRPr="00C30D88" w:rsidTr="00163CD4">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163CD4" w:rsidRPr="00163CD4" w:rsidRDefault="00163CD4" w:rsidP="00A82BEE">
            <w:pPr>
              <w:spacing w:before="60" w:after="60"/>
              <w:rPr>
                <w:rFonts w:cs="Arial"/>
                <w:b/>
                <w:color w:val="000000"/>
                <w:lang w:eastAsia="en-AU"/>
              </w:rPr>
            </w:pPr>
            <w:r w:rsidRPr="00163CD4">
              <w:rPr>
                <w:rFonts w:cs="Arial"/>
                <w:b/>
                <w:color w:val="000000"/>
                <w:lang w:eastAsia="en-AU"/>
              </w:rPr>
              <w:t>Core</w:t>
            </w:r>
          </w:p>
        </w:tc>
        <w:tc>
          <w:tcPr>
            <w:tcW w:w="1048" w:type="dxa"/>
            <w:tcBorders>
              <w:top w:val="nil"/>
              <w:left w:val="nil"/>
              <w:bottom w:val="single" w:sz="4" w:space="0" w:color="auto"/>
              <w:right w:val="single" w:sz="4" w:space="0" w:color="auto"/>
            </w:tcBorders>
            <w:shd w:val="clear" w:color="000000" w:fill="FFFFFF"/>
            <w:hideMark/>
          </w:tcPr>
          <w:p w:rsidR="00163CD4" w:rsidRPr="00C30D88" w:rsidRDefault="00163CD4" w:rsidP="00A82BEE">
            <w:pPr>
              <w:spacing w:before="60" w:after="60"/>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FDFFS4001A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Supervise and maintain a food safety plan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FDFFS5001A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Develop a HACCP-based food safety plan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FDFFST4004A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Perform microbiological procedures in the food industry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65</w:t>
            </w:r>
          </w:p>
        </w:tc>
      </w:tr>
      <w:tr w:rsidR="00C30D88" w:rsidRPr="00C30D88" w:rsidTr="00C30D88">
        <w:trPr>
          <w:trHeight w:val="51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FDFFST5002A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Identify and implement required process control for a food processing operation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FDFFST5004A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Specify and monitor the nutritional value of processed foods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75</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FDFFST5005A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Identify the biochemical properties of food</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FDFFST5006A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Apply food microbiological techniques and analysis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70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FDFFST5030A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Develop, manage and maintain quality systems for food processing</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FDFOHS4002A</w:t>
            </w:r>
          </w:p>
        </w:tc>
        <w:tc>
          <w:tcPr>
            <w:tcW w:w="7012" w:type="dxa"/>
            <w:tcBorders>
              <w:top w:val="nil"/>
              <w:left w:val="nil"/>
              <w:bottom w:val="single" w:sz="4" w:space="0" w:color="auto"/>
              <w:right w:val="single" w:sz="4" w:space="0" w:color="auto"/>
            </w:tcBorders>
            <w:shd w:val="clear" w:color="auto" w:fill="auto"/>
            <w:vAlign w:val="center"/>
            <w:hideMark/>
          </w:tcPr>
          <w:p w:rsidR="00C30D88" w:rsidRPr="00C30D88" w:rsidRDefault="00C30D88" w:rsidP="00A82BEE">
            <w:pPr>
              <w:spacing w:before="60" w:after="60"/>
              <w:rPr>
                <w:rFonts w:cs="Arial"/>
                <w:color w:val="000000"/>
                <w:lang w:eastAsia="en-AU"/>
              </w:rPr>
            </w:pPr>
            <w:r w:rsidRPr="00C30D88">
              <w:rPr>
                <w:rFonts w:cs="Arial"/>
                <w:color w:val="000000"/>
                <w:lang w:eastAsia="en-AU"/>
              </w:rPr>
              <w:t>Maintain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MSAENV472B</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Implement and monitor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163CD4" w:rsidRPr="00C30D88" w:rsidTr="00163CD4">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163CD4" w:rsidRPr="00C30D88" w:rsidRDefault="00163CD4" w:rsidP="00A82BEE">
            <w:pPr>
              <w:spacing w:before="60" w:after="60"/>
              <w:rPr>
                <w:rFonts w:cs="Arial"/>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163CD4" w:rsidRPr="00C30D88" w:rsidRDefault="00163CD4" w:rsidP="00A82BEE">
            <w:pPr>
              <w:spacing w:before="60" w:after="60"/>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color w:val="000000"/>
                <w:lang w:eastAsia="en-AU"/>
              </w:rPr>
            </w:pPr>
            <w:r w:rsidRPr="00C30D88">
              <w:rPr>
                <w:rFonts w:cs="Arial"/>
                <w:color w:val="000000"/>
                <w:lang w:eastAsia="en-AU"/>
              </w:rPr>
              <w:t>BSBRES401A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Analyse and present research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31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Monitor refrigeration and air conditioning systems in food processing</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FDFFST5008A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Develop a new food product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100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FDFFST5023A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Implement and review the production of milk fat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50</w:t>
            </w:r>
          </w:p>
        </w:tc>
      </w:tr>
      <w:tr w:rsidR="00C30D88" w:rsidRPr="00C30D88" w:rsidTr="00C30D88">
        <w:trPr>
          <w:trHeight w:val="540"/>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FDFFST5024A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Implement and review the production of fermented dairy products and dairy desserts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70</w:t>
            </w:r>
          </w:p>
        </w:tc>
      </w:tr>
      <w:tr w:rsidR="00C30D88" w:rsidRPr="00C30D88" w:rsidTr="00C30D88">
        <w:trPr>
          <w:trHeight w:val="52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FDFFST5025A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Implement and review the production of concentrated and dried dairy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70</w:t>
            </w:r>
          </w:p>
        </w:tc>
      </w:tr>
      <w:tr w:rsidR="00C30D88" w:rsidRPr="00C30D88" w:rsidTr="00C30D88">
        <w:trPr>
          <w:trHeight w:val="570"/>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FDFFST5026A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Implement and review the production of ice creams and frozen dairy products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60</w:t>
            </w:r>
          </w:p>
        </w:tc>
      </w:tr>
      <w:tr w:rsidR="00C30D88" w:rsidRPr="00C30D88" w:rsidTr="00C30D88">
        <w:trPr>
          <w:trHeight w:val="54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FDFFST5027A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Implement and review the production of milk and related products by the membrane system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50</w:t>
            </w:r>
          </w:p>
        </w:tc>
      </w:tr>
      <w:tr w:rsidR="00C30D88" w:rsidRPr="00C30D88" w:rsidTr="00C30D88">
        <w:trPr>
          <w:trHeight w:val="330"/>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FDFTEC4005A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Apply an understanding of food additives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MSL974004A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Perform food tests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100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MSL975005A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Conduct sensory analysis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lang w:eastAsia="en-AU"/>
              </w:rPr>
            </w:pPr>
            <w:r w:rsidRPr="00C30D88">
              <w:rPr>
                <w:rFonts w:cs="Arial"/>
                <w:lang w:eastAsia="en-AU"/>
              </w:rPr>
              <w:t>MSL975022A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Perform food analyses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60</w:t>
            </w:r>
          </w:p>
        </w:tc>
      </w:tr>
      <w:tr w:rsidR="00DC5A5F" w:rsidRPr="00C30D88" w:rsidTr="00DC5A5F">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DC5A5F" w:rsidRPr="00C30D88" w:rsidRDefault="00DC5A5F" w:rsidP="00A82BEE">
            <w:pPr>
              <w:spacing w:before="60" w:after="60"/>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000000" w:fill="FFFFFF"/>
            <w:hideMark/>
          </w:tcPr>
          <w:p w:rsidR="00DC5A5F" w:rsidRPr="00C30D88" w:rsidRDefault="00DC5A5F" w:rsidP="00A82BEE">
            <w:pPr>
              <w:spacing w:before="60" w:after="60"/>
              <w:jc w:val="center"/>
              <w:rPr>
                <w:rFonts w:cs="Arial"/>
                <w:b/>
                <w:bCs/>
                <w:lang w:eastAsia="en-AU"/>
              </w:rPr>
            </w:pPr>
            <w:r w:rsidRPr="00C30D88">
              <w:rPr>
                <w:rFonts w:cs="Arial"/>
                <w:b/>
                <w:bCs/>
                <w:lang w:eastAsia="en-AU"/>
              </w:rPr>
              <w:t>1330</w:t>
            </w:r>
          </w:p>
        </w:tc>
      </w:tr>
    </w:tbl>
    <w:p w:rsidR="00A82BEE" w:rsidRDefault="00A82BEE"/>
    <w:p w:rsidR="00A82BEE" w:rsidRDefault="00A82BEE">
      <w:r>
        <w:br w:type="page"/>
      </w:r>
    </w:p>
    <w:tbl>
      <w:tblPr>
        <w:tblW w:w="10080" w:type="dxa"/>
        <w:tblInd w:w="93" w:type="dxa"/>
        <w:tblLook w:val="04A0" w:firstRow="1" w:lastRow="0" w:firstColumn="1" w:lastColumn="0" w:noHBand="0" w:noVBand="1"/>
      </w:tblPr>
      <w:tblGrid>
        <w:gridCol w:w="2020"/>
        <w:gridCol w:w="7012"/>
        <w:gridCol w:w="1048"/>
      </w:tblGrid>
      <w:tr w:rsidR="00C55A5D" w:rsidRPr="00C30D88" w:rsidTr="00C55A5D">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55A5D" w:rsidRPr="00C30D88" w:rsidRDefault="00C55A5D" w:rsidP="008F0D9C">
            <w:pPr>
              <w:spacing w:before="80" w:after="80"/>
              <w:rPr>
                <w:rFonts w:cs="Arial"/>
                <w:b/>
                <w:bCs/>
                <w:color w:val="FFFFFF"/>
                <w:lang w:eastAsia="en-AU"/>
              </w:rPr>
            </w:pPr>
            <w:r w:rsidRPr="00C30D88">
              <w:rPr>
                <w:rFonts w:cs="Arial"/>
                <w:b/>
                <w:bCs/>
                <w:color w:val="FFFFFF"/>
                <w:lang w:eastAsia="en-AU"/>
              </w:rPr>
              <w:lastRenderedPageBreak/>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55A5D" w:rsidRPr="00C30D88" w:rsidRDefault="00C55A5D" w:rsidP="008F0D9C">
            <w:pPr>
              <w:spacing w:before="80" w:after="80"/>
              <w:rPr>
                <w:rFonts w:cs="Arial"/>
                <w:lang w:eastAsia="en-AU"/>
              </w:rPr>
            </w:pPr>
            <w:r w:rsidRPr="00C30D88">
              <w:rPr>
                <w:rFonts w:cs="Arial"/>
                <w:lang w:eastAsia="en-AU"/>
              </w:rPr>
              <w:t>Operator's Assistant</w:t>
            </w:r>
          </w:p>
        </w:tc>
      </w:tr>
      <w:tr w:rsidR="00750E98" w:rsidRPr="00C30D88" w:rsidTr="00421140">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750E98" w:rsidRPr="00C30D88" w:rsidRDefault="00750E98" w:rsidP="008F0D9C">
            <w:pPr>
              <w:spacing w:before="80" w:after="80"/>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nil"/>
              <w:left w:val="nil"/>
              <w:bottom w:val="single" w:sz="4" w:space="0" w:color="auto"/>
              <w:right w:val="single" w:sz="4" w:space="0" w:color="auto"/>
            </w:tcBorders>
            <w:shd w:val="clear" w:color="auto" w:fill="auto"/>
            <w:hideMark/>
          </w:tcPr>
          <w:p w:rsidR="00750E98" w:rsidRPr="00C30D88" w:rsidRDefault="00750E98" w:rsidP="008F0D9C">
            <w:pPr>
              <w:spacing w:before="80" w:after="80"/>
              <w:rPr>
                <w:rFonts w:cs="Arial"/>
                <w:lang w:eastAsia="en-AU"/>
              </w:rPr>
            </w:pPr>
            <w:r w:rsidRPr="00C30D88">
              <w:rPr>
                <w:rFonts w:cs="Arial"/>
                <w:lang w:eastAsia="en-AU"/>
              </w:rPr>
              <w:t>Certificate I in Sugar Milling Industry Operations</w:t>
            </w:r>
          </w:p>
        </w:tc>
      </w:tr>
      <w:tr w:rsidR="00750E98" w:rsidRPr="00C30D88" w:rsidTr="00421140">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750E98" w:rsidRPr="00C30D88" w:rsidRDefault="00750E98" w:rsidP="008F0D9C">
            <w:pPr>
              <w:spacing w:before="80" w:after="80"/>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750E98" w:rsidRPr="00C30D88" w:rsidRDefault="00750E98" w:rsidP="008F0D9C">
            <w:pPr>
              <w:spacing w:before="80" w:after="80"/>
              <w:rPr>
                <w:rFonts w:cs="Arial"/>
                <w:lang w:eastAsia="en-AU"/>
              </w:rPr>
            </w:pPr>
            <w:r w:rsidRPr="00C30D88">
              <w:rPr>
                <w:rFonts w:cs="Arial"/>
                <w:lang w:eastAsia="en-AU"/>
              </w:rPr>
              <w:t>FDF11012</w:t>
            </w:r>
          </w:p>
        </w:tc>
      </w:tr>
      <w:tr w:rsidR="00750E98" w:rsidRPr="00C30D88" w:rsidTr="00421140">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rsidR="00750E98" w:rsidRPr="00C30D88" w:rsidRDefault="00750E98" w:rsidP="008F0D9C">
            <w:pPr>
              <w:spacing w:before="80" w:after="80"/>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750E98" w:rsidRPr="00C30D88" w:rsidRDefault="00750E98" w:rsidP="008F0D9C">
            <w:pPr>
              <w:spacing w:before="80" w:after="80"/>
              <w:rPr>
                <w:rFonts w:cs="Arial"/>
                <w:lang w:eastAsia="en-AU"/>
              </w:rPr>
            </w:pPr>
            <w:r w:rsidRPr="00C30D88">
              <w:rPr>
                <w:rFonts w:cs="Arial"/>
                <w:lang w:eastAsia="en-AU"/>
              </w:rPr>
              <w:t xml:space="preserve">Appropriate for a person working as an assistant to an operator in a medium to large refinery plant. </w:t>
            </w:r>
          </w:p>
        </w:tc>
      </w:tr>
      <w:tr w:rsidR="00C30D88" w:rsidRPr="00C30D88" w:rsidTr="00C30D88">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8F0D9C">
            <w:pPr>
              <w:spacing w:before="80" w:after="80"/>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8F0D9C">
            <w:pPr>
              <w:spacing w:before="80" w:after="80"/>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8F0D9C">
            <w:pPr>
              <w:spacing w:before="80" w:after="80"/>
              <w:jc w:val="center"/>
              <w:rPr>
                <w:rFonts w:cs="Arial"/>
                <w:b/>
                <w:bCs/>
                <w:color w:val="FFFFFF"/>
                <w:lang w:eastAsia="en-AU"/>
              </w:rPr>
            </w:pPr>
            <w:r w:rsidRPr="00C30D88">
              <w:rPr>
                <w:rFonts w:cs="Arial"/>
                <w:b/>
                <w:bCs/>
                <w:color w:val="FFFFFF"/>
                <w:lang w:eastAsia="en-AU"/>
              </w:rPr>
              <w:t>Hours</w:t>
            </w:r>
          </w:p>
        </w:tc>
      </w:tr>
      <w:tr w:rsidR="00DC5A5F" w:rsidRPr="00C30D88" w:rsidTr="00DC5A5F">
        <w:trPr>
          <w:trHeight w:val="255"/>
        </w:trPr>
        <w:tc>
          <w:tcPr>
            <w:tcW w:w="9032" w:type="dxa"/>
            <w:gridSpan w:val="2"/>
            <w:tcBorders>
              <w:top w:val="nil"/>
              <w:left w:val="single" w:sz="4" w:space="0" w:color="auto"/>
              <w:bottom w:val="single" w:sz="4" w:space="0" w:color="auto"/>
              <w:right w:val="single" w:sz="4" w:space="0" w:color="auto"/>
            </w:tcBorders>
            <w:shd w:val="clear" w:color="000000" w:fill="FFFFFF"/>
            <w:hideMark/>
          </w:tcPr>
          <w:p w:rsidR="00DC5A5F" w:rsidRPr="00DC5A5F" w:rsidRDefault="00DC5A5F" w:rsidP="008F0D9C">
            <w:pPr>
              <w:spacing w:before="80" w:after="80"/>
              <w:rPr>
                <w:rFonts w:cs="Arial"/>
                <w:b/>
                <w:color w:val="000000"/>
                <w:lang w:eastAsia="en-AU"/>
              </w:rPr>
            </w:pPr>
            <w:r w:rsidRPr="00DC5A5F">
              <w:rPr>
                <w:rFonts w:cs="Arial"/>
                <w:b/>
                <w:color w:val="000000"/>
                <w:lang w:eastAsia="en-AU"/>
              </w:rPr>
              <w:t>Core</w:t>
            </w:r>
          </w:p>
        </w:tc>
        <w:tc>
          <w:tcPr>
            <w:tcW w:w="1048" w:type="dxa"/>
            <w:tcBorders>
              <w:top w:val="nil"/>
              <w:left w:val="nil"/>
              <w:bottom w:val="single" w:sz="4" w:space="0" w:color="auto"/>
              <w:right w:val="single" w:sz="4" w:space="0" w:color="auto"/>
            </w:tcBorders>
            <w:shd w:val="clear" w:color="000000" w:fill="FFFFFF"/>
            <w:hideMark/>
          </w:tcPr>
          <w:p w:rsidR="00DC5A5F" w:rsidRPr="00C30D88" w:rsidRDefault="00DC5A5F" w:rsidP="008F0D9C">
            <w:pPr>
              <w:spacing w:before="80" w:after="80"/>
              <w:jc w:val="center"/>
              <w:rPr>
                <w:rFonts w:cs="Arial"/>
                <w:lang w:eastAsia="en-AU"/>
              </w:rPr>
            </w:pP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color w:val="000000"/>
                <w:lang w:eastAsia="en-AU"/>
              </w:rPr>
            </w:pPr>
            <w:r w:rsidRPr="00C30D88">
              <w:rPr>
                <w:rFonts w:cs="Arial"/>
                <w:color w:val="000000"/>
                <w:lang w:eastAsia="en-AU"/>
              </w:rPr>
              <w:t>FDFOHS1001A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8F0D9C">
            <w:pPr>
              <w:spacing w:before="80" w:after="80"/>
              <w:rPr>
                <w:rFonts w:cs="Arial"/>
                <w:color w:val="000000"/>
                <w:lang w:eastAsia="en-AU"/>
              </w:rPr>
            </w:pPr>
            <w:r w:rsidRPr="00C30D88">
              <w:rPr>
                <w:rFonts w:cs="Arial"/>
                <w:color w:val="000000"/>
                <w:lang w:eastAsia="en-AU"/>
              </w:rPr>
              <w:t>Work safely</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color w:val="000000"/>
                <w:lang w:eastAsia="en-AU"/>
              </w:rPr>
            </w:pPr>
            <w:r w:rsidRPr="00C30D88">
              <w:rPr>
                <w:rFonts w:cs="Arial"/>
                <w:color w:val="000000"/>
                <w:lang w:eastAsia="en-AU"/>
              </w:rPr>
              <w:t>FDFOP1007A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8F0D9C">
            <w:pPr>
              <w:spacing w:before="80" w:after="80"/>
              <w:rPr>
                <w:rFonts w:cs="Arial"/>
                <w:color w:val="000000"/>
                <w:lang w:eastAsia="en-AU"/>
              </w:rPr>
            </w:pPr>
            <w:r w:rsidRPr="00C30D88">
              <w:rPr>
                <w:rFonts w:cs="Arial"/>
                <w:color w:val="000000"/>
                <w:lang w:eastAsia="en-AU"/>
              </w:rPr>
              <w:t>Participate effectively in a workplace environment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color w:val="000000"/>
                <w:lang w:eastAsia="en-AU"/>
              </w:rPr>
            </w:pPr>
            <w:r w:rsidRPr="00C30D88">
              <w:rPr>
                <w:rFonts w:cs="Arial"/>
                <w:color w:val="000000"/>
                <w:lang w:eastAsia="en-AU"/>
              </w:rPr>
              <w:t>FDFOP1010A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8F0D9C">
            <w:pPr>
              <w:spacing w:before="80" w:after="80"/>
              <w:rPr>
                <w:rFonts w:cs="Arial"/>
                <w:color w:val="000000"/>
                <w:lang w:eastAsia="en-AU"/>
              </w:rPr>
            </w:pPr>
            <w:r w:rsidRPr="00C30D88">
              <w:rPr>
                <w:rFonts w:cs="Arial"/>
                <w:color w:val="000000"/>
                <w:lang w:eastAsia="en-AU"/>
              </w:rPr>
              <w:t>Communicate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jc w:val="center"/>
              <w:rPr>
                <w:rFonts w:cs="Arial"/>
                <w:lang w:eastAsia="en-AU"/>
              </w:rPr>
            </w:pPr>
            <w:r w:rsidRPr="00C30D88">
              <w:rPr>
                <w:rFonts w:cs="Arial"/>
                <w:lang w:eastAsia="en-AU"/>
              </w:rPr>
              <w:t>20</w:t>
            </w:r>
          </w:p>
        </w:tc>
      </w:tr>
      <w:tr w:rsidR="00C30D88" w:rsidRPr="00C30D88" w:rsidTr="00C30D88">
        <w:trPr>
          <w:trHeight w:val="31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color w:val="000000"/>
                <w:lang w:eastAsia="en-AU"/>
              </w:rPr>
            </w:pPr>
            <w:r w:rsidRPr="00C30D88">
              <w:rPr>
                <w:rFonts w:cs="Arial"/>
                <w:color w:val="000000"/>
                <w:lang w:eastAsia="en-AU"/>
              </w:rPr>
              <w:t>MSAENV272B</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8F0D9C">
            <w:pPr>
              <w:spacing w:before="80" w:after="80"/>
              <w:rPr>
                <w:rFonts w:cs="Arial"/>
                <w:color w:val="000000"/>
                <w:lang w:eastAsia="en-AU"/>
              </w:rPr>
            </w:pPr>
            <w:r w:rsidRPr="00C30D88">
              <w:rPr>
                <w:rFonts w:cs="Arial"/>
                <w:color w:val="000000"/>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8F0D9C">
            <w:pPr>
              <w:spacing w:before="80" w:after="80"/>
              <w:rPr>
                <w:rFonts w:cs="Arial"/>
                <w:b/>
                <w:bCs/>
                <w:color w:val="000000"/>
                <w:lang w:eastAsia="en-AU"/>
              </w:rPr>
            </w:pPr>
            <w:r w:rsidRPr="00C30D88">
              <w:rPr>
                <w:rFonts w:cs="Arial"/>
                <w:b/>
                <w:bCs/>
                <w:color w:val="000000"/>
                <w:lang w:eastAsia="en-AU"/>
              </w:rPr>
              <w:t>Electives</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lang w:eastAsia="en-AU"/>
              </w:rPr>
            </w:pP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jc w:val="center"/>
              <w:rPr>
                <w:rFonts w:cs="Arial"/>
                <w:lang w:eastAsia="en-AU"/>
              </w:rPr>
            </w:pPr>
          </w:p>
        </w:tc>
      </w:tr>
      <w:tr w:rsidR="00C30D88" w:rsidRPr="00C30D88" w:rsidTr="00C30D88">
        <w:trPr>
          <w:trHeight w:val="255"/>
        </w:trPr>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color w:val="000000"/>
                <w:lang w:eastAsia="en-AU"/>
              </w:rPr>
            </w:pPr>
            <w:r w:rsidRPr="00C30D88">
              <w:rPr>
                <w:rFonts w:cs="Arial"/>
                <w:color w:val="000000"/>
                <w:lang w:eastAsia="en-AU"/>
              </w:rPr>
              <w:t>AHCMOM101A</w:t>
            </w:r>
          </w:p>
        </w:tc>
        <w:tc>
          <w:tcPr>
            <w:tcW w:w="7012" w:type="dxa"/>
            <w:tcBorders>
              <w:top w:val="single" w:sz="4" w:space="0" w:color="auto"/>
              <w:left w:val="nil"/>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lang w:eastAsia="en-AU"/>
              </w:rPr>
            </w:pPr>
            <w:r w:rsidRPr="00C30D88">
              <w:rPr>
                <w:rFonts w:cs="Arial"/>
                <w:lang w:eastAsia="en-AU"/>
              </w:rPr>
              <w:t>Assist with routine maintenance of machinery and equipment</w:t>
            </w:r>
          </w:p>
        </w:tc>
        <w:tc>
          <w:tcPr>
            <w:tcW w:w="1048" w:type="dxa"/>
            <w:tcBorders>
              <w:top w:val="single" w:sz="4" w:space="0" w:color="auto"/>
              <w:left w:val="nil"/>
              <w:bottom w:val="single" w:sz="4" w:space="0" w:color="auto"/>
              <w:right w:val="single" w:sz="4" w:space="0" w:color="auto"/>
            </w:tcBorders>
            <w:shd w:val="clear" w:color="000000" w:fill="FFFFFF"/>
            <w:hideMark/>
          </w:tcPr>
          <w:p w:rsidR="00C30D88" w:rsidRPr="00C30D88" w:rsidRDefault="00C30D88" w:rsidP="008F0D9C">
            <w:pPr>
              <w:spacing w:before="80" w:after="8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color w:val="000000"/>
                <w:lang w:eastAsia="en-AU"/>
              </w:rPr>
            </w:pPr>
            <w:r w:rsidRPr="00C30D88">
              <w:rPr>
                <w:rFonts w:cs="Arial"/>
                <w:color w:val="000000"/>
                <w:lang w:eastAsia="en-AU"/>
              </w:rPr>
              <w:t>FDFOP1005A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lang w:eastAsia="en-AU"/>
              </w:rPr>
            </w:pPr>
            <w:r w:rsidRPr="00C30D88">
              <w:rPr>
                <w:rFonts w:cs="Arial"/>
                <w:lang w:eastAsia="en-AU"/>
              </w:rPr>
              <w:t>Operate basic equipment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color w:val="000000"/>
                <w:lang w:eastAsia="en-AU"/>
              </w:rPr>
            </w:pPr>
            <w:r w:rsidRPr="00C30D88">
              <w:rPr>
                <w:rFonts w:cs="Arial"/>
                <w:color w:val="000000"/>
                <w:lang w:eastAsia="en-AU"/>
              </w:rPr>
              <w:t>FDFOP1006A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lang w:eastAsia="en-AU"/>
              </w:rPr>
            </w:pPr>
            <w:r w:rsidRPr="00C30D88">
              <w:rPr>
                <w:rFonts w:cs="Arial"/>
                <w:lang w:eastAsia="en-AU"/>
              </w:rPr>
              <w:t>Monitor process operation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color w:val="000000"/>
                <w:lang w:eastAsia="en-AU"/>
              </w:rPr>
            </w:pPr>
            <w:r w:rsidRPr="00C30D88">
              <w:rPr>
                <w:rFonts w:cs="Arial"/>
                <w:color w:val="000000"/>
                <w:lang w:eastAsia="en-AU"/>
              </w:rPr>
              <w:t>FDFSUG105A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lang w:eastAsia="en-AU"/>
              </w:rPr>
            </w:pPr>
            <w:r w:rsidRPr="00C30D88">
              <w:rPr>
                <w:rFonts w:cs="Arial"/>
                <w:lang w:eastAsia="en-AU"/>
              </w:rPr>
              <w:t>Manually clean and maintain housekeeping standards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jc w:val="center"/>
              <w:rPr>
                <w:rFonts w:cs="Arial"/>
                <w:lang w:eastAsia="en-AU"/>
              </w:rPr>
            </w:pPr>
            <w:r w:rsidRPr="00C30D88">
              <w:rPr>
                <w:rFonts w:cs="Arial"/>
                <w:lang w:eastAsia="en-AU"/>
              </w:rPr>
              <w:t>20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color w:val="000000"/>
                <w:lang w:eastAsia="en-AU"/>
              </w:rPr>
            </w:pPr>
            <w:r w:rsidRPr="00C30D88">
              <w:rPr>
                <w:rFonts w:cs="Arial"/>
                <w:color w:val="000000"/>
                <w:lang w:eastAsia="en-AU"/>
              </w:rPr>
              <w:t>MEM18001C</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rPr>
                <w:rFonts w:cs="Arial"/>
                <w:lang w:eastAsia="en-AU"/>
              </w:rPr>
            </w:pPr>
            <w:r w:rsidRPr="00C30D88">
              <w:rPr>
                <w:rFonts w:cs="Arial"/>
                <w:lang w:eastAsia="en-AU"/>
              </w:rPr>
              <w:t>Use hand tools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8F0D9C">
            <w:pPr>
              <w:spacing w:before="80" w:after="80"/>
              <w:jc w:val="center"/>
              <w:rPr>
                <w:rFonts w:cs="Arial"/>
                <w:lang w:eastAsia="en-AU"/>
              </w:rPr>
            </w:pPr>
            <w:r w:rsidRPr="00C30D88">
              <w:rPr>
                <w:rFonts w:cs="Arial"/>
                <w:lang w:eastAsia="en-AU"/>
              </w:rPr>
              <w:t>20</w:t>
            </w:r>
          </w:p>
        </w:tc>
      </w:tr>
      <w:tr w:rsidR="00DC5A5F" w:rsidRPr="00C30D88" w:rsidTr="00DC5A5F">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DC5A5F" w:rsidRPr="00C30D88" w:rsidRDefault="00DC5A5F" w:rsidP="008F0D9C">
            <w:pPr>
              <w:spacing w:before="80" w:after="80"/>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000000" w:fill="FFFFFF"/>
            <w:hideMark/>
          </w:tcPr>
          <w:p w:rsidR="00DC5A5F" w:rsidRPr="00C30D88" w:rsidRDefault="00DC5A5F" w:rsidP="008F0D9C">
            <w:pPr>
              <w:spacing w:before="80" w:after="80"/>
              <w:jc w:val="center"/>
              <w:rPr>
                <w:rFonts w:cs="Arial"/>
                <w:b/>
                <w:bCs/>
                <w:lang w:eastAsia="en-AU"/>
              </w:rPr>
            </w:pPr>
            <w:r w:rsidRPr="00C30D88">
              <w:rPr>
                <w:rFonts w:cs="Arial"/>
                <w:b/>
                <w:bCs/>
                <w:lang w:eastAsia="en-AU"/>
              </w:rPr>
              <w:t>230</w:t>
            </w:r>
          </w:p>
        </w:tc>
      </w:tr>
    </w:tbl>
    <w:p w:rsidR="00A82BEE" w:rsidRDefault="00A82BEE" w:rsidP="002C2AC6">
      <w:pPr>
        <w:spacing w:before="40" w:after="40"/>
      </w:pPr>
    </w:p>
    <w:p w:rsidR="008A4A71" w:rsidRDefault="00A82BEE" w:rsidP="002C2AC6">
      <w:pPr>
        <w:spacing w:before="40" w:after="40"/>
      </w:pPr>
      <w:r>
        <w:br w:type="page"/>
      </w:r>
    </w:p>
    <w:tbl>
      <w:tblPr>
        <w:tblW w:w="10080" w:type="dxa"/>
        <w:tblInd w:w="93" w:type="dxa"/>
        <w:tblLook w:val="04A0" w:firstRow="1" w:lastRow="0" w:firstColumn="1" w:lastColumn="0" w:noHBand="0" w:noVBand="1"/>
      </w:tblPr>
      <w:tblGrid>
        <w:gridCol w:w="2020"/>
        <w:gridCol w:w="7012"/>
        <w:gridCol w:w="1048"/>
      </w:tblGrid>
      <w:tr w:rsidR="00C55A5D" w:rsidRPr="00C30D88" w:rsidTr="00C55A5D">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55A5D" w:rsidRPr="00C30D88" w:rsidRDefault="00C55A5D" w:rsidP="00A82BEE">
            <w:pPr>
              <w:spacing w:before="60" w:after="60"/>
              <w:rPr>
                <w:rFonts w:cs="Arial"/>
                <w:b/>
                <w:bCs/>
                <w:color w:val="FFFFFF"/>
                <w:lang w:eastAsia="en-AU"/>
              </w:rPr>
            </w:pPr>
            <w:r w:rsidRPr="00C30D88">
              <w:rPr>
                <w:rFonts w:cs="Arial"/>
                <w:b/>
                <w:bCs/>
                <w:color w:val="FFFFFF"/>
                <w:lang w:eastAsia="en-AU"/>
              </w:rPr>
              <w:lastRenderedPageBreak/>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55A5D" w:rsidRPr="00C30D88" w:rsidRDefault="00C55A5D" w:rsidP="00A82BEE">
            <w:pPr>
              <w:spacing w:before="60" w:after="60"/>
              <w:rPr>
                <w:rFonts w:cs="Arial"/>
                <w:lang w:eastAsia="en-AU"/>
              </w:rPr>
            </w:pPr>
            <w:r w:rsidRPr="00C30D88">
              <w:rPr>
                <w:rFonts w:cs="Arial"/>
                <w:lang w:eastAsia="en-AU"/>
              </w:rPr>
              <w:t>Sugar Refinery Operator</w:t>
            </w:r>
          </w:p>
        </w:tc>
      </w:tr>
      <w:tr w:rsidR="00C55A5D" w:rsidRPr="00C30D88" w:rsidTr="00C55A5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55A5D" w:rsidRPr="00C30D88" w:rsidRDefault="00C55A5D" w:rsidP="00A82BEE">
            <w:pPr>
              <w:spacing w:before="60" w:after="60"/>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nil"/>
              <w:left w:val="nil"/>
              <w:bottom w:val="single" w:sz="4" w:space="0" w:color="auto"/>
              <w:right w:val="single" w:sz="4" w:space="0" w:color="auto"/>
            </w:tcBorders>
            <w:shd w:val="clear" w:color="auto" w:fill="auto"/>
            <w:hideMark/>
          </w:tcPr>
          <w:p w:rsidR="00C55A5D" w:rsidRPr="00C30D88" w:rsidRDefault="00C55A5D" w:rsidP="00A82BEE">
            <w:pPr>
              <w:spacing w:before="60" w:after="60"/>
              <w:rPr>
                <w:rFonts w:cs="Arial"/>
                <w:lang w:eastAsia="en-AU"/>
              </w:rPr>
            </w:pPr>
            <w:r w:rsidRPr="00C30D88">
              <w:rPr>
                <w:rFonts w:cs="Arial"/>
                <w:lang w:eastAsia="en-AU"/>
              </w:rPr>
              <w:t>Certificate II in Sugar Milling Industry Operations</w:t>
            </w:r>
          </w:p>
        </w:tc>
      </w:tr>
      <w:tr w:rsidR="00C55A5D" w:rsidRPr="00C30D88" w:rsidTr="00C55A5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55A5D" w:rsidRPr="00C30D88" w:rsidRDefault="00C55A5D" w:rsidP="00A82BEE">
            <w:pPr>
              <w:spacing w:before="60" w:after="60"/>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C55A5D" w:rsidRPr="00C30D88" w:rsidRDefault="00C55A5D" w:rsidP="00A82BEE">
            <w:pPr>
              <w:spacing w:before="60" w:after="60"/>
              <w:rPr>
                <w:rFonts w:cs="Arial"/>
                <w:lang w:eastAsia="en-AU"/>
              </w:rPr>
            </w:pPr>
            <w:r w:rsidRPr="00C30D88">
              <w:rPr>
                <w:rFonts w:cs="Arial"/>
                <w:lang w:eastAsia="en-AU"/>
              </w:rPr>
              <w:t>FDF21012</w:t>
            </w:r>
          </w:p>
        </w:tc>
      </w:tr>
      <w:tr w:rsidR="00C55A5D" w:rsidRPr="00C30D88" w:rsidTr="00C55A5D">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rsidR="00C55A5D" w:rsidRPr="00C30D88" w:rsidRDefault="00C55A5D" w:rsidP="00A82BEE">
            <w:pPr>
              <w:spacing w:before="60" w:after="60"/>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C55A5D" w:rsidRPr="00C30D88" w:rsidRDefault="00C55A5D" w:rsidP="00A82BEE">
            <w:pPr>
              <w:spacing w:before="60" w:after="60"/>
              <w:rPr>
                <w:rFonts w:cs="Arial"/>
                <w:lang w:eastAsia="en-AU"/>
              </w:rPr>
            </w:pPr>
            <w:r w:rsidRPr="00C30D88">
              <w:rPr>
                <w:rFonts w:cs="Arial"/>
                <w:lang w:eastAsia="en-AU"/>
              </w:rPr>
              <w:t>Appropriate for a person who is working as a multi-skilled operato</w:t>
            </w:r>
            <w:r>
              <w:rPr>
                <w:rFonts w:cs="Arial"/>
                <w:lang w:eastAsia="en-AU"/>
              </w:rPr>
              <w:t>r in a medium to large sugar ref</w:t>
            </w:r>
            <w:r w:rsidRPr="00C30D88">
              <w:rPr>
                <w:rFonts w:cs="Arial"/>
                <w:lang w:eastAsia="en-AU"/>
              </w:rPr>
              <w:t>ining plant.</w:t>
            </w:r>
          </w:p>
        </w:tc>
      </w:tr>
      <w:tr w:rsidR="00C30D88" w:rsidRPr="00C30D88" w:rsidTr="00CB7076">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A82BEE">
            <w:pPr>
              <w:spacing w:before="60" w:after="60"/>
              <w:rPr>
                <w:rFonts w:cs="Arial"/>
                <w:b/>
                <w:bCs/>
                <w:color w:val="FFFFFF"/>
                <w:lang w:eastAsia="en-AU"/>
              </w:rPr>
            </w:pPr>
            <w:r w:rsidRPr="00C30D88">
              <w:rPr>
                <w:rFonts w:cs="Arial"/>
                <w:b/>
                <w:bCs/>
                <w:color w:val="FFFFFF"/>
                <w:lang w:eastAsia="en-AU"/>
              </w:rPr>
              <w:t>Unit Code</w:t>
            </w:r>
          </w:p>
        </w:tc>
        <w:tc>
          <w:tcPr>
            <w:tcW w:w="7012"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A82BEE">
            <w:pPr>
              <w:spacing w:before="60" w:after="60"/>
              <w:rPr>
                <w:rFonts w:cs="Arial"/>
                <w:b/>
                <w:bCs/>
                <w:color w:val="FFFFFF"/>
                <w:lang w:eastAsia="en-AU"/>
              </w:rPr>
            </w:pPr>
            <w:r w:rsidRPr="00C30D88">
              <w:rPr>
                <w:rFonts w:cs="Arial"/>
                <w:b/>
                <w:bCs/>
                <w:color w:val="FFFFFF"/>
                <w:lang w:eastAsia="en-AU"/>
              </w:rPr>
              <w:t>Unit Title</w:t>
            </w:r>
          </w:p>
        </w:tc>
        <w:tc>
          <w:tcPr>
            <w:tcW w:w="1048" w:type="dxa"/>
            <w:tcBorders>
              <w:top w:val="nil"/>
              <w:left w:val="nil"/>
              <w:bottom w:val="single" w:sz="4" w:space="0" w:color="auto"/>
              <w:right w:val="single" w:sz="4" w:space="0" w:color="auto"/>
            </w:tcBorders>
            <w:shd w:val="pct12" w:color="000000" w:fill="000000"/>
            <w:hideMark/>
          </w:tcPr>
          <w:p w:rsidR="00C30D88" w:rsidRPr="00C30D88" w:rsidRDefault="00C30D88" w:rsidP="00A82BEE">
            <w:pPr>
              <w:spacing w:before="60" w:after="60"/>
              <w:jc w:val="center"/>
              <w:rPr>
                <w:rFonts w:cs="Arial"/>
                <w:b/>
                <w:bCs/>
                <w:color w:val="FFFFFF"/>
                <w:lang w:eastAsia="en-AU"/>
              </w:rPr>
            </w:pPr>
            <w:r w:rsidRPr="00C30D88">
              <w:rPr>
                <w:rFonts w:cs="Arial"/>
                <w:b/>
                <w:bCs/>
                <w:color w:val="FFFFFF"/>
                <w:lang w:eastAsia="en-AU"/>
              </w:rPr>
              <w:t>Hours</w:t>
            </w:r>
          </w:p>
        </w:tc>
      </w:tr>
      <w:tr w:rsidR="00394F54" w:rsidRPr="00C30D88" w:rsidTr="00912971">
        <w:trPr>
          <w:trHeight w:val="255"/>
        </w:trPr>
        <w:tc>
          <w:tcPr>
            <w:tcW w:w="9032" w:type="dxa"/>
            <w:gridSpan w:val="2"/>
            <w:tcBorders>
              <w:top w:val="single" w:sz="4" w:space="0" w:color="auto"/>
              <w:left w:val="single" w:sz="4" w:space="0" w:color="auto"/>
              <w:bottom w:val="single" w:sz="4" w:space="0" w:color="auto"/>
              <w:right w:val="single" w:sz="4" w:space="0" w:color="auto"/>
            </w:tcBorders>
            <w:shd w:val="clear" w:color="auto" w:fill="auto"/>
            <w:hideMark/>
          </w:tcPr>
          <w:p w:rsidR="00394F54" w:rsidRPr="00394F54" w:rsidRDefault="00394F54" w:rsidP="00A82BEE">
            <w:pPr>
              <w:spacing w:before="60" w:after="60"/>
              <w:rPr>
                <w:rFonts w:cs="Arial"/>
                <w:b/>
                <w:color w:val="000000"/>
                <w:lang w:eastAsia="en-AU"/>
              </w:rPr>
            </w:pPr>
            <w:r w:rsidRPr="00394F54">
              <w:rPr>
                <w:rFonts w:cs="Arial"/>
                <w:b/>
                <w:lang w:eastAsia="en-AU"/>
              </w:rPr>
              <w:t>Core</w:t>
            </w:r>
          </w:p>
        </w:tc>
        <w:tc>
          <w:tcPr>
            <w:tcW w:w="1048" w:type="dxa"/>
            <w:tcBorders>
              <w:top w:val="nil"/>
              <w:left w:val="nil"/>
              <w:bottom w:val="single" w:sz="4" w:space="0" w:color="auto"/>
              <w:right w:val="single" w:sz="4" w:space="0" w:color="auto"/>
            </w:tcBorders>
            <w:shd w:val="clear" w:color="000000" w:fill="FFFFFF"/>
            <w:hideMark/>
          </w:tcPr>
          <w:p w:rsidR="00394F54" w:rsidRPr="00C30D88" w:rsidRDefault="00394F54" w:rsidP="00A82BEE">
            <w:pPr>
              <w:spacing w:before="60" w:after="60"/>
              <w:jc w:val="center"/>
              <w:rPr>
                <w:rFonts w:cs="Arial"/>
                <w:lang w:eastAsia="en-AU"/>
              </w:rPr>
            </w:pPr>
          </w:p>
        </w:tc>
      </w:tr>
      <w:tr w:rsidR="00C30D88" w:rsidRPr="00C30D88" w:rsidTr="00CB7076">
        <w:trPr>
          <w:trHeight w:val="255"/>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lang w:eastAsia="en-AU"/>
              </w:rPr>
            </w:pPr>
            <w:r w:rsidRPr="00C30D88">
              <w:rPr>
                <w:rFonts w:cs="Arial"/>
                <w:lang w:eastAsia="en-AU"/>
              </w:rPr>
              <w:t>FDFOHS2001A</w:t>
            </w:r>
          </w:p>
        </w:tc>
        <w:tc>
          <w:tcPr>
            <w:tcW w:w="7012" w:type="dxa"/>
            <w:tcBorders>
              <w:top w:val="single" w:sz="4" w:space="0" w:color="auto"/>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Participate in OHS processes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lang w:eastAsia="en-AU"/>
              </w:rPr>
            </w:pPr>
            <w:r w:rsidRPr="00C30D88">
              <w:rPr>
                <w:rFonts w:cs="Arial"/>
                <w:lang w:eastAsia="en-AU"/>
              </w:rPr>
              <w:t>FDFOP2064A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Provide and apply workplace information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lang w:eastAsia="en-AU"/>
              </w:rPr>
            </w:pPr>
            <w:r w:rsidRPr="00C30D88">
              <w:rPr>
                <w:rFonts w:cs="Arial"/>
                <w:lang w:eastAsia="en-AU"/>
              </w:rPr>
              <w:t>MSAENV272B</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Participate in environmentally sustainable work practices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30</w:t>
            </w:r>
          </w:p>
        </w:tc>
      </w:tr>
      <w:tr w:rsidR="00CB7076" w:rsidRPr="00C30D88" w:rsidTr="00CB7076">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CB7076" w:rsidRPr="00C30D88" w:rsidRDefault="00CB7076" w:rsidP="00A82BEE">
            <w:pPr>
              <w:spacing w:before="60" w:after="60"/>
              <w:rPr>
                <w:rFonts w:cs="Arial"/>
                <w:color w:val="000000"/>
                <w:lang w:eastAsia="en-AU"/>
              </w:rPr>
            </w:pPr>
            <w:r w:rsidRPr="00C30D88">
              <w:rPr>
                <w:rFonts w:cs="Arial"/>
                <w:b/>
                <w:bCs/>
                <w:color w:val="000000"/>
                <w:lang w:eastAsia="en-AU"/>
              </w:rPr>
              <w:t>Electives</w:t>
            </w:r>
          </w:p>
        </w:tc>
        <w:tc>
          <w:tcPr>
            <w:tcW w:w="1048" w:type="dxa"/>
            <w:tcBorders>
              <w:top w:val="nil"/>
              <w:left w:val="nil"/>
              <w:bottom w:val="single" w:sz="4" w:space="0" w:color="auto"/>
              <w:right w:val="single" w:sz="4" w:space="0" w:color="auto"/>
            </w:tcBorders>
            <w:shd w:val="clear" w:color="000000" w:fill="FFFFFF"/>
            <w:hideMark/>
          </w:tcPr>
          <w:p w:rsidR="00CB7076" w:rsidRPr="00C30D88" w:rsidRDefault="00CB7076" w:rsidP="00A82BEE">
            <w:pPr>
              <w:spacing w:before="60" w:after="60"/>
              <w:jc w:val="center"/>
              <w:rPr>
                <w:rFonts w:cs="Arial"/>
                <w:lang w:eastAsia="en-AU"/>
              </w:rPr>
            </w:pPr>
          </w:p>
        </w:tc>
      </w:tr>
      <w:tr w:rsidR="008A4A71"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8A4A71" w:rsidRPr="00C30D88" w:rsidRDefault="008A4A71" w:rsidP="00A82BEE">
            <w:pPr>
              <w:spacing w:before="60" w:after="60"/>
              <w:rPr>
                <w:rFonts w:cs="Arial"/>
                <w:lang w:eastAsia="en-AU"/>
              </w:rPr>
            </w:pPr>
            <w:r>
              <w:rPr>
                <w:rFonts w:cs="Arial"/>
                <w:lang w:eastAsia="en-AU"/>
              </w:rPr>
              <w:t>AHCMOM204A</w:t>
            </w:r>
          </w:p>
        </w:tc>
        <w:tc>
          <w:tcPr>
            <w:tcW w:w="7012" w:type="dxa"/>
            <w:tcBorders>
              <w:top w:val="nil"/>
              <w:left w:val="nil"/>
              <w:bottom w:val="single" w:sz="4" w:space="0" w:color="auto"/>
              <w:right w:val="single" w:sz="4" w:space="0" w:color="auto"/>
            </w:tcBorders>
            <w:shd w:val="clear" w:color="000000" w:fill="FFFFFF"/>
            <w:hideMark/>
          </w:tcPr>
          <w:p w:rsidR="008A4A71" w:rsidRPr="00C30D88" w:rsidRDefault="008A4A71" w:rsidP="00A82BEE">
            <w:pPr>
              <w:spacing w:before="60" w:after="60"/>
              <w:rPr>
                <w:rFonts w:cs="Arial"/>
                <w:lang w:eastAsia="en-AU"/>
              </w:rPr>
            </w:pPr>
            <w:r>
              <w:rPr>
                <w:rFonts w:cs="Arial"/>
                <w:lang w:eastAsia="en-AU"/>
              </w:rPr>
              <w:t>Participate in OHS process</w:t>
            </w:r>
          </w:p>
        </w:tc>
        <w:tc>
          <w:tcPr>
            <w:tcW w:w="1048" w:type="dxa"/>
            <w:tcBorders>
              <w:top w:val="nil"/>
              <w:left w:val="nil"/>
              <w:bottom w:val="single" w:sz="4" w:space="0" w:color="auto"/>
              <w:right w:val="single" w:sz="4" w:space="0" w:color="auto"/>
            </w:tcBorders>
            <w:shd w:val="clear" w:color="000000" w:fill="FFFFFF"/>
            <w:hideMark/>
          </w:tcPr>
          <w:p w:rsidR="008A4A71" w:rsidRPr="00C30D88" w:rsidRDefault="008A4A71" w:rsidP="00A82BEE">
            <w:pPr>
              <w:spacing w:before="60" w:after="60"/>
              <w:jc w:val="center"/>
              <w:rPr>
                <w:rFonts w:cs="Arial"/>
                <w:lang w:eastAsia="en-AU"/>
              </w:rPr>
            </w:pPr>
            <w:r>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lang w:eastAsia="en-AU"/>
              </w:rPr>
            </w:pPr>
            <w:r w:rsidRPr="00C30D88">
              <w:rPr>
                <w:rFonts w:cs="Arial"/>
                <w:lang w:eastAsia="en-AU"/>
              </w:rPr>
              <w:t>FDFOP2030A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Operate a process control interface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lang w:eastAsia="en-AU"/>
              </w:rPr>
            </w:pPr>
            <w:r w:rsidRPr="00C30D88">
              <w:rPr>
                <w:rFonts w:cs="Arial"/>
                <w:lang w:eastAsia="en-AU"/>
              </w:rPr>
              <w:t>FDFOP2034A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Operate an evaporation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50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A82BEE">
            <w:pPr>
              <w:spacing w:before="60" w:after="60"/>
              <w:rPr>
                <w:rFonts w:cs="Arial"/>
                <w:lang w:eastAsia="en-AU"/>
              </w:rPr>
            </w:pPr>
            <w:r w:rsidRPr="00C30D88">
              <w:rPr>
                <w:rFonts w:cs="Arial"/>
                <w:lang w:eastAsia="en-AU"/>
              </w:rPr>
              <w:t>FDFSUG210A</w:t>
            </w:r>
          </w:p>
        </w:tc>
        <w:tc>
          <w:tcPr>
            <w:tcW w:w="7012"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A82BEE">
            <w:pPr>
              <w:spacing w:before="60" w:after="60"/>
              <w:rPr>
                <w:rFonts w:cs="Arial"/>
                <w:color w:val="000000"/>
                <w:lang w:eastAsia="en-AU"/>
              </w:rPr>
            </w:pPr>
            <w:r w:rsidRPr="00C30D88">
              <w:rPr>
                <w:rFonts w:cs="Arial"/>
                <w:color w:val="000000"/>
                <w:lang w:eastAsia="en-AU"/>
              </w:rPr>
              <w:t>Operate a juice clarification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A82BEE">
            <w:pPr>
              <w:spacing w:before="60" w:after="60"/>
              <w:rPr>
                <w:rFonts w:cs="Arial"/>
                <w:lang w:eastAsia="en-AU"/>
              </w:rPr>
            </w:pPr>
            <w:r w:rsidRPr="00C30D88">
              <w:rPr>
                <w:rFonts w:cs="Arial"/>
                <w:lang w:eastAsia="en-AU"/>
              </w:rPr>
              <w:t>FDFSUG211A</w:t>
            </w:r>
          </w:p>
        </w:tc>
        <w:tc>
          <w:tcPr>
            <w:tcW w:w="7012" w:type="dxa"/>
            <w:tcBorders>
              <w:top w:val="nil"/>
              <w:left w:val="nil"/>
              <w:bottom w:val="single" w:sz="4" w:space="0" w:color="auto"/>
              <w:right w:val="single" w:sz="4" w:space="0" w:color="auto"/>
            </w:tcBorders>
            <w:shd w:val="clear" w:color="auto" w:fill="auto"/>
            <w:vAlign w:val="center"/>
            <w:hideMark/>
          </w:tcPr>
          <w:p w:rsidR="00C30D88" w:rsidRPr="00C30D88" w:rsidRDefault="00C30D88" w:rsidP="00A82BEE">
            <w:pPr>
              <w:spacing w:before="60" w:after="60"/>
              <w:rPr>
                <w:rFonts w:cs="Arial"/>
                <w:color w:val="000000"/>
                <w:lang w:eastAsia="en-AU"/>
              </w:rPr>
            </w:pPr>
            <w:r w:rsidRPr="00C30D88">
              <w:rPr>
                <w:rFonts w:cs="Arial"/>
                <w:color w:val="000000"/>
                <w:lang w:eastAsia="en-AU"/>
              </w:rPr>
              <w:t>Operate a mud filtration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A82BEE">
            <w:pPr>
              <w:spacing w:before="60" w:after="60"/>
              <w:rPr>
                <w:rFonts w:cs="Arial"/>
                <w:lang w:eastAsia="en-AU"/>
              </w:rPr>
            </w:pPr>
            <w:r w:rsidRPr="00C30D88">
              <w:rPr>
                <w:rFonts w:cs="Arial"/>
                <w:lang w:eastAsia="en-AU"/>
              </w:rPr>
              <w:t>FDFSUG212A</w:t>
            </w:r>
          </w:p>
        </w:tc>
        <w:tc>
          <w:tcPr>
            <w:tcW w:w="7012" w:type="dxa"/>
            <w:tcBorders>
              <w:top w:val="nil"/>
              <w:left w:val="nil"/>
              <w:bottom w:val="single" w:sz="4" w:space="0" w:color="auto"/>
              <w:right w:val="single" w:sz="4" w:space="0" w:color="auto"/>
            </w:tcBorders>
            <w:shd w:val="clear" w:color="auto" w:fill="auto"/>
            <w:vAlign w:val="center"/>
            <w:hideMark/>
          </w:tcPr>
          <w:p w:rsidR="00C30D88" w:rsidRPr="00C30D88" w:rsidRDefault="00C30D88" w:rsidP="00A82BEE">
            <w:pPr>
              <w:spacing w:before="60" w:after="60"/>
              <w:rPr>
                <w:rFonts w:cs="Arial"/>
                <w:color w:val="000000"/>
                <w:lang w:eastAsia="en-AU"/>
              </w:rPr>
            </w:pPr>
            <w:r w:rsidRPr="00C30D88">
              <w:rPr>
                <w:rFonts w:cs="Arial"/>
                <w:color w:val="000000"/>
                <w:lang w:eastAsia="en-AU"/>
              </w:rPr>
              <w:t>Chemically clean equipment</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30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A82BEE">
            <w:pPr>
              <w:spacing w:before="60" w:after="60"/>
              <w:rPr>
                <w:rFonts w:cs="Arial"/>
                <w:lang w:eastAsia="en-AU"/>
              </w:rPr>
            </w:pPr>
            <w:r w:rsidRPr="00C30D88">
              <w:rPr>
                <w:rFonts w:cs="Arial"/>
                <w:lang w:eastAsia="en-AU"/>
              </w:rPr>
              <w:t>FDFSUG213A</w:t>
            </w:r>
          </w:p>
        </w:tc>
        <w:tc>
          <w:tcPr>
            <w:tcW w:w="7012" w:type="dxa"/>
            <w:tcBorders>
              <w:top w:val="nil"/>
              <w:left w:val="nil"/>
              <w:bottom w:val="single" w:sz="4" w:space="0" w:color="auto"/>
              <w:right w:val="single" w:sz="4" w:space="0" w:color="auto"/>
            </w:tcBorders>
            <w:shd w:val="clear" w:color="auto" w:fill="auto"/>
            <w:hideMark/>
          </w:tcPr>
          <w:p w:rsidR="00C30D88" w:rsidRPr="00C30D88" w:rsidRDefault="00C30D88" w:rsidP="00A82BEE">
            <w:pPr>
              <w:spacing w:before="60" w:after="60"/>
              <w:rPr>
                <w:rFonts w:cs="Arial"/>
                <w:color w:val="000000"/>
                <w:lang w:eastAsia="en-AU"/>
              </w:rPr>
            </w:pPr>
            <w:r w:rsidRPr="00C30D88">
              <w:rPr>
                <w:rFonts w:cs="Arial"/>
                <w:color w:val="000000"/>
                <w:lang w:eastAsia="en-AU"/>
              </w:rPr>
              <w:t>Operate a pans station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A82BEE">
            <w:pPr>
              <w:spacing w:before="60" w:after="60"/>
              <w:rPr>
                <w:rFonts w:cs="Arial"/>
                <w:lang w:eastAsia="en-AU"/>
              </w:rPr>
            </w:pPr>
            <w:r w:rsidRPr="00C30D88">
              <w:rPr>
                <w:rFonts w:cs="Arial"/>
                <w:lang w:eastAsia="en-AU"/>
              </w:rPr>
              <w:t>FDFSUG215A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Operate a high grade fugal station</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60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A82BEE">
            <w:pPr>
              <w:spacing w:before="60" w:after="60"/>
              <w:rPr>
                <w:rFonts w:cs="Arial"/>
                <w:lang w:eastAsia="en-AU"/>
              </w:rPr>
            </w:pPr>
            <w:r w:rsidRPr="00C30D88">
              <w:rPr>
                <w:rFonts w:cs="Arial"/>
                <w:lang w:eastAsia="en-AU"/>
              </w:rPr>
              <w:t>FDFSUG216A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Operate a crystalliser station process</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A82BEE">
            <w:pPr>
              <w:spacing w:before="60" w:after="60"/>
              <w:rPr>
                <w:rFonts w:cs="Arial"/>
                <w:lang w:eastAsia="en-AU"/>
              </w:rPr>
            </w:pPr>
            <w:r w:rsidRPr="00C30D88">
              <w:rPr>
                <w:rFonts w:cs="Arial"/>
                <w:lang w:eastAsia="en-AU"/>
              </w:rPr>
              <w:t>FDFSUG217A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Operate a turbine</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lang w:eastAsia="en-AU"/>
              </w:rPr>
            </w:pPr>
            <w:r w:rsidRPr="00C30D88">
              <w:rPr>
                <w:rFonts w:cs="Arial"/>
                <w:lang w:eastAsia="en-AU"/>
              </w:rPr>
              <w:t>FDFSUG218A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Operate a boiler - basic</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A82BEE">
            <w:pPr>
              <w:spacing w:before="60" w:after="60"/>
              <w:rPr>
                <w:rFonts w:cs="Arial"/>
                <w:lang w:eastAsia="en-AU"/>
              </w:rPr>
            </w:pPr>
            <w:r w:rsidRPr="00C30D88">
              <w:rPr>
                <w:rFonts w:cs="Arial"/>
                <w:lang w:eastAsia="en-AU"/>
              </w:rPr>
              <w:t>FDFSUG219A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Operate a bagasse fuel supply system</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30D88" w:rsidRPr="00C30D88" w:rsidTr="00C30D8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30D88" w:rsidRPr="00C30D88" w:rsidRDefault="00C30D88" w:rsidP="00A82BEE">
            <w:pPr>
              <w:spacing w:before="60" w:after="60"/>
              <w:rPr>
                <w:rFonts w:cs="Arial"/>
                <w:lang w:eastAsia="en-AU"/>
              </w:rPr>
            </w:pPr>
            <w:r w:rsidRPr="00C30D88">
              <w:rPr>
                <w:rFonts w:cs="Arial"/>
                <w:lang w:eastAsia="en-AU"/>
              </w:rPr>
              <w:t>TLILIC2001A</w:t>
            </w:r>
          </w:p>
        </w:tc>
        <w:tc>
          <w:tcPr>
            <w:tcW w:w="7012"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rPr>
                <w:rFonts w:cs="Arial"/>
                <w:lang w:eastAsia="en-AU"/>
              </w:rPr>
            </w:pPr>
            <w:r w:rsidRPr="00C30D88">
              <w:rPr>
                <w:rFonts w:cs="Arial"/>
                <w:lang w:eastAsia="en-AU"/>
              </w:rPr>
              <w:t>Licence to operate a forklift truck</w:t>
            </w:r>
          </w:p>
        </w:tc>
        <w:tc>
          <w:tcPr>
            <w:tcW w:w="1048" w:type="dxa"/>
            <w:tcBorders>
              <w:top w:val="nil"/>
              <w:left w:val="nil"/>
              <w:bottom w:val="single" w:sz="4" w:space="0" w:color="auto"/>
              <w:right w:val="single" w:sz="4" w:space="0" w:color="auto"/>
            </w:tcBorders>
            <w:shd w:val="clear" w:color="000000" w:fill="FFFFFF"/>
            <w:hideMark/>
          </w:tcPr>
          <w:p w:rsidR="00C30D88" w:rsidRPr="00C30D88" w:rsidRDefault="00C30D88" w:rsidP="00A82BEE">
            <w:pPr>
              <w:spacing w:before="60" w:after="60"/>
              <w:jc w:val="center"/>
              <w:rPr>
                <w:rFonts w:cs="Arial"/>
                <w:lang w:eastAsia="en-AU"/>
              </w:rPr>
            </w:pPr>
            <w:r w:rsidRPr="00C30D88">
              <w:rPr>
                <w:rFonts w:cs="Arial"/>
                <w:lang w:eastAsia="en-AU"/>
              </w:rPr>
              <w:t>40</w:t>
            </w:r>
          </w:p>
        </w:tc>
      </w:tr>
      <w:tr w:rsidR="00CB7076" w:rsidRPr="00C30D88" w:rsidTr="00CB7076">
        <w:trPr>
          <w:trHeight w:val="255"/>
        </w:trPr>
        <w:tc>
          <w:tcPr>
            <w:tcW w:w="9032" w:type="dxa"/>
            <w:gridSpan w:val="2"/>
            <w:tcBorders>
              <w:top w:val="nil"/>
              <w:left w:val="single" w:sz="4" w:space="0" w:color="auto"/>
              <w:bottom w:val="single" w:sz="4" w:space="0" w:color="auto"/>
              <w:right w:val="single" w:sz="4" w:space="0" w:color="auto"/>
            </w:tcBorders>
            <w:shd w:val="clear" w:color="auto" w:fill="auto"/>
            <w:hideMark/>
          </w:tcPr>
          <w:p w:rsidR="00CB7076" w:rsidRPr="00C30D88" w:rsidRDefault="00CB7076" w:rsidP="00A82BEE">
            <w:pPr>
              <w:spacing w:before="60" w:after="60"/>
              <w:jc w:val="right"/>
              <w:rPr>
                <w:rFonts w:cs="Arial"/>
                <w:b/>
                <w:bCs/>
                <w:lang w:eastAsia="en-AU"/>
              </w:rPr>
            </w:pPr>
            <w:r w:rsidRPr="00C30D88">
              <w:rPr>
                <w:rFonts w:cs="Arial"/>
                <w:b/>
                <w:bCs/>
                <w:lang w:eastAsia="en-AU"/>
              </w:rPr>
              <w:t>Total</w:t>
            </w:r>
          </w:p>
        </w:tc>
        <w:tc>
          <w:tcPr>
            <w:tcW w:w="1048" w:type="dxa"/>
            <w:tcBorders>
              <w:top w:val="nil"/>
              <w:left w:val="nil"/>
              <w:bottom w:val="single" w:sz="4" w:space="0" w:color="auto"/>
              <w:right w:val="single" w:sz="4" w:space="0" w:color="auto"/>
            </w:tcBorders>
            <w:shd w:val="clear" w:color="000000" w:fill="FFFFFF"/>
            <w:hideMark/>
          </w:tcPr>
          <w:p w:rsidR="00CB7076" w:rsidRPr="00C30D88" w:rsidRDefault="00CB7076" w:rsidP="00A82BEE">
            <w:pPr>
              <w:spacing w:before="60" w:after="60"/>
              <w:jc w:val="center"/>
              <w:rPr>
                <w:rFonts w:cs="Arial"/>
                <w:b/>
                <w:bCs/>
                <w:lang w:eastAsia="en-AU"/>
              </w:rPr>
            </w:pPr>
            <w:r>
              <w:rPr>
                <w:rFonts w:cs="Arial"/>
                <w:b/>
                <w:bCs/>
                <w:lang w:eastAsia="en-AU"/>
              </w:rPr>
              <w:t>64</w:t>
            </w:r>
            <w:r w:rsidRPr="00C30D88">
              <w:rPr>
                <w:rFonts w:cs="Arial"/>
                <w:b/>
                <w:bCs/>
                <w:lang w:eastAsia="en-AU"/>
              </w:rPr>
              <w:t>0</w:t>
            </w:r>
          </w:p>
        </w:tc>
      </w:tr>
    </w:tbl>
    <w:p w:rsidR="00A82BEE" w:rsidRDefault="00A82BEE" w:rsidP="00A82BEE">
      <w:pPr>
        <w:spacing w:before="60" w:after="60"/>
      </w:pPr>
    </w:p>
    <w:p w:rsidR="00A82BEE" w:rsidRDefault="00A82BEE">
      <w:r>
        <w:br w:type="page"/>
      </w:r>
    </w:p>
    <w:tbl>
      <w:tblPr>
        <w:tblW w:w="10080" w:type="dxa"/>
        <w:tblInd w:w="93" w:type="dxa"/>
        <w:tblLook w:val="04A0" w:firstRow="1" w:lastRow="0" w:firstColumn="1" w:lastColumn="0" w:noHBand="0" w:noVBand="1"/>
      </w:tblPr>
      <w:tblGrid>
        <w:gridCol w:w="2020"/>
        <w:gridCol w:w="6926"/>
        <w:gridCol w:w="1134"/>
      </w:tblGrid>
      <w:tr w:rsidR="00C55A5D" w:rsidRPr="00C30D88" w:rsidTr="00C55A5D">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55A5D" w:rsidRPr="00C30D88" w:rsidRDefault="00C55A5D" w:rsidP="001211B5">
            <w:pPr>
              <w:spacing w:beforeLines="40" w:before="96" w:afterLines="40" w:after="96"/>
              <w:rPr>
                <w:rFonts w:cs="Arial"/>
                <w:b/>
                <w:bCs/>
                <w:color w:val="FFFFFF"/>
                <w:lang w:eastAsia="en-AU"/>
              </w:rPr>
            </w:pPr>
            <w:r w:rsidRPr="00C30D88">
              <w:rPr>
                <w:rFonts w:cs="Arial"/>
                <w:b/>
                <w:bCs/>
                <w:color w:val="FFFFFF"/>
                <w:lang w:eastAsia="en-AU"/>
              </w:rPr>
              <w:lastRenderedPageBreak/>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55A5D" w:rsidRPr="00C30D88" w:rsidRDefault="00C55A5D" w:rsidP="001211B5">
            <w:pPr>
              <w:spacing w:beforeLines="40" w:before="96" w:afterLines="40" w:after="96"/>
              <w:rPr>
                <w:rFonts w:cs="Arial"/>
                <w:lang w:eastAsia="en-AU"/>
              </w:rPr>
            </w:pPr>
            <w:r w:rsidRPr="00C30D88">
              <w:rPr>
                <w:rFonts w:cs="Arial"/>
                <w:lang w:eastAsia="en-AU"/>
              </w:rPr>
              <w:t>Team Leader / Advanced Operator</w:t>
            </w:r>
          </w:p>
        </w:tc>
      </w:tr>
      <w:tr w:rsidR="00C55A5D" w:rsidRPr="00C30D88" w:rsidTr="00C55A5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55A5D" w:rsidRPr="00C30D88" w:rsidRDefault="00C55A5D"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nil"/>
              <w:left w:val="nil"/>
              <w:bottom w:val="single" w:sz="4" w:space="0" w:color="auto"/>
              <w:right w:val="single" w:sz="4" w:space="0" w:color="auto"/>
            </w:tcBorders>
            <w:shd w:val="clear" w:color="auto" w:fill="auto"/>
            <w:hideMark/>
          </w:tcPr>
          <w:p w:rsidR="00C55A5D" w:rsidRPr="00C30D88" w:rsidRDefault="00C55A5D" w:rsidP="001211B5">
            <w:pPr>
              <w:spacing w:beforeLines="40" w:before="96" w:afterLines="40" w:after="96"/>
              <w:rPr>
                <w:rFonts w:cs="Arial"/>
                <w:lang w:eastAsia="en-AU"/>
              </w:rPr>
            </w:pPr>
            <w:r w:rsidRPr="00C30D88">
              <w:rPr>
                <w:rFonts w:cs="Arial"/>
                <w:lang w:eastAsia="en-AU"/>
              </w:rPr>
              <w:t>Certificate III in Sugar Milling Industry Operations</w:t>
            </w:r>
          </w:p>
        </w:tc>
      </w:tr>
      <w:tr w:rsidR="00C55A5D" w:rsidRPr="00C30D88" w:rsidTr="00C55A5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55A5D" w:rsidRPr="00C30D88" w:rsidRDefault="00C55A5D"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C55A5D" w:rsidRPr="00C30D88" w:rsidRDefault="00C55A5D" w:rsidP="001211B5">
            <w:pPr>
              <w:spacing w:beforeLines="40" w:before="96" w:afterLines="40" w:after="96"/>
              <w:rPr>
                <w:rFonts w:cs="Arial"/>
                <w:lang w:eastAsia="en-AU"/>
              </w:rPr>
            </w:pPr>
            <w:r w:rsidRPr="00C30D88">
              <w:rPr>
                <w:rFonts w:cs="Arial"/>
                <w:lang w:eastAsia="en-AU"/>
              </w:rPr>
              <w:t>FDF31012 </w:t>
            </w:r>
          </w:p>
        </w:tc>
      </w:tr>
      <w:tr w:rsidR="00C55A5D" w:rsidRPr="00C30D88" w:rsidTr="00C55A5D">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rsidR="00C55A5D" w:rsidRPr="00C30D88" w:rsidRDefault="00C55A5D"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C55A5D" w:rsidRPr="00C30D88" w:rsidRDefault="00C55A5D" w:rsidP="001211B5">
            <w:pPr>
              <w:spacing w:beforeLines="40" w:before="96" w:afterLines="40" w:after="96"/>
              <w:rPr>
                <w:rFonts w:cs="Arial"/>
                <w:lang w:eastAsia="en-AU"/>
              </w:rPr>
            </w:pPr>
            <w:r w:rsidRPr="00C30D88">
              <w:rPr>
                <w:rFonts w:cs="Arial"/>
                <w:lang w:eastAsia="en-AU"/>
              </w:rPr>
              <w:t>Appropriate for a person working as a team leader and multi skilled advanced operator in a medium to large sugar refining plant. </w:t>
            </w:r>
          </w:p>
        </w:tc>
      </w:tr>
      <w:tr w:rsidR="00C30D88" w:rsidRPr="00C30D88" w:rsidTr="00CB7076">
        <w:trPr>
          <w:trHeight w:val="255"/>
        </w:trPr>
        <w:tc>
          <w:tcPr>
            <w:tcW w:w="2020" w:type="dxa"/>
            <w:tcBorders>
              <w:top w:val="nil"/>
              <w:left w:val="single" w:sz="4" w:space="0" w:color="auto"/>
              <w:bottom w:val="single" w:sz="4" w:space="0" w:color="auto"/>
              <w:right w:val="nil"/>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6926" w:type="dxa"/>
            <w:tcBorders>
              <w:top w:val="nil"/>
              <w:left w:val="single" w:sz="4" w:space="0" w:color="FFFFFF"/>
              <w:bottom w:val="single" w:sz="4" w:space="0" w:color="auto"/>
              <w:right w:val="single" w:sz="4" w:space="0" w:color="FFFFFF"/>
            </w:tcBorders>
            <w:shd w:val="pct12" w:color="000000" w:fill="000000"/>
            <w:hideMark/>
          </w:tcPr>
          <w:p w:rsidR="00C30D88" w:rsidRPr="00C30D88" w:rsidRDefault="00C30D88"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134" w:type="dxa"/>
            <w:tcBorders>
              <w:top w:val="nil"/>
              <w:left w:val="nil"/>
              <w:bottom w:val="single" w:sz="4" w:space="0" w:color="auto"/>
              <w:right w:val="single" w:sz="4" w:space="0" w:color="auto"/>
            </w:tcBorders>
            <w:shd w:val="pct12" w:color="000000" w:fill="000000"/>
            <w:hideMark/>
          </w:tcPr>
          <w:p w:rsidR="00C30D88" w:rsidRPr="00C30D88" w:rsidRDefault="00C30D88"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B7076" w:rsidRPr="00C30D88" w:rsidTr="00CB7076">
        <w:trPr>
          <w:trHeight w:val="255"/>
        </w:trPr>
        <w:tc>
          <w:tcPr>
            <w:tcW w:w="89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7076" w:rsidRPr="00CB7076" w:rsidRDefault="00CB7076" w:rsidP="001211B5">
            <w:pPr>
              <w:spacing w:beforeLines="40" w:before="96" w:afterLines="40" w:after="96"/>
              <w:rPr>
                <w:rFonts w:cs="Arial"/>
                <w:b/>
                <w:color w:val="000000"/>
                <w:lang w:eastAsia="en-AU"/>
              </w:rPr>
            </w:pPr>
            <w:r w:rsidRPr="00CB7076">
              <w:rPr>
                <w:rFonts w:cs="Arial"/>
                <w:b/>
                <w:lang w:eastAsia="en-AU"/>
              </w:rPr>
              <w:t>Core</w:t>
            </w:r>
          </w:p>
        </w:tc>
        <w:tc>
          <w:tcPr>
            <w:tcW w:w="1134" w:type="dxa"/>
            <w:tcBorders>
              <w:top w:val="single" w:sz="4" w:space="0" w:color="auto"/>
              <w:left w:val="nil"/>
              <w:bottom w:val="single" w:sz="4" w:space="0" w:color="auto"/>
              <w:right w:val="single" w:sz="4" w:space="0" w:color="auto"/>
            </w:tcBorders>
            <w:shd w:val="clear" w:color="000000" w:fill="FFFFFF"/>
            <w:hideMark/>
          </w:tcPr>
          <w:p w:rsidR="00CB7076" w:rsidRPr="00C30D88" w:rsidRDefault="00CB7076" w:rsidP="001211B5">
            <w:pPr>
              <w:spacing w:beforeLines="40" w:before="96" w:afterLines="40" w:after="96"/>
              <w:jc w:val="center"/>
              <w:rPr>
                <w:rFonts w:cs="Arial"/>
                <w:lang w:eastAsia="en-AU"/>
              </w:rPr>
            </w:pPr>
          </w:p>
        </w:tc>
      </w:tr>
      <w:tr w:rsidR="00C30D88" w:rsidRPr="00C30D88" w:rsidTr="00C55A5D">
        <w:trPr>
          <w:trHeight w:val="255"/>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FDFSUG308A</w:t>
            </w:r>
          </w:p>
        </w:tc>
        <w:tc>
          <w:tcPr>
            <w:tcW w:w="6926" w:type="dxa"/>
            <w:tcBorders>
              <w:top w:val="single" w:sz="4" w:space="0" w:color="auto"/>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Analyse and convey workplace information</w:t>
            </w:r>
          </w:p>
        </w:tc>
        <w:tc>
          <w:tcPr>
            <w:tcW w:w="1134" w:type="dxa"/>
            <w:tcBorders>
              <w:top w:val="single" w:sz="4" w:space="0" w:color="auto"/>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lang w:eastAsia="en-AU"/>
              </w:rPr>
            </w:pPr>
            <w:r w:rsidRPr="00C30D88">
              <w:rPr>
                <w:rFonts w:cs="Arial"/>
                <w:lang w:eastAsia="en-AU"/>
              </w:rPr>
              <w:t>FDFOHS3001A</w:t>
            </w:r>
          </w:p>
        </w:tc>
        <w:tc>
          <w:tcPr>
            <w:tcW w:w="6926"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Contribute to OHS processes</w:t>
            </w:r>
          </w:p>
        </w:tc>
        <w:tc>
          <w:tcPr>
            <w:tcW w:w="1134"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MSAENV272B</w:t>
            </w:r>
          </w:p>
        </w:tc>
        <w:tc>
          <w:tcPr>
            <w:tcW w:w="6926"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Participate in environmentally sustainable work practices</w:t>
            </w:r>
          </w:p>
        </w:tc>
        <w:tc>
          <w:tcPr>
            <w:tcW w:w="1134"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30</w:t>
            </w:r>
          </w:p>
        </w:tc>
      </w:tr>
      <w:tr w:rsidR="00CB7076" w:rsidRPr="00C30D88" w:rsidTr="00CB7076">
        <w:trPr>
          <w:trHeight w:val="255"/>
        </w:trPr>
        <w:tc>
          <w:tcPr>
            <w:tcW w:w="8946" w:type="dxa"/>
            <w:gridSpan w:val="2"/>
            <w:tcBorders>
              <w:top w:val="nil"/>
              <w:left w:val="single" w:sz="4" w:space="0" w:color="auto"/>
              <w:bottom w:val="single" w:sz="4" w:space="0" w:color="auto"/>
              <w:right w:val="single" w:sz="4" w:space="0" w:color="auto"/>
            </w:tcBorders>
            <w:shd w:val="clear" w:color="auto" w:fill="auto"/>
            <w:hideMark/>
          </w:tcPr>
          <w:p w:rsidR="00CB7076" w:rsidRPr="00C30D88" w:rsidRDefault="00CB7076" w:rsidP="001211B5">
            <w:pPr>
              <w:spacing w:beforeLines="40" w:before="96" w:afterLines="40" w:after="96"/>
              <w:rPr>
                <w:rFonts w:cs="Arial"/>
                <w:color w:val="000000"/>
                <w:lang w:eastAsia="en-AU"/>
              </w:rPr>
            </w:pPr>
            <w:r w:rsidRPr="00C30D88">
              <w:rPr>
                <w:rFonts w:cs="Arial"/>
                <w:b/>
                <w:bCs/>
                <w:color w:val="000000"/>
                <w:lang w:eastAsia="en-AU"/>
              </w:rPr>
              <w:t>Electives</w:t>
            </w:r>
          </w:p>
        </w:tc>
        <w:tc>
          <w:tcPr>
            <w:tcW w:w="1134" w:type="dxa"/>
            <w:tcBorders>
              <w:top w:val="nil"/>
              <w:left w:val="nil"/>
              <w:bottom w:val="single" w:sz="4" w:space="0" w:color="auto"/>
              <w:right w:val="single" w:sz="4" w:space="0" w:color="auto"/>
            </w:tcBorders>
            <w:shd w:val="clear" w:color="000000" w:fill="FFFFFF"/>
            <w:hideMark/>
          </w:tcPr>
          <w:p w:rsidR="00CB7076" w:rsidRPr="00C30D88" w:rsidRDefault="00CB7076" w:rsidP="001211B5">
            <w:pPr>
              <w:spacing w:beforeLines="40" w:before="96" w:afterLines="40" w:after="96"/>
              <w:jc w:val="center"/>
              <w:rPr>
                <w:rFonts w:cs="Arial"/>
                <w:lang w:eastAsia="en-AU"/>
              </w:rPr>
            </w:pPr>
          </w:p>
        </w:tc>
      </w:tr>
      <w:tr w:rsidR="00C30D88"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AHCMOM302A</w:t>
            </w:r>
          </w:p>
        </w:tc>
        <w:tc>
          <w:tcPr>
            <w:tcW w:w="6926"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Perform machinery maintenance</w:t>
            </w:r>
          </w:p>
        </w:tc>
        <w:tc>
          <w:tcPr>
            <w:tcW w:w="1134"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50</w:t>
            </w:r>
          </w:p>
        </w:tc>
      </w:tr>
      <w:tr w:rsidR="00C30D88"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AHCMOM304A</w:t>
            </w:r>
          </w:p>
        </w:tc>
        <w:tc>
          <w:tcPr>
            <w:tcW w:w="6926"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Operate machinery and equipment</w:t>
            </w:r>
          </w:p>
        </w:tc>
        <w:tc>
          <w:tcPr>
            <w:tcW w:w="1134"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C30D88"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AHCMOM305A</w:t>
            </w:r>
          </w:p>
        </w:tc>
        <w:tc>
          <w:tcPr>
            <w:tcW w:w="6926"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Operate specialised machinery and equipment</w:t>
            </w:r>
          </w:p>
        </w:tc>
        <w:tc>
          <w:tcPr>
            <w:tcW w:w="1134"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60</w:t>
            </w:r>
          </w:p>
        </w:tc>
      </w:tr>
      <w:tr w:rsidR="00C30D88"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FDFSUG305A</w:t>
            </w:r>
          </w:p>
        </w:tc>
        <w:tc>
          <w:tcPr>
            <w:tcW w:w="6926"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Operate a boiler - advanced</w:t>
            </w:r>
          </w:p>
        </w:tc>
        <w:tc>
          <w:tcPr>
            <w:tcW w:w="1134"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80</w:t>
            </w:r>
          </w:p>
        </w:tc>
      </w:tr>
      <w:tr w:rsidR="00C30D88"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C30D88" w:rsidRPr="00C30D88" w:rsidRDefault="00C30D88" w:rsidP="001211B5">
            <w:pPr>
              <w:spacing w:beforeLines="40" w:before="96" w:afterLines="40" w:after="96"/>
              <w:rPr>
                <w:rFonts w:cs="Arial"/>
                <w:lang w:eastAsia="en-AU"/>
              </w:rPr>
            </w:pPr>
            <w:r w:rsidRPr="00C30D88">
              <w:rPr>
                <w:rFonts w:cs="Arial"/>
                <w:lang w:eastAsia="en-AU"/>
              </w:rPr>
              <w:t>FDFSUG306A</w:t>
            </w:r>
          </w:p>
        </w:tc>
        <w:tc>
          <w:tcPr>
            <w:tcW w:w="6926" w:type="dxa"/>
            <w:tcBorders>
              <w:top w:val="nil"/>
              <w:left w:val="nil"/>
              <w:bottom w:val="single" w:sz="4" w:space="0" w:color="auto"/>
              <w:right w:val="single" w:sz="4" w:space="0" w:color="auto"/>
            </w:tcBorders>
            <w:shd w:val="clear" w:color="auto" w:fill="auto"/>
            <w:vAlign w:val="bottom"/>
            <w:hideMark/>
          </w:tcPr>
          <w:p w:rsidR="00C30D88" w:rsidRPr="00C30D88" w:rsidRDefault="00C30D88" w:rsidP="001211B5">
            <w:pPr>
              <w:spacing w:beforeLines="40" w:before="96" w:afterLines="40" w:after="96"/>
              <w:rPr>
                <w:rFonts w:cs="Arial"/>
                <w:color w:val="000000"/>
                <w:lang w:eastAsia="en-AU"/>
              </w:rPr>
            </w:pPr>
            <w:r w:rsidRPr="00C30D88">
              <w:rPr>
                <w:rFonts w:cs="Arial"/>
                <w:color w:val="000000"/>
                <w:lang w:eastAsia="en-AU"/>
              </w:rPr>
              <w:t>Monitor a sugar mill powerhouse</w:t>
            </w:r>
          </w:p>
        </w:tc>
        <w:tc>
          <w:tcPr>
            <w:tcW w:w="1134" w:type="dxa"/>
            <w:tcBorders>
              <w:top w:val="nil"/>
              <w:left w:val="nil"/>
              <w:bottom w:val="single" w:sz="4" w:space="0" w:color="auto"/>
              <w:right w:val="single" w:sz="4" w:space="0" w:color="auto"/>
            </w:tcBorders>
            <w:shd w:val="clear" w:color="000000" w:fill="FFFFFF"/>
            <w:hideMark/>
          </w:tcPr>
          <w:p w:rsidR="00C30D88" w:rsidRPr="00C30D88" w:rsidRDefault="00C30D88" w:rsidP="001211B5">
            <w:pPr>
              <w:spacing w:beforeLines="40" w:before="96" w:afterLines="40" w:after="96"/>
              <w:jc w:val="center"/>
              <w:rPr>
                <w:rFonts w:cs="Arial"/>
                <w:lang w:eastAsia="en-AU"/>
              </w:rPr>
            </w:pPr>
            <w:r w:rsidRPr="00C30D88">
              <w:rPr>
                <w:rFonts w:cs="Arial"/>
                <w:lang w:eastAsia="en-AU"/>
              </w:rPr>
              <w:t>40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687CBF" w:rsidRPr="00C30D88" w:rsidRDefault="00687CBF" w:rsidP="001211B5">
            <w:pPr>
              <w:spacing w:beforeLines="40" w:before="96" w:afterLines="40" w:after="96"/>
              <w:rPr>
                <w:rFonts w:cs="Arial"/>
                <w:lang w:eastAsia="en-AU"/>
              </w:rPr>
            </w:pPr>
            <w:r w:rsidRPr="00C30D88">
              <w:rPr>
                <w:rFonts w:cs="Arial"/>
                <w:lang w:eastAsia="en-AU"/>
              </w:rPr>
              <w:t>FDFSUG307A</w:t>
            </w:r>
          </w:p>
        </w:tc>
        <w:tc>
          <w:tcPr>
            <w:tcW w:w="6926" w:type="dxa"/>
            <w:tcBorders>
              <w:top w:val="nil"/>
              <w:left w:val="nil"/>
              <w:bottom w:val="single" w:sz="4" w:space="0" w:color="auto"/>
              <w:right w:val="single" w:sz="4" w:space="0" w:color="auto"/>
            </w:tcBorders>
            <w:shd w:val="clear" w:color="auto" w:fill="auto"/>
            <w:vAlign w:val="bottom"/>
            <w:hideMark/>
          </w:tcPr>
          <w:p w:rsidR="00687CBF" w:rsidRPr="00C30D88" w:rsidRDefault="00687CBF" w:rsidP="001211B5">
            <w:pPr>
              <w:spacing w:beforeLines="40" w:before="96" w:afterLines="40" w:after="96"/>
              <w:rPr>
                <w:rFonts w:cs="Arial"/>
                <w:color w:val="000000"/>
                <w:lang w:eastAsia="en-AU"/>
              </w:rPr>
            </w:pPr>
            <w:r w:rsidRPr="00C30D88">
              <w:rPr>
                <w:rFonts w:cs="Arial"/>
                <w:color w:val="000000"/>
                <w:lang w:eastAsia="en-AU"/>
              </w:rPr>
              <w:t>Perform factory control tests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80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FDFSUG309A</w:t>
            </w:r>
          </w:p>
        </w:tc>
        <w:tc>
          <w:tcPr>
            <w:tcW w:w="6926" w:type="dxa"/>
            <w:tcBorders>
              <w:top w:val="nil"/>
              <w:left w:val="nil"/>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color w:val="000000"/>
                <w:lang w:eastAsia="en-AU"/>
              </w:rPr>
            </w:pPr>
            <w:r w:rsidRPr="00C30D88">
              <w:rPr>
                <w:rFonts w:cs="Arial"/>
                <w:color w:val="000000"/>
                <w:lang w:eastAsia="en-AU"/>
              </w:rPr>
              <w:t>Operate a sugar system</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60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87CBF" w:rsidRPr="00C30D88" w:rsidRDefault="00687CBF" w:rsidP="001211B5">
            <w:pPr>
              <w:spacing w:beforeLines="40" w:before="96" w:afterLines="40" w:after="96"/>
              <w:rPr>
                <w:rFonts w:cs="Arial"/>
                <w:lang w:eastAsia="en-AU"/>
              </w:rPr>
            </w:pPr>
            <w:r w:rsidRPr="00C30D88">
              <w:rPr>
                <w:rFonts w:cs="Arial"/>
                <w:lang w:eastAsia="en-AU"/>
              </w:rPr>
              <w:t>FDFPPL3004A</w:t>
            </w:r>
          </w:p>
        </w:tc>
        <w:tc>
          <w:tcPr>
            <w:tcW w:w="6926" w:type="dxa"/>
            <w:tcBorders>
              <w:top w:val="nil"/>
              <w:left w:val="nil"/>
              <w:bottom w:val="single" w:sz="4" w:space="0" w:color="auto"/>
              <w:right w:val="single" w:sz="4" w:space="0" w:color="auto"/>
            </w:tcBorders>
            <w:shd w:val="clear" w:color="auto" w:fill="auto"/>
            <w:vAlign w:val="center"/>
            <w:hideMark/>
          </w:tcPr>
          <w:p w:rsidR="00687CBF" w:rsidRPr="00C30D88" w:rsidRDefault="00687CBF" w:rsidP="001211B5">
            <w:pPr>
              <w:spacing w:beforeLines="40" w:before="96" w:afterLines="40" w:after="96"/>
              <w:rPr>
                <w:rFonts w:cs="Arial"/>
                <w:color w:val="000000"/>
                <w:lang w:eastAsia="en-AU"/>
              </w:rPr>
            </w:pPr>
            <w:r w:rsidRPr="00C30D88">
              <w:rPr>
                <w:rFonts w:cs="Arial"/>
                <w:color w:val="000000"/>
                <w:lang w:eastAsia="en-AU"/>
              </w:rPr>
              <w:t>Lead work teams and groups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40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FDFSUG210A</w:t>
            </w:r>
          </w:p>
        </w:tc>
        <w:tc>
          <w:tcPr>
            <w:tcW w:w="6926" w:type="dxa"/>
            <w:tcBorders>
              <w:top w:val="nil"/>
              <w:left w:val="nil"/>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color w:val="000000"/>
                <w:lang w:eastAsia="en-AU"/>
              </w:rPr>
            </w:pPr>
            <w:r w:rsidRPr="00C30D88">
              <w:rPr>
                <w:rFonts w:cs="Arial"/>
                <w:color w:val="000000"/>
                <w:lang w:eastAsia="en-AU"/>
              </w:rPr>
              <w:t>Operate a juice clarification process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40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FDFSUG211A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Operate a mud filtration process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30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FDFSUG212A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Chemically clean equipment</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30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FDFSUG213A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Operate a pans station</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60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FDFSUG215A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Operate a high grade fugal station</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60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FDFSUG216A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Operate a crystalliser station process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40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FDFSUG217A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Operate a turbine</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40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FDFSUG219A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Operate a bagasse fuel supply system</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40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87CBF" w:rsidRPr="00C30D88" w:rsidRDefault="00687CBF" w:rsidP="001211B5">
            <w:pPr>
              <w:spacing w:beforeLines="40" w:before="96" w:afterLines="40" w:after="96"/>
              <w:rPr>
                <w:rFonts w:cs="Arial"/>
                <w:lang w:eastAsia="en-AU"/>
              </w:rPr>
            </w:pPr>
            <w:r w:rsidRPr="00C30D88">
              <w:rPr>
                <w:rFonts w:cs="Arial"/>
                <w:lang w:eastAsia="en-AU"/>
              </w:rPr>
              <w:t>FDFSUG222A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Operate a waste water treatment system</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40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87CBF" w:rsidRPr="00C30D88" w:rsidRDefault="00687CBF" w:rsidP="001211B5">
            <w:pPr>
              <w:spacing w:beforeLines="40" w:before="96" w:afterLines="40" w:after="96"/>
              <w:rPr>
                <w:rFonts w:cs="Arial"/>
                <w:lang w:eastAsia="en-AU"/>
              </w:rPr>
            </w:pPr>
            <w:r>
              <w:rPr>
                <w:rFonts w:cs="Arial"/>
                <w:lang w:eastAsia="en-AU"/>
              </w:rPr>
              <w:t>FDFSUG223</w:t>
            </w:r>
            <w:r w:rsidRPr="00C30D88">
              <w:rPr>
                <w:rFonts w:cs="Arial"/>
                <w:lang w:eastAsia="en-AU"/>
              </w:rPr>
              <w:t>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Pr>
                <w:rFonts w:cs="Arial"/>
                <w:lang w:eastAsia="en-AU"/>
              </w:rPr>
              <w:t>Operate a cooling water system</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Pr>
                <w:rFonts w:cs="Arial"/>
                <w:lang w:eastAsia="en-AU"/>
              </w:rPr>
              <w:t>3</w:t>
            </w:r>
            <w:r w:rsidRPr="00C30D88">
              <w:rPr>
                <w:rFonts w:cs="Arial"/>
                <w:lang w:eastAsia="en-AU"/>
              </w:rPr>
              <w:t>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FDFOP2030A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Operate a process control interface</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40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FDFOP2034A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Operate an evaporation process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50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87CBF" w:rsidRPr="00C30D88" w:rsidRDefault="00687CBF" w:rsidP="001211B5">
            <w:pPr>
              <w:spacing w:beforeLines="40" w:before="96" w:afterLines="40" w:after="96"/>
              <w:rPr>
                <w:rFonts w:cs="Arial"/>
                <w:lang w:eastAsia="en-AU"/>
              </w:rPr>
            </w:pPr>
            <w:r w:rsidRPr="00C30D88">
              <w:rPr>
                <w:rFonts w:cs="Arial"/>
                <w:lang w:eastAsia="en-AU"/>
              </w:rPr>
              <w:t>TLILIC2001A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Licence to operate a forklift truck</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40</w:t>
            </w:r>
          </w:p>
        </w:tc>
      </w:tr>
      <w:tr w:rsidR="00CB7076" w:rsidRPr="00C30D88" w:rsidTr="00CB7076">
        <w:trPr>
          <w:trHeight w:val="255"/>
        </w:trPr>
        <w:tc>
          <w:tcPr>
            <w:tcW w:w="8946" w:type="dxa"/>
            <w:gridSpan w:val="2"/>
            <w:tcBorders>
              <w:top w:val="nil"/>
              <w:left w:val="single" w:sz="4" w:space="0" w:color="auto"/>
              <w:bottom w:val="single" w:sz="4" w:space="0" w:color="auto"/>
              <w:right w:val="single" w:sz="4" w:space="0" w:color="auto"/>
            </w:tcBorders>
            <w:shd w:val="clear" w:color="auto" w:fill="auto"/>
            <w:hideMark/>
          </w:tcPr>
          <w:p w:rsidR="00CB7076" w:rsidRPr="00C30D88" w:rsidRDefault="00CB7076" w:rsidP="001211B5">
            <w:pPr>
              <w:spacing w:beforeLines="40" w:before="96" w:afterLines="40" w:after="96"/>
              <w:jc w:val="right"/>
              <w:rPr>
                <w:rFonts w:cs="Arial"/>
                <w:b/>
                <w:bCs/>
                <w:lang w:eastAsia="en-AU"/>
              </w:rPr>
            </w:pPr>
            <w:r w:rsidRPr="00C30D88">
              <w:rPr>
                <w:rFonts w:cs="Arial"/>
                <w:b/>
                <w:bCs/>
                <w:lang w:eastAsia="en-AU"/>
              </w:rPr>
              <w:t>Total</w:t>
            </w:r>
          </w:p>
        </w:tc>
        <w:tc>
          <w:tcPr>
            <w:tcW w:w="1134" w:type="dxa"/>
            <w:tcBorders>
              <w:top w:val="nil"/>
              <w:left w:val="nil"/>
              <w:bottom w:val="single" w:sz="4" w:space="0" w:color="auto"/>
              <w:right w:val="single" w:sz="4" w:space="0" w:color="auto"/>
            </w:tcBorders>
            <w:shd w:val="clear" w:color="000000" w:fill="FFFFFF"/>
            <w:hideMark/>
          </w:tcPr>
          <w:p w:rsidR="00CB7076" w:rsidRPr="00C30D88" w:rsidRDefault="00CB7076" w:rsidP="001211B5">
            <w:pPr>
              <w:spacing w:beforeLines="40" w:before="96" w:afterLines="40" w:after="96"/>
              <w:jc w:val="center"/>
              <w:rPr>
                <w:rFonts w:cs="Arial"/>
                <w:b/>
                <w:bCs/>
                <w:lang w:eastAsia="en-AU"/>
              </w:rPr>
            </w:pPr>
            <w:r>
              <w:rPr>
                <w:rFonts w:cs="Arial"/>
                <w:b/>
                <w:bCs/>
                <w:lang w:eastAsia="en-AU"/>
              </w:rPr>
              <w:t>110</w:t>
            </w:r>
            <w:r w:rsidRPr="00C30D88">
              <w:rPr>
                <w:rFonts w:cs="Arial"/>
                <w:b/>
                <w:bCs/>
                <w:lang w:eastAsia="en-AU"/>
              </w:rPr>
              <w:t>0</w:t>
            </w:r>
          </w:p>
        </w:tc>
      </w:tr>
    </w:tbl>
    <w:p w:rsidR="005823F3" w:rsidRDefault="005823F3"/>
    <w:tbl>
      <w:tblPr>
        <w:tblW w:w="10080" w:type="dxa"/>
        <w:tblInd w:w="93" w:type="dxa"/>
        <w:tblLook w:val="04A0" w:firstRow="1" w:lastRow="0" w:firstColumn="1" w:lastColumn="0" w:noHBand="0" w:noVBand="1"/>
      </w:tblPr>
      <w:tblGrid>
        <w:gridCol w:w="2020"/>
        <w:gridCol w:w="6926"/>
        <w:gridCol w:w="1134"/>
      </w:tblGrid>
      <w:tr w:rsidR="00C55A5D" w:rsidRPr="00C30D88" w:rsidTr="00CB7076">
        <w:trPr>
          <w:trHeight w:val="255"/>
        </w:trPr>
        <w:tc>
          <w:tcPr>
            <w:tcW w:w="2020" w:type="dxa"/>
            <w:tcBorders>
              <w:top w:val="single" w:sz="4" w:space="0" w:color="auto"/>
              <w:left w:val="single" w:sz="4" w:space="0" w:color="auto"/>
              <w:bottom w:val="single" w:sz="4" w:space="0" w:color="auto"/>
              <w:right w:val="single" w:sz="4" w:space="0" w:color="auto"/>
            </w:tcBorders>
            <w:shd w:val="pct12" w:color="000000" w:fill="000000"/>
            <w:hideMark/>
          </w:tcPr>
          <w:p w:rsidR="00C55A5D" w:rsidRPr="00C30D88" w:rsidRDefault="00C55A5D" w:rsidP="001211B5">
            <w:pPr>
              <w:spacing w:beforeLines="40" w:before="96" w:afterLines="40" w:after="96"/>
              <w:rPr>
                <w:rFonts w:cs="Arial"/>
                <w:b/>
                <w:bCs/>
                <w:color w:val="FFFFFF"/>
                <w:lang w:eastAsia="en-AU"/>
              </w:rPr>
            </w:pPr>
            <w:r w:rsidRPr="00C30D88">
              <w:rPr>
                <w:rFonts w:cs="Arial"/>
                <w:b/>
                <w:bCs/>
                <w:color w:val="FFFFFF"/>
                <w:lang w:eastAsia="en-AU"/>
              </w:rPr>
              <w:lastRenderedPageBreak/>
              <w:t>Occupation</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55A5D" w:rsidRPr="00C30D88" w:rsidRDefault="00C55A5D" w:rsidP="001211B5">
            <w:pPr>
              <w:spacing w:beforeLines="40" w:before="96" w:afterLines="40" w:after="96"/>
              <w:rPr>
                <w:rFonts w:cs="Arial"/>
                <w:lang w:eastAsia="en-AU"/>
              </w:rPr>
            </w:pPr>
            <w:r w:rsidRPr="00C30D88">
              <w:rPr>
                <w:rFonts w:cs="Arial"/>
                <w:lang w:eastAsia="en-AU"/>
              </w:rPr>
              <w:t>Senior Supervisor</w:t>
            </w:r>
          </w:p>
        </w:tc>
      </w:tr>
      <w:tr w:rsidR="00C55A5D" w:rsidRPr="00C30D88" w:rsidTr="00CB7076">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rsidR="00C55A5D" w:rsidRPr="00C30D88" w:rsidRDefault="00C55A5D" w:rsidP="001211B5">
            <w:pPr>
              <w:spacing w:beforeLines="40" w:before="96" w:afterLines="40" w:after="96"/>
              <w:rPr>
                <w:rFonts w:cs="Arial"/>
                <w:b/>
                <w:bCs/>
                <w:color w:val="FFFFFF"/>
                <w:lang w:eastAsia="en-AU"/>
              </w:rPr>
            </w:pPr>
            <w:r w:rsidRPr="00C30D88">
              <w:rPr>
                <w:rFonts w:cs="Arial"/>
                <w:b/>
                <w:bCs/>
                <w:color w:val="FFFFFF"/>
                <w:lang w:eastAsia="en-AU"/>
              </w:rPr>
              <w:t xml:space="preserve">Qualification Title </w:t>
            </w:r>
          </w:p>
        </w:tc>
        <w:tc>
          <w:tcPr>
            <w:tcW w:w="8060" w:type="dxa"/>
            <w:gridSpan w:val="2"/>
            <w:tcBorders>
              <w:top w:val="single" w:sz="4" w:space="0" w:color="auto"/>
              <w:left w:val="nil"/>
              <w:bottom w:val="single" w:sz="4" w:space="0" w:color="auto"/>
              <w:right w:val="single" w:sz="4" w:space="0" w:color="auto"/>
            </w:tcBorders>
            <w:shd w:val="clear" w:color="auto" w:fill="auto"/>
            <w:hideMark/>
          </w:tcPr>
          <w:p w:rsidR="00C55A5D" w:rsidRPr="00C30D88" w:rsidRDefault="00C55A5D" w:rsidP="001211B5">
            <w:pPr>
              <w:spacing w:beforeLines="40" w:before="96" w:afterLines="40" w:after="96"/>
              <w:rPr>
                <w:rFonts w:cs="Arial"/>
                <w:lang w:eastAsia="en-AU"/>
              </w:rPr>
            </w:pPr>
            <w:r w:rsidRPr="00C30D88">
              <w:rPr>
                <w:rFonts w:cs="Arial"/>
                <w:lang w:eastAsia="en-AU"/>
              </w:rPr>
              <w:t>Certificate IV in Flour Milling</w:t>
            </w:r>
          </w:p>
        </w:tc>
      </w:tr>
      <w:tr w:rsidR="00C55A5D" w:rsidRPr="00C30D88" w:rsidTr="00C55A5D">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rsidR="00C55A5D" w:rsidRPr="00C30D88" w:rsidRDefault="00C55A5D" w:rsidP="001211B5">
            <w:pPr>
              <w:spacing w:beforeLines="40" w:before="96" w:afterLines="40" w:after="96"/>
              <w:rPr>
                <w:rFonts w:cs="Arial"/>
                <w:b/>
                <w:bCs/>
                <w:color w:val="FFFFFF"/>
                <w:lang w:eastAsia="en-AU"/>
              </w:rPr>
            </w:pPr>
            <w:r w:rsidRPr="00C30D88">
              <w:rPr>
                <w:rFonts w:cs="Arial"/>
                <w:b/>
                <w:bCs/>
                <w:color w:val="FFFFFF"/>
                <w:lang w:eastAsia="en-AU"/>
              </w:rPr>
              <w:t>Qualification Code</w:t>
            </w:r>
          </w:p>
        </w:tc>
        <w:tc>
          <w:tcPr>
            <w:tcW w:w="8060" w:type="dxa"/>
            <w:gridSpan w:val="2"/>
            <w:tcBorders>
              <w:top w:val="nil"/>
              <w:left w:val="nil"/>
              <w:bottom w:val="single" w:sz="4" w:space="0" w:color="auto"/>
              <w:right w:val="single" w:sz="4" w:space="0" w:color="auto"/>
            </w:tcBorders>
            <w:shd w:val="clear" w:color="auto" w:fill="auto"/>
            <w:hideMark/>
          </w:tcPr>
          <w:p w:rsidR="00C55A5D" w:rsidRPr="00C30D88" w:rsidRDefault="00C55A5D" w:rsidP="001211B5">
            <w:pPr>
              <w:spacing w:beforeLines="40" w:before="96" w:afterLines="40" w:after="96"/>
              <w:rPr>
                <w:rFonts w:cs="Arial"/>
                <w:lang w:eastAsia="en-AU"/>
              </w:rPr>
            </w:pPr>
            <w:r w:rsidRPr="00C30D88">
              <w:rPr>
                <w:rFonts w:cs="Arial"/>
                <w:lang w:eastAsia="en-AU"/>
              </w:rPr>
              <w:t>FDF41012</w:t>
            </w:r>
          </w:p>
        </w:tc>
      </w:tr>
      <w:tr w:rsidR="00C55A5D" w:rsidRPr="00C30D88" w:rsidTr="00C55A5D">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rsidR="00C55A5D" w:rsidRPr="00C30D88" w:rsidRDefault="00C55A5D" w:rsidP="001211B5">
            <w:pPr>
              <w:spacing w:beforeLines="40" w:before="96" w:afterLines="40" w:after="96"/>
              <w:rPr>
                <w:rFonts w:cs="Arial"/>
                <w:b/>
                <w:bCs/>
                <w:color w:val="FFFFFF"/>
                <w:lang w:eastAsia="en-AU"/>
              </w:rPr>
            </w:pPr>
            <w:r w:rsidRPr="00C30D88">
              <w:rPr>
                <w:rFonts w:cs="Arial"/>
                <w:b/>
                <w:bCs/>
                <w:color w:val="FFFFFF"/>
                <w:lang w:eastAsia="en-AU"/>
              </w:rPr>
              <w:t>Description</w:t>
            </w:r>
          </w:p>
        </w:tc>
        <w:tc>
          <w:tcPr>
            <w:tcW w:w="8060" w:type="dxa"/>
            <w:gridSpan w:val="2"/>
            <w:tcBorders>
              <w:top w:val="nil"/>
              <w:left w:val="nil"/>
              <w:bottom w:val="single" w:sz="4" w:space="0" w:color="auto"/>
              <w:right w:val="single" w:sz="4" w:space="0" w:color="auto"/>
            </w:tcBorders>
            <w:shd w:val="clear" w:color="auto" w:fill="auto"/>
            <w:hideMark/>
          </w:tcPr>
          <w:p w:rsidR="00C55A5D" w:rsidRPr="00C30D88" w:rsidRDefault="00C55A5D" w:rsidP="001211B5">
            <w:pPr>
              <w:spacing w:beforeLines="40" w:before="96" w:afterLines="40" w:after="96"/>
              <w:rPr>
                <w:rFonts w:cs="Arial"/>
                <w:lang w:eastAsia="en-AU"/>
              </w:rPr>
            </w:pPr>
            <w:r w:rsidRPr="00C30D88">
              <w:rPr>
                <w:rFonts w:cs="Arial"/>
                <w:lang w:eastAsia="en-AU"/>
              </w:rPr>
              <w:t>Appropriate for a senior supervisor in a medium to large flour milling enterprise.</w:t>
            </w:r>
          </w:p>
        </w:tc>
      </w:tr>
      <w:tr w:rsidR="00687CBF" w:rsidRPr="00C30D88" w:rsidTr="00CB7076">
        <w:trPr>
          <w:trHeight w:val="255"/>
        </w:trPr>
        <w:tc>
          <w:tcPr>
            <w:tcW w:w="2020" w:type="dxa"/>
            <w:tcBorders>
              <w:top w:val="nil"/>
              <w:left w:val="single" w:sz="4" w:space="0" w:color="auto"/>
              <w:bottom w:val="single" w:sz="4" w:space="0" w:color="auto"/>
              <w:right w:val="nil"/>
            </w:tcBorders>
            <w:shd w:val="pct12" w:color="000000" w:fill="000000"/>
            <w:hideMark/>
          </w:tcPr>
          <w:p w:rsidR="00687CBF" w:rsidRPr="00C30D88" w:rsidRDefault="00687CBF" w:rsidP="001211B5">
            <w:pPr>
              <w:spacing w:beforeLines="40" w:before="96" w:afterLines="40" w:after="96"/>
              <w:rPr>
                <w:rFonts w:cs="Arial"/>
                <w:b/>
                <w:bCs/>
                <w:color w:val="FFFFFF"/>
                <w:lang w:eastAsia="en-AU"/>
              </w:rPr>
            </w:pPr>
            <w:r w:rsidRPr="00C30D88">
              <w:rPr>
                <w:rFonts w:cs="Arial"/>
                <w:b/>
                <w:bCs/>
                <w:color w:val="FFFFFF"/>
                <w:lang w:eastAsia="en-AU"/>
              </w:rPr>
              <w:t>Unit Code</w:t>
            </w:r>
          </w:p>
        </w:tc>
        <w:tc>
          <w:tcPr>
            <w:tcW w:w="6926" w:type="dxa"/>
            <w:tcBorders>
              <w:top w:val="nil"/>
              <w:left w:val="single" w:sz="4" w:space="0" w:color="FFFFFF"/>
              <w:bottom w:val="single" w:sz="4" w:space="0" w:color="auto"/>
              <w:right w:val="single" w:sz="4" w:space="0" w:color="FFFFFF"/>
            </w:tcBorders>
            <w:shd w:val="pct12" w:color="000000" w:fill="000000"/>
            <w:hideMark/>
          </w:tcPr>
          <w:p w:rsidR="00687CBF" w:rsidRPr="00C30D88" w:rsidRDefault="00687CBF" w:rsidP="001211B5">
            <w:pPr>
              <w:spacing w:beforeLines="40" w:before="96" w:afterLines="40" w:after="96"/>
              <w:rPr>
                <w:rFonts w:cs="Arial"/>
                <w:b/>
                <w:bCs/>
                <w:color w:val="FFFFFF"/>
                <w:lang w:eastAsia="en-AU"/>
              </w:rPr>
            </w:pPr>
            <w:r w:rsidRPr="00C30D88">
              <w:rPr>
                <w:rFonts w:cs="Arial"/>
                <w:b/>
                <w:bCs/>
                <w:color w:val="FFFFFF"/>
                <w:lang w:eastAsia="en-AU"/>
              </w:rPr>
              <w:t>Unit Title</w:t>
            </w:r>
          </w:p>
        </w:tc>
        <w:tc>
          <w:tcPr>
            <w:tcW w:w="1134" w:type="dxa"/>
            <w:tcBorders>
              <w:top w:val="nil"/>
              <w:left w:val="nil"/>
              <w:bottom w:val="single" w:sz="4" w:space="0" w:color="auto"/>
              <w:right w:val="single" w:sz="4" w:space="0" w:color="auto"/>
            </w:tcBorders>
            <w:shd w:val="pct12" w:color="000000" w:fill="000000"/>
            <w:hideMark/>
          </w:tcPr>
          <w:p w:rsidR="00687CBF" w:rsidRPr="00C30D88" w:rsidRDefault="00687CBF" w:rsidP="001211B5">
            <w:pPr>
              <w:spacing w:beforeLines="40" w:before="96" w:afterLines="40" w:after="96"/>
              <w:jc w:val="center"/>
              <w:rPr>
                <w:rFonts w:cs="Arial"/>
                <w:b/>
                <w:bCs/>
                <w:color w:val="FFFFFF"/>
                <w:lang w:eastAsia="en-AU"/>
              </w:rPr>
            </w:pPr>
            <w:r w:rsidRPr="00C30D88">
              <w:rPr>
                <w:rFonts w:cs="Arial"/>
                <w:b/>
                <w:bCs/>
                <w:color w:val="FFFFFF"/>
                <w:lang w:eastAsia="en-AU"/>
              </w:rPr>
              <w:t>Hours</w:t>
            </w:r>
          </w:p>
        </w:tc>
      </w:tr>
      <w:tr w:rsidR="00CB7076" w:rsidRPr="00C30D88" w:rsidTr="00CB7076">
        <w:trPr>
          <w:trHeight w:val="255"/>
        </w:trPr>
        <w:tc>
          <w:tcPr>
            <w:tcW w:w="8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7076" w:rsidRPr="00A301D0" w:rsidRDefault="00CB7076" w:rsidP="001211B5">
            <w:pPr>
              <w:spacing w:beforeLines="40" w:before="96" w:afterLines="40" w:after="96"/>
              <w:rPr>
                <w:rFonts w:cs="Arial"/>
                <w:b/>
                <w:lang w:eastAsia="en-AU"/>
              </w:rPr>
            </w:pPr>
            <w:r w:rsidRPr="00A301D0">
              <w:rPr>
                <w:rFonts w:cs="Arial"/>
                <w:b/>
                <w:lang w:eastAsia="en-AU"/>
              </w:rPr>
              <w:t>Core</w:t>
            </w:r>
          </w:p>
        </w:tc>
        <w:tc>
          <w:tcPr>
            <w:tcW w:w="1134" w:type="dxa"/>
            <w:tcBorders>
              <w:top w:val="nil"/>
              <w:left w:val="nil"/>
              <w:bottom w:val="single" w:sz="4" w:space="0" w:color="auto"/>
              <w:right w:val="single" w:sz="4" w:space="0" w:color="auto"/>
            </w:tcBorders>
            <w:shd w:val="clear" w:color="000000" w:fill="FFFFFF"/>
            <w:hideMark/>
          </w:tcPr>
          <w:p w:rsidR="00CB7076" w:rsidRPr="00C30D88" w:rsidRDefault="00CB7076" w:rsidP="001211B5">
            <w:pPr>
              <w:spacing w:beforeLines="40" w:before="96" w:afterLines="40" w:after="96"/>
              <w:jc w:val="center"/>
              <w:rPr>
                <w:rFonts w:cs="Arial"/>
                <w:lang w:eastAsia="en-AU"/>
              </w:rPr>
            </w:pPr>
          </w:p>
        </w:tc>
      </w:tr>
      <w:tr w:rsidR="00687CBF" w:rsidRPr="00C30D88" w:rsidTr="00CB7076">
        <w:trPr>
          <w:trHeight w:val="255"/>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BF" w:rsidRPr="00C30D88" w:rsidRDefault="00687CBF" w:rsidP="001211B5">
            <w:pPr>
              <w:spacing w:beforeLines="40" w:before="96" w:afterLines="40" w:after="96"/>
              <w:rPr>
                <w:rFonts w:cs="Arial"/>
                <w:lang w:eastAsia="en-AU"/>
              </w:rPr>
            </w:pPr>
            <w:r w:rsidRPr="00C30D88">
              <w:rPr>
                <w:rFonts w:cs="Arial"/>
                <w:lang w:eastAsia="en-AU"/>
              </w:rPr>
              <w:t>FDFFS2001A</w:t>
            </w:r>
          </w:p>
        </w:tc>
        <w:tc>
          <w:tcPr>
            <w:tcW w:w="6926" w:type="dxa"/>
            <w:tcBorders>
              <w:top w:val="single" w:sz="4" w:space="0" w:color="auto"/>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Implement the food safety program and procedures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30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87CBF" w:rsidRPr="00C30D88" w:rsidRDefault="00687CBF" w:rsidP="001211B5">
            <w:pPr>
              <w:spacing w:beforeLines="40" w:before="96" w:afterLines="40" w:after="96"/>
              <w:rPr>
                <w:rFonts w:cs="Arial"/>
                <w:lang w:eastAsia="en-AU"/>
              </w:rPr>
            </w:pPr>
            <w:r w:rsidRPr="00C30D88">
              <w:rPr>
                <w:rFonts w:cs="Arial"/>
                <w:lang w:eastAsia="en-AU"/>
              </w:rPr>
              <w:t>FDFFS3001A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Monitor the implementation of quality and food safety programs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70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FDFGR3003A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Lead flour milling shift operations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60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FDFGR3004A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Control mill processes and performance</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60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FDFGR4001A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Control power and automation for milling processes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50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FDFGR4002A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Supervise testing processes for wheat and flour</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50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FDFGR4003A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Manage mill logistics and support services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50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FDFGR4004A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Supervise dust control procedures in a grain processing enterprise</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40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FDFOHS4002A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Maintain OHS processes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60</w:t>
            </w: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687CBF" w:rsidRPr="00C30D88" w:rsidRDefault="00687CBF" w:rsidP="001211B5">
            <w:pPr>
              <w:spacing w:beforeLines="40" w:before="96" w:afterLines="40" w:after="96"/>
              <w:rPr>
                <w:rFonts w:cs="Arial"/>
                <w:lang w:eastAsia="en-AU"/>
              </w:rPr>
            </w:pPr>
            <w:r w:rsidRPr="00C30D88">
              <w:rPr>
                <w:rFonts w:cs="Arial"/>
                <w:lang w:eastAsia="en-AU"/>
              </w:rPr>
              <w:t>MSAENV472B</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Implement and monitor environmentally sustainable work practices</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40</w:t>
            </w:r>
          </w:p>
        </w:tc>
      </w:tr>
      <w:tr w:rsidR="00CB7076" w:rsidRPr="00C30D88" w:rsidTr="00CB7076">
        <w:trPr>
          <w:trHeight w:val="255"/>
        </w:trPr>
        <w:tc>
          <w:tcPr>
            <w:tcW w:w="8946" w:type="dxa"/>
            <w:gridSpan w:val="2"/>
            <w:tcBorders>
              <w:top w:val="nil"/>
              <w:left w:val="single" w:sz="4" w:space="0" w:color="auto"/>
              <w:bottom w:val="single" w:sz="4" w:space="0" w:color="auto"/>
              <w:right w:val="single" w:sz="4" w:space="0" w:color="auto"/>
            </w:tcBorders>
            <w:shd w:val="clear" w:color="auto" w:fill="auto"/>
            <w:hideMark/>
          </w:tcPr>
          <w:p w:rsidR="00CB7076" w:rsidRPr="00C30D88" w:rsidRDefault="00CB7076" w:rsidP="001211B5">
            <w:pPr>
              <w:spacing w:beforeLines="40" w:before="96" w:afterLines="40" w:after="96"/>
              <w:rPr>
                <w:rFonts w:cs="Arial"/>
                <w:color w:val="000000"/>
                <w:lang w:eastAsia="en-AU"/>
              </w:rPr>
            </w:pPr>
            <w:r w:rsidRPr="00C30D88">
              <w:rPr>
                <w:rFonts w:cs="Arial"/>
                <w:b/>
                <w:bCs/>
                <w:color w:val="000000"/>
                <w:lang w:eastAsia="en-AU"/>
              </w:rPr>
              <w:t>Electives</w:t>
            </w:r>
          </w:p>
        </w:tc>
        <w:tc>
          <w:tcPr>
            <w:tcW w:w="1134" w:type="dxa"/>
            <w:tcBorders>
              <w:top w:val="nil"/>
              <w:left w:val="nil"/>
              <w:bottom w:val="single" w:sz="4" w:space="0" w:color="auto"/>
              <w:right w:val="single" w:sz="4" w:space="0" w:color="auto"/>
            </w:tcBorders>
            <w:shd w:val="clear" w:color="000000" w:fill="FFFFFF"/>
            <w:hideMark/>
          </w:tcPr>
          <w:p w:rsidR="00CB7076" w:rsidRPr="00C30D88" w:rsidRDefault="00CB7076" w:rsidP="001211B5">
            <w:pPr>
              <w:spacing w:beforeLines="40" w:before="96" w:afterLines="40" w:after="96"/>
              <w:jc w:val="center"/>
              <w:rPr>
                <w:rFonts w:cs="Arial"/>
                <w:lang w:eastAsia="en-AU"/>
              </w:rPr>
            </w:pPr>
          </w:p>
        </w:tc>
      </w:tr>
      <w:tr w:rsidR="00687CBF"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87CBF" w:rsidRPr="00C30D88" w:rsidRDefault="00687CBF" w:rsidP="001211B5">
            <w:pPr>
              <w:spacing w:beforeLines="40" w:before="96" w:afterLines="40" w:after="96"/>
              <w:rPr>
                <w:rFonts w:cs="Arial"/>
                <w:lang w:eastAsia="en-AU"/>
              </w:rPr>
            </w:pPr>
            <w:r w:rsidRPr="00C30D88">
              <w:rPr>
                <w:rFonts w:cs="Arial"/>
                <w:lang w:eastAsia="en-AU"/>
              </w:rPr>
              <w:t>BSBHRM402A</w:t>
            </w:r>
          </w:p>
        </w:tc>
        <w:tc>
          <w:tcPr>
            <w:tcW w:w="6926"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rPr>
                <w:rFonts w:cs="Arial"/>
                <w:lang w:eastAsia="en-AU"/>
              </w:rPr>
            </w:pPr>
            <w:r w:rsidRPr="00C30D88">
              <w:rPr>
                <w:rFonts w:cs="Arial"/>
                <w:lang w:eastAsia="en-AU"/>
              </w:rPr>
              <w:t>Recruit, select and induct staff</w:t>
            </w:r>
          </w:p>
        </w:tc>
        <w:tc>
          <w:tcPr>
            <w:tcW w:w="1134" w:type="dxa"/>
            <w:tcBorders>
              <w:top w:val="nil"/>
              <w:left w:val="nil"/>
              <w:bottom w:val="single" w:sz="4" w:space="0" w:color="auto"/>
              <w:right w:val="single" w:sz="4" w:space="0" w:color="auto"/>
            </w:tcBorders>
            <w:shd w:val="clear" w:color="000000" w:fill="FFFFFF"/>
            <w:hideMark/>
          </w:tcPr>
          <w:p w:rsidR="00687CBF" w:rsidRPr="00C30D88" w:rsidRDefault="00687CBF" w:rsidP="001211B5">
            <w:pPr>
              <w:spacing w:beforeLines="40" w:before="96" w:afterLines="40" w:after="96"/>
              <w:jc w:val="center"/>
              <w:rPr>
                <w:rFonts w:cs="Arial"/>
                <w:lang w:eastAsia="en-AU"/>
              </w:rPr>
            </w:pPr>
            <w:r w:rsidRPr="00C30D88">
              <w:rPr>
                <w:rFonts w:cs="Arial"/>
                <w:lang w:eastAsia="en-AU"/>
              </w:rPr>
              <w:t>50</w:t>
            </w:r>
          </w:p>
        </w:tc>
      </w:tr>
      <w:tr w:rsidR="009A17D7"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9A17D7" w:rsidRPr="00C30D88" w:rsidRDefault="009A17D7" w:rsidP="001211B5">
            <w:pPr>
              <w:spacing w:beforeLines="40" w:before="96" w:afterLines="40" w:after="96"/>
              <w:rPr>
                <w:rFonts w:cs="Arial"/>
                <w:lang w:eastAsia="en-AU"/>
              </w:rPr>
            </w:pPr>
            <w:r w:rsidRPr="00C30D88">
              <w:rPr>
                <w:rFonts w:cs="Arial"/>
                <w:lang w:eastAsia="en-AU"/>
              </w:rPr>
              <w:t>BSBMGT401A</w:t>
            </w:r>
          </w:p>
        </w:tc>
        <w:tc>
          <w:tcPr>
            <w:tcW w:w="6926"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rPr>
                <w:rFonts w:cs="Arial"/>
                <w:lang w:eastAsia="en-AU"/>
              </w:rPr>
            </w:pPr>
            <w:r w:rsidRPr="00C30D88">
              <w:rPr>
                <w:rFonts w:cs="Arial"/>
                <w:lang w:eastAsia="en-AU"/>
              </w:rPr>
              <w:t>Show leadership in the workplace</w:t>
            </w:r>
          </w:p>
        </w:tc>
        <w:tc>
          <w:tcPr>
            <w:tcW w:w="1134"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jc w:val="center"/>
              <w:rPr>
                <w:rFonts w:cs="Arial"/>
                <w:lang w:eastAsia="en-AU"/>
              </w:rPr>
            </w:pPr>
            <w:r w:rsidRPr="00C30D88">
              <w:rPr>
                <w:rFonts w:cs="Arial"/>
                <w:lang w:eastAsia="en-AU"/>
              </w:rPr>
              <w:t>50</w:t>
            </w:r>
          </w:p>
        </w:tc>
      </w:tr>
      <w:tr w:rsidR="009A17D7"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9A17D7" w:rsidRPr="00C30D88" w:rsidRDefault="009A17D7" w:rsidP="001211B5">
            <w:pPr>
              <w:spacing w:beforeLines="40" w:before="96" w:afterLines="40" w:after="96"/>
              <w:rPr>
                <w:rFonts w:cs="Arial"/>
                <w:lang w:eastAsia="en-AU"/>
              </w:rPr>
            </w:pPr>
            <w:r w:rsidRPr="00C30D88">
              <w:rPr>
                <w:rFonts w:cs="Arial"/>
                <w:lang w:eastAsia="en-AU"/>
              </w:rPr>
              <w:t>FDFFST4007A</w:t>
            </w:r>
          </w:p>
        </w:tc>
        <w:tc>
          <w:tcPr>
            <w:tcW w:w="6926"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rPr>
                <w:rFonts w:cs="Arial"/>
                <w:lang w:eastAsia="en-AU"/>
              </w:rPr>
            </w:pPr>
            <w:r w:rsidRPr="00C30D88">
              <w:rPr>
                <w:rFonts w:cs="Arial"/>
                <w:lang w:eastAsia="en-AU"/>
              </w:rPr>
              <w:t>Establish operational requirements for a food processing enterprise</w:t>
            </w:r>
          </w:p>
        </w:tc>
        <w:tc>
          <w:tcPr>
            <w:tcW w:w="1134"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jc w:val="center"/>
              <w:rPr>
                <w:rFonts w:cs="Arial"/>
                <w:lang w:eastAsia="en-AU"/>
              </w:rPr>
            </w:pPr>
            <w:r w:rsidRPr="00C30D88">
              <w:rPr>
                <w:rFonts w:cs="Arial"/>
                <w:lang w:eastAsia="en-AU"/>
              </w:rPr>
              <w:t>50</w:t>
            </w:r>
          </w:p>
        </w:tc>
      </w:tr>
      <w:tr w:rsidR="009A17D7"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9A17D7" w:rsidRPr="00C30D88" w:rsidRDefault="009A17D7" w:rsidP="001211B5">
            <w:pPr>
              <w:spacing w:beforeLines="40" w:before="96" w:afterLines="40" w:after="96"/>
              <w:rPr>
                <w:rFonts w:cs="Arial"/>
                <w:lang w:eastAsia="en-AU"/>
              </w:rPr>
            </w:pPr>
            <w:r w:rsidRPr="00C30D88">
              <w:rPr>
                <w:rFonts w:cs="Arial"/>
                <w:lang w:eastAsia="en-AU"/>
              </w:rPr>
              <w:t>FDFOP3003A</w:t>
            </w:r>
          </w:p>
        </w:tc>
        <w:tc>
          <w:tcPr>
            <w:tcW w:w="6926"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rPr>
                <w:rFonts w:cs="Arial"/>
                <w:lang w:eastAsia="en-AU"/>
              </w:rPr>
            </w:pPr>
            <w:r w:rsidRPr="00C30D88">
              <w:rPr>
                <w:rFonts w:cs="Arial"/>
                <w:lang w:eastAsia="en-AU"/>
              </w:rPr>
              <w:t>Operate interrelated processes in a production system</w:t>
            </w:r>
          </w:p>
        </w:tc>
        <w:tc>
          <w:tcPr>
            <w:tcW w:w="1134"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jc w:val="center"/>
              <w:rPr>
                <w:rFonts w:cs="Arial"/>
                <w:lang w:eastAsia="en-AU"/>
              </w:rPr>
            </w:pPr>
            <w:r w:rsidRPr="00C30D88">
              <w:rPr>
                <w:rFonts w:cs="Arial"/>
                <w:lang w:eastAsia="en-AU"/>
              </w:rPr>
              <w:t>60</w:t>
            </w:r>
          </w:p>
        </w:tc>
      </w:tr>
      <w:tr w:rsidR="009A17D7"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9A17D7" w:rsidRDefault="009A17D7" w:rsidP="001211B5">
            <w:pPr>
              <w:spacing w:beforeLines="40" w:before="96" w:afterLines="40" w:after="96"/>
              <w:rPr>
                <w:rFonts w:cs="Arial"/>
                <w:lang w:eastAsia="en-AU"/>
              </w:rPr>
            </w:pPr>
            <w:r>
              <w:rPr>
                <w:rFonts w:cs="Arial"/>
                <w:lang w:eastAsia="en-AU"/>
              </w:rPr>
              <w:t>FDFPPL4001A</w:t>
            </w:r>
          </w:p>
        </w:tc>
        <w:tc>
          <w:tcPr>
            <w:tcW w:w="6926" w:type="dxa"/>
            <w:tcBorders>
              <w:top w:val="nil"/>
              <w:left w:val="nil"/>
              <w:bottom w:val="single" w:sz="4" w:space="0" w:color="auto"/>
              <w:right w:val="single" w:sz="4" w:space="0" w:color="auto"/>
            </w:tcBorders>
            <w:shd w:val="clear" w:color="000000" w:fill="FFFFFF"/>
            <w:hideMark/>
          </w:tcPr>
          <w:p w:rsidR="009A17D7" w:rsidRDefault="009A17D7" w:rsidP="001211B5">
            <w:pPr>
              <w:spacing w:beforeLines="40" w:before="96" w:afterLines="40" w:after="96"/>
              <w:rPr>
                <w:rFonts w:cs="Arial"/>
                <w:lang w:eastAsia="en-AU"/>
              </w:rPr>
            </w:pPr>
            <w:r>
              <w:rPr>
                <w:rFonts w:cs="Arial"/>
                <w:lang w:eastAsia="en-AU"/>
              </w:rPr>
              <w:t>Manage people in the work area</w:t>
            </w:r>
          </w:p>
        </w:tc>
        <w:tc>
          <w:tcPr>
            <w:tcW w:w="1134" w:type="dxa"/>
            <w:tcBorders>
              <w:top w:val="nil"/>
              <w:left w:val="nil"/>
              <w:bottom w:val="single" w:sz="4" w:space="0" w:color="auto"/>
              <w:right w:val="single" w:sz="4" w:space="0" w:color="auto"/>
            </w:tcBorders>
            <w:shd w:val="clear" w:color="000000" w:fill="FFFFFF"/>
            <w:hideMark/>
          </w:tcPr>
          <w:p w:rsidR="009A17D7" w:rsidRDefault="009A17D7" w:rsidP="001211B5">
            <w:pPr>
              <w:spacing w:beforeLines="40" w:before="96" w:afterLines="40" w:after="96"/>
              <w:jc w:val="center"/>
              <w:rPr>
                <w:rFonts w:cs="Arial"/>
                <w:lang w:eastAsia="en-AU"/>
              </w:rPr>
            </w:pPr>
            <w:r>
              <w:rPr>
                <w:rFonts w:cs="Arial"/>
                <w:lang w:eastAsia="en-AU"/>
              </w:rPr>
              <w:t>50</w:t>
            </w:r>
          </w:p>
        </w:tc>
      </w:tr>
      <w:tr w:rsidR="009A17D7"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9A17D7" w:rsidRPr="00C30D88" w:rsidRDefault="009A17D7" w:rsidP="001211B5">
            <w:pPr>
              <w:spacing w:beforeLines="40" w:before="96" w:afterLines="40" w:after="96"/>
              <w:rPr>
                <w:rFonts w:cs="Arial"/>
                <w:lang w:eastAsia="en-AU"/>
              </w:rPr>
            </w:pPr>
            <w:r w:rsidRPr="00C30D88">
              <w:rPr>
                <w:rFonts w:cs="Arial"/>
                <w:lang w:eastAsia="en-AU"/>
              </w:rPr>
              <w:t>FDFPPL4003A</w:t>
            </w:r>
          </w:p>
        </w:tc>
        <w:tc>
          <w:tcPr>
            <w:tcW w:w="6926"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rPr>
                <w:rFonts w:cs="Arial"/>
                <w:lang w:eastAsia="en-AU"/>
              </w:rPr>
            </w:pPr>
            <w:r w:rsidRPr="00C30D88">
              <w:rPr>
                <w:rFonts w:cs="Arial"/>
                <w:lang w:eastAsia="en-AU"/>
              </w:rPr>
              <w:t>Schedule and manage production</w:t>
            </w:r>
          </w:p>
        </w:tc>
        <w:tc>
          <w:tcPr>
            <w:tcW w:w="1134"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jc w:val="center"/>
              <w:rPr>
                <w:rFonts w:cs="Arial"/>
                <w:lang w:eastAsia="en-AU"/>
              </w:rPr>
            </w:pPr>
            <w:r w:rsidRPr="00C30D88">
              <w:rPr>
                <w:rFonts w:cs="Arial"/>
                <w:lang w:eastAsia="en-AU"/>
              </w:rPr>
              <w:t>50</w:t>
            </w:r>
          </w:p>
        </w:tc>
      </w:tr>
      <w:tr w:rsidR="009A17D7"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9A17D7" w:rsidRPr="00C30D88" w:rsidRDefault="009A17D7" w:rsidP="001211B5">
            <w:pPr>
              <w:spacing w:beforeLines="40" w:before="96" w:afterLines="40" w:after="96"/>
              <w:rPr>
                <w:rFonts w:cs="Arial"/>
                <w:lang w:eastAsia="en-AU"/>
              </w:rPr>
            </w:pPr>
            <w:r w:rsidRPr="00C30D88">
              <w:rPr>
                <w:rFonts w:cs="Arial"/>
                <w:lang w:eastAsia="en-AU"/>
              </w:rPr>
              <w:t>FDFTEC3002A</w:t>
            </w:r>
          </w:p>
        </w:tc>
        <w:tc>
          <w:tcPr>
            <w:tcW w:w="6926"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rPr>
                <w:rFonts w:cs="Arial"/>
                <w:lang w:eastAsia="en-AU"/>
              </w:rPr>
            </w:pPr>
            <w:r w:rsidRPr="00C30D88">
              <w:rPr>
                <w:rFonts w:cs="Arial"/>
                <w:lang w:eastAsia="en-AU"/>
              </w:rPr>
              <w:t>Implement the pest prevention program</w:t>
            </w:r>
          </w:p>
        </w:tc>
        <w:tc>
          <w:tcPr>
            <w:tcW w:w="1134"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jc w:val="center"/>
              <w:rPr>
                <w:rFonts w:cs="Arial"/>
                <w:lang w:eastAsia="en-AU"/>
              </w:rPr>
            </w:pPr>
            <w:r w:rsidRPr="00C30D88">
              <w:rPr>
                <w:rFonts w:cs="Arial"/>
                <w:lang w:eastAsia="en-AU"/>
              </w:rPr>
              <w:t>40</w:t>
            </w:r>
          </w:p>
        </w:tc>
      </w:tr>
      <w:tr w:rsidR="009A17D7"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9A17D7" w:rsidRDefault="009A17D7" w:rsidP="001211B5">
            <w:pPr>
              <w:spacing w:beforeLines="40" w:before="96" w:afterLines="40" w:after="96"/>
              <w:rPr>
                <w:rFonts w:cs="Arial"/>
                <w:lang w:eastAsia="en-AU"/>
              </w:rPr>
            </w:pPr>
            <w:r>
              <w:rPr>
                <w:rFonts w:cs="Arial"/>
                <w:lang w:eastAsia="en-AU"/>
              </w:rPr>
              <w:t>MSAPMOPS400A</w:t>
            </w:r>
          </w:p>
        </w:tc>
        <w:tc>
          <w:tcPr>
            <w:tcW w:w="6926" w:type="dxa"/>
            <w:tcBorders>
              <w:top w:val="nil"/>
              <w:left w:val="nil"/>
              <w:bottom w:val="single" w:sz="4" w:space="0" w:color="auto"/>
              <w:right w:val="single" w:sz="4" w:space="0" w:color="auto"/>
            </w:tcBorders>
            <w:shd w:val="clear" w:color="000000" w:fill="FFFFFF"/>
            <w:hideMark/>
          </w:tcPr>
          <w:p w:rsidR="009A17D7" w:rsidRDefault="009A17D7" w:rsidP="001211B5">
            <w:pPr>
              <w:spacing w:beforeLines="40" w:before="96" w:afterLines="40" w:after="96"/>
              <w:rPr>
                <w:rFonts w:cs="Arial"/>
                <w:lang w:eastAsia="en-AU"/>
              </w:rPr>
            </w:pPr>
            <w:r>
              <w:rPr>
                <w:rFonts w:cs="Arial"/>
                <w:lang w:eastAsia="en-AU"/>
              </w:rPr>
              <w:t>Optimise process/plant area</w:t>
            </w:r>
          </w:p>
        </w:tc>
        <w:tc>
          <w:tcPr>
            <w:tcW w:w="1134" w:type="dxa"/>
            <w:tcBorders>
              <w:top w:val="nil"/>
              <w:left w:val="nil"/>
              <w:bottom w:val="single" w:sz="4" w:space="0" w:color="auto"/>
              <w:right w:val="single" w:sz="4" w:space="0" w:color="auto"/>
            </w:tcBorders>
            <w:shd w:val="clear" w:color="000000" w:fill="FFFFFF"/>
            <w:hideMark/>
          </w:tcPr>
          <w:p w:rsidR="009A17D7" w:rsidRDefault="009A17D7" w:rsidP="001211B5">
            <w:pPr>
              <w:spacing w:beforeLines="40" w:before="96" w:afterLines="40" w:after="96"/>
              <w:jc w:val="center"/>
              <w:rPr>
                <w:rFonts w:cs="Arial"/>
                <w:lang w:eastAsia="en-AU"/>
              </w:rPr>
            </w:pPr>
            <w:r>
              <w:rPr>
                <w:rFonts w:cs="Arial"/>
                <w:lang w:eastAsia="en-AU"/>
              </w:rPr>
              <w:t>60</w:t>
            </w:r>
          </w:p>
        </w:tc>
      </w:tr>
      <w:tr w:rsidR="009A17D7"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9A17D7" w:rsidRDefault="009A17D7" w:rsidP="001211B5">
            <w:pPr>
              <w:spacing w:beforeLines="40" w:before="96" w:afterLines="40" w:after="96"/>
              <w:rPr>
                <w:rFonts w:cs="Arial"/>
                <w:lang w:eastAsia="en-AU"/>
              </w:rPr>
            </w:pPr>
            <w:r>
              <w:rPr>
                <w:rFonts w:cs="Arial"/>
                <w:lang w:eastAsia="en-AU"/>
              </w:rPr>
              <w:t>MSS403002A</w:t>
            </w:r>
          </w:p>
        </w:tc>
        <w:tc>
          <w:tcPr>
            <w:tcW w:w="6926" w:type="dxa"/>
            <w:tcBorders>
              <w:top w:val="nil"/>
              <w:left w:val="nil"/>
              <w:bottom w:val="single" w:sz="4" w:space="0" w:color="auto"/>
              <w:right w:val="single" w:sz="4" w:space="0" w:color="auto"/>
            </w:tcBorders>
            <w:shd w:val="clear" w:color="000000" w:fill="FFFFFF"/>
            <w:hideMark/>
          </w:tcPr>
          <w:p w:rsidR="009A17D7" w:rsidRDefault="009A17D7" w:rsidP="001211B5">
            <w:pPr>
              <w:spacing w:beforeLines="40" w:before="96" w:afterLines="40" w:after="96"/>
              <w:rPr>
                <w:rFonts w:cs="Arial"/>
                <w:lang w:eastAsia="en-AU"/>
              </w:rPr>
            </w:pPr>
            <w:r>
              <w:rPr>
                <w:rFonts w:cs="Arial"/>
                <w:lang w:eastAsia="en-AU"/>
              </w:rPr>
              <w:t>Ensure process improvements are sustained</w:t>
            </w:r>
          </w:p>
        </w:tc>
        <w:tc>
          <w:tcPr>
            <w:tcW w:w="1134" w:type="dxa"/>
            <w:tcBorders>
              <w:top w:val="nil"/>
              <w:left w:val="nil"/>
              <w:bottom w:val="single" w:sz="4" w:space="0" w:color="auto"/>
              <w:right w:val="single" w:sz="4" w:space="0" w:color="auto"/>
            </w:tcBorders>
            <w:shd w:val="clear" w:color="000000" w:fill="FFFFFF"/>
            <w:hideMark/>
          </w:tcPr>
          <w:p w:rsidR="009A17D7" w:rsidRDefault="009A17D7" w:rsidP="001211B5">
            <w:pPr>
              <w:spacing w:beforeLines="40" w:before="96" w:afterLines="40" w:after="96"/>
              <w:jc w:val="center"/>
              <w:rPr>
                <w:rFonts w:cs="Arial"/>
                <w:lang w:eastAsia="en-AU"/>
              </w:rPr>
            </w:pPr>
            <w:r>
              <w:rPr>
                <w:rFonts w:cs="Arial"/>
                <w:lang w:eastAsia="en-AU"/>
              </w:rPr>
              <w:t>50</w:t>
            </w:r>
          </w:p>
        </w:tc>
      </w:tr>
      <w:tr w:rsidR="009A17D7"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9A17D7" w:rsidRDefault="009A17D7" w:rsidP="001211B5">
            <w:pPr>
              <w:spacing w:beforeLines="40" w:before="96" w:afterLines="40" w:after="96"/>
              <w:rPr>
                <w:rFonts w:cs="Arial"/>
                <w:lang w:eastAsia="en-AU"/>
              </w:rPr>
            </w:pPr>
            <w:r>
              <w:rPr>
                <w:rFonts w:cs="Arial"/>
                <w:lang w:eastAsia="en-AU"/>
              </w:rPr>
              <w:t>MSS403010A</w:t>
            </w:r>
          </w:p>
        </w:tc>
        <w:tc>
          <w:tcPr>
            <w:tcW w:w="6926" w:type="dxa"/>
            <w:tcBorders>
              <w:top w:val="nil"/>
              <w:left w:val="nil"/>
              <w:bottom w:val="single" w:sz="4" w:space="0" w:color="auto"/>
              <w:right w:val="single" w:sz="4" w:space="0" w:color="auto"/>
            </w:tcBorders>
            <w:shd w:val="clear" w:color="000000" w:fill="FFFFFF"/>
            <w:hideMark/>
          </w:tcPr>
          <w:p w:rsidR="009A17D7" w:rsidRDefault="009A17D7" w:rsidP="001211B5">
            <w:pPr>
              <w:spacing w:beforeLines="40" w:before="96" w:afterLines="40" w:after="96"/>
              <w:rPr>
                <w:rFonts w:cs="Arial"/>
                <w:lang w:eastAsia="en-AU"/>
              </w:rPr>
            </w:pPr>
            <w:r>
              <w:rPr>
                <w:rFonts w:cs="Arial"/>
                <w:lang w:eastAsia="en-AU"/>
              </w:rPr>
              <w:t>Facilitate change in an organisation implementing competitive systems and practices</w:t>
            </w:r>
          </w:p>
        </w:tc>
        <w:tc>
          <w:tcPr>
            <w:tcW w:w="1134" w:type="dxa"/>
            <w:tcBorders>
              <w:top w:val="nil"/>
              <w:left w:val="nil"/>
              <w:bottom w:val="single" w:sz="4" w:space="0" w:color="auto"/>
              <w:right w:val="single" w:sz="4" w:space="0" w:color="auto"/>
            </w:tcBorders>
            <w:shd w:val="clear" w:color="000000" w:fill="FFFFFF"/>
            <w:hideMark/>
          </w:tcPr>
          <w:p w:rsidR="009A17D7" w:rsidRDefault="009A17D7" w:rsidP="001211B5">
            <w:pPr>
              <w:spacing w:beforeLines="40" w:before="96" w:afterLines="40" w:after="96"/>
              <w:jc w:val="center"/>
              <w:rPr>
                <w:rFonts w:cs="Arial"/>
                <w:lang w:eastAsia="en-AU"/>
              </w:rPr>
            </w:pPr>
            <w:r>
              <w:rPr>
                <w:rFonts w:cs="Arial"/>
                <w:lang w:eastAsia="en-AU"/>
              </w:rPr>
              <w:t>50</w:t>
            </w:r>
          </w:p>
        </w:tc>
      </w:tr>
      <w:tr w:rsidR="009A17D7"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9A17D7" w:rsidRDefault="009A17D7" w:rsidP="001211B5">
            <w:pPr>
              <w:spacing w:beforeLines="40" w:before="96" w:afterLines="40" w:after="96"/>
              <w:rPr>
                <w:rFonts w:cs="Arial"/>
                <w:lang w:eastAsia="en-AU"/>
              </w:rPr>
            </w:pPr>
            <w:r>
              <w:rPr>
                <w:rFonts w:cs="Arial"/>
                <w:lang w:eastAsia="en-AU"/>
              </w:rPr>
              <w:t>MSS404060A</w:t>
            </w:r>
          </w:p>
        </w:tc>
        <w:tc>
          <w:tcPr>
            <w:tcW w:w="6926" w:type="dxa"/>
            <w:tcBorders>
              <w:top w:val="nil"/>
              <w:left w:val="nil"/>
              <w:bottom w:val="single" w:sz="4" w:space="0" w:color="auto"/>
              <w:right w:val="single" w:sz="4" w:space="0" w:color="auto"/>
            </w:tcBorders>
            <w:shd w:val="clear" w:color="000000" w:fill="FFFFFF"/>
            <w:hideMark/>
          </w:tcPr>
          <w:p w:rsidR="009A17D7" w:rsidRDefault="009A17D7" w:rsidP="001211B5">
            <w:pPr>
              <w:spacing w:beforeLines="40" w:before="96" w:afterLines="40" w:after="96"/>
              <w:rPr>
                <w:rFonts w:cs="Arial"/>
                <w:lang w:eastAsia="en-AU"/>
              </w:rPr>
            </w:pPr>
            <w:r>
              <w:rPr>
                <w:rFonts w:cs="Arial"/>
                <w:lang w:eastAsia="en-AU"/>
              </w:rPr>
              <w:t>Facilitate the use of planning software systems in a work area or team</w:t>
            </w:r>
          </w:p>
        </w:tc>
        <w:tc>
          <w:tcPr>
            <w:tcW w:w="1134" w:type="dxa"/>
            <w:tcBorders>
              <w:top w:val="nil"/>
              <w:left w:val="nil"/>
              <w:bottom w:val="single" w:sz="4" w:space="0" w:color="auto"/>
              <w:right w:val="single" w:sz="4" w:space="0" w:color="auto"/>
            </w:tcBorders>
            <w:shd w:val="clear" w:color="000000" w:fill="FFFFFF"/>
            <w:hideMark/>
          </w:tcPr>
          <w:p w:rsidR="009A17D7" w:rsidRDefault="009A17D7" w:rsidP="001211B5">
            <w:pPr>
              <w:spacing w:beforeLines="40" w:before="96" w:afterLines="40" w:after="96"/>
              <w:jc w:val="center"/>
              <w:rPr>
                <w:rFonts w:cs="Arial"/>
                <w:lang w:eastAsia="en-AU"/>
              </w:rPr>
            </w:pPr>
            <w:r>
              <w:rPr>
                <w:rFonts w:cs="Arial"/>
                <w:lang w:eastAsia="en-AU"/>
              </w:rPr>
              <w:t>50</w:t>
            </w:r>
          </w:p>
        </w:tc>
      </w:tr>
      <w:tr w:rsidR="009A17D7" w:rsidRPr="00C30D88" w:rsidTr="00C55A5D">
        <w:trPr>
          <w:trHeight w:val="255"/>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A17D7" w:rsidRPr="00C30D88" w:rsidRDefault="009A17D7" w:rsidP="001211B5">
            <w:pPr>
              <w:spacing w:beforeLines="40" w:before="96" w:afterLines="40" w:after="96"/>
              <w:rPr>
                <w:rFonts w:cs="Arial"/>
                <w:lang w:eastAsia="en-AU"/>
              </w:rPr>
            </w:pPr>
            <w:r w:rsidRPr="00C30D88">
              <w:rPr>
                <w:rFonts w:cs="Arial"/>
                <w:lang w:eastAsia="en-AU"/>
              </w:rPr>
              <w:t>PMBTECH406A</w:t>
            </w:r>
          </w:p>
        </w:tc>
        <w:tc>
          <w:tcPr>
            <w:tcW w:w="6926"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rPr>
                <w:rFonts w:cs="Arial"/>
                <w:lang w:eastAsia="en-AU"/>
              </w:rPr>
            </w:pPr>
            <w:r w:rsidRPr="00C30D88">
              <w:rPr>
                <w:rFonts w:cs="Arial"/>
                <w:lang w:eastAsia="en-AU"/>
              </w:rPr>
              <w:t>Diagnose production equipment problems</w:t>
            </w:r>
          </w:p>
        </w:tc>
        <w:tc>
          <w:tcPr>
            <w:tcW w:w="1134" w:type="dxa"/>
            <w:tcBorders>
              <w:top w:val="nil"/>
              <w:left w:val="nil"/>
              <w:bottom w:val="single" w:sz="4" w:space="0" w:color="auto"/>
              <w:right w:val="single" w:sz="4" w:space="0" w:color="auto"/>
            </w:tcBorders>
            <w:shd w:val="clear" w:color="000000" w:fill="FFFFFF"/>
            <w:hideMark/>
          </w:tcPr>
          <w:p w:rsidR="009A17D7" w:rsidRPr="00C30D88" w:rsidRDefault="009A17D7" w:rsidP="001211B5">
            <w:pPr>
              <w:spacing w:beforeLines="40" w:before="96" w:afterLines="40" w:after="96"/>
              <w:jc w:val="center"/>
              <w:rPr>
                <w:rFonts w:cs="Arial"/>
                <w:lang w:eastAsia="en-AU"/>
              </w:rPr>
            </w:pPr>
            <w:r w:rsidRPr="00C30D88">
              <w:rPr>
                <w:rFonts w:cs="Arial"/>
                <w:lang w:eastAsia="en-AU"/>
              </w:rPr>
              <w:t>50</w:t>
            </w:r>
          </w:p>
        </w:tc>
      </w:tr>
      <w:tr w:rsidR="00CB7076" w:rsidRPr="00C30D88" w:rsidTr="00CB7076">
        <w:trPr>
          <w:trHeight w:val="255"/>
        </w:trPr>
        <w:tc>
          <w:tcPr>
            <w:tcW w:w="8946" w:type="dxa"/>
            <w:gridSpan w:val="2"/>
            <w:tcBorders>
              <w:top w:val="nil"/>
              <w:left w:val="single" w:sz="4" w:space="0" w:color="auto"/>
              <w:bottom w:val="single" w:sz="4" w:space="0" w:color="auto"/>
              <w:right w:val="single" w:sz="4" w:space="0" w:color="auto"/>
            </w:tcBorders>
            <w:shd w:val="clear" w:color="auto" w:fill="auto"/>
            <w:hideMark/>
          </w:tcPr>
          <w:p w:rsidR="00CB7076" w:rsidRPr="00C30D88" w:rsidRDefault="00CB7076" w:rsidP="001211B5">
            <w:pPr>
              <w:spacing w:beforeLines="40" w:before="96" w:afterLines="40" w:after="96"/>
              <w:jc w:val="right"/>
              <w:rPr>
                <w:rFonts w:cs="Arial"/>
                <w:b/>
                <w:bCs/>
                <w:lang w:eastAsia="en-AU"/>
              </w:rPr>
            </w:pPr>
            <w:r w:rsidRPr="00C30D88">
              <w:rPr>
                <w:rFonts w:cs="Arial"/>
                <w:b/>
                <w:bCs/>
                <w:lang w:eastAsia="en-AU"/>
              </w:rPr>
              <w:t>Total</w:t>
            </w:r>
          </w:p>
        </w:tc>
        <w:tc>
          <w:tcPr>
            <w:tcW w:w="1134" w:type="dxa"/>
            <w:tcBorders>
              <w:top w:val="nil"/>
              <w:left w:val="nil"/>
              <w:bottom w:val="single" w:sz="4" w:space="0" w:color="auto"/>
              <w:right w:val="single" w:sz="4" w:space="0" w:color="auto"/>
            </w:tcBorders>
            <w:shd w:val="clear" w:color="000000" w:fill="FFFFFF"/>
            <w:hideMark/>
          </w:tcPr>
          <w:p w:rsidR="00CB7076" w:rsidRPr="00C30D88" w:rsidRDefault="00CB7076" w:rsidP="001211B5">
            <w:pPr>
              <w:spacing w:beforeLines="40" w:before="96" w:afterLines="40" w:after="96"/>
              <w:jc w:val="center"/>
              <w:rPr>
                <w:rFonts w:cs="Arial"/>
                <w:b/>
                <w:bCs/>
                <w:lang w:eastAsia="en-AU"/>
              </w:rPr>
            </w:pPr>
            <w:r>
              <w:rPr>
                <w:rFonts w:cs="Arial"/>
                <w:b/>
                <w:bCs/>
                <w:lang w:eastAsia="en-AU"/>
              </w:rPr>
              <w:t>1120</w:t>
            </w:r>
          </w:p>
        </w:tc>
      </w:tr>
    </w:tbl>
    <w:p w:rsidR="00C42A35" w:rsidRDefault="00C42A35">
      <w:pPr>
        <w:rPr>
          <w:b/>
          <w:caps/>
          <w:sz w:val="22"/>
        </w:rPr>
      </w:pPr>
      <w:r>
        <w:br w:type="page"/>
      </w:r>
    </w:p>
    <w:p w:rsidR="00C42A35" w:rsidRPr="00025945" w:rsidRDefault="008F0D9C" w:rsidP="00025945">
      <w:pPr>
        <w:pStyle w:val="Head1"/>
      </w:pPr>
      <w:bookmarkStart w:id="8" w:name="_Toc339359771"/>
      <w:r w:rsidRPr="00025945">
        <w:lastRenderedPageBreak/>
        <w:t>C</w:t>
      </w:r>
      <w:r w:rsidR="00C42A35" w:rsidRPr="00025945">
        <w:t>ONTACTS AND LINKS</w:t>
      </w:r>
      <w:bookmarkEnd w:id="8"/>
    </w:p>
    <w:p w:rsidR="00C42A35" w:rsidRDefault="00C42A35"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0"/>
        <w:gridCol w:w="3124"/>
        <w:gridCol w:w="3685"/>
      </w:tblGrid>
      <w:tr w:rsidR="00C42A35" w:rsidRPr="00B463DC" w:rsidTr="00D73D14">
        <w:tc>
          <w:tcPr>
            <w:tcW w:w="9889" w:type="dxa"/>
            <w:gridSpan w:val="3"/>
            <w:shd w:val="clear" w:color="auto" w:fill="F2F2F2"/>
            <w:vAlign w:val="center"/>
          </w:tcPr>
          <w:p w:rsidR="00C42A35" w:rsidRPr="00B463DC" w:rsidRDefault="00C42A35" w:rsidP="008D11C1">
            <w:pPr>
              <w:spacing w:before="120" w:after="120"/>
              <w:rPr>
                <w:b/>
              </w:rPr>
            </w:pPr>
            <w:r w:rsidRPr="00B463DC">
              <w:rPr>
                <w:b/>
              </w:rPr>
              <w:t>Industry Skills Council (ISC)</w:t>
            </w:r>
          </w:p>
        </w:tc>
      </w:tr>
      <w:tr w:rsidR="00C42A35" w:rsidRPr="00B463DC" w:rsidTr="00D73D14">
        <w:tc>
          <w:tcPr>
            <w:tcW w:w="3080" w:type="dxa"/>
          </w:tcPr>
          <w:p w:rsidR="00C42A35" w:rsidRPr="00344F2D" w:rsidRDefault="00C42A35" w:rsidP="008D11C1">
            <w:pPr>
              <w:spacing w:before="120" w:after="120"/>
            </w:pPr>
            <w:r>
              <w:rPr>
                <w:rFonts w:cs="Arial"/>
              </w:rPr>
              <w:t>AgriFood Skills Council</w:t>
            </w:r>
          </w:p>
        </w:tc>
        <w:tc>
          <w:tcPr>
            <w:tcW w:w="3124" w:type="dxa"/>
          </w:tcPr>
          <w:p w:rsidR="00C42A35" w:rsidRPr="00B463DC" w:rsidRDefault="00C42A35" w:rsidP="00713412">
            <w:pPr>
              <w:spacing w:before="120" w:after="120"/>
            </w:pPr>
            <w:r w:rsidRPr="00B463DC">
              <w:t>This ISC is</w:t>
            </w:r>
            <w:r>
              <w:t xml:space="preserve"> responsible for developing the</w:t>
            </w:r>
            <w:r w:rsidRPr="00B463DC">
              <w:t xml:space="preserve"> </w:t>
            </w:r>
            <w:r>
              <w:rPr>
                <w:b/>
              </w:rPr>
              <w:t>FDF10 Food Processing Training Package</w:t>
            </w:r>
            <w:r w:rsidRPr="00B463DC">
              <w:t xml:space="preserve"> and can be contacted for further information.  You can also source copies of the Training Package and support material.</w:t>
            </w:r>
          </w:p>
        </w:tc>
        <w:tc>
          <w:tcPr>
            <w:tcW w:w="3685" w:type="dxa"/>
          </w:tcPr>
          <w:p w:rsidR="00C42A35" w:rsidRPr="00B463DC" w:rsidRDefault="00C42A35" w:rsidP="008D11C1">
            <w:pPr>
              <w:spacing w:before="120"/>
            </w:pPr>
            <w:r w:rsidRPr="00B463DC">
              <w:t>Address:</w:t>
            </w:r>
            <w:r>
              <w:rPr>
                <w:rFonts w:cs="Arial"/>
              </w:rPr>
              <w:t xml:space="preserve"> </w:t>
            </w:r>
            <w:r w:rsidR="00C565FE">
              <w:rPr>
                <w:rFonts w:cs="Arial"/>
              </w:rPr>
              <w:br/>
            </w:r>
            <w:r>
              <w:t>PO Box 5450, Kingston ACT 2604.</w:t>
            </w:r>
          </w:p>
          <w:p w:rsidR="00C42A35" w:rsidRDefault="00C42A35" w:rsidP="008D11C1">
            <w:r w:rsidRPr="00B463DC">
              <w:t>Phone</w:t>
            </w:r>
            <w:r w:rsidR="00C565FE">
              <w:t>:</w:t>
            </w:r>
            <w:r>
              <w:t xml:space="preserve"> (02) 6163 7200 </w:t>
            </w:r>
          </w:p>
          <w:p w:rsidR="00C42A35" w:rsidRPr="00B463DC" w:rsidRDefault="00C42A35" w:rsidP="008D11C1">
            <w:r>
              <w:t xml:space="preserve">Fax: (02) </w:t>
            </w:r>
            <w:r w:rsidRPr="00AB24CB">
              <w:t xml:space="preserve">6162 0610. </w:t>
            </w:r>
            <w:r>
              <w:t xml:space="preserve"> </w:t>
            </w:r>
          </w:p>
          <w:p w:rsidR="00C42A35" w:rsidRDefault="00C42A35" w:rsidP="00713412">
            <w:pPr>
              <w:ind w:right="-154"/>
            </w:pPr>
            <w:r w:rsidRPr="00B463DC">
              <w:t>Email:</w:t>
            </w:r>
            <w:r>
              <w:t xml:space="preserve"> </w:t>
            </w:r>
            <w:hyperlink r:id="rId14" w:history="1">
              <w:r w:rsidRPr="006165A6">
                <w:rPr>
                  <w:rStyle w:val="Hyperlink"/>
                </w:rPr>
                <w:t>reception@agrifoodsskills.net.au</w:t>
              </w:r>
            </w:hyperlink>
          </w:p>
          <w:p w:rsidR="00C42A35" w:rsidRDefault="00C42A35" w:rsidP="008D11C1">
            <w:r w:rsidRPr="00B463DC">
              <w:t>Web:</w:t>
            </w:r>
            <w:r>
              <w:t xml:space="preserve"> </w:t>
            </w:r>
            <w:hyperlink r:id="rId15" w:history="1">
              <w:r w:rsidRPr="00374D4C">
                <w:rPr>
                  <w:rStyle w:val="Hyperlink"/>
                </w:rPr>
                <w:t>www.agrifoodskills.net.au</w:t>
              </w:r>
            </w:hyperlink>
            <w:r>
              <w:t xml:space="preserve"> .</w:t>
            </w:r>
          </w:p>
          <w:p w:rsidR="00C42A35" w:rsidRPr="00B463DC" w:rsidRDefault="00C42A35" w:rsidP="008D11C1">
            <w:pPr>
              <w:spacing w:before="120" w:after="120"/>
            </w:pPr>
          </w:p>
        </w:tc>
      </w:tr>
      <w:tr w:rsidR="00C42A35" w:rsidRPr="00B463DC" w:rsidTr="00D73D14">
        <w:tc>
          <w:tcPr>
            <w:tcW w:w="9889" w:type="dxa"/>
            <w:gridSpan w:val="3"/>
            <w:shd w:val="clear" w:color="auto" w:fill="F2F2F2"/>
            <w:vAlign w:val="center"/>
          </w:tcPr>
          <w:p w:rsidR="00C42A35" w:rsidRPr="00B463DC" w:rsidRDefault="00C42A35" w:rsidP="008D11C1">
            <w:pPr>
              <w:spacing w:before="120" w:after="120"/>
              <w:rPr>
                <w:b/>
              </w:rPr>
            </w:pPr>
            <w:r w:rsidRPr="00B463DC">
              <w:rPr>
                <w:b/>
              </w:rPr>
              <w:t>National Register for VET in Australia</w:t>
            </w:r>
          </w:p>
        </w:tc>
      </w:tr>
      <w:tr w:rsidR="00C42A35" w:rsidRPr="00B463DC" w:rsidTr="00D73D14">
        <w:tc>
          <w:tcPr>
            <w:tcW w:w="3080" w:type="dxa"/>
          </w:tcPr>
          <w:p w:rsidR="00C42A35" w:rsidRPr="00B463DC" w:rsidRDefault="00C42A35" w:rsidP="008D11C1">
            <w:pPr>
              <w:spacing w:before="120" w:after="120"/>
              <w:ind w:left="720" w:hanging="720"/>
            </w:pPr>
            <w:r w:rsidRPr="00B463DC">
              <w:t>Training.gov.au (TGA)</w:t>
            </w:r>
          </w:p>
        </w:tc>
        <w:tc>
          <w:tcPr>
            <w:tcW w:w="3124" w:type="dxa"/>
          </w:tcPr>
          <w:p w:rsidR="00C42A35" w:rsidRPr="00B463DC" w:rsidRDefault="00C42A35" w:rsidP="008D11C1">
            <w:pPr>
              <w:spacing w:before="120" w:after="120"/>
            </w:pPr>
            <w:r w:rsidRPr="00B463DC">
              <w:t>TGA is the Australian governments’ official National Register of information on Training Packages, qualifications, courses, units of competency and RTOs.</w:t>
            </w:r>
          </w:p>
        </w:tc>
        <w:tc>
          <w:tcPr>
            <w:tcW w:w="3685" w:type="dxa"/>
          </w:tcPr>
          <w:p w:rsidR="00C42A35" w:rsidRDefault="00D41D53" w:rsidP="008D11C1">
            <w:pPr>
              <w:spacing w:before="120" w:after="120"/>
            </w:pPr>
            <w:hyperlink r:id="rId16" w:history="1">
              <w:r w:rsidR="00C42A35" w:rsidRPr="00BB5A0B">
                <w:rPr>
                  <w:rStyle w:val="Hyperlink"/>
                </w:rPr>
                <w:t>www.training.gov.au</w:t>
              </w:r>
            </w:hyperlink>
          </w:p>
          <w:p w:rsidR="00C42A35" w:rsidRDefault="00C42A35" w:rsidP="008D11C1">
            <w:pPr>
              <w:spacing w:before="120" w:after="120"/>
            </w:pPr>
            <w:r w:rsidRPr="00B463DC">
              <w:t xml:space="preserve"> </w:t>
            </w:r>
          </w:p>
          <w:p w:rsidR="00C42A35" w:rsidRPr="00B463DC" w:rsidRDefault="00C42A35" w:rsidP="008D11C1">
            <w:pPr>
              <w:spacing w:before="120" w:after="120"/>
            </w:pPr>
          </w:p>
        </w:tc>
      </w:tr>
      <w:tr w:rsidR="00C42A35" w:rsidRPr="00B463DC" w:rsidTr="00D73D14">
        <w:tc>
          <w:tcPr>
            <w:tcW w:w="9889" w:type="dxa"/>
            <w:gridSpan w:val="3"/>
            <w:shd w:val="clear" w:color="auto" w:fill="F2F2F2"/>
            <w:vAlign w:val="center"/>
          </w:tcPr>
          <w:p w:rsidR="00C42A35" w:rsidRPr="00B463DC" w:rsidRDefault="00C42A35" w:rsidP="008D11C1">
            <w:pPr>
              <w:spacing w:before="120" w:after="120"/>
              <w:rPr>
                <w:b/>
              </w:rPr>
            </w:pPr>
            <w:r w:rsidRPr="00B463DC">
              <w:rPr>
                <w:b/>
              </w:rPr>
              <w:t>Australian Government</w:t>
            </w:r>
          </w:p>
        </w:tc>
      </w:tr>
      <w:tr w:rsidR="001211B5" w:rsidRPr="00B463DC" w:rsidTr="00D73D14">
        <w:tc>
          <w:tcPr>
            <w:tcW w:w="3080" w:type="dxa"/>
          </w:tcPr>
          <w:p w:rsidR="001211B5" w:rsidRDefault="001211B5" w:rsidP="009E5CCA">
            <w:pPr>
              <w:spacing w:before="120" w:after="120"/>
            </w:pPr>
            <w:r>
              <w:t>Department of Education</w:t>
            </w:r>
          </w:p>
          <w:p w:rsidR="001211B5" w:rsidRPr="00B463DC" w:rsidRDefault="001211B5" w:rsidP="009E5CCA">
            <w:pPr>
              <w:spacing w:before="120" w:after="120"/>
            </w:pPr>
          </w:p>
        </w:tc>
        <w:tc>
          <w:tcPr>
            <w:tcW w:w="3124" w:type="dxa"/>
          </w:tcPr>
          <w:p w:rsidR="001211B5" w:rsidRPr="00B463DC" w:rsidRDefault="001211B5" w:rsidP="009E5CCA">
            <w:pPr>
              <w:spacing w:before="120" w:after="120"/>
            </w:pPr>
            <w:r>
              <w:t xml:space="preserve">The Department of Education provides a range of services and resources to assist in delivery of Training Packages. Search the Department of Education  website for links to a range of relevant resources and publications.  </w:t>
            </w:r>
          </w:p>
        </w:tc>
        <w:tc>
          <w:tcPr>
            <w:tcW w:w="3685" w:type="dxa"/>
          </w:tcPr>
          <w:p w:rsidR="001211B5" w:rsidRDefault="00D41D53" w:rsidP="009E5CCA">
            <w:pPr>
              <w:spacing w:before="120" w:after="120"/>
            </w:pPr>
            <w:hyperlink r:id="rId17" w:history="1">
              <w:r w:rsidR="001211B5" w:rsidRPr="00AA0DB4">
                <w:rPr>
                  <w:rStyle w:val="Hyperlink"/>
                </w:rPr>
                <w:t>http://education.gov.au/</w:t>
              </w:r>
            </w:hyperlink>
          </w:p>
          <w:p w:rsidR="001211B5" w:rsidRPr="00B463DC" w:rsidRDefault="001211B5" w:rsidP="009E5CCA">
            <w:pPr>
              <w:spacing w:before="120" w:after="120"/>
            </w:pPr>
          </w:p>
        </w:tc>
      </w:tr>
      <w:tr w:rsidR="00C42A35" w:rsidRPr="00B463DC" w:rsidTr="00D73D14">
        <w:tc>
          <w:tcPr>
            <w:tcW w:w="9889" w:type="dxa"/>
            <w:gridSpan w:val="3"/>
            <w:shd w:val="clear" w:color="auto" w:fill="F2F2F2"/>
            <w:vAlign w:val="center"/>
          </w:tcPr>
          <w:p w:rsidR="00C42A35" w:rsidRPr="00B463DC" w:rsidRDefault="00C42A35" w:rsidP="008D11C1">
            <w:pPr>
              <w:spacing w:before="120" w:after="120"/>
              <w:rPr>
                <w:b/>
              </w:rPr>
            </w:pPr>
            <w:r w:rsidRPr="00B463DC">
              <w:rPr>
                <w:b/>
              </w:rPr>
              <w:t>State Government</w:t>
            </w:r>
          </w:p>
        </w:tc>
      </w:tr>
      <w:tr w:rsidR="001211B5" w:rsidRPr="00B463DC" w:rsidTr="00D73D14">
        <w:tc>
          <w:tcPr>
            <w:tcW w:w="3080" w:type="dxa"/>
          </w:tcPr>
          <w:p w:rsidR="001211B5" w:rsidRPr="00605007" w:rsidRDefault="001211B5" w:rsidP="009E5CCA">
            <w:pPr>
              <w:spacing w:before="120" w:after="120"/>
            </w:pPr>
            <w:r w:rsidRPr="00605007">
              <w:t>Department of Education and Early Childhood Development</w:t>
            </w:r>
          </w:p>
          <w:p w:rsidR="001211B5" w:rsidRPr="00B463DC" w:rsidRDefault="001211B5" w:rsidP="009E5CCA">
            <w:pPr>
              <w:spacing w:before="120" w:after="120"/>
            </w:pPr>
            <w:r w:rsidRPr="00605007">
              <w:t>Higher Education and Skills Group</w:t>
            </w:r>
          </w:p>
        </w:tc>
        <w:tc>
          <w:tcPr>
            <w:tcW w:w="3124" w:type="dxa"/>
          </w:tcPr>
          <w:p w:rsidR="001211B5" w:rsidRPr="00B463DC" w:rsidRDefault="001211B5" w:rsidP="009E5CCA">
            <w:pPr>
              <w:spacing w:before="120" w:after="120"/>
            </w:pPr>
            <w:r w:rsidRPr="00605007">
              <w:t>Higher Education and Skills Group</w:t>
            </w:r>
            <w:r w:rsidRPr="00B463DC">
              <w:t xml:space="preserve"> is responsible for funding and the implementation of Vocational Education and Training (VET) in </w:t>
            </w:r>
            <w:smartTag w:uri="urn:schemas-microsoft-com:office:smarttags" w:element="place">
              <w:smartTag w:uri="urn:schemas-microsoft-com:office:smarttags" w:element="State">
                <w:r w:rsidRPr="00B463DC">
                  <w:t>Victoria</w:t>
                </w:r>
              </w:smartTag>
            </w:smartTag>
            <w:r w:rsidRPr="00B463DC">
              <w:t>, including Apprenticeships and Traineeships.</w:t>
            </w:r>
          </w:p>
        </w:tc>
        <w:tc>
          <w:tcPr>
            <w:tcW w:w="3685" w:type="dxa"/>
          </w:tcPr>
          <w:p w:rsidR="001211B5" w:rsidRDefault="001211B5" w:rsidP="009E5CCA">
            <w:pPr>
              <w:spacing w:before="120" w:after="120"/>
            </w:pPr>
            <w:r>
              <w:t xml:space="preserve">General information: </w:t>
            </w:r>
          </w:p>
          <w:p w:rsidR="001211B5" w:rsidRDefault="00D41D53" w:rsidP="009E5CCA">
            <w:pPr>
              <w:spacing w:before="120" w:after="120"/>
            </w:pPr>
            <w:hyperlink r:id="rId18" w:history="1">
              <w:r w:rsidR="001211B5" w:rsidRPr="00AA0DB4">
                <w:rPr>
                  <w:rStyle w:val="Hyperlink"/>
                </w:rPr>
                <w:t>http://www.education.vic.gov.au/</w:t>
              </w:r>
            </w:hyperlink>
          </w:p>
          <w:p w:rsidR="001211B5" w:rsidRDefault="001211B5" w:rsidP="009E5CCA">
            <w:pPr>
              <w:spacing w:before="120" w:after="120"/>
            </w:pPr>
            <w:r>
              <w:t>Approved Training Schemes:</w:t>
            </w:r>
          </w:p>
          <w:p w:rsidR="001211B5" w:rsidRDefault="00D41D53" w:rsidP="009E5CCA">
            <w:pPr>
              <w:spacing w:before="120" w:after="120"/>
              <w:rPr>
                <w:rFonts w:ascii="Helv" w:hAnsi="Helv" w:cs="Helv"/>
                <w:color w:val="000000"/>
                <w:lang w:eastAsia="en-AU"/>
              </w:rPr>
            </w:pPr>
            <w:hyperlink r:id="rId19" w:history="1">
              <w:r w:rsidR="001211B5" w:rsidRPr="00A01562">
                <w:rPr>
                  <w:rStyle w:val="Hyperlink"/>
                </w:rPr>
                <w:t>http://www.education.vic.gov.au/training/</w:t>
              </w:r>
              <w:r w:rsidR="001211B5" w:rsidRPr="00A01562">
                <w:rPr>
                  <w:rStyle w:val="Hyperlink"/>
                </w:rPr>
                <w:br/>
                <w:t>employers/apprentices/Pages/brochures</w:t>
              </w:r>
            </w:hyperlink>
          </w:p>
          <w:p w:rsidR="001211B5" w:rsidRPr="00B463DC" w:rsidRDefault="001211B5" w:rsidP="009E5CCA">
            <w:pPr>
              <w:spacing w:before="120" w:after="120"/>
              <w:ind w:left="984"/>
            </w:pPr>
          </w:p>
        </w:tc>
      </w:tr>
      <w:tr w:rsidR="00C42A35" w:rsidRPr="00B463DC" w:rsidTr="00D73D14">
        <w:tc>
          <w:tcPr>
            <w:tcW w:w="9889" w:type="dxa"/>
            <w:gridSpan w:val="3"/>
            <w:shd w:val="clear" w:color="auto" w:fill="F2F2F2"/>
            <w:vAlign w:val="center"/>
          </w:tcPr>
          <w:p w:rsidR="00C42A35" w:rsidRPr="00B463DC" w:rsidRDefault="00C42A35" w:rsidP="008D11C1">
            <w:pPr>
              <w:spacing w:before="120" w:after="120"/>
              <w:rPr>
                <w:b/>
              </w:rPr>
            </w:pPr>
            <w:r>
              <w:rPr>
                <w:b/>
              </w:rPr>
              <w:t>C</w:t>
            </w:r>
            <w:r w:rsidRPr="00B463DC">
              <w:rPr>
                <w:b/>
              </w:rPr>
              <w:t>urriculum Maintenance Manager (CMM)</w:t>
            </w:r>
          </w:p>
        </w:tc>
      </w:tr>
      <w:tr w:rsidR="00C42A35" w:rsidRPr="00B463DC" w:rsidTr="00D73D14">
        <w:tc>
          <w:tcPr>
            <w:tcW w:w="3080" w:type="dxa"/>
          </w:tcPr>
          <w:p w:rsidR="00C42A35" w:rsidRPr="00B463DC" w:rsidRDefault="00C42A35" w:rsidP="008D11C1">
            <w:pPr>
              <w:spacing w:before="120" w:after="120"/>
            </w:pPr>
            <w:r>
              <w:t>General Manufacturing</w:t>
            </w:r>
          </w:p>
        </w:tc>
        <w:tc>
          <w:tcPr>
            <w:tcW w:w="3124" w:type="dxa"/>
          </w:tcPr>
          <w:p w:rsidR="00C42A35" w:rsidRPr="00B463DC" w:rsidRDefault="00C42A35" w:rsidP="008D11C1">
            <w:pPr>
              <w:spacing w:before="120" w:after="120"/>
            </w:pPr>
            <w:r w:rsidRPr="00B463DC">
              <w:t xml:space="preserve">The CMM service is provided by Executive Officers located within Victorian TAFE institutes on behalf of </w:t>
            </w:r>
            <w:r>
              <w:t>Higher Education and Skills Group</w:t>
            </w:r>
            <w:r w:rsidRPr="00B463DC">
              <w:t>.</w:t>
            </w:r>
          </w:p>
        </w:tc>
        <w:tc>
          <w:tcPr>
            <w:tcW w:w="3685" w:type="dxa"/>
          </w:tcPr>
          <w:p w:rsidR="00C42A35" w:rsidRPr="00B463DC" w:rsidRDefault="001211B5" w:rsidP="008D11C1">
            <w:pPr>
              <w:spacing w:before="120"/>
            </w:pPr>
            <w:r>
              <w:t>Paul Saunders</w:t>
            </w:r>
          </w:p>
          <w:p w:rsidR="00C42A35" w:rsidRPr="00B463DC" w:rsidRDefault="00C42A35" w:rsidP="008D11C1">
            <w:r w:rsidRPr="00B463DC">
              <w:t>Address:</w:t>
            </w:r>
            <w:r>
              <w:t xml:space="preserve"> Chisholm Institute, PO Box 684, Dandenong, Vic. 3175. </w:t>
            </w:r>
          </w:p>
          <w:p w:rsidR="00C42A35" w:rsidRPr="00B463DC" w:rsidRDefault="00C42A35" w:rsidP="008D11C1">
            <w:r w:rsidRPr="00B463DC">
              <w:t>Phone/fax:</w:t>
            </w:r>
            <w:r>
              <w:t xml:space="preserve"> 9238 8448 / 9238 8504</w:t>
            </w:r>
          </w:p>
          <w:p w:rsidR="00C42A35" w:rsidRDefault="00C42A35" w:rsidP="008D11C1">
            <w:r w:rsidRPr="00B463DC">
              <w:t>Email:</w:t>
            </w:r>
            <w:r>
              <w:t xml:space="preserve"> </w:t>
            </w:r>
            <w:hyperlink r:id="rId20" w:history="1">
              <w:r w:rsidR="001211B5" w:rsidRPr="00711381">
                <w:rPr>
                  <w:rStyle w:val="Hyperlink"/>
                </w:rPr>
                <w:t>paul.saunders@chisholm.edu.au</w:t>
              </w:r>
            </w:hyperlink>
          </w:p>
          <w:p w:rsidR="00C42A35" w:rsidRDefault="00C42A35" w:rsidP="008D11C1">
            <w:r w:rsidRPr="00B463DC">
              <w:t>Web:</w:t>
            </w:r>
            <w:r>
              <w:t xml:space="preserve"> </w:t>
            </w:r>
            <w:hyperlink r:id="rId21" w:history="1">
              <w:r w:rsidRPr="00BB5A0B">
                <w:rPr>
                  <w:rStyle w:val="Hyperlink"/>
                </w:rPr>
                <w:t>http://trainingsupport.skills.vic.gov.au/</w:t>
              </w:r>
            </w:hyperlink>
          </w:p>
          <w:p w:rsidR="00C42A35" w:rsidRPr="00B463DC" w:rsidRDefault="00C42A35" w:rsidP="008D11C1">
            <w:pPr>
              <w:spacing w:before="120" w:after="120"/>
            </w:pPr>
          </w:p>
        </w:tc>
      </w:tr>
    </w:tbl>
    <w:p w:rsidR="00C42A35" w:rsidRDefault="00C42A35"/>
    <w:p w:rsidR="00C42A35" w:rsidRDefault="00C42A35">
      <w:r>
        <w:br w:type="page"/>
      </w:r>
    </w:p>
    <w:p w:rsidR="00C42A35" w:rsidRDefault="00C42A35"/>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0"/>
        <w:gridCol w:w="3081"/>
        <w:gridCol w:w="3540"/>
      </w:tblGrid>
      <w:tr w:rsidR="00C42A35" w:rsidRPr="00B463DC" w:rsidTr="00D73D14">
        <w:tc>
          <w:tcPr>
            <w:tcW w:w="9701" w:type="dxa"/>
            <w:gridSpan w:val="3"/>
            <w:shd w:val="clear" w:color="auto" w:fill="F2F2F2"/>
            <w:vAlign w:val="center"/>
          </w:tcPr>
          <w:p w:rsidR="00C42A35" w:rsidRPr="00B463DC" w:rsidRDefault="00C42A35" w:rsidP="008D11C1">
            <w:pPr>
              <w:spacing w:before="120" w:after="120"/>
              <w:rPr>
                <w:b/>
              </w:rPr>
            </w:pPr>
            <w:r>
              <w:br w:type="page"/>
            </w:r>
            <w:r w:rsidRPr="00B463DC">
              <w:rPr>
                <w:b/>
              </w:rPr>
              <w:t xml:space="preserve">State </w:t>
            </w:r>
            <w:r>
              <w:rPr>
                <w:b/>
              </w:rPr>
              <w:t xml:space="preserve">VET </w:t>
            </w:r>
            <w:r w:rsidRPr="00B463DC">
              <w:rPr>
                <w:b/>
              </w:rPr>
              <w:t>Regulatory Authority</w:t>
            </w:r>
          </w:p>
        </w:tc>
      </w:tr>
      <w:tr w:rsidR="00C42A35" w:rsidRPr="00B463DC" w:rsidTr="00D73D14">
        <w:tc>
          <w:tcPr>
            <w:tcW w:w="3080" w:type="dxa"/>
          </w:tcPr>
          <w:p w:rsidR="00C42A35" w:rsidRPr="00B463DC" w:rsidRDefault="00C42A35" w:rsidP="008D11C1">
            <w:pPr>
              <w:spacing w:before="120" w:after="120"/>
            </w:pPr>
            <w:r w:rsidRPr="00B463DC">
              <w:t>Victorian Registration and Qualifications Authority (VRQA)</w:t>
            </w:r>
          </w:p>
        </w:tc>
        <w:tc>
          <w:tcPr>
            <w:tcW w:w="3081" w:type="dxa"/>
          </w:tcPr>
          <w:p w:rsidR="00C42A35" w:rsidRPr="00B463DC" w:rsidRDefault="00C42A35" w:rsidP="008D11C1">
            <w:pPr>
              <w:shd w:val="clear" w:color="auto" w:fill="FFFFFF"/>
              <w:spacing w:before="48" w:after="216"/>
            </w:pPr>
            <w:r w:rsidRPr="00B463DC">
              <w:t>The VRQA is a statutory authority responsible for the registration of education and training providers in Victoria to ensure the delivery of quality education and training.</w:t>
            </w:r>
          </w:p>
        </w:tc>
        <w:tc>
          <w:tcPr>
            <w:tcW w:w="3540" w:type="dxa"/>
          </w:tcPr>
          <w:p w:rsidR="00C42A35" w:rsidRDefault="00D41D53" w:rsidP="008D11C1">
            <w:pPr>
              <w:spacing w:before="120" w:after="120"/>
            </w:pPr>
            <w:hyperlink r:id="rId22" w:history="1">
              <w:r w:rsidR="00C42A35" w:rsidRPr="00873B0B">
                <w:rPr>
                  <w:rStyle w:val="Hyperlink"/>
                </w:rPr>
                <w:t>www.vrqa.vic.gov.au</w:t>
              </w:r>
            </w:hyperlink>
          </w:p>
          <w:p w:rsidR="00C42A35" w:rsidRPr="00B463DC" w:rsidRDefault="00C42A35" w:rsidP="008D11C1">
            <w:pPr>
              <w:spacing w:before="120" w:after="120"/>
            </w:pPr>
            <w:r>
              <w:t>Phone: 0</w:t>
            </w:r>
            <w:r w:rsidR="001211B5">
              <w:t>3 9032 1559</w:t>
            </w:r>
          </w:p>
        </w:tc>
      </w:tr>
      <w:tr w:rsidR="00C42A35" w:rsidRPr="00B463DC" w:rsidTr="00D73D14">
        <w:tc>
          <w:tcPr>
            <w:tcW w:w="9701" w:type="dxa"/>
            <w:gridSpan w:val="3"/>
            <w:shd w:val="clear" w:color="auto" w:fill="F2F2F2"/>
            <w:vAlign w:val="center"/>
          </w:tcPr>
          <w:p w:rsidR="00C42A35" w:rsidRPr="00B463DC" w:rsidRDefault="00C42A35" w:rsidP="008D11C1">
            <w:pPr>
              <w:spacing w:before="120" w:after="120"/>
              <w:rPr>
                <w:b/>
              </w:rPr>
            </w:pPr>
            <w:r w:rsidRPr="00B463DC">
              <w:rPr>
                <w:b/>
              </w:rPr>
              <w:t xml:space="preserve">National </w:t>
            </w:r>
            <w:r>
              <w:rPr>
                <w:b/>
              </w:rPr>
              <w:t xml:space="preserve">VET </w:t>
            </w:r>
            <w:r w:rsidRPr="00B463DC">
              <w:rPr>
                <w:b/>
              </w:rPr>
              <w:t>Regulatory Authority</w:t>
            </w:r>
          </w:p>
        </w:tc>
      </w:tr>
      <w:tr w:rsidR="00C42A35" w:rsidRPr="00B463DC" w:rsidTr="00D73D14">
        <w:tc>
          <w:tcPr>
            <w:tcW w:w="3080" w:type="dxa"/>
          </w:tcPr>
          <w:p w:rsidR="00C42A35" w:rsidRPr="00B463DC" w:rsidRDefault="00C42A35" w:rsidP="008D11C1">
            <w:pPr>
              <w:spacing w:before="120" w:after="120"/>
            </w:pPr>
            <w:r w:rsidRPr="00B463DC">
              <w:t>Australian Skills Quality Authority (ASQA)</w:t>
            </w:r>
          </w:p>
        </w:tc>
        <w:tc>
          <w:tcPr>
            <w:tcW w:w="3081" w:type="dxa"/>
          </w:tcPr>
          <w:p w:rsidR="00C42A35" w:rsidRPr="00B463DC" w:rsidRDefault="00C42A35" w:rsidP="008D11C1">
            <w:pPr>
              <w:shd w:val="clear" w:color="auto" w:fill="FFFFFF"/>
              <w:spacing w:before="48" w:after="216"/>
            </w:pPr>
            <w:r w:rsidRPr="00B463DC">
              <w:t xml:space="preserve">ASQA is the national regulator for Australia’s VET sector vocational education and training sector. </w:t>
            </w:r>
          </w:p>
          <w:p w:rsidR="00C42A35" w:rsidRPr="00B463DC" w:rsidRDefault="00C42A35" w:rsidP="008D11C1">
            <w:pPr>
              <w:shd w:val="clear" w:color="auto" w:fill="FFFFFF"/>
              <w:spacing w:before="48" w:after="216"/>
            </w:pPr>
            <w:r w:rsidRPr="00B463DC">
              <w:t>ASQA regulates courses and training providers to ensure nationally approved quality standards are met.</w:t>
            </w:r>
          </w:p>
        </w:tc>
        <w:tc>
          <w:tcPr>
            <w:tcW w:w="3540" w:type="dxa"/>
          </w:tcPr>
          <w:p w:rsidR="00C42A35" w:rsidRPr="00B463DC" w:rsidRDefault="00D41D53" w:rsidP="008D11C1">
            <w:pPr>
              <w:spacing w:before="120" w:after="120"/>
            </w:pPr>
            <w:hyperlink r:id="rId23" w:history="1">
              <w:r w:rsidR="00C42A35" w:rsidRPr="00B463DC">
                <w:rPr>
                  <w:rStyle w:val="Hyperlink"/>
                </w:rPr>
                <w:t>www.asqa.gov.au</w:t>
              </w:r>
            </w:hyperlink>
          </w:p>
          <w:p w:rsidR="00C42A35" w:rsidRPr="00B463DC" w:rsidRDefault="00C42A35" w:rsidP="008D11C1">
            <w:pPr>
              <w:spacing w:before="120" w:after="120"/>
            </w:pPr>
            <w:r w:rsidRPr="00B463DC">
              <w:t>Info line: 1300 701 801</w:t>
            </w:r>
          </w:p>
        </w:tc>
      </w:tr>
      <w:tr w:rsidR="00C42A35" w:rsidRPr="00B463DC" w:rsidTr="00D73D14">
        <w:tc>
          <w:tcPr>
            <w:tcW w:w="9701" w:type="dxa"/>
            <w:gridSpan w:val="3"/>
            <w:shd w:val="clear" w:color="auto" w:fill="F2F2F2"/>
            <w:vAlign w:val="center"/>
          </w:tcPr>
          <w:p w:rsidR="00C42A35" w:rsidRPr="00B463DC" w:rsidRDefault="00C42A35" w:rsidP="008D11C1">
            <w:pPr>
              <w:spacing w:before="120" w:after="120"/>
              <w:rPr>
                <w:b/>
              </w:rPr>
            </w:pPr>
            <w:r>
              <w:rPr>
                <w:b/>
              </w:rPr>
              <w:t>Industry Regulatory Body</w:t>
            </w:r>
          </w:p>
        </w:tc>
      </w:tr>
      <w:tr w:rsidR="00C42A35" w:rsidRPr="00B463DC" w:rsidTr="00D73D14">
        <w:tc>
          <w:tcPr>
            <w:tcW w:w="3080" w:type="dxa"/>
          </w:tcPr>
          <w:p w:rsidR="00C42A35" w:rsidRDefault="00C42A35" w:rsidP="008D11C1">
            <w:pPr>
              <w:spacing w:before="120"/>
            </w:pPr>
            <w:r>
              <w:t xml:space="preserve">Victorian Work Cover Authority </w:t>
            </w:r>
          </w:p>
        </w:tc>
        <w:tc>
          <w:tcPr>
            <w:tcW w:w="3081" w:type="dxa"/>
          </w:tcPr>
          <w:p w:rsidR="00C42A35" w:rsidRPr="00BC379D" w:rsidRDefault="00C42A35" w:rsidP="008D11C1">
            <w:pPr>
              <w:shd w:val="clear" w:color="auto" w:fill="FFFFFF"/>
              <w:spacing w:before="48" w:after="216"/>
              <w:rPr>
                <w:rFonts w:cs="Arial"/>
                <w:lang w:eastAsia="en-AU"/>
              </w:rPr>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540" w:type="dxa"/>
          </w:tcPr>
          <w:p w:rsidR="00C42A35" w:rsidRPr="00B463DC" w:rsidRDefault="00C42A35" w:rsidP="008D11C1">
            <w:pPr>
              <w:spacing w:before="120"/>
            </w:pPr>
            <w:r w:rsidRPr="00B463DC">
              <w:t>Address:</w:t>
            </w:r>
            <w:r>
              <w:t xml:space="preserve"> Level 24, 222 Exhibition Street, Melbourne, 3000.</w:t>
            </w:r>
          </w:p>
          <w:p w:rsidR="00C42A35" w:rsidRPr="00B463DC" w:rsidRDefault="00C42A35" w:rsidP="008D11C1">
            <w:r>
              <w:t>Phone: 03 9641 1555</w:t>
            </w:r>
          </w:p>
          <w:p w:rsidR="00C42A35" w:rsidRPr="00B463DC" w:rsidRDefault="00C42A35" w:rsidP="008D11C1">
            <w:r w:rsidRPr="00B463DC">
              <w:t>Email:</w:t>
            </w:r>
            <w:r>
              <w:t xml:space="preserve"> </w:t>
            </w:r>
            <w:hyperlink r:id="rId24" w:history="1">
              <w:r>
                <w:rPr>
                  <w:rStyle w:val="Hyperlink"/>
                  <w:rFonts w:cs="Arial"/>
                </w:rPr>
                <w:t>info@workcover.vic.gov.au</w:t>
              </w:r>
            </w:hyperlink>
            <w:r>
              <w:rPr>
                <w:rFonts w:cs="Arial"/>
              </w:rPr>
              <w:br w:type="textWrapping" w:clear="all"/>
            </w:r>
            <w:r w:rsidRPr="00B463DC">
              <w:t>Web:</w:t>
            </w:r>
            <w:r>
              <w:t xml:space="preserve"> </w:t>
            </w:r>
            <w:hyperlink r:id="rId25" w:history="1">
              <w:r>
                <w:rPr>
                  <w:rStyle w:val="Hyperlink"/>
                  <w:rFonts w:cs="Arial"/>
                </w:rPr>
                <w:t>http://www.workcover.vic.gov.au</w:t>
              </w:r>
            </w:hyperlink>
          </w:p>
        </w:tc>
      </w:tr>
      <w:tr w:rsidR="00C42A35" w:rsidRPr="00B463DC" w:rsidTr="00D73D14">
        <w:tc>
          <w:tcPr>
            <w:tcW w:w="9701" w:type="dxa"/>
            <w:gridSpan w:val="3"/>
            <w:shd w:val="clear" w:color="auto" w:fill="F2F2F2"/>
            <w:vAlign w:val="center"/>
          </w:tcPr>
          <w:p w:rsidR="00C42A35" w:rsidRPr="00B463DC" w:rsidRDefault="00C42A35" w:rsidP="008D11C1">
            <w:pPr>
              <w:spacing w:before="120" w:after="120"/>
              <w:rPr>
                <w:b/>
              </w:rPr>
            </w:pPr>
            <w:r>
              <w:rPr>
                <w:b/>
              </w:rPr>
              <w:t xml:space="preserve">WorkSafe </w:t>
            </w:r>
          </w:p>
        </w:tc>
      </w:tr>
      <w:tr w:rsidR="00C42A35" w:rsidRPr="004C1CBE" w:rsidTr="00D73D14">
        <w:tc>
          <w:tcPr>
            <w:tcW w:w="3080" w:type="dxa"/>
          </w:tcPr>
          <w:p w:rsidR="00C42A35" w:rsidRPr="004C1CBE" w:rsidRDefault="00C42A35" w:rsidP="008D11C1">
            <w:pPr>
              <w:spacing w:before="120" w:after="120"/>
            </w:pPr>
            <w:r w:rsidRPr="004C1CBE">
              <w:t>WorkSafe Victoria</w:t>
            </w:r>
          </w:p>
        </w:tc>
        <w:tc>
          <w:tcPr>
            <w:tcW w:w="3081" w:type="dxa"/>
          </w:tcPr>
          <w:p w:rsidR="00C42A35" w:rsidRPr="004C1CBE" w:rsidRDefault="00C42A35" w:rsidP="008D11C1">
            <w:pPr>
              <w:shd w:val="clear" w:color="auto" w:fill="FFFFFF"/>
              <w:spacing w:before="48" w:after="216"/>
              <w:rPr>
                <w:rFonts w:cs="Arial"/>
                <w:lang w:eastAsia="en-AU"/>
              </w:rPr>
            </w:pPr>
            <w:r w:rsidRPr="004C1CBE">
              <w:rPr>
                <w:rFonts w:cs="Arial"/>
                <w:lang w:eastAsia="en-AU"/>
              </w:rPr>
              <w:t>WorkSafe needs to provide written verification before High Risk Work Units can be added to an RTO’s scope of registration.</w:t>
            </w:r>
          </w:p>
        </w:tc>
        <w:tc>
          <w:tcPr>
            <w:tcW w:w="3540" w:type="dxa"/>
          </w:tcPr>
          <w:p w:rsidR="00C42A35" w:rsidRPr="004C1CBE" w:rsidRDefault="00D41D53" w:rsidP="008D11C1">
            <w:pPr>
              <w:spacing w:before="120" w:after="120"/>
              <w:rPr>
                <w:bCs/>
              </w:rPr>
            </w:pPr>
            <w:hyperlink r:id="rId26" w:history="1">
              <w:r w:rsidR="00C42A35" w:rsidRPr="004C1CBE">
                <w:rPr>
                  <w:rStyle w:val="Hyperlink"/>
                  <w:bCs/>
                </w:rPr>
                <w:t>www.worksafe.vic.gov.au</w:t>
              </w:r>
            </w:hyperlink>
            <w:r w:rsidR="00C42A35" w:rsidRPr="004C1CBE">
              <w:rPr>
                <w:bCs/>
              </w:rPr>
              <w:t xml:space="preserve"> </w:t>
            </w:r>
          </w:p>
          <w:p w:rsidR="00C42A35" w:rsidRPr="004C1CBE" w:rsidRDefault="00C42A35" w:rsidP="008D11C1">
            <w:pPr>
              <w:spacing w:before="120" w:after="120"/>
            </w:pPr>
            <w:r w:rsidRPr="004C1CBE">
              <w:rPr>
                <w:bCs/>
              </w:rPr>
              <w:t>Info line: 1800 136 089</w:t>
            </w:r>
          </w:p>
        </w:tc>
      </w:tr>
    </w:tbl>
    <w:p w:rsidR="00C42A35" w:rsidRDefault="00C42A35" w:rsidP="00713412">
      <w:pPr>
        <w:rPr>
          <w:b/>
          <w:sz w:val="24"/>
          <w:szCs w:val="24"/>
        </w:rPr>
      </w:pPr>
    </w:p>
    <w:p w:rsidR="00C42A35" w:rsidRDefault="00C42A35" w:rsidP="004D7410">
      <w:pPr>
        <w:rPr>
          <w:b/>
          <w:sz w:val="24"/>
          <w:szCs w:val="24"/>
        </w:rPr>
      </w:pPr>
    </w:p>
    <w:p w:rsidR="00C42A35" w:rsidRDefault="00C42A35" w:rsidP="004D7410">
      <w:pPr>
        <w:spacing w:after="200" w:line="276" w:lineRule="auto"/>
        <w:rPr>
          <w:b/>
          <w:sz w:val="24"/>
          <w:szCs w:val="24"/>
        </w:rPr>
        <w:sectPr w:rsidR="00C42A35" w:rsidSect="002503E7">
          <w:pgSz w:w="11907" w:h="16840" w:code="9"/>
          <w:pgMar w:top="1134" w:right="1134" w:bottom="1134" w:left="1134" w:header="720" w:footer="720" w:gutter="0"/>
          <w:cols w:space="720"/>
        </w:sectPr>
      </w:pPr>
    </w:p>
    <w:p w:rsidR="00C42A35" w:rsidRPr="00025945" w:rsidRDefault="00C42A35" w:rsidP="00025945">
      <w:pPr>
        <w:pStyle w:val="Head1"/>
      </w:pPr>
      <w:bookmarkStart w:id="9" w:name="_Toc339359772"/>
      <w:r w:rsidRPr="00025945">
        <w:lastRenderedPageBreak/>
        <w:t>GLOSSARY</w:t>
      </w:r>
      <w:bookmarkEnd w:id="9"/>
    </w:p>
    <w:p w:rsidR="00C42A35" w:rsidRDefault="00C42A35"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40"/>
      </w:tblGrid>
      <w:tr w:rsidR="00C42A35" w:rsidRPr="00B463DC" w:rsidTr="009A2B74">
        <w:tc>
          <w:tcPr>
            <w:tcW w:w="2802" w:type="dxa"/>
            <w:shd w:val="clear" w:color="auto" w:fill="F2F2F2"/>
          </w:tcPr>
          <w:p w:rsidR="00C42A35" w:rsidRPr="00B463DC" w:rsidRDefault="00C42A35" w:rsidP="009A2B74">
            <w:pPr>
              <w:spacing w:before="120" w:after="120"/>
              <w:rPr>
                <w:b/>
              </w:rPr>
            </w:pPr>
            <w:r w:rsidRPr="00B463DC">
              <w:rPr>
                <w:b/>
              </w:rPr>
              <w:t>Code</w:t>
            </w:r>
          </w:p>
        </w:tc>
        <w:tc>
          <w:tcPr>
            <w:tcW w:w="6440" w:type="dxa"/>
          </w:tcPr>
          <w:p w:rsidR="00C42A35" w:rsidRPr="00B463DC" w:rsidRDefault="00C42A35" w:rsidP="004B18BF">
            <w:pPr>
              <w:spacing w:before="120" w:after="120"/>
              <w:jc w:val="both"/>
            </w:pPr>
            <w:r w:rsidRPr="00B463DC">
              <w:t>Nationally endorsed Training Package qualification code.</w:t>
            </w:r>
          </w:p>
        </w:tc>
      </w:tr>
      <w:tr w:rsidR="00C42A35" w:rsidRPr="00B463DC" w:rsidTr="009A2B74">
        <w:tc>
          <w:tcPr>
            <w:tcW w:w="2802" w:type="dxa"/>
            <w:shd w:val="clear" w:color="auto" w:fill="F2F2F2"/>
          </w:tcPr>
          <w:p w:rsidR="00C42A35" w:rsidRPr="00B463DC" w:rsidRDefault="00C42A35" w:rsidP="009A2B74">
            <w:pPr>
              <w:spacing w:before="120" w:after="120"/>
              <w:rPr>
                <w:b/>
              </w:rPr>
            </w:pPr>
            <w:r w:rsidRPr="00B463DC">
              <w:rPr>
                <w:b/>
              </w:rPr>
              <w:t>Title</w:t>
            </w:r>
          </w:p>
        </w:tc>
        <w:tc>
          <w:tcPr>
            <w:tcW w:w="6440" w:type="dxa"/>
          </w:tcPr>
          <w:p w:rsidR="00C42A35" w:rsidRPr="00B463DC" w:rsidRDefault="00C42A35" w:rsidP="004B18BF">
            <w:pPr>
              <w:spacing w:before="120" w:after="120"/>
              <w:jc w:val="both"/>
            </w:pPr>
            <w:r w:rsidRPr="00B463DC">
              <w:t>Nationally endorsed Training Package qualification title.</w:t>
            </w:r>
          </w:p>
        </w:tc>
      </w:tr>
      <w:tr w:rsidR="00C42A35" w:rsidRPr="00B463DC" w:rsidTr="009A2B74">
        <w:tc>
          <w:tcPr>
            <w:tcW w:w="2802" w:type="dxa"/>
            <w:shd w:val="clear" w:color="auto" w:fill="F2F2F2"/>
          </w:tcPr>
          <w:p w:rsidR="00C42A35" w:rsidRPr="00B463DC" w:rsidRDefault="00C42A35" w:rsidP="009A2B74">
            <w:pPr>
              <w:spacing w:before="120" w:after="120"/>
              <w:rPr>
                <w:b/>
              </w:rPr>
            </w:pPr>
            <w:r w:rsidRPr="00B463DC">
              <w:rPr>
                <w:b/>
              </w:rPr>
              <w:t>Unit Code</w:t>
            </w:r>
          </w:p>
        </w:tc>
        <w:tc>
          <w:tcPr>
            <w:tcW w:w="6440" w:type="dxa"/>
          </w:tcPr>
          <w:p w:rsidR="00C42A35" w:rsidRPr="00B463DC" w:rsidRDefault="00C42A35" w:rsidP="004B18BF">
            <w:pPr>
              <w:spacing w:before="120" w:after="120"/>
              <w:jc w:val="both"/>
            </w:pPr>
            <w:r w:rsidRPr="00B463DC">
              <w:t>Nationally endorsed Training Package unit code.</w:t>
            </w:r>
          </w:p>
        </w:tc>
      </w:tr>
      <w:tr w:rsidR="00C42A35" w:rsidRPr="00B463DC" w:rsidTr="009A2B74">
        <w:tc>
          <w:tcPr>
            <w:tcW w:w="2802" w:type="dxa"/>
            <w:shd w:val="clear" w:color="auto" w:fill="F2F2F2"/>
          </w:tcPr>
          <w:p w:rsidR="00C42A35" w:rsidRPr="00B463DC" w:rsidRDefault="00C42A35" w:rsidP="009A2B74">
            <w:pPr>
              <w:spacing w:before="120" w:after="120"/>
              <w:rPr>
                <w:b/>
              </w:rPr>
            </w:pPr>
            <w:r w:rsidRPr="00B463DC">
              <w:rPr>
                <w:b/>
              </w:rPr>
              <w:t>Unit Title</w:t>
            </w:r>
          </w:p>
        </w:tc>
        <w:tc>
          <w:tcPr>
            <w:tcW w:w="6440" w:type="dxa"/>
          </w:tcPr>
          <w:p w:rsidR="00C42A35" w:rsidRPr="00B463DC" w:rsidRDefault="00C42A35" w:rsidP="004B18BF">
            <w:pPr>
              <w:spacing w:before="120" w:after="120"/>
              <w:jc w:val="both"/>
            </w:pPr>
            <w:r w:rsidRPr="00B463DC">
              <w:t>Nationally endorsed Training Package unit title.</w:t>
            </w:r>
          </w:p>
        </w:tc>
      </w:tr>
      <w:tr w:rsidR="00C42A35" w:rsidRPr="00B463DC" w:rsidTr="004B18BF">
        <w:trPr>
          <w:trHeight w:val="1328"/>
        </w:trPr>
        <w:tc>
          <w:tcPr>
            <w:tcW w:w="2802" w:type="dxa"/>
            <w:shd w:val="clear" w:color="auto" w:fill="F2F2F2"/>
          </w:tcPr>
          <w:p w:rsidR="00C42A35" w:rsidRPr="00B463DC" w:rsidRDefault="00C42A35" w:rsidP="009A2B74">
            <w:pPr>
              <w:spacing w:before="120" w:after="120"/>
              <w:rPr>
                <w:b/>
              </w:rPr>
            </w:pPr>
            <w:r w:rsidRPr="00B463DC">
              <w:rPr>
                <w:b/>
              </w:rPr>
              <w:t>Nominal Hours</w:t>
            </w:r>
          </w:p>
        </w:tc>
        <w:tc>
          <w:tcPr>
            <w:tcW w:w="6440" w:type="dxa"/>
          </w:tcPr>
          <w:p w:rsidR="00C42A35" w:rsidRPr="00B463DC" w:rsidRDefault="00C42A35" w:rsidP="004B18BF">
            <w:pPr>
              <w:spacing w:before="120" w:after="120"/>
              <w:jc w:val="both"/>
            </w:pPr>
            <w:r w:rsidRPr="00B463DC">
              <w:t xml:space="preserve">The anticipated hours of supervised learning or training deemed necessary </w:t>
            </w:r>
            <w:r>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C42A35" w:rsidRPr="00B463DC" w:rsidTr="004B18BF">
        <w:trPr>
          <w:trHeight w:val="1009"/>
        </w:trPr>
        <w:tc>
          <w:tcPr>
            <w:tcW w:w="2802" w:type="dxa"/>
            <w:shd w:val="clear" w:color="auto" w:fill="F2F2F2"/>
          </w:tcPr>
          <w:p w:rsidR="00C42A35" w:rsidRPr="00B05745" w:rsidRDefault="00C42A35" w:rsidP="009A2B74">
            <w:pPr>
              <w:spacing w:before="120" w:after="120"/>
              <w:rPr>
                <w:b/>
              </w:rPr>
            </w:pPr>
            <w:r w:rsidRPr="00B05745">
              <w:rPr>
                <w:b/>
              </w:rPr>
              <w:t>Scope of Registration</w:t>
            </w:r>
          </w:p>
        </w:tc>
        <w:tc>
          <w:tcPr>
            <w:tcW w:w="6440" w:type="dxa"/>
          </w:tcPr>
          <w:p w:rsidR="00C42A35" w:rsidRPr="00B05745" w:rsidRDefault="00C42A35" w:rsidP="004B18BF">
            <w:pPr>
              <w:pStyle w:val="IGTableText"/>
              <w:spacing w:before="120" w:after="120"/>
              <w:jc w:val="both"/>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rsidR="00C42A35" w:rsidRPr="00B84659" w:rsidRDefault="00C42A35" w:rsidP="004D7410">
      <w:pPr>
        <w:rPr>
          <w:b/>
          <w:sz w:val="24"/>
          <w:szCs w:val="24"/>
        </w:rPr>
      </w:pPr>
    </w:p>
    <w:p w:rsidR="00C42A35" w:rsidRDefault="00C42A35" w:rsidP="008C0A16">
      <w:pPr>
        <w:pStyle w:val="BodyText"/>
        <w:rPr>
          <w:sz w:val="20"/>
        </w:rPr>
      </w:pPr>
    </w:p>
    <w:p w:rsidR="00C42A35" w:rsidRDefault="00C42A35"/>
    <w:sectPr w:rsidR="00C42A35"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BB" w:rsidRDefault="005452BB">
      <w:r>
        <w:separator/>
      </w:r>
    </w:p>
  </w:endnote>
  <w:endnote w:type="continuationSeparator" w:id="0">
    <w:p w:rsidR="005452BB" w:rsidRDefault="0054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77" w:rsidRDefault="006D5977">
    <w:pPr>
      <w:pStyle w:val="Footer"/>
      <w:tabs>
        <w:tab w:val="clear" w:pos="8640"/>
        <w:tab w:val="right" w:pos="9600"/>
      </w:tabs>
    </w:pPr>
    <w:r>
      <w:rPr>
        <w:rFonts w:cs="Arial"/>
        <w:szCs w:val="16"/>
      </w:rPr>
      <w:tab/>
    </w:r>
    <w:r w:rsidRPr="00B05745">
      <w:rPr>
        <w:i/>
        <w:szCs w:val="16"/>
      </w:rPr>
      <w:t xml:space="preserve">Page </w:t>
    </w:r>
    <w:r w:rsidR="001B3EB1" w:rsidRPr="00B05745">
      <w:rPr>
        <w:i/>
        <w:szCs w:val="16"/>
      </w:rPr>
      <w:fldChar w:fldCharType="begin"/>
    </w:r>
    <w:r w:rsidRPr="00B05745">
      <w:rPr>
        <w:i/>
        <w:szCs w:val="16"/>
      </w:rPr>
      <w:instrText xml:space="preserve"> PAGE </w:instrText>
    </w:r>
    <w:r w:rsidR="001B3EB1" w:rsidRPr="00B05745">
      <w:rPr>
        <w:i/>
        <w:szCs w:val="16"/>
      </w:rPr>
      <w:fldChar w:fldCharType="separate"/>
    </w:r>
    <w:r w:rsidR="00D41D53">
      <w:rPr>
        <w:i/>
        <w:noProof/>
        <w:szCs w:val="16"/>
      </w:rPr>
      <w:t>11</w:t>
    </w:r>
    <w:r w:rsidR="001B3EB1" w:rsidRPr="00B05745">
      <w:rPr>
        <w:i/>
        <w:szCs w:val="16"/>
      </w:rPr>
      <w:fldChar w:fldCharType="end"/>
    </w:r>
    <w:r w:rsidRPr="00B05745">
      <w:rPr>
        <w:i/>
        <w:szCs w:val="16"/>
      </w:rPr>
      <w:t xml:space="preserve"> of </w:t>
    </w:r>
    <w:r w:rsidR="001B3EB1" w:rsidRPr="00B05745">
      <w:rPr>
        <w:i/>
        <w:szCs w:val="16"/>
      </w:rPr>
      <w:fldChar w:fldCharType="begin"/>
    </w:r>
    <w:r w:rsidRPr="00B05745">
      <w:rPr>
        <w:i/>
        <w:szCs w:val="16"/>
      </w:rPr>
      <w:instrText xml:space="preserve"> NUMPAGES </w:instrText>
    </w:r>
    <w:r w:rsidR="001B3EB1" w:rsidRPr="00B05745">
      <w:rPr>
        <w:i/>
        <w:szCs w:val="16"/>
      </w:rPr>
      <w:fldChar w:fldCharType="separate"/>
    </w:r>
    <w:r w:rsidR="00D41D53">
      <w:rPr>
        <w:i/>
        <w:noProof/>
        <w:szCs w:val="16"/>
      </w:rPr>
      <w:t>50</w:t>
    </w:r>
    <w:r w:rsidR="001B3EB1" w:rsidRPr="00B05745">
      <w:rPr>
        <w:i/>
        <w:szCs w:val="16"/>
      </w:rPr>
      <w:fldChar w:fldCharType="end"/>
    </w:r>
    <w:r>
      <w:rPr>
        <w:i/>
        <w:szCs w:val="16"/>
      </w:rPr>
      <w:tab/>
    </w:r>
    <w:r w:rsidR="00D65495">
      <w:rPr>
        <w:noProof/>
        <w:lang w:eastAsia="en-AU"/>
      </w:rPr>
      <w:drawing>
        <wp:anchor distT="0" distB="0" distL="114300" distR="114300" simplePos="0" relativeHeight="251657728" behindDoc="1" locked="0" layoutInCell="1" allowOverlap="1">
          <wp:simplePos x="0" y="0"/>
          <wp:positionH relativeFrom="column">
            <wp:posOffset>5260340</wp:posOffset>
          </wp:positionH>
          <wp:positionV relativeFrom="paragraph">
            <wp:posOffset>0</wp:posOffset>
          </wp:positionV>
          <wp:extent cx="838200" cy="295275"/>
          <wp:effectExtent l="19050" t="0" r="0" b="0"/>
          <wp:wrapTight wrapText="bothSides">
            <wp:wrapPolygon edited="0">
              <wp:start x="-491" y="0"/>
              <wp:lineTo x="-491" y="20903"/>
              <wp:lineTo x="21600" y="20903"/>
              <wp:lineTo x="21600" y="0"/>
              <wp:lineTo x="-491" y="0"/>
            </wp:wrapPolygon>
          </wp:wrapTight>
          <wp:docPr id="1" name="Picture 2" descr="Description: 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77" w:rsidRDefault="00D65495" w:rsidP="00BE7E09">
    <w:pPr>
      <w:pStyle w:val="Footer"/>
      <w:jc w:val="right"/>
    </w:pPr>
    <w:r>
      <w:rPr>
        <w:rFonts w:ascii="Helvetica" w:hAnsi="Helvetica" w:cs="Helvetica"/>
        <w:noProof/>
        <w:color w:val="808080"/>
        <w:sz w:val="20"/>
        <w:lang w:eastAsia="en-AU"/>
      </w:rPr>
      <w:drawing>
        <wp:inline distT="0" distB="0" distL="0" distR="0">
          <wp:extent cx="838200" cy="295275"/>
          <wp:effectExtent l="19050" t="0" r="0" b="0"/>
          <wp:docPr id="2" name="Picture 2" descr="Description: 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i.creativecommons.org/l/by-nd/3.0/88x31.png"/>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BB" w:rsidRDefault="005452BB">
      <w:r>
        <w:separator/>
      </w:r>
    </w:p>
  </w:footnote>
  <w:footnote w:type="continuationSeparator" w:id="0">
    <w:p w:rsidR="005452BB" w:rsidRDefault="00545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77" w:rsidRDefault="006D5977">
    <w:pPr>
      <w:pStyle w:val="Header"/>
    </w:pPr>
  </w:p>
  <w:p w:rsidR="006D5977" w:rsidRDefault="006D5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CD86D94"/>
    <w:multiLevelType w:val="hybridMultilevel"/>
    <w:tmpl w:val="35880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499D436A"/>
    <w:multiLevelType w:val="hybridMultilevel"/>
    <w:tmpl w:val="0374E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9">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2611D2C"/>
    <w:multiLevelType w:val="hybridMultilevel"/>
    <w:tmpl w:val="C75CC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554270D"/>
    <w:multiLevelType w:val="hybridMultilevel"/>
    <w:tmpl w:val="8D822A4E"/>
    <w:lvl w:ilvl="0" w:tplc="0EECC366">
      <w:start w:val="1"/>
      <w:numFmt w:val="bullet"/>
      <w:lvlText w:val=""/>
      <w:lvlJc w:val="left"/>
      <w:pPr>
        <w:ind w:left="394"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1"/>
  </w:num>
  <w:num w:numId="6">
    <w:abstractNumId w:val="2"/>
  </w:num>
  <w:num w:numId="7">
    <w:abstractNumId w:val="5"/>
  </w:num>
  <w:num w:numId="8">
    <w:abstractNumId w:val="11"/>
  </w:num>
  <w:num w:numId="9">
    <w:abstractNumId w:val="7"/>
  </w:num>
  <w:num w:numId="10">
    <w:abstractNumId w:val="10"/>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saveInvalidXml/>
  <w:ignoreMixedContent/>
  <w:alwaysShowPlaceholderText/>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9E3834"/>
    <w:rsid w:val="00006FB1"/>
    <w:rsid w:val="00012179"/>
    <w:rsid w:val="00014D8B"/>
    <w:rsid w:val="00020565"/>
    <w:rsid w:val="00025945"/>
    <w:rsid w:val="00043C6D"/>
    <w:rsid w:val="000542B7"/>
    <w:rsid w:val="00072A51"/>
    <w:rsid w:val="0008121F"/>
    <w:rsid w:val="000828CE"/>
    <w:rsid w:val="0009249F"/>
    <w:rsid w:val="000B57F2"/>
    <w:rsid w:val="000D16C8"/>
    <w:rsid w:val="000D30FF"/>
    <w:rsid w:val="001017E6"/>
    <w:rsid w:val="00104830"/>
    <w:rsid w:val="001117C1"/>
    <w:rsid w:val="00113165"/>
    <w:rsid w:val="00120CEF"/>
    <w:rsid w:val="001211B5"/>
    <w:rsid w:val="001368CE"/>
    <w:rsid w:val="001455F3"/>
    <w:rsid w:val="00146555"/>
    <w:rsid w:val="00147D57"/>
    <w:rsid w:val="0015018D"/>
    <w:rsid w:val="00153C07"/>
    <w:rsid w:val="00163CD4"/>
    <w:rsid w:val="001728B1"/>
    <w:rsid w:val="001732E5"/>
    <w:rsid w:val="00182738"/>
    <w:rsid w:val="00193031"/>
    <w:rsid w:val="00195E97"/>
    <w:rsid w:val="0019609E"/>
    <w:rsid w:val="001B16CA"/>
    <w:rsid w:val="001B3EB1"/>
    <w:rsid w:val="001C4E71"/>
    <w:rsid w:val="001C52A6"/>
    <w:rsid w:val="001D232F"/>
    <w:rsid w:val="001E3054"/>
    <w:rsid w:val="001F1A57"/>
    <w:rsid w:val="001F2330"/>
    <w:rsid w:val="001F45D9"/>
    <w:rsid w:val="00207DC1"/>
    <w:rsid w:val="0021282B"/>
    <w:rsid w:val="00213296"/>
    <w:rsid w:val="002318E0"/>
    <w:rsid w:val="00245C5C"/>
    <w:rsid w:val="00246221"/>
    <w:rsid w:val="002503E7"/>
    <w:rsid w:val="002549CD"/>
    <w:rsid w:val="00262440"/>
    <w:rsid w:val="00262DF3"/>
    <w:rsid w:val="00274050"/>
    <w:rsid w:val="00291707"/>
    <w:rsid w:val="00294718"/>
    <w:rsid w:val="002B44BD"/>
    <w:rsid w:val="002C2AC6"/>
    <w:rsid w:val="002C41FD"/>
    <w:rsid w:val="002D4067"/>
    <w:rsid w:val="002E02BA"/>
    <w:rsid w:val="002E1065"/>
    <w:rsid w:val="002F2526"/>
    <w:rsid w:val="002F34E8"/>
    <w:rsid w:val="00301945"/>
    <w:rsid w:val="00302D6E"/>
    <w:rsid w:val="00307C65"/>
    <w:rsid w:val="0031798A"/>
    <w:rsid w:val="00320BAC"/>
    <w:rsid w:val="003211C8"/>
    <w:rsid w:val="00325740"/>
    <w:rsid w:val="003263BB"/>
    <w:rsid w:val="00331275"/>
    <w:rsid w:val="00333FC2"/>
    <w:rsid w:val="00335180"/>
    <w:rsid w:val="00344F2D"/>
    <w:rsid w:val="00365E4A"/>
    <w:rsid w:val="00374D4C"/>
    <w:rsid w:val="00394F54"/>
    <w:rsid w:val="003A14C1"/>
    <w:rsid w:val="003B0139"/>
    <w:rsid w:val="003B26BB"/>
    <w:rsid w:val="003B42EA"/>
    <w:rsid w:val="003C1DC8"/>
    <w:rsid w:val="003C265F"/>
    <w:rsid w:val="003C5B21"/>
    <w:rsid w:val="003D5306"/>
    <w:rsid w:val="003D5856"/>
    <w:rsid w:val="003E0CA4"/>
    <w:rsid w:val="003E1931"/>
    <w:rsid w:val="003E7BA6"/>
    <w:rsid w:val="003F1DB0"/>
    <w:rsid w:val="004112B2"/>
    <w:rsid w:val="00415D02"/>
    <w:rsid w:val="004163D2"/>
    <w:rsid w:val="00421140"/>
    <w:rsid w:val="004263C7"/>
    <w:rsid w:val="00432EB2"/>
    <w:rsid w:val="00435279"/>
    <w:rsid w:val="004606A4"/>
    <w:rsid w:val="0046766C"/>
    <w:rsid w:val="0048789F"/>
    <w:rsid w:val="00490502"/>
    <w:rsid w:val="00497C83"/>
    <w:rsid w:val="004A42F4"/>
    <w:rsid w:val="004B0F6D"/>
    <w:rsid w:val="004B18BF"/>
    <w:rsid w:val="004C1CBE"/>
    <w:rsid w:val="004C72EC"/>
    <w:rsid w:val="004C74B0"/>
    <w:rsid w:val="004D1B58"/>
    <w:rsid w:val="004D7410"/>
    <w:rsid w:val="004E5147"/>
    <w:rsid w:val="004F3960"/>
    <w:rsid w:val="0051494F"/>
    <w:rsid w:val="00517A22"/>
    <w:rsid w:val="00520CA1"/>
    <w:rsid w:val="00521ACD"/>
    <w:rsid w:val="00523B11"/>
    <w:rsid w:val="005264EB"/>
    <w:rsid w:val="0053343D"/>
    <w:rsid w:val="005452BB"/>
    <w:rsid w:val="00546AAC"/>
    <w:rsid w:val="00550EC6"/>
    <w:rsid w:val="0056789F"/>
    <w:rsid w:val="00573CB3"/>
    <w:rsid w:val="005823F3"/>
    <w:rsid w:val="00584E05"/>
    <w:rsid w:val="005873F6"/>
    <w:rsid w:val="00592885"/>
    <w:rsid w:val="00592BB5"/>
    <w:rsid w:val="005B157A"/>
    <w:rsid w:val="005B5A69"/>
    <w:rsid w:val="005D5C09"/>
    <w:rsid w:val="005E2AA4"/>
    <w:rsid w:val="005E315E"/>
    <w:rsid w:val="005E41C0"/>
    <w:rsid w:val="005E6B2C"/>
    <w:rsid w:val="00604B43"/>
    <w:rsid w:val="00605007"/>
    <w:rsid w:val="00612E51"/>
    <w:rsid w:val="006165A6"/>
    <w:rsid w:val="006173CD"/>
    <w:rsid w:val="00617ABF"/>
    <w:rsid w:val="0062221C"/>
    <w:rsid w:val="00622336"/>
    <w:rsid w:val="006329B8"/>
    <w:rsid w:val="006335A9"/>
    <w:rsid w:val="006344CF"/>
    <w:rsid w:val="00651CFD"/>
    <w:rsid w:val="00675545"/>
    <w:rsid w:val="006828F2"/>
    <w:rsid w:val="00687CBF"/>
    <w:rsid w:val="00692AB4"/>
    <w:rsid w:val="00695E53"/>
    <w:rsid w:val="006A266A"/>
    <w:rsid w:val="006A7CF4"/>
    <w:rsid w:val="006B3530"/>
    <w:rsid w:val="006B4293"/>
    <w:rsid w:val="006C5A23"/>
    <w:rsid w:val="006D2B86"/>
    <w:rsid w:val="006D5977"/>
    <w:rsid w:val="006F1360"/>
    <w:rsid w:val="00705E30"/>
    <w:rsid w:val="00711C72"/>
    <w:rsid w:val="00713412"/>
    <w:rsid w:val="00715016"/>
    <w:rsid w:val="00720C94"/>
    <w:rsid w:val="007231EA"/>
    <w:rsid w:val="00733710"/>
    <w:rsid w:val="007413C7"/>
    <w:rsid w:val="0074649C"/>
    <w:rsid w:val="00750381"/>
    <w:rsid w:val="00750E98"/>
    <w:rsid w:val="007562F6"/>
    <w:rsid w:val="00772686"/>
    <w:rsid w:val="00772D34"/>
    <w:rsid w:val="00786918"/>
    <w:rsid w:val="00797635"/>
    <w:rsid w:val="007A5E05"/>
    <w:rsid w:val="007B0ED0"/>
    <w:rsid w:val="007B169B"/>
    <w:rsid w:val="007B2986"/>
    <w:rsid w:val="007B2AD7"/>
    <w:rsid w:val="007D3C75"/>
    <w:rsid w:val="007E55EC"/>
    <w:rsid w:val="007F2C0A"/>
    <w:rsid w:val="007F7287"/>
    <w:rsid w:val="00810721"/>
    <w:rsid w:val="0081158F"/>
    <w:rsid w:val="0081213F"/>
    <w:rsid w:val="008161DF"/>
    <w:rsid w:val="00821B91"/>
    <w:rsid w:val="00830F41"/>
    <w:rsid w:val="00834718"/>
    <w:rsid w:val="00834F94"/>
    <w:rsid w:val="00837F4E"/>
    <w:rsid w:val="00844A2E"/>
    <w:rsid w:val="008477DA"/>
    <w:rsid w:val="00854367"/>
    <w:rsid w:val="00860458"/>
    <w:rsid w:val="00861B00"/>
    <w:rsid w:val="00863D1B"/>
    <w:rsid w:val="00866D0A"/>
    <w:rsid w:val="00873B0B"/>
    <w:rsid w:val="00876626"/>
    <w:rsid w:val="00876F24"/>
    <w:rsid w:val="0087765F"/>
    <w:rsid w:val="00882A8A"/>
    <w:rsid w:val="008966C0"/>
    <w:rsid w:val="008A19DE"/>
    <w:rsid w:val="008A4A71"/>
    <w:rsid w:val="008A7B11"/>
    <w:rsid w:val="008B2C63"/>
    <w:rsid w:val="008B4D46"/>
    <w:rsid w:val="008B7C4D"/>
    <w:rsid w:val="008B7DA9"/>
    <w:rsid w:val="008C0A16"/>
    <w:rsid w:val="008C14C1"/>
    <w:rsid w:val="008C281B"/>
    <w:rsid w:val="008C566C"/>
    <w:rsid w:val="008D11C1"/>
    <w:rsid w:val="008D6870"/>
    <w:rsid w:val="008E388C"/>
    <w:rsid w:val="008E6498"/>
    <w:rsid w:val="008E7359"/>
    <w:rsid w:val="008F0D9C"/>
    <w:rsid w:val="009016E1"/>
    <w:rsid w:val="00903838"/>
    <w:rsid w:val="00905BA9"/>
    <w:rsid w:val="00912971"/>
    <w:rsid w:val="00917609"/>
    <w:rsid w:val="00924BC2"/>
    <w:rsid w:val="0094227F"/>
    <w:rsid w:val="00946BEF"/>
    <w:rsid w:val="00961781"/>
    <w:rsid w:val="009673D1"/>
    <w:rsid w:val="00970599"/>
    <w:rsid w:val="00977675"/>
    <w:rsid w:val="0098097C"/>
    <w:rsid w:val="00982CD6"/>
    <w:rsid w:val="00992D87"/>
    <w:rsid w:val="0099361A"/>
    <w:rsid w:val="009A17D7"/>
    <w:rsid w:val="009A2B74"/>
    <w:rsid w:val="009A7D8B"/>
    <w:rsid w:val="009B0D9D"/>
    <w:rsid w:val="009B1853"/>
    <w:rsid w:val="009C12D0"/>
    <w:rsid w:val="009C6CA4"/>
    <w:rsid w:val="009D6AEE"/>
    <w:rsid w:val="009E0F92"/>
    <w:rsid w:val="009E3834"/>
    <w:rsid w:val="009F6726"/>
    <w:rsid w:val="00A1646E"/>
    <w:rsid w:val="00A301D0"/>
    <w:rsid w:val="00A362AE"/>
    <w:rsid w:val="00A41F86"/>
    <w:rsid w:val="00A45E05"/>
    <w:rsid w:val="00A52AAE"/>
    <w:rsid w:val="00A55E32"/>
    <w:rsid w:val="00A675C0"/>
    <w:rsid w:val="00A73AE7"/>
    <w:rsid w:val="00A822C7"/>
    <w:rsid w:val="00A82BEE"/>
    <w:rsid w:val="00A92D5A"/>
    <w:rsid w:val="00A97D01"/>
    <w:rsid w:val="00AB24CB"/>
    <w:rsid w:val="00AC02D5"/>
    <w:rsid w:val="00AC1799"/>
    <w:rsid w:val="00AE1A0E"/>
    <w:rsid w:val="00AE3E88"/>
    <w:rsid w:val="00AE5B4E"/>
    <w:rsid w:val="00AE74D9"/>
    <w:rsid w:val="00AF02F5"/>
    <w:rsid w:val="00AF0874"/>
    <w:rsid w:val="00B05745"/>
    <w:rsid w:val="00B27BDF"/>
    <w:rsid w:val="00B3517E"/>
    <w:rsid w:val="00B360CA"/>
    <w:rsid w:val="00B409F7"/>
    <w:rsid w:val="00B463DC"/>
    <w:rsid w:val="00B464E1"/>
    <w:rsid w:val="00B555E3"/>
    <w:rsid w:val="00B57396"/>
    <w:rsid w:val="00B57DAF"/>
    <w:rsid w:val="00B62CDB"/>
    <w:rsid w:val="00B67253"/>
    <w:rsid w:val="00B72855"/>
    <w:rsid w:val="00B73F24"/>
    <w:rsid w:val="00B7437D"/>
    <w:rsid w:val="00B761A6"/>
    <w:rsid w:val="00B84659"/>
    <w:rsid w:val="00B90410"/>
    <w:rsid w:val="00B91DFD"/>
    <w:rsid w:val="00B96AFA"/>
    <w:rsid w:val="00BA0B40"/>
    <w:rsid w:val="00BA0FC8"/>
    <w:rsid w:val="00BA1B7A"/>
    <w:rsid w:val="00BB031A"/>
    <w:rsid w:val="00BB3DF1"/>
    <w:rsid w:val="00BB5A0B"/>
    <w:rsid w:val="00BC379D"/>
    <w:rsid w:val="00BD768D"/>
    <w:rsid w:val="00BE646B"/>
    <w:rsid w:val="00BE7E09"/>
    <w:rsid w:val="00BF2A4F"/>
    <w:rsid w:val="00BF78E0"/>
    <w:rsid w:val="00C053E4"/>
    <w:rsid w:val="00C26026"/>
    <w:rsid w:val="00C30D88"/>
    <w:rsid w:val="00C32810"/>
    <w:rsid w:val="00C32A93"/>
    <w:rsid w:val="00C36112"/>
    <w:rsid w:val="00C379D7"/>
    <w:rsid w:val="00C40F56"/>
    <w:rsid w:val="00C42A35"/>
    <w:rsid w:val="00C55054"/>
    <w:rsid w:val="00C55A5D"/>
    <w:rsid w:val="00C565FE"/>
    <w:rsid w:val="00C5721F"/>
    <w:rsid w:val="00C57623"/>
    <w:rsid w:val="00C65E88"/>
    <w:rsid w:val="00C714C3"/>
    <w:rsid w:val="00C7209D"/>
    <w:rsid w:val="00C754A1"/>
    <w:rsid w:val="00C86063"/>
    <w:rsid w:val="00C92BE6"/>
    <w:rsid w:val="00C95390"/>
    <w:rsid w:val="00C97579"/>
    <w:rsid w:val="00CA0D80"/>
    <w:rsid w:val="00CA6F07"/>
    <w:rsid w:val="00CB3C0E"/>
    <w:rsid w:val="00CB5FD6"/>
    <w:rsid w:val="00CB7076"/>
    <w:rsid w:val="00CC48B9"/>
    <w:rsid w:val="00CC5E07"/>
    <w:rsid w:val="00CD29B6"/>
    <w:rsid w:val="00CD54B5"/>
    <w:rsid w:val="00CD6225"/>
    <w:rsid w:val="00CD7A6D"/>
    <w:rsid w:val="00CE1794"/>
    <w:rsid w:val="00CE23E8"/>
    <w:rsid w:val="00CE556B"/>
    <w:rsid w:val="00CE7B89"/>
    <w:rsid w:val="00CF3094"/>
    <w:rsid w:val="00CF5299"/>
    <w:rsid w:val="00CF754D"/>
    <w:rsid w:val="00D00320"/>
    <w:rsid w:val="00D06773"/>
    <w:rsid w:val="00D1555B"/>
    <w:rsid w:val="00D17E2D"/>
    <w:rsid w:val="00D304A0"/>
    <w:rsid w:val="00D345EE"/>
    <w:rsid w:val="00D35515"/>
    <w:rsid w:val="00D377EA"/>
    <w:rsid w:val="00D41D53"/>
    <w:rsid w:val="00D5287A"/>
    <w:rsid w:val="00D55D2D"/>
    <w:rsid w:val="00D57CFE"/>
    <w:rsid w:val="00D65495"/>
    <w:rsid w:val="00D73D14"/>
    <w:rsid w:val="00D75FD5"/>
    <w:rsid w:val="00D76BA0"/>
    <w:rsid w:val="00DA26EB"/>
    <w:rsid w:val="00DA6153"/>
    <w:rsid w:val="00DB0473"/>
    <w:rsid w:val="00DC03F8"/>
    <w:rsid w:val="00DC0F6F"/>
    <w:rsid w:val="00DC16B0"/>
    <w:rsid w:val="00DC296B"/>
    <w:rsid w:val="00DC4557"/>
    <w:rsid w:val="00DC5A5F"/>
    <w:rsid w:val="00DD07D2"/>
    <w:rsid w:val="00DE20CA"/>
    <w:rsid w:val="00DE3300"/>
    <w:rsid w:val="00DE4C34"/>
    <w:rsid w:val="00DF1046"/>
    <w:rsid w:val="00DF5E78"/>
    <w:rsid w:val="00DF6BC7"/>
    <w:rsid w:val="00DF6DDB"/>
    <w:rsid w:val="00E01DB2"/>
    <w:rsid w:val="00E0394F"/>
    <w:rsid w:val="00E03EF2"/>
    <w:rsid w:val="00E0474C"/>
    <w:rsid w:val="00E06976"/>
    <w:rsid w:val="00E11201"/>
    <w:rsid w:val="00E13376"/>
    <w:rsid w:val="00E2115E"/>
    <w:rsid w:val="00E26CCB"/>
    <w:rsid w:val="00E3227F"/>
    <w:rsid w:val="00E373AB"/>
    <w:rsid w:val="00E4032B"/>
    <w:rsid w:val="00E50F37"/>
    <w:rsid w:val="00E63783"/>
    <w:rsid w:val="00E63D90"/>
    <w:rsid w:val="00E67922"/>
    <w:rsid w:val="00E713D9"/>
    <w:rsid w:val="00E83746"/>
    <w:rsid w:val="00E90D24"/>
    <w:rsid w:val="00E947D7"/>
    <w:rsid w:val="00EA3C8C"/>
    <w:rsid w:val="00EA4D4E"/>
    <w:rsid w:val="00EA66AD"/>
    <w:rsid w:val="00EB7791"/>
    <w:rsid w:val="00EC7CF9"/>
    <w:rsid w:val="00EF1C96"/>
    <w:rsid w:val="00EF348E"/>
    <w:rsid w:val="00EF682C"/>
    <w:rsid w:val="00F13403"/>
    <w:rsid w:val="00F173F1"/>
    <w:rsid w:val="00F307F6"/>
    <w:rsid w:val="00F3142E"/>
    <w:rsid w:val="00F33B63"/>
    <w:rsid w:val="00F40FE3"/>
    <w:rsid w:val="00F52FDA"/>
    <w:rsid w:val="00F6094F"/>
    <w:rsid w:val="00F61098"/>
    <w:rsid w:val="00F61E75"/>
    <w:rsid w:val="00F74D79"/>
    <w:rsid w:val="00F83365"/>
    <w:rsid w:val="00F843C4"/>
    <w:rsid w:val="00F84413"/>
    <w:rsid w:val="00FA2176"/>
    <w:rsid w:val="00FA2233"/>
    <w:rsid w:val="00FB1E28"/>
    <w:rsid w:val="00FB2CE6"/>
    <w:rsid w:val="00FB3723"/>
    <w:rsid w:val="00FB562A"/>
    <w:rsid w:val="00FB7CFA"/>
    <w:rsid w:val="00FC41F9"/>
    <w:rsid w:val="00FC74E5"/>
    <w:rsid w:val="00FD10AA"/>
    <w:rsid w:val="00FD55DA"/>
    <w:rsid w:val="00FD6F38"/>
    <w:rsid w:val="00FD79B2"/>
    <w:rsid w:val="00FE0B43"/>
    <w:rsid w:val="00FE3E53"/>
    <w:rsid w:val="00FE49E2"/>
    <w:rsid w:val="00FF3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w:uiPriority="0"/>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link w:val="Heading1Char"/>
    <w:uiPriority w:val="99"/>
    <w:qFormat/>
    <w:rsid w:val="00FB7CFA"/>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proj2,proj21,proj22,proj23,proj24,proj25,proj26,proj27,proj28,proj29,proj210,proj211,proj212,proj221,proj231,proj241,proj251,proj261,proj271,proj281,proj291,h"/>
    <w:basedOn w:val="Normal"/>
    <w:next w:val="Text"/>
    <w:link w:val="Heading2Char"/>
    <w:uiPriority w:val="99"/>
    <w:qFormat/>
    <w:rsid w:val="00FB7CFA"/>
    <w:pPr>
      <w:keepNext/>
      <w:spacing w:before="360"/>
      <w:outlineLvl w:val="1"/>
    </w:pPr>
    <w:rPr>
      <w:rFonts w:ascii="Times New Roman" w:hAnsi="Times New Roman"/>
      <w:b/>
      <w:sz w:val="28"/>
    </w:rPr>
  </w:style>
  <w:style w:type="paragraph" w:styleId="Heading3">
    <w:name w:val="heading 3"/>
    <w:aliases w:val="h3"/>
    <w:basedOn w:val="Normal"/>
    <w:next w:val="Text"/>
    <w:link w:val="Heading3Char"/>
    <w:uiPriority w:val="99"/>
    <w:qFormat/>
    <w:rsid w:val="00FB7CFA"/>
    <w:pPr>
      <w:keepNext/>
      <w:spacing w:before="240"/>
      <w:outlineLvl w:val="2"/>
    </w:pPr>
    <w:rPr>
      <w:rFonts w:ascii="Times New Roman" w:hAnsi="Times New Roman"/>
      <w:i/>
      <w:sz w:val="28"/>
    </w:rPr>
  </w:style>
  <w:style w:type="paragraph" w:styleId="Heading4">
    <w:name w:val="heading 4"/>
    <w:basedOn w:val="Normal"/>
    <w:next w:val="Normal"/>
    <w:link w:val="Heading4Char"/>
    <w:uiPriority w:val="99"/>
    <w:qFormat/>
    <w:rsid w:val="00FB7CFA"/>
    <w:pPr>
      <w:keepNext/>
      <w:ind w:left="720"/>
      <w:outlineLvl w:val="3"/>
    </w:pPr>
    <w:rPr>
      <w:i/>
      <w:sz w:val="22"/>
    </w:rPr>
  </w:style>
  <w:style w:type="paragraph" w:styleId="Heading5">
    <w:name w:val="heading 5"/>
    <w:basedOn w:val="Normal"/>
    <w:next w:val="Normal"/>
    <w:link w:val="Heading5Char"/>
    <w:uiPriority w:val="99"/>
    <w:qFormat/>
    <w:rsid w:val="00FB7CFA"/>
    <w:pPr>
      <w:keepNext/>
      <w:ind w:left="360"/>
      <w:outlineLvl w:val="4"/>
    </w:pPr>
    <w:rPr>
      <w:b/>
      <w:sz w:val="22"/>
    </w:rPr>
  </w:style>
  <w:style w:type="paragraph" w:styleId="Heading6">
    <w:name w:val="heading 6"/>
    <w:basedOn w:val="Normal"/>
    <w:link w:val="Heading6Char"/>
    <w:uiPriority w:val="99"/>
    <w:qFormat/>
    <w:rsid w:val="00FB7CFA"/>
    <w:pPr>
      <w:spacing w:before="100" w:after="100"/>
      <w:outlineLvl w:val="5"/>
    </w:pPr>
    <w:rPr>
      <w:b/>
      <w:sz w:val="15"/>
    </w:rPr>
  </w:style>
  <w:style w:type="paragraph" w:styleId="Heading7">
    <w:name w:val="heading 7"/>
    <w:basedOn w:val="Normal"/>
    <w:next w:val="Normal"/>
    <w:link w:val="Heading7Char"/>
    <w:uiPriority w:val="99"/>
    <w:qFormat/>
    <w:rsid w:val="00FB7CFA"/>
    <w:pPr>
      <w:keepNext/>
      <w:outlineLvl w:val="6"/>
    </w:pPr>
    <w:rPr>
      <w:b/>
      <w:i/>
    </w:rPr>
  </w:style>
  <w:style w:type="paragraph" w:styleId="Heading8">
    <w:name w:val="heading 8"/>
    <w:basedOn w:val="Normal"/>
    <w:next w:val="Normal"/>
    <w:link w:val="Heading8Char"/>
    <w:uiPriority w:val="99"/>
    <w:qFormat/>
    <w:rsid w:val="00FB7CFA"/>
    <w:pPr>
      <w:keepNext/>
      <w:outlineLvl w:val="7"/>
    </w:pPr>
    <w:rPr>
      <w:b/>
    </w:rPr>
  </w:style>
  <w:style w:type="paragraph" w:styleId="Heading9">
    <w:name w:val="heading 9"/>
    <w:basedOn w:val="Normal"/>
    <w:next w:val="Normal"/>
    <w:link w:val="Heading9Char"/>
    <w:uiPriority w:val="99"/>
    <w:qFormat/>
    <w:rsid w:val="00FB7CFA"/>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uiPriority w:val="99"/>
    <w:rsid w:val="00FB7CFA"/>
    <w:pPr>
      <w:spacing w:before="240"/>
    </w:pPr>
    <w:rPr>
      <w:rFonts w:ascii="Arial" w:hAnsi="Arial"/>
      <w:sz w:val="24"/>
      <w:lang w:eastAsia="en-US"/>
    </w:rPr>
  </w:style>
  <w:style w:type="character" w:customStyle="1" w:styleId="Heading1Char">
    <w:name w:val="Heading 1 Char"/>
    <w:aliases w:val="H1 Char"/>
    <w:link w:val="Heading1"/>
    <w:uiPriority w:val="9"/>
    <w:rsid w:val="009E4F83"/>
    <w:rPr>
      <w:rFonts w:ascii="Cambria" w:eastAsia="Times New Roman" w:hAnsi="Cambria" w:cs="Times New Roman"/>
      <w:b/>
      <w:bCs/>
      <w:kern w:val="32"/>
      <w:sz w:val="32"/>
      <w:szCs w:val="32"/>
      <w:lang w:eastAsia="en-US"/>
    </w:rPr>
  </w:style>
  <w:style w:type="character" w:customStyle="1" w:styleId="Heading2Char">
    <w:name w:val="Heading 2 Char"/>
    <w:aliases w:val="Chapter Title Char,Heading 2a Char,Reset numbering Char,Heading Char,sub-para Char,Heading 2 Para2 Char,proj2 Char,proj21 Char,proj22 Char,proj23 Char,proj24 Char,proj25 Char,proj26 Char,proj27 Char,proj28 Char,proj29 Char,proj210 Char"/>
    <w:link w:val="Heading2"/>
    <w:uiPriority w:val="9"/>
    <w:semiHidden/>
    <w:rsid w:val="009E4F83"/>
    <w:rPr>
      <w:rFonts w:ascii="Cambria" w:eastAsia="Times New Roman" w:hAnsi="Cambria" w:cs="Times New Roman"/>
      <w:b/>
      <w:bCs/>
      <w:i/>
      <w:iCs/>
      <w:sz w:val="28"/>
      <w:szCs w:val="28"/>
      <w:lang w:eastAsia="en-US"/>
    </w:rPr>
  </w:style>
  <w:style w:type="character" w:customStyle="1" w:styleId="Heading3Char">
    <w:name w:val="Heading 3 Char"/>
    <w:aliases w:val="h3 Char"/>
    <w:link w:val="Heading3"/>
    <w:uiPriority w:val="9"/>
    <w:semiHidden/>
    <w:rsid w:val="009E4F83"/>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9E4F83"/>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E4F83"/>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9E4F83"/>
    <w:rPr>
      <w:rFonts w:ascii="Calibri" w:eastAsia="Times New Roman" w:hAnsi="Calibri" w:cs="Times New Roman"/>
      <w:b/>
      <w:bCs/>
      <w:lang w:eastAsia="en-US"/>
    </w:rPr>
  </w:style>
  <w:style w:type="character" w:customStyle="1" w:styleId="Heading7Char">
    <w:name w:val="Heading 7 Char"/>
    <w:link w:val="Heading7"/>
    <w:uiPriority w:val="9"/>
    <w:semiHidden/>
    <w:rsid w:val="009E4F83"/>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9E4F83"/>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9E4F83"/>
    <w:rPr>
      <w:rFonts w:ascii="Cambria" w:eastAsia="Times New Roman" w:hAnsi="Cambria" w:cs="Times New Roman"/>
      <w:lang w:eastAsia="en-US"/>
    </w:rPr>
  </w:style>
  <w:style w:type="paragraph" w:styleId="Header">
    <w:name w:val="header"/>
    <w:basedOn w:val="Normal"/>
    <w:link w:val="HeaderChar"/>
    <w:uiPriority w:val="99"/>
    <w:rsid w:val="00FB7CFA"/>
    <w:pPr>
      <w:tabs>
        <w:tab w:val="center" w:pos="4536"/>
        <w:tab w:val="right" w:pos="9072"/>
      </w:tabs>
    </w:pPr>
  </w:style>
  <w:style w:type="character" w:customStyle="1" w:styleId="HeaderChar">
    <w:name w:val="Header Char"/>
    <w:link w:val="Header"/>
    <w:uiPriority w:val="99"/>
    <w:locked/>
    <w:rsid w:val="0094227F"/>
    <w:rPr>
      <w:rFonts w:ascii="Arial" w:hAnsi="Arial" w:cs="Times New Roman"/>
      <w:lang w:eastAsia="en-US"/>
    </w:rPr>
  </w:style>
  <w:style w:type="paragraph" w:styleId="TOC2">
    <w:name w:val="toc 2"/>
    <w:basedOn w:val="Normal"/>
    <w:next w:val="Normal"/>
    <w:autoRedefine/>
    <w:uiPriority w:val="39"/>
    <w:rsid w:val="00FB7CFA"/>
    <w:pPr>
      <w:tabs>
        <w:tab w:val="right" w:pos="9639"/>
      </w:tabs>
      <w:spacing w:before="120"/>
      <w:ind w:left="357"/>
    </w:pPr>
    <w:rPr>
      <w:bCs/>
      <w:noProof/>
      <w:sz w:val="22"/>
    </w:rPr>
  </w:style>
  <w:style w:type="paragraph" w:styleId="Title">
    <w:name w:val="Title"/>
    <w:basedOn w:val="Normal"/>
    <w:link w:val="TitleChar"/>
    <w:uiPriority w:val="99"/>
    <w:qFormat/>
    <w:rsid w:val="00FB7CFA"/>
    <w:pPr>
      <w:spacing w:before="240" w:after="60"/>
      <w:jc w:val="center"/>
      <w:outlineLvl w:val="0"/>
    </w:pPr>
    <w:rPr>
      <w:rFonts w:ascii="Helvetica" w:hAnsi="Helvetica"/>
      <w:b/>
      <w:kern w:val="28"/>
      <w:sz w:val="32"/>
    </w:rPr>
  </w:style>
  <w:style w:type="character" w:customStyle="1" w:styleId="TitleChar">
    <w:name w:val="Title Char"/>
    <w:link w:val="Title"/>
    <w:uiPriority w:val="10"/>
    <w:rsid w:val="009E4F83"/>
    <w:rPr>
      <w:rFonts w:ascii="Cambria" w:eastAsia="Times New Roman" w:hAnsi="Cambria" w:cs="Times New Roman"/>
      <w:b/>
      <w:bCs/>
      <w:kern w:val="28"/>
      <w:sz w:val="32"/>
      <w:szCs w:val="32"/>
      <w:lang w:eastAsia="en-US"/>
    </w:rPr>
  </w:style>
  <w:style w:type="paragraph" w:customStyle="1" w:styleId="number">
    <w:name w:val="number"/>
    <w:basedOn w:val="Normal"/>
    <w:uiPriority w:val="99"/>
    <w:rsid w:val="00FB7CFA"/>
  </w:style>
  <w:style w:type="paragraph" w:styleId="Subtitle">
    <w:name w:val="Subtitle"/>
    <w:basedOn w:val="Normal"/>
    <w:link w:val="SubtitleChar"/>
    <w:uiPriority w:val="99"/>
    <w:qFormat/>
    <w:rsid w:val="00FB7CFA"/>
    <w:pPr>
      <w:spacing w:after="60"/>
      <w:jc w:val="center"/>
      <w:outlineLvl w:val="1"/>
    </w:pPr>
    <w:rPr>
      <w:rFonts w:ascii="Helvetica" w:hAnsi="Helvetica"/>
    </w:rPr>
  </w:style>
  <w:style w:type="character" w:customStyle="1" w:styleId="SubtitleChar">
    <w:name w:val="Subtitle Char"/>
    <w:link w:val="Subtitle"/>
    <w:uiPriority w:val="11"/>
    <w:rsid w:val="009E4F83"/>
    <w:rPr>
      <w:rFonts w:ascii="Cambria" w:eastAsia="Times New Roman" w:hAnsi="Cambria" w:cs="Times New Roman"/>
      <w:sz w:val="24"/>
      <w:szCs w:val="24"/>
      <w:lang w:eastAsia="en-US"/>
    </w:rPr>
  </w:style>
  <w:style w:type="paragraph" w:styleId="Footer">
    <w:name w:val="footer"/>
    <w:basedOn w:val="Normal"/>
    <w:link w:val="FooterChar"/>
    <w:uiPriority w:val="99"/>
    <w:rsid w:val="00FB7CFA"/>
    <w:pPr>
      <w:tabs>
        <w:tab w:val="center" w:pos="4320"/>
        <w:tab w:val="right" w:pos="8640"/>
      </w:tabs>
    </w:pPr>
    <w:rPr>
      <w:sz w:val="16"/>
    </w:rPr>
  </w:style>
  <w:style w:type="character" w:customStyle="1" w:styleId="FooterChar">
    <w:name w:val="Footer Char"/>
    <w:link w:val="Footer"/>
    <w:uiPriority w:val="99"/>
    <w:semiHidden/>
    <w:rsid w:val="009E4F83"/>
    <w:rPr>
      <w:rFonts w:ascii="Arial" w:hAnsi="Arial"/>
      <w:sz w:val="20"/>
      <w:szCs w:val="20"/>
      <w:lang w:eastAsia="en-US"/>
    </w:rPr>
  </w:style>
  <w:style w:type="paragraph" w:customStyle="1" w:styleId="Bullet">
    <w:name w:val="Bullet"/>
    <w:uiPriority w:val="99"/>
    <w:rsid w:val="00FB7CFA"/>
    <w:pPr>
      <w:tabs>
        <w:tab w:val="num" w:pos="709"/>
      </w:tabs>
      <w:spacing w:before="120"/>
      <w:ind w:left="709" w:hanging="709"/>
    </w:pPr>
    <w:rPr>
      <w:rFonts w:ascii="Arial" w:hAnsi="Arial"/>
      <w:sz w:val="24"/>
      <w:lang w:eastAsia="en-US"/>
    </w:rPr>
  </w:style>
  <w:style w:type="paragraph" w:customStyle="1" w:styleId="Bullet1">
    <w:name w:val="Bullet1"/>
    <w:uiPriority w:val="99"/>
    <w:rsid w:val="00FB7CFA"/>
    <w:pPr>
      <w:tabs>
        <w:tab w:val="num" w:pos="1418"/>
      </w:tabs>
      <w:ind w:left="1418" w:hanging="709"/>
    </w:pPr>
    <w:rPr>
      <w:rFonts w:ascii="Arial" w:hAnsi="Arial"/>
      <w:sz w:val="24"/>
      <w:lang w:eastAsia="en-US"/>
    </w:rPr>
  </w:style>
  <w:style w:type="paragraph" w:customStyle="1" w:styleId="Dash">
    <w:name w:val="Dash"/>
    <w:uiPriority w:val="99"/>
    <w:rsid w:val="00FB7CFA"/>
    <w:pPr>
      <w:tabs>
        <w:tab w:val="num" w:pos="709"/>
      </w:tabs>
      <w:spacing w:before="60"/>
      <w:ind w:left="709" w:hanging="709"/>
    </w:pPr>
    <w:rPr>
      <w:rFonts w:ascii="Arial" w:hAnsi="Arial"/>
      <w:sz w:val="24"/>
      <w:lang w:eastAsia="en-US"/>
    </w:rPr>
  </w:style>
  <w:style w:type="paragraph" w:customStyle="1" w:styleId="Dash1">
    <w:name w:val="Dash1"/>
    <w:uiPriority w:val="99"/>
    <w:rsid w:val="00FB7CFA"/>
    <w:pPr>
      <w:tabs>
        <w:tab w:val="num" w:pos="1418"/>
      </w:tabs>
      <w:ind w:left="1418" w:hanging="709"/>
    </w:pPr>
    <w:rPr>
      <w:rFonts w:ascii="Arial" w:hAnsi="Arial"/>
      <w:sz w:val="24"/>
      <w:lang w:eastAsia="en-US"/>
    </w:rPr>
  </w:style>
  <w:style w:type="paragraph" w:customStyle="1" w:styleId="Bulletone">
    <w:name w:val="Bullet one"/>
    <w:uiPriority w:val="99"/>
    <w:rsid w:val="00FB7CFA"/>
    <w:pPr>
      <w:tabs>
        <w:tab w:val="num" w:pos="709"/>
      </w:tabs>
      <w:spacing w:before="120"/>
      <w:ind w:left="709" w:hanging="709"/>
    </w:pPr>
    <w:rPr>
      <w:rFonts w:ascii="Arial" w:hAnsi="Arial"/>
      <w:sz w:val="24"/>
      <w:lang w:eastAsia="en-US"/>
    </w:rPr>
  </w:style>
  <w:style w:type="paragraph" w:styleId="BodyText">
    <w:name w:val="Body Text"/>
    <w:aliases w:val="normal"/>
    <w:basedOn w:val="Normal"/>
    <w:link w:val="BodyTextChar"/>
    <w:uiPriority w:val="99"/>
    <w:rsid w:val="00FB7CFA"/>
    <w:rPr>
      <w:sz w:val="22"/>
    </w:rPr>
  </w:style>
  <w:style w:type="character" w:customStyle="1" w:styleId="BodyTextChar">
    <w:name w:val="Body Text Char"/>
    <w:aliases w:val="normal Char"/>
    <w:link w:val="BodyText"/>
    <w:uiPriority w:val="99"/>
    <w:locked/>
    <w:rsid w:val="00834718"/>
    <w:rPr>
      <w:rFonts w:ascii="Arial" w:hAnsi="Arial" w:cs="Times New Roman"/>
      <w:sz w:val="22"/>
      <w:lang w:eastAsia="en-US"/>
    </w:rPr>
  </w:style>
  <w:style w:type="paragraph" w:customStyle="1" w:styleId="IGTableText">
    <w:name w:val="IGTableText"/>
    <w:basedOn w:val="Normal"/>
    <w:autoRedefine/>
    <w:uiPriority w:val="99"/>
    <w:rsid w:val="00335180"/>
    <w:rPr>
      <w:rFonts w:cs="Arial"/>
      <w:lang w:val="en-US"/>
    </w:rPr>
  </w:style>
  <w:style w:type="paragraph" w:customStyle="1" w:styleId="THead">
    <w:name w:val="THead"/>
    <w:uiPriority w:val="99"/>
    <w:rsid w:val="00FB7CFA"/>
    <w:pPr>
      <w:spacing w:before="120" w:after="120"/>
    </w:pPr>
    <w:rPr>
      <w:rFonts w:ascii="Century Gothic" w:hAnsi="Century Gothic"/>
      <w:b/>
      <w:sz w:val="22"/>
      <w:lang w:eastAsia="en-US"/>
    </w:rPr>
  </w:style>
  <w:style w:type="paragraph" w:customStyle="1" w:styleId="IGBodyText">
    <w:name w:val="IGBodyText"/>
    <w:basedOn w:val="BodyText2"/>
    <w:uiPriority w:val="99"/>
    <w:rsid w:val="00FB7CFA"/>
    <w:pPr>
      <w:keepNext w:val="0"/>
      <w:spacing w:before="120" w:line="240" w:lineRule="exact"/>
    </w:pPr>
    <w:rPr>
      <w:b w:val="0"/>
      <w:i w:val="0"/>
      <w:color w:val="auto"/>
      <w:spacing w:val="10"/>
      <w:sz w:val="20"/>
      <w:lang w:val="en-US"/>
    </w:rPr>
  </w:style>
  <w:style w:type="paragraph" w:styleId="BodyText2">
    <w:name w:val="Body Text 2"/>
    <w:basedOn w:val="Normal"/>
    <w:link w:val="BodyText2Char"/>
    <w:uiPriority w:val="99"/>
    <w:rsid w:val="00FB7CFA"/>
    <w:pPr>
      <w:keepNext/>
    </w:pPr>
    <w:rPr>
      <w:b/>
      <w:i/>
      <w:color w:val="0000FF"/>
      <w:sz w:val="22"/>
    </w:rPr>
  </w:style>
  <w:style w:type="character" w:customStyle="1" w:styleId="BodyText2Char">
    <w:name w:val="Body Text 2 Char"/>
    <w:link w:val="BodyText2"/>
    <w:uiPriority w:val="99"/>
    <w:semiHidden/>
    <w:rsid w:val="009E4F83"/>
    <w:rPr>
      <w:rFonts w:ascii="Arial" w:hAnsi="Arial"/>
      <w:sz w:val="20"/>
      <w:szCs w:val="20"/>
      <w:lang w:eastAsia="en-US"/>
    </w:rPr>
  </w:style>
  <w:style w:type="paragraph" w:customStyle="1" w:styleId="SubHeading1">
    <w:name w:val="Sub Heading 1"/>
    <w:basedOn w:val="Header"/>
    <w:uiPriority w:val="99"/>
    <w:rsid w:val="00FB7CFA"/>
    <w:pPr>
      <w:keepNext/>
      <w:tabs>
        <w:tab w:val="clear" w:pos="4536"/>
        <w:tab w:val="clear" w:pos="9072"/>
      </w:tabs>
    </w:pPr>
    <w:rPr>
      <w:b/>
    </w:rPr>
  </w:style>
  <w:style w:type="paragraph" w:styleId="TOC1">
    <w:name w:val="toc 1"/>
    <w:basedOn w:val="Normal"/>
    <w:next w:val="Normal"/>
    <w:autoRedefine/>
    <w:uiPriority w:val="39"/>
    <w:rsid w:val="00FB7CFA"/>
    <w:pPr>
      <w:tabs>
        <w:tab w:val="right" w:pos="9629"/>
      </w:tabs>
      <w:spacing w:before="360"/>
    </w:pPr>
    <w:rPr>
      <w:rFonts w:cs="Arial"/>
      <w:b/>
      <w:bCs/>
      <w:caps/>
      <w:noProof/>
      <w:sz w:val="22"/>
      <w:szCs w:val="24"/>
    </w:rPr>
  </w:style>
  <w:style w:type="paragraph" w:customStyle="1" w:styleId="textnew">
    <w:name w:val="text new"/>
    <w:uiPriority w:val="99"/>
    <w:rsid w:val="00FB7CFA"/>
    <w:pPr>
      <w:spacing w:before="240"/>
    </w:pPr>
    <w:rPr>
      <w:rFonts w:ascii="Arial" w:hAnsi="Arial"/>
      <w:sz w:val="24"/>
      <w:lang w:eastAsia="en-US"/>
    </w:rPr>
  </w:style>
  <w:style w:type="character" w:styleId="Hyperlink">
    <w:name w:val="Hyperlink"/>
    <w:rsid w:val="00FB7CFA"/>
    <w:rPr>
      <w:rFonts w:cs="Times New Roman"/>
      <w:color w:val="0000FF"/>
      <w:u w:val="single"/>
    </w:rPr>
  </w:style>
  <w:style w:type="paragraph" w:styleId="BodyTextIndent">
    <w:name w:val="Body Text Indent"/>
    <w:basedOn w:val="Normal"/>
    <w:link w:val="BodyTextIndentChar"/>
    <w:uiPriority w:val="99"/>
    <w:rsid w:val="00FB7CFA"/>
    <w:pPr>
      <w:ind w:left="709"/>
    </w:pPr>
    <w:rPr>
      <w:sz w:val="22"/>
    </w:rPr>
  </w:style>
  <w:style w:type="character" w:customStyle="1" w:styleId="BodyTextIndentChar">
    <w:name w:val="Body Text Indent Char"/>
    <w:link w:val="BodyTextIndent"/>
    <w:uiPriority w:val="99"/>
    <w:locked/>
    <w:rsid w:val="00834718"/>
    <w:rPr>
      <w:rFonts w:ascii="Arial" w:hAnsi="Arial" w:cs="Times New Roman"/>
      <w:sz w:val="22"/>
      <w:lang w:eastAsia="en-US"/>
    </w:rPr>
  </w:style>
  <w:style w:type="character" w:styleId="FollowedHyperlink">
    <w:name w:val="FollowedHyperlink"/>
    <w:uiPriority w:val="99"/>
    <w:rsid w:val="00FB7CFA"/>
    <w:rPr>
      <w:rFonts w:cs="Times New Roman"/>
      <w:color w:val="800080"/>
      <w:u w:val="single"/>
    </w:rPr>
  </w:style>
  <w:style w:type="character" w:styleId="PageNumber">
    <w:name w:val="page number"/>
    <w:uiPriority w:val="99"/>
    <w:rsid w:val="00FB7CFA"/>
    <w:rPr>
      <w:rFonts w:cs="Times New Roman"/>
    </w:rPr>
  </w:style>
  <w:style w:type="paragraph" w:styleId="NormalWeb">
    <w:name w:val="Normal (Web)"/>
    <w:basedOn w:val="Normal"/>
    <w:uiPriority w:val="99"/>
    <w:rsid w:val="00FB7CFA"/>
    <w:pPr>
      <w:spacing w:before="100" w:after="100"/>
    </w:pPr>
    <w:rPr>
      <w:color w:val="000000"/>
    </w:rPr>
  </w:style>
  <w:style w:type="character" w:styleId="Strong">
    <w:name w:val="Strong"/>
    <w:uiPriority w:val="99"/>
    <w:qFormat/>
    <w:rsid w:val="00FB7CFA"/>
    <w:rPr>
      <w:rFonts w:cs="Times New Roman"/>
      <w:b/>
    </w:rPr>
  </w:style>
  <w:style w:type="paragraph" w:styleId="BodyText3">
    <w:name w:val="Body Text 3"/>
    <w:basedOn w:val="Normal"/>
    <w:link w:val="BodyText3Char"/>
    <w:uiPriority w:val="99"/>
    <w:rsid w:val="00FB7CFA"/>
    <w:rPr>
      <w:rFonts w:ascii="Times New Roman" w:hAnsi="Times New Roman"/>
      <w:b/>
      <w:i/>
      <w:color w:val="0000FF"/>
    </w:rPr>
  </w:style>
  <w:style w:type="character" w:customStyle="1" w:styleId="BodyText3Char">
    <w:name w:val="Body Text 3 Char"/>
    <w:link w:val="BodyText3"/>
    <w:uiPriority w:val="99"/>
    <w:semiHidden/>
    <w:rsid w:val="009E4F83"/>
    <w:rPr>
      <w:rFonts w:ascii="Arial" w:hAnsi="Arial"/>
      <w:sz w:val="16"/>
      <w:szCs w:val="16"/>
      <w:lang w:eastAsia="en-US"/>
    </w:rPr>
  </w:style>
  <w:style w:type="paragraph" w:customStyle="1" w:styleId="Blockquote">
    <w:name w:val="Blockquote"/>
    <w:basedOn w:val="Normal"/>
    <w:uiPriority w:val="99"/>
    <w:rsid w:val="00FB7CFA"/>
    <w:pPr>
      <w:spacing w:before="100" w:after="100"/>
      <w:ind w:left="360" w:right="360"/>
    </w:pPr>
    <w:rPr>
      <w:rFonts w:ascii="Times New Roman" w:hAnsi="Times New Roman"/>
    </w:rPr>
  </w:style>
  <w:style w:type="paragraph" w:styleId="BodyTextIndent2">
    <w:name w:val="Body Text Indent 2"/>
    <w:basedOn w:val="Normal"/>
    <w:link w:val="BodyTextIndent2Char"/>
    <w:uiPriority w:val="99"/>
    <w:rsid w:val="00FB7CFA"/>
    <w:pPr>
      <w:ind w:left="357" w:hanging="357"/>
    </w:pPr>
    <w:rPr>
      <w:sz w:val="22"/>
    </w:rPr>
  </w:style>
  <w:style w:type="character" w:customStyle="1" w:styleId="BodyTextIndent2Char">
    <w:name w:val="Body Text Indent 2 Char"/>
    <w:link w:val="BodyTextIndent2"/>
    <w:uiPriority w:val="99"/>
    <w:semiHidden/>
    <w:rsid w:val="009E4F83"/>
    <w:rPr>
      <w:rFonts w:ascii="Arial" w:hAnsi="Arial"/>
      <w:sz w:val="20"/>
      <w:szCs w:val="20"/>
      <w:lang w:eastAsia="en-US"/>
    </w:rPr>
  </w:style>
  <w:style w:type="paragraph" w:styleId="BodyTextIndent3">
    <w:name w:val="Body Text Indent 3"/>
    <w:basedOn w:val="Normal"/>
    <w:link w:val="BodyTextIndent3Char"/>
    <w:uiPriority w:val="99"/>
    <w:rsid w:val="00FB7CFA"/>
    <w:pPr>
      <w:ind w:left="1440"/>
    </w:pPr>
    <w:rPr>
      <w:rFonts w:ascii="Times New Roman" w:hAnsi="Times New Roman"/>
    </w:rPr>
  </w:style>
  <w:style w:type="character" w:customStyle="1" w:styleId="BodyTextIndent3Char">
    <w:name w:val="Body Text Indent 3 Char"/>
    <w:link w:val="BodyTextIndent3"/>
    <w:uiPriority w:val="99"/>
    <w:semiHidden/>
    <w:rsid w:val="009E4F83"/>
    <w:rPr>
      <w:rFonts w:ascii="Arial" w:hAnsi="Arial"/>
      <w:sz w:val="16"/>
      <w:szCs w:val="16"/>
      <w:lang w:eastAsia="en-US"/>
    </w:rPr>
  </w:style>
  <w:style w:type="paragraph" w:customStyle="1" w:styleId="contenttext">
    <w:name w:val="contenttext"/>
    <w:basedOn w:val="Normal"/>
    <w:uiPriority w:val="99"/>
    <w:rsid w:val="00FB7CFA"/>
    <w:pPr>
      <w:spacing w:before="100" w:after="100"/>
    </w:pPr>
    <w:rPr>
      <w:rFonts w:ascii="Verdana" w:hAnsi="Verdana"/>
      <w:color w:val="000080"/>
      <w:sz w:val="16"/>
    </w:rPr>
  </w:style>
  <w:style w:type="paragraph" w:customStyle="1" w:styleId="contenttextheader">
    <w:name w:val="contenttextheader"/>
    <w:basedOn w:val="Normal"/>
    <w:uiPriority w:val="99"/>
    <w:rsid w:val="00FB7CFA"/>
    <w:pPr>
      <w:spacing w:before="100" w:after="100"/>
    </w:pPr>
    <w:rPr>
      <w:rFonts w:ascii="Verdana" w:hAnsi="Verdana"/>
      <w:b/>
      <w:color w:val="000080"/>
      <w:sz w:val="18"/>
    </w:rPr>
  </w:style>
  <w:style w:type="character" w:customStyle="1" w:styleId="contenttext1">
    <w:name w:val="contenttext1"/>
    <w:uiPriority w:val="99"/>
    <w:rsid w:val="00FB7CFA"/>
    <w:rPr>
      <w:rFonts w:ascii="Verdana" w:hAnsi="Verdana" w:cs="Times New Roman"/>
      <w:sz w:val="16"/>
    </w:rPr>
  </w:style>
  <w:style w:type="character" w:styleId="Emphasis">
    <w:name w:val="Emphasis"/>
    <w:uiPriority w:val="99"/>
    <w:qFormat/>
    <w:rsid w:val="00FB7CFA"/>
    <w:rPr>
      <w:rFonts w:cs="Times New Roman"/>
      <w:i/>
    </w:rPr>
  </w:style>
  <w:style w:type="paragraph" w:customStyle="1" w:styleId="TBullet">
    <w:name w:val="TBullet"/>
    <w:uiPriority w:val="99"/>
    <w:rsid w:val="00FB7CFA"/>
    <w:pPr>
      <w:tabs>
        <w:tab w:val="num" w:pos="709"/>
      </w:tabs>
      <w:spacing w:before="80"/>
      <w:ind w:left="709" w:hanging="709"/>
    </w:pPr>
    <w:rPr>
      <w:rFonts w:ascii="Arial" w:hAnsi="Arial"/>
      <w:sz w:val="22"/>
      <w:lang w:eastAsia="en-US"/>
    </w:rPr>
  </w:style>
  <w:style w:type="paragraph" w:customStyle="1" w:styleId="TDash">
    <w:name w:val="TDash"/>
    <w:uiPriority w:val="99"/>
    <w:rsid w:val="00FB7CFA"/>
    <w:pPr>
      <w:tabs>
        <w:tab w:val="num" w:pos="709"/>
        <w:tab w:val="left" w:pos="851"/>
      </w:tabs>
      <w:spacing w:before="40"/>
      <w:ind w:left="709" w:hanging="709"/>
    </w:pPr>
    <w:rPr>
      <w:rFonts w:ascii="Arial" w:hAnsi="Arial"/>
      <w:sz w:val="22"/>
      <w:lang w:eastAsia="en-US"/>
    </w:rPr>
  </w:style>
  <w:style w:type="paragraph" w:customStyle="1" w:styleId="TText">
    <w:name w:val="TText"/>
    <w:uiPriority w:val="99"/>
    <w:rsid w:val="00FB7CFA"/>
    <w:pPr>
      <w:spacing w:before="160"/>
    </w:pPr>
    <w:rPr>
      <w:rFonts w:ascii="Arial" w:hAnsi="Arial"/>
      <w:sz w:val="22"/>
      <w:lang w:eastAsia="en-US"/>
    </w:rPr>
  </w:style>
  <w:style w:type="paragraph" w:customStyle="1" w:styleId="BText">
    <w:name w:val="BText"/>
    <w:uiPriority w:val="99"/>
    <w:rsid w:val="00FB7CFA"/>
    <w:pPr>
      <w:spacing w:before="240"/>
    </w:pPr>
    <w:rPr>
      <w:rFonts w:ascii="Arial" w:hAnsi="Arial"/>
      <w:sz w:val="22"/>
      <w:lang w:eastAsia="en-US"/>
    </w:rPr>
  </w:style>
  <w:style w:type="paragraph" w:customStyle="1" w:styleId="SubHeading2">
    <w:name w:val="Sub Heading 2"/>
    <w:basedOn w:val="Header"/>
    <w:uiPriority w:val="99"/>
    <w:rsid w:val="00FB7CFA"/>
    <w:pPr>
      <w:keepNext/>
      <w:tabs>
        <w:tab w:val="clear" w:pos="4536"/>
        <w:tab w:val="clear" w:pos="9072"/>
      </w:tabs>
      <w:spacing w:after="120"/>
    </w:pPr>
    <w:rPr>
      <w:b/>
      <w:i/>
    </w:rPr>
  </w:style>
  <w:style w:type="paragraph" w:customStyle="1" w:styleId="Nromal">
    <w:name w:val="Nromal"/>
    <w:basedOn w:val="BodyText"/>
    <w:uiPriority w:val="99"/>
    <w:rsid w:val="00FB7CFA"/>
    <w:rPr>
      <w:sz w:val="20"/>
    </w:rPr>
  </w:style>
  <w:style w:type="paragraph" w:customStyle="1" w:styleId="Head1">
    <w:name w:val="Head1"/>
    <w:uiPriority w:val="99"/>
    <w:rsid w:val="00E947D7"/>
    <w:pPr>
      <w:keepNext/>
      <w:spacing w:after="120"/>
    </w:pPr>
    <w:rPr>
      <w:rFonts w:ascii="Arial" w:hAnsi="Arial"/>
      <w:b/>
      <w:caps/>
      <w:sz w:val="22"/>
      <w:lang w:eastAsia="en-US"/>
    </w:rPr>
  </w:style>
  <w:style w:type="paragraph" w:customStyle="1" w:styleId="Head2">
    <w:name w:val="Head2"/>
    <w:uiPriority w:val="99"/>
    <w:rsid w:val="00E947D7"/>
    <w:pPr>
      <w:keepNext/>
    </w:pPr>
    <w:rPr>
      <w:rFonts w:ascii="Arial" w:hAnsi="Arial"/>
      <w:b/>
      <w:i/>
    </w:rPr>
  </w:style>
  <w:style w:type="character" w:customStyle="1" w:styleId="textboxinput">
    <w:name w:val="textboxinput"/>
    <w:uiPriority w:val="99"/>
    <w:rsid w:val="00FB7CFA"/>
    <w:rPr>
      <w:rFonts w:cs="Times New Roman"/>
    </w:rPr>
  </w:style>
  <w:style w:type="paragraph" w:customStyle="1" w:styleId="Tableheads">
    <w:name w:val="Table heads"/>
    <w:basedOn w:val="Normal"/>
    <w:uiPriority w:val="99"/>
    <w:rsid w:val="00FB7CFA"/>
    <w:pPr>
      <w:shd w:val="clear" w:color="auto" w:fill="000000"/>
      <w:jc w:val="center"/>
    </w:pPr>
    <w:rPr>
      <w:b/>
    </w:rPr>
  </w:style>
  <w:style w:type="paragraph" w:styleId="BalloonText">
    <w:name w:val="Balloon Text"/>
    <w:basedOn w:val="Normal"/>
    <w:link w:val="BalloonTextChar"/>
    <w:uiPriority w:val="99"/>
    <w:rsid w:val="00FB7CFA"/>
    <w:rPr>
      <w:rFonts w:ascii="Tahoma" w:hAnsi="Tahoma" w:cs="Tahoma"/>
      <w:sz w:val="16"/>
      <w:szCs w:val="16"/>
    </w:rPr>
  </w:style>
  <w:style w:type="character" w:customStyle="1" w:styleId="BalloonTextChar">
    <w:name w:val="Balloon Text Char"/>
    <w:link w:val="BalloonText"/>
    <w:uiPriority w:val="99"/>
    <w:semiHidden/>
    <w:rsid w:val="009E4F83"/>
    <w:rPr>
      <w:sz w:val="0"/>
      <w:szCs w:val="0"/>
      <w:lang w:eastAsia="en-US"/>
    </w:rPr>
  </w:style>
  <w:style w:type="character" w:styleId="CommentReference">
    <w:name w:val="annotation reference"/>
    <w:uiPriority w:val="99"/>
    <w:rsid w:val="00FB7CFA"/>
    <w:rPr>
      <w:rFonts w:cs="Times New Roman"/>
      <w:sz w:val="16"/>
      <w:szCs w:val="16"/>
    </w:rPr>
  </w:style>
  <w:style w:type="paragraph" w:styleId="CommentText">
    <w:name w:val="annotation text"/>
    <w:basedOn w:val="Normal"/>
    <w:link w:val="CommentTextChar"/>
    <w:uiPriority w:val="99"/>
    <w:rsid w:val="00FB7CFA"/>
  </w:style>
  <w:style w:type="character" w:customStyle="1" w:styleId="CommentTextChar">
    <w:name w:val="Comment Text Char"/>
    <w:link w:val="CommentText"/>
    <w:uiPriority w:val="99"/>
    <w:locked/>
    <w:rsid w:val="006C5A23"/>
    <w:rPr>
      <w:rFonts w:ascii="Arial" w:hAnsi="Arial" w:cs="Times New Roman"/>
      <w:lang w:val="en-AU" w:eastAsia="en-US" w:bidi="ar-SA"/>
    </w:rPr>
  </w:style>
  <w:style w:type="paragraph" w:styleId="CommentSubject">
    <w:name w:val="annotation subject"/>
    <w:basedOn w:val="CommentText"/>
    <w:next w:val="CommentText"/>
    <w:link w:val="CommentSubjectChar"/>
    <w:uiPriority w:val="99"/>
    <w:rsid w:val="00FB7CFA"/>
    <w:rPr>
      <w:b/>
      <w:bCs/>
    </w:rPr>
  </w:style>
  <w:style w:type="character" w:customStyle="1" w:styleId="CommentSubjectChar">
    <w:name w:val="Comment Subject Char"/>
    <w:link w:val="CommentSubject"/>
    <w:uiPriority w:val="99"/>
    <w:semiHidden/>
    <w:rsid w:val="009E4F83"/>
    <w:rPr>
      <w:rFonts w:ascii="Arial" w:hAnsi="Arial" w:cs="Times New Roman"/>
      <w:b/>
      <w:bCs/>
      <w:sz w:val="20"/>
      <w:szCs w:val="20"/>
      <w:lang w:val="en-AU" w:eastAsia="en-US" w:bidi="ar-SA"/>
    </w:rPr>
  </w:style>
  <w:style w:type="character" w:customStyle="1" w:styleId="filetype">
    <w:name w:val="filetype"/>
    <w:uiPriority w:val="99"/>
    <w:rsid w:val="00FB7CFA"/>
    <w:rPr>
      <w:rFonts w:cs="Times New Roman"/>
    </w:rPr>
  </w:style>
  <w:style w:type="paragraph" w:styleId="TOC8">
    <w:name w:val="toc 8"/>
    <w:basedOn w:val="Normal"/>
    <w:next w:val="Normal"/>
    <w:autoRedefine/>
    <w:uiPriority w:val="99"/>
    <w:rsid w:val="00FB7CFA"/>
    <w:pPr>
      <w:ind w:left="1400"/>
    </w:pPr>
  </w:style>
  <w:style w:type="character" w:customStyle="1" w:styleId="a">
    <w:name w:val="_"/>
    <w:uiPriority w:val="99"/>
    <w:rsid w:val="00FB7CFA"/>
    <w:rPr>
      <w:rFonts w:cs="Times New Roman"/>
    </w:rPr>
  </w:style>
  <w:style w:type="character" w:customStyle="1" w:styleId="Head1Char">
    <w:name w:val="Head1 Char"/>
    <w:uiPriority w:val="99"/>
    <w:rsid w:val="00FB7CFA"/>
    <w:rPr>
      <w:rFonts w:ascii="Arial" w:eastAsia="Times New Roman" w:hAnsi="Arial" w:cs="Times New Roman"/>
      <w:b/>
      <w:caps/>
      <w:sz w:val="22"/>
      <w:lang w:val="en-AU" w:eastAsia="en-US" w:bidi="ar-SA"/>
    </w:rPr>
  </w:style>
  <w:style w:type="table" w:styleId="TableGrid">
    <w:name w:val="Table Grid"/>
    <w:basedOn w:val="TableNormal"/>
    <w:uiPriority w:val="99"/>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uiPriority w:val="99"/>
    <w:rsid w:val="00FB7CFA"/>
    <w:pPr>
      <w:numPr>
        <w:numId w:val="5"/>
      </w:numPr>
    </w:pPr>
  </w:style>
  <w:style w:type="paragraph" w:customStyle="1" w:styleId="NormalBullet">
    <w:name w:val="Normal Bullet"/>
    <w:basedOn w:val="Normal"/>
    <w:uiPriority w:val="99"/>
    <w:rsid w:val="00FB7CFA"/>
    <w:pPr>
      <w:numPr>
        <w:numId w:val="7"/>
      </w:numPr>
      <w:ind w:hanging="720"/>
    </w:pPr>
  </w:style>
  <w:style w:type="paragraph" w:customStyle="1" w:styleId="Head1LowCase">
    <w:name w:val="Head1LowCase"/>
    <w:basedOn w:val="Head1"/>
    <w:uiPriority w:val="99"/>
    <w:rsid w:val="00FB7CFA"/>
    <w:rPr>
      <w:caps w:val="0"/>
    </w:rPr>
  </w:style>
  <w:style w:type="paragraph" w:customStyle="1" w:styleId="IGTableTitle">
    <w:name w:val="IGTableTitle"/>
    <w:basedOn w:val="IGTableText"/>
    <w:uiPriority w:val="99"/>
    <w:rsid w:val="00FB7CFA"/>
    <w:rPr>
      <w:b/>
    </w:rPr>
  </w:style>
  <w:style w:type="paragraph" w:customStyle="1" w:styleId="CentredTableHead">
    <w:name w:val="Centred Table Head"/>
    <w:basedOn w:val="Normal"/>
    <w:uiPriority w:val="99"/>
    <w:rsid w:val="00FB7CFA"/>
    <w:pPr>
      <w:spacing w:before="120" w:after="120"/>
      <w:jc w:val="center"/>
    </w:pPr>
    <w:rPr>
      <w:b/>
    </w:rPr>
  </w:style>
  <w:style w:type="paragraph" w:customStyle="1" w:styleId="TableHeading">
    <w:name w:val="Table Heading"/>
    <w:basedOn w:val="Normal"/>
    <w:uiPriority w:val="99"/>
    <w:rsid w:val="008A7B11"/>
    <w:pPr>
      <w:keepNext/>
      <w:keepLines/>
      <w:pBdr>
        <w:bottom w:val="single" w:sz="6" w:space="1" w:color="918585"/>
      </w:pBdr>
      <w:spacing w:before="240"/>
    </w:pPr>
    <w:rPr>
      <w:rFonts w:ascii="Times New Roman" w:hAnsi="Times New Roman"/>
      <w:b/>
      <w:sz w:val="24"/>
    </w:rPr>
  </w:style>
  <w:style w:type="paragraph" w:styleId="Revision">
    <w:name w:val="Revision"/>
    <w:hidden/>
    <w:uiPriority w:val="99"/>
    <w:rsid w:val="008A7B11"/>
    <w:rPr>
      <w:rFonts w:ascii="Arial" w:hAnsi="Arial"/>
      <w:lang w:eastAsia="en-US"/>
    </w:rPr>
  </w:style>
  <w:style w:type="paragraph" w:styleId="ListBullet">
    <w:name w:val="List Bullet"/>
    <w:basedOn w:val="List"/>
    <w:rsid w:val="00876F24"/>
    <w:pPr>
      <w:keepNext/>
      <w:keepLines/>
      <w:numPr>
        <w:numId w:val="11"/>
      </w:numPr>
      <w:spacing w:before="40" w:after="40"/>
    </w:pPr>
    <w:rPr>
      <w:rFonts w:ascii="Times New Roman" w:hAnsi="Times New Roman"/>
      <w:sz w:val="24"/>
      <w:szCs w:val="22"/>
    </w:rPr>
  </w:style>
  <w:style w:type="paragraph" w:styleId="List">
    <w:name w:val="List"/>
    <w:basedOn w:val="Normal"/>
    <w:uiPriority w:val="99"/>
    <w:semiHidden/>
    <w:unhideWhenUsed/>
    <w:rsid w:val="00876F24"/>
    <w:pPr>
      <w:ind w:left="283" w:hanging="283"/>
      <w:contextualSpacing/>
    </w:pPr>
  </w:style>
  <w:style w:type="character" w:customStyle="1" w:styleId="Underline">
    <w:name w:val="Underline"/>
    <w:qFormat/>
    <w:rsid w:val="00876F24"/>
    <w:rPr>
      <w:u w:val="single"/>
    </w:rPr>
  </w:style>
  <w:style w:type="paragraph" w:customStyle="1" w:styleId="HeadingBase">
    <w:name w:val="Heading Base"/>
    <w:rsid w:val="00876F24"/>
    <w:pPr>
      <w:keepNext/>
    </w:pPr>
    <w:rPr>
      <w:b/>
      <w:sz w:val="24"/>
      <w:lang w:eastAsia="en-US"/>
    </w:rPr>
  </w:style>
  <w:style w:type="paragraph" w:styleId="TOCHeading">
    <w:name w:val="TOC Heading"/>
    <w:basedOn w:val="Heading1"/>
    <w:next w:val="Normal"/>
    <w:uiPriority w:val="39"/>
    <w:semiHidden/>
    <w:unhideWhenUsed/>
    <w:qFormat/>
    <w:rsid w:val="00F3142E"/>
    <w:pPr>
      <w:keepLines/>
      <w:spacing w:after="0" w:line="276" w:lineRule="auto"/>
      <w:outlineLvl w:val="9"/>
    </w:pPr>
    <w:rPr>
      <w:rFonts w:asciiTheme="majorHAnsi" w:eastAsiaTheme="majorEastAsia" w:hAnsiTheme="majorHAnsi" w:cstheme="majorBidi"/>
      <w:bCs/>
      <w:color w:val="365F91" w:themeColor="accent1" w:themeShade="BF"/>
      <w:kern w:val="0"/>
      <w:sz w:val="28"/>
      <w:szCs w:val="28"/>
      <w:lang w:val="en-US"/>
    </w:rPr>
  </w:style>
  <w:style w:type="paragraph" w:styleId="TOC3">
    <w:name w:val="toc 3"/>
    <w:basedOn w:val="Normal"/>
    <w:next w:val="Normal"/>
    <w:autoRedefine/>
    <w:uiPriority w:val="39"/>
    <w:unhideWhenUsed/>
    <w:rsid w:val="00F3142E"/>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4411">
      <w:marLeft w:val="0"/>
      <w:marRight w:val="0"/>
      <w:marTop w:val="0"/>
      <w:marBottom w:val="0"/>
      <w:divBdr>
        <w:top w:val="none" w:sz="0" w:space="0" w:color="auto"/>
        <w:left w:val="none" w:sz="0" w:space="0" w:color="auto"/>
        <w:bottom w:val="none" w:sz="0" w:space="0" w:color="auto"/>
        <w:right w:val="none" w:sz="0" w:space="0" w:color="auto"/>
      </w:divBdr>
    </w:div>
    <w:div w:id="528494412">
      <w:marLeft w:val="0"/>
      <w:marRight w:val="0"/>
      <w:marTop w:val="0"/>
      <w:marBottom w:val="0"/>
      <w:divBdr>
        <w:top w:val="none" w:sz="0" w:space="0" w:color="auto"/>
        <w:left w:val="none" w:sz="0" w:space="0" w:color="auto"/>
        <w:bottom w:val="none" w:sz="0" w:space="0" w:color="auto"/>
        <w:right w:val="none" w:sz="0" w:space="0" w:color="auto"/>
      </w:divBdr>
      <w:divsChild>
        <w:div w:id="528494414">
          <w:marLeft w:val="0"/>
          <w:marRight w:val="0"/>
          <w:marTop w:val="0"/>
          <w:marBottom w:val="0"/>
          <w:divBdr>
            <w:top w:val="none" w:sz="0" w:space="0" w:color="auto"/>
            <w:left w:val="none" w:sz="0" w:space="0" w:color="auto"/>
            <w:bottom w:val="none" w:sz="0" w:space="0" w:color="auto"/>
            <w:right w:val="none" w:sz="0" w:space="0" w:color="auto"/>
          </w:divBdr>
          <w:divsChild>
            <w:div w:id="5284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4416">
      <w:marLeft w:val="0"/>
      <w:marRight w:val="0"/>
      <w:marTop w:val="0"/>
      <w:marBottom w:val="0"/>
      <w:divBdr>
        <w:top w:val="none" w:sz="0" w:space="0" w:color="auto"/>
        <w:left w:val="none" w:sz="0" w:space="0" w:color="auto"/>
        <w:bottom w:val="none" w:sz="0" w:space="0" w:color="auto"/>
        <w:right w:val="none" w:sz="0" w:space="0" w:color="auto"/>
      </w:divBdr>
    </w:div>
    <w:div w:id="528494417">
      <w:marLeft w:val="0"/>
      <w:marRight w:val="0"/>
      <w:marTop w:val="0"/>
      <w:marBottom w:val="0"/>
      <w:divBdr>
        <w:top w:val="none" w:sz="0" w:space="0" w:color="auto"/>
        <w:left w:val="none" w:sz="0" w:space="0" w:color="auto"/>
        <w:bottom w:val="none" w:sz="0" w:space="0" w:color="auto"/>
        <w:right w:val="none" w:sz="0" w:space="0" w:color="auto"/>
      </w:divBdr>
    </w:div>
    <w:div w:id="528494419">
      <w:marLeft w:val="0"/>
      <w:marRight w:val="0"/>
      <w:marTop w:val="0"/>
      <w:marBottom w:val="0"/>
      <w:divBdr>
        <w:top w:val="none" w:sz="0" w:space="0" w:color="auto"/>
        <w:left w:val="none" w:sz="0" w:space="0" w:color="auto"/>
        <w:bottom w:val="none" w:sz="0" w:space="0" w:color="auto"/>
        <w:right w:val="none" w:sz="0" w:space="0" w:color="auto"/>
      </w:divBdr>
    </w:div>
    <w:div w:id="528494420">
      <w:marLeft w:val="0"/>
      <w:marRight w:val="0"/>
      <w:marTop w:val="0"/>
      <w:marBottom w:val="0"/>
      <w:divBdr>
        <w:top w:val="none" w:sz="0" w:space="0" w:color="auto"/>
        <w:left w:val="none" w:sz="0" w:space="0" w:color="auto"/>
        <w:bottom w:val="none" w:sz="0" w:space="0" w:color="auto"/>
        <w:right w:val="none" w:sz="0" w:space="0" w:color="auto"/>
      </w:divBdr>
      <w:divsChild>
        <w:div w:id="528494422">
          <w:marLeft w:val="0"/>
          <w:marRight w:val="0"/>
          <w:marTop w:val="0"/>
          <w:marBottom w:val="0"/>
          <w:divBdr>
            <w:top w:val="none" w:sz="0" w:space="0" w:color="auto"/>
            <w:left w:val="none" w:sz="0" w:space="0" w:color="auto"/>
            <w:bottom w:val="none" w:sz="0" w:space="0" w:color="auto"/>
            <w:right w:val="none" w:sz="0" w:space="0" w:color="auto"/>
          </w:divBdr>
          <w:divsChild>
            <w:div w:id="5284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4421">
      <w:marLeft w:val="0"/>
      <w:marRight w:val="0"/>
      <w:marTop w:val="0"/>
      <w:marBottom w:val="0"/>
      <w:divBdr>
        <w:top w:val="none" w:sz="0" w:space="0" w:color="auto"/>
        <w:left w:val="none" w:sz="0" w:space="0" w:color="auto"/>
        <w:bottom w:val="none" w:sz="0" w:space="0" w:color="auto"/>
        <w:right w:val="none" w:sz="0" w:space="0" w:color="auto"/>
      </w:divBdr>
      <w:divsChild>
        <w:div w:id="528494413">
          <w:marLeft w:val="0"/>
          <w:marRight w:val="0"/>
          <w:marTop w:val="0"/>
          <w:marBottom w:val="0"/>
          <w:divBdr>
            <w:top w:val="none" w:sz="0" w:space="0" w:color="auto"/>
            <w:left w:val="none" w:sz="0" w:space="0" w:color="auto"/>
            <w:bottom w:val="none" w:sz="0" w:space="0" w:color="auto"/>
            <w:right w:val="none" w:sz="0" w:space="0" w:color="auto"/>
          </w:divBdr>
          <w:divsChild>
            <w:div w:id="5284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6479">
      <w:bodyDiv w:val="1"/>
      <w:marLeft w:val="0"/>
      <w:marRight w:val="0"/>
      <w:marTop w:val="0"/>
      <w:marBottom w:val="0"/>
      <w:divBdr>
        <w:top w:val="none" w:sz="0" w:space="0" w:color="auto"/>
        <w:left w:val="none" w:sz="0" w:space="0" w:color="auto"/>
        <w:bottom w:val="none" w:sz="0" w:space="0" w:color="auto"/>
        <w:right w:val="none" w:sz="0" w:space="0" w:color="auto"/>
      </w:divBdr>
    </w:div>
    <w:div w:id="596713613">
      <w:bodyDiv w:val="1"/>
      <w:marLeft w:val="0"/>
      <w:marRight w:val="0"/>
      <w:marTop w:val="0"/>
      <w:marBottom w:val="0"/>
      <w:divBdr>
        <w:top w:val="none" w:sz="0" w:space="0" w:color="auto"/>
        <w:left w:val="none" w:sz="0" w:space="0" w:color="auto"/>
        <w:bottom w:val="none" w:sz="0" w:space="0" w:color="auto"/>
        <w:right w:val="none" w:sz="0" w:space="0" w:color="auto"/>
      </w:divBdr>
    </w:div>
    <w:div w:id="656148404">
      <w:bodyDiv w:val="1"/>
      <w:marLeft w:val="0"/>
      <w:marRight w:val="0"/>
      <w:marTop w:val="0"/>
      <w:marBottom w:val="0"/>
      <w:divBdr>
        <w:top w:val="none" w:sz="0" w:space="0" w:color="auto"/>
        <w:left w:val="none" w:sz="0" w:space="0" w:color="auto"/>
        <w:bottom w:val="none" w:sz="0" w:space="0" w:color="auto"/>
        <w:right w:val="none" w:sz="0" w:space="0" w:color="auto"/>
      </w:divBdr>
    </w:div>
    <w:div w:id="892812207">
      <w:bodyDiv w:val="1"/>
      <w:marLeft w:val="0"/>
      <w:marRight w:val="0"/>
      <w:marTop w:val="0"/>
      <w:marBottom w:val="0"/>
      <w:divBdr>
        <w:top w:val="none" w:sz="0" w:space="0" w:color="auto"/>
        <w:left w:val="none" w:sz="0" w:space="0" w:color="auto"/>
        <w:bottom w:val="none" w:sz="0" w:space="0" w:color="auto"/>
        <w:right w:val="none" w:sz="0" w:space="0" w:color="auto"/>
      </w:divBdr>
    </w:div>
    <w:div w:id="1607274528">
      <w:bodyDiv w:val="1"/>
      <w:marLeft w:val="0"/>
      <w:marRight w:val="0"/>
      <w:marTop w:val="0"/>
      <w:marBottom w:val="0"/>
      <w:divBdr>
        <w:top w:val="none" w:sz="0" w:space="0" w:color="auto"/>
        <w:left w:val="none" w:sz="0" w:space="0" w:color="auto"/>
        <w:bottom w:val="none" w:sz="0" w:space="0" w:color="auto"/>
        <w:right w:val="none" w:sz="0" w:space="0" w:color="auto"/>
      </w:divBdr>
    </w:div>
    <w:div w:id="1804999632">
      <w:bodyDiv w:val="1"/>
      <w:marLeft w:val="0"/>
      <w:marRight w:val="0"/>
      <w:marTop w:val="0"/>
      <w:marBottom w:val="0"/>
      <w:divBdr>
        <w:top w:val="none" w:sz="0" w:space="0" w:color="auto"/>
        <w:left w:val="none" w:sz="0" w:space="0" w:color="auto"/>
        <w:bottom w:val="none" w:sz="0" w:space="0" w:color="auto"/>
        <w:right w:val="none" w:sz="0" w:space="0" w:color="auto"/>
      </w:divBdr>
    </w:div>
    <w:div w:id="18499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education.vic.gov.au/" TargetMode="External"/><Relationship Id="rId26" Type="http://schemas.openxmlformats.org/officeDocument/2006/relationships/hyperlink" Target="http://www.worksafe.vic.gov.au" TargetMode="External"/><Relationship Id="rId3" Type="http://schemas.openxmlformats.org/officeDocument/2006/relationships/styles" Target="styles.xml"/><Relationship Id="rId21" Type="http://schemas.openxmlformats.org/officeDocument/2006/relationships/hyperlink" Target="http://trainingsupport.skills.vic.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ducation.gov.au/" TargetMode="External"/><Relationship Id="rId25" Type="http://schemas.openxmlformats.org/officeDocument/2006/relationships/hyperlink" Target="http://www.workcover.vic.gov.au" TargetMode="External"/><Relationship Id="rId2" Type="http://schemas.openxmlformats.org/officeDocument/2006/relationships/numbering" Target="numbering.xml"/><Relationship Id="rId16" Type="http://schemas.openxmlformats.org/officeDocument/2006/relationships/hyperlink" Target="http://www.training.gov.au" TargetMode="External"/><Relationship Id="rId20" Type="http://schemas.openxmlformats.org/officeDocument/2006/relationships/hyperlink" Target="mailto:paul.saunders@chisholm.edu.a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info@workcover.vic.gov.au" TargetMode="External"/><Relationship Id="rId5" Type="http://schemas.openxmlformats.org/officeDocument/2006/relationships/settings" Target="settings.xml"/><Relationship Id="rId15" Type="http://schemas.openxmlformats.org/officeDocument/2006/relationships/hyperlink" Target="http://www.agrifoodskills.net.au" TargetMode="External"/><Relationship Id="rId23" Type="http://schemas.openxmlformats.org/officeDocument/2006/relationships/hyperlink" Target="http://www.asqa.gov.au" TargetMode="External"/><Relationship Id="rId28" Type="http://schemas.openxmlformats.org/officeDocument/2006/relationships/theme" Target="theme/theme1.xml"/><Relationship Id="rId10" Type="http://schemas.openxmlformats.org/officeDocument/2006/relationships/hyperlink" Target="http://creativecommons.org/licenses/by-nd/3.0/au/" TargetMode="External"/><Relationship Id="rId19" Type="http://schemas.openxmlformats.org/officeDocument/2006/relationships/hyperlink" Target="http://www.education.vic.gov.au/training/employers/apprentices/Pages/brochures.aspx"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eception@agrifoodsskills.net.au" TargetMode="External"/><Relationship Id="rId22" Type="http://schemas.openxmlformats.org/officeDocument/2006/relationships/hyperlink" Target="http://www.vrqa.vic.gov.a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early Childhood Development</DEECD_Publisher>
    <TaxCatchAll xmlns="cb9114c1-daad-44dd-acad-30f4246641f2">
      <Value>101</Value>
      <Value>94</Value>
      <Value>128</Value>
    </TaxCatchAll>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1D8CC-781B-4E0E-A375-CFB5262D6C05}"/>
</file>

<file path=customXml/itemProps2.xml><?xml version="1.0" encoding="utf-8"?>
<ds:datastoreItem xmlns:ds="http://schemas.openxmlformats.org/officeDocument/2006/customXml" ds:itemID="{96DCBF15-C9C1-4FF9-B29F-EE6F2A2222BC}"/>
</file>

<file path=customXml/itemProps3.xml><?xml version="1.0" encoding="utf-8"?>
<ds:datastoreItem xmlns:ds="http://schemas.openxmlformats.org/officeDocument/2006/customXml" ds:itemID="{44345C52-0BF3-4FFF-9FDB-35D85CE35F90}"/>
</file>

<file path=customXml/itemProps4.xml><?xml version="1.0" encoding="utf-8"?>
<ds:datastoreItem xmlns:ds="http://schemas.openxmlformats.org/officeDocument/2006/customXml" ds:itemID="{BAA0ABA8-30D1-4F47-B3B3-E89A6EFA6073}"/>
</file>

<file path=docProps/app.xml><?xml version="1.0" encoding="utf-8"?>
<Properties xmlns="http://schemas.openxmlformats.org/officeDocument/2006/extended-properties" xmlns:vt="http://schemas.openxmlformats.org/officeDocument/2006/docPropsVTypes">
  <Template>Normal</Template>
  <TotalTime>1</TotalTime>
  <Pages>50</Pages>
  <Words>9812</Words>
  <Characters>63866</Characters>
  <Application>Microsoft Office Word</Application>
  <DocSecurity>4</DocSecurity>
  <Lines>532</Lines>
  <Paragraphs>147</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73531</CharactersWithSpaces>
  <SharedDoc>false</SharedDoc>
  <HLinks>
    <vt:vector size="84" baseType="variant">
      <vt:variant>
        <vt:i4>6684725</vt:i4>
      </vt:variant>
      <vt:variant>
        <vt:i4>66</vt:i4>
      </vt:variant>
      <vt:variant>
        <vt:i4>0</vt:i4>
      </vt:variant>
      <vt:variant>
        <vt:i4>5</vt:i4>
      </vt:variant>
      <vt:variant>
        <vt:lpwstr>http://www.worksafe.vic.gov.au/</vt:lpwstr>
      </vt:variant>
      <vt:variant>
        <vt:lpwstr/>
      </vt:variant>
      <vt:variant>
        <vt:i4>196611</vt:i4>
      </vt:variant>
      <vt:variant>
        <vt:i4>63</vt:i4>
      </vt:variant>
      <vt:variant>
        <vt:i4>0</vt:i4>
      </vt:variant>
      <vt:variant>
        <vt:i4>5</vt:i4>
      </vt:variant>
      <vt:variant>
        <vt:lpwstr>http://www.workcover.vic.gov.au/</vt:lpwstr>
      </vt:variant>
      <vt:variant>
        <vt:lpwstr/>
      </vt:variant>
      <vt:variant>
        <vt:i4>8257612</vt:i4>
      </vt:variant>
      <vt:variant>
        <vt:i4>60</vt:i4>
      </vt:variant>
      <vt:variant>
        <vt:i4>0</vt:i4>
      </vt:variant>
      <vt:variant>
        <vt:i4>5</vt:i4>
      </vt:variant>
      <vt:variant>
        <vt:lpwstr>mailto:info@workcover.vic.gov.au</vt:lpwstr>
      </vt:variant>
      <vt:variant>
        <vt:lpwstr/>
      </vt:variant>
      <vt:variant>
        <vt:i4>2162738</vt:i4>
      </vt:variant>
      <vt:variant>
        <vt:i4>57</vt:i4>
      </vt:variant>
      <vt:variant>
        <vt:i4>0</vt:i4>
      </vt:variant>
      <vt:variant>
        <vt:i4>5</vt:i4>
      </vt:variant>
      <vt:variant>
        <vt:lpwstr>http://www.asqa.gov.au/</vt:lpwstr>
      </vt:variant>
      <vt:variant>
        <vt:lpwstr/>
      </vt:variant>
      <vt:variant>
        <vt:i4>7405606</vt:i4>
      </vt:variant>
      <vt:variant>
        <vt:i4>54</vt:i4>
      </vt:variant>
      <vt:variant>
        <vt:i4>0</vt:i4>
      </vt:variant>
      <vt:variant>
        <vt:i4>5</vt:i4>
      </vt:variant>
      <vt:variant>
        <vt:lpwstr>http://www.vrqa.vic.gov.au/</vt:lpwstr>
      </vt:variant>
      <vt:variant>
        <vt:lpwstr/>
      </vt:variant>
      <vt:variant>
        <vt:i4>852052</vt:i4>
      </vt:variant>
      <vt:variant>
        <vt:i4>51</vt:i4>
      </vt:variant>
      <vt:variant>
        <vt:i4>0</vt:i4>
      </vt:variant>
      <vt:variant>
        <vt:i4>5</vt:i4>
      </vt:variant>
      <vt:variant>
        <vt:lpwstr>http://trainingsupport.skills.vic.gov.au/</vt:lpwstr>
      </vt:variant>
      <vt:variant>
        <vt:lpwstr/>
      </vt:variant>
      <vt:variant>
        <vt:i4>7209034</vt:i4>
      </vt:variant>
      <vt:variant>
        <vt:i4>48</vt:i4>
      </vt:variant>
      <vt:variant>
        <vt:i4>0</vt:i4>
      </vt:variant>
      <vt:variant>
        <vt:i4>5</vt:i4>
      </vt:variant>
      <vt:variant>
        <vt:lpwstr>mailto:t.lange@chisholm.edu.au</vt:lpwstr>
      </vt:variant>
      <vt:variant>
        <vt:lpwstr/>
      </vt:variant>
      <vt:variant>
        <vt:i4>7798900</vt:i4>
      </vt:variant>
      <vt:variant>
        <vt:i4>45</vt:i4>
      </vt:variant>
      <vt:variant>
        <vt:i4>0</vt:i4>
      </vt:variant>
      <vt:variant>
        <vt:i4>5</vt:i4>
      </vt:variant>
      <vt:variant>
        <vt:lpwstr>http://www.skills.vic.gov.au/corporate/publications/brochures-and-fact-sheets/apprenticeships-and-traineeships-in-victoria-industry-guides</vt:lpwstr>
      </vt:variant>
      <vt:variant>
        <vt:lpwstr/>
      </vt:variant>
      <vt:variant>
        <vt:i4>65</vt:i4>
      </vt:variant>
      <vt:variant>
        <vt:i4>42</vt:i4>
      </vt:variant>
      <vt:variant>
        <vt:i4>0</vt:i4>
      </vt:variant>
      <vt:variant>
        <vt:i4>5</vt:i4>
      </vt:variant>
      <vt:variant>
        <vt:lpwstr>http://www.skills.vic.gov.au/</vt:lpwstr>
      </vt:variant>
      <vt:variant>
        <vt:lpwstr/>
      </vt:variant>
      <vt:variant>
        <vt:i4>458840</vt:i4>
      </vt:variant>
      <vt:variant>
        <vt:i4>39</vt:i4>
      </vt:variant>
      <vt:variant>
        <vt:i4>0</vt:i4>
      </vt:variant>
      <vt:variant>
        <vt:i4>5</vt:i4>
      </vt:variant>
      <vt:variant>
        <vt:lpwstr>http://www.deewr.gov.au/</vt:lpwstr>
      </vt:variant>
      <vt:variant>
        <vt:lpwstr/>
      </vt:variant>
      <vt:variant>
        <vt:i4>2359349</vt:i4>
      </vt:variant>
      <vt:variant>
        <vt:i4>36</vt:i4>
      </vt:variant>
      <vt:variant>
        <vt:i4>0</vt:i4>
      </vt:variant>
      <vt:variant>
        <vt:i4>5</vt:i4>
      </vt:variant>
      <vt:variant>
        <vt:lpwstr>http://www.training.gov.au/</vt:lpwstr>
      </vt:variant>
      <vt:variant>
        <vt:lpwstr/>
      </vt:variant>
      <vt:variant>
        <vt:i4>5701722</vt:i4>
      </vt:variant>
      <vt:variant>
        <vt:i4>33</vt:i4>
      </vt:variant>
      <vt:variant>
        <vt:i4>0</vt:i4>
      </vt:variant>
      <vt:variant>
        <vt:i4>5</vt:i4>
      </vt:variant>
      <vt:variant>
        <vt:lpwstr>http://www.agrifoodskills.net.au/</vt:lpwstr>
      </vt:variant>
      <vt:variant>
        <vt:lpwstr/>
      </vt:variant>
      <vt:variant>
        <vt:i4>6422535</vt:i4>
      </vt:variant>
      <vt:variant>
        <vt:i4>30</vt:i4>
      </vt:variant>
      <vt:variant>
        <vt:i4>0</vt:i4>
      </vt:variant>
      <vt:variant>
        <vt:i4>5</vt:i4>
      </vt:variant>
      <vt:variant>
        <vt:lpwstr>mailto:reception@agrifoodsskills.net.au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dc:title>
  <dc:subject/>
  <dc:creator>KnightL01</dc:creator>
  <cp:keywords/>
  <dc:description/>
  <cp:lastModifiedBy>Reid, Sam T</cp:lastModifiedBy>
  <cp:revision>2</cp:revision>
  <cp:lastPrinted>2012-12-06T01:34:00Z</cp:lastPrinted>
  <dcterms:created xsi:type="dcterms:W3CDTF">2014-11-24T22:28:00Z</dcterms:created>
  <dcterms:modified xsi:type="dcterms:W3CDTF">2014-11-24T22:28:00Z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DEECD_Author">
    <vt:lpwstr>94;#Education|5232e41c-5101-41fe-b638-7d41d1371531</vt:lpwstr>
  </property>
  <property fmtid="{D5CDD505-2E9C-101B-9397-08002B2CF9AE}" pid="4" name="DEECD_SubjectCategory">
    <vt:lpwstr/>
  </property>
  <property fmtid="{D5CDD505-2E9C-101B-9397-08002B2CF9AE}" pid="5" name="ContentTypeId">
    <vt:lpwstr>0x0101008840106FE30D4F50BC61A726A7CA6E3800A01D47DD30CBB54F95863B7DC80A2CEC</vt:lpwstr>
  </property>
  <property fmtid="{D5CDD505-2E9C-101B-9397-08002B2CF9AE}" pid="6" name="DEECD_ItemType">
    <vt:lpwstr>101;#Page|eb523acf-a821-456c-a76b-7607578309d7</vt:lpwstr>
  </property>
  <property fmtid="{D5CDD505-2E9C-101B-9397-08002B2CF9AE}" pid="7" name="DEECD_Audience">
    <vt:lpwstr>128;#Training Providers|4678ec9c-7948-40c9-b14d-b0149fe9985e</vt:lpwstr>
  </property>
</Properties>
</file>