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B91" w:rsidRDefault="00821B91">
      <w:pPr>
        <w:pStyle w:val="Header"/>
        <w:keepNext/>
        <w:jc w:val="center"/>
        <w:rPr>
          <w:b/>
          <w:sz w:val="52"/>
        </w:rPr>
      </w:pPr>
      <w:bookmarkStart w:id="0" w:name="_GoBack"/>
      <w:bookmarkEnd w:id="0"/>
    </w:p>
    <w:p w:rsidR="003E0CA4" w:rsidRDefault="003E0CA4">
      <w:pPr>
        <w:pStyle w:val="Header"/>
        <w:keepNext/>
        <w:jc w:val="center"/>
        <w:rPr>
          <w:b/>
          <w:sz w:val="52"/>
        </w:rPr>
      </w:pPr>
    </w:p>
    <w:p w:rsidR="003E0CA4" w:rsidRDefault="003E0CA4">
      <w:pPr>
        <w:pStyle w:val="Header"/>
        <w:keepNext/>
        <w:jc w:val="center"/>
        <w:rPr>
          <w:b/>
          <w:sz w:val="52"/>
        </w:rPr>
      </w:pPr>
    </w:p>
    <w:p w:rsidR="003E0CA4" w:rsidRDefault="003E0CA4">
      <w:pPr>
        <w:pStyle w:val="Header"/>
        <w:keepNext/>
        <w:jc w:val="center"/>
        <w:rPr>
          <w:b/>
          <w:sz w:val="52"/>
        </w:rPr>
      </w:pPr>
    </w:p>
    <w:p w:rsidR="003E0CA4" w:rsidRDefault="003E0CA4">
      <w:pPr>
        <w:pStyle w:val="Header"/>
        <w:keepNext/>
        <w:jc w:val="center"/>
        <w:rPr>
          <w:b/>
          <w:sz w:val="52"/>
        </w:rPr>
      </w:pPr>
    </w:p>
    <w:p w:rsidR="003E0CA4" w:rsidRDefault="003E0CA4">
      <w:pPr>
        <w:pStyle w:val="Header"/>
        <w:keepNext/>
        <w:jc w:val="center"/>
        <w:rPr>
          <w:b/>
          <w:sz w:val="52"/>
        </w:rPr>
      </w:pPr>
    </w:p>
    <w:p w:rsidR="003E0CA4" w:rsidRPr="00FD79B2" w:rsidRDefault="003E0CA4">
      <w:pPr>
        <w:pStyle w:val="Header"/>
        <w:keepNext/>
        <w:spacing w:before="200"/>
        <w:jc w:val="center"/>
        <w:rPr>
          <w:b/>
          <w:sz w:val="36"/>
          <w:szCs w:val="36"/>
        </w:rPr>
      </w:pPr>
      <w:r w:rsidRPr="00FD79B2">
        <w:rPr>
          <w:b/>
          <w:sz w:val="36"/>
          <w:szCs w:val="36"/>
        </w:rPr>
        <w:t>Victorian Purchasing Guide</w:t>
      </w:r>
    </w:p>
    <w:p w:rsidR="00C40F56" w:rsidRPr="00FD79B2" w:rsidRDefault="008C0A16" w:rsidP="00DC60DA">
      <w:pPr>
        <w:pStyle w:val="Header"/>
        <w:keepNext/>
        <w:jc w:val="center"/>
        <w:rPr>
          <w:b/>
          <w:sz w:val="36"/>
          <w:szCs w:val="36"/>
        </w:rPr>
      </w:pPr>
      <w:r>
        <w:rPr>
          <w:b/>
          <w:sz w:val="36"/>
          <w:szCs w:val="36"/>
        </w:rPr>
        <w:t>for</w:t>
      </w:r>
    </w:p>
    <w:p w:rsidR="00DC60DA" w:rsidRDefault="008C0A16" w:rsidP="00DC60DA">
      <w:pPr>
        <w:pStyle w:val="Header"/>
        <w:keepNext/>
        <w:jc w:val="center"/>
        <w:rPr>
          <w:b/>
          <w:sz w:val="36"/>
          <w:szCs w:val="36"/>
        </w:rPr>
      </w:pPr>
      <w:r w:rsidRPr="00222C82">
        <w:rPr>
          <w:b/>
          <w:sz w:val="36"/>
          <w:szCs w:val="36"/>
        </w:rPr>
        <w:t>CUS09</w:t>
      </w:r>
    </w:p>
    <w:p w:rsidR="00DC60DA" w:rsidRDefault="008C0A16" w:rsidP="00DC60DA">
      <w:pPr>
        <w:pStyle w:val="Header"/>
        <w:keepNext/>
        <w:jc w:val="center"/>
        <w:rPr>
          <w:b/>
          <w:sz w:val="36"/>
          <w:szCs w:val="36"/>
        </w:rPr>
      </w:pPr>
      <w:r w:rsidRPr="00222C82">
        <w:rPr>
          <w:b/>
          <w:sz w:val="36"/>
          <w:szCs w:val="36"/>
        </w:rPr>
        <w:t>Music Training Package</w:t>
      </w:r>
    </w:p>
    <w:p w:rsidR="003E0CA4" w:rsidRPr="008C0A16" w:rsidRDefault="00C754A1" w:rsidP="00DC60DA">
      <w:pPr>
        <w:pStyle w:val="Header"/>
        <w:keepNext/>
        <w:jc w:val="center"/>
        <w:rPr>
          <w:b/>
          <w:sz w:val="36"/>
          <w:szCs w:val="36"/>
        </w:rPr>
      </w:pPr>
      <w:r w:rsidRPr="008C0A16">
        <w:rPr>
          <w:b/>
          <w:sz w:val="36"/>
          <w:szCs w:val="36"/>
        </w:rPr>
        <w:t>V</w:t>
      </w:r>
      <w:r w:rsidR="002C41FD" w:rsidRPr="008C0A16">
        <w:rPr>
          <w:b/>
          <w:sz w:val="36"/>
          <w:szCs w:val="36"/>
        </w:rPr>
        <w:t>ersion No</w:t>
      </w:r>
      <w:r w:rsidRPr="008C0A16">
        <w:rPr>
          <w:b/>
          <w:sz w:val="36"/>
          <w:szCs w:val="36"/>
        </w:rPr>
        <w:t xml:space="preserve"> </w:t>
      </w:r>
      <w:r w:rsidR="008C0A16" w:rsidRPr="00222C82">
        <w:rPr>
          <w:b/>
          <w:sz w:val="36"/>
          <w:szCs w:val="36"/>
        </w:rPr>
        <w:t>1.1</w:t>
      </w:r>
    </w:p>
    <w:p w:rsidR="003E0CA4" w:rsidRPr="00222C82" w:rsidRDefault="003E0CA4">
      <w:pPr>
        <w:pStyle w:val="Header"/>
        <w:keepNext/>
        <w:jc w:val="center"/>
        <w:rPr>
          <w:b/>
          <w:sz w:val="36"/>
          <w:szCs w:val="36"/>
        </w:rPr>
      </w:pPr>
    </w:p>
    <w:p w:rsidR="00BE7E09" w:rsidRPr="00222C82" w:rsidRDefault="00BE7E09">
      <w:pPr>
        <w:pStyle w:val="Header"/>
        <w:keepNext/>
        <w:jc w:val="center"/>
        <w:rPr>
          <w:b/>
          <w:sz w:val="36"/>
          <w:szCs w:val="36"/>
        </w:rPr>
      </w:pPr>
    </w:p>
    <w:p w:rsidR="00BE7E09" w:rsidRPr="00C36112" w:rsidRDefault="00013219">
      <w:pPr>
        <w:pStyle w:val="Header"/>
        <w:keepNext/>
        <w:jc w:val="center"/>
        <w:rPr>
          <w:b/>
          <w:sz w:val="36"/>
          <w:szCs w:val="36"/>
        </w:rPr>
      </w:pPr>
      <w:r>
        <w:rPr>
          <w:b/>
          <w:sz w:val="36"/>
          <w:szCs w:val="36"/>
        </w:rPr>
        <w:t xml:space="preserve">April </w:t>
      </w:r>
      <w:r w:rsidR="00222C82">
        <w:rPr>
          <w:b/>
          <w:sz w:val="36"/>
          <w:szCs w:val="36"/>
        </w:rPr>
        <w:t>2012</w:t>
      </w:r>
    </w:p>
    <w:p w:rsidR="00905BA9" w:rsidRDefault="00905BA9" w:rsidP="00861B00">
      <w:pPr>
        <w:pStyle w:val="Header"/>
        <w:keepNext/>
      </w:pPr>
    </w:p>
    <w:p w:rsidR="00905BA9" w:rsidRDefault="00905BA9"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F173F1" w:rsidRDefault="00F173F1"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905BA9" w:rsidRDefault="00905BA9" w:rsidP="00861B00">
      <w:pPr>
        <w:pStyle w:val="Header"/>
        <w:keepNext/>
      </w:pPr>
    </w:p>
    <w:p w:rsidR="006C5A23" w:rsidRDefault="006C5A23" w:rsidP="00861B00">
      <w:pPr>
        <w:pStyle w:val="Header"/>
        <w:keepNext/>
      </w:pPr>
    </w:p>
    <w:p w:rsidR="006C5A23" w:rsidRDefault="006C5A23" w:rsidP="00861B00">
      <w:pPr>
        <w:pStyle w:val="Header"/>
        <w:keepNext/>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rsidP="00905BA9">
      <w:pPr>
        <w:autoSpaceDE w:val="0"/>
        <w:autoSpaceDN w:val="0"/>
        <w:adjustRightInd w:val="0"/>
        <w:spacing w:before="120" w:after="120"/>
        <w:jc w:val="both"/>
      </w:pPr>
    </w:p>
    <w:p w:rsidR="006C5A23" w:rsidRDefault="006C5A23">
      <w:pPr>
        <w:pStyle w:val="Heading8"/>
        <w:rPr>
          <w:bCs/>
        </w:rPr>
      </w:pPr>
    </w:p>
    <w:p w:rsidR="00DC60DA" w:rsidRDefault="00DC60DA" w:rsidP="00DC60DA"/>
    <w:p w:rsidR="006C5A23" w:rsidRPr="00592BB5" w:rsidRDefault="006226EA" w:rsidP="006C5A23">
      <w:pPr>
        <w:autoSpaceDE w:val="0"/>
        <w:autoSpaceDN w:val="0"/>
        <w:adjustRightInd w:val="0"/>
        <w:rPr>
          <w:rFonts w:cs="Arial"/>
          <w:b/>
        </w:rPr>
      </w:pPr>
      <w:r>
        <w:rPr>
          <w:rFonts w:ascii="Helvetica" w:hAnsi="Helvetica" w:cs="Helvetica"/>
          <w:color w:val="808080"/>
        </w:rPr>
        <w:fldChar w:fldCharType="begin"/>
      </w:r>
      <w:r>
        <w:rPr>
          <w:rFonts w:ascii="Helvetica" w:hAnsi="Helvetica" w:cs="Helvetica"/>
          <w:color w:val="808080"/>
        </w:rPr>
        <w:instrText xml:space="preserve"> INCLUDEPICTURE  "http://i.creativecommons.org/l/by-nd/3.0/88x31.png" \* MERGEFORMATINET </w:instrText>
      </w:r>
      <w:r>
        <w:rPr>
          <w:rFonts w:ascii="Helvetica" w:hAnsi="Helvetica" w:cs="Helvetica"/>
          <w:color w:val="808080"/>
        </w:rPr>
        <w:fldChar w:fldCharType="separate"/>
      </w:r>
      <w:r w:rsidR="00E6296A">
        <w:rPr>
          <w:rFonts w:ascii="Helvetica" w:hAnsi="Helvetica" w:cs="Helvetica"/>
          <w:color w:val="808080"/>
        </w:rPr>
        <w:fldChar w:fldCharType="begin"/>
      </w:r>
      <w:r w:rsidR="00E6296A">
        <w:rPr>
          <w:rFonts w:ascii="Helvetica" w:hAnsi="Helvetica" w:cs="Helvetica"/>
          <w:color w:val="808080"/>
        </w:rPr>
        <w:instrText xml:space="preserve"> INCLUDEPICTURE  "http://i.creativecommons.org/l/by-nd/3.0/88x31.png" \* MERGEFORMATINET </w:instrText>
      </w:r>
      <w:r w:rsidR="00E6296A">
        <w:rPr>
          <w:rFonts w:ascii="Helvetica" w:hAnsi="Helvetica" w:cs="Helvetica"/>
          <w:color w:val="808080"/>
        </w:rPr>
        <w:fldChar w:fldCharType="separate"/>
      </w:r>
      <w:r w:rsidR="003B3D31">
        <w:rPr>
          <w:rFonts w:ascii="Helvetica" w:hAnsi="Helvetica" w:cs="Helvetica"/>
          <w:color w:val="808080"/>
        </w:rPr>
        <w:fldChar w:fldCharType="begin"/>
      </w:r>
      <w:r w:rsidR="003B3D31">
        <w:rPr>
          <w:rFonts w:ascii="Helvetica" w:hAnsi="Helvetica" w:cs="Helvetica"/>
          <w:color w:val="808080"/>
        </w:rPr>
        <w:instrText xml:space="preserve"> INCLUDEPICTURE  "http://i.creativecommons.org/l/by-nd/3.0/88x31.png" \* MERGEFORMATINET </w:instrText>
      </w:r>
      <w:r w:rsidR="003B3D31">
        <w:rPr>
          <w:rFonts w:ascii="Helvetica" w:hAnsi="Helvetica" w:cs="Helvetica"/>
          <w:color w:val="808080"/>
        </w:rPr>
        <w:fldChar w:fldCharType="separate"/>
      </w:r>
      <w:r w:rsidR="00E0361E">
        <w:rPr>
          <w:rFonts w:ascii="Helvetica" w:hAnsi="Helvetica" w:cs="Helvetica"/>
          <w:color w:val="808080"/>
        </w:rPr>
        <w:fldChar w:fldCharType="begin"/>
      </w:r>
      <w:r w:rsidR="00E0361E">
        <w:rPr>
          <w:rFonts w:ascii="Helvetica" w:hAnsi="Helvetica" w:cs="Helvetica"/>
          <w:color w:val="808080"/>
        </w:rPr>
        <w:instrText xml:space="preserve"> INCLUDEPICTURE  "http://i.creativecommons.org/l/by-nd/3.0/88x31.png" \* MERGEFORMATINET </w:instrText>
      </w:r>
      <w:r w:rsidR="00E0361E">
        <w:rPr>
          <w:rFonts w:ascii="Helvetica" w:hAnsi="Helvetica" w:cs="Helvetica"/>
          <w:color w:val="808080"/>
        </w:rPr>
        <w:fldChar w:fldCharType="separate"/>
      </w:r>
      <w:r w:rsidR="00835FE3">
        <w:rPr>
          <w:rFonts w:ascii="Helvetica" w:hAnsi="Helvetica" w:cs="Helvetica"/>
          <w:color w:val="808080"/>
        </w:rPr>
        <w:fldChar w:fldCharType="begin"/>
      </w:r>
      <w:r w:rsidR="00835FE3">
        <w:rPr>
          <w:rFonts w:ascii="Helvetica" w:hAnsi="Helvetica" w:cs="Helvetica"/>
          <w:color w:val="808080"/>
        </w:rPr>
        <w:instrText xml:space="preserve"> INCLUDEPICTURE  "http://i.creativecommons.org/l/by-nd/3.0/88x31.png" \* MERGEFORMATINET </w:instrText>
      </w:r>
      <w:r w:rsidR="00835FE3">
        <w:rPr>
          <w:rFonts w:ascii="Helvetica" w:hAnsi="Helvetica" w:cs="Helvetica"/>
          <w:color w:val="808080"/>
        </w:rPr>
        <w:fldChar w:fldCharType="separate"/>
      </w:r>
      <w:r w:rsidR="005E71A2">
        <w:rPr>
          <w:rFonts w:ascii="Helvetica" w:hAnsi="Helvetica" w:cs="Helvetica"/>
          <w:color w:val="808080"/>
        </w:rPr>
        <w:fldChar w:fldCharType="begin"/>
      </w:r>
      <w:r w:rsidR="005E71A2">
        <w:rPr>
          <w:rFonts w:ascii="Helvetica" w:hAnsi="Helvetica" w:cs="Helvetica"/>
          <w:color w:val="808080"/>
        </w:rPr>
        <w:instrText xml:space="preserve"> INCLUDEPICTURE  "http://i.creativecommons.org/l/by-nd/3.0/88x31.png" \* MERGEFORMATINET </w:instrText>
      </w:r>
      <w:r w:rsidR="005E71A2">
        <w:rPr>
          <w:rFonts w:ascii="Helvetica" w:hAnsi="Helvetica" w:cs="Helvetica"/>
          <w:color w:val="808080"/>
        </w:rPr>
        <w:fldChar w:fldCharType="separate"/>
      </w:r>
      <w:r w:rsidR="003F5F7B">
        <w:rPr>
          <w:rFonts w:ascii="Helvetica" w:hAnsi="Helvetica" w:cs="Helvetica"/>
          <w:color w:val="808080"/>
        </w:rPr>
        <w:fldChar w:fldCharType="begin"/>
      </w:r>
      <w:r w:rsidR="003F5F7B">
        <w:rPr>
          <w:rFonts w:ascii="Helvetica" w:hAnsi="Helvetica" w:cs="Helvetica"/>
          <w:color w:val="808080"/>
        </w:rPr>
        <w:instrText xml:space="preserve"> INCLUDEPICTURE  "http://i.creativecommons.org/l/by-nd/3.0/88x31.png" \* MERGEFORMATINET </w:instrText>
      </w:r>
      <w:r w:rsidR="003F5F7B">
        <w:rPr>
          <w:rFonts w:ascii="Helvetica" w:hAnsi="Helvetica" w:cs="Helvetica"/>
          <w:color w:val="808080"/>
        </w:rPr>
        <w:fldChar w:fldCharType="separate"/>
      </w:r>
      <w:r w:rsidR="00B17E3D">
        <w:rPr>
          <w:rFonts w:ascii="Helvetica" w:hAnsi="Helvetica" w:cs="Helvetica"/>
          <w:color w:val="808080"/>
        </w:rPr>
        <w:fldChar w:fldCharType="begin"/>
      </w:r>
      <w:r w:rsidR="00B17E3D">
        <w:rPr>
          <w:rFonts w:ascii="Helvetica" w:hAnsi="Helvetica" w:cs="Helvetica"/>
          <w:color w:val="808080"/>
        </w:rPr>
        <w:instrText xml:space="preserve"> </w:instrText>
      </w:r>
      <w:r w:rsidR="00B17E3D">
        <w:rPr>
          <w:rFonts w:ascii="Helvetica" w:hAnsi="Helvetica" w:cs="Helvetica"/>
          <w:color w:val="808080"/>
        </w:rPr>
        <w:instrText>INCLUDEPICTURE  "http://i.creativecommons.org/l/by-nd/3.0/88x31.png" \* MERGEFORMATINET</w:instrText>
      </w:r>
      <w:r w:rsidR="00B17E3D">
        <w:rPr>
          <w:rFonts w:ascii="Helvetica" w:hAnsi="Helvetica" w:cs="Helvetica"/>
          <w:color w:val="808080"/>
        </w:rPr>
        <w:instrText xml:space="preserve"> </w:instrText>
      </w:r>
      <w:r w:rsidR="00B17E3D">
        <w:rPr>
          <w:rFonts w:ascii="Helvetica" w:hAnsi="Helvetica" w:cs="Helvetica"/>
          <w:color w:val="808080"/>
        </w:rPr>
        <w:fldChar w:fldCharType="separate"/>
      </w:r>
      <w:r w:rsidR="00B17E3D">
        <w:rPr>
          <w:rFonts w:ascii="Helvetica" w:hAnsi="Helvetica" w:cs="Helvetica"/>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24pt">
            <v:imagedata r:id="rId8" r:href="rId9"/>
          </v:shape>
        </w:pict>
      </w:r>
      <w:r w:rsidR="00B17E3D">
        <w:rPr>
          <w:rFonts w:ascii="Helvetica" w:hAnsi="Helvetica" w:cs="Helvetica"/>
          <w:color w:val="808080"/>
        </w:rPr>
        <w:fldChar w:fldCharType="end"/>
      </w:r>
      <w:r w:rsidR="003F5F7B">
        <w:rPr>
          <w:rFonts w:ascii="Helvetica" w:hAnsi="Helvetica" w:cs="Helvetica"/>
          <w:color w:val="808080"/>
        </w:rPr>
        <w:fldChar w:fldCharType="end"/>
      </w:r>
      <w:r w:rsidR="005E71A2">
        <w:rPr>
          <w:rFonts w:ascii="Helvetica" w:hAnsi="Helvetica" w:cs="Helvetica"/>
          <w:color w:val="808080"/>
        </w:rPr>
        <w:fldChar w:fldCharType="end"/>
      </w:r>
      <w:r w:rsidR="00835FE3">
        <w:rPr>
          <w:rFonts w:ascii="Helvetica" w:hAnsi="Helvetica" w:cs="Helvetica"/>
          <w:color w:val="808080"/>
        </w:rPr>
        <w:fldChar w:fldCharType="end"/>
      </w:r>
      <w:r w:rsidR="00E0361E">
        <w:rPr>
          <w:rFonts w:ascii="Helvetica" w:hAnsi="Helvetica" w:cs="Helvetica"/>
          <w:color w:val="808080"/>
        </w:rPr>
        <w:fldChar w:fldCharType="end"/>
      </w:r>
      <w:r w:rsidR="003B3D31">
        <w:rPr>
          <w:rFonts w:ascii="Helvetica" w:hAnsi="Helvetica" w:cs="Helvetica"/>
          <w:color w:val="808080"/>
        </w:rPr>
        <w:fldChar w:fldCharType="end"/>
      </w:r>
      <w:r w:rsidR="00E6296A">
        <w:rPr>
          <w:rFonts w:ascii="Helvetica" w:hAnsi="Helvetica" w:cs="Helvetica"/>
          <w:color w:val="808080"/>
        </w:rPr>
        <w:fldChar w:fldCharType="end"/>
      </w:r>
      <w:r>
        <w:rPr>
          <w:rFonts w:ascii="Helvetica" w:hAnsi="Helvetica" w:cs="Helvetica"/>
          <w:color w:val="808080"/>
        </w:rPr>
        <w:fldChar w:fldCharType="end"/>
      </w:r>
    </w:p>
    <w:p w:rsidR="006C5A23" w:rsidRPr="00592BB5" w:rsidRDefault="006C5A23" w:rsidP="006C5A23">
      <w:pPr>
        <w:autoSpaceDE w:val="0"/>
        <w:autoSpaceDN w:val="0"/>
        <w:adjustRightInd w:val="0"/>
        <w:rPr>
          <w:rFonts w:cs="Arial"/>
        </w:rPr>
      </w:pPr>
    </w:p>
    <w:p w:rsidR="006C5A23" w:rsidRPr="00592BB5" w:rsidRDefault="006C5A23" w:rsidP="006C5A23">
      <w:pPr>
        <w:spacing w:before="75" w:after="75"/>
        <w:textAlignment w:val="top"/>
        <w:rPr>
          <w:rFonts w:cs="Arial"/>
          <w:color w:val="000000"/>
        </w:rPr>
      </w:pPr>
      <w:r w:rsidRPr="00592BB5">
        <w:rPr>
          <w:rFonts w:cs="Arial"/>
          <w:color w:val="000000"/>
        </w:rPr>
        <w:t>© State of Victoria (Department of Education and Early Childhood Development) 2012.</w:t>
      </w:r>
    </w:p>
    <w:p w:rsidR="006C5A23" w:rsidRDefault="006C5A23" w:rsidP="006C5A23">
      <w:pPr>
        <w:spacing w:before="75" w:after="75"/>
        <w:textAlignment w:val="top"/>
        <w:rPr>
          <w:rFonts w:cs="Arial"/>
          <w:color w:val="000000"/>
        </w:rPr>
      </w:pPr>
      <w:r w:rsidRPr="00592BB5">
        <w:rPr>
          <w:rFonts w:cs="Arial"/>
          <w:color w:val="000000"/>
        </w:rPr>
        <w:t xml:space="preserve">Copyright of this material is reserved to the Crown in the right of the State of </w:t>
      </w:r>
      <w:smartTag w:uri="urn:schemas-microsoft-com:office:smarttags" w:element="State">
        <w:smartTag w:uri="urn:schemas-microsoft-com:office:smarttags" w:element="place">
          <w:r w:rsidRPr="00592BB5">
            <w:rPr>
              <w:rFonts w:cs="Arial"/>
              <w:color w:val="000000"/>
            </w:rPr>
            <w:t>Victoria</w:t>
          </w:r>
        </w:smartTag>
      </w:smartTag>
      <w:r w:rsidRPr="00592BB5">
        <w:rPr>
          <w:rFonts w:cs="Arial"/>
          <w:color w:val="000000"/>
        </w:rPr>
        <w:t>. This work is licensed under a Creative Commons Attribution-</w:t>
      </w:r>
      <w:proofErr w:type="spellStart"/>
      <w:r w:rsidRPr="00592BB5">
        <w:rPr>
          <w:rFonts w:cs="Arial"/>
          <w:color w:val="000000"/>
        </w:rPr>
        <w:t>NoDerivs</w:t>
      </w:r>
      <w:proofErr w:type="spellEnd"/>
      <w:r w:rsidRPr="00592BB5">
        <w:rPr>
          <w:rFonts w:cs="Arial"/>
          <w:color w:val="000000"/>
        </w:rPr>
        <w:t xml:space="preserve"> 3.0 Australia licence (</w:t>
      </w:r>
      <w:hyperlink r:id="rId10" w:history="1">
        <w:r w:rsidRPr="00592BB5">
          <w:rPr>
            <w:rStyle w:val="Hyperlink"/>
            <w:rFonts w:eastAsia="Calibri" w:cs="Arial"/>
          </w:rPr>
          <w:t>http://creativecommons.org/licenses/by-nd/3.0/au/</w:t>
        </w:r>
      </w:hyperlink>
      <w:r w:rsidRPr="00592BB5">
        <w:rPr>
          <w:rFonts w:cs="Arial"/>
          <w:color w:val="000000"/>
        </w:rPr>
        <w:t xml:space="preserve">). You </w:t>
      </w:r>
      <w:r w:rsidRPr="00592BB5">
        <w:rPr>
          <w:rFonts w:cs="Arial"/>
        </w:rPr>
        <w:t xml:space="preserve">are free </w:t>
      </w:r>
      <w:r w:rsidRPr="00592BB5">
        <w:rPr>
          <w:rFonts w:cs="Arial"/>
          <w:color w:val="000000"/>
        </w:rPr>
        <w:t xml:space="preserve">use, copy and distribute to anyone in its original form as long as you attribute </w:t>
      </w:r>
      <w:r w:rsidR="00806ECB">
        <w:rPr>
          <w:rFonts w:cs="Arial"/>
          <w:color w:val="000000"/>
        </w:rPr>
        <w:t>Higher Education and Skills Group</w:t>
      </w:r>
      <w:r w:rsidRPr="00592BB5">
        <w:rPr>
          <w:rFonts w:cs="Arial"/>
          <w:color w:val="000000"/>
        </w:rPr>
        <w:t>, Department of Education and Early Childhood Development</w:t>
      </w:r>
      <w:r w:rsidRPr="00592BB5">
        <w:rPr>
          <w:rFonts w:cs="Arial"/>
          <w:color w:val="C00000"/>
        </w:rPr>
        <w:t xml:space="preserve"> </w:t>
      </w:r>
      <w:r w:rsidRPr="00592BB5">
        <w:rPr>
          <w:rFonts w:cs="Arial"/>
          <w:color w:val="000000"/>
        </w:rPr>
        <w:t>as the author, and you license any derivative work you make available under the same licence.</w:t>
      </w:r>
    </w:p>
    <w:p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Disclaimer</w:t>
      </w:r>
    </w:p>
    <w:p w:rsidR="006C5A23" w:rsidRPr="00592BB5" w:rsidRDefault="006C5A23" w:rsidP="006C5A23">
      <w:pPr>
        <w:spacing w:before="75" w:after="75"/>
        <w:textAlignment w:val="top"/>
        <w:rPr>
          <w:rFonts w:cs="Arial"/>
          <w:color w:val="000000"/>
        </w:rPr>
      </w:pPr>
      <w:r w:rsidRPr="00592BB5">
        <w:rPr>
          <w:rFonts w:cs="Arial"/>
          <w:color w:val="000000"/>
        </w:rPr>
        <w:t>In compiling the information contained in and accessed through this resource, the Department of Education and Early Childhood Development (DEECD) has used its best endeavours to ensure that the information is correct and current at the time of publication but takes no responsibility for any error, omission or defect therein.</w:t>
      </w:r>
    </w:p>
    <w:p w:rsidR="006C5A23" w:rsidRPr="00592BB5" w:rsidRDefault="006C5A23" w:rsidP="006C5A23">
      <w:pPr>
        <w:spacing w:before="75" w:after="75"/>
        <w:textAlignment w:val="top"/>
        <w:rPr>
          <w:rFonts w:cs="Arial"/>
          <w:color w:val="000000"/>
        </w:rPr>
      </w:pPr>
      <w:r w:rsidRPr="00592BB5">
        <w:rPr>
          <w:rFonts w:cs="Arial"/>
          <w:color w:val="000000"/>
        </w:rPr>
        <w:t>To the extent permitted by law DEECD, its employees, agents and consultants exclude all liability for any loss or damage (including indirect, special or consequential loss or damage) arising from the use of, or reliance on the information contained herein, whether caused or not by any negligent act or omission. If any law prohibits the exclusion of such liability, DEECD limits its liability to the extent permitted by law, for the resupply of the information.</w:t>
      </w:r>
    </w:p>
    <w:p w:rsidR="006C5A23" w:rsidRPr="00592BB5" w:rsidRDefault="006C5A23" w:rsidP="006C5A23">
      <w:pPr>
        <w:spacing w:before="225" w:after="75"/>
        <w:textAlignment w:val="top"/>
        <w:outlineLvl w:val="2"/>
        <w:rPr>
          <w:rFonts w:cs="Arial"/>
          <w:b/>
          <w:bCs/>
          <w:iCs/>
          <w:color w:val="333333"/>
        </w:rPr>
      </w:pPr>
      <w:r w:rsidRPr="00592BB5">
        <w:rPr>
          <w:rFonts w:cs="Arial"/>
          <w:b/>
          <w:bCs/>
          <w:iCs/>
          <w:color w:val="333333"/>
        </w:rPr>
        <w:t>Third party sites</w:t>
      </w:r>
    </w:p>
    <w:p w:rsidR="006C5A23" w:rsidRPr="00592BB5" w:rsidRDefault="006C5A23" w:rsidP="006C5A23">
      <w:pPr>
        <w:spacing w:before="75" w:after="75"/>
        <w:textAlignment w:val="top"/>
        <w:rPr>
          <w:rFonts w:cs="Arial"/>
          <w:color w:val="000000"/>
        </w:rPr>
      </w:pPr>
      <w:r w:rsidRPr="00592BB5">
        <w:rPr>
          <w:rFonts w:cs="Arial"/>
          <w:color w:val="000000"/>
        </w:rPr>
        <w:t>This resource may contain links to third party websites and resources. DEECD is not responsible for the condition or content of these sites or resources as they are not under its control.</w:t>
      </w:r>
    </w:p>
    <w:p w:rsidR="006C5A23" w:rsidRPr="00592BB5" w:rsidRDefault="006C5A23" w:rsidP="006C5A23">
      <w:pPr>
        <w:spacing w:before="75" w:after="75"/>
        <w:textAlignment w:val="top"/>
        <w:rPr>
          <w:rFonts w:cs="Arial"/>
          <w:color w:val="000000"/>
        </w:rPr>
      </w:pPr>
      <w:r w:rsidRPr="00592BB5">
        <w:rPr>
          <w:rFonts w:cs="Arial"/>
          <w:color w:val="000000"/>
        </w:rPr>
        <w:t>Third party material linked from this resource is subject to the copyright conditions of the third party. Users will need to consult the copyright notice of the third party sites for conditions of usage.</w:t>
      </w:r>
    </w:p>
    <w:p w:rsidR="006C5A23" w:rsidRPr="00592BB5" w:rsidRDefault="006C5A23" w:rsidP="006C5A23">
      <w:pPr>
        <w:spacing w:before="75" w:after="75"/>
        <w:textAlignment w:val="top"/>
        <w:rPr>
          <w:rFonts w:cs="Arial"/>
          <w:color w:val="000000"/>
        </w:rPr>
      </w:pPr>
    </w:p>
    <w:p w:rsidR="003E0CA4" w:rsidRPr="00772686" w:rsidRDefault="00905BA9">
      <w:pPr>
        <w:pStyle w:val="Heading8"/>
        <w:rPr>
          <w:bCs/>
          <w:sz w:val="24"/>
          <w:szCs w:val="24"/>
        </w:rPr>
      </w:pPr>
      <w:r>
        <w:rPr>
          <w:bCs/>
        </w:rPr>
        <w:br w:type="page"/>
      </w:r>
      <w:r w:rsidR="006C5A23" w:rsidRPr="006C5A23">
        <w:rPr>
          <w:bCs/>
          <w:sz w:val="24"/>
          <w:szCs w:val="24"/>
        </w:rPr>
        <w:lastRenderedPageBreak/>
        <w:t>Victorian</w:t>
      </w:r>
      <w:r w:rsidR="006C5A23">
        <w:rPr>
          <w:bCs/>
        </w:rPr>
        <w:t xml:space="preserve"> </w:t>
      </w:r>
      <w:r w:rsidR="003E0CA4" w:rsidRPr="00772686">
        <w:rPr>
          <w:bCs/>
          <w:sz w:val="24"/>
          <w:szCs w:val="24"/>
        </w:rPr>
        <w:t xml:space="preserve">Purchasing Guide </w:t>
      </w:r>
      <w:r w:rsidR="003E0CA4" w:rsidRPr="00772686">
        <w:rPr>
          <w:bCs/>
          <w:sz w:val="24"/>
          <w:szCs w:val="24"/>
        </w:rPr>
        <w:sym w:font="Symbol" w:char="F0BE"/>
      </w:r>
      <w:r w:rsidR="003E0CA4" w:rsidRPr="00772686">
        <w:rPr>
          <w:bCs/>
          <w:sz w:val="24"/>
          <w:szCs w:val="24"/>
        </w:rPr>
        <w:t xml:space="preserve"> Version History</w:t>
      </w:r>
    </w:p>
    <w:p w:rsidR="003E0CA4" w:rsidRPr="007B2986" w:rsidRDefault="003E0CA4" w:rsidP="007B2986"/>
    <w:tbl>
      <w:tblPr>
        <w:tblW w:w="0" w:type="auto"/>
        <w:jc w:val="center"/>
        <w:tblInd w:w="-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1753"/>
        <w:gridCol w:w="7280"/>
      </w:tblGrid>
      <w:tr w:rsidR="006C5A23" w:rsidTr="001E7F66">
        <w:trPr>
          <w:jc w:val="center"/>
        </w:trPr>
        <w:tc>
          <w:tcPr>
            <w:tcW w:w="1508" w:type="dxa"/>
            <w:tcBorders>
              <w:top w:val="single" w:sz="4" w:space="0" w:color="000000"/>
              <w:left w:val="single" w:sz="4" w:space="0" w:color="auto"/>
              <w:bottom w:val="single" w:sz="4" w:space="0" w:color="auto"/>
              <w:right w:val="single" w:sz="4" w:space="0" w:color="FFFFFF"/>
            </w:tcBorders>
            <w:shd w:val="clear" w:color="auto" w:fill="000000"/>
            <w:tcMar>
              <w:top w:w="57" w:type="dxa"/>
              <w:bottom w:w="57" w:type="dxa"/>
            </w:tcMar>
          </w:tcPr>
          <w:p w:rsidR="006C5A23" w:rsidRDefault="006C5A23" w:rsidP="00335180">
            <w:pPr>
              <w:pStyle w:val="IGTableTitle"/>
            </w:pPr>
            <w:r>
              <w:t xml:space="preserve">Training Package Version  </w:t>
            </w:r>
          </w:p>
        </w:tc>
        <w:tc>
          <w:tcPr>
            <w:tcW w:w="1753" w:type="dxa"/>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rsidR="006C5A23" w:rsidRDefault="006C5A23" w:rsidP="00335180">
            <w:pPr>
              <w:pStyle w:val="IGTableTitle"/>
            </w:pPr>
            <w:r>
              <w:t>Date VPG</w:t>
            </w:r>
            <w:r>
              <w:br/>
              <w:t>Approved</w:t>
            </w:r>
          </w:p>
        </w:tc>
        <w:tc>
          <w:tcPr>
            <w:tcW w:w="7280" w:type="dxa"/>
            <w:tcBorders>
              <w:top w:val="single" w:sz="4" w:space="0" w:color="000000"/>
              <w:left w:val="single" w:sz="4" w:space="0" w:color="FFFFFF"/>
              <w:bottom w:val="single" w:sz="4" w:space="0" w:color="000000"/>
              <w:right w:val="single" w:sz="4" w:space="0" w:color="auto"/>
            </w:tcBorders>
            <w:shd w:val="clear" w:color="auto" w:fill="000000"/>
            <w:tcMar>
              <w:top w:w="57" w:type="dxa"/>
              <w:bottom w:w="57" w:type="dxa"/>
            </w:tcMar>
          </w:tcPr>
          <w:p w:rsidR="006C5A23" w:rsidRDefault="006C5A23" w:rsidP="00335180">
            <w:pPr>
              <w:pStyle w:val="IGTableTitle"/>
            </w:pPr>
            <w:r>
              <w:t>Comments</w:t>
            </w:r>
          </w:p>
        </w:tc>
      </w:tr>
      <w:tr w:rsidR="005E71A2" w:rsidTr="001E7F66">
        <w:trPr>
          <w:jc w:val="center"/>
        </w:trPr>
        <w:tc>
          <w:tcPr>
            <w:tcW w:w="1508" w:type="dxa"/>
            <w:tcBorders>
              <w:left w:val="single" w:sz="4" w:space="0" w:color="auto"/>
            </w:tcBorders>
            <w:tcMar>
              <w:top w:w="57" w:type="dxa"/>
              <w:bottom w:w="57" w:type="dxa"/>
            </w:tcMar>
          </w:tcPr>
          <w:p w:rsidR="005E71A2" w:rsidRDefault="005E71A2" w:rsidP="002F69E2">
            <w:pPr>
              <w:pStyle w:val="IGTableText"/>
            </w:pPr>
            <w:r>
              <w:t>CUS09 Music Training Package 1.1</w:t>
            </w:r>
          </w:p>
        </w:tc>
        <w:tc>
          <w:tcPr>
            <w:tcW w:w="1753" w:type="dxa"/>
            <w:tcMar>
              <w:top w:w="57" w:type="dxa"/>
              <w:bottom w:w="57" w:type="dxa"/>
            </w:tcMar>
          </w:tcPr>
          <w:p w:rsidR="005E71A2" w:rsidRDefault="005E71A2" w:rsidP="00144274">
            <w:pPr>
              <w:pStyle w:val="IGTableText"/>
              <w:rPr>
                <w:lang w:val="en-AU"/>
              </w:rPr>
            </w:pPr>
            <w:r>
              <w:rPr>
                <w:lang w:val="en-AU"/>
              </w:rPr>
              <w:t>16/04/2012</w:t>
            </w:r>
          </w:p>
        </w:tc>
        <w:tc>
          <w:tcPr>
            <w:tcW w:w="7280" w:type="dxa"/>
            <w:tcMar>
              <w:top w:w="57" w:type="dxa"/>
              <w:bottom w:w="57" w:type="dxa"/>
            </w:tcMar>
          </w:tcPr>
          <w:p w:rsidR="005E71A2" w:rsidRPr="006F1360" w:rsidRDefault="005E71A2" w:rsidP="00545586">
            <w:pPr>
              <w:pStyle w:val="IGTableText"/>
              <w:rPr>
                <w:color w:val="000000"/>
                <w:lang w:val="en-AU" w:eastAsia="en-AU"/>
              </w:rPr>
            </w:pPr>
            <w:r w:rsidRPr="005E71A2">
              <w:rPr>
                <w:color w:val="000000"/>
                <w:lang w:val="en-AU" w:eastAsia="en-AU"/>
              </w:rPr>
              <w:t>Correction of typographical error.</w:t>
            </w:r>
          </w:p>
        </w:tc>
      </w:tr>
      <w:tr w:rsidR="005E71A2" w:rsidTr="001E7F66">
        <w:trPr>
          <w:jc w:val="center"/>
        </w:trPr>
        <w:tc>
          <w:tcPr>
            <w:tcW w:w="1508" w:type="dxa"/>
            <w:tcBorders>
              <w:left w:val="single" w:sz="4" w:space="0" w:color="auto"/>
            </w:tcBorders>
            <w:tcMar>
              <w:top w:w="57" w:type="dxa"/>
              <w:bottom w:w="57" w:type="dxa"/>
            </w:tcMar>
          </w:tcPr>
          <w:p w:rsidR="005E71A2" w:rsidRDefault="005E71A2" w:rsidP="002F69E2">
            <w:pPr>
              <w:pStyle w:val="IGTableText"/>
            </w:pPr>
            <w:r>
              <w:t>CUS09 Music Training Package 1.1</w:t>
            </w:r>
          </w:p>
        </w:tc>
        <w:tc>
          <w:tcPr>
            <w:tcW w:w="1753" w:type="dxa"/>
            <w:tcMar>
              <w:top w:w="57" w:type="dxa"/>
              <w:bottom w:w="57" w:type="dxa"/>
            </w:tcMar>
          </w:tcPr>
          <w:p w:rsidR="005E71A2" w:rsidRDefault="005E71A2" w:rsidP="00144274">
            <w:pPr>
              <w:pStyle w:val="IGTableText"/>
              <w:rPr>
                <w:lang w:val="en-AU"/>
              </w:rPr>
            </w:pPr>
            <w:r w:rsidRPr="005E71A2">
              <w:t>1/12/2011</w:t>
            </w:r>
          </w:p>
        </w:tc>
        <w:tc>
          <w:tcPr>
            <w:tcW w:w="7280" w:type="dxa"/>
            <w:tcMar>
              <w:top w:w="57" w:type="dxa"/>
              <w:bottom w:w="57" w:type="dxa"/>
            </w:tcMar>
          </w:tcPr>
          <w:p w:rsidR="005E71A2" w:rsidRPr="006F1360" w:rsidRDefault="005E71A2" w:rsidP="00545586">
            <w:pPr>
              <w:pStyle w:val="IGTableText"/>
              <w:rPr>
                <w:color w:val="000000"/>
                <w:lang w:val="en-AU" w:eastAsia="en-AU"/>
              </w:rPr>
            </w:pPr>
            <w:r w:rsidRPr="005E71A2">
              <w:rPr>
                <w:color w:val="000000"/>
                <w:lang w:val="en-AU" w:eastAsia="en-AU"/>
              </w:rPr>
              <w:t>Correction of typographical error.</w:t>
            </w:r>
          </w:p>
        </w:tc>
      </w:tr>
      <w:tr w:rsidR="00222C82" w:rsidTr="001E7F66">
        <w:trPr>
          <w:jc w:val="center"/>
        </w:trPr>
        <w:tc>
          <w:tcPr>
            <w:tcW w:w="1508" w:type="dxa"/>
            <w:tcBorders>
              <w:left w:val="single" w:sz="4" w:space="0" w:color="auto"/>
            </w:tcBorders>
            <w:tcMar>
              <w:top w:w="57" w:type="dxa"/>
              <w:bottom w:w="57" w:type="dxa"/>
            </w:tcMar>
          </w:tcPr>
          <w:p w:rsidR="00222C82" w:rsidRPr="00BE7E09" w:rsidRDefault="00222C82" w:rsidP="002F69E2">
            <w:pPr>
              <w:pStyle w:val="IGTableText"/>
              <w:rPr>
                <w:highlight w:val="lightGray"/>
              </w:rPr>
            </w:pPr>
            <w:r>
              <w:t>CUS09</w:t>
            </w:r>
            <w:r w:rsidR="00DC60DA">
              <w:t xml:space="preserve"> </w:t>
            </w:r>
            <w:r>
              <w:t>Music Training Package</w:t>
            </w:r>
            <w:r w:rsidR="002F69E2">
              <w:t xml:space="preserve"> </w:t>
            </w:r>
            <w:r>
              <w:t>1.1</w:t>
            </w:r>
          </w:p>
        </w:tc>
        <w:tc>
          <w:tcPr>
            <w:tcW w:w="1753" w:type="dxa"/>
            <w:tcMar>
              <w:top w:w="57" w:type="dxa"/>
              <w:bottom w:w="57" w:type="dxa"/>
            </w:tcMar>
          </w:tcPr>
          <w:p w:rsidR="00222C82" w:rsidRPr="00B91DFD" w:rsidRDefault="00144274" w:rsidP="00144274">
            <w:pPr>
              <w:pStyle w:val="IGTableText"/>
              <w:rPr>
                <w:lang w:val="en-AU"/>
              </w:rPr>
            </w:pPr>
            <w:r>
              <w:rPr>
                <w:lang w:val="en-AU"/>
              </w:rPr>
              <w:t>12/09/</w:t>
            </w:r>
            <w:r w:rsidR="00545586">
              <w:rPr>
                <w:lang w:val="en-AU"/>
              </w:rPr>
              <w:t>2011</w:t>
            </w:r>
          </w:p>
        </w:tc>
        <w:tc>
          <w:tcPr>
            <w:tcW w:w="7280" w:type="dxa"/>
            <w:tcMar>
              <w:top w:w="57" w:type="dxa"/>
              <w:bottom w:w="57" w:type="dxa"/>
            </w:tcMar>
          </w:tcPr>
          <w:p w:rsidR="00545586" w:rsidRDefault="00545586" w:rsidP="00545586">
            <w:pPr>
              <w:pStyle w:val="IGTableText"/>
            </w:pPr>
            <w:r w:rsidRPr="006F1360">
              <w:rPr>
                <w:color w:val="000000"/>
                <w:lang w:val="en-AU" w:eastAsia="en-AU"/>
              </w:rPr>
              <w:t>This Victorian Purchasing Guide reflects the changes made to</w:t>
            </w:r>
            <w:r>
              <w:rPr>
                <w:color w:val="000000"/>
                <w:lang w:val="en-AU" w:eastAsia="en-AU"/>
              </w:rPr>
              <w:t xml:space="preserve"> </w:t>
            </w:r>
            <w:r>
              <w:t>CUS09 Music Training Package</w:t>
            </w:r>
            <w:r w:rsidR="00144274">
              <w:t xml:space="preserve"> </w:t>
            </w:r>
            <w:r w:rsidR="002F69E2">
              <w:t xml:space="preserve">Version </w:t>
            </w:r>
            <w:r>
              <w:t>1.1</w:t>
            </w:r>
            <w:r w:rsidR="00144274" w:rsidRPr="002F69E2">
              <w:t>.</w:t>
            </w:r>
            <w:r w:rsidRPr="002F69E2">
              <w:t xml:space="preserve"> </w:t>
            </w:r>
            <w:r w:rsidR="002F69E2" w:rsidRPr="002F69E2">
              <w:t xml:space="preserve">It includes </w:t>
            </w:r>
            <w:r w:rsidR="002F69E2">
              <w:t>the i</w:t>
            </w:r>
            <w:r w:rsidR="002F69E2" w:rsidRPr="0051441A">
              <w:t>nclusion of the NQC flexibility rules</w:t>
            </w:r>
            <w:r w:rsidR="002F69E2">
              <w:t xml:space="preserve"> affecting a number of qualifications, addition of BSB07 Business continuity and sustainability elective units and correction of unit codes and titles.</w:t>
            </w:r>
          </w:p>
          <w:p w:rsidR="00D35BDE" w:rsidRDefault="00D35BDE" w:rsidP="00144274">
            <w:pPr>
              <w:pStyle w:val="IGTableText"/>
            </w:pPr>
          </w:p>
          <w:p w:rsidR="00222C82" w:rsidRPr="002F69E2" w:rsidRDefault="002F69E2" w:rsidP="00144274">
            <w:pPr>
              <w:pStyle w:val="IGTableText"/>
              <w:rPr>
                <w:highlight w:val="lightGray"/>
              </w:rPr>
            </w:pPr>
            <w:r>
              <w:t xml:space="preserve">Please refer to CUS09 Music Training Package Version 1.1 modification history </w:t>
            </w:r>
            <w:hyperlink r:id="rId11" w:history="1">
              <w:r w:rsidRPr="00DF2DF6">
                <w:rPr>
                  <w:rStyle w:val="Hyperlink"/>
                </w:rPr>
                <w:t>www.training.gov.au</w:t>
              </w:r>
            </w:hyperlink>
            <w:r>
              <w:t xml:space="preserve"> for further details.</w:t>
            </w:r>
          </w:p>
        </w:tc>
      </w:tr>
      <w:tr w:rsidR="00222C82" w:rsidTr="001E7F66">
        <w:trPr>
          <w:jc w:val="center"/>
        </w:trPr>
        <w:tc>
          <w:tcPr>
            <w:tcW w:w="1508" w:type="dxa"/>
            <w:tcBorders>
              <w:left w:val="single" w:sz="4" w:space="0" w:color="auto"/>
            </w:tcBorders>
            <w:tcMar>
              <w:top w:w="57" w:type="dxa"/>
              <w:bottom w:w="57" w:type="dxa"/>
            </w:tcMar>
          </w:tcPr>
          <w:p w:rsidR="00222C82" w:rsidRDefault="002F69E2" w:rsidP="00335180">
            <w:pPr>
              <w:pStyle w:val="IGTableText"/>
            </w:pPr>
            <w:r>
              <w:t>CUS09 Music Training Package Version 1.0</w:t>
            </w:r>
          </w:p>
        </w:tc>
        <w:tc>
          <w:tcPr>
            <w:tcW w:w="1753" w:type="dxa"/>
            <w:tcMar>
              <w:top w:w="57" w:type="dxa"/>
              <w:bottom w:w="57" w:type="dxa"/>
            </w:tcMar>
          </w:tcPr>
          <w:p w:rsidR="00222C82" w:rsidRDefault="002F69E2" w:rsidP="00335180">
            <w:pPr>
              <w:pStyle w:val="IGTableText"/>
            </w:pPr>
            <w:r>
              <w:t>26/03/10</w:t>
            </w:r>
          </w:p>
        </w:tc>
        <w:tc>
          <w:tcPr>
            <w:tcW w:w="7280" w:type="dxa"/>
            <w:tcMar>
              <w:top w:w="57" w:type="dxa"/>
              <w:bottom w:w="57" w:type="dxa"/>
            </w:tcMar>
          </w:tcPr>
          <w:p w:rsidR="00222C82" w:rsidRDefault="002F69E2" w:rsidP="00335180">
            <w:pPr>
              <w:pStyle w:val="IGTableText"/>
            </w:pPr>
            <w:r>
              <w:t>Initial Release of CUS09 Music Training Package.</w:t>
            </w:r>
          </w:p>
        </w:tc>
      </w:tr>
    </w:tbl>
    <w:p w:rsidR="003E0CA4" w:rsidRDefault="003E0CA4"/>
    <w:p w:rsidR="003E0CA4" w:rsidRDefault="003E0CA4">
      <w:pPr>
        <w:rPr>
          <w:i/>
        </w:rPr>
      </w:pPr>
    </w:p>
    <w:p w:rsidR="003E0CA4" w:rsidRDefault="003E0CA4">
      <w:pPr>
        <w:rPr>
          <w:lang w:val="en-US"/>
        </w:rPr>
      </w:pPr>
    </w:p>
    <w:p w:rsidR="003E0CA4" w:rsidRDefault="003E0CA4">
      <w:pPr>
        <w:rPr>
          <w:lang w:val="en-US"/>
        </w:rPr>
      </w:pPr>
    </w:p>
    <w:p w:rsidR="003E0CA4" w:rsidRDefault="003E0CA4">
      <w:pPr>
        <w:pStyle w:val="SubHeading1"/>
        <w:sectPr w:rsidR="003E0CA4" w:rsidSect="002503E7">
          <w:footerReference w:type="default" r:id="rId12"/>
          <w:footerReference w:type="first" r:id="rId13"/>
          <w:pgSz w:w="11907" w:h="16840" w:code="9"/>
          <w:pgMar w:top="1134" w:right="1134" w:bottom="1134" w:left="1134" w:header="720" w:footer="720" w:gutter="0"/>
          <w:cols w:space="720"/>
          <w:titlePg/>
        </w:sectPr>
      </w:pPr>
    </w:p>
    <w:p w:rsidR="00772686" w:rsidRPr="00772686" w:rsidRDefault="00E26CCB" w:rsidP="00772686">
      <w:pPr>
        <w:pStyle w:val="Header"/>
        <w:jc w:val="center"/>
        <w:rPr>
          <w:b/>
          <w:sz w:val="24"/>
          <w:szCs w:val="24"/>
        </w:rPr>
      </w:pPr>
      <w:r w:rsidRPr="00222C82">
        <w:rPr>
          <w:b/>
          <w:sz w:val="24"/>
          <w:szCs w:val="24"/>
        </w:rPr>
        <w:lastRenderedPageBreak/>
        <w:t>CUS09 Music</w:t>
      </w:r>
      <w:r>
        <w:t xml:space="preserve"> </w:t>
      </w:r>
      <w:r w:rsidR="006F1360">
        <w:rPr>
          <w:b/>
          <w:sz w:val="24"/>
          <w:szCs w:val="24"/>
        </w:rPr>
        <w:t>T</w:t>
      </w:r>
      <w:r w:rsidR="006F1360" w:rsidRPr="00772686">
        <w:rPr>
          <w:b/>
          <w:sz w:val="24"/>
          <w:szCs w:val="24"/>
        </w:rPr>
        <w:t xml:space="preserve">raining </w:t>
      </w:r>
      <w:r w:rsidR="006F1360">
        <w:rPr>
          <w:b/>
          <w:sz w:val="24"/>
          <w:szCs w:val="24"/>
        </w:rPr>
        <w:t>P</w:t>
      </w:r>
      <w:r w:rsidR="006F1360" w:rsidRPr="00772686">
        <w:rPr>
          <w:b/>
          <w:sz w:val="24"/>
          <w:szCs w:val="24"/>
        </w:rPr>
        <w:t xml:space="preserve">ackage </w:t>
      </w:r>
      <w:r w:rsidR="006F1360">
        <w:rPr>
          <w:b/>
          <w:sz w:val="24"/>
          <w:szCs w:val="24"/>
        </w:rPr>
        <w:t>Victorian P</w:t>
      </w:r>
      <w:r w:rsidR="006F1360" w:rsidRPr="00772686">
        <w:rPr>
          <w:b/>
          <w:sz w:val="24"/>
          <w:szCs w:val="24"/>
        </w:rPr>
        <w:t xml:space="preserve">urchasing </w:t>
      </w:r>
      <w:r w:rsidR="006F1360">
        <w:rPr>
          <w:b/>
          <w:sz w:val="24"/>
          <w:szCs w:val="24"/>
        </w:rPr>
        <w:t>G</w:t>
      </w:r>
      <w:r w:rsidR="006F1360" w:rsidRPr="00772686">
        <w:rPr>
          <w:b/>
          <w:sz w:val="24"/>
          <w:szCs w:val="24"/>
        </w:rPr>
        <w:t>uide</w:t>
      </w:r>
    </w:p>
    <w:p w:rsidR="003E0CA4" w:rsidRDefault="003E0CA4">
      <w:pPr>
        <w:pStyle w:val="SubHeading1"/>
      </w:pPr>
    </w:p>
    <w:p w:rsidR="00F173F1" w:rsidRDefault="00F173F1" w:rsidP="00F173F1">
      <w:pPr>
        <w:pBdr>
          <w:bottom w:val="single" w:sz="4" w:space="1" w:color="auto"/>
        </w:pBdr>
        <w:rPr>
          <w:b/>
          <w:sz w:val="24"/>
          <w:szCs w:val="24"/>
        </w:rPr>
      </w:pPr>
    </w:p>
    <w:p w:rsidR="00F173F1" w:rsidRDefault="00F173F1" w:rsidP="00F173F1">
      <w:pPr>
        <w:pBdr>
          <w:bottom w:val="single" w:sz="4" w:space="1" w:color="auto"/>
        </w:pBdr>
        <w:rPr>
          <w:b/>
          <w:sz w:val="24"/>
          <w:szCs w:val="24"/>
        </w:rPr>
      </w:pPr>
      <w:r>
        <w:rPr>
          <w:b/>
          <w:sz w:val="24"/>
          <w:szCs w:val="24"/>
        </w:rPr>
        <w:t>CONTENTS</w:t>
      </w:r>
    </w:p>
    <w:p w:rsidR="00F173F1" w:rsidRDefault="00F173F1" w:rsidP="00F173F1">
      <w:pPr>
        <w:pStyle w:val="BodyTextIndent"/>
        <w:ind w:left="0"/>
        <w:rPr>
          <w:sz w:val="20"/>
        </w:rPr>
      </w:pPr>
    </w:p>
    <w:p w:rsidR="00144274" w:rsidRDefault="006D633B">
      <w:pPr>
        <w:pStyle w:val="TOC1"/>
        <w:rPr>
          <w:rFonts w:asciiTheme="minorHAnsi" w:eastAsiaTheme="minorEastAsia" w:hAnsiTheme="minorHAnsi" w:cstheme="minorBidi"/>
          <w:b w:val="0"/>
          <w:bCs w:val="0"/>
          <w:caps w:val="0"/>
          <w:szCs w:val="22"/>
          <w:lang w:eastAsia="en-AU"/>
        </w:rPr>
      </w:pPr>
      <w:r>
        <w:rPr>
          <w:b w:val="0"/>
          <w:caps w:val="0"/>
        </w:rPr>
        <w:fldChar w:fldCharType="begin"/>
      </w:r>
      <w:r w:rsidR="004A42F4">
        <w:rPr>
          <w:b w:val="0"/>
          <w:caps w:val="0"/>
        </w:rPr>
        <w:instrText xml:space="preserve"> TOC \t "Head1,1,Head2,2" </w:instrText>
      </w:r>
      <w:r>
        <w:rPr>
          <w:b w:val="0"/>
          <w:caps w:val="0"/>
        </w:rPr>
        <w:fldChar w:fldCharType="separate"/>
      </w:r>
      <w:r w:rsidR="00144274">
        <w:t>INTRODUCTION</w:t>
      </w:r>
      <w:r w:rsidR="00144274">
        <w:tab/>
      </w:r>
      <w:r>
        <w:fldChar w:fldCharType="begin"/>
      </w:r>
      <w:r w:rsidR="00144274">
        <w:instrText xml:space="preserve"> PAGEREF _Toc320802892 \h </w:instrText>
      </w:r>
      <w:r>
        <w:fldChar w:fldCharType="separate"/>
      </w:r>
      <w:r w:rsidR="00B17E3D">
        <w:t>5</w:t>
      </w:r>
      <w:r>
        <w:fldChar w:fldCharType="end"/>
      </w:r>
    </w:p>
    <w:p w:rsidR="00144274" w:rsidRDefault="00144274">
      <w:pPr>
        <w:pStyle w:val="TOC2"/>
        <w:rPr>
          <w:rFonts w:asciiTheme="minorHAnsi" w:eastAsiaTheme="minorEastAsia" w:hAnsiTheme="minorHAnsi" w:cstheme="minorBidi"/>
          <w:bCs w:val="0"/>
          <w:szCs w:val="22"/>
          <w:lang w:eastAsia="en-AU"/>
        </w:rPr>
      </w:pPr>
      <w:r>
        <w:rPr>
          <w:lang w:eastAsia="en-AU"/>
        </w:rPr>
        <w:t>What is a Victorian Purchasing Guide?</w:t>
      </w:r>
      <w:r>
        <w:tab/>
      </w:r>
      <w:r w:rsidR="006D633B">
        <w:fldChar w:fldCharType="begin"/>
      </w:r>
      <w:r>
        <w:instrText xml:space="preserve"> PAGEREF _Toc320802893 \h </w:instrText>
      </w:r>
      <w:r w:rsidR="006D633B">
        <w:fldChar w:fldCharType="separate"/>
      </w:r>
      <w:r w:rsidR="00B17E3D">
        <w:t>5</w:t>
      </w:r>
      <w:r w:rsidR="006D633B">
        <w:fldChar w:fldCharType="end"/>
      </w:r>
    </w:p>
    <w:p w:rsidR="00144274" w:rsidRDefault="00144274">
      <w:pPr>
        <w:pStyle w:val="TOC2"/>
        <w:rPr>
          <w:rFonts w:asciiTheme="minorHAnsi" w:eastAsiaTheme="minorEastAsia" w:hAnsiTheme="minorHAnsi" w:cstheme="minorBidi"/>
          <w:bCs w:val="0"/>
          <w:szCs w:val="22"/>
          <w:lang w:eastAsia="en-AU"/>
        </w:rPr>
      </w:pPr>
      <w:r>
        <w:rPr>
          <w:lang w:eastAsia="en-AU"/>
        </w:rPr>
        <w:t>Registration</w:t>
      </w:r>
      <w:r>
        <w:tab/>
      </w:r>
      <w:r w:rsidR="006D633B">
        <w:fldChar w:fldCharType="begin"/>
      </w:r>
      <w:r>
        <w:instrText xml:space="preserve"> PAGEREF _Toc320802894 \h </w:instrText>
      </w:r>
      <w:r w:rsidR="006D633B">
        <w:fldChar w:fldCharType="separate"/>
      </w:r>
      <w:r w:rsidR="00B17E3D">
        <w:t>5</w:t>
      </w:r>
      <w:r w:rsidR="006D633B">
        <w:fldChar w:fldCharType="end"/>
      </w:r>
    </w:p>
    <w:p w:rsidR="00144274" w:rsidRDefault="00144274">
      <w:pPr>
        <w:pStyle w:val="TOC1"/>
        <w:rPr>
          <w:rFonts w:asciiTheme="minorHAnsi" w:eastAsiaTheme="minorEastAsia" w:hAnsiTheme="minorHAnsi" w:cstheme="minorBidi"/>
          <w:b w:val="0"/>
          <w:bCs w:val="0"/>
          <w:caps w:val="0"/>
          <w:szCs w:val="22"/>
          <w:lang w:eastAsia="en-AU"/>
        </w:rPr>
      </w:pPr>
      <w:r>
        <w:t>QUALIFICATIONS</w:t>
      </w:r>
      <w:r>
        <w:tab/>
      </w:r>
      <w:r w:rsidR="006D633B">
        <w:fldChar w:fldCharType="begin"/>
      </w:r>
      <w:r>
        <w:instrText xml:space="preserve"> PAGEREF _Toc320802895 \h </w:instrText>
      </w:r>
      <w:r w:rsidR="006D633B">
        <w:fldChar w:fldCharType="separate"/>
      </w:r>
      <w:r w:rsidR="00B17E3D">
        <w:t>6</w:t>
      </w:r>
      <w:r w:rsidR="006D633B">
        <w:fldChar w:fldCharType="end"/>
      </w:r>
    </w:p>
    <w:p w:rsidR="00144274" w:rsidRDefault="00144274">
      <w:pPr>
        <w:pStyle w:val="TOC1"/>
        <w:rPr>
          <w:rFonts w:asciiTheme="minorHAnsi" w:eastAsiaTheme="minorEastAsia" w:hAnsiTheme="minorHAnsi" w:cstheme="minorBidi"/>
          <w:b w:val="0"/>
          <w:bCs w:val="0"/>
          <w:caps w:val="0"/>
          <w:szCs w:val="22"/>
          <w:lang w:eastAsia="en-AU"/>
        </w:rPr>
      </w:pPr>
      <w:r>
        <w:t>UNITS OF COMPETENCY AND NOMINAL HOURS</w:t>
      </w:r>
      <w:r>
        <w:tab/>
      </w:r>
      <w:r w:rsidR="006D633B">
        <w:fldChar w:fldCharType="begin"/>
      </w:r>
      <w:r>
        <w:instrText xml:space="preserve"> PAGEREF _Toc320802901 \h </w:instrText>
      </w:r>
      <w:r w:rsidR="006D633B">
        <w:fldChar w:fldCharType="separate"/>
      </w:r>
      <w:r w:rsidR="00B17E3D">
        <w:t>7</w:t>
      </w:r>
      <w:r w:rsidR="006D633B">
        <w:fldChar w:fldCharType="end"/>
      </w:r>
    </w:p>
    <w:p w:rsidR="00144274" w:rsidRDefault="00144274">
      <w:pPr>
        <w:pStyle w:val="TOC1"/>
        <w:rPr>
          <w:rFonts w:asciiTheme="minorHAnsi" w:eastAsiaTheme="minorEastAsia" w:hAnsiTheme="minorHAnsi" w:cstheme="minorBidi"/>
          <w:b w:val="0"/>
          <w:bCs w:val="0"/>
          <w:caps w:val="0"/>
          <w:szCs w:val="22"/>
          <w:lang w:eastAsia="en-AU"/>
        </w:rPr>
      </w:pPr>
      <w:r>
        <w:t>SAMPLE TRAINING PROGRAMS</w:t>
      </w:r>
      <w:r>
        <w:tab/>
      </w:r>
      <w:r w:rsidR="006D633B">
        <w:fldChar w:fldCharType="begin"/>
      </w:r>
      <w:r>
        <w:instrText xml:space="preserve"> PAGEREF _Toc320802902 \h </w:instrText>
      </w:r>
      <w:r w:rsidR="006D633B">
        <w:fldChar w:fldCharType="separate"/>
      </w:r>
      <w:r w:rsidR="00B17E3D">
        <w:t>10</w:t>
      </w:r>
      <w:r w:rsidR="006D633B">
        <w:fldChar w:fldCharType="end"/>
      </w:r>
    </w:p>
    <w:p w:rsidR="00144274" w:rsidRDefault="00144274">
      <w:pPr>
        <w:pStyle w:val="TOC1"/>
        <w:rPr>
          <w:rFonts w:asciiTheme="minorHAnsi" w:eastAsiaTheme="minorEastAsia" w:hAnsiTheme="minorHAnsi" w:cstheme="minorBidi"/>
          <w:b w:val="0"/>
          <w:bCs w:val="0"/>
          <w:caps w:val="0"/>
          <w:szCs w:val="22"/>
          <w:lang w:eastAsia="en-AU"/>
        </w:rPr>
      </w:pPr>
      <w:r>
        <w:t>CONTACTS AND LINKS</w:t>
      </w:r>
      <w:r>
        <w:tab/>
      </w:r>
      <w:r w:rsidR="006D633B">
        <w:fldChar w:fldCharType="begin"/>
      </w:r>
      <w:r>
        <w:instrText xml:space="preserve"> PAGEREF _Toc320802903 \h </w:instrText>
      </w:r>
      <w:r w:rsidR="006D633B">
        <w:fldChar w:fldCharType="separate"/>
      </w:r>
      <w:r w:rsidR="00B17E3D">
        <w:t>18</w:t>
      </w:r>
      <w:r w:rsidR="006D633B">
        <w:fldChar w:fldCharType="end"/>
      </w:r>
    </w:p>
    <w:p w:rsidR="00144274" w:rsidRDefault="00144274">
      <w:pPr>
        <w:pStyle w:val="TOC1"/>
        <w:rPr>
          <w:rFonts w:asciiTheme="minorHAnsi" w:eastAsiaTheme="minorEastAsia" w:hAnsiTheme="minorHAnsi" w:cstheme="minorBidi"/>
          <w:b w:val="0"/>
          <w:bCs w:val="0"/>
          <w:caps w:val="0"/>
          <w:szCs w:val="22"/>
          <w:lang w:eastAsia="en-AU"/>
        </w:rPr>
      </w:pPr>
      <w:r>
        <w:t>GLOSSARY</w:t>
      </w:r>
      <w:r>
        <w:tab/>
      </w:r>
      <w:r w:rsidR="006D633B">
        <w:fldChar w:fldCharType="begin"/>
      </w:r>
      <w:r>
        <w:instrText xml:space="preserve"> PAGEREF _Toc320802904 \h </w:instrText>
      </w:r>
      <w:r w:rsidR="006D633B">
        <w:fldChar w:fldCharType="separate"/>
      </w:r>
      <w:r w:rsidR="00B17E3D">
        <w:t>20</w:t>
      </w:r>
      <w:r w:rsidR="006D633B">
        <w:fldChar w:fldCharType="end"/>
      </w:r>
    </w:p>
    <w:p w:rsidR="003E0CA4" w:rsidRPr="008C0A16" w:rsidRDefault="006D633B" w:rsidP="008C0A16">
      <w:pPr>
        <w:pStyle w:val="TOC2"/>
        <w:rPr>
          <w:rFonts w:cs="Arial"/>
        </w:rPr>
        <w:sectPr w:rsidR="003E0CA4" w:rsidRPr="008C0A16" w:rsidSect="002503E7">
          <w:pgSz w:w="11907" w:h="16840" w:code="9"/>
          <w:pgMar w:top="1134" w:right="1134" w:bottom="1134" w:left="1134" w:header="720" w:footer="720" w:gutter="0"/>
          <w:cols w:space="720"/>
          <w:formProt w:val="0"/>
        </w:sectPr>
      </w:pPr>
      <w:r>
        <w:rPr>
          <w:rFonts w:cs="Arial"/>
          <w:b/>
          <w:caps/>
          <w:szCs w:val="24"/>
        </w:rPr>
        <w:fldChar w:fldCharType="end"/>
      </w:r>
    </w:p>
    <w:p w:rsidR="00772686" w:rsidRDefault="00772686" w:rsidP="004D1B58">
      <w:pPr>
        <w:pStyle w:val="Head1"/>
      </w:pPr>
      <w:bookmarkStart w:id="1" w:name="_Toc320802892"/>
      <w:r>
        <w:lastRenderedPageBreak/>
        <w:t>INTRODUCTION</w:t>
      </w:r>
      <w:bookmarkEnd w:id="1"/>
    </w:p>
    <w:p w:rsidR="003E0CA4" w:rsidRDefault="003E0CA4">
      <w:pPr>
        <w:pStyle w:val="BodyTextIndent"/>
        <w:ind w:left="0"/>
        <w:rPr>
          <w:sz w:val="20"/>
        </w:rPr>
      </w:pPr>
    </w:p>
    <w:p w:rsidR="00861B00" w:rsidRPr="00772686" w:rsidRDefault="00861B00" w:rsidP="004A42F4">
      <w:pPr>
        <w:pStyle w:val="Head2"/>
        <w:rPr>
          <w:lang w:eastAsia="en-AU"/>
        </w:rPr>
      </w:pPr>
      <w:bookmarkStart w:id="2" w:name="_Toc320802893"/>
      <w:r w:rsidRPr="00772686">
        <w:rPr>
          <w:lang w:eastAsia="en-AU"/>
        </w:rPr>
        <w:t>What is a Victorian Purchasing Guide?</w:t>
      </w:r>
      <w:bookmarkEnd w:id="2"/>
    </w:p>
    <w:p w:rsidR="008C0A16" w:rsidRPr="00772686" w:rsidRDefault="008C0A16" w:rsidP="00861B00">
      <w:pPr>
        <w:autoSpaceDE w:val="0"/>
        <w:autoSpaceDN w:val="0"/>
        <w:adjustRightInd w:val="0"/>
        <w:rPr>
          <w:rFonts w:cs="Arial"/>
          <w:b/>
          <w:bCs/>
          <w:color w:val="000000"/>
          <w:u w:val="single"/>
          <w:lang w:eastAsia="en-AU"/>
        </w:rPr>
      </w:pPr>
    </w:p>
    <w:p w:rsidR="009B0D9D"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Victorian Purchasing Guide provides information </w:t>
      </w:r>
      <w:r w:rsidR="009B0D9D">
        <w:rPr>
          <w:rFonts w:cs="Arial"/>
          <w:color w:val="000000"/>
          <w:lang w:eastAsia="en-AU"/>
        </w:rPr>
        <w:t>for use by</w:t>
      </w:r>
      <w:r w:rsidRPr="00772686">
        <w:rPr>
          <w:rFonts w:cs="Arial"/>
          <w:color w:val="000000"/>
          <w:lang w:eastAsia="en-AU"/>
        </w:rPr>
        <w:t xml:space="preserve"> Registere</w:t>
      </w:r>
      <w:r w:rsidR="009B0D9D">
        <w:rPr>
          <w:rFonts w:cs="Arial"/>
          <w:color w:val="000000"/>
          <w:lang w:eastAsia="en-AU"/>
        </w:rPr>
        <w:t>d Training Organisations (RTOs) in the provision of Victorian government subsidised training.</w:t>
      </w:r>
    </w:p>
    <w:p w:rsidR="009B0D9D" w:rsidRDefault="009B0D9D" w:rsidP="00861B00">
      <w:pPr>
        <w:autoSpaceDE w:val="0"/>
        <w:autoSpaceDN w:val="0"/>
        <w:adjustRightInd w:val="0"/>
        <w:rPr>
          <w:rFonts w:cs="Arial"/>
          <w:color w:val="000000"/>
          <w:lang w:eastAsia="en-AU"/>
        </w:rPr>
      </w:pPr>
    </w:p>
    <w:p w:rsidR="009B0D9D" w:rsidRDefault="009B0D9D" w:rsidP="00861B00">
      <w:pPr>
        <w:autoSpaceDE w:val="0"/>
        <w:autoSpaceDN w:val="0"/>
        <w:adjustRightInd w:val="0"/>
        <w:rPr>
          <w:rFonts w:cs="Arial"/>
          <w:color w:val="000000"/>
          <w:lang w:eastAsia="en-AU"/>
        </w:rPr>
      </w:pPr>
      <w:r>
        <w:rPr>
          <w:rFonts w:cs="Arial"/>
          <w:color w:val="000000"/>
          <w:lang w:eastAsia="en-AU"/>
        </w:rPr>
        <w:t xml:space="preserve">Specifically the Victorian Purchasing Guide provides the following information related to the delivery of nationally endorsed Training Packages in </w:t>
      </w:r>
      <w:smartTag w:uri="urn:schemas-microsoft-com:office:smarttags" w:element="State">
        <w:smartTag w:uri="urn:schemas-microsoft-com:office:smarttags" w:element="place">
          <w:r>
            <w:rPr>
              <w:rFonts w:cs="Arial"/>
              <w:color w:val="000000"/>
              <w:lang w:eastAsia="en-AU"/>
            </w:rPr>
            <w:t>Victoria</w:t>
          </w:r>
        </w:smartTag>
      </w:smartTag>
      <w:r>
        <w:rPr>
          <w:rFonts w:cs="Arial"/>
          <w:color w:val="000000"/>
          <w:lang w:eastAsia="en-AU"/>
        </w:rPr>
        <w:t>:</w:t>
      </w:r>
    </w:p>
    <w:p w:rsidR="00861B00"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The </w:t>
      </w:r>
      <w:r w:rsidR="00C36112">
        <w:rPr>
          <w:rFonts w:cs="Arial"/>
          <w:color w:val="000000"/>
          <w:lang w:eastAsia="en-AU"/>
        </w:rPr>
        <w:t>nominal hour range (minimum-maximum)</w:t>
      </w:r>
      <w:r>
        <w:rPr>
          <w:rFonts w:cs="Arial"/>
          <w:color w:val="000000"/>
          <w:lang w:eastAsia="en-AU"/>
        </w:rPr>
        <w:t xml:space="preserve"> available for each qualification</w:t>
      </w:r>
      <w:r w:rsidR="00861B00" w:rsidRPr="00772686">
        <w:rPr>
          <w:rFonts w:cs="Arial"/>
          <w:color w:val="000000"/>
          <w:lang w:eastAsia="en-AU"/>
        </w:rPr>
        <w:t>.</w:t>
      </w:r>
    </w:p>
    <w:p w:rsidR="009B0D9D"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Nominal hours for each unit of competency within the Training Package.</w:t>
      </w:r>
    </w:p>
    <w:p w:rsidR="009B0D9D" w:rsidRPr="00772686" w:rsidRDefault="009B0D9D" w:rsidP="009B0D9D">
      <w:pPr>
        <w:numPr>
          <w:ilvl w:val="0"/>
          <w:numId w:val="8"/>
        </w:numPr>
        <w:autoSpaceDE w:val="0"/>
        <w:autoSpaceDN w:val="0"/>
        <w:adjustRightInd w:val="0"/>
        <w:rPr>
          <w:rFonts w:cs="Arial"/>
          <w:color w:val="000000"/>
          <w:lang w:eastAsia="en-AU"/>
        </w:rPr>
      </w:pPr>
      <w:r>
        <w:rPr>
          <w:rFonts w:cs="Arial"/>
          <w:color w:val="000000"/>
          <w:lang w:eastAsia="en-AU"/>
        </w:rPr>
        <w:t xml:space="preserve">Sample </w:t>
      </w:r>
      <w:r w:rsidR="006F1360">
        <w:rPr>
          <w:rFonts w:cs="Arial"/>
          <w:color w:val="000000"/>
          <w:lang w:eastAsia="en-AU"/>
        </w:rPr>
        <w:t>T</w:t>
      </w:r>
      <w:r>
        <w:rPr>
          <w:rFonts w:cs="Arial"/>
          <w:color w:val="000000"/>
          <w:lang w:eastAsia="en-AU"/>
        </w:rPr>
        <w:t>raining P</w:t>
      </w:r>
      <w:r w:rsidR="006F1360">
        <w:rPr>
          <w:rFonts w:cs="Arial"/>
          <w:color w:val="000000"/>
          <w:lang w:eastAsia="en-AU"/>
        </w:rPr>
        <w:t>rograms</w:t>
      </w: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4A42F4">
      <w:pPr>
        <w:pStyle w:val="Head2"/>
        <w:rPr>
          <w:lang w:eastAsia="en-AU"/>
        </w:rPr>
      </w:pPr>
      <w:bookmarkStart w:id="3" w:name="_Toc320802894"/>
      <w:r w:rsidRPr="00772686">
        <w:rPr>
          <w:lang w:eastAsia="en-AU"/>
        </w:rPr>
        <w:t>Registration</w:t>
      </w:r>
      <w:bookmarkEnd w:id="3"/>
    </w:p>
    <w:p w:rsidR="008C0A16" w:rsidRPr="00772686" w:rsidRDefault="008C0A16" w:rsidP="00861B00">
      <w:pPr>
        <w:autoSpaceDE w:val="0"/>
        <w:autoSpaceDN w:val="0"/>
        <w:adjustRightInd w:val="0"/>
        <w:rPr>
          <w:rFonts w:cs="Arial"/>
          <w:b/>
          <w:bCs/>
          <w:color w:val="000000"/>
          <w:u w:val="single"/>
          <w:lang w:eastAsia="en-AU"/>
        </w:rPr>
      </w:pPr>
    </w:p>
    <w:p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RTOs must be registered by </w:t>
      </w:r>
      <w:r w:rsidR="009B0D9D">
        <w:rPr>
          <w:rFonts w:cs="Arial"/>
          <w:color w:val="000000"/>
          <w:lang w:eastAsia="en-AU"/>
        </w:rPr>
        <w:t xml:space="preserve">either the </w:t>
      </w:r>
      <w:r w:rsidR="00C36112" w:rsidRPr="00772686">
        <w:rPr>
          <w:rFonts w:cs="Arial"/>
          <w:color w:val="000000"/>
          <w:lang w:eastAsia="en-AU"/>
        </w:rPr>
        <w:t>Victorian Registration and Qualifications Authority</w:t>
      </w:r>
      <w:r w:rsidRPr="00772686">
        <w:rPr>
          <w:rFonts w:cs="Arial"/>
          <w:color w:val="000000"/>
          <w:lang w:eastAsia="en-AU"/>
        </w:rPr>
        <w:t xml:space="preserve"> (VRQA) or the </w:t>
      </w:r>
      <w:r w:rsidR="00C36112" w:rsidRPr="00772686">
        <w:rPr>
          <w:rFonts w:cs="Arial"/>
          <w:color w:val="000000"/>
          <w:lang w:eastAsia="en-AU"/>
        </w:rPr>
        <w:t xml:space="preserve">Australian Skills Qualification Authority </w:t>
      </w:r>
      <w:r w:rsidRPr="00772686">
        <w:rPr>
          <w:rFonts w:cs="Arial"/>
          <w:color w:val="000000"/>
          <w:lang w:eastAsia="en-AU"/>
        </w:rPr>
        <w:t>(ASQA)</w:t>
      </w:r>
      <w:r w:rsidR="00C36112">
        <w:rPr>
          <w:rFonts w:cs="Arial"/>
          <w:color w:val="000000"/>
          <w:lang w:eastAsia="en-AU"/>
        </w:rPr>
        <w:t xml:space="preserve"> r</w:t>
      </w:r>
      <w:r w:rsidRPr="00772686">
        <w:rPr>
          <w:rFonts w:cs="Arial"/>
          <w:color w:val="000000"/>
          <w:lang w:eastAsia="en-AU"/>
        </w:rPr>
        <w:t xml:space="preserve">egulatory </w:t>
      </w:r>
      <w:r w:rsidR="00C36112">
        <w:rPr>
          <w:rFonts w:cs="Arial"/>
          <w:color w:val="000000"/>
          <w:lang w:eastAsia="en-AU"/>
        </w:rPr>
        <w:t>body</w:t>
      </w:r>
      <w:r w:rsidRPr="00772686">
        <w:rPr>
          <w:rFonts w:cs="Arial"/>
          <w:color w:val="000000"/>
          <w:lang w:eastAsia="en-AU"/>
        </w:rPr>
        <w:t xml:space="preserve"> to be eligible to issue qualifications and statements of attainment under the Australian Quality Framework (AQF).</w:t>
      </w: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861B00">
      <w:pPr>
        <w:autoSpaceDE w:val="0"/>
        <w:autoSpaceDN w:val="0"/>
        <w:adjustRightInd w:val="0"/>
        <w:rPr>
          <w:rFonts w:cs="Arial"/>
          <w:color w:val="000000"/>
          <w:lang w:eastAsia="en-AU"/>
        </w:rPr>
      </w:pPr>
      <w:r w:rsidRPr="00772686">
        <w:rPr>
          <w:rFonts w:cs="Arial"/>
          <w:color w:val="000000"/>
          <w:lang w:eastAsia="en-AU"/>
        </w:rPr>
        <w:t xml:space="preserve">The </w:t>
      </w:r>
      <w:r w:rsidR="00C36112">
        <w:rPr>
          <w:rFonts w:cs="Arial"/>
          <w:color w:val="000000"/>
          <w:lang w:eastAsia="en-AU"/>
        </w:rPr>
        <w:t>VRQA</w:t>
      </w:r>
      <w:r w:rsidRPr="00772686">
        <w:rPr>
          <w:rFonts w:cs="Arial"/>
          <w:color w:val="000000"/>
          <w:lang w:eastAsia="en-AU"/>
        </w:rPr>
        <w:t xml:space="preserve"> is the regulatory authority for </w:t>
      </w:r>
      <w:smartTag w:uri="urn:schemas-microsoft-com:office:smarttags" w:element="State">
        <w:r w:rsidRPr="00772686">
          <w:rPr>
            <w:rFonts w:cs="Arial"/>
            <w:color w:val="000000"/>
            <w:lang w:eastAsia="en-AU"/>
          </w:rPr>
          <w:t>Victoria</w:t>
        </w:r>
      </w:smartTag>
      <w:r w:rsidRPr="00772686">
        <w:rPr>
          <w:rFonts w:cs="Arial"/>
          <w:color w:val="000000"/>
          <w:lang w:eastAsia="en-AU"/>
        </w:rPr>
        <w:t xml:space="preserve"> that registers VET training organisations who provide courses to domestic students only and who only offer training in </w:t>
      </w:r>
      <w:smartTag w:uri="urn:schemas-microsoft-com:office:smarttags" w:element="State">
        <w:smartTag w:uri="urn:schemas-microsoft-com:office:smarttags" w:element="place">
          <w:r w:rsidRPr="00772686">
            <w:rPr>
              <w:rFonts w:cs="Arial"/>
              <w:color w:val="000000"/>
              <w:lang w:eastAsia="en-AU"/>
            </w:rPr>
            <w:t>Victoria</w:t>
          </w:r>
        </w:smartTag>
      </w:smartTag>
      <w:r w:rsidRPr="00772686">
        <w:rPr>
          <w:rFonts w:cs="Arial"/>
          <w:color w:val="000000"/>
          <w:lang w:eastAsia="en-AU"/>
        </w:rPr>
        <w:t>.</w:t>
      </w:r>
    </w:p>
    <w:p w:rsidR="00861B00" w:rsidRPr="00772686" w:rsidRDefault="00861B00" w:rsidP="00861B00">
      <w:pPr>
        <w:autoSpaceDE w:val="0"/>
        <w:autoSpaceDN w:val="0"/>
        <w:adjustRightInd w:val="0"/>
        <w:rPr>
          <w:rFonts w:cs="Arial"/>
          <w:color w:val="000000"/>
          <w:lang w:eastAsia="en-AU"/>
        </w:rPr>
      </w:pPr>
    </w:p>
    <w:p w:rsidR="00861B00" w:rsidRPr="00772686" w:rsidRDefault="00861B00" w:rsidP="00861B00">
      <w:pPr>
        <w:autoSpaceDE w:val="0"/>
        <w:autoSpaceDN w:val="0"/>
        <w:adjustRightInd w:val="0"/>
        <w:rPr>
          <w:rFonts w:cs="Arial"/>
          <w:lang w:eastAsia="en-AU"/>
        </w:rPr>
      </w:pPr>
      <w:r w:rsidRPr="00772686">
        <w:rPr>
          <w:rFonts w:cs="Arial"/>
          <w:color w:val="000000"/>
          <w:lang w:eastAsia="en-AU"/>
        </w:rPr>
        <w:t>To register to provide training to international students and in other Au</w:t>
      </w:r>
      <w:r w:rsidR="00262DF3">
        <w:rPr>
          <w:rFonts w:cs="Arial"/>
          <w:color w:val="000000"/>
          <w:lang w:eastAsia="en-AU"/>
        </w:rPr>
        <w:t>stralian states and territories</w:t>
      </w:r>
      <w:r w:rsidRPr="00772686">
        <w:rPr>
          <w:rFonts w:cs="Arial"/>
          <w:color w:val="000000"/>
          <w:lang w:eastAsia="en-AU"/>
        </w:rPr>
        <w:t xml:space="preserve"> you will need to apply with </w:t>
      </w:r>
      <w:r w:rsidR="00C36112">
        <w:rPr>
          <w:rFonts w:cs="Arial"/>
          <w:color w:val="000000"/>
          <w:lang w:eastAsia="en-AU"/>
        </w:rPr>
        <w:t>ASQA.</w:t>
      </w:r>
      <w:r w:rsidRPr="00772686">
        <w:rPr>
          <w:rFonts w:cs="Arial"/>
          <w:color w:val="000000"/>
          <w:lang w:eastAsia="en-AU"/>
        </w:rPr>
        <w:t xml:space="preserve"> </w:t>
      </w:r>
    </w:p>
    <w:p w:rsidR="00861B00" w:rsidRDefault="00861B00" w:rsidP="00415D02"/>
    <w:p w:rsidR="00415D02" w:rsidRDefault="00415D02">
      <w:pPr>
        <w:pStyle w:val="BodyTextIndent"/>
        <w:ind w:left="0"/>
        <w:rPr>
          <w:sz w:val="20"/>
        </w:rPr>
      </w:pPr>
    </w:p>
    <w:p w:rsidR="003E0CA4" w:rsidRDefault="003E0CA4">
      <w:pPr>
        <w:rPr>
          <w:i/>
        </w:rPr>
      </w:pPr>
    </w:p>
    <w:p w:rsidR="003E0CA4" w:rsidRDefault="003E0CA4"/>
    <w:p w:rsidR="008C0A16" w:rsidRDefault="008C0A16">
      <w:pPr>
        <w:rPr>
          <w:rFonts w:cs="Arial"/>
        </w:rPr>
        <w:sectPr w:rsidR="008C0A16" w:rsidSect="002503E7">
          <w:headerReference w:type="default" r:id="rId14"/>
          <w:pgSz w:w="11907" w:h="16840" w:code="9"/>
          <w:pgMar w:top="1134" w:right="1134" w:bottom="1134" w:left="1134" w:header="720" w:footer="720" w:gutter="0"/>
          <w:cols w:space="720"/>
        </w:sectPr>
      </w:pPr>
    </w:p>
    <w:p w:rsidR="00772686" w:rsidRDefault="00772686" w:rsidP="004A42F4">
      <w:pPr>
        <w:pStyle w:val="Head1"/>
      </w:pPr>
      <w:bookmarkStart w:id="4" w:name="_Toc320802895"/>
      <w:r>
        <w:lastRenderedPageBreak/>
        <w:t>QUALIFICATIONS</w:t>
      </w:r>
      <w:bookmarkEnd w:id="4"/>
    </w:p>
    <w:tbl>
      <w:tblPr>
        <w:tblStyle w:val="TableGrid"/>
        <w:tblW w:w="0" w:type="auto"/>
        <w:tblLook w:val="01E0" w:firstRow="1" w:lastRow="1" w:firstColumn="1" w:lastColumn="1" w:noHBand="0" w:noVBand="0"/>
      </w:tblPr>
      <w:tblGrid>
        <w:gridCol w:w="1728"/>
        <w:gridCol w:w="4500"/>
        <w:gridCol w:w="1800"/>
        <w:gridCol w:w="1827"/>
      </w:tblGrid>
      <w:tr w:rsidR="00E26CCB" w:rsidTr="00EF1C96">
        <w:tc>
          <w:tcPr>
            <w:tcW w:w="1728" w:type="dxa"/>
            <w:shd w:val="clear" w:color="auto" w:fill="000000"/>
          </w:tcPr>
          <w:p w:rsidR="00E26CCB" w:rsidRPr="00E26CCB" w:rsidRDefault="00E26CCB" w:rsidP="00B360CA">
            <w:pPr>
              <w:pStyle w:val="Head1"/>
              <w:rPr>
                <w:caps w:val="0"/>
                <w:sz w:val="20"/>
              </w:rPr>
            </w:pPr>
            <w:bookmarkStart w:id="5" w:name="_Toc320802896"/>
            <w:r w:rsidRPr="00E26CCB">
              <w:rPr>
                <w:bCs/>
                <w:caps w:val="0"/>
                <w:color w:val="FFFFFF"/>
                <w:sz w:val="20"/>
              </w:rPr>
              <w:t>Code</w:t>
            </w:r>
            <w:bookmarkEnd w:id="5"/>
          </w:p>
        </w:tc>
        <w:tc>
          <w:tcPr>
            <w:tcW w:w="4500" w:type="dxa"/>
            <w:shd w:val="clear" w:color="auto" w:fill="000000"/>
          </w:tcPr>
          <w:p w:rsidR="00E26CCB" w:rsidRPr="00E26CCB" w:rsidRDefault="00E26CCB" w:rsidP="00B360CA">
            <w:pPr>
              <w:pStyle w:val="Head1"/>
              <w:rPr>
                <w:caps w:val="0"/>
                <w:sz w:val="20"/>
              </w:rPr>
            </w:pPr>
            <w:bookmarkStart w:id="6" w:name="_Toc320802897"/>
            <w:r w:rsidRPr="00E26CCB">
              <w:rPr>
                <w:bCs/>
                <w:caps w:val="0"/>
                <w:color w:val="FFFFFF"/>
                <w:sz w:val="20"/>
              </w:rPr>
              <w:t>Title</w:t>
            </w:r>
            <w:bookmarkEnd w:id="6"/>
          </w:p>
        </w:tc>
        <w:tc>
          <w:tcPr>
            <w:tcW w:w="3627" w:type="dxa"/>
            <w:gridSpan w:val="2"/>
            <w:shd w:val="clear" w:color="auto" w:fill="000000"/>
          </w:tcPr>
          <w:p w:rsidR="00E26CCB" w:rsidRPr="00E26CCB" w:rsidRDefault="00E26CCB" w:rsidP="00E26CCB">
            <w:pPr>
              <w:pStyle w:val="Head1"/>
              <w:jc w:val="center"/>
              <w:rPr>
                <w:caps w:val="0"/>
                <w:sz w:val="20"/>
              </w:rPr>
            </w:pPr>
            <w:bookmarkStart w:id="7" w:name="_Toc320802898"/>
            <w:smartTag w:uri="urn:schemas-microsoft-com:office:smarttags" w:element="place">
              <w:smartTag w:uri="urn:schemas-microsoft-com:office:smarttags" w:element="PlaceName">
                <w:r w:rsidRPr="00E26CCB">
                  <w:rPr>
                    <w:bCs/>
                    <w:caps w:val="0"/>
                    <w:color w:val="FFFFFF"/>
                    <w:sz w:val="20"/>
                  </w:rPr>
                  <w:t>Qualification</w:t>
                </w:r>
              </w:smartTag>
              <w:r w:rsidRPr="00E26CCB">
                <w:rPr>
                  <w:bCs/>
                  <w:caps w:val="0"/>
                  <w:color w:val="FFFFFF"/>
                  <w:sz w:val="20"/>
                </w:rPr>
                <w:t xml:space="preserve"> </w:t>
              </w:r>
              <w:smartTag w:uri="urn:schemas-microsoft-com:office:smarttags" w:element="PlaceName">
                <w:r w:rsidRPr="00E26CCB">
                  <w:rPr>
                    <w:bCs/>
                    <w:caps w:val="0"/>
                    <w:color w:val="FFFFFF"/>
                    <w:sz w:val="20"/>
                  </w:rPr>
                  <w:t>Nominal</w:t>
                </w:r>
              </w:smartTag>
              <w:r w:rsidRPr="00E26CCB">
                <w:rPr>
                  <w:bCs/>
                  <w:caps w:val="0"/>
                  <w:color w:val="FFFFFF"/>
                  <w:sz w:val="20"/>
                </w:rPr>
                <w:t xml:space="preserve"> </w:t>
              </w:r>
              <w:smartTag w:uri="urn:schemas-microsoft-com:office:smarttags" w:element="PlaceName">
                <w:r w:rsidRPr="00E26CCB">
                  <w:rPr>
                    <w:bCs/>
                    <w:caps w:val="0"/>
                    <w:color w:val="FFFFFF"/>
                    <w:sz w:val="20"/>
                  </w:rPr>
                  <w:t>Hour</w:t>
                </w:r>
              </w:smartTag>
              <w:r w:rsidRPr="00E26CCB">
                <w:rPr>
                  <w:bCs/>
                  <w:caps w:val="0"/>
                  <w:color w:val="FFFFFF"/>
                  <w:sz w:val="20"/>
                </w:rPr>
                <w:t xml:space="preserve"> </w:t>
              </w:r>
              <w:smartTag w:uri="urn:schemas-microsoft-com:office:smarttags" w:element="PlaceType">
                <w:r w:rsidRPr="00E26CCB">
                  <w:rPr>
                    <w:bCs/>
                    <w:caps w:val="0"/>
                    <w:color w:val="FFFFFF"/>
                    <w:sz w:val="20"/>
                  </w:rPr>
                  <w:t>Range</w:t>
                </w:r>
              </w:smartTag>
            </w:smartTag>
            <w:bookmarkEnd w:id="7"/>
          </w:p>
        </w:tc>
      </w:tr>
      <w:tr w:rsidR="00E26CCB" w:rsidTr="00EF1C96">
        <w:tc>
          <w:tcPr>
            <w:tcW w:w="1728" w:type="dxa"/>
            <w:shd w:val="clear" w:color="auto" w:fill="000000"/>
          </w:tcPr>
          <w:p w:rsidR="00E26CCB" w:rsidRPr="00E26CCB" w:rsidRDefault="00E26CCB" w:rsidP="00B360CA">
            <w:pPr>
              <w:pStyle w:val="Head1"/>
              <w:rPr>
                <w:caps w:val="0"/>
                <w:sz w:val="20"/>
              </w:rPr>
            </w:pPr>
          </w:p>
        </w:tc>
        <w:tc>
          <w:tcPr>
            <w:tcW w:w="4500" w:type="dxa"/>
            <w:shd w:val="clear" w:color="auto" w:fill="000000"/>
          </w:tcPr>
          <w:p w:rsidR="00E26CCB" w:rsidRPr="00E26CCB" w:rsidRDefault="00E26CCB" w:rsidP="00B360CA">
            <w:pPr>
              <w:pStyle w:val="Head1"/>
              <w:rPr>
                <w:caps w:val="0"/>
                <w:sz w:val="20"/>
              </w:rPr>
            </w:pPr>
          </w:p>
        </w:tc>
        <w:tc>
          <w:tcPr>
            <w:tcW w:w="1800" w:type="dxa"/>
            <w:shd w:val="clear" w:color="auto" w:fill="000000"/>
          </w:tcPr>
          <w:p w:rsidR="00E26CCB" w:rsidRPr="00E26CCB" w:rsidRDefault="00E26CCB" w:rsidP="00E26CCB">
            <w:pPr>
              <w:pStyle w:val="Head1"/>
              <w:jc w:val="center"/>
              <w:rPr>
                <w:caps w:val="0"/>
                <w:sz w:val="20"/>
              </w:rPr>
            </w:pPr>
            <w:bookmarkStart w:id="8" w:name="_Toc320802899"/>
            <w:r w:rsidRPr="00E26CCB">
              <w:rPr>
                <w:bCs/>
                <w:caps w:val="0"/>
                <w:color w:val="FFFFFF"/>
                <w:sz w:val="20"/>
              </w:rPr>
              <w:t>Minimum</w:t>
            </w:r>
            <w:bookmarkEnd w:id="8"/>
          </w:p>
        </w:tc>
        <w:tc>
          <w:tcPr>
            <w:tcW w:w="1827" w:type="dxa"/>
            <w:shd w:val="clear" w:color="auto" w:fill="000000"/>
          </w:tcPr>
          <w:p w:rsidR="00E26CCB" w:rsidRPr="00E26CCB" w:rsidRDefault="00E26CCB" w:rsidP="00E26CCB">
            <w:pPr>
              <w:pStyle w:val="Head1"/>
              <w:jc w:val="center"/>
              <w:rPr>
                <w:caps w:val="0"/>
                <w:sz w:val="20"/>
              </w:rPr>
            </w:pPr>
            <w:bookmarkStart w:id="9" w:name="_Toc320802900"/>
            <w:r w:rsidRPr="00E26CCB">
              <w:rPr>
                <w:bCs/>
                <w:caps w:val="0"/>
                <w:color w:val="FFFFFF"/>
                <w:sz w:val="20"/>
              </w:rPr>
              <w:t>Maximum</w:t>
            </w:r>
            <w:bookmarkEnd w:id="9"/>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CUS20109</w:t>
            </w:r>
          </w:p>
        </w:tc>
        <w:tc>
          <w:tcPr>
            <w:tcW w:w="4500" w:type="dxa"/>
            <w:tcMar>
              <w:top w:w="57" w:type="dxa"/>
              <w:bottom w:w="57" w:type="dxa"/>
            </w:tcMar>
          </w:tcPr>
          <w:p w:rsidR="00E26CCB" w:rsidRPr="006226EA" w:rsidRDefault="00E26CCB" w:rsidP="006226EA">
            <w:pPr>
              <w:rPr>
                <w:rFonts w:cs="Arial"/>
              </w:rPr>
            </w:pPr>
            <w:r w:rsidRPr="006226EA">
              <w:rPr>
                <w:rFonts w:cs="Arial"/>
              </w:rPr>
              <w:t>Certificate II in Music</w:t>
            </w:r>
          </w:p>
        </w:tc>
        <w:tc>
          <w:tcPr>
            <w:tcW w:w="1800" w:type="dxa"/>
            <w:tcMar>
              <w:top w:w="57" w:type="dxa"/>
              <w:bottom w:w="57" w:type="dxa"/>
            </w:tcMar>
          </w:tcPr>
          <w:p w:rsidR="00E26CCB" w:rsidRPr="006226EA" w:rsidRDefault="00E26CCB" w:rsidP="006226EA">
            <w:pPr>
              <w:jc w:val="center"/>
              <w:rPr>
                <w:rFonts w:cs="Arial"/>
              </w:rPr>
            </w:pPr>
            <w:r w:rsidRPr="006226EA">
              <w:rPr>
                <w:rFonts w:cs="Arial"/>
              </w:rPr>
              <w:t>195</w:t>
            </w:r>
          </w:p>
        </w:tc>
        <w:tc>
          <w:tcPr>
            <w:tcW w:w="1827" w:type="dxa"/>
            <w:tcMar>
              <w:top w:w="57" w:type="dxa"/>
              <w:bottom w:w="57" w:type="dxa"/>
            </w:tcMar>
          </w:tcPr>
          <w:p w:rsidR="00E26CCB" w:rsidRPr="006226EA" w:rsidRDefault="00E26CCB" w:rsidP="006226EA">
            <w:pPr>
              <w:jc w:val="center"/>
              <w:rPr>
                <w:rFonts w:cs="Arial"/>
              </w:rPr>
            </w:pPr>
            <w:r w:rsidRPr="006226EA">
              <w:rPr>
                <w:rFonts w:cs="Arial"/>
              </w:rPr>
              <w:t>395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CUS30109</w:t>
            </w:r>
          </w:p>
        </w:tc>
        <w:tc>
          <w:tcPr>
            <w:tcW w:w="4500" w:type="dxa"/>
            <w:tcMar>
              <w:top w:w="57" w:type="dxa"/>
              <w:bottom w:w="57" w:type="dxa"/>
            </w:tcMar>
          </w:tcPr>
          <w:p w:rsidR="00E26CCB" w:rsidRPr="006226EA" w:rsidRDefault="00E26CCB" w:rsidP="006226EA">
            <w:pPr>
              <w:rPr>
                <w:rFonts w:cs="Arial"/>
              </w:rPr>
            </w:pPr>
            <w:r w:rsidRPr="006226EA">
              <w:rPr>
                <w:rFonts w:cs="Arial"/>
              </w:rPr>
              <w:t>Certificate III in Music</w:t>
            </w:r>
          </w:p>
        </w:tc>
        <w:tc>
          <w:tcPr>
            <w:tcW w:w="1800" w:type="dxa"/>
            <w:tcMar>
              <w:top w:w="57" w:type="dxa"/>
              <w:bottom w:w="57" w:type="dxa"/>
            </w:tcMar>
          </w:tcPr>
          <w:p w:rsidR="00E26CCB" w:rsidRPr="006226EA" w:rsidRDefault="00E26CCB" w:rsidP="006226EA">
            <w:pPr>
              <w:jc w:val="center"/>
              <w:rPr>
                <w:rFonts w:cs="Arial"/>
              </w:rPr>
            </w:pPr>
            <w:r w:rsidRPr="006226EA">
              <w:rPr>
                <w:rFonts w:cs="Arial"/>
              </w:rPr>
              <w:t>330</w:t>
            </w:r>
          </w:p>
        </w:tc>
        <w:tc>
          <w:tcPr>
            <w:tcW w:w="1827" w:type="dxa"/>
            <w:tcMar>
              <w:top w:w="57" w:type="dxa"/>
              <w:bottom w:w="57" w:type="dxa"/>
            </w:tcMar>
          </w:tcPr>
          <w:p w:rsidR="00E26CCB" w:rsidRPr="006226EA" w:rsidRDefault="00E26CCB" w:rsidP="006226EA">
            <w:pPr>
              <w:jc w:val="center"/>
              <w:rPr>
                <w:rFonts w:cs="Arial"/>
              </w:rPr>
            </w:pPr>
            <w:r w:rsidRPr="006226EA">
              <w:rPr>
                <w:rFonts w:cs="Arial"/>
              </w:rPr>
              <w:t>480</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CUS30209</w:t>
            </w:r>
          </w:p>
        </w:tc>
        <w:tc>
          <w:tcPr>
            <w:tcW w:w="4500" w:type="dxa"/>
            <w:tcMar>
              <w:top w:w="57" w:type="dxa"/>
              <w:bottom w:w="57" w:type="dxa"/>
            </w:tcMar>
          </w:tcPr>
          <w:p w:rsidR="00E26CCB" w:rsidRPr="006226EA" w:rsidRDefault="00E26CCB" w:rsidP="006226EA">
            <w:pPr>
              <w:rPr>
                <w:rFonts w:cs="Arial"/>
              </w:rPr>
            </w:pPr>
            <w:r w:rsidRPr="006226EA">
              <w:rPr>
                <w:rFonts w:cs="Arial"/>
              </w:rPr>
              <w:t>Certificate III in Technical Production</w:t>
            </w:r>
          </w:p>
        </w:tc>
        <w:tc>
          <w:tcPr>
            <w:tcW w:w="1800" w:type="dxa"/>
            <w:tcMar>
              <w:top w:w="57" w:type="dxa"/>
              <w:bottom w:w="57" w:type="dxa"/>
            </w:tcMar>
          </w:tcPr>
          <w:p w:rsidR="00E26CCB" w:rsidRPr="006226EA" w:rsidRDefault="00E26CCB" w:rsidP="006226EA">
            <w:pPr>
              <w:jc w:val="center"/>
              <w:rPr>
                <w:rFonts w:cs="Arial"/>
              </w:rPr>
            </w:pPr>
            <w:r w:rsidRPr="006226EA">
              <w:rPr>
                <w:rFonts w:cs="Arial"/>
              </w:rPr>
              <w:t>275</w:t>
            </w:r>
          </w:p>
        </w:tc>
        <w:tc>
          <w:tcPr>
            <w:tcW w:w="1827" w:type="dxa"/>
            <w:tcMar>
              <w:top w:w="57" w:type="dxa"/>
              <w:bottom w:w="57" w:type="dxa"/>
            </w:tcMar>
          </w:tcPr>
          <w:p w:rsidR="00E26CCB" w:rsidRPr="006226EA" w:rsidRDefault="00E26CCB" w:rsidP="006226EA">
            <w:pPr>
              <w:jc w:val="center"/>
              <w:rPr>
                <w:rFonts w:cs="Arial"/>
              </w:rPr>
            </w:pPr>
            <w:r w:rsidRPr="006226EA">
              <w:rPr>
                <w:rFonts w:cs="Arial"/>
              </w:rPr>
              <w:t>665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CUS30309</w:t>
            </w:r>
          </w:p>
        </w:tc>
        <w:tc>
          <w:tcPr>
            <w:tcW w:w="4500" w:type="dxa"/>
            <w:tcMar>
              <w:top w:w="57" w:type="dxa"/>
              <w:bottom w:w="57" w:type="dxa"/>
            </w:tcMar>
          </w:tcPr>
          <w:p w:rsidR="00E26CCB" w:rsidRPr="006226EA" w:rsidRDefault="00E26CCB" w:rsidP="006226EA">
            <w:pPr>
              <w:rPr>
                <w:rFonts w:cs="Arial"/>
              </w:rPr>
            </w:pPr>
            <w:r w:rsidRPr="006226EA">
              <w:rPr>
                <w:rFonts w:cs="Arial"/>
              </w:rPr>
              <w:t>Certificate III in Music Business</w:t>
            </w:r>
          </w:p>
        </w:tc>
        <w:tc>
          <w:tcPr>
            <w:tcW w:w="1800" w:type="dxa"/>
            <w:tcMar>
              <w:top w:w="57" w:type="dxa"/>
              <w:bottom w:w="57" w:type="dxa"/>
            </w:tcMar>
          </w:tcPr>
          <w:p w:rsidR="00E26CCB" w:rsidRPr="006226EA" w:rsidRDefault="00E26CCB" w:rsidP="006226EA">
            <w:pPr>
              <w:jc w:val="center"/>
              <w:rPr>
                <w:rFonts w:cs="Arial"/>
              </w:rPr>
            </w:pPr>
            <w:r w:rsidRPr="006226EA">
              <w:rPr>
                <w:rFonts w:cs="Arial"/>
              </w:rPr>
              <w:t>305</w:t>
            </w:r>
          </w:p>
        </w:tc>
        <w:tc>
          <w:tcPr>
            <w:tcW w:w="1827" w:type="dxa"/>
            <w:tcMar>
              <w:top w:w="57" w:type="dxa"/>
              <w:bottom w:w="57" w:type="dxa"/>
            </w:tcMar>
          </w:tcPr>
          <w:p w:rsidR="00E26CCB" w:rsidRPr="006226EA" w:rsidRDefault="00E26CCB" w:rsidP="006226EA">
            <w:pPr>
              <w:jc w:val="center"/>
              <w:rPr>
                <w:rFonts w:cs="Arial"/>
              </w:rPr>
            </w:pPr>
            <w:r w:rsidRPr="006226EA">
              <w:rPr>
                <w:rFonts w:cs="Arial"/>
              </w:rPr>
              <w:t>475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CUS40109</w:t>
            </w:r>
          </w:p>
        </w:tc>
        <w:tc>
          <w:tcPr>
            <w:tcW w:w="4500" w:type="dxa"/>
            <w:tcMar>
              <w:top w:w="57" w:type="dxa"/>
              <w:bottom w:w="57" w:type="dxa"/>
            </w:tcMar>
          </w:tcPr>
          <w:p w:rsidR="00E26CCB" w:rsidRPr="006226EA" w:rsidRDefault="00E26CCB" w:rsidP="006226EA">
            <w:pPr>
              <w:rPr>
                <w:rFonts w:cs="Arial"/>
              </w:rPr>
            </w:pPr>
            <w:r w:rsidRPr="006226EA">
              <w:rPr>
                <w:rFonts w:cs="Arial"/>
              </w:rPr>
              <w:t>Certificate IV in Music</w:t>
            </w:r>
          </w:p>
        </w:tc>
        <w:tc>
          <w:tcPr>
            <w:tcW w:w="1800" w:type="dxa"/>
            <w:tcMar>
              <w:top w:w="57" w:type="dxa"/>
              <w:bottom w:w="57" w:type="dxa"/>
            </w:tcMar>
          </w:tcPr>
          <w:p w:rsidR="00E26CCB" w:rsidRPr="006226EA" w:rsidRDefault="00E26CCB" w:rsidP="006226EA">
            <w:pPr>
              <w:jc w:val="center"/>
              <w:rPr>
                <w:rFonts w:cs="Arial"/>
              </w:rPr>
            </w:pPr>
            <w:r w:rsidRPr="006226EA">
              <w:rPr>
                <w:rFonts w:cs="Arial"/>
              </w:rPr>
              <w:t>385</w:t>
            </w:r>
          </w:p>
        </w:tc>
        <w:tc>
          <w:tcPr>
            <w:tcW w:w="1827" w:type="dxa"/>
            <w:tcMar>
              <w:top w:w="57" w:type="dxa"/>
              <w:bottom w:w="57" w:type="dxa"/>
            </w:tcMar>
          </w:tcPr>
          <w:p w:rsidR="00E26CCB" w:rsidRPr="006226EA" w:rsidRDefault="00E26CCB" w:rsidP="006226EA">
            <w:pPr>
              <w:jc w:val="center"/>
              <w:rPr>
                <w:rFonts w:cs="Arial"/>
              </w:rPr>
            </w:pPr>
            <w:r w:rsidRPr="006226EA">
              <w:rPr>
                <w:rFonts w:cs="Arial"/>
              </w:rPr>
              <w:t>775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CUS40209</w:t>
            </w:r>
          </w:p>
        </w:tc>
        <w:tc>
          <w:tcPr>
            <w:tcW w:w="4500" w:type="dxa"/>
            <w:tcMar>
              <w:top w:w="57" w:type="dxa"/>
              <w:bottom w:w="57" w:type="dxa"/>
            </w:tcMar>
          </w:tcPr>
          <w:p w:rsidR="00E26CCB" w:rsidRPr="006226EA" w:rsidRDefault="00E26CCB" w:rsidP="006226EA">
            <w:pPr>
              <w:rPr>
                <w:rFonts w:cs="Arial"/>
              </w:rPr>
            </w:pPr>
            <w:r w:rsidRPr="006226EA">
              <w:rPr>
                <w:rFonts w:cs="Arial"/>
              </w:rPr>
              <w:t>Certificate IV in Sound Production</w:t>
            </w:r>
          </w:p>
        </w:tc>
        <w:tc>
          <w:tcPr>
            <w:tcW w:w="1800" w:type="dxa"/>
            <w:tcMar>
              <w:top w:w="57" w:type="dxa"/>
              <w:bottom w:w="57" w:type="dxa"/>
            </w:tcMar>
          </w:tcPr>
          <w:p w:rsidR="00E26CCB" w:rsidRPr="006226EA" w:rsidRDefault="00E26CCB" w:rsidP="006226EA">
            <w:pPr>
              <w:jc w:val="center"/>
              <w:rPr>
                <w:rFonts w:cs="Arial"/>
              </w:rPr>
            </w:pPr>
            <w:r w:rsidRPr="006226EA">
              <w:rPr>
                <w:rFonts w:cs="Arial"/>
              </w:rPr>
              <w:t>426</w:t>
            </w:r>
          </w:p>
        </w:tc>
        <w:tc>
          <w:tcPr>
            <w:tcW w:w="1827" w:type="dxa"/>
            <w:tcMar>
              <w:top w:w="57" w:type="dxa"/>
              <w:bottom w:w="57" w:type="dxa"/>
            </w:tcMar>
          </w:tcPr>
          <w:p w:rsidR="00E26CCB" w:rsidRPr="006226EA" w:rsidRDefault="00E26CCB" w:rsidP="006226EA">
            <w:pPr>
              <w:jc w:val="center"/>
              <w:rPr>
                <w:rFonts w:cs="Arial"/>
              </w:rPr>
            </w:pPr>
            <w:r w:rsidRPr="006226EA">
              <w:rPr>
                <w:rFonts w:cs="Arial"/>
              </w:rPr>
              <w:t>925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CUS40309</w:t>
            </w:r>
          </w:p>
        </w:tc>
        <w:tc>
          <w:tcPr>
            <w:tcW w:w="4500" w:type="dxa"/>
            <w:tcMar>
              <w:top w:w="57" w:type="dxa"/>
              <w:bottom w:w="57" w:type="dxa"/>
            </w:tcMar>
          </w:tcPr>
          <w:p w:rsidR="00E26CCB" w:rsidRPr="006226EA" w:rsidRDefault="00E26CCB" w:rsidP="006226EA">
            <w:pPr>
              <w:rPr>
                <w:rFonts w:cs="Arial"/>
              </w:rPr>
            </w:pPr>
            <w:r w:rsidRPr="006226EA">
              <w:rPr>
                <w:rFonts w:cs="Arial"/>
              </w:rPr>
              <w:t>Certificate IV in Music Business</w:t>
            </w:r>
          </w:p>
        </w:tc>
        <w:tc>
          <w:tcPr>
            <w:tcW w:w="1800" w:type="dxa"/>
            <w:tcMar>
              <w:top w:w="57" w:type="dxa"/>
              <w:bottom w:w="57" w:type="dxa"/>
            </w:tcMar>
          </w:tcPr>
          <w:p w:rsidR="00E26CCB" w:rsidRPr="006226EA" w:rsidRDefault="00E26CCB" w:rsidP="006226EA">
            <w:pPr>
              <w:jc w:val="center"/>
              <w:rPr>
                <w:rFonts w:cs="Arial"/>
              </w:rPr>
            </w:pPr>
            <w:r w:rsidRPr="006226EA">
              <w:rPr>
                <w:rFonts w:cs="Arial"/>
              </w:rPr>
              <w:t>455</w:t>
            </w:r>
          </w:p>
        </w:tc>
        <w:tc>
          <w:tcPr>
            <w:tcW w:w="1827" w:type="dxa"/>
            <w:tcMar>
              <w:top w:w="57" w:type="dxa"/>
              <w:bottom w:w="57" w:type="dxa"/>
            </w:tcMar>
          </w:tcPr>
          <w:p w:rsidR="00E26CCB" w:rsidRPr="006226EA" w:rsidRDefault="00E26CCB" w:rsidP="006226EA">
            <w:pPr>
              <w:jc w:val="center"/>
              <w:rPr>
                <w:rFonts w:cs="Arial"/>
              </w:rPr>
            </w:pPr>
            <w:r w:rsidRPr="006226EA">
              <w:rPr>
                <w:rFonts w:cs="Arial"/>
              </w:rPr>
              <w:t>710</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CUS50109</w:t>
            </w:r>
          </w:p>
        </w:tc>
        <w:tc>
          <w:tcPr>
            <w:tcW w:w="4500" w:type="dxa"/>
            <w:tcMar>
              <w:top w:w="57" w:type="dxa"/>
              <w:bottom w:w="57" w:type="dxa"/>
            </w:tcMar>
          </w:tcPr>
          <w:p w:rsidR="00E26CCB" w:rsidRPr="006226EA" w:rsidRDefault="00E26CCB" w:rsidP="006226EA">
            <w:pPr>
              <w:rPr>
                <w:rFonts w:cs="Arial"/>
              </w:rPr>
            </w:pPr>
            <w:r w:rsidRPr="006226EA">
              <w:rPr>
                <w:rFonts w:cs="Arial"/>
              </w:rPr>
              <w:t>Diploma of Music</w:t>
            </w:r>
          </w:p>
        </w:tc>
        <w:tc>
          <w:tcPr>
            <w:tcW w:w="1800" w:type="dxa"/>
            <w:tcMar>
              <w:top w:w="57" w:type="dxa"/>
              <w:bottom w:w="57" w:type="dxa"/>
            </w:tcMar>
          </w:tcPr>
          <w:p w:rsidR="00E26CCB" w:rsidRPr="006226EA" w:rsidRDefault="00E26CCB" w:rsidP="006226EA">
            <w:pPr>
              <w:jc w:val="center"/>
              <w:rPr>
                <w:rFonts w:cs="Arial"/>
              </w:rPr>
            </w:pPr>
            <w:r w:rsidRPr="006226EA">
              <w:rPr>
                <w:rFonts w:cs="Arial"/>
              </w:rPr>
              <w:t>650</w:t>
            </w:r>
          </w:p>
        </w:tc>
        <w:tc>
          <w:tcPr>
            <w:tcW w:w="1827" w:type="dxa"/>
            <w:tcMar>
              <w:top w:w="57" w:type="dxa"/>
              <w:bottom w:w="57" w:type="dxa"/>
            </w:tcMar>
          </w:tcPr>
          <w:p w:rsidR="00E26CCB" w:rsidRPr="006226EA" w:rsidRDefault="00E26CCB" w:rsidP="006226EA">
            <w:pPr>
              <w:jc w:val="center"/>
              <w:rPr>
                <w:rFonts w:cs="Arial"/>
              </w:rPr>
            </w:pPr>
            <w:r w:rsidRPr="006226EA">
              <w:rPr>
                <w:rFonts w:cs="Arial"/>
              </w:rPr>
              <w:t>1045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CUS50209</w:t>
            </w:r>
          </w:p>
        </w:tc>
        <w:tc>
          <w:tcPr>
            <w:tcW w:w="4500" w:type="dxa"/>
            <w:tcMar>
              <w:top w:w="57" w:type="dxa"/>
              <w:bottom w:w="57" w:type="dxa"/>
            </w:tcMar>
          </w:tcPr>
          <w:p w:rsidR="00E26CCB" w:rsidRPr="006226EA" w:rsidRDefault="00E26CCB" w:rsidP="006226EA">
            <w:pPr>
              <w:rPr>
                <w:rFonts w:cs="Arial"/>
              </w:rPr>
            </w:pPr>
            <w:r w:rsidRPr="006226EA">
              <w:rPr>
                <w:rFonts w:cs="Arial"/>
              </w:rPr>
              <w:t>Diploma of Sound Production</w:t>
            </w:r>
          </w:p>
        </w:tc>
        <w:tc>
          <w:tcPr>
            <w:tcW w:w="1800" w:type="dxa"/>
            <w:tcMar>
              <w:top w:w="57" w:type="dxa"/>
              <w:bottom w:w="57" w:type="dxa"/>
            </w:tcMar>
          </w:tcPr>
          <w:p w:rsidR="00E26CCB" w:rsidRPr="006226EA" w:rsidRDefault="00E26CCB" w:rsidP="006226EA">
            <w:pPr>
              <w:jc w:val="center"/>
              <w:rPr>
                <w:rFonts w:cs="Arial"/>
              </w:rPr>
            </w:pPr>
            <w:r w:rsidRPr="006226EA">
              <w:rPr>
                <w:rFonts w:cs="Arial"/>
              </w:rPr>
              <w:t>660</w:t>
            </w:r>
          </w:p>
        </w:tc>
        <w:tc>
          <w:tcPr>
            <w:tcW w:w="1827" w:type="dxa"/>
            <w:tcMar>
              <w:top w:w="57" w:type="dxa"/>
              <w:bottom w:w="57" w:type="dxa"/>
            </w:tcMar>
          </w:tcPr>
          <w:p w:rsidR="00E26CCB" w:rsidRPr="006226EA" w:rsidRDefault="00E26CCB" w:rsidP="006226EA">
            <w:pPr>
              <w:jc w:val="center"/>
              <w:rPr>
                <w:rFonts w:cs="Arial"/>
              </w:rPr>
            </w:pPr>
            <w:r w:rsidRPr="006226EA">
              <w:rPr>
                <w:rFonts w:cs="Arial"/>
              </w:rPr>
              <w:t>1195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CUS50309</w:t>
            </w:r>
          </w:p>
        </w:tc>
        <w:tc>
          <w:tcPr>
            <w:tcW w:w="4500" w:type="dxa"/>
            <w:tcMar>
              <w:top w:w="57" w:type="dxa"/>
              <w:bottom w:w="57" w:type="dxa"/>
            </w:tcMar>
          </w:tcPr>
          <w:p w:rsidR="00E26CCB" w:rsidRPr="006226EA" w:rsidRDefault="00E26CCB" w:rsidP="006226EA">
            <w:pPr>
              <w:rPr>
                <w:rFonts w:cs="Arial"/>
              </w:rPr>
            </w:pPr>
            <w:r w:rsidRPr="006226EA">
              <w:rPr>
                <w:rFonts w:cs="Arial"/>
              </w:rPr>
              <w:t>Diploma of Music Business</w:t>
            </w:r>
          </w:p>
        </w:tc>
        <w:tc>
          <w:tcPr>
            <w:tcW w:w="1800" w:type="dxa"/>
            <w:tcMar>
              <w:top w:w="57" w:type="dxa"/>
              <w:bottom w:w="57" w:type="dxa"/>
            </w:tcMar>
          </w:tcPr>
          <w:p w:rsidR="00E26CCB" w:rsidRPr="006226EA" w:rsidRDefault="00E26CCB" w:rsidP="006226EA">
            <w:pPr>
              <w:jc w:val="center"/>
              <w:rPr>
                <w:rFonts w:cs="Arial"/>
              </w:rPr>
            </w:pPr>
            <w:r w:rsidRPr="006226EA">
              <w:rPr>
                <w:rFonts w:cs="Arial"/>
              </w:rPr>
              <w:t>595</w:t>
            </w:r>
          </w:p>
        </w:tc>
        <w:tc>
          <w:tcPr>
            <w:tcW w:w="1827" w:type="dxa"/>
            <w:tcMar>
              <w:top w:w="57" w:type="dxa"/>
              <w:bottom w:w="57" w:type="dxa"/>
            </w:tcMar>
          </w:tcPr>
          <w:p w:rsidR="00E26CCB" w:rsidRPr="006226EA" w:rsidRDefault="00E26CCB" w:rsidP="006226EA">
            <w:pPr>
              <w:jc w:val="center"/>
              <w:rPr>
                <w:rFonts w:cs="Arial"/>
              </w:rPr>
            </w:pPr>
            <w:r w:rsidRPr="006226EA">
              <w:rPr>
                <w:rFonts w:cs="Arial"/>
              </w:rPr>
              <w:t>1115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CUS60109</w:t>
            </w:r>
          </w:p>
        </w:tc>
        <w:tc>
          <w:tcPr>
            <w:tcW w:w="4500" w:type="dxa"/>
            <w:tcMar>
              <w:top w:w="57" w:type="dxa"/>
              <w:bottom w:w="57" w:type="dxa"/>
            </w:tcMar>
          </w:tcPr>
          <w:p w:rsidR="00E26CCB" w:rsidRPr="006226EA" w:rsidRDefault="00E26CCB" w:rsidP="006226EA">
            <w:pPr>
              <w:rPr>
                <w:rFonts w:cs="Arial"/>
              </w:rPr>
            </w:pPr>
            <w:r w:rsidRPr="006226EA">
              <w:rPr>
                <w:rFonts w:cs="Arial"/>
              </w:rPr>
              <w:t>Advanced Diploma of Music</w:t>
            </w:r>
          </w:p>
        </w:tc>
        <w:tc>
          <w:tcPr>
            <w:tcW w:w="1800" w:type="dxa"/>
            <w:tcMar>
              <w:top w:w="57" w:type="dxa"/>
              <w:bottom w:w="57" w:type="dxa"/>
            </w:tcMar>
          </w:tcPr>
          <w:p w:rsidR="00E26CCB" w:rsidRPr="006226EA" w:rsidRDefault="00E26CCB" w:rsidP="006226EA">
            <w:pPr>
              <w:jc w:val="center"/>
              <w:rPr>
                <w:rFonts w:cs="Arial"/>
              </w:rPr>
            </w:pPr>
            <w:r w:rsidRPr="006226EA">
              <w:rPr>
                <w:rFonts w:cs="Arial"/>
              </w:rPr>
              <w:t>750</w:t>
            </w:r>
          </w:p>
        </w:tc>
        <w:tc>
          <w:tcPr>
            <w:tcW w:w="1827" w:type="dxa"/>
            <w:tcMar>
              <w:top w:w="57" w:type="dxa"/>
              <w:bottom w:w="57" w:type="dxa"/>
            </w:tcMar>
          </w:tcPr>
          <w:p w:rsidR="00E26CCB" w:rsidRPr="006226EA" w:rsidRDefault="00E26CCB" w:rsidP="006226EA">
            <w:pPr>
              <w:jc w:val="center"/>
              <w:rPr>
                <w:rFonts w:cs="Arial"/>
              </w:rPr>
            </w:pPr>
            <w:r w:rsidRPr="006226EA">
              <w:rPr>
                <w:rFonts w:cs="Arial"/>
              </w:rPr>
              <w:t>1095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CUS60209</w:t>
            </w:r>
          </w:p>
        </w:tc>
        <w:tc>
          <w:tcPr>
            <w:tcW w:w="4500" w:type="dxa"/>
            <w:tcMar>
              <w:top w:w="57" w:type="dxa"/>
              <w:bottom w:w="57" w:type="dxa"/>
            </w:tcMar>
          </w:tcPr>
          <w:p w:rsidR="00E26CCB" w:rsidRPr="006226EA" w:rsidRDefault="00E26CCB" w:rsidP="006226EA">
            <w:pPr>
              <w:rPr>
                <w:rFonts w:cs="Arial"/>
              </w:rPr>
            </w:pPr>
            <w:r w:rsidRPr="006226EA">
              <w:rPr>
                <w:rFonts w:cs="Arial"/>
              </w:rPr>
              <w:t>Advanced Diploma of Sound Production</w:t>
            </w:r>
          </w:p>
        </w:tc>
        <w:tc>
          <w:tcPr>
            <w:tcW w:w="1800" w:type="dxa"/>
            <w:tcMar>
              <w:top w:w="57" w:type="dxa"/>
              <w:bottom w:w="57" w:type="dxa"/>
            </w:tcMar>
          </w:tcPr>
          <w:p w:rsidR="00E26CCB" w:rsidRPr="006226EA" w:rsidRDefault="00E26CCB" w:rsidP="006226EA">
            <w:pPr>
              <w:jc w:val="center"/>
              <w:rPr>
                <w:rFonts w:cs="Arial"/>
              </w:rPr>
            </w:pPr>
            <w:r w:rsidRPr="006226EA">
              <w:rPr>
                <w:rFonts w:cs="Arial"/>
              </w:rPr>
              <w:t>750</w:t>
            </w:r>
          </w:p>
        </w:tc>
        <w:tc>
          <w:tcPr>
            <w:tcW w:w="1827" w:type="dxa"/>
            <w:tcMar>
              <w:top w:w="57" w:type="dxa"/>
              <w:bottom w:w="57" w:type="dxa"/>
            </w:tcMar>
          </w:tcPr>
          <w:p w:rsidR="00E26CCB" w:rsidRPr="006226EA" w:rsidRDefault="00E26CCB" w:rsidP="006226EA">
            <w:pPr>
              <w:jc w:val="center"/>
              <w:rPr>
                <w:rFonts w:cs="Arial"/>
              </w:rPr>
            </w:pPr>
            <w:r w:rsidRPr="006226EA">
              <w:rPr>
                <w:rFonts w:cs="Arial"/>
              </w:rPr>
              <w:t>1125</w:t>
            </w:r>
          </w:p>
        </w:tc>
      </w:tr>
      <w:tr w:rsidR="00E26CCB" w:rsidRPr="006226EA" w:rsidTr="006226EA">
        <w:tc>
          <w:tcPr>
            <w:tcW w:w="1728" w:type="dxa"/>
            <w:tcMar>
              <w:top w:w="57" w:type="dxa"/>
              <w:bottom w:w="57" w:type="dxa"/>
            </w:tcMar>
          </w:tcPr>
          <w:p w:rsidR="00E26CCB" w:rsidRPr="006226EA" w:rsidRDefault="00E26CCB" w:rsidP="006226EA">
            <w:pPr>
              <w:rPr>
                <w:rFonts w:cs="Arial"/>
              </w:rPr>
            </w:pPr>
            <w:r w:rsidRPr="006226EA">
              <w:rPr>
                <w:rFonts w:cs="Arial"/>
              </w:rPr>
              <w:t>CUS60309</w:t>
            </w:r>
          </w:p>
        </w:tc>
        <w:tc>
          <w:tcPr>
            <w:tcW w:w="4500" w:type="dxa"/>
            <w:tcMar>
              <w:top w:w="57" w:type="dxa"/>
              <w:bottom w:w="57" w:type="dxa"/>
            </w:tcMar>
          </w:tcPr>
          <w:p w:rsidR="00E26CCB" w:rsidRPr="006226EA" w:rsidRDefault="00E26CCB" w:rsidP="006226EA">
            <w:pPr>
              <w:rPr>
                <w:rFonts w:cs="Arial"/>
              </w:rPr>
            </w:pPr>
            <w:r w:rsidRPr="006226EA">
              <w:rPr>
                <w:rFonts w:cs="Arial"/>
              </w:rPr>
              <w:t>Advanced Diploma of Music Business</w:t>
            </w:r>
          </w:p>
        </w:tc>
        <w:tc>
          <w:tcPr>
            <w:tcW w:w="1800" w:type="dxa"/>
            <w:tcMar>
              <w:top w:w="57" w:type="dxa"/>
              <w:bottom w:w="57" w:type="dxa"/>
            </w:tcMar>
          </w:tcPr>
          <w:p w:rsidR="00E26CCB" w:rsidRPr="006226EA" w:rsidRDefault="00E26CCB" w:rsidP="006226EA">
            <w:pPr>
              <w:jc w:val="center"/>
              <w:rPr>
                <w:rFonts w:cs="Arial"/>
              </w:rPr>
            </w:pPr>
            <w:r w:rsidRPr="006226EA">
              <w:rPr>
                <w:rFonts w:cs="Arial"/>
              </w:rPr>
              <w:t>675</w:t>
            </w:r>
          </w:p>
        </w:tc>
        <w:tc>
          <w:tcPr>
            <w:tcW w:w="1827" w:type="dxa"/>
            <w:tcMar>
              <w:top w:w="57" w:type="dxa"/>
              <w:bottom w:w="57" w:type="dxa"/>
            </w:tcMar>
          </w:tcPr>
          <w:p w:rsidR="00E26CCB" w:rsidRPr="006226EA" w:rsidRDefault="00E26CCB" w:rsidP="006226EA">
            <w:pPr>
              <w:jc w:val="center"/>
              <w:rPr>
                <w:rFonts w:cs="Arial"/>
              </w:rPr>
            </w:pPr>
            <w:r w:rsidRPr="006226EA">
              <w:rPr>
                <w:rFonts w:cs="Arial"/>
              </w:rPr>
              <w:t>1150</w:t>
            </w:r>
          </w:p>
        </w:tc>
      </w:tr>
    </w:tbl>
    <w:p w:rsidR="008C0A16" w:rsidRPr="00E26CCB" w:rsidRDefault="008C0A16" w:rsidP="00B360CA">
      <w:pPr>
        <w:pStyle w:val="Head1"/>
        <w:rPr>
          <w:b w:val="0"/>
          <w:sz w:val="20"/>
        </w:rPr>
        <w:sectPr w:rsidR="008C0A16" w:rsidRPr="00E26CCB" w:rsidSect="002503E7">
          <w:pgSz w:w="11907" w:h="16840" w:code="9"/>
          <w:pgMar w:top="1134" w:right="1134" w:bottom="1134" w:left="1134" w:header="720" w:footer="720" w:gutter="0"/>
          <w:cols w:space="720"/>
        </w:sectPr>
      </w:pPr>
    </w:p>
    <w:p w:rsidR="00772686" w:rsidRDefault="00772686" w:rsidP="004A42F4">
      <w:pPr>
        <w:pStyle w:val="Head1"/>
      </w:pPr>
      <w:bookmarkStart w:id="10" w:name="_Toc320802901"/>
      <w:r>
        <w:lastRenderedPageBreak/>
        <w:t>UNITS OF COMPETENCY AND NOMINAL HOURS</w:t>
      </w:r>
      <w:bookmarkEnd w:id="10"/>
    </w:p>
    <w:p w:rsidR="00772686" w:rsidRDefault="00772686" w:rsidP="00772686">
      <w:pPr>
        <w:rPr>
          <w:b/>
          <w:sz w:val="24"/>
          <w:szCs w:val="24"/>
        </w:rPr>
      </w:pPr>
    </w:p>
    <w:p w:rsidR="003E0CA4" w:rsidRDefault="003E0CA4">
      <w:r>
        <w:t xml:space="preserve">RTOs are advised that there is a mapping inside the Training Package that describes the relationship between new units and superseded or replaced units from the previous version of </w:t>
      </w:r>
      <w:r w:rsidRPr="003B3D31">
        <w:rPr>
          <w:b/>
        </w:rPr>
        <w:t>CUS09</w:t>
      </w:r>
      <w:r w:rsidR="00E26CCB" w:rsidRPr="003B3D31">
        <w:rPr>
          <w:b/>
        </w:rPr>
        <w:t xml:space="preserve"> </w:t>
      </w:r>
      <w:r w:rsidRPr="003B3D31">
        <w:rPr>
          <w:b/>
        </w:rPr>
        <w:t xml:space="preserve">Music </w:t>
      </w:r>
      <w:r w:rsidR="00294718" w:rsidRPr="003B3D31">
        <w:rPr>
          <w:b/>
        </w:rPr>
        <w:t>Training Package</w:t>
      </w:r>
      <w:r>
        <w:rPr>
          <w:b/>
          <w:caps/>
        </w:rPr>
        <w:t xml:space="preserve">. </w:t>
      </w:r>
      <w:r w:rsidR="00546AAC">
        <w:t xml:space="preserve"> </w:t>
      </w:r>
      <w:r w:rsidR="00546AAC" w:rsidRPr="00546AAC">
        <w:t>Information regarding transition arrangements can be obtained from the state or national VET Regulating Authority (see Contacts and Links section)</w:t>
      </w:r>
      <w:r w:rsidR="00546AAC">
        <w:t>.</w:t>
      </w:r>
    </w:p>
    <w:p w:rsidR="00546AAC" w:rsidRDefault="00546AAC" w:rsidP="00335180">
      <w:pPr>
        <w:pStyle w:val="IGTableText"/>
      </w:pPr>
    </w:p>
    <w:p w:rsidR="003E0CA4" w:rsidRDefault="003E0CA4" w:rsidP="00335180">
      <w:pPr>
        <w:pStyle w:val="IGTableText"/>
      </w:pPr>
      <w:r>
        <w:t>You must be sure that all training and assessment leading to qualifications or Statements of Attainment from the</w:t>
      </w:r>
      <w:r w:rsidR="00E26CCB">
        <w:t xml:space="preserve"> </w:t>
      </w:r>
      <w:r w:rsidR="003B3D31" w:rsidRPr="003B3D31">
        <w:rPr>
          <w:b/>
        </w:rPr>
        <w:t>CUS09 Music Training Package</w:t>
      </w:r>
      <w:r w:rsidR="003B3D31">
        <w:t xml:space="preserve"> </w:t>
      </w:r>
      <w:r>
        <w:t>is conducted against the Training Package units of competency and complies with the requirements in the assessment guidelines.</w:t>
      </w:r>
    </w:p>
    <w:p w:rsidR="003E0CA4" w:rsidRDefault="003E0CA4">
      <w:pPr>
        <w:pStyle w:val="CentredTableHead"/>
        <w:spacing w:before="240" w:after="240"/>
      </w:pPr>
      <w:r>
        <w:t>Listing of the Units of Competency and Nominal Hours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6280"/>
        <w:gridCol w:w="1460"/>
      </w:tblGrid>
      <w:tr w:rsidR="003E0CA4" w:rsidTr="006226EA">
        <w:trPr>
          <w:tblHeader/>
        </w:trPr>
        <w:tc>
          <w:tcPr>
            <w:tcW w:w="1800" w:type="dxa"/>
            <w:tcBorders>
              <w:right w:val="single" w:sz="4" w:space="0" w:color="FFFFFF"/>
            </w:tcBorders>
            <w:shd w:val="clear" w:color="auto" w:fill="000000"/>
            <w:tcMar>
              <w:top w:w="57" w:type="dxa"/>
              <w:bottom w:w="57" w:type="dxa"/>
            </w:tcMar>
            <w:vAlign w:val="center"/>
          </w:tcPr>
          <w:p w:rsidR="003E0CA4" w:rsidRDefault="003E0CA4" w:rsidP="006226EA">
            <w:pPr>
              <w:pStyle w:val="IGTableTitle"/>
            </w:pPr>
            <w:r>
              <w:t>Unit Code</w:t>
            </w:r>
          </w:p>
        </w:tc>
        <w:tc>
          <w:tcPr>
            <w:tcW w:w="6280" w:type="dxa"/>
            <w:tcBorders>
              <w:left w:val="single" w:sz="4" w:space="0" w:color="FFFFFF"/>
              <w:right w:val="single" w:sz="4" w:space="0" w:color="FFFFFF"/>
            </w:tcBorders>
            <w:shd w:val="clear" w:color="auto" w:fill="000000"/>
            <w:tcMar>
              <w:top w:w="57" w:type="dxa"/>
              <w:bottom w:w="57" w:type="dxa"/>
            </w:tcMar>
            <w:vAlign w:val="center"/>
          </w:tcPr>
          <w:p w:rsidR="003E0CA4" w:rsidRDefault="003E0CA4" w:rsidP="006226EA">
            <w:pPr>
              <w:pStyle w:val="IGTableTitle"/>
            </w:pPr>
            <w:r>
              <w:t>Unit Title</w:t>
            </w:r>
          </w:p>
        </w:tc>
        <w:tc>
          <w:tcPr>
            <w:tcW w:w="1460" w:type="dxa"/>
            <w:tcBorders>
              <w:left w:val="single" w:sz="4" w:space="0" w:color="FFFFFF"/>
              <w:right w:val="single" w:sz="4" w:space="0" w:color="auto"/>
            </w:tcBorders>
            <w:shd w:val="clear" w:color="auto" w:fill="000000"/>
            <w:tcMar>
              <w:top w:w="57" w:type="dxa"/>
              <w:bottom w:w="57" w:type="dxa"/>
            </w:tcMar>
            <w:vAlign w:val="center"/>
          </w:tcPr>
          <w:p w:rsidR="003E0CA4" w:rsidRDefault="003E0CA4" w:rsidP="006226EA">
            <w:pPr>
              <w:pStyle w:val="IGTableTitle"/>
            </w:pPr>
            <w:r>
              <w:t>Nominal Hours</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CUSADM301A</w:t>
            </w:r>
          </w:p>
        </w:tc>
        <w:tc>
          <w:tcPr>
            <w:tcW w:w="6280" w:type="dxa"/>
            <w:tcBorders>
              <w:top w:val="single" w:sz="4" w:space="0" w:color="auto"/>
            </w:tcBorders>
            <w:tcMar>
              <w:top w:w="57" w:type="dxa"/>
              <w:bottom w:w="57" w:type="dxa"/>
            </w:tcMar>
            <w:vAlign w:val="center"/>
          </w:tcPr>
          <w:p w:rsidR="003E0CA4" w:rsidRDefault="003E0CA4" w:rsidP="006226EA">
            <w:r>
              <w:t>Administer operations for rehearsals and performances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CUSEVT301A</w:t>
            </w:r>
          </w:p>
        </w:tc>
        <w:tc>
          <w:tcPr>
            <w:tcW w:w="6280" w:type="dxa"/>
            <w:tcBorders>
              <w:top w:val="single" w:sz="4" w:space="0" w:color="auto"/>
            </w:tcBorders>
            <w:tcMar>
              <w:top w:w="57" w:type="dxa"/>
              <w:bottom w:w="57" w:type="dxa"/>
            </w:tcMar>
            <w:vAlign w:val="center"/>
          </w:tcPr>
          <w:p w:rsidR="003E0CA4" w:rsidRDefault="003E0CA4" w:rsidP="006226EA">
            <w:r>
              <w:t>Book performance venues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CUSFIM501A</w:t>
            </w:r>
          </w:p>
        </w:tc>
        <w:tc>
          <w:tcPr>
            <w:tcW w:w="6280" w:type="dxa"/>
            <w:tcBorders>
              <w:top w:val="single" w:sz="4" w:space="0" w:color="auto"/>
            </w:tcBorders>
            <w:tcMar>
              <w:top w:w="57" w:type="dxa"/>
              <w:bottom w:w="57" w:type="dxa"/>
            </w:tcMar>
            <w:vAlign w:val="center"/>
          </w:tcPr>
          <w:p w:rsidR="003E0CA4" w:rsidRDefault="003E0CA4" w:rsidP="006226EA">
            <w:r>
              <w:t>Secure funding for projects</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CUSIND301B</w:t>
            </w:r>
          </w:p>
        </w:tc>
        <w:tc>
          <w:tcPr>
            <w:tcW w:w="6280" w:type="dxa"/>
            <w:tcBorders>
              <w:top w:val="single" w:sz="4" w:space="0" w:color="auto"/>
            </w:tcBorders>
            <w:tcMar>
              <w:top w:w="57" w:type="dxa"/>
              <w:bottom w:w="57" w:type="dxa"/>
            </w:tcMar>
            <w:vAlign w:val="center"/>
          </w:tcPr>
          <w:p w:rsidR="003E0CA4" w:rsidRDefault="003E0CA4" w:rsidP="006226EA">
            <w:r>
              <w:t>Work effectively in the music industry</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CUSIND302A</w:t>
            </w:r>
          </w:p>
        </w:tc>
        <w:tc>
          <w:tcPr>
            <w:tcW w:w="6280" w:type="dxa"/>
            <w:tcBorders>
              <w:top w:val="single" w:sz="4" w:space="0" w:color="auto"/>
            </w:tcBorders>
            <w:tcMar>
              <w:top w:w="57" w:type="dxa"/>
              <w:bottom w:w="57" w:type="dxa"/>
            </w:tcMar>
            <w:vAlign w:val="center"/>
          </w:tcPr>
          <w:p w:rsidR="003E0CA4" w:rsidRDefault="003E0CA4" w:rsidP="006226EA">
            <w:r>
              <w:t>Plan a career in the creative arts industry</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CUSIND401A</w:t>
            </w:r>
          </w:p>
        </w:tc>
        <w:tc>
          <w:tcPr>
            <w:tcW w:w="6280" w:type="dxa"/>
            <w:tcBorders>
              <w:top w:val="single" w:sz="4" w:space="0" w:color="auto"/>
            </w:tcBorders>
            <w:tcMar>
              <w:top w:w="57" w:type="dxa"/>
              <w:bottom w:w="57" w:type="dxa"/>
            </w:tcMar>
            <w:vAlign w:val="center"/>
          </w:tcPr>
          <w:p w:rsidR="003E0CA4" w:rsidRDefault="003E0CA4" w:rsidP="006226EA">
            <w:r>
              <w:t>Develop specialist expertise in the music industry</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CUSIND501A</w:t>
            </w:r>
          </w:p>
        </w:tc>
        <w:tc>
          <w:tcPr>
            <w:tcW w:w="6280" w:type="dxa"/>
            <w:tcBorders>
              <w:top w:val="single" w:sz="4" w:space="0" w:color="auto"/>
            </w:tcBorders>
            <w:tcMar>
              <w:top w:w="57" w:type="dxa"/>
              <w:bottom w:w="57" w:type="dxa"/>
            </w:tcMar>
            <w:vAlign w:val="center"/>
          </w:tcPr>
          <w:p w:rsidR="003E0CA4" w:rsidRDefault="003E0CA4" w:rsidP="006226EA">
            <w:r>
              <w:t>Apply music knowledge and artistic judgement</w:t>
            </w:r>
          </w:p>
        </w:tc>
        <w:tc>
          <w:tcPr>
            <w:tcW w:w="1460" w:type="dxa"/>
            <w:tcBorders>
              <w:top w:val="single" w:sz="4" w:space="0" w:color="auto"/>
            </w:tcBorders>
            <w:tcMar>
              <w:top w:w="57" w:type="dxa"/>
              <w:bottom w:w="57" w:type="dxa"/>
            </w:tcMar>
            <w:vAlign w:val="center"/>
          </w:tcPr>
          <w:p w:rsidR="003E0CA4" w:rsidRDefault="003E0CA4" w:rsidP="006226EA">
            <w:pPr>
              <w:jc w:val="center"/>
            </w:pPr>
            <w:r>
              <w:t>85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CUSLED501A</w:t>
            </w:r>
          </w:p>
        </w:tc>
        <w:tc>
          <w:tcPr>
            <w:tcW w:w="6280" w:type="dxa"/>
            <w:tcBorders>
              <w:top w:val="single" w:sz="4" w:space="0" w:color="auto"/>
            </w:tcBorders>
            <w:tcMar>
              <w:top w:w="57" w:type="dxa"/>
              <w:bottom w:w="57" w:type="dxa"/>
            </w:tcMar>
            <w:vAlign w:val="center"/>
          </w:tcPr>
          <w:p w:rsidR="003E0CA4" w:rsidRDefault="003E0CA4" w:rsidP="006226EA">
            <w:r>
              <w:t>Provide instrumental or vocal tuition</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CUSLED502A</w:t>
            </w:r>
          </w:p>
        </w:tc>
        <w:tc>
          <w:tcPr>
            <w:tcW w:w="6280" w:type="dxa"/>
            <w:tcBorders>
              <w:top w:val="single" w:sz="4" w:space="0" w:color="auto"/>
            </w:tcBorders>
            <w:tcMar>
              <w:top w:w="57" w:type="dxa"/>
              <w:bottom w:w="57" w:type="dxa"/>
            </w:tcMar>
            <w:vAlign w:val="center"/>
          </w:tcPr>
          <w:p w:rsidR="003E0CA4" w:rsidRDefault="003E0CA4" w:rsidP="006226EA">
            <w:r>
              <w:t>Provide tuition for composition</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CUSMCP301A</w:t>
            </w:r>
          </w:p>
        </w:tc>
        <w:tc>
          <w:tcPr>
            <w:tcW w:w="6280" w:type="dxa"/>
            <w:tcBorders>
              <w:top w:val="single" w:sz="4" w:space="0" w:color="auto"/>
            </w:tcBorders>
            <w:tcMar>
              <w:top w:w="57" w:type="dxa"/>
              <w:bottom w:w="57" w:type="dxa"/>
            </w:tcMar>
            <w:vAlign w:val="center"/>
          </w:tcPr>
          <w:p w:rsidR="003E0CA4" w:rsidRDefault="003E0CA4" w:rsidP="006226EA">
            <w:r>
              <w:t>Compose simple songs or musical pieces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CUSMCP302A</w:t>
            </w:r>
          </w:p>
        </w:tc>
        <w:tc>
          <w:tcPr>
            <w:tcW w:w="6280" w:type="dxa"/>
            <w:tcBorders>
              <w:top w:val="single" w:sz="4" w:space="0" w:color="auto"/>
            </w:tcBorders>
            <w:tcMar>
              <w:top w:w="57" w:type="dxa"/>
              <w:bottom w:w="57" w:type="dxa"/>
            </w:tcMar>
            <w:vAlign w:val="center"/>
          </w:tcPr>
          <w:p w:rsidR="003E0CA4" w:rsidRDefault="003E0CA4" w:rsidP="006226EA">
            <w:r>
              <w:t>Write song lyrics</w:t>
            </w:r>
          </w:p>
        </w:tc>
        <w:tc>
          <w:tcPr>
            <w:tcW w:w="1460" w:type="dxa"/>
            <w:tcBorders>
              <w:top w:val="single" w:sz="4" w:space="0" w:color="auto"/>
            </w:tcBorders>
            <w:tcMar>
              <w:top w:w="57" w:type="dxa"/>
              <w:bottom w:w="57" w:type="dxa"/>
            </w:tcMar>
            <w:vAlign w:val="center"/>
          </w:tcPr>
          <w:p w:rsidR="003E0CA4" w:rsidRDefault="003E0CA4" w:rsidP="006226EA">
            <w:pPr>
              <w:jc w:val="center"/>
            </w:pPr>
            <w:r>
              <w:t>30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CUSMCP303A</w:t>
            </w:r>
          </w:p>
        </w:tc>
        <w:tc>
          <w:tcPr>
            <w:tcW w:w="6280" w:type="dxa"/>
            <w:tcBorders>
              <w:top w:val="single" w:sz="4" w:space="0" w:color="auto"/>
            </w:tcBorders>
            <w:tcMar>
              <w:top w:w="57" w:type="dxa"/>
              <w:bottom w:w="57" w:type="dxa"/>
            </w:tcMar>
            <w:vAlign w:val="center"/>
          </w:tcPr>
          <w:p w:rsidR="003E0CA4" w:rsidRDefault="003E0CA4" w:rsidP="006226EA">
            <w:r>
              <w:t>Develop simple musical pieces using electronic media</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CUSMCP401A</w:t>
            </w:r>
          </w:p>
        </w:tc>
        <w:tc>
          <w:tcPr>
            <w:tcW w:w="6280" w:type="dxa"/>
            <w:tcBorders>
              <w:top w:val="single" w:sz="4" w:space="0" w:color="auto"/>
            </w:tcBorders>
            <w:tcMar>
              <w:top w:w="57" w:type="dxa"/>
              <w:bottom w:w="57" w:type="dxa"/>
            </w:tcMar>
            <w:vAlign w:val="center"/>
          </w:tcPr>
          <w:p w:rsidR="003E0CA4" w:rsidRDefault="003E0CA4" w:rsidP="006226EA">
            <w:r>
              <w:t>Develop techniques for arranging music</w:t>
            </w:r>
          </w:p>
        </w:tc>
        <w:tc>
          <w:tcPr>
            <w:tcW w:w="1460" w:type="dxa"/>
            <w:tcBorders>
              <w:top w:val="single" w:sz="4" w:space="0" w:color="auto"/>
            </w:tcBorders>
            <w:tcMar>
              <w:top w:w="57" w:type="dxa"/>
              <w:bottom w:w="57" w:type="dxa"/>
            </w:tcMar>
            <w:vAlign w:val="center"/>
          </w:tcPr>
          <w:p w:rsidR="003E0CA4" w:rsidRDefault="003E0CA4" w:rsidP="006226EA">
            <w:pPr>
              <w:jc w:val="center"/>
            </w:pPr>
            <w:r>
              <w:t>45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CUSMCP402A</w:t>
            </w:r>
          </w:p>
        </w:tc>
        <w:tc>
          <w:tcPr>
            <w:tcW w:w="6280" w:type="dxa"/>
            <w:tcBorders>
              <w:top w:val="single" w:sz="4" w:space="0" w:color="auto"/>
            </w:tcBorders>
            <w:tcMar>
              <w:top w:w="57" w:type="dxa"/>
              <w:bottom w:w="57" w:type="dxa"/>
            </w:tcMar>
            <w:vAlign w:val="center"/>
          </w:tcPr>
          <w:p w:rsidR="003E0CA4" w:rsidRDefault="003E0CA4" w:rsidP="006226EA">
            <w:r>
              <w:t>Develop techniques for composing music</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CUSMCP501A</w:t>
            </w:r>
          </w:p>
        </w:tc>
        <w:tc>
          <w:tcPr>
            <w:tcW w:w="6280" w:type="dxa"/>
            <w:tcBorders>
              <w:top w:val="single" w:sz="4" w:space="0" w:color="auto"/>
            </w:tcBorders>
            <w:tcMar>
              <w:top w:w="57" w:type="dxa"/>
              <w:bottom w:w="57" w:type="dxa"/>
            </w:tcMar>
            <w:vAlign w:val="center"/>
          </w:tcPr>
          <w:p w:rsidR="003E0CA4" w:rsidRDefault="003E0CA4" w:rsidP="006226EA">
            <w:r>
              <w:t>Compose music using electronic media</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CUSMCP502A</w:t>
            </w:r>
          </w:p>
        </w:tc>
        <w:tc>
          <w:tcPr>
            <w:tcW w:w="6280" w:type="dxa"/>
            <w:tcBorders>
              <w:top w:val="single" w:sz="4" w:space="0" w:color="auto"/>
            </w:tcBorders>
            <w:tcMar>
              <w:top w:w="57" w:type="dxa"/>
              <w:bottom w:w="57" w:type="dxa"/>
            </w:tcMar>
            <w:vAlign w:val="center"/>
          </w:tcPr>
          <w:p w:rsidR="003E0CA4" w:rsidRDefault="003E0CA4" w:rsidP="006226EA">
            <w:r>
              <w:t>Compose music for screen</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CUSMCP503A</w:t>
            </w:r>
          </w:p>
        </w:tc>
        <w:tc>
          <w:tcPr>
            <w:tcW w:w="6280" w:type="dxa"/>
            <w:tcBorders>
              <w:top w:val="single" w:sz="4" w:space="0" w:color="auto"/>
            </w:tcBorders>
            <w:tcMar>
              <w:top w:w="57" w:type="dxa"/>
              <w:bottom w:w="57" w:type="dxa"/>
            </w:tcMar>
            <w:vAlign w:val="center"/>
          </w:tcPr>
          <w:p w:rsidR="003E0CA4" w:rsidRDefault="003E0CA4" w:rsidP="006226EA">
            <w:r>
              <w:t>Prepare compositions for publishing</w:t>
            </w:r>
          </w:p>
        </w:tc>
        <w:tc>
          <w:tcPr>
            <w:tcW w:w="1460" w:type="dxa"/>
            <w:tcBorders>
              <w:top w:val="single" w:sz="4" w:space="0" w:color="auto"/>
            </w:tcBorders>
            <w:tcMar>
              <w:top w:w="57" w:type="dxa"/>
              <w:bottom w:w="57" w:type="dxa"/>
            </w:tcMar>
            <w:vAlign w:val="center"/>
          </w:tcPr>
          <w:p w:rsidR="003E0CA4" w:rsidRDefault="003E0CA4" w:rsidP="006226EA">
            <w:pPr>
              <w:jc w:val="center"/>
            </w:pPr>
            <w:r>
              <w:t>45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CUSMCP601A</w:t>
            </w:r>
          </w:p>
        </w:tc>
        <w:tc>
          <w:tcPr>
            <w:tcW w:w="6280" w:type="dxa"/>
            <w:tcBorders>
              <w:top w:val="single" w:sz="4" w:space="0" w:color="auto"/>
            </w:tcBorders>
            <w:tcMar>
              <w:top w:w="57" w:type="dxa"/>
              <w:bottom w:w="57" w:type="dxa"/>
            </w:tcMar>
            <w:vAlign w:val="center"/>
          </w:tcPr>
          <w:p w:rsidR="003E0CA4" w:rsidRDefault="003E0CA4" w:rsidP="006226EA">
            <w:r>
              <w:t>Extend techniques for composing music</w:t>
            </w:r>
          </w:p>
        </w:tc>
        <w:tc>
          <w:tcPr>
            <w:tcW w:w="1460" w:type="dxa"/>
            <w:tcBorders>
              <w:top w:val="single" w:sz="4" w:space="0" w:color="auto"/>
            </w:tcBorders>
            <w:tcMar>
              <w:top w:w="57" w:type="dxa"/>
              <w:bottom w:w="57" w:type="dxa"/>
            </w:tcMar>
            <w:vAlign w:val="center"/>
          </w:tcPr>
          <w:p w:rsidR="003E0CA4" w:rsidRDefault="003E0CA4" w:rsidP="006226EA">
            <w:pPr>
              <w:jc w:val="center"/>
            </w:pPr>
            <w:r>
              <w:t>65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CUSMCP602A</w:t>
            </w:r>
          </w:p>
        </w:tc>
        <w:tc>
          <w:tcPr>
            <w:tcW w:w="6280" w:type="dxa"/>
            <w:tcBorders>
              <w:top w:val="single" w:sz="4" w:space="0" w:color="auto"/>
            </w:tcBorders>
            <w:tcMar>
              <w:top w:w="57" w:type="dxa"/>
              <w:bottom w:w="57" w:type="dxa"/>
            </w:tcMar>
            <w:vAlign w:val="center"/>
          </w:tcPr>
          <w:p w:rsidR="003E0CA4" w:rsidRDefault="003E0CA4" w:rsidP="006226EA">
            <w:r>
              <w:t>Extend techniques for arranging music</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CUSMGT401A</w:t>
            </w:r>
          </w:p>
        </w:tc>
        <w:tc>
          <w:tcPr>
            <w:tcW w:w="6280" w:type="dxa"/>
            <w:tcBorders>
              <w:top w:val="single" w:sz="4" w:space="0" w:color="auto"/>
            </w:tcBorders>
            <w:tcMar>
              <w:top w:w="57" w:type="dxa"/>
              <w:bottom w:w="57" w:type="dxa"/>
            </w:tcMar>
            <w:vAlign w:val="center"/>
          </w:tcPr>
          <w:p w:rsidR="003E0CA4" w:rsidRDefault="003E0CA4" w:rsidP="006226EA">
            <w:r>
              <w:t>Manage distribution of music and associated products</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CUSMGT402A</w:t>
            </w:r>
          </w:p>
        </w:tc>
        <w:tc>
          <w:tcPr>
            <w:tcW w:w="6280" w:type="dxa"/>
            <w:tcBorders>
              <w:top w:val="single" w:sz="4" w:space="0" w:color="auto"/>
            </w:tcBorders>
            <w:tcMar>
              <w:top w:w="57" w:type="dxa"/>
              <w:bottom w:w="57" w:type="dxa"/>
            </w:tcMar>
            <w:vAlign w:val="center"/>
          </w:tcPr>
          <w:p w:rsidR="003E0CA4" w:rsidRDefault="003E0CA4" w:rsidP="006226EA">
            <w:r>
              <w:t>Administer music publishing income</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CUSMGT403A</w:t>
            </w:r>
          </w:p>
        </w:tc>
        <w:tc>
          <w:tcPr>
            <w:tcW w:w="6280" w:type="dxa"/>
            <w:tcBorders>
              <w:top w:val="single" w:sz="4" w:space="0" w:color="auto"/>
            </w:tcBorders>
            <w:tcMar>
              <w:top w:w="57" w:type="dxa"/>
              <w:bottom w:w="57" w:type="dxa"/>
            </w:tcMar>
            <w:vAlign w:val="center"/>
          </w:tcPr>
          <w:p w:rsidR="003E0CA4" w:rsidRDefault="003E0CA4" w:rsidP="006226EA">
            <w:r>
              <w:t>Manage licensing of music</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CUSMGT404A</w:t>
            </w:r>
          </w:p>
        </w:tc>
        <w:tc>
          <w:tcPr>
            <w:tcW w:w="6280" w:type="dxa"/>
            <w:tcBorders>
              <w:top w:val="single" w:sz="4" w:space="0" w:color="auto"/>
            </w:tcBorders>
            <w:tcMar>
              <w:top w:w="57" w:type="dxa"/>
              <w:bottom w:w="57" w:type="dxa"/>
            </w:tcMar>
            <w:vAlign w:val="center"/>
          </w:tcPr>
          <w:p w:rsidR="003E0CA4" w:rsidRDefault="003E0CA4" w:rsidP="006226EA">
            <w:r>
              <w:t>Administer artists' royalty income</w:t>
            </w:r>
          </w:p>
        </w:tc>
        <w:tc>
          <w:tcPr>
            <w:tcW w:w="1460" w:type="dxa"/>
            <w:tcBorders>
              <w:top w:val="single" w:sz="4" w:space="0" w:color="auto"/>
            </w:tcBorders>
            <w:tcMar>
              <w:top w:w="57" w:type="dxa"/>
              <w:bottom w:w="57" w:type="dxa"/>
            </w:tcMar>
            <w:vAlign w:val="center"/>
          </w:tcPr>
          <w:p w:rsidR="003E0CA4" w:rsidRDefault="003E0CA4" w:rsidP="006226EA">
            <w:pPr>
              <w:jc w:val="center"/>
            </w:pPr>
            <w:r>
              <w:t>30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CUSMGT502A</w:t>
            </w:r>
          </w:p>
        </w:tc>
        <w:tc>
          <w:tcPr>
            <w:tcW w:w="6280" w:type="dxa"/>
            <w:tcBorders>
              <w:top w:val="single" w:sz="4" w:space="0" w:color="auto"/>
            </w:tcBorders>
            <w:tcMar>
              <w:top w:w="57" w:type="dxa"/>
              <w:bottom w:w="57" w:type="dxa"/>
            </w:tcMar>
            <w:vAlign w:val="center"/>
          </w:tcPr>
          <w:p w:rsidR="003E0CA4" w:rsidRDefault="003E0CA4" w:rsidP="006226EA">
            <w:r>
              <w:t>Manage artists and their careers</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CUSMGT503A</w:t>
            </w:r>
          </w:p>
        </w:tc>
        <w:tc>
          <w:tcPr>
            <w:tcW w:w="6280" w:type="dxa"/>
            <w:tcBorders>
              <w:top w:val="single" w:sz="4" w:space="0" w:color="auto"/>
            </w:tcBorders>
            <w:tcMar>
              <w:top w:w="57" w:type="dxa"/>
              <w:bottom w:w="57" w:type="dxa"/>
            </w:tcMar>
            <w:vAlign w:val="center"/>
          </w:tcPr>
          <w:p w:rsidR="003E0CA4" w:rsidRDefault="003E0CA4" w:rsidP="006226EA">
            <w:r>
              <w:t>Develop artists and repertoire</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CUSMKG301A</w:t>
            </w:r>
          </w:p>
        </w:tc>
        <w:tc>
          <w:tcPr>
            <w:tcW w:w="6280" w:type="dxa"/>
            <w:tcBorders>
              <w:top w:val="single" w:sz="4" w:space="0" w:color="auto"/>
            </w:tcBorders>
            <w:tcMar>
              <w:top w:w="57" w:type="dxa"/>
              <w:bottom w:w="57" w:type="dxa"/>
            </w:tcMar>
            <w:vAlign w:val="center"/>
          </w:tcPr>
          <w:p w:rsidR="003E0CA4" w:rsidRDefault="003E0CA4" w:rsidP="006226EA">
            <w:r>
              <w:t>Assist with the promotion of creative acts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CUSMKG501A</w:t>
            </w:r>
          </w:p>
        </w:tc>
        <w:tc>
          <w:tcPr>
            <w:tcW w:w="6280" w:type="dxa"/>
            <w:tcBorders>
              <w:top w:val="single" w:sz="4" w:space="0" w:color="auto"/>
            </w:tcBorders>
            <w:tcMar>
              <w:top w:w="57" w:type="dxa"/>
              <w:bottom w:w="57" w:type="dxa"/>
            </w:tcMar>
            <w:vAlign w:val="center"/>
          </w:tcPr>
          <w:p w:rsidR="003E0CA4" w:rsidRDefault="003E0CA4" w:rsidP="006226EA">
            <w:r>
              <w:t>Manage the promotion of creative acts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CUSMLT201A</w:t>
            </w:r>
          </w:p>
        </w:tc>
        <w:tc>
          <w:tcPr>
            <w:tcW w:w="6280" w:type="dxa"/>
            <w:tcBorders>
              <w:top w:val="single" w:sz="4" w:space="0" w:color="auto"/>
            </w:tcBorders>
            <w:tcMar>
              <w:top w:w="57" w:type="dxa"/>
              <w:bottom w:w="57" w:type="dxa"/>
            </w:tcMar>
            <w:vAlign w:val="center"/>
          </w:tcPr>
          <w:p w:rsidR="003E0CA4" w:rsidRDefault="003E0CA4" w:rsidP="006226EA">
            <w:r>
              <w:t>Develop and apply musical ideas and listening skills</w:t>
            </w:r>
          </w:p>
        </w:tc>
        <w:tc>
          <w:tcPr>
            <w:tcW w:w="1460" w:type="dxa"/>
            <w:tcBorders>
              <w:top w:val="single" w:sz="4" w:space="0" w:color="auto"/>
            </w:tcBorders>
            <w:tcMar>
              <w:top w:w="57" w:type="dxa"/>
              <w:bottom w:w="57" w:type="dxa"/>
            </w:tcMar>
            <w:vAlign w:val="center"/>
          </w:tcPr>
          <w:p w:rsidR="003E0CA4" w:rsidRDefault="003E0CA4" w:rsidP="006226EA">
            <w:pPr>
              <w:jc w:val="center"/>
            </w:pPr>
            <w:r>
              <w:t>25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CUSMLT202A</w:t>
            </w:r>
          </w:p>
        </w:tc>
        <w:tc>
          <w:tcPr>
            <w:tcW w:w="6280" w:type="dxa"/>
            <w:tcBorders>
              <w:top w:val="single" w:sz="4" w:space="0" w:color="auto"/>
            </w:tcBorders>
            <w:tcMar>
              <w:top w:w="57" w:type="dxa"/>
              <w:bottom w:w="57" w:type="dxa"/>
            </w:tcMar>
            <w:vAlign w:val="center"/>
          </w:tcPr>
          <w:p w:rsidR="003E0CA4" w:rsidRDefault="003E0CA4" w:rsidP="006226EA">
            <w:r>
              <w:t>Apply knowledge of music culture to music making</w:t>
            </w:r>
          </w:p>
        </w:tc>
        <w:tc>
          <w:tcPr>
            <w:tcW w:w="1460" w:type="dxa"/>
            <w:tcBorders>
              <w:top w:val="single" w:sz="4" w:space="0" w:color="auto"/>
            </w:tcBorders>
            <w:tcMar>
              <w:top w:w="57" w:type="dxa"/>
              <w:bottom w:w="57" w:type="dxa"/>
            </w:tcMar>
            <w:vAlign w:val="center"/>
          </w:tcPr>
          <w:p w:rsidR="003E0CA4" w:rsidRDefault="003E0CA4" w:rsidP="006226EA">
            <w:pPr>
              <w:jc w:val="center"/>
            </w:pPr>
            <w:r>
              <w:t>25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CUSMLT301A</w:t>
            </w:r>
          </w:p>
        </w:tc>
        <w:tc>
          <w:tcPr>
            <w:tcW w:w="6280" w:type="dxa"/>
            <w:tcBorders>
              <w:top w:val="single" w:sz="4" w:space="0" w:color="auto"/>
            </w:tcBorders>
            <w:tcMar>
              <w:top w:w="57" w:type="dxa"/>
              <w:bottom w:w="57" w:type="dxa"/>
            </w:tcMar>
            <w:vAlign w:val="center"/>
          </w:tcPr>
          <w:p w:rsidR="003E0CA4" w:rsidRDefault="003E0CA4" w:rsidP="006226EA">
            <w:r>
              <w:t>Apply knowledge of genre to music making</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lastRenderedPageBreak/>
              <w:t>CUSMLT302A</w:t>
            </w:r>
          </w:p>
        </w:tc>
        <w:tc>
          <w:tcPr>
            <w:tcW w:w="6280" w:type="dxa"/>
            <w:tcBorders>
              <w:top w:val="single" w:sz="4" w:space="0" w:color="auto"/>
            </w:tcBorders>
            <w:tcMar>
              <w:top w:w="57" w:type="dxa"/>
              <w:bottom w:w="57" w:type="dxa"/>
            </w:tcMar>
            <w:vAlign w:val="center"/>
          </w:tcPr>
          <w:p w:rsidR="003E0CA4" w:rsidRDefault="003E0CA4" w:rsidP="006226EA">
            <w:r>
              <w:t>Develop and apply aural-perception skills</w:t>
            </w:r>
          </w:p>
        </w:tc>
        <w:tc>
          <w:tcPr>
            <w:tcW w:w="1460" w:type="dxa"/>
            <w:tcBorders>
              <w:top w:val="single" w:sz="4" w:space="0" w:color="auto"/>
            </w:tcBorders>
            <w:tcMar>
              <w:top w:w="57" w:type="dxa"/>
              <w:bottom w:w="57" w:type="dxa"/>
            </w:tcMar>
            <w:vAlign w:val="center"/>
          </w:tcPr>
          <w:p w:rsidR="003E0CA4" w:rsidRDefault="003E0CA4" w:rsidP="006226EA">
            <w:pPr>
              <w:jc w:val="center"/>
            </w:pPr>
            <w:r>
              <w:t>45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CUSMLT303A</w:t>
            </w:r>
          </w:p>
        </w:tc>
        <w:tc>
          <w:tcPr>
            <w:tcW w:w="6280" w:type="dxa"/>
            <w:tcBorders>
              <w:top w:val="single" w:sz="4" w:space="0" w:color="auto"/>
            </w:tcBorders>
            <w:tcMar>
              <w:top w:w="57" w:type="dxa"/>
              <w:bottom w:w="57" w:type="dxa"/>
            </w:tcMar>
            <w:vAlign w:val="center"/>
          </w:tcPr>
          <w:p w:rsidR="003E0CA4" w:rsidRDefault="003E0CA4" w:rsidP="006226EA">
            <w:r>
              <w:t>Notate music</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CUSMLT401A</w:t>
            </w:r>
          </w:p>
        </w:tc>
        <w:tc>
          <w:tcPr>
            <w:tcW w:w="6280" w:type="dxa"/>
            <w:tcBorders>
              <w:top w:val="single" w:sz="4" w:space="0" w:color="auto"/>
            </w:tcBorders>
            <w:tcMar>
              <w:top w:w="57" w:type="dxa"/>
              <w:bottom w:w="57" w:type="dxa"/>
            </w:tcMar>
            <w:vAlign w:val="center"/>
          </w:tcPr>
          <w:p w:rsidR="003E0CA4" w:rsidRDefault="003E0CA4" w:rsidP="006226EA">
            <w:r>
              <w:t>Notate music for performance</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CUSMLT402A</w:t>
            </w:r>
          </w:p>
        </w:tc>
        <w:tc>
          <w:tcPr>
            <w:tcW w:w="6280" w:type="dxa"/>
            <w:tcBorders>
              <w:top w:val="single" w:sz="4" w:space="0" w:color="auto"/>
            </w:tcBorders>
            <w:tcMar>
              <w:top w:w="57" w:type="dxa"/>
              <w:bottom w:w="57" w:type="dxa"/>
            </w:tcMar>
            <w:vAlign w:val="center"/>
          </w:tcPr>
          <w:p w:rsidR="003E0CA4" w:rsidRDefault="003E0CA4" w:rsidP="006226EA">
            <w:r>
              <w:t>Articulate ideas about music</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CUSMLT403A</w:t>
            </w:r>
          </w:p>
        </w:tc>
        <w:tc>
          <w:tcPr>
            <w:tcW w:w="6280" w:type="dxa"/>
            <w:tcBorders>
              <w:top w:val="single" w:sz="4" w:space="0" w:color="auto"/>
            </w:tcBorders>
            <w:tcMar>
              <w:top w:w="57" w:type="dxa"/>
              <w:bottom w:w="57" w:type="dxa"/>
            </w:tcMar>
            <w:vAlign w:val="center"/>
          </w:tcPr>
          <w:p w:rsidR="003E0CA4" w:rsidRDefault="003E0CA4" w:rsidP="006226EA">
            <w:r>
              <w:t>Analyse functional harmony</w:t>
            </w:r>
          </w:p>
        </w:tc>
        <w:tc>
          <w:tcPr>
            <w:tcW w:w="1460" w:type="dxa"/>
            <w:tcBorders>
              <w:top w:val="single" w:sz="4" w:space="0" w:color="auto"/>
            </w:tcBorders>
            <w:tcMar>
              <w:top w:w="57" w:type="dxa"/>
              <w:bottom w:w="57" w:type="dxa"/>
            </w:tcMar>
            <w:vAlign w:val="center"/>
          </w:tcPr>
          <w:p w:rsidR="003E0CA4" w:rsidRDefault="003E0CA4" w:rsidP="006226EA">
            <w:pPr>
              <w:jc w:val="center"/>
            </w:pPr>
            <w:r>
              <w:t>55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CUSMLT501A</w:t>
            </w:r>
          </w:p>
        </w:tc>
        <w:tc>
          <w:tcPr>
            <w:tcW w:w="6280" w:type="dxa"/>
            <w:tcBorders>
              <w:top w:val="single" w:sz="4" w:space="0" w:color="auto"/>
            </w:tcBorders>
            <w:tcMar>
              <w:top w:w="57" w:type="dxa"/>
              <w:bottom w:w="57" w:type="dxa"/>
            </w:tcMar>
            <w:vAlign w:val="center"/>
          </w:tcPr>
          <w:p w:rsidR="003E0CA4" w:rsidRDefault="003E0CA4" w:rsidP="006226EA">
            <w:r>
              <w:t>Refine aural-perception skills</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CUSMLT502A</w:t>
            </w:r>
          </w:p>
        </w:tc>
        <w:tc>
          <w:tcPr>
            <w:tcW w:w="6280" w:type="dxa"/>
            <w:tcBorders>
              <w:top w:val="single" w:sz="4" w:space="0" w:color="auto"/>
            </w:tcBorders>
            <w:tcMar>
              <w:top w:w="57" w:type="dxa"/>
              <w:bottom w:w="57" w:type="dxa"/>
            </w:tcMar>
            <w:vAlign w:val="center"/>
          </w:tcPr>
          <w:p w:rsidR="003E0CA4" w:rsidRDefault="003E0CA4" w:rsidP="006226EA">
            <w:r>
              <w:t>Apply concepts about the impact of music to professional practice</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CUSMLT601A</w:t>
            </w:r>
          </w:p>
        </w:tc>
        <w:tc>
          <w:tcPr>
            <w:tcW w:w="6280" w:type="dxa"/>
            <w:tcBorders>
              <w:top w:val="single" w:sz="4" w:space="0" w:color="auto"/>
            </w:tcBorders>
            <w:tcMar>
              <w:top w:w="57" w:type="dxa"/>
              <w:bottom w:w="57" w:type="dxa"/>
            </w:tcMar>
            <w:vAlign w:val="center"/>
          </w:tcPr>
          <w:p w:rsidR="003E0CA4" w:rsidRDefault="003E0CA4" w:rsidP="006226EA">
            <w:r>
              <w:t>Analyse music</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CUSMLT602A</w:t>
            </w:r>
          </w:p>
        </w:tc>
        <w:tc>
          <w:tcPr>
            <w:tcW w:w="6280" w:type="dxa"/>
            <w:tcBorders>
              <w:top w:val="single" w:sz="4" w:space="0" w:color="auto"/>
            </w:tcBorders>
            <w:tcMar>
              <w:top w:w="57" w:type="dxa"/>
              <w:bottom w:w="57" w:type="dxa"/>
            </w:tcMar>
            <w:vAlign w:val="center"/>
          </w:tcPr>
          <w:p w:rsidR="003E0CA4" w:rsidRDefault="003E0CA4" w:rsidP="006226EA">
            <w:r>
              <w:t>Analyse harmony</w:t>
            </w:r>
          </w:p>
        </w:tc>
        <w:tc>
          <w:tcPr>
            <w:tcW w:w="1460" w:type="dxa"/>
            <w:tcBorders>
              <w:top w:val="single" w:sz="4" w:space="0" w:color="auto"/>
            </w:tcBorders>
            <w:tcMar>
              <w:top w:w="57" w:type="dxa"/>
              <w:bottom w:w="57" w:type="dxa"/>
            </w:tcMar>
            <w:vAlign w:val="center"/>
          </w:tcPr>
          <w:p w:rsidR="003E0CA4" w:rsidRDefault="003E0CA4" w:rsidP="006226EA">
            <w:pPr>
              <w:jc w:val="center"/>
            </w:pPr>
            <w:r>
              <w:t>100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CUSMPF101A</w:t>
            </w:r>
          </w:p>
        </w:tc>
        <w:tc>
          <w:tcPr>
            <w:tcW w:w="6280" w:type="dxa"/>
            <w:tcBorders>
              <w:top w:val="single" w:sz="4" w:space="0" w:color="auto"/>
            </w:tcBorders>
            <w:tcMar>
              <w:top w:w="57" w:type="dxa"/>
              <w:bottom w:w="57" w:type="dxa"/>
            </w:tcMar>
            <w:vAlign w:val="center"/>
          </w:tcPr>
          <w:p w:rsidR="003E0CA4" w:rsidRDefault="003E0CA4" w:rsidP="006226EA">
            <w:r>
              <w:t>Develop skills to play or sing music</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CUSMPF102A</w:t>
            </w:r>
          </w:p>
        </w:tc>
        <w:tc>
          <w:tcPr>
            <w:tcW w:w="6280" w:type="dxa"/>
            <w:tcBorders>
              <w:top w:val="single" w:sz="4" w:space="0" w:color="auto"/>
            </w:tcBorders>
            <w:tcMar>
              <w:top w:w="57" w:type="dxa"/>
              <w:bottom w:w="57" w:type="dxa"/>
            </w:tcMar>
            <w:vAlign w:val="center"/>
          </w:tcPr>
          <w:p w:rsidR="003E0CA4" w:rsidRDefault="003E0CA4" w:rsidP="006226EA">
            <w:r>
              <w:t>Develop ensemble skills to perform simple musical parts</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CUSMPF201A</w:t>
            </w:r>
          </w:p>
        </w:tc>
        <w:tc>
          <w:tcPr>
            <w:tcW w:w="6280" w:type="dxa"/>
            <w:tcBorders>
              <w:top w:val="single" w:sz="4" w:space="0" w:color="auto"/>
            </w:tcBorders>
            <w:tcMar>
              <w:top w:w="57" w:type="dxa"/>
              <w:bottom w:w="57" w:type="dxa"/>
            </w:tcMar>
            <w:vAlign w:val="center"/>
          </w:tcPr>
          <w:p w:rsidR="003E0CA4" w:rsidRDefault="003E0CA4" w:rsidP="006226EA">
            <w:r>
              <w:t>Play or sing simple musical pieces</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CUSMPF202A</w:t>
            </w:r>
          </w:p>
        </w:tc>
        <w:tc>
          <w:tcPr>
            <w:tcW w:w="6280" w:type="dxa"/>
            <w:tcBorders>
              <w:top w:val="single" w:sz="4" w:space="0" w:color="auto"/>
            </w:tcBorders>
            <w:tcMar>
              <w:top w:w="57" w:type="dxa"/>
              <w:bottom w:w="57" w:type="dxa"/>
            </w:tcMar>
            <w:vAlign w:val="center"/>
          </w:tcPr>
          <w:p w:rsidR="003E0CA4" w:rsidRDefault="003E0CA4" w:rsidP="006226EA">
            <w:r>
              <w:t>Incorporate music technology into performance</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CUSMPF203A</w:t>
            </w:r>
          </w:p>
        </w:tc>
        <w:tc>
          <w:tcPr>
            <w:tcW w:w="6280" w:type="dxa"/>
            <w:tcBorders>
              <w:top w:val="single" w:sz="4" w:space="0" w:color="auto"/>
            </w:tcBorders>
            <w:tcMar>
              <w:top w:w="57" w:type="dxa"/>
              <w:bottom w:w="57" w:type="dxa"/>
            </w:tcMar>
            <w:vAlign w:val="center"/>
          </w:tcPr>
          <w:p w:rsidR="003E0CA4" w:rsidRDefault="003E0CA4" w:rsidP="006226EA">
            <w:r>
              <w:t>Develop ensemble skills for playing or singing music</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CUSMPF204A</w:t>
            </w:r>
          </w:p>
        </w:tc>
        <w:tc>
          <w:tcPr>
            <w:tcW w:w="6280" w:type="dxa"/>
            <w:tcBorders>
              <w:top w:val="single" w:sz="4" w:space="0" w:color="auto"/>
            </w:tcBorders>
            <w:tcMar>
              <w:top w:w="57" w:type="dxa"/>
              <w:bottom w:w="57" w:type="dxa"/>
            </w:tcMar>
            <w:vAlign w:val="center"/>
          </w:tcPr>
          <w:p w:rsidR="003E0CA4" w:rsidRDefault="003E0CA4" w:rsidP="006226EA">
            <w:r>
              <w:t>Play music from simple written notation</w:t>
            </w:r>
          </w:p>
        </w:tc>
        <w:tc>
          <w:tcPr>
            <w:tcW w:w="1460" w:type="dxa"/>
            <w:tcBorders>
              <w:top w:val="single" w:sz="4" w:space="0" w:color="auto"/>
            </w:tcBorders>
            <w:tcMar>
              <w:top w:w="57" w:type="dxa"/>
              <w:bottom w:w="57" w:type="dxa"/>
            </w:tcMar>
            <w:vAlign w:val="center"/>
          </w:tcPr>
          <w:p w:rsidR="003E0CA4" w:rsidRDefault="003E0CA4" w:rsidP="006226EA">
            <w:pPr>
              <w:jc w:val="center"/>
            </w:pPr>
            <w:r>
              <w:t>30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CUSMPF301A</w:t>
            </w:r>
          </w:p>
        </w:tc>
        <w:tc>
          <w:tcPr>
            <w:tcW w:w="6280" w:type="dxa"/>
            <w:tcBorders>
              <w:top w:val="single" w:sz="4" w:space="0" w:color="auto"/>
            </w:tcBorders>
            <w:tcMar>
              <w:top w:w="57" w:type="dxa"/>
              <w:bottom w:w="57" w:type="dxa"/>
            </w:tcMar>
            <w:vAlign w:val="center"/>
          </w:tcPr>
          <w:p w:rsidR="003E0CA4" w:rsidRDefault="003E0CA4" w:rsidP="006226EA">
            <w:r>
              <w:t>Develop technical skills in performance</w:t>
            </w:r>
          </w:p>
        </w:tc>
        <w:tc>
          <w:tcPr>
            <w:tcW w:w="1460" w:type="dxa"/>
            <w:tcBorders>
              <w:top w:val="single" w:sz="4" w:space="0" w:color="auto"/>
            </w:tcBorders>
            <w:tcMar>
              <w:top w:w="57" w:type="dxa"/>
              <w:bottom w:w="57" w:type="dxa"/>
            </w:tcMar>
            <w:vAlign w:val="center"/>
          </w:tcPr>
          <w:p w:rsidR="003E0CA4" w:rsidRDefault="003E0CA4" w:rsidP="006226EA">
            <w:pPr>
              <w:jc w:val="center"/>
            </w:pPr>
            <w:r>
              <w:t>20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CUSMPF302A</w:t>
            </w:r>
          </w:p>
        </w:tc>
        <w:tc>
          <w:tcPr>
            <w:tcW w:w="6280" w:type="dxa"/>
            <w:tcBorders>
              <w:top w:val="single" w:sz="4" w:space="0" w:color="auto"/>
            </w:tcBorders>
            <w:tcMar>
              <w:top w:w="57" w:type="dxa"/>
              <w:bottom w:w="57" w:type="dxa"/>
            </w:tcMar>
            <w:vAlign w:val="center"/>
          </w:tcPr>
          <w:p w:rsidR="003E0CA4" w:rsidRDefault="003E0CA4" w:rsidP="006226EA">
            <w:r>
              <w:t>Prepare for performances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CUSMPF303A</w:t>
            </w:r>
          </w:p>
        </w:tc>
        <w:tc>
          <w:tcPr>
            <w:tcW w:w="6280" w:type="dxa"/>
            <w:tcBorders>
              <w:top w:val="single" w:sz="4" w:space="0" w:color="auto"/>
            </w:tcBorders>
            <w:tcMar>
              <w:top w:w="57" w:type="dxa"/>
              <w:bottom w:w="57" w:type="dxa"/>
            </w:tcMar>
            <w:vAlign w:val="center"/>
          </w:tcPr>
          <w:p w:rsidR="003E0CA4" w:rsidRDefault="003E0CA4" w:rsidP="006226EA">
            <w:r>
              <w:t>Contribute to backup accompaniment</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CUSMPF304A</w:t>
            </w:r>
          </w:p>
        </w:tc>
        <w:tc>
          <w:tcPr>
            <w:tcW w:w="6280" w:type="dxa"/>
            <w:tcBorders>
              <w:top w:val="single" w:sz="4" w:space="0" w:color="auto"/>
            </w:tcBorders>
            <w:tcMar>
              <w:top w:w="57" w:type="dxa"/>
              <w:bottom w:w="57" w:type="dxa"/>
            </w:tcMar>
            <w:vAlign w:val="center"/>
          </w:tcPr>
          <w:p w:rsidR="003E0CA4" w:rsidRDefault="003E0CA4" w:rsidP="006226EA">
            <w:r>
              <w:t>Make a music demo</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CUSMPF305A</w:t>
            </w:r>
          </w:p>
        </w:tc>
        <w:tc>
          <w:tcPr>
            <w:tcW w:w="6280" w:type="dxa"/>
            <w:tcBorders>
              <w:top w:val="single" w:sz="4" w:space="0" w:color="auto"/>
            </w:tcBorders>
            <w:tcMar>
              <w:top w:w="57" w:type="dxa"/>
              <w:bottom w:w="57" w:type="dxa"/>
            </w:tcMar>
            <w:vAlign w:val="center"/>
          </w:tcPr>
          <w:p w:rsidR="003E0CA4" w:rsidRDefault="003E0CA4" w:rsidP="006226EA">
            <w:r>
              <w:t>Develop improvisation skills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CUSMPF401A</w:t>
            </w:r>
          </w:p>
        </w:tc>
        <w:tc>
          <w:tcPr>
            <w:tcW w:w="6280" w:type="dxa"/>
            <w:tcBorders>
              <w:top w:val="single" w:sz="4" w:space="0" w:color="auto"/>
            </w:tcBorders>
            <w:tcMar>
              <w:top w:w="57" w:type="dxa"/>
              <w:bottom w:w="57" w:type="dxa"/>
            </w:tcMar>
            <w:vAlign w:val="center"/>
          </w:tcPr>
          <w:p w:rsidR="003E0CA4" w:rsidRDefault="003E0CA4" w:rsidP="006226EA">
            <w:r>
              <w:t>Rehearse music for group performances</w:t>
            </w:r>
          </w:p>
        </w:tc>
        <w:tc>
          <w:tcPr>
            <w:tcW w:w="1460" w:type="dxa"/>
            <w:tcBorders>
              <w:top w:val="single" w:sz="4" w:space="0" w:color="auto"/>
            </w:tcBorders>
            <w:tcMar>
              <w:top w:w="57" w:type="dxa"/>
              <w:bottom w:w="57" w:type="dxa"/>
            </w:tcMar>
            <w:vAlign w:val="center"/>
          </w:tcPr>
          <w:p w:rsidR="003E0CA4" w:rsidRDefault="003E0CA4" w:rsidP="006226EA">
            <w:pPr>
              <w:jc w:val="center"/>
            </w:pPr>
            <w:r>
              <w:t>85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CUSMPF402A</w:t>
            </w:r>
          </w:p>
        </w:tc>
        <w:tc>
          <w:tcPr>
            <w:tcW w:w="6280" w:type="dxa"/>
            <w:tcBorders>
              <w:top w:val="single" w:sz="4" w:space="0" w:color="auto"/>
            </w:tcBorders>
            <w:tcMar>
              <w:top w:w="57" w:type="dxa"/>
              <w:bottom w:w="57" w:type="dxa"/>
            </w:tcMar>
            <w:vAlign w:val="center"/>
          </w:tcPr>
          <w:p w:rsidR="003E0CA4" w:rsidRDefault="003E0CA4" w:rsidP="006226EA">
            <w:r>
              <w:t>Develop and maintain stagecraft skills</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CUSMPF403A</w:t>
            </w:r>
          </w:p>
        </w:tc>
        <w:tc>
          <w:tcPr>
            <w:tcW w:w="6280" w:type="dxa"/>
            <w:tcBorders>
              <w:top w:val="single" w:sz="4" w:space="0" w:color="auto"/>
            </w:tcBorders>
            <w:tcMar>
              <w:top w:w="57" w:type="dxa"/>
              <w:bottom w:w="57" w:type="dxa"/>
            </w:tcMar>
            <w:vAlign w:val="center"/>
          </w:tcPr>
          <w:p w:rsidR="003E0CA4" w:rsidRDefault="003E0CA4" w:rsidP="006226EA">
            <w:r>
              <w:t>Develop repertoire as part of a backup group</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CUSMPF404A</w:t>
            </w:r>
          </w:p>
        </w:tc>
        <w:tc>
          <w:tcPr>
            <w:tcW w:w="6280" w:type="dxa"/>
            <w:tcBorders>
              <w:top w:val="single" w:sz="4" w:space="0" w:color="auto"/>
            </w:tcBorders>
            <w:tcMar>
              <w:top w:w="57" w:type="dxa"/>
              <w:bottom w:w="57" w:type="dxa"/>
            </w:tcMar>
            <w:vAlign w:val="center"/>
          </w:tcPr>
          <w:p w:rsidR="003E0CA4" w:rsidRDefault="003E0CA4" w:rsidP="006226EA">
            <w:r>
              <w:t>Perform music as part of a group</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CUSMPF405A</w:t>
            </w:r>
          </w:p>
        </w:tc>
        <w:tc>
          <w:tcPr>
            <w:tcW w:w="6280" w:type="dxa"/>
            <w:tcBorders>
              <w:top w:val="single" w:sz="4" w:space="0" w:color="auto"/>
            </w:tcBorders>
            <w:tcMar>
              <w:top w:w="57" w:type="dxa"/>
              <w:bottom w:w="57" w:type="dxa"/>
            </w:tcMar>
            <w:vAlign w:val="center"/>
          </w:tcPr>
          <w:p w:rsidR="003E0CA4" w:rsidRDefault="003E0CA4" w:rsidP="006226EA">
            <w:r>
              <w:t>Develop instrumental techniques</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CUSMPF406A</w:t>
            </w:r>
          </w:p>
        </w:tc>
        <w:tc>
          <w:tcPr>
            <w:tcW w:w="6280" w:type="dxa"/>
            <w:tcBorders>
              <w:top w:val="single" w:sz="4" w:space="0" w:color="auto"/>
            </w:tcBorders>
            <w:tcMar>
              <w:top w:w="57" w:type="dxa"/>
              <w:bottom w:w="57" w:type="dxa"/>
            </w:tcMar>
            <w:vAlign w:val="center"/>
          </w:tcPr>
          <w:p w:rsidR="003E0CA4" w:rsidRDefault="003E0CA4" w:rsidP="006226EA">
            <w:r>
              <w:t>Perform music as a soloist</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CUSMPF407A</w:t>
            </w:r>
          </w:p>
        </w:tc>
        <w:tc>
          <w:tcPr>
            <w:tcW w:w="6280" w:type="dxa"/>
            <w:tcBorders>
              <w:top w:val="single" w:sz="4" w:space="0" w:color="auto"/>
            </w:tcBorders>
            <w:tcMar>
              <w:top w:w="57" w:type="dxa"/>
              <w:bottom w:w="57" w:type="dxa"/>
            </w:tcMar>
            <w:vAlign w:val="center"/>
          </w:tcPr>
          <w:p w:rsidR="003E0CA4" w:rsidRDefault="003E0CA4" w:rsidP="006226EA">
            <w:r>
              <w:t>Develop vocal techniques</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CUSMPF408A</w:t>
            </w:r>
          </w:p>
        </w:tc>
        <w:tc>
          <w:tcPr>
            <w:tcW w:w="6280" w:type="dxa"/>
            <w:tcBorders>
              <w:top w:val="single" w:sz="4" w:space="0" w:color="auto"/>
            </w:tcBorders>
            <w:tcMar>
              <w:top w:w="57" w:type="dxa"/>
              <w:bottom w:w="57" w:type="dxa"/>
            </w:tcMar>
            <w:vAlign w:val="center"/>
          </w:tcPr>
          <w:p w:rsidR="003E0CA4" w:rsidRDefault="003E0CA4" w:rsidP="006226EA">
            <w:r>
              <w:t>Develop performance techniques on a second instrument</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CUSMPF409A</w:t>
            </w:r>
          </w:p>
        </w:tc>
        <w:tc>
          <w:tcPr>
            <w:tcW w:w="6280" w:type="dxa"/>
            <w:tcBorders>
              <w:top w:val="single" w:sz="4" w:space="0" w:color="auto"/>
            </w:tcBorders>
            <w:tcMar>
              <w:top w:w="57" w:type="dxa"/>
              <w:bottom w:w="57" w:type="dxa"/>
            </w:tcMar>
            <w:vAlign w:val="center"/>
          </w:tcPr>
          <w:p w:rsidR="003E0CA4" w:rsidRDefault="003E0CA4" w:rsidP="006226EA">
            <w:r>
              <w:t>Perform music using digital media</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CUSMPF410A</w:t>
            </w:r>
          </w:p>
        </w:tc>
        <w:tc>
          <w:tcPr>
            <w:tcW w:w="6280" w:type="dxa"/>
            <w:tcBorders>
              <w:top w:val="single" w:sz="4" w:space="0" w:color="auto"/>
            </w:tcBorders>
            <w:tcMar>
              <w:top w:w="57" w:type="dxa"/>
              <w:bottom w:w="57" w:type="dxa"/>
            </w:tcMar>
            <w:vAlign w:val="center"/>
          </w:tcPr>
          <w:p w:rsidR="003E0CA4" w:rsidRDefault="003E0CA4" w:rsidP="006226EA">
            <w:r>
              <w:t>Perform music from written notation</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CUSMPF501A</w:t>
            </w:r>
          </w:p>
        </w:tc>
        <w:tc>
          <w:tcPr>
            <w:tcW w:w="6280" w:type="dxa"/>
            <w:tcBorders>
              <w:top w:val="single" w:sz="4" w:space="0" w:color="auto"/>
            </w:tcBorders>
            <w:tcMar>
              <w:top w:w="57" w:type="dxa"/>
              <w:bottom w:w="57" w:type="dxa"/>
            </w:tcMar>
            <w:vAlign w:val="center"/>
          </w:tcPr>
          <w:p w:rsidR="003E0CA4" w:rsidRDefault="003E0CA4" w:rsidP="006226EA">
            <w:r>
              <w:t>Prepare a program for performance</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CUSMPF502A</w:t>
            </w:r>
          </w:p>
        </w:tc>
        <w:tc>
          <w:tcPr>
            <w:tcW w:w="6280" w:type="dxa"/>
            <w:tcBorders>
              <w:top w:val="single" w:sz="4" w:space="0" w:color="auto"/>
            </w:tcBorders>
            <w:tcMar>
              <w:top w:w="57" w:type="dxa"/>
              <w:bottom w:w="57" w:type="dxa"/>
            </w:tcMar>
            <w:vAlign w:val="center"/>
          </w:tcPr>
          <w:p w:rsidR="003E0CA4" w:rsidRDefault="003E0CA4" w:rsidP="006226EA">
            <w:r>
              <w:t>Incorporate interactive technology into performance</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CUSMPF503A</w:t>
            </w:r>
          </w:p>
        </w:tc>
        <w:tc>
          <w:tcPr>
            <w:tcW w:w="6280" w:type="dxa"/>
            <w:tcBorders>
              <w:top w:val="single" w:sz="4" w:space="0" w:color="auto"/>
            </w:tcBorders>
            <w:tcMar>
              <w:top w:w="57" w:type="dxa"/>
              <w:bottom w:w="57" w:type="dxa"/>
            </w:tcMar>
            <w:vAlign w:val="center"/>
          </w:tcPr>
          <w:p w:rsidR="003E0CA4" w:rsidRDefault="003E0CA4" w:rsidP="006226EA">
            <w:r>
              <w:t>Perform accompaniment</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CUSMPF505A</w:t>
            </w:r>
          </w:p>
        </w:tc>
        <w:tc>
          <w:tcPr>
            <w:tcW w:w="6280" w:type="dxa"/>
            <w:tcBorders>
              <w:top w:val="single" w:sz="4" w:space="0" w:color="auto"/>
            </w:tcBorders>
            <w:tcMar>
              <w:top w:w="57" w:type="dxa"/>
              <w:bottom w:w="57" w:type="dxa"/>
            </w:tcMar>
            <w:vAlign w:val="center"/>
          </w:tcPr>
          <w:p w:rsidR="003E0CA4" w:rsidRDefault="003E0CA4" w:rsidP="006226EA">
            <w:r>
              <w:t>Perform improvisation for audiences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CUSMPF506A</w:t>
            </w:r>
          </w:p>
        </w:tc>
        <w:tc>
          <w:tcPr>
            <w:tcW w:w="6280" w:type="dxa"/>
            <w:tcBorders>
              <w:top w:val="single" w:sz="4" w:space="0" w:color="auto"/>
            </w:tcBorders>
            <w:tcMar>
              <w:top w:w="57" w:type="dxa"/>
              <w:bottom w:w="57" w:type="dxa"/>
            </w:tcMar>
            <w:vAlign w:val="center"/>
          </w:tcPr>
          <w:p w:rsidR="003E0CA4" w:rsidRDefault="003E0CA4" w:rsidP="006226EA">
            <w:r>
              <w:t>Develop technical skills and expand repertoire</w:t>
            </w:r>
          </w:p>
        </w:tc>
        <w:tc>
          <w:tcPr>
            <w:tcW w:w="1460" w:type="dxa"/>
            <w:tcBorders>
              <w:top w:val="single" w:sz="4" w:space="0" w:color="auto"/>
            </w:tcBorders>
            <w:tcMar>
              <w:top w:w="57" w:type="dxa"/>
              <w:bottom w:w="57" w:type="dxa"/>
            </w:tcMar>
            <w:vAlign w:val="center"/>
          </w:tcPr>
          <w:p w:rsidR="003E0CA4" w:rsidRDefault="003E0CA4" w:rsidP="006226EA">
            <w:pPr>
              <w:jc w:val="center"/>
            </w:pPr>
            <w:r>
              <w:t>85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CUSMPF507A</w:t>
            </w:r>
          </w:p>
        </w:tc>
        <w:tc>
          <w:tcPr>
            <w:tcW w:w="6280" w:type="dxa"/>
            <w:tcBorders>
              <w:top w:val="single" w:sz="4" w:space="0" w:color="auto"/>
            </w:tcBorders>
            <w:tcMar>
              <w:top w:w="57" w:type="dxa"/>
              <w:bottom w:w="57" w:type="dxa"/>
            </w:tcMar>
            <w:vAlign w:val="center"/>
          </w:tcPr>
          <w:p w:rsidR="003E0CA4" w:rsidRDefault="003E0CA4" w:rsidP="006226EA">
            <w:r>
              <w:t>Present live audition programs</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CUSMPF508A</w:t>
            </w:r>
          </w:p>
        </w:tc>
        <w:tc>
          <w:tcPr>
            <w:tcW w:w="6280" w:type="dxa"/>
            <w:tcBorders>
              <w:top w:val="single" w:sz="4" w:space="0" w:color="auto"/>
            </w:tcBorders>
            <w:tcMar>
              <w:top w:w="57" w:type="dxa"/>
              <w:bottom w:w="57" w:type="dxa"/>
            </w:tcMar>
            <w:vAlign w:val="center"/>
          </w:tcPr>
          <w:p w:rsidR="003E0CA4" w:rsidRDefault="003E0CA4" w:rsidP="006226EA">
            <w:r>
              <w:t>Provide musical leadership in performance</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CUSMPF601A</w:t>
            </w:r>
          </w:p>
        </w:tc>
        <w:tc>
          <w:tcPr>
            <w:tcW w:w="6280" w:type="dxa"/>
            <w:tcBorders>
              <w:top w:val="single" w:sz="4" w:space="0" w:color="auto"/>
            </w:tcBorders>
            <w:tcMar>
              <w:top w:w="57" w:type="dxa"/>
              <w:bottom w:w="57" w:type="dxa"/>
            </w:tcMar>
            <w:vAlign w:val="center"/>
          </w:tcPr>
          <w:p w:rsidR="003E0CA4" w:rsidRDefault="003E0CA4" w:rsidP="006226EA">
            <w:r>
              <w:t>Present a music performance</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CUSMPF602A</w:t>
            </w:r>
          </w:p>
        </w:tc>
        <w:tc>
          <w:tcPr>
            <w:tcW w:w="6280" w:type="dxa"/>
            <w:tcBorders>
              <w:top w:val="single" w:sz="4" w:space="0" w:color="auto"/>
            </w:tcBorders>
            <w:tcMar>
              <w:top w:w="57" w:type="dxa"/>
              <w:bottom w:w="57" w:type="dxa"/>
            </w:tcMar>
            <w:vAlign w:val="center"/>
          </w:tcPr>
          <w:p w:rsidR="003E0CA4" w:rsidRDefault="003E0CA4" w:rsidP="006226EA">
            <w:r>
              <w:t>Manage stagecraft aspects of performances</w:t>
            </w:r>
          </w:p>
        </w:tc>
        <w:tc>
          <w:tcPr>
            <w:tcW w:w="1460" w:type="dxa"/>
            <w:tcBorders>
              <w:top w:val="single" w:sz="4" w:space="0" w:color="auto"/>
            </w:tcBorders>
            <w:tcMar>
              <w:top w:w="57" w:type="dxa"/>
              <w:bottom w:w="57" w:type="dxa"/>
            </w:tcMar>
            <w:vAlign w:val="center"/>
          </w:tcPr>
          <w:p w:rsidR="003E0CA4" w:rsidRDefault="003E0CA4" w:rsidP="006226EA">
            <w:pPr>
              <w:jc w:val="center"/>
            </w:pPr>
            <w:r>
              <w:t>65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lastRenderedPageBreak/>
              <w:t>CUSMPF603A</w:t>
            </w:r>
          </w:p>
        </w:tc>
        <w:tc>
          <w:tcPr>
            <w:tcW w:w="6280" w:type="dxa"/>
            <w:tcBorders>
              <w:top w:val="single" w:sz="4" w:space="0" w:color="auto"/>
            </w:tcBorders>
            <w:tcMar>
              <w:top w:w="57" w:type="dxa"/>
              <w:bottom w:w="57" w:type="dxa"/>
            </w:tcMar>
            <w:vAlign w:val="center"/>
          </w:tcPr>
          <w:p w:rsidR="003E0CA4" w:rsidRDefault="003E0CA4" w:rsidP="006226EA">
            <w:r>
              <w:t>Refine performance techniques and expand repertoire</w:t>
            </w:r>
          </w:p>
        </w:tc>
        <w:tc>
          <w:tcPr>
            <w:tcW w:w="1460" w:type="dxa"/>
            <w:tcBorders>
              <w:top w:val="single" w:sz="4" w:space="0" w:color="auto"/>
            </w:tcBorders>
            <w:tcMar>
              <w:top w:w="57" w:type="dxa"/>
              <w:bottom w:w="57" w:type="dxa"/>
            </w:tcMar>
            <w:vAlign w:val="center"/>
          </w:tcPr>
          <w:p w:rsidR="003E0CA4" w:rsidRDefault="003E0CA4" w:rsidP="006226EA">
            <w:pPr>
              <w:jc w:val="center"/>
            </w:pPr>
            <w:r>
              <w:t>65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CUSMPF604A</w:t>
            </w:r>
          </w:p>
        </w:tc>
        <w:tc>
          <w:tcPr>
            <w:tcW w:w="6280" w:type="dxa"/>
            <w:tcBorders>
              <w:top w:val="single" w:sz="4" w:space="0" w:color="auto"/>
            </w:tcBorders>
            <w:tcMar>
              <w:top w:w="57" w:type="dxa"/>
              <w:bottom w:w="57" w:type="dxa"/>
            </w:tcMar>
            <w:vAlign w:val="center"/>
          </w:tcPr>
          <w:p w:rsidR="003E0CA4" w:rsidRDefault="003E0CA4" w:rsidP="006226EA">
            <w:r>
              <w:t>Extend improvisation techniques</w:t>
            </w:r>
          </w:p>
        </w:tc>
        <w:tc>
          <w:tcPr>
            <w:tcW w:w="1460" w:type="dxa"/>
            <w:tcBorders>
              <w:top w:val="single" w:sz="4" w:space="0" w:color="auto"/>
            </w:tcBorders>
            <w:tcMar>
              <w:top w:w="57" w:type="dxa"/>
              <w:bottom w:w="57" w:type="dxa"/>
            </w:tcMar>
            <w:vAlign w:val="center"/>
          </w:tcPr>
          <w:p w:rsidR="003E0CA4" w:rsidRDefault="003E0CA4" w:rsidP="006226EA">
            <w:pPr>
              <w:jc w:val="center"/>
            </w:pPr>
            <w:r>
              <w:t>65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CUSMPF605A</w:t>
            </w:r>
          </w:p>
        </w:tc>
        <w:tc>
          <w:tcPr>
            <w:tcW w:w="6280" w:type="dxa"/>
            <w:tcBorders>
              <w:top w:val="single" w:sz="4" w:space="0" w:color="auto"/>
            </w:tcBorders>
            <w:tcMar>
              <w:top w:w="57" w:type="dxa"/>
              <w:bottom w:w="57" w:type="dxa"/>
            </w:tcMar>
            <w:vAlign w:val="center"/>
          </w:tcPr>
          <w:p w:rsidR="003E0CA4" w:rsidRDefault="003E0CA4" w:rsidP="006226EA">
            <w:r>
              <w:t>Develop advanced vocal techniques</w:t>
            </w:r>
          </w:p>
        </w:tc>
        <w:tc>
          <w:tcPr>
            <w:tcW w:w="1460" w:type="dxa"/>
            <w:tcBorders>
              <w:top w:val="single" w:sz="4" w:space="0" w:color="auto"/>
            </w:tcBorders>
            <w:tcMar>
              <w:top w:w="57" w:type="dxa"/>
              <w:bottom w:w="57" w:type="dxa"/>
            </w:tcMar>
            <w:vAlign w:val="center"/>
          </w:tcPr>
          <w:p w:rsidR="003E0CA4" w:rsidRDefault="003E0CA4" w:rsidP="006226EA">
            <w:pPr>
              <w:jc w:val="center"/>
            </w:pPr>
            <w:r>
              <w:t>65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CUSMPF606A</w:t>
            </w:r>
          </w:p>
        </w:tc>
        <w:tc>
          <w:tcPr>
            <w:tcW w:w="6280" w:type="dxa"/>
            <w:tcBorders>
              <w:top w:val="single" w:sz="4" w:space="0" w:color="auto"/>
            </w:tcBorders>
            <w:tcMar>
              <w:top w:w="57" w:type="dxa"/>
              <w:bottom w:w="57" w:type="dxa"/>
            </w:tcMar>
            <w:vAlign w:val="center"/>
          </w:tcPr>
          <w:p w:rsidR="003E0CA4" w:rsidRDefault="003E0CA4" w:rsidP="006226EA">
            <w:r>
              <w:t>Conduct musical performances</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CUSMPF607A</w:t>
            </w:r>
          </w:p>
        </w:tc>
        <w:tc>
          <w:tcPr>
            <w:tcW w:w="6280" w:type="dxa"/>
            <w:tcBorders>
              <w:top w:val="single" w:sz="4" w:space="0" w:color="auto"/>
            </w:tcBorders>
            <w:tcMar>
              <w:top w:w="57" w:type="dxa"/>
              <w:bottom w:w="57" w:type="dxa"/>
            </w:tcMar>
            <w:vAlign w:val="center"/>
          </w:tcPr>
          <w:p w:rsidR="003E0CA4" w:rsidRDefault="003E0CA4" w:rsidP="006226EA">
            <w:r>
              <w:t>Lead music rehearsals</w:t>
            </w:r>
          </w:p>
        </w:tc>
        <w:tc>
          <w:tcPr>
            <w:tcW w:w="1460" w:type="dxa"/>
            <w:tcBorders>
              <w:top w:val="single" w:sz="4" w:space="0" w:color="auto"/>
            </w:tcBorders>
            <w:tcMar>
              <w:top w:w="57" w:type="dxa"/>
              <w:bottom w:w="57" w:type="dxa"/>
            </w:tcMar>
            <w:vAlign w:val="center"/>
          </w:tcPr>
          <w:p w:rsidR="003E0CA4" w:rsidRDefault="003E0CA4" w:rsidP="006226EA">
            <w:pPr>
              <w:jc w:val="center"/>
            </w:pPr>
            <w:r>
              <w:t>70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CUSOHS301A</w:t>
            </w:r>
          </w:p>
        </w:tc>
        <w:tc>
          <w:tcPr>
            <w:tcW w:w="6280" w:type="dxa"/>
            <w:tcBorders>
              <w:top w:val="single" w:sz="4" w:space="0" w:color="auto"/>
            </w:tcBorders>
            <w:tcMar>
              <w:top w:w="57" w:type="dxa"/>
              <w:bottom w:w="57" w:type="dxa"/>
            </w:tcMar>
            <w:vAlign w:val="center"/>
          </w:tcPr>
          <w:p w:rsidR="003E0CA4" w:rsidRDefault="003E0CA4" w:rsidP="006226EA">
            <w:r>
              <w:t>Follow occupational health and safety procedures</w:t>
            </w:r>
          </w:p>
        </w:tc>
        <w:tc>
          <w:tcPr>
            <w:tcW w:w="1460" w:type="dxa"/>
            <w:tcBorders>
              <w:top w:val="single" w:sz="4" w:space="0" w:color="auto"/>
            </w:tcBorders>
            <w:tcMar>
              <w:top w:w="57" w:type="dxa"/>
              <w:bottom w:w="57" w:type="dxa"/>
            </w:tcMar>
            <w:vAlign w:val="center"/>
          </w:tcPr>
          <w:p w:rsidR="003E0CA4" w:rsidRDefault="003E0CA4" w:rsidP="006226EA">
            <w:pPr>
              <w:jc w:val="center"/>
            </w:pPr>
            <w:r>
              <w:t>10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CUSPUR501A</w:t>
            </w:r>
          </w:p>
        </w:tc>
        <w:tc>
          <w:tcPr>
            <w:tcW w:w="6280" w:type="dxa"/>
            <w:tcBorders>
              <w:top w:val="single" w:sz="4" w:space="0" w:color="auto"/>
            </w:tcBorders>
            <w:tcMar>
              <w:top w:w="57" w:type="dxa"/>
              <w:bottom w:w="57" w:type="dxa"/>
            </w:tcMar>
            <w:vAlign w:val="center"/>
          </w:tcPr>
          <w:p w:rsidR="003E0CA4" w:rsidRDefault="003E0CA4" w:rsidP="006226EA">
            <w:r>
              <w:t>Establish and manage recording contracts</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CUSSOU201A</w:t>
            </w:r>
          </w:p>
        </w:tc>
        <w:tc>
          <w:tcPr>
            <w:tcW w:w="6280" w:type="dxa"/>
            <w:tcBorders>
              <w:top w:val="single" w:sz="4" w:space="0" w:color="auto"/>
            </w:tcBorders>
            <w:tcMar>
              <w:top w:w="57" w:type="dxa"/>
              <w:bottom w:w="57" w:type="dxa"/>
            </w:tcMar>
            <w:vAlign w:val="center"/>
          </w:tcPr>
          <w:p w:rsidR="003E0CA4" w:rsidRDefault="003E0CA4" w:rsidP="006226EA">
            <w:r>
              <w:t>Assist with sound recordings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CUSSOU202A</w:t>
            </w:r>
          </w:p>
        </w:tc>
        <w:tc>
          <w:tcPr>
            <w:tcW w:w="6280" w:type="dxa"/>
            <w:tcBorders>
              <w:top w:val="single" w:sz="4" w:space="0" w:color="auto"/>
            </w:tcBorders>
            <w:tcMar>
              <w:top w:w="57" w:type="dxa"/>
              <w:bottom w:w="57" w:type="dxa"/>
            </w:tcMar>
            <w:vAlign w:val="center"/>
          </w:tcPr>
          <w:p w:rsidR="003E0CA4" w:rsidRDefault="003E0CA4" w:rsidP="006226EA">
            <w:r>
              <w:t>Mix sound in a broadcasting environment</w:t>
            </w:r>
          </w:p>
        </w:tc>
        <w:tc>
          <w:tcPr>
            <w:tcW w:w="1460" w:type="dxa"/>
            <w:tcBorders>
              <w:top w:val="single" w:sz="4" w:space="0" w:color="auto"/>
            </w:tcBorders>
            <w:tcMar>
              <w:top w:w="57" w:type="dxa"/>
              <w:bottom w:w="57" w:type="dxa"/>
            </w:tcMar>
            <w:vAlign w:val="center"/>
          </w:tcPr>
          <w:p w:rsidR="003E0CA4" w:rsidRDefault="003E0CA4" w:rsidP="006226EA">
            <w:pPr>
              <w:jc w:val="center"/>
            </w:pPr>
            <w:r>
              <w:t>20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CUSSOU301A</w:t>
            </w:r>
          </w:p>
        </w:tc>
        <w:tc>
          <w:tcPr>
            <w:tcW w:w="6280" w:type="dxa"/>
            <w:tcBorders>
              <w:top w:val="single" w:sz="4" w:space="0" w:color="auto"/>
            </w:tcBorders>
            <w:tcMar>
              <w:top w:w="57" w:type="dxa"/>
              <w:bottom w:w="57" w:type="dxa"/>
            </w:tcMar>
            <w:vAlign w:val="center"/>
          </w:tcPr>
          <w:p w:rsidR="003E0CA4" w:rsidRDefault="003E0CA4" w:rsidP="006226EA">
            <w:r>
              <w:t>Provide sound reinforcement</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CUSSOU302A</w:t>
            </w:r>
          </w:p>
        </w:tc>
        <w:tc>
          <w:tcPr>
            <w:tcW w:w="6280" w:type="dxa"/>
            <w:tcBorders>
              <w:top w:val="single" w:sz="4" w:space="0" w:color="auto"/>
            </w:tcBorders>
            <w:tcMar>
              <w:top w:w="57" w:type="dxa"/>
              <w:bottom w:w="57" w:type="dxa"/>
            </w:tcMar>
            <w:vAlign w:val="center"/>
          </w:tcPr>
          <w:p w:rsidR="003E0CA4" w:rsidRDefault="003E0CA4" w:rsidP="006226EA">
            <w:r>
              <w:t>Record and mix a basic music demo</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CUSSOU303A</w:t>
            </w:r>
          </w:p>
        </w:tc>
        <w:tc>
          <w:tcPr>
            <w:tcW w:w="6280" w:type="dxa"/>
            <w:tcBorders>
              <w:top w:val="single" w:sz="4" w:space="0" w:color="auto"/>
            </w:tcBorders>
            <w:tcMar>
              <w:top w:w="57" w:type="dxa"/>
              <w:bottom w:w="57" w:type="dxa"/>
            </w:tcMar>
            <w:vAlign w:val="center"/>
          </w:tcPr>
          <w:p w:rsidR="003E0CA4" w:rsidRDefault="003E0CA4" w:rsidP="006226EA">
            <w:r>
              <w:t>Set up and disassemble audio equipment</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CUSSOU304A</w:t>
            </w:r>
          </w:p>
        </w:tc>
        <w:tc>
          <w:tcPr>
            <w:tcW w:w="6280" w:type="dxa"/>
            <w:tcBorders>
              <w:top w:val="single" w:sz="4" w:space="0" w:color="auto"/>
            </w:tcBorders>
            <w:tcMar>
              <w:top w:w="57" w:type="dxa"/>
              <w:bottom w:w="57" w:type="dxa"/>
            </w:tcMar>
            <w:vAlign w:val="center"/>
          </w:tcPr>
          <w:p w:rsidR="003E0CA4" w:rsidRDefault="003E0CA4" w:rsidP="006226EA">
            <w:r>
              <w:t>Restore audio tracks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CUSSOU305A</w:t>
            </w:r>
          </w:p>
        </w:tc>
        <w:tc>
          <w:tcPr>
            <w:tcW w:w="6280" w:type="dxa"/>
            <w:tcBorders>
              <w:top w:val="single" w:sz="4" w:space="0" w:color="auto"/>
            </w:tcBorders>
            <w:tcMar>
              <w:top w:w="57" w:type="dxa"/>
              <w:bottom w:w="57" w:type="dxa"/>
            </w:tcMar>
            <w:vAlign w:val="center"/>
          </w:tcPr>
          <w:p w:rsidR="003E0CA4" w:rsidRDefault="003E0CA4" w:rsidP="006226EA">
            <w:r>
              <w:t>Analyse soundtracks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CUSSOU401A</w:t>
            </w:r>
          </w:p>
        </w:tc>
        <w:tc>
          <w:tcPr>
            <w:tcW w:w="6280" w:type="dxa"/>
            <w:tcBorders>
              <w:top w:val="single" w:sz="4" w:space="0" w:color="auto"/>
            </w:tcBorders>
            <w:tcMar>
              <w:top w:w="57" w:type="dxa"/>
              <w:bottom w:w="57" w:type="dxa"/>
            </w:tcMar>
            <w:vAlign w:val="center"/>
          </w:tcPr>
          <w:p w:rsidR="003E0CA4" w:rsidRDefault="003E0CA4" w:rsidP="006226EA">
            <w:r>
              <w:t>Record sound</w:t>
            </w:r>
          </w:p>
        </w:tc>
        <w:tc>
          <w:tcPr>
            <w:tcW w:w="1460" w:type="dxa"/>
            <w:tcBorders>
              <w:top w:val="single" w:sz="4" w:space="0" w:color="auto"/>
            </w:tcBorders>
            <w:tcMar>
              <w:top w:w="57" w:type="dxa"/>
              <w:bottom w:w="57" w:type="dxa"/>
            </w:tcMar>
            <w:vAlign w:val="center"/>
          </w:tcPr>
          <w:p w:rsidR="003E0CA4" w:rsidRDefault="003E0CA4" w:rsidP="006226EA">
            <w:pPr>
              <w:jc w:val="center"/>
            </w:pPr>
            <w:r>
              <w:t>60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CUSSOU402A</w:t>
            </w:r>
          </w:p>
        </w:tc>
        <w:tc>
          <w:tcPr>
            <w:tcW w:w="6280" w:type="dxa"/>
            <w:tcBorders>
              <w:top w:val="single" w:sz="4" w:space="0" w:color="auto"/>
            </w:tcBorders>
            <w:tcMar>
              <w:top w:w="57" w:type="dxa"/>
              <w:bottom w:w="57" w:type="dxa"/>
            </w:tcMar>
            <w:vAlign w:val="center"/>
          </w:tcPr>
          <w:p w:rsidR="003E0CA4" w:rsidRDefault="003E0CA4" w:rsidP="006226EA">
            <w:r>
              <w:t>Develop and implement sound plans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CUSSOU403A</w:t>
            </w:r>
          </w:p>
        </w:tc>
        <w:tc>
          <w:tcPr>
            <w:tcW w:w="6280" w:type="dxa"/>
            <w:tcBorders>
              <w:top w:val="single" w:sz="4" w:space="0" w:color="auto"/>
            </w:tcBorders>
            <w:tcMar>
              <w:top w:w="57" w:type="dxa"/>
              <w:bottom w:w="57" w:type="dxa"/>
            </w:tcMar>
            <w:vAlign w:val="center"/>
          </w:tcPr>
          <w:p w:rsidR="003E0CA4" w:rsidRDefault="003E0CA4" w:rsidP="006226EA">
            <w:r>
              <w:t>Perform advanced sound editing</w:t>
            </w:r>
          </w:p>
        </w:tc>
        <w:tc>
          <w:tcPr>
            <w:tcW w:w="1460" w:type="dxa"/>
            <w:tcBorders>
              <w:top w:val="single" w:sz="4" w:space="0" w:color="auto"/>
            </w:tcBorders>
            <w:tcMar>
              <w:top w:w="57" w:type="dxa"/>
              <w:bottom w:w="57" w:type="dxa"/>
            </w:tcMar>
            <w:vAlign w:val="center"/>
          </w:tcPr>
          <w:p w:rsidR="003E0CA4" w:rsidRDefault="003E0CA4" w:rsidP="006226EA">
            <w:pPr>
              <w:jc w:val="center"/>
            </w:pPr>
            <w:r>
              <w:t>65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CUSSOU404A</w:t>
            </w:r>
          </w:p>
        </w:tc>
        <w:tc>
          <w:tcPr>
            <w:tcW w:w="6280" w:type="dxa"/>
            <w:tcBorders>
              <w:top w:val="single" w:sz="4" w:space="0" w:color="auto"/>
            </w:tcBorders>
            <w:tcMar>
              <w:top w:w="57" w:type="dxa"/>
              <w:bottom w:w="57" w:type="dxa"/>
            </w:tcMar>
            <w:vAlign w:val="center"/>
          </w:tcPr>
          <w:p w:rsidR="003E0CA4" w:rsidRDefault="003E0CA4" w:rsidP="006226EA">
            <w:r>
              <w:t>Edit dialogue</w:t>
            </w:r>
          </w:p>
        </w:tc>
        <w:tc>
          <w:tcPr>
            <w:tcW w:w="1460" w:type="dxa"/>
            <w:tcBorders>
              <w:top w:val="single" w:sz="4" w:space="0" w:color="auto"/>
            </w:tcBorders>
            <w:tcMar>
              <w:top w:w="57" w:type="dxa"/>
              <w:bottom w:w="57" w:type="dxa"/>
            </w:tcMar>
            <w:vAlign w:val="center"/>
          </w:tcPr>
          <w:p w:rsidR="003E0CA4" w:rsidRDefault="003E0CA4" w:rsidP="006226EA">
            <w:pPr>
              <w:jc w:val="center"/>
            </w:pPr>
            <w:r>
              <w:t>40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CUSSOU405A</w:t>
            </w:r>
          </w:p>
        </w:tc>
        <w:tc>
          <w:tcPr>
            <w:tcW w:w="6280" w:type="dxa"/>
            <w:tcBorders>
              <w:top w:val="single" w:sz="4" w:space="0" w:color="auto"/>
            </w:tcBorders>
            <w:tcMar>
              <w:top w:w="57" w:type="dxa"/>
              <w:bottom w:w="57" w:type="dxa"/>
            </w:tcMar>
            <w:vAlign w:val="center"/>
          </w:tcPr>
          <w:p w:rsidR="003E0CA4" w:rsidRDefault="003E0CA4" w:rsidP="006226EA">
            <w:r>
              <w:t>Mix recorded music</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CUSSOU406A</w:t>
            </w:r>
          </w:p>
        </w:tc>
        <w:tc>
          <w:tcPr>
            <w:tcW w:w="6280" w:type="dxa"/>
            <w:tcBorders>
              <w:top w:val="single" w:sz="4" w:space="0" w:color="auto"/>
            </w:tcBorders>
            <w:tcMar>
              <w:top w:w="57" w:type="dxa"/>
              <w:bottom w:w="57" w:type="dxa"/>
            </w:tcMar>
            <w:vAlign w:val="center"/>
          </w:tcPr>
          <w:p w:rsidR="003E0CA4" w:rsidRDefault="003E0CA4" w:rsidP="006226EA">
            <w:r>
              <w:t>Record sound on location</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CUSSOU407A</w:t>
            </w:r>
          </w:p>
        </w:tc>
        <w:tc>
          <w:tcPr>
            <w:tcW w:w="6280" w:type="dxa"/>
            <w:tcBorders>
              <w:top w:val="single" w:sz="4" w:space="0" w:color="auto"/>
            </w:tcBorders>
            <w:tcMar>
              <w:top w:w="57" w:type="dxa"/>
              <w:bottom w:w="57" w:type="dxa"/>
            </w:tcMar>
            <w:vAlign w:val="center"/>
          </w:tcPr>
          <w:p w:rsidR="003E0CA4" w:rsidRDefault="003E0CA4" w:rsidP="006226EA">
            <w:r>
              <w:t>Coordinate location sound recording</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CUSSOU501A</w:t>
            </w:r>
          </w:p>
        </w:tc>
        <w:tc>
          <w:tcPr>
            <w:tcW w:w="6280" w:type="dxa"/>
            <w:tcBorders>
              <w:top w:val="single" w:sz="4" w:space="0" w:color="auto"/>
            </w:tcBorders>
            <w:tcMar>
              <w:top w:w="57" w:type="dxa"/>
              <w:bottom w:w="57" w:type="dxa"/>
            </w:tcMar>
            <w:vAlign w:val="center"/>
          </w:tcPr>
          <w:p w:rsidR="003E0CA4" w:rsidRDefault="003E0CA4" w:rsidP="006226EA">
            <w:r>
              <w:t>Develop sound designs</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CUSSOU502A</w:t>
            </w:r>
          </w:p>
        </w:tc>
        <w:tc>
          <w:tcPr>
            <w:tcW w:w="6280" w:type="dxa"/>
            <w:tcBorders>
              <w:top w:val="single" w:sz="4" w:space="0" w:color="auto"/>
            </w:tcBorders>
            <w:tcMar>
              <w:top w:w="57" w:type="dxa"/>
              <w:bottom w:w="57" w:type="dxa"/>
            </w:tcMar>
            <w:vAlign w:val="center"/>
          </w:tcPr>
          <w:p w:rsidR="003E0CA4" w:rsidRDefault="003E0CA4" w:rsidP="006226EA">
            <w:r>
              <w:t>Produce sound recordings</w:t>
            </w:r>
          </w:p>
        </w:tc>
        <w:tc>
          <w:tcPr>
            <w:tcW w:w="1460" w:type="dxa"/>
            <w:tcBorders>
              <w:top w:val="single" w:sz="4" w:space="0" w:color="auto"/>
            </w:tcBorders>
            <w:tcMar>
              <w:top w:w="57" w:type="dxa"/>
              <w:bottom w:w="57" w:type="dxa"/>
            </w:tcMar>
            <w:vAlign w:val="center"/>
          </w:tcPr>
          <w:p w:rsidR="003E0CA4" w:rsidRDefault="003E0CA4" w:rsidP="006226EA">
            <w:pPr>
              <w:jc w:val="center"/>
            </w:pPr>
            <w:r>
              <w:t>100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CUSSOU503A</w:t>
            </w:r>
          </w:p>
        </w:tc>
        <w:tc>
          <w:tcPr>
            <w:tcW w:w="6280" w:type="dxa"/>
            <w:tcBorders>
              <w:top w:val="single" w:sz="4" w:space="0" w:color="auto"/>
            </w:tcBorders>
            <w:tcMar>
              <w:top w:w="57" w:type="dxa"/>
              <w:bottom w:w="57" w:type="dxa"/>
            </w:tcMar>
            <w:vAlign w:val="center"/>
          </w:tcPr>
          <w:p w:rsidR="003E0CA4" w:rsidRDefault="003E0CA4" w:rsidP="006226EA">
            <w:r>
              <w:t>Implement sound designs</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CUSSOU504A</w:t>
            </w:r>
          </w:p>
        </w:tc>
        <w:tc>
          <w:tcPr>
            <w:tcW w:w="6280" w:type="dxa"/>
            <w:tcBorders>
              <w:top w:val="single" w:sz="4" w:space="0" w:color="auto"/>
            </w:tcBorders>
            <w:tcMar>
              <w:top w:w="57" w:type="dxa"/>
              <w:bottom w:w="57" w:type="dxa"/>
            </w:tcMar>
            <w:vAlign w:val="center"/>
          </w:tcPr>
          <w:p w:rsidR="003E0CA4" w:rsidRDefault="003E0CA4" w:rsidP="006226EA">
            <w:r>
              <w:t>Create a final sound balance</w:t>
            </w:r>
          </w:p>
        </w:tc>
        <w:tc>
          <w:tcPr>
            <w:tcW w:w="1460" w:type="dxa"/>
            <w:tcBorders>
              <w:top w:val="single" w:sz="4" w:space="0" w:color="auto"/>
            </w:tcBorders>
            <w:tcMar>
              <w:top w:w="57" w:type="dxa"/>
              <w:bottom w:w="57" w:type="dxa"/>
            </w:tcMar>
            <w:vAlign w:val="center"/>
          </w:tcPr>
          <w:p w:rsidR="003E0CA4" w:rsidRDefault="003E0CA4" w:rsidP="006226EA">
            <w:pPr>
              <w:jc w:val="center"/>
            </w:pPr>
            <w:r>
              <w:t>85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CUSSOU505A</w:t>
            </w:r>
          </w:p>
        </w:tc>
        <w:tc>
          <w:tcPr>
            <w:tcW w:w="6280" w:type="dxa"/>
            <w:tcBorders>
              <w:top w:val="single" w:sz="4" w:space="0" w:color="auto"/>
            </w:tcBorders>
            <w:tcMar>
              <w:top w:w="57" w:type="dxa"/>
              <w:bottom w:w="57" w:type="dxa"/>
            </w:tcMar>
            <w:vAlign w:val="center"/>
          </w:tcPr>
          <w:p w:rsidR="003E0CA4" w:rsidRDefault="003E0CA4" w:rsidP="006226EA">
            <w:r>
              <w:t>Compile music for soundtracks</w:t>
            </w:r>
          </w:p>
        </w:tc>
        <w:tc>
          <w:tcPr>
            <w:tcW w:w="1460" w:type="dxa"/>
            <w:tcBorders>
              <w:top w:val="single" w:sz="4" w:space="0" w:color="auto"/>
            </w:tcBorders>
            <w:tcMar>
              <w:top w:w="57" w:type="dxa"/>
              <w:bottom w:w="57" w:type="dxa"/>
            </w:tcMar>
            <w:vAlign w:val="center"/>
          </w:tcPr>
          <w:p w:rsidR="003E0CA4" w:rsidRDefault="003E0CA4" w:rsidP="006226EA">
            <w:pPr>
              <w:jc w:val="center"/>
            </w:pPr>
            <w:r>
              <w:t>35</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CUSSOU601A</w:t>
            </w:r>
          </w:p>
        </w:tc>
        <w:tc>
          <w:tcPr>
            <w:tcW w:w="6280" w:type="dxa"/>
            <w:tcBorders>
              <w:top w:val="single" w:sz="4" w:space="0" w:color="auto"/>
            </w:tcBorders>
            <w:tcMar>
              <w:top w:w="57" w:type="dxa"/>
              <w:bottom w:w="57" w:type="dxa"/>
            </w:tcMar>
            <w:vAlign w:val="center"/>
          </w:tcPr>
          <w:p w:rsidR="003E0CA4" w:rsidRDefault="003E0CA4" w:rsidP="006226EA">
            <w:r>
              <w:t>Manage production of sound designs</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CUSSOU602A</w:t>
            </w:r>
          </w:p>
        </w:tc>
        <w:tc>
          <w:tcPr>
            <w:tcW w:w="6280" w:type="dxa"/>
            <w:tcBorders>
              <w:top w:val="single" w:sz="4" w:space="0" w:color="auto"/>
            </w:tcBorders>
            <w:tcMar>
              <w:top w:w="57" w:type="dxa"/>
              <w:bottom w:w="57" w:type="dxa"/>
            </w:tcMar>
            <w:vAlign w:val="center"/>
          </w:tcPr>
          <w:p w:rsidR="003E0CA4" w:rsidRDefault="003E0CA4" w:rsidP="006226EA">
            <w:r>
              <w:t>Manage production of sound recordings</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r w:rsidR="003E0CA4" w:rsidTr="006226EA">
        <w:tblPrEx>
          <w:tblBorders>
            <w:top w:val="single" w:sz="2" w:space="0" w:color="auto"/>
          </w:tblBorders>
        </w:tblPrEx>
        <w:tc>
          <w:tcPr>
            <w:tcW w:w="1800" w:type="dxa"/>
            <w:tcBorders>
              <w:top w:val="single" w:sz="4" w:space="0" w:color="auto"/>
            </w:tcBorders>
            <w:tcMar>
              <w:top w:w="57" w:type="dxa"/>
              <w:bottom w:w="57" w:type="dxa"/>
            </w:tcMar>
            <w:vAlign w:val="center"/>
          </w:tcPr>
          <w:p w:rsidR="003E0CA4" w:rsidRDefault="003E0CA4" w:rsidP="006226EA">
            <w:r>
              <w:t>CUSWRT501A</w:t>
            </w:r>
          </w:p>
        </w:tc>
        <w:tc>
          <w:tcPr>
            <w:tcW w:w="6280" w:type="dxa"/>
            <w:tcBorders>
              <w:top w:val="single" w:sz="4" w:space="0" w:color="auto"/>
            </w:tcBorders>
            <w:tcMar>
              <w:top w:w="57" w:type="dxa"/>
              <w:bottom w:w="57" w:type="dxa"/>
            </w:tcMar>
            <w:vAlign w:val="center"/>
          </w:tcPr>
          <w:p w:rsidR="003E0CA4" w:rsidRDefault="003E0CA4" w:rsidP="006226EA">
            <w:r>
              <w:t>Write about music</w:t>
            </w:r>
          </w:p>
        </w:tc>
        <w:tc>
          <w:tcPr>
            <w:tcW w:w="1460" w:type="dxa"/>
            <w:tcBorders>
              <w:top w:val="single" w:sz="4" w:space="0" w:color="auto"/>
            </w:tcBorders>
            <w:tcMar>
              <w:top w:w="57" w:type="dxa"/>
              <w:bottom w:w="57" w:type="dxa"/>
            </w:tcMar>
            <w:vAlign w:val="center"/>
          </w:tcPr>
          <w:p w:rsidR="003E0CA4" w:rsidRDefault="003E0CA4" w:rsidP="006226EA">
            <w:pPr>
              <w:jc w:val="center"/>
            </w:pPr>
            <w:r>
              <w:t>50</w:t>
            </w:r>
          </w:p>
        </w:tc>
      </w:tr>
    </w:tbl>
    <w:p w:rsidR="008C0A16" w:rsidRDefault="008C0A16" w:rsidP="00B360CA">
      <w:pPr>
        <w:pStyle w:val="Head1"/>
        <w:sectPr w:rsidR="008C0A16" w:rsidSect="002503E7">
          <w:pgSz w:w="11907" w:h="16840" w:code="9"/>
          <w:pgMar w:top="1134" w:right="1134" w:bottom="1134" w:left="1134" w:header="720" w:footer="720" w:gutter="0"/>
          <w:cols w:space="720"/>
        </w:sectPr>
      </w:pPr>
    </w:p>
    <w:p w:rsidR="00772686" w:rsidRDefault="00772686" w:rsidP="004A42F4">
      <w:pPr>
        <w:pStyle w:val="Head1"/>
      </w:pPr>
      <w:bookmarkStart w:id="11" w:name="_Toc320802902"/>
      <w:r>
        <w:lastRenderedPageBreak/>
        <w:t>SAMPLE TRAINING PROGRAMS</w:t>
      </w:r>
      <w:bookmarkEnd w:id="11"/>
    </w:p>
    <w:p w:rsidR="00861B00" w:rsidRPr="00772686" w:rsidRDefault="00861B00" w:rsidP="00861B00">
      <w:pPr>
        <w:autoSpaceDE w:val="0"/>
        <w:autoSpaceDN w:val="0"/>
        <w:adjustRightInd w:val="0"/>
        <w:rPr>
          <w:rFonts w:cs="Arial"/>
          <w:color w:val="000000"/>
          <w:lang w:eastAsia="en-AU"/>
        </w:rPr>
      </w:pPr>
    </w:p>
    <w:p w:rsidR="00861B00" w:rsidRPr="00772686" w:rsidRDefault="00861B00" w:rsidP="00861B00">
      <w:pPr>
        <w:autoSpaceDE w:val="0"/>
        <w:autoSpaceDN w:val="0"/>
        <w:adjustRightInd w:val="0"/>
        <w:rPr>
          <w:rFonts w:cs="Arial"/>
          <w:lang w:eastAsia="en-AU"/>
        </w:rPr>
      </w:pPr>
      <w:r w:rsidRPr="00772686">
        <w:rPr>
          <w:rFonts w:cs="Arial"/>
          <w:color w:val="000000"/>
          <w:lang w:eastAsia="en-AU"/>
        </w:rPr>
        <w:t xml:space="preserve">A range of Sample Training Plans have been provided to demonstrate the flexibility of qualifications contained in the </w:t>
      </w:r>
      <w:r w:rsidR="004D7410" w:rsidRPr="00772686">
        <w:rPr>
          <w:rFonts w:cs="Arial"/>
          <w:b/>
          <w:color w:val="000000"/>
          <w:lang w:eastAsia="en-AU"/>
        </w:rPr>
        <w:t>Code Title Training Package</w:t>
      </w:r>
      <w:r w:rsidRPr="00772686">
        <w:rPr>
          <w:rFonts w:cs="Arial"/>
          <w:color w:val="000000"/>
          <w:lang w:eastAsia="en-AU"/>
        </w:rPr>
        <w:t>, but are by no means mandatory.</w:t>
      </w:r>
    </w:p>
    <w:p w:rsidR="003E0CA4" w:rsidRDefault="003E0CA4">
      <w:pPr>
        <w:pStyle w:val="Header"/>
        <w:tabs>
          <w:tab w:val="clear" w:pos="4536"/>
          <w:tab w:val="clear" w:pos="9072"/>
        </w:tabs>
      </w:pPr>
    </w:p>
    <w:p w:rsidR="008C0A16" w:rsidRDefault="008C0A16" w:rsidP="00B360CA">
      <w:pPr>
        <w:pStyle w:val="Head1"/>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144274" w:rsidTr="00144274">
        <w:tc>
          <w:tcPr>
            <w:tcW w:w="2127" w:type="dxa"/>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144274" w:rsidRDefault="00144274" w:rsidP="00144274">
            <w:pPr>
              <w:pStyle w:val="IGTableText"/>
            </w:pPr>
            <w:r>
              <w:t>Musician (Band Member)</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144274" w:rsidRDefault="00144274" w:rsidP="00144274">
            <w:pPr>
              <w:rPr>
                <w:snapToGrid w:val="0"/>
              </w:rPr>
            </w:pPr>
            <w:r w:rsidRPr="0088620A">
              <w:rPr>
                <w:snapToGrid w:val="0"/>
              </w:rPr>
              <w:t>Certificate II in Music</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144274" w:rsidRDefault="00144274" w:rsidP="00144274">
            <w:pPr>
              <w:rPr>
                <w:snapToGrid w:val="0"/>
              </w:rPr>
            </w:pPr>
            <w:r w:rsidRPr="0088620A">
              <w:rPr>
                <w:snapToGrid w:val="0"/>
              </w:rPr>
              <w:t>CUS20109</w:t>
            </w:r>
          </w:p>
        </w:tc>
      </w:tr>
      <w:tr w:rsidR="00144274" w:rsidRPr="0088620A"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144274" w:rsidRPr="0088620A" w:rsidRDefault="00144274" w:rsidP="00144274">
            <w:pPr>
              <w:rPr>
                <w:snapToGrid w:val="0"/>
              </w:rPr>
            </w:pPr>
            <w:r>
              <w:rPr>
                <w:rFonts w:cs="Arial"/>
                <w:lang w:eastAsia="en-AU"/>
              </w:rPr>
              <w:t xml:space="preserve">This course is designed for a </w:t>
            </w:r>
            <w:r>
              <w:rPr>
                <w:lang w:eastAsia="en-AU"/>
              </w:rPr>
              <w:t>Band Member performing in a range of musical settings</w:t>
            </w:r>
          </w:p>
        </w:tc>
      </w:tr>
      <w:tr w:rsidR="00144274" w:rsidTr="00144274">
        <w:tc>
          <w:tcPr>
            <w:tcW w:w="2127" w:type="dxa"/>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Tr="00144274">
        <w:tc>
          <w:tcPr>
            <w:tcW w:w="9540" w:type="dxa"/>
            <w:gridSpan w:val="3"/>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CD1016">
              <w:rPr>
                <w:rFonts w:ascii="Arial" w:hAnsi="Arial"/>
                <w:sz w:val="20"/>
                <w:lang w:val="en-US"/>
              </w:rPr>
              <w:t>Core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BSBOHS201A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lang w:val="en-US"/>
              </w:rPr>
              <w:t>Participate in OHS processes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BSBWOR203A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lang w:val="en-US"/>
              </w:rPr>
              <w:t>Work effectively with others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15</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CUFIND201A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lang w:val="en-US"/>
              </w:rPr>
              <w:t>Develop and apply creative arts industry knowledge</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Tr="00144274">
        <w:tc>
          <w:tcPr>
            <w:tcW w:w="9540" w:type="dxa"/>
            <w:gridSpan w:val="3"/>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CD1016">
              <w:rPr>
                <w:rFonts w:ascii="Arial" w:hAnsi="Arial"/>
                <w:sz w:val="20"/>
                <w:lang w:val="en-US"/>
              </w:rPr>
              <w:t>Specialist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CUSMLT201A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lang w:val="en-US"/>
              </w:rPr>
              <w:t>Play music from simple written notation</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25</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CUSMPF201A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lang w:val="en-US"/>
              </w:rPr>
              <w:t>Play or sing simple musical pieces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70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CUSMPF20</w:t>
            </w:r>
            <w:r>
              <w:rPr>
                <w:rFonts w:ascii="Arial" w:hAnsi="Arial"/>
                <w:b w:val="0"/>
                <w:sz w:val="20"/>
                <w:lang w:val="en-US"/>
              </w:rPr>
              <w:t>3</w:t>
            </w:r>
            <w:r w:rsidRPr="0088620A">
              <w:rPr>
                <w:rFonts w:ascii="Arial" w:hAnsi="Arial"/>
                <w:b w:val="0"/>
                <w:sz w:val="20"/>
                <w:lang w:val="en-US"/>
              </w:rPr>
              <w:t>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lang w:val="en-US"/>
              </w:rPr>
              <w:t>Develop ensemble skills for playing or singing music</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50</w:t>
            </w:r>
          </w:p>
        </w:tc>
      </w:tr>
      <w:tr w:rsidR="00144274" w:rsidTr="00144274">
        <w:tc>
          <w:tcPr>
            <w:tcW w:w="9540" w:type="dxa"/>
            <w:gridSpan w:val="3"/>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CD1016">
              <w:rPr>
                <w:rFonts w:ascii="Arial" w:hAnsi="Arial"/>
                <w:sz w:val="20"/>
                <w:lang w:val="en-US"/>
              </w:rPr>
              <w:t>Elective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BSBWOR201A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lang w:val="en-US"/>
              </w:rPr>
              <w:t>Manage personal stress in the workplace</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40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88620A">
              <w:rPr>
                <w:rFonts w:ascii="Arial" w:hAnsi="Arial"/>
                <w:b w:val="0"/>
                <w:sz w:val="20"/>
                <w:lang w:val="en-US"/>
              </w:rPr>
              <w:t>BSBWOR202A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D61FA7">
              <w:rPr>
                <w:rFonts w:ascii="Arial" w:hAnsi="Arial"/>
                <w:b w:val="0"/>
                <w:sz w:val="20"/>
              </w:rPr>
              <w:t>Organise</w:t>
            </w:r>
            <w:r w:rsidRPr="00D61FA7">
              <w:rPr>
                <w:rFonts w:ascii="Arial" w:hAnsi="Arial"/>
                <w:b w:val="0"/>
                <w:sz w:val="20"/>
                <w:lang w:val="en-US"/>
              </w:rPr>
              <w:t xml:space="preserve"> and complete daily work activities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Cs/>
                <w:sz w:val="20"/>
                <w:lang w:val="en-US"/>
              </w:rPr>
            </w:pPr>
            <w:r>
              <w:rPr>
                <w:rFonts w:ascii="Arial" w:hAnsi="Arial"/>
                <w:bCs/>
                <w:sz w:val="20"/>
                <w:lang w:val="en-US"/>
              </w:rPr>
              <w:t>240</w:t>
            </w:r>
          </w:p>
        </w:tc>
      </w:tr>
    </w:tbl>
    <w:p w:rsidR="00144274" w:rsidRDefault="00144274" w:rsidP="00B360CA">
      <w:pPr>
        <w:pStyle w:val="Head1"/>
      </w:pPr>
    </w:p>
    <w:p w:rsidR="00144274" w:rsidRDefault="00144274" w:rsidP="00B360CA">
      <w:pPr>
        <w:pStyle w:val="Head1"/>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144274" w:rsidTr="00144274">
        <w:tc>
          <w:tcPr>
            <w:tcW w:w="2127" w:type="dxa"/>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144274" w:rsidRDefault="00144274" w:rsidP="00144274">
            <w:pPr>
              <w:rPr>
                <w:rFonts w:cs="Arial"/>
              </w:rPr>
            </w:pPr>
            <w:r>
              <w:rPr>
                <w:rFonts w:cs="Arial"/>
              </w:rPr>
              <w:t>Rapper with Technical Focus</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vAlign w:val="center"/>
          </w:tcPr>
          <w:p w:rsidR="00144274" w:rsidRDefault="00144274" w:rsidP="00144274">
            <w:pPr>
              <w:rPr>
                <w:rFonts w:cs="Arial"/>
              </w:rPr>
            </w:pPr>
            <w:r>
              <w:rPr>
                <w:rFonts w:cs="Arial"/>
              </w:rPr>
              <w:t>Certificate II in Music</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144274" w:rsidRDefault="00144274" w:rsidP="00144274">
            <w:pPr>
              <w:rPr>
                <w:rFonts w:cs="Arial"/>
              </w:rPr>
            </w:pPr>
            <w:r w:rsidRPr="0088620A">
              <w:rPr>
                <w:snapToGrid w:val="0"/>
              </w:rPr>
              <w:t>CUS20109</w:t>
            </w:r>
          </w:p>
        </w:tc>
      </w:tr>
      <w:tr w:rsidR="00144274" w:rsidRPr="0088620A"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144274" w:rsidRPr="0088620A" w:rsidRDefault="00144274" w:rsidP="00144274">
            <w:pPr>
              <w:rPr>
                <w:snapToGrid w:val="0"/>
              </w:rPr>
            </w:pPr>
            <w:r>
              <w:rPr>
                <w:snapToGrid w:val="0"/>
              </w:rPr>
              <w:t>This course is designed for a Rapper incorporating music and information technology.</w:t>
            </w:r>
          </w:p>
        </w:tc>
      </w:tr>
      <w:tr w:rsidR="00144274" w:rsidTr="00144274">
        <w:tc>
          <w:tcPr>
            <w:tcW w:w="2127" w:type="dxa"/>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144274" w:rsidRDefault="00144274" w:rsidP="00144274">
            <w:pPr>
              <w:rPr>
                <w:rFonts w:cs="Arial"/>
              </w:rPr>
            </w:pPr>
            <w:r>
              <w:rPr>
                <w:rFonts w:cs="Arial"/>
              </w:rPr>
              <w:t>CUS20109</w:t>
            </w:r>
          </w:p>
        </w:tc>
        <w:tc>
          <w:tcPr>
            <w:tcW w:w="1460" w:type="dxa"/>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RPr="00CD1016" w:rsidTr="00144274">
        <w:tc>
          <w:tcPr>
            <w:tcW w:w="9540" w:type="dxa"/>
            <w:gridSpan w:val="3"/>
            <w:shd w:val="clear" w:color="000000" w:fill="FFFFFF"/>
            <w:tcMar>
              <w:top w:w="57" w:type="dxa"/>
              <w:bottom w:w="57" w:type="dxa"/>
            </w:tcMar>
          </w:tcPr>
          <w:p w:rsidR="00144274" w:rsidRPr="00CD1016" w:rsidRDefault="00144274" w:rsidP="00144274">
            <w:pPr>
              <w:pStyle w:val="THead"/>
              <w:spacing w:before="0" w:after="0"/>
              <w:rPr>
                <w:rFonts w:ascii="Arial" w:hAnsi="Arial"/>
                <w:b w:val="0"/>
                <w:sz w:val="20"/>
                <w:lang w:val="en-US"/>
              </w:rPr>
            </w:pPr>
            <w:r w:rsidRPr="00CD1016">
              <w:rPr>
                <w:rFonts w:ascii="Arial" w:hAnsi="Arial"/>
                <w:sz w:val="20"/>
                <w:lang w:val="en-US"/>
              </w:rPr>
              <w:t>Core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BSBOHS201A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Participate in OHS processes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BSBWOR203A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Work effectively with others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15</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CUFIND201A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Develop and apply creative arts industry knowledge</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RPr="00CD1016" w:rsidTr="00144274">
        <w:tc>
          <w:tcPr>
            <w:tcW w:w="9540" w:type="dxa"/>
            <w:gridSpan w:val="3"/>
            <w:shd w:val="clear" w:color="000000" w:fill="FFFFFF"/>
            <w:tcMar>
              <w:top w:w="57" w:type="dxa"/>
              <w:bottom w:w="57" w:type="dxa"/>
            </w:tcMar>
          </w:tcPr>
          <w:p w:rsidR="00144274" w:rsidRPr="00CD1016" w:rsidRDefault="00144274" w:rsidP="00144274">
            <w:pPr>
              <w:pStyle w:val="THead"/>
              <w:spacing w:before="0" w:after="0"/>
              <w:rPr>
                <w:rFonts w:ascii="Arial" w:hAnsi="Arial"/>
                <w:b w:val="0"/>
                <w:sz w:val="20"/>
                <w:lang w:val="en-US"/>
              </w:rPr>
            </w:pPr>
            <w:r w:rsidRPr="00CD1016">
              <w:rPr>
                <w:rFonts w:ascii="Arial" w:hAnsi="Arial"/>
                <w:sz w:val="20"/>
                <w:lang w:val="en-US"/>
              </w:rPr>
              <w:t>Specialist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CUFSOU204A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Perform basic sound editing</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30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CUSMPF202A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Incorporate music technology into performance</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35</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CUSSOU201A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Assist with sound recordings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35</w:t>
            </w:r>
          </w:p>
        </w:tc>
      </w:tr>
      <w:tr w:rsidR="00144274" w:rsidRPr="00CD1016" w:rsidTr="00144274">
        <w:tc>
          <w:tcPr>
            <w:tcW w:w="9540" w:type="dxa"/>
            <w:gridSpan w:val="3"/>
            <w:shd w:val="clear" w:color="000000" w:fill="FFFFFF"/>
            <w:tcMar>
              <w:top w:w="57" w:type="dxa"/>
              <w:bottom w:w="57" w:type="dxa"/>
            </w:tcMar>
          </w:tcPr>
          <w:p w:rsidR="00144274" w:rsidRPr="00CD1016" w:rsidRDefault="00144274" w:rsidP="00144274">
            <w:pPr>
              <w:pStyle w:val="THead"/>
              <w:spacing w:before="0" w:after="0"/>
              <w:rPr>
                <w:rFonts w:ascii="Arial" w:hAnsi="Arial"/>
                <w:b w:val="0"/>
                <w:sz w:val="20"/>
                <w:lang w:val="en-US"/>
              </w:rPr>
            </w:pPr>
            <w:r w:rsidRPr="00CD1016">
              <w:rPr>
                <w:rFonts w:ascii="Arial" w:hAnsi="Arial"/>
                <w:sz w:val="20"/>
                <w:lang w:val="en-US"/>
              </w:rPr>
              <w:t>Elective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ICAU2005B</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Operate computer hardware</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ICAU2006B</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Operate computing packages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60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Cs/>
                <w:sz w:val="20"/>
                <w:lang w:val="en-US"/>
              </w:rPr>
            </w:pPr>
            <w:r>
              <w:rPr>
                <w:rFonts w:ascii="Arial" w:hAnsi="Arial"/>
                <w:bCs/>
                <w:sz w:val="20"/>
                <w:lang w:val="en-US"/>
              </w:rPr>
              <w:t>235</w:t>
            </w:r>
          </w:p>
        </w:tc>
      </w:tr>
    </w:tbl>
    <w:p w:rsidR="00144274" w:rsidRDefault="00144274" w:rsidP="00B360CA">
      <w:pPr>
        <w:pStyle w:val="Head1"/>
      </w:pPr>
    </w:p>
    <w:p w:rsidR="00144274" w:rsidRDefault="00144274" w:rsidP="00B360CA">
      <w:pPr>
        <w:pStyle w:val="Head1"/>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144274" w:rsidTr="00144274">
        <w:tc>
          <w:tcPr>
            <w:tcW w:w="2127" w:type="dxa"/>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144274" w:rsidRDefault="00144274" w:rsidP="00144274">
            <w:pPr>
              <w:pStyle w:val="IGTableText"/>
            </w:pPr>
            <w:r>
              <w:t>Audio Hand</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144274" w:rsidRDefault="00144274" w:rsidP="00144274">
            <w:pPr>
              <w:rPr>
                <w:snapToGrid w:val="0"/>
              </w:rPr>
            </w:pPr>
            <w:r w:rsidRPr="0088620A">
              <w:rPr>
                <w:snapToGrid w:val="0"/>
              </w:rPr>
              <w:t>Certificate II in Music</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144274" w:rsidRDefault="00144274" w:rsidP="00144274">
            <w:pPr>
              <w:rPr>
                <w:snapToGrid w:val="0"/>
              </w:rPr>
            </w:pPr>
            <w:r w:rsidRPr="0088620A">
              <w:rPr>
                <w:snapToGrid w:val="0"/>
              </w:rPr>
              <w:t>CUS20109</w:t>
            </w:r>
          </w:p>
        </w:tc>
      </w:tr>
      <w:tr w:rsidR="00144274" w:rsidRPr="0088620A"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144274" w:rsidRPr="0088620A" w:rsidRDefault="00144274" w:rsidP="00144274">
            <w:pPr>
              <w:rPr>
                <w:snapToGrid w:val="0"/>
              </w:rPr>
            </w:pPr>
            <w:r>
              <w:rPr>
                <w:snapToGrid w:val="0"/>
              </w:rPr>
              <w:t>This course is designed for an Audio Hand working in a recording studio.</w:t>
            </w:r>
          </w:p>
        </w:tc>
      </w:tr>
      <w:tr w:rsidR="00144274" w:rsidTr="00144274">
        <w:tc>
          <w:tcPr>
            <w:tcW w:w="2127" w:type="dxa"/>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RPr="00CD1016" w:rsidTr="00144274">
        <w:tc>
          <w:tcPr>
            <w:tcW w:w="9540" w:type="dxa"/>
            <w:gridSpan w:val="3"/>
            <w:shd w:val="clear" w:color="000000" w:fill="FFFFFF"/>
            <w:tcMar>
              <w:top w:w="57" w:type="dxa"/>
              <w:bottom w:w="57" w:type="dxa"/>
            </w:tcMar>
          </w:tcPr>
          <w:p w:rsidR="00144274" w:rsidRPr="00CD1016" w:rsidRDefault="00144274" w:rsidP="00144274">
            <w:pPr>
              <w:pStyle w:val="THead"/>
              <w:spacing w:before="0" w:after="0"/>
              <w:rPr>
                <w:rFonts w:ascii="Arial" w:hAnsi="Arial"/>
                <w:b w:val="0"/>
                <w:sz w:val="20"/>
                <w:lang w:val="en-US"/>
              </w:rPr>
            </w:pPr>
            <w:r w:rsidRPr="00CD1016">
              <w:rPr>
                <w:rFonts w:ascii="Arial" w:hAnsi="Arial"/>
                <w:sz w:val="20"/>
                <w:lang w:val="en-US"/>
              </w:rPr>
              <w:t>Core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BSBOHS201A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Participate in OHS processes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BSBWOR203A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Work effectively with others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15</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CUFIND201A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Develop and apply creative arts industry knowledge</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RPr="00CD1016" w:rsidTr="00144274">
        <w:tc>
          <w:tcPr>
            <w:tcW w:w="9540" w:type="dxa"/>
            <w:gridSpan w:val="3"/>
            <w:shd w:val="clear" w:color="000000" w:fill="FFFFFF"/>
            <w:tcMar>
              <w:top w:w="57" w:type="dxa"/>
              <w:bottom w:w="57" w:type="dxa"/>
            </w:tcMar>
          </w:tcPr>
          <w:p w:rsidR="00144274" w:rsidRPr="00CD1016" w:rsidRDefault="00144274" w:rsidP="00144274">
            <w:pPr>
              <w:pStyle w:val="THead"/>
              <w:spacing w:before="0" w:after="0"/>
              <w:rPr>
                <w:rFonts w:ascii="Arial" w:hAnsi="Arial"/>
                <w:b w:val="0"/>
                <w:sz w:val="20"/>
                <w:lang w:val="en-US"/>
              </w:rPr>
            </w:pPr>
            <w:r w:rsidRPr="00CD1016">
              <w:rPr>
                <w:rFonts w:ascii="Arial" w:hAnsi="Arial"/>
                <w:sz w:val="20"/>
                <w:lang w:val="en-US"/>
              </w:rPr>
              <w:t>Specialist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CUESOU07B</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Apply a general knowledge of audio to work activities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40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CUSMLT201A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Develop and apply musical ideas and listening skills</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25</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CUSSOU202A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Mix sound in a broadcasting environment</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20</w:t>
            </w:r>
          </w:p>
        </w:tc>
      </w:tr>
      <w:tr w:rsidR="00144274" w:rsidRPr="00CD1016" w:rsidTr="00144274">
        <w:tc>
          <w:tcPr>
            <w:tcW w:w="9540" w:type="dxa"/>
            <w:gridSpan w:val="3"/>
            <w:shd w:val="clear" w:color="000000" w:fill="FFFFFF"/>
            <w:tcMar>
              <w:top w:w="57" w:type="dxa"/>
              <w:bottom w:w="57" w:type="dxa"/>
            </w:tcMar>
          </w:tcPr>
          <w:p w:rsidR="00144274" w:rsidRPr="00CD1016" w:rsidRDefault="00144274" w:rsidP="00144274">
            <w:pPr>
              <w:pStyle w:val="THead"/>
              <w:spacing w:before="0" w:after="0"/>
              <w:rPr>
                <w:rFonts w:ascii="Arial" w:hAnsi="Arial"/>
                <w:b w:val="0"/>
                <w:sz w:val="20"/>
                <w:lang w:val="en-US"/>
              </w:rPr>
            </w:pPr>
            <w:r w:rsidRPr="00CD1016">
              <w:rPr>
                <w:rFonts w:ascii="Arial" w:hAnsi="Arial"/>
                <w:sz w:val="20"/>
                <w:lang w:val="en-US"/>
              </w:rPr>
              <w:t>Elective Units</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BSBINM201A</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Process and maintain workplace information</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30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CUETGE15B</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r w:rsidRPr="00F54D2A">
              <w:rPr>
                <w:rFonts w:ascii="Arial" w:hAnsi="Arial"/>
                <w:b w:val="0"/>
                <w:sz w:val="20"/>
                <w:lang w:val="en-US"/>
              </w:rPr>
              <w:t>Handle physical elements safely during bump in/bump out</w:t>
            </w: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 w:val="0"/>
                <w:sz w:val="20"/>
                <w:lang w:val="en-US"/>
              </w:rPr>
            </w:pPr>
            <w:r>
              <w:rPr>
                <w:rFonts w:ascii="Arial" w:hAnsi="Arial"/>
                <w:b w:val="0"/>
                <w:sz w:val="20"/>
                <w:lang w:val="en-US"/>
              </w:rPr>
              <w:t>80</w:t>
            </w:r>
          </w:p>
        </w:tc>
      </w:tr>
      <w:tr w:rsidR="00144274" w:rsidTr="00144274">
        <w:tc>
          <w:tcPr>
            <w:tcW w:w="2127" w:type="dxa"/>
            <w:shd w:val="clear" w:color="000000" w:fill="FFFFFF"/>
            <w:tcMar>
              <w:top w:w="57" w:type="dxa"/>
              <w:bottom w:w="57" w:type="dxa"/>
            </w:tcMar>
          </w:tcPr>
          <w:p w:rsidR="00144274" w:rsidRDefault="00144274" w:rsidP="00144274">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144274" w:rsidRDefault="00144274" w:rsidP="00144274">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144274" w:rsidRDefault="00144274" w:rsidP="00144274">
            <w:pPr>
              <w:pStyle w:val="THead"/>
              <w:spacing w:before="0" w:after="0"/>
              <w:jc w:val="center"/>
              <w:rPr>
                <w:rFonts w:ascii="Arial" w:hAnsi="Arial"/>
                <w:bCs/>
                <w:sz w:val="20"/>
                <w:lang w:val="en-US"/>
              </w:rPr>
            </w:pPr>
            <w:r>
              <w:rPr>
                <w:rFonts w:ascii="Arial" w:hAnsi="Arial"/>
                <w:bCs/>
                <w:sz w:val="20"/>
                <w:lang w:val="en-US"/>
              </w:rPr>
              <w:t>250</w:t>
            </w:r>
          </w:p>
        </w:tc>
      </w:tr>
    </w:tbl>
    <w:p w:rsidR="00144274" w:rsidRDefault="00144274" w:rsidP="00B360CA">
      <w:pPr>
        <w:pStyle w:val="Head1"/>
      </w:pPr>
    </w:p>
    <w:p w:rsidR="00144274" w:rsidRDefault="00144274" w:rsidP="00B360CA">
      <w:pPr>
        <w:pStyle w:val="Head1"/>
      </w:pPr>
      <w:r>
        <w:br w:type="page"/>
      </w:r>
    </w:p>
    <w:tbl>
      <w:tblPr>
        <w:tblW w:w="97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5953"/>
        <w:gridCol w:w="1645"/>
      </w:tblGrid>
      <w:tr w:rsidR="00144274" w:rsidTr="00144274">
        <w:tc>
          <w:tcPr>
            <w:tcW w:w="2127" w:type="dxa"/>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br w:type="page"/>
            </w:r>
            <w:r>
              <w:rPr>
                <w:rFonts w:ascii="Arial" w:hAnsi="Arial"/>
                <w:sz w:val="20"/>
                <w:lang w:val="en-US"/>
              </w:rPr>
              <w:t>Occupation /</w:t>
            </w:r>
            <w:r>
              <w:rPr>
                <w:rFonts w:ascii="Arial" w:hAnsi="Arial"/>
                <w:sz w:val="20"/>
                <w:lang w:val="en-US"/>
              </w:rPr>
              <w:br/>
              <w:t>Work Function</w:t>
            </w:r>
          </w:p>
        </w:tc>
        <w:tc>
          <w:tcPr>
            <w:tcW w:w="7598" w:type="dxa"/>
            <w:gridSpan w:val="2"/>
            <w:tcMar>
              <w:top w:w="57" w:type="dxa"/>
              <w:bottom w:w="57" w:type="dxa"/>
            </w:tcMar>
            <w:vAlign w:val="center"/>
          </w:tcPr>
          <w:p w:rsidR="00144274" w:rsidRDefault="00144274" w:rsidP="00144274">
            <w:pPr>
              <w:pStyle w:val="IGTableText"/>
            </w:pPr>
            <w:r w:rsidRPr="00D61FA7">
              <w:rPr>
                <w:lang w:eastAsia="en-AU"/>
              </w:rPr>
              <w:t>Music</w:t>
            </w:r>
            <w:r>
              <w:rPr>
                <w:lang w:eastAsia="en-AU"/>
              </w:rPr>
              <w:t>al</w:t>
            </w:r>
            <w:r w:rsidRPr="00D61FA7">
              <w:rPr>
                <w:lang w:eastAsia="en-AU"/>
              </w:rPr>
              <w:t xml:space="preserve"> Perform</w:t>
            </w:r>
            <w:r>
              <w:rPr>
                <w:lang w:eastAsia="en-AU"/>
              </w:rPr>
              <w:t>er and/or Band Member</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7598" w:type="dxa"/>
            <w:gridSpan w:val="2"/>
            <w:tcMar>
              <w:top w:w="57" w:type="dxa"/>
              <w:bottom w:w="57" w:type="dxa"/>
            </w:tcMar>
          </w:tcPr>
          <w:p w:rsidR="00144274" w:rsidRDefault="00144274" w:rsidP="00144274">
            <w:pPr>
              <w:rPr>
                <w:snapToGrid w:val="0"/>
              </w:rPr>
            </w:pPr>
            <w:r w:rsidRPr="00D61FA7">
              <w:rPr>
                <w:rFonts w:cs="Arial"/>
                <w:lang w:eastAsia="en-AU"/>
              </w:rPr>
              <w:t xml:space="preserve">Certificate III in Music </w:t>
            </w:r>
          </w:p>
        </w:tc>
      </w:tr>
      <w:tr w:rsidR="00144274"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7598" w:type="dxa"/>
            <w:gridSpan w:val="2"/>
            <w:tcMar>
              <w:top w:w="57" w:type="dxa"/>
              <w:bottom w:w="57" w:type="dxa"/>
            </w:tcMar>
          </w:tcPr>
          <w:p w:rsidR="00144274" w:rsidRDefault="00144274" w:rsidP="00144274">
            <w:pPr>
              <w:rPr>
                <w:snapToGrid w:val="0"/>
              </w:rPr>
            </w:pPr>
            <w:r w:rsidRPr="00D61FA7">
              <w:rPr>
                <w:rFonts w:cs="Arial"/>
                <w:lang w:eastAsia="en-AU"/>
              </w:rPr>
              <w:t>CUS30109</w:t>
            </w:r>
          </w:p>
        </w:tc>
      </w:tr>
      <w:tr w:rsidR="00144274" w:rsidRPr="00D61FA7" w:rsidTr="00144274">
        <w:tc>
          <w:tcPr>
            <w:tcW w:w="2127" w:type="dxa"/>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7598" w:type="dxa"/>
            <w:gridSpan w:val="2"/>
            <w:tcMar>
              <w:top w:w="57" w:type="dxa"/>
              <w:bottom w:w="57" w:type="dxa"/>
            </w:tcMar>
          </w:tcPr>
          <w:p w:rsidR="00144274" w:rsidRPr="00D61FA7" w:rsidRDefault="00144274" w:rsidP="00144274">
            <w:pPr>
              <w:rPr>
                <w:rFonts w:cs="Arial"/>
                <w:lang w:eastAsia="en-AU"/>
              </w:rPr>
            </w:pPr>
            <w:r>
              <w:rPr>
                <w:rFonts w:cs="Arial"/>
                <w:lang w:eastAsia="en-AU"/>
              </w:rPr>
              <w:t xml:space="preserve">This course is designed for a </w:t>
            </w:r>
            <w:r>
              <w:rPr>
                <w:lang w:eastAsia="en-AU"/>
              </w:rPr>
              <w:t>M</w:t>
            </w:r>
            <w:r w:rsidRPr="00D61FA7">
              <w:rPr>
                <w:lang w:eastAsia="en-AU"/>
              </w:rPr>
              <w:t>usic</w:t>
            </w:r>
            <w:r>
              <w:rPr>
                <w:lang w:eastAsia="en-AU"/>
              </w:rPr>
              <w:t>al</w:t>
            </w:r>
            <w:r w:rsidRPr="00D61FA7">
              <w:rPr>
                <w:lang w:eastAsia="en-AU"/>
              </w:rPr>
              <w:t xml:space="preserve"> Perform</w:t>
            </w:r>
            <w:r>
              <w:rPr>
                <w:lang w:eastAsia="en-AU"/>
              </w:rPr>
              <w:t>er and/or Band Member performing in a range of musical settings</w:t>
            </w:r>
          </w:p>
        </w:tc>
      </w:tr>
      <w:tr w:rsidR="00144274" w:rsidTr="00144274">
        <w:tc>
          <w:tcPr>
            <w:tcW w:w="2127" w:type="dxa"/>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Title</w:t>
            </w:r>
          </w:p>
        </w:tc>
        <w:tc>
          <w:tcPr>
            <w:tcW w:w="1645" w:type="dxa"/>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RPr="00CD101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9740" w:type="dxa"/>
            <w:gridSpan w:val="3"/>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bottom"/>
          </w:tcPr>
          <w:p w:rsidR="00144274" w:rsidRPr="00CD1016" w:rsidRDefault="00144274" w:rsidP="006226EA">
            <w:pPr>
              <w:pStyle w:val="THead"/>
              <w:spacing w:before="0" w:after="0"/>
              <w:rPr>
                <w:rFonts w:cs="Arial"/>
                <w:bCs/>
                <w:lang w:eastAsia="en-AU"/>
              </w:rPr>
            </w:pPr>
            <w:r w:rsidRPr="00CD1016">
              <w:rPr>
                <w:rFonts w:ascii="Arial" w:hAnsi="Arial"/>
                <w:sz w:val="20"/>
                <w:lang w:val="en-US"/>
              </w:rPr>
              <w:t>Core Units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noWrap/>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CUFCMP301A</w:t>
            </w:r>
          </w:p>
        </w:tc>
        <w:tc>
          <w:tcPr>
            <w:tcW w:w="5953" w:type="dxa"/>
            <w:tcBorders>
              <w:top w:val="nil"/>
              <w:left w:val="nil"/>
              <w:bottom w:val="single" w:sz="4" w:space="0" w:color="auto"/>
              <w:right w:val="nil"/>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 xml:space="preserve">Implement </w:t>
            </w:r>
            <w:r>
              <w:rPr>
                <w:rFonts w:ascii="Arial" w:hAnsi="Arial"/>
                <w:b w:val="0"/>
                <w:sz w:val="20"/>
                <w:lang w:val="en-US"/>
              </w:rPr>
              <w:t>c</w:t>
            </w:r>
            <w:r w:rsidRPr="00D61FA7">
              <w:rPr>
                <w:rFonts w:ascii="Arial" w:hAnsi="Arial"/>
                <w:b w:val="0"/>
                <w:sz w:val="20"/>
                <w:lang w:val="en-US"/>
              </w:rPr>
              <w:t xml:space="preserve">opyright </w:t>
            </w:r>
            <w:r>
              <w:rPr>
                <w:rFonts w:ascii="Arial" w:hAnsi="Arial"/>
                <w:b w:val="0"/>
                <w:sz w:val="20"/>
                <w:lang w:val="en-US"/>
              </w:rPr>
              <w:t>a</w:t>
            </w:r>
            <w:r w:rsidRPr="00D61FA7">
              <w:rPr>
                <w:rFonts w:ascii="Arial" w:hAnsi="Arial"/>
                <w:b w:val="0"/>
                <w:sz w:val="20"/>
                <w:lang w:val="en-US"/>
              </w:rPr>
              <w:t>rrangements</w:t>
            </w:r>
          </w:p>
        </w:tc>
        <w:tc>
          <w:tcPr>
            <w:tcW w:w="1645" w:type="dxa"/>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sidRPr="00D61FA7">
              <w:rPr>
                <w:rFonts w:ascii="Arial" w:hAnsi="Arial"/>
                <w:b w:val="0"/>
                <w:sz w:val="20"/>
                <w:lang w:val="en-US"/>
              </w:rPr>
              <w:t>20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CUSOHS301A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Follow occupational health and safety procedures</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sidRPr="00D61FA7">
              <w:rPr>
                <w:rFonts w:ascii="Arial" w:hAnsi="Arial"/>
                <w:b w:val="0"/>
                <w:sz w:val="20"/>
                <w:lang w:val="en-US"/>
              </w:rPr>
              <w:t>10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noWrap/>
            <w:tcMar>
              <w:top w:w="57" w:type="dxa"/>
              <w:bottom w:w="57" w:type="dxa"/>
            </w:tcMar>
            <w:vAlign w:val="center"/>
          </w:tcPr>
          <w:p w:rsidR="00144274" w:rsidRPr="006502BB" w:rsidRDefault="00144274" w:rsidP="006226EA">
            <w:pPr>
              <w:pStyle w:val="THead"/>
              <w:spacing w:before="0" w:after="0"/>
              <w:rPr>
                <w:rFonts w:ascii="Arial" w:hAnsi="Arial"/>
                <w:b w:val="0"/>
                <w:sz w:val="20"/>
                <w:lang w:val="en-US"/>
              </w:rPr>
            </w:pPr>
            <w:r w:rsidRPr="006502BB">
              <w:rPr>
                <w:rFonts w:ascii="Arial" w:hAnsi="Arial"/>
                <w:b w:val="0"/>
                <w:sz w:val="20"/>
                <w:lang w:val="en-US"/>
              </w:rPr>
              <w:t>CUSIND301B</w:t>
            </w:r>
          </w:p>
        </w:tc>
        <w:tc>
          <w:tcPr>
            <w:tcW w:w="5953" w:type="dxa"/>
            <w:tcBorders>
              <w:top w:val="nil"/>
              <w:left w:val="nil"/>
              <w:bottom w:val="single" w:sz="4" w:space="0" w:color="auto"/>
              <w:right w:val="nil"/>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Work effectively in the music industry</w:t>
            </w:r>
          </w:p>
        </w:tc>
        <w:tc>
          <w:tcPr>
            <w:tcW w:w="1645" w:type="dxa"/>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sidRPr="00D61FA7">
              <w:rPr>
                <w:rFonts w:ascii="Arial" w:hAnsi="Arial"/>
                <w:b w:val="0"/>
                <w:sz w:val="20"/>
                <w:lang w:val="en-US"/>
              </w:rPr>
              <w:t>3</w:t>
            </w:r>
            <w:r>
              <w:rPr>
                <w:rFonts w:ascii="Arial" w:hAnsi="Arial"/>
                <w:b w:val="0"/>
                <w:sz w:val="20"/>
                <w:lang w:val="en-US"/>
              </w:rPr>
              <w:t>5</w:t>
            </w:r>
          </w:p>
        </w:tc>
      </w:tr>
      <w:tr w:rsidR="00144274" w:rsidRPr="00CD101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9740" w:type="dxa"/>
            <w:gridSpan w:val="3"/>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bottom"/>
          </w:tcPr>
          <w:p w:rsidR="00144274" w:rsidRPr="00CD1016" w:rsidRDefault="00144274" w:rsidP="006226EA">
            <w:pPr>
              <w:pStyle w:val="THead"/>
              <w:spacing w:before="0" w:after="0"/>
              <w:rPr>
                <w:rFonts w:ascii="Arial" w:hAnsi="Arial"/>
                <w:b w:val="0"/>
                <w:sz w:val="20"/>
                <w:lang w:val="en-US"/>
              </w:rPr>
            </w:pPr>
            <w:r w:rsidRPr="00CD1016">
              <w:rPr>
                <w:rFonts w:ascii="Arial" w:hAnsi="Arial"/>
                <w:sz w:val="20"/>
                <w:lang w:val="en-US"/>
              </w:rPr>
              <w:t>Elective Units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noWrap/>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CUSMLT302A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Develop and apply aural-percep</w:t>
            </w:r>
            <w:r>
              <w:rPr>
                <w:rFonts w:ascii="Arial" w:hAnsi="Arial"/>
                <w:b w:val="0"/>
                <w:sz w:val="20"/>
                <w:lang w:val="en-US"/>
              </w:rPr>
              <w:t>t</w:t>
            </w:r>
            <w:r w:rsidRPr="00D61FA7">
              <w:rPr>
                <w:rFonts w:ascii="Arial" w:hAnsi="Arial"/>
                <w:b w:val="0"/>
                <w:sz w:val="20"/>
                <w:lang w:val="en-US"/>
              </w:rPr>
              <w:t>ion skills</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Pr>
                <w:rFonts w:ascii="Arial" w:hAnsi="Arial"/>
                <w:b w:val="0"/>
                <w:sz w:val="20"/>
                <w:lang w:val="en-US"/>
              </w:rPr>
              <w:t>4</w:t>
            </w:r>
            <w:r w:rsidRPr="00D61FA7">
              <w:rPr>
                <w:rFonts w:ascii="Arial" w:hAnsi="Arial"/>
                <w:b w:val="0"/>
                <w:sz w:val="20"/>
                <w:lang w:val="en-US"/>
              </w:rPr>
              <w:t>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noWrap/>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CUSMCP303A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Develop simple music</w:t>
            </w:r>
            <w:r>
              <w:rPr>
                <w:rFonts w:ascii="Arial" w:hAnsi="Arial"/>
                <w:b w:val="0"/>
                <w:sz w:val="20"/>
                <w:lang w:val="en-US"/>
              </w:rPr>
              <w:t>al</w:t>
            </w:r>
            <w:r w:rsidRPr="00D61FA7">
              <w:rPr>
                <w:rFonts w:ascii="Arial" w:hAnsi="Arial"/>
                <w:b w:val="0"/>
                <w:sz w:val="20"/>
                <w:lang w:val="en-US"/>
              </w:rPr>
              <w:t xml:space="preserve"> pieces using electronic media</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sidRPr="00D61FA7">
              <w:rPr>
                <w:rFonts w:ascii="Arial" w:hAnsi="Arial"/>
                <w:b w:val="0"/>
                <w:sz w:val="20"/>
                <w:lang w:val="en-US"/>
              </w:rPr>
              <w:t>35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noWrap/>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CUSMCP301A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Compose simple songs or musical pieces</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Pr>
                <w:rFonts w:ascii="Arial" w:hAnsi="Arial"/>
                <w:b w:val="0"/>
                <w:sz w:val="20"/>
                <w:lang w:val="en-US"/>
              </w:rPr>
              <w:t>35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noWrap/>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CUSMPF302A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Prepare for performances</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sidRPr="00D61FA7">
              <w:rPr>
                <w:rFonts w:ascii="Arial" w:hAnsi="Arial"/>
                <w:b w:val="0"/>
                <w:sz w:val="20"/>
                <w:lang w:val="en-US"/>
              </w:rPr>
              <w:t>35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noWrap/>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CUSMPF203A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Develop ensemble skills for playing or singing music</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Pr>
                <w:rFonts w:ascii="Arial" w:hAnsi="Arial"/>
                <w:b w:val="0"/>
                <w:sz w:val="20"/>
                <w:lang w:val="en-US"/>
              </w:rPr>
              <w:t>5</w:t>
            </w:r>
            <w:r w:rsidRPr="00D61FA7">
              <w:rPr>
                <w:rFonts w:ascii="Arial" w:hAnsi="Arial"/>
                <w:b w:val="0"/>
                <w:sz w:val="20"/>
                <w:lang w:val="en-US"/>
              </w:rPr>
              <w:t>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CUSMPF301A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 xml:space="preserve">Develop technical skills in performance </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sidRPr="00D61FA7">
              <w:rPr>
                <w:rFonts w:ascii="Arial" w:hAnsi="Arial"/>
                <w:b w:val="0"/>
                <w:sz w:val="20"/>
                <w:lang w:val="en-US"/>
              </w:rPr>
              <w:t>20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CUSIND302A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Plan a career in the creative arts industry</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Pr>
                <w:rFonts w:ascii="Arial" w:hAnsi="Arial"/>
                <w:b w:val="0"/>
                <w:sz w:val="20"/>
                <w:lang w:val="en-US"/>
              </w:rPr>
              <w:t>3</w:t>
            </w:r>
            <w:r w:rsidRPr="00D61FA7">
              <w:rPr>
                <w:rFonts w:ascii="Arial" w:hAnsi="Arial"/>
                <w:b w:val="0"/>
                <w:sz w:val="20"/>
                <w:lang w:val="en-US"/>
              </w:rPr>
              <w:t>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CUSMLT303A</w:t>
            </w:r>
          </w:p>
        </w:tc>
        <w:tc>
          <w:tcPr>
            <w:tcW w:w="5953"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pStyle w:val="THead"/>
              <w:spacing w:before="0" w:after="0"/>
              <w:rPr>
                <w:rFonts w:ascii="Arial" w:hAnsi="Arial"/>
                <w:b w:val="0"/>
                <w:sz w:val="20"/>
                <w:lang w:val="en-US"/>
              </w:rPr>
            </w:pPr>
            <w:r w:rsidRPr="00D61FA7">
              <w:rPr>
                <w:rFonts w:ascii="Arial" w:hAnsi="Arial"/>
                <w:b w:val="0"/>
                <w:sz w:val="20"/>
                <w:lang w:val="en-US"/>
              </w:rPr>
              <w:t>Notate music</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pStyle w:val="THead"/>
              <w:spacing w:before="0" w:after="0"/>
              <w:jc w:val="center"/>
              <w:rPr>
                <w:rFonts w:ascii="Arial" w:hAnsi="Arial"/>
                <w:b w:val="0"/>
                <w:sz w:val="20"/>
                <w:lang w:val="en-US"/>
              </w:rPr>
            </w:pPr>
            <w:r>
              <w:rPr>
                <w:rFonts w:ascii="Arial" w:hAnsi="Arial"/>
                <w:b w:val="0"/>
                <w:sz w:val="20"/>
                <w:lang w:val="en-US"/>
              </w:rPr>
              <w:t>40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2142" w:type="dxa"/>
            <w:tcBorders>
              <w:top w:val="nil"/>
              <w:left w:val="single" w:sz="4" w:space="0" w:color="auto"/>
              <w:bottom w:val="single" w:sz="4" w:space="0" w:color="auto"/>
              <w:right w:val="single" w:sz="4" w:space="0" w:color="auto"/>
            </w:tcBorders>
            <w:shd w:val="clear" w:color="000000" w:fill="FFFFFF"/>
            <w:tcMar>
              <w:top w:w="57" w:type="dxa"/>
              <w:bottom w:w="57" w:type="dxa"/>
            </w:tcMar>
            <w:vAlign w:val="bottom"/>
          </w:tcPr>
          <w:p w:rsidR="00144274" w:rsidRPr="00D61FA7" w:rsidRDefault="00144274" w:rsidP="006226EA">
            <w:pPr>
              <w:rPr>
                <w:rFonts w:cs="Arial"/>
                <w:b/>
                <w:bCs/>
                <w:lang w:eastAsia="en-AU"/>
              </w:rPr>
            </w:pPr>
            <w:r w:rsidRPr="00D61FA7">
              <w:rPr>
                <w:rFonts w:cs="Arial"/>
                <w:b/>
                <w:bCs/>
                <w:lang w:eastAsia="en-AU"/>
              </w:rPr>
              <w:t>Total Hours</w:t>
            </w:r>
          </w:p>
        </w:tc>
        <w:tc>
          <w:tcPr>
            <w:tcW w:w="5953" w:type="dxa"/>
            <w:tcBorders>
              <w:top w:val="nil"/>
              <w:left w:val="nil"/>
              <w:bottom w:val="single" w:sz="4" w:space="0" w:color="auto"/>
              <w:right w:val="single" w:sz="4" w:space="0" w:color="auto"/>
            </w:tcBorders>
            <w:shd w:val="clear" w:color="000000" w:fill="FFFFFF"/>
            <w:tcMar>
              <w:top w:w="57" w:type="dxa"/>
              <w:bottom w:w="57" w:type="dxa"/>
            </w:tcMar>
          </w:tcPr>
          <w:p w:rsidR="00144274" w:rsidRPr="00D61FA7" w:rsidRDefault="00144274" w:rsidP="006226EA">
            <w:pPr>
              <w:rPr>
                <w:rFonts w:cs="Arial"/>
                <w:lang w:eastAsia="en-AU"/>
              </w:rPr>
            </w:pPr>
            <w:r w:rsidRPr="00D61FA7">
              <w:rPr>
                <w:rFonts w:cs="Arial"/>
                <w:lang w:eastAsia="en-AU"/>
              </w:rPr>
              <w:t> </w:t>
            </w:r>
          </w:p>
        </w:tc>
        <w:tc>
          <w:tcPr>
            <w:tcW w:w="1645" w:type="dxa"/>
            <w:tcBorders>
              <w:top w:val="nil"/>
              <w:left w:val="nil"/>
              <w:bottom w:val="single" w:sz="4" w:space="0" w:color="auto"/>
              <w:right w:val="single" w:sz="4" w:space="0" w:color="auto"/>
            </w:tcBorders>
            <w:shd w:val="clear" w:color="000000" w:fill="FFFFFF"/>
            <w:tcMar>
              <w:top w:w="57" w:type="dxa"/>
              <w:bottom w:w="57" w:type="dxa"/>
            </w:tcMar>
            <w:vAlign w:val="bottom"/>
          </w:tcPr>
          <w:p w:rsidR="00144274" w:rsidRPr="00D61FA7" w:rsidRDefault="00144274" w:rsidP="006226EA">
            <w:pPr>
              <w:jc w:val="center"/>
              <w:rPr>
                <w:rFonts w:cs="Arial"/>
                <w:b/>
                <w:bCs/>
                <w:lang w:eastAsia="en-AU"/>
              </w:rPr>
            </w:pPr>
            <w:r w:rsidRPr="00D61FA7">
              <w:rPr>
                <w:rFonts w:cs="Arial"/>
                <w:b/>
                <w:bCs/>
                <w:lang w:eastAsia="en-AU"/>
              </w:rPr>
              <w:t>3</w:t>
            </w:r>
            <w:r>
              <w:rPr>
                <w:rFonts w:cs="Arial"/>
                <w:b/>
                <w:bCs/>
                <w:lang w:eastAsia="en-AU"/>
              </w:rPr>
              <w:t>60</w:t>
            </w:r>
          </w:p>
        </w:tc>
      </w:tr>
    </w:tbl>
    <w:p w:rsidR="00144274" w:rsidRDefault="00144274" w:rsidP="00B360CA">
      <w:pPr>
        <w:pStyle w:val="Head1"/>
      </w:pPr>
    </w:p>
    <w:p w:rsidR="00144274" w:rsidRDefault="00144274" w:rsidP="00B360CA">
      <w:pPr>
        <w:pStyle w:val="Head1"/>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8"/>
        <w:gridCol w:w="6023"/>
        <w:gridCol w:w="1664"/>
      </w:tblGrid>
      <w:tr w:rsidR="00144274" w:rsidTr="00144274">
        <w:tc>
          <w:tcPr>
            <w:tcW w:w="1092" w:type="pct"/>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br w:type="page"/>
            </w:r>
            <w:r>
              <w:rPr>
                <w:rFonts w:ascii="Arial" w:hAnsi="Arial"/>
                <w:sz w:val="20"/>
                <w:lang w:val="en-US"/>
              </w:rPr>
              <w:t>Occupation /</w:t>
            </w:r>
            <w:r>
              <w:rPr>
                <w:rFonts w:ascii="Arial" w:hAnsi="Arial"/>
                <w:sz w:val="20"/>
                <w:lang w:val="en-US"/>
              </w:rPr>
              <w:br/>
              <w:t>Work Function</w:t>
            </w:r>
          </w:p>
        </w:tc>
        <w:tc>
          <w:tcPr>
            <w:tcW w:w="3900" w:type="pct"/>
            <w:gridSpan w:val="2"/>
            <w:tcMar>
              <w:top w:w="57" w:type="dxa"/>
              <w:bottom w:w="57" w:type="dxa"/>
            </w:tcMar>
            <w:vAlign w:val="center"/>
          </w:tcPr>
          <w:p w:rsidR="00144274" w:rsidRDefault="00144274" w:rsidP="00144274">
            <w:pPr>
              <w:pStyle w:val="IGTableText"/>
            </w:pPr>
            <w:r>
              <w:rPr>
                <w:lang w:eastAsia="en-AU"/>
              </w:rPr>
              <w:t>Assistant Band Manager</w:t>
            </w:r>
          </w:p>
        </w:tc>
      </w:tr>
      <w:tr w:rsidR="00144274" w:rsidTr="00144274">
        <w:tc>
          <w:tcPr>
            <w:tcW w:w="1092" w:type="pct"/>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3900" w:type="pct"/>
            <w:gridSpan w:val="2"/>
            <w:tcMar>
              <w:top w:w="57" w:type="dxa"/>
              <w:bottom w:w="57" w:type="dxa"/>
            </w:tcMar>
          </w:tcPr>
          <w:p w:rsidR="00144274" w:rsidRDefault="00144274" w:rsidP="00144274">
            <w:pPr>
              <w:rPr>
                <w:snapToGrid w:val="0"/>
              </w:rPr>
            </w:pPr>
            <w:r w:rsidRPr="00D61FA7">
              <w:rPr>
                <w:rFonts w:cs="Arial"/>
                <w:lang w:eastAsia="en-AU"/>
              </w:rPr>
              <w:t xml:space="preserve">Certificate III in Music </w:t>
            </w:r>
            <w:r>
              <w:rPr>
                <w:rFonts w:cs="Arial"/>
                <w:lang w:eastAsia="en-AU"/>
              </w:rPr>
              <w:t>Business</w:t>
            </w:r>
          </w:p>
        </w:tc>
      </w:tr>
      <w:tr w:rsidR="00144274" w:rsidTr="00144274">
        <w:tc>
          <w:tcPr>
            <w:tcW w:w="1092" w:type="pct"/>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3900" w:type="pct"/>
            <w:gridSpan w:val="2"/>
            <w:tcMar>
              <w:top w:w="57" w:type="dxa"/>
              <w:bottom w:w="57" w:type="dxa"/>
            </w:tcMar>
          </w:tcPr>
          <w:p w:rsidR="00144274" w:rsidRDefault="00144274" w:rsidP="00144274">
            <w:pPr>
              <w:rPr>
                <w:snapToGrid w:val="0"/>
              </w:rPr>
            </w:pPr>
            <w:r w:rsidRPr="00D61FA7">
              <w:rPr>
                <w:rFonts w:cs="Arial"/>
                <w:lang w:eastAsia="en-AU"/>
              </w:rPr>
              <w:t>CUS30</w:t>
            </w:r>
            <w:r>
              <w:rPr>
                <w:rFonts w:cs="Arial"/>
                <w:lang w:eastAsia="en-AU"/>
              </w:rPr>
              <w:t>3</w:t>
            </w:r>
            <w:r w:rsidRPr="00D61FA7">
              <w:rPr>
                <w:rFonts w:cs="Arial"/>
                <w:lang w:eastAsia="en-AU"/>
              </w:rPr>
              <w:t>09</w:t>
            </w:r>
          </w:p>
        </w:tc>
      </w:tr>
      <w:tr w:rsidR="00144274" w:rsidRPr="00D61FA7" w:rsidTr="00144274">
        <w:tc>
          <w:tcPr>
            <w:tcW w:w="1092" w:type="pct"/>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3900" w:type="pct"/>
            <w:gridSpan w:val="2"/>
            <w:tcMar>
              <w:top w:w="57" w:type="dxa"/>
              <w:bottom w:w="57" w:type="dxa"/>
            </w:tcMar>
          </w:tcPr>
          <w:p w:rsidR="00144274" w:rsidRPr="00D61FA7" w:rsidRDefault="00144274" w:rsidP="00144274">
            <w:pPr>
              <w:rPr>
                <w:rFonts w:cs="Arial"/>
                <w:lang w:eastAsia="en-AU"/>
              </w:rPr>
            </w:pPr>
            <w:r>
              <w:rPr>
                <w:rFonts w:cs="Arial"/>
                <w:lang w:eastAsia="en-AU"/>
              </w:rPr>
              <w:t>This course is designed for an assistant band manager working in a range of musical settings (pop, jazz or classical, for example).</w:t>
            </w:r>
          </w:p>
        </w:tc>
      </w:tr>
      <w:tr w:rsidR="00144274" w:rsidTr="00144274">
        <w:tc>
          <w:tcPr>
            <w:tcW w:w="1092" w:type="pct"/>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3056" w:type="pct"/>
            <w:tcBorders>
              <w:left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Title</w:t>
            </w:r>
          </w:p>
        </w:tc>
        <w:tc>
          <w:tcPr>
            <w:tcW w:w="844" w:type="pct"/>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RPr="00CD101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5000" w:type="pct"/>
            <w:gridSpan w:val="3"/>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bottom"/>
          </w:tcPr>
          <w:p w:rsidR="00144274" w:rsidRPr="00CD1016" w:rsidRDefault="00144274" w:rsidP="006226EA">
            <w:pPr>
              <w:pStyle w:val="THead"/>
              <w:spacing w:before="0" w:after="0"/>
              <w:rPr>
                <w:rFonts w:cs="Arial"/>
                <w:bCs/>
                <w:lang w:eastAsia="en-AU"/>
              </w:rPr>
            </w:pPr>
            <w:r w:rsidRPr="00CD1016">
              <w:rPr>
                <w:rFonts w:ascii="Arial" w:hAnsi="Arial"/>
                <w:sz w:val="20"/>
                <w:lang w:val="en-US"/>
              </w:rPr>
              <w:t>Core Units</w:t>
            </w:r>
          </w:p>
        </w:tc>
      </w:tr>
      <w:tr w:rsidR="00144274" w:rsidRPr="00985285"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noWrap/>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CUSOHS301A</w:t>
            </w:r>
          </w:p>
        </w:tc>
        <w:tc>
          <w:tcPr>
            <w:tcW w:w="3056" w:type="pct"/>
            <w:tcBorders>
              <w:top w:val="nil"/>
              <w:left w:val="nil"/>
              <w:bottom w:val="single" w:sz="4" w:space="0" w:color="auto"/>
              <w:right w:val="nil"/>
            </w:tcBorders>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Follow occupational health and safety procedures</w:t>
            </w:r>
          </w:p>
        </w:tc>
        <w:tc>
          <w:tcPr>
            <w:tcW w:w="844" w:type="pct"/>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985285" w:rsidRDefault="00144274" w:rsidP="006226EA">
            <w:pPr>
              <w:pStyle w:val="NoSpacing"/>
              <w:jc w:val="center"/>
              <w:rPr>
                <w:rFonts w:ascii="Arial" w:hAnsi="Arial" w:cs="Arial"/>
                <w:sz w:val="20"/>
                <w:szCs w:val="20"/>
                <w:lang w:eastAsia="en-AU"/>
              </w:rPr>
            </w:pPr>
            <w:r w:rsidRPr="00985285">
              <w:rPr>
                <w:rFonts w:ascii="Arial" w:hAnsi="Arial" w:cs="Arial"/>
                <w:sz w:val="20"/>
                <w:szCs w:val="20"/>
                <w:lang w:eastAsia="en-AU"/>
              </w:rPr>
              <w:t>10</w:t>
            </w:r>
          </w:p>
        </w:tc>
      </w:tr>
      <w:tr w:rsidR="00144274" w:rsidRPr="00985285"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 xml:space="preserve">BSBSMB302A </w:t>
            </w:r>
          </w:p>
        </w:tc>
        <w:tc>
          <w:tcPr>
            <w:tcW w:w="3056" w:type="pct"/>
            <w:tcBorders>
              <w:top w:val="nil"/>
              <w:left w:val="nil"/>
              <w:bottom w:val="single" w:sz="4" w:space="0" w:color="auto"/>
              <w:right w:val="single" w:sz="4" w:space="0" w:color="auto"/>
            </w:tcBorders>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Develop a micro business proposal</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985285" w:rsidRDefault="00144274" w:rsidP="006226EA">
            <w:pPr>
              <w:pStyle w:val="NoSpacing"/>
              <w:jc w:val="center"/>
              <w:rPr>
                <w:rFonts w:ascii="Arial" w:hAnsi="Arial" w:cs="Arial"/>
                <w:sz w:val="20"/>
                <w:szCs w:val="20"/>
                <w:lang w:eastAsia="en-AU"/>
              </w:rPr>
            </w:pPr>
            <w:r w:rsidRPr="00985285">
              <w:rPr>
                <w:rFonts w:ascii="Arial" w:hAnsi="Arial" w:cs="Arial"/>
                <w:sz w:val="20"/>
                <w:szCs w:val="20"/>
                <w:lang w:eastAsia="en-AU"/>
              </w:rPr>
              <w:t>30</w:t>
            </w:r>
          </w:p>
        </w:tc>
      </w:tr>
      <w:tr w:rsidR="00144274" w:rsidRPr="00985285"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noWrap/>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 xml:space="preserve">CUFCMP301A </w:t>
            </w:r>
          </w:p>
        </w:tc>
        <w:tc>
          <w:tcPr>
            <w:tcW w:w="3056" w:type="pct"/>
            <w:tcBorders>
              <w:top w:val="nil"/>
              <w:left w:val="nil"/>
              <w:bottom w:val="single" w:sz="4" w:space="0" w:color="auto"/>
              <w:right w:val="nil"/>
            </w:tcBorders>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Implement copyright arrangements</w:t>
            </w:r>
          </w:p>
        </w:tc>
        <w:tc>
          <w:tcPr>
            <w:tcW w:w="844" w:type="pct"/>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985285" w:rsidRDefault="00144274" w:rsidP="006226EA">
            <w:pPr>
              <w:pStyle w:val="NoSpacing"/>
              <w:jc w:val="center"/>
              <w:rPr>
                <w:rFonts w:ascii="Arial" w:hAnsi="Arial" w:cs="Arial"/>
                <w:sz w:val="20"/>
                <w:szCs w:val="20"/>
                <w:lang w:eastAsia="en-AU"/>
              </w:rPr>
            </w:pPr>
            <w:r w:rsidRPr="00985285">
              <w:rPr>
                <w:rFonts w:ascii="Arial" w:hAnsi="Arial" w:cs="Arial"/>
                <w:sz w:val="20"/>
                <w:szCs w:val="20"/>
                <w:lang w:eastAsia="en-AU"/>
              </w:rPr>
              <w:t>20</w:t>
            </w:r>
          </w:p>
        </w:tc>
      </w:tr>
      <w:tr w:rsidR="00144274" w:rsidRPr="00985285"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noWrap/>
            <w:tcMar>
              <w:top w:w="57" w:type="dxa"/>
              <w:bottom w:w="57" w:type="dxa"/>
            </w:tcMar>
            <w:vAlign w:val="center"/>
          </w:tcPr>
          <w:p w:rsidR="00144274" w:rsidRPr="006502BB" w:rsidRDefault="00144274" w:rsidP="006226EA">
            <w:pPr>
              <w:pStyle w:val="NoSpacing"/>
              <w:rPr>
                <w:rFonts w:ascii="Arial" w:hAnsi="Arial" w:cs="Arial"/>
                <w:sz w:val="20"/>
                <w:szCs w:val="20"/>
                <w:lang w:eastAsia="en-AU"/>
              </w:rPr>
            </w:pPr>
            <w:r w:rsidRPr="006502BB">
              <w:rPr>
                <w:rFonts w:ascii="Arial" w:hAnsi="Arial" w:cs="Arial"/>
                <w:sz w:val="20"/>
                <w:szCs w:val="20"/>
                <w:lang w:eastAsia="en-AU"/>
              </w:rPr>
              <w:t>CUSIND301B</w:t>
            </w:r>
          </w:p>
        </w:tc>
        <w:tc>
          <w:tcPr>
            <w:tcW w:w="3056" w:type="pct"/>
            <w:tcBorders>
              <w:top w:val="nil"/>
              <w:left w:val="nil"/>
              <w:bottom w:val="single" w:sz="4" w:space="0" w:color="auto"/>
              <w:right w:val="nil"/>
            </w:tcBorders>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Work effectively in the music industry</w:t>
            </w:r>
          </w:p>
        </w:tc>
        <w:tc>
          <w:tcPr>
            <w:tcW w:w="844" w:type="pct"/>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985285" w:rsidRDefault="00144274" w:rsidP="006226EA">
            <w:pPr>
              <w:pStyle w:val="NoSpacing"/>
              <w:jc w:val="center"/>
              <w:rPr>
                <w:rFonts w:ascii="Arial" w:hAnsi="Arial" w:cs="Arial"/>
                <w:sz w:val="20"/>
                <w:szCs w:val="20"/>
                <w:lang w:eastAsia="en-AU"/>
              </w:rPr>
            </w:pPr>
            <w:r w:rsidRPr="00985285">
              <w:rPr>
                <w:rFonts w:ascii="Arial" w:hAnsi="Arial" w:cs="Arial"/>
                <w:sz w:val="20"/>
                <w:szCs w:val="20"/>
                <w:lang w:eastAsia="en-AU"/>
              </w:rPr>
              <w:t>35</w:t>
            </w:r>
          </w:p>
        </w:tc>
      </w:tr>
      <w:tr w:rsidR="00144274" w:rsidRPr="00985285"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noWrap/>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CUSIND302A</w:t>
            </w:r>
          </w:p>
        </w:tc>
        <w:tc>
          <w:tcPr>
            <w:tcW w:w="3056" w:type="pct"/>
            <w:tcBorders>
              <w:top w:val="nil"/>
              <w:left w:val="nil"/>
              <w:bottom w:val="single" w:sz="4" w:space="0" w:color="auto"/>
              <w:right w:val="nil"/>
            </w:tcBorders>
            <w:tcMar>
              <w:top w:w="57" w:type="dxa"/>
              <w:bottom w:w="57" w:type="dxa"/>
            </w:tcMar>
            <w:vAlign w:val="center"/>
          </w:tcPr>
          <w:p w:rsidR="00144274" w:rsidRPr="00985285" w:rsidRDefault="00144274" w:rsidP="006226EA">
            <w:pPr>
              <w:pStyle w:val="NoSpacing"/>
              <w:rPr>
                <w:rFonts w:ascii="Arial" w:hAnsi="Arial" w:cs="Arial"/>
                <w:sz w:val="20"/>
                <w:szCs w:val="20"/>
                <w:lang w:eastAsia="en-AU"/>
              </w:rPr>
            </w:pPr>
            <w:r w:rsidRPr="00985285">
              <w:rPr>
                <w:rFonts w:ascii="Arial" w:hAnsi="Arial" w:cs="Arial"/>
                <w:sz w:val="20"/>
                <w:szCs w:val="20"/>
                <w:lang w:eastAsia="en-AU"/>
              </w:rPr>
              <w:t>Plan a career in the creative arts industry</w:t>
            </w:r>
          </w:p>
        </w:tc>
        <w:tc>
          <w:tcPr>
            <w:tcW w:w="844" w:type="pct"/>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985285" w:rsidRDefault="00144274" w:rsidP="006226EA">
            <w:pPr>
              <w:pStyle w:val="NoSpacing"/>
              <w:jc w:val="center"/>
              <w:rPr>
                <w:rFonts w:ascii="Arial" w:hAnsi="Arial" w:cs="Arial"/>
                <w:sz w:val="20"/>
                <w:szCs w:val="20"/>
                <w:lang w:eastAsia="en-AU"/>
              </w:rPr>
            </w:pPr>
            <w:r w:rsidRPr="00985285">
              <w:rPr>
                <w:rFonts w:ascii="Arial" w:hAnsi="Arial" w:cs="Arial"/>
                <w:sz w:val="20"/>
                <w:szCs w:val="20"/>
                <w:lang w:eastAsia="en-AU"/>
              </w:rPr>
              <w:t>35</w:t>
            </w:r>
          </w:p>
        </w:tc>
      </w:tr>
      <w:tr w:rsidR="00144274" w:rsidRPr="00CD101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5000" w:type="pct"/>
            <w:gridSpan w:val="3"/>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bottom"/>
          </w:tcPr>
          <w:p w:rsidR="00144274" w:rsidRPr="00CD1016" w:rsidRDefault="00144274" w:rsidP="006226EA">
            <w:pPr>
              <w:pStyle w:val="THead"/>
              <w:spacing w:before="0" w:after="0"/>
              <w:rPr>
                <w:rFonts w:ascii="Arial" w:hAnsi="Arial"/>
                <w:b w:val="0"/>
                <w:sz w:val="20"/>
                <w:lang w:val="en-US"/>
              </w:rPr>
            </w:pPr>
            <w:r w:rsidRPr="00CD1016">
              <w:rPr>
                <w:rFonts w:ascii="Arial" w:hAnsi="Arial"/>
                <w:sz w:val="20"/>
                <w:lang w:val="en-US"/>
              </w:rPr>
              <w:t>Elective Units</w:t>
            </w:r>
          </w:p>
        </w:tc>
      </w:tr>
      <w:tr w:rsidR="00144274" w:rsidRPr="00E7037F"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noWrap/>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CUSADM301A</w:t>
            </w:r>
          </w:p>
        </w:tc>
        <w:tc>
          <w:tcPr>
            <w:tcW w:w="3056" w:type="pct"/>
            <w:tcBorders>
              <w:top w:val="nil"/>
              <w:left w:val="nil"/>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Administer operations for rehearsals and performances</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E7037F" w:rsidRDefault="00144274" w:rsidP="006226EA">
            <w:pPr>
              <w:pStyle w:val="NoSpacing"/>
              <w:jc w:val="center"/>
              <w:rPr>
                <w:rFonts w:ascii="Arial" w:hAnsi="Arial" w:cs="Arial"/>
                <w:bCs/>
                <w:sz w:val="20"/>
                <w:szCs w:val="20"/>
              </w:rPr>
            </w:pPr>
            <w:r w:rsidRPr="00E7037F">
              <w:rPr>
                <w:rFonts w:ascii="Arial" w:hAnsi="Arial" w:cs="Arial"/>
                <w:bCs/>
                <w:sz w:val="20"/>
                <w:szCs w:val="20"/>
              </w:rPr>
              <w:t>35</w:t>
            </w:r>
          </w:p>
        </w:tc>
      </w:tr>
      <w:tr w:rsidR="00144274" w:rsidRPr="00E7037F"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noWrap/>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CUSMKG301A</w:t>
            </w:r>
          </w:p>
        </w:tc>
        <w:tc>
          <w:tcPr>
            <w:tcW w:w="3056" w:type="pct"/>
            <w:tcBorders>
              <w:top w:val="nil"/>
              <w:left w:val="nil"/>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Assist with the promotion of creative acts</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E7037F" w:rsidRDefault="00144274" w:rsidP="006226EA">
            <w:pPr>
              <w:pStyle w:val="NoSpacing"/>
              <w:jc w:val="center"/>
              <w:rPr>
                <w:rFonts w:ascii="Arial" w:hAnsi="Arial" w:cs="Arial"/>
                <w:bCs/>
                <w:sz w:val="20"/>
                <w:szCs w:val="20"/>
              </w:rPr>
            </w:pPr>
            <w:r w:rsidRPr="00E7037F">
              <w:rPr>
                <w:rFonts w:ascii="Arial" w:hAnsi="Arial" w:cs="Arial"/>
                <w:bCs/>
                <w:sz w:val="20"/>
                <w:szCs w:val="20"/>
              </w:rPr>
              <w:t>35</w:t>
            </w:r>
          </w:p>
        </w:tc>
      </w:tr>
      <w:tr w:rsidR="00144274" w:rsidRPr="00E7037F"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noWrap/>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CUSMLT301A</w:t>
            </w:r>
          </w:p>
        </w:tc>
        <w:tc>
          <w:tcPr>
            <w:tcW w:w="3056" w:type="pct"/>
            <w:tcBorders>
              <w:top w:val="nil"/>
              <w:left w:val="nil"/>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Apply knowledge of genre to music making</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E7037F" w:rsidRDefault="00144274" w:rsidP="006226EA">
            <w:pPr>
              <w:pStyle w:val="NoSpacing"/>
              <w:jc w:val="center"/>
              <w:rPr>
                <w:rFonts w:ascii="Arial" w:hAnsi="Arial" w:cs="Arial"/>
                <w:bCs/>
                <w:sz w:val="20"/>
                <w:szCs w:val="20"/>
              </w:rPr>
            </w:pPr>
            <w:r w:rsidRPr="00E7037F">
              <w:rPr>
                <w:rFonts w:ascii="Arial" w:hAnsi="Arial" w:cs="Arial"/>
                <w:bCs/>
                <w:sz w:val="20"/>
                <w:szCs w:val="20"/>
              </w:rPr>
              <w:t>40</w:t>
            </w:r>
          </w:p>
        </w:tc>
      </w:tr>
      <w:tr w:rsidR="00144274" w:rsidRPr="00E7037F"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 xml:space="preserve">BSBPUR301B </w:t>
            </w:r>
          </w:p>
        </w:tc>
        <w:tc>
          <w:tcPr>
            <w:tcW w:w="3056" w:type="pct"/>
            <w:tcBorders>
              <w:top w:val="nil"/>
              <w:left w:val="nil"/>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Purchase goods and services</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E7037F" w:rsidRDefault="00144274" w:rsidP="006226EA">
            <w:pPr>
              <w:pStyle w:val="NoSpacing"/>
              <w:jc w:val="center"/>
              <w:rPr>
                <w:rFonts w:ascii="Arial" w:hAnsi="Arial" w:cs="Arial"/>
                <w:bCs/>
                <w:sz w:val="20"/>
                <w:szCs w:val="20"/>
              </w:rPr>
            </w:pPr>
            <w:r w:rsidRPr="00E7037F">
              <w:rPr>
                <w:rFonts w:ascii="Arial" w:hAnsi="Arial" w:cs="Arial"/>
                <w:bCs/>
                <w:sz w:val="20"/>
                <w:szCs w:val="20"/>
              </w:rPr>
              <w:t>60</w:t>
            </w:r>
          </w:p>
        </w:tc>
      </w:tr>
      <w:tr w:rsidR="00144274" w:rsidRPr="00E7037F"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 xml:space="preserve">SITTVAF001A </w:t>
            </w:r>
          </w:p>
        </w:tc>
        <w:tc>
          <w:tcPr>
            <w:tcW w:w="3056" w:type="pct"/>
            <w:tcBorders>
              <w:top w:val="nil"/>
              <w:left w:val="nil"/>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Provide venue information and assistance</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E7037F" w:rsidRDefault="00144274" w:rsidP="006226EA">
            <w:pPr>
              <w:pStyle w:val="NoSpacing"/>
              <w:jc w:val="center"/>
              <w:rPr>
                <w:rFonts w:ascii="Arial" w:hAnsi="Arial" w:cs="Arial"/>
                <w:bCs/>
                <w:sz w:val="20"/>
                <w:szCs w:val="20"/>
              </w:rPr>
            </w:pPr>
            <w:r w:rsidRPr="00E7037F">
              <w:rPr>
                <w:rFonts w:ascii="Arial" w:hAnsi="Arial" w:cs="Arial"/>
                <w:bCs/>
                <w:sz w:val="20"/>
                <w:szCs w:val="20"/>
              </w:rPr>
              <w:t>20</w:t>
            </w:r>
          </w:p>
        </w:tc>
      </w:tr>
      <w:tr w:rsidR="00144274" w:rsidRPr="00E7037F"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 xml:space="preserve">SITXEVT002A </w:t>
            </w:r>
          </w:p>
        </w:tc>
        <w:tc>
          <w:tcPr>
            <w:tcW w:w="3056" w:type="pct"/>
            <w:tcBorders>
              <w:top w:val="nil"/>
              <w:left w:val="nil"/>
              <w:bottom w:val="single" w:sz="4" w:space="0" w:color="auto"/>
              <w:right w:val="single" w:sz="4" w:space="0" w:color="auto"/>
            </w:tcBorders>
            <w:tcMar>
              <w:top w:w="57" w:type="dxa"/>
              <w:bottom w:w="57" w:type="dxa"/>
            </w:tcMar>
            <w:vAlign w:val="center"/>
          </w:tcPr>
          <w:p w:rsidR="00144274" w:rsidRPr="00E7037F" w:rsidRDefault="00144274" w:rsidP="006226EA">
            <w:pPr>
              <w:pStyle w:val="NoSpacing"/>
              <w:rPr>
                <w:rFonts w:ascii="Arial" w:hAnsi="Arial" w:cs="Arial"/>
                <w:sz w:val="20"/>
                <w:szCs w:val="20"/>
              </w:rPr>
            </w:pPr>
            <w:r w:rsidRPr="00E7037F">
              <w:rPr>
                <w:rFonts w:ascii="Arial" w:hAnsi="Arial" w:cs="Arial"/>
                <w:sz w:val="20"/>
                <w:szCs w:val="20"/>
              </w:rPr>
              <w:t>Provide event staging support</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E7037F" w:rsidRDefault="00144274" w:rsidP="006226EA">
            <w:pPr>
              <w:pStyle w:val="NoSpacing"/>
              <w:jc w:val="center"/>
              <w:rPr>
                <w:rFonts w:ascii="Arial" w:hAnsi="Arial" w:cs="Arial"/>
                <w:bCs/>
                <w:sz w:val="20"/>
                <w:szCs w:val="20"/>
              </w:rPr>
            </w:pPr>
            <w:r w:rsidRPr="00E7037F">
              <w:rPr>
                <w:rFonts w:ascii="Arial" w:hAnsi="Arial" w:cs="Arial"/>
                <w:bCs/>
                <w:sz w:val="20"/>
                <w:szCs w:val="20"/>
              </w:rPr>
              <w:t>30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100" w:type="pct"/>
            <w:tcBorders>
              <w:top w:val="nil"/>
              <w:left w:val="single" w:sz="4" w:space="0" w:color="auto"/>
              <w:bottom w:val="single" w:sz="4" w:space="0" w:color="auto"/>
              <w:right w:val="single" w:sz="4" w:space="0" w:color="auto"/>
            </w:tcBorders>
            <w:shd w:val="clear" w:color="000000" w:fill="FFFFFF"/>
            <w:tcMar>
              <w:top w:w="57" w:type="dxa"/>
              <w:bottom w:w="57" w:type="dxa"/>
            </w:tcMar>
            <w:vAlign w:val="bottom"/>
          </w:tcPr>
          <w:p w:rsidR="00144274" w:rsidRPr="00D61FA7" w:rsidRDefault="00144274" w:rsidP="006226EA">
            <w:pPr>
              <w:rPr>
                <w:rFonts w:cs="Arial"/>
                <w:b/>
                <w:bCs/>
                <w:lang w:eastAsia="en-AU"/>
              </w:rPr>
            </w:pPr>
            <w:r w:rsidRPr="00D61FA7">
              <w:rPr>
                <w:rFonts w:cs="Arial"/>
                <w:b/>
                <w:bCs/>
                <w:lang w:eastAsia="en-AU"/>
              </w:rPr>
              <w:t>Total Hours</w:t>
            </w:r>
          </w:p>
        </w:tc>
        <w:tc>
          <w:tcPr>
            <w:tcW w:w="3056" w:type="pct"/>
            <w:tcBorders>
              <w:top w:val="nil"/>
              <w:left w:val="nil"/>
              <w:bottom w:val="single" w:sz="4" w:space="0" w:color="auto"/>
              <w:right w:val="single" w:sz="4" w:space="0" w:color="auto"/>
            </w:tcBorders>
            <w:shd w:val="clear" w:color="000000" w:fill="FFFFFF"/>
            <w:tcMar>
              <w:top w:w="57" w:type="dxa"/>
              <w:bottom w:w="57" w:type="dxa"/>
            </w:tcMar>
          </w:tcPr>
          <w:p w:rsidR="00144274" w:rsidRPr="00D61FA7" w:rsidRDefault="00144274" w:rsidP="006226EA">
            <w:pPr>
              <w:rPr>
                <w:rFonts w:cs="Arial"/>
                <w:lang w:eastAsia="en-AU"/>
              </w:rPr>
            </w:pPr>
            <w:r w:rsidRPr="00D61FA7">
              <w:rPr>
                <w:rFonts w:cs="Arial"/>
                <w:lang w:eastAsia="en-AU"/>
              </w:rPr>
              <w:t> </w:t>
            </w:r>
          </w:p>
        </w:tc>
        <w:tc>
          <w:tcPr>
            <w:tcW w:w="844" w:type="pct"/>
            <w:tcBorders>
              <w:top w:val="nil"/>
              <w:left w:val="nil"/>
              <w:bottom w:val="single" w:sz="4" w:space="0" w:color="auto"/>
              <w:right w:val="single" w:sz="4" w:space="0" w:color="auto"/>
            </w:tcBorders>
            <w:shd w:val="clear" w:color="000000" w:fill="FFFFFF"/>
            <w:tcMar>
              <w:top w:w="57" w:type="dxa"/>
              <w:bottom w:w="57" w:type="dxa"/>
            </w:tcMar>
            <w:vAlign w:val="bottom"/>
          </w:tcPr>
          <w:p w:rsidR="00144274" w:rsidRPr="00D61FA7" w:rsidRDefault="00144274" w:rsidP="006226EA">
            <w:pPr>
              <w:jc w:val="center"/>
              <w:rPr>
                <w:rFonts w:cs="Arial"/>
                <w:b/>
                <w:bCs/>
                <w:lang w:eastAsia="en-AU"/>
              </w:rPr>
            </w:pPr>
            <w:r w:rsidRPr="00D61FA7">
              <w:rPr>
                <w:rFonts w:cs="Arial"/>
                <w:b/>
                <w:bCs/>
                <w:lang w:eastAsia="en-AU"/>
              </w:rPr>
              <w:t>3</w:t>
            </w:r>
            <w:r>
              <w:rPr>
                <w:rFonts w:cs="Arial"/>
                <w:b/>
                <w:bCs/>
                <w:lang w:eastAsia="en-AU"/>
              </w:rPr>
              <w:t>50</w:t>
            </w:r>
          </w:p>
        </w:tc>
      </w:tr>
    </w:tbl>
    <w:p w:rsidR="00144274" w:rsidRDefault="00144274" w:rsidP="00B360CA">
      <w:pPr>
        <w:pStyle w:val="Head1"/>
      </w:pPr>
    </w:p>
    <w:p w:rsidR="00144274" w:rsidRDefault="00144274" w:rsidP="00B360CA">
      <w:pPr>
        <w:pStyle w:val="Head1"/>
      </w:pPr>
      <w:r>
        <w:br w:type="page"/>
      </w:r>
    </w:p>
    <w:tbl>
      <w:tblPr>
        <w:tblW w:w="97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0"/>
        <w:gridCol w:w="170"/>
        <w:gridCol w:w="5962"/>
        <w:gridCol w:w="1648"/>
      </w:tblGrid>
      <w:tr w:rsidR="00144274" w:rsidTr="00144274">
        <w:tc>
          <w:tcPr>
            <w:tcW w:w="2130" w:type="dxa"/>
            <w:gridSpan w:val="2"/>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610" w:type="dxa"/>
            <w:gridSpan w:val="2"/>
            <w:tcMar>
              <w:top w:w="57" w:type="dxa"/>
              <w:bottom w:w="57" w:type="dxa"/>
            </w:tcMar>
            <w:vAlign w:val="center"/>
          </w:tcPr>
          <w:p w:rsidR="00144274" w:rsidRDefault="00144274" w:rsidP="00144274">
            <w:pPr>
              <w:pStyle w:val="IGTableText"/>
            </w:pPr>
            <w:r>
              <w:t xml:space="preserve">Sound Mixer/Technician and/or Sound </w:t>
            </w:r>
            <w:proofErr w:type="spellStart"/>
            <w:r>
              <w:t>Recordist</w:t>
            </w:r>
            <w:proofErr w:type="spellEnd"/>
          </w:p>
        </w:tc>
      </w:tr>
      <w:tr w:rsidR="00144274" w:rsidTr="00144274">
        <w:tc>
          <w:tcPr>
            <w:tcW w:w="2130" w:type="dxa"/>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7610" w:type="dxa"/>
            <w:gridSpan w:val="2"/>
            <w:tcMar>
              <w:top w:w="57" w:type="dxa"/>
              <w:bottom w:w="57" w:type="dxa"/>
            </w:tcMar>
          </w:tcPr>
          <w:p w:rsidR="00144274" w:rsidRDefault="00144274" w:rsidP="00144274">
            <w:pPr>
              <w:rPr>
                <w:snapToGrid w:val="0"/>
              </w:rPr>
            </w:pPr>
            <w:r w:rsidRPr="00D61FA7">
              <w:rPr>
                <w:snapToGrid w:val="0"/>
              </w:rPr>
              <w:t>Certificate IV in Sound Production</w:t>
            </w:r>
          </w:p>
        </w:tc>
      </w:tr>
      <w:tr w:rsidR="00144274" w:rsidTr="00144274">
        <w:tc>
          <w:tcPr>
            <w:tcW w:w="2130" w:type="dxa"/>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7610" w:type="dxa"/>
            <w:gridSpan w:val="2"/>
            <w:tcMar>
              <w:top w:w="57" w:type="dxa"/>
              <w:bottom w:w="57" w:type="dxa"/>
            </w:tcMar>
          </w:tcPr>
          <w:p w:rsidR="00144274" w:rsidRDefault="00144274" w:rsidP="00144274">
            <w:pPr>
              <w:rPr>
                <w:snapToGrid w:val="0"/>
              </w:rPr>
            </w:pPr>
            <w:r w:rsidRPr="00D61FA7">
              <w:rPr>
                <w:snapToGrid w:val="0"/>
              </w:rPr>
              <w:t>CUS40209</w:t>
            </w:r>
          </w:p>
        </w:tc>
      </w:tr>
      <w:tr w:rsidR="00144274" w:rsidRPr="00D61FA7" w:rsidTr="00144274">
        <w:tc>
          <w:tcPr>
            <w:tcW w:w="2130" w:type="dxa"/>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7610" w:type="dxa"/>
            <w:gridSpan w:val="2"/>
            <w:tcMar>
              <w:top w:w="57" w:type="dxa"/>
              <w:bottom w:w="57" w:type="dxa"/>
            </w:tcMar>
          </w:tcPr>
          <w:p w:rsidR="00144274" w:rsidRPr="00D61FA7" w:rsidRDefault="00144274" w:rsidP="00144274">
            <w:pPr>
              <w:rPr>
                <w:snapToGrid w:val="0"/>
              </w:rPr>
            </w:pPr>
            <w:r>
              <w:rPr>
                <w:snapToGrid w:val="0"/>
              </w:rPr>
              <w:t xml:space="preserve">This course is designed for a </w:t>
            </w:r>
            <w:r>
              <w:t xml:space="preserve">Sound Mixer/Technician and/or Sound </w:t>
            </w:r>
            <w:proofErr w:type="spellStart"/>
            <w:r>
              <w:t>Recordist</w:t>
            </w:r>
            <w:proofErr w:type="spellEnd"/>
            <w:r>
              <w:rPr>
                <w:snapToGrid w:val="0"/>
              </w:rPr>
              <w:t xml:space="preserve"> working in a recording studio.</w:t>
            </w:r>
          </w:p>
        </w:tc>
      </w:tr>
      <w:tr w:rsidR="00144274" w:rsidTr="00144274">
        <w:tc>
          <w:tcPr>
            <w:tcW w:w="2130" w:type="dxa"/>
            <w:gridSpan w:val="2"/>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5962" w:type="dxa"/>
            <w:tcBorders>
              <w:left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Title</w:t>
            </w:r>
          </w:p>
        </w:tc>
        <w:tc>
          <w:tcPr>
            <w:tcW w:w="1648" w:type="dxa"/>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9740" w:type="dxa"/>
            <w:gridSpan w:val="4"/>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rsidR="00144274" w:rsidRPr="00D61FA7" w:rsidRDefault="00144274" w:rsidP="006226EA">
            <w:pPr>
              <w:rPr>
                <w:rFonts w:cs="Arial"/>
                <w:b/>
                <w:bCs/>
                <w:lang w:eastAsia="en-AU"/>
              </w:rPr>
            </w:pPr>
            <w:r w:rsidRPr="00D61FA7">
              <w:rPr>
                <w:rFonts w:cs="Arial"/>
                <w:b/>
                <w:bCs/>
                <w:lang w:eastAsia="en-AU"/>
              </w:rPr>
              <w:t>Core Units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CUETEM03C </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Establish and manage production requirements and resources</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45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CUFCMP301A </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Implement copyright arrangements</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20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CUSOHS301A</w:t>
            </w:r>
          </w:p>
        </w:tc>
        <w:tc>
          <w:tcPr>
            <w:tcW w:w="6132" w:type="dxa"/>
            <w:gridSpan w:val="2"/>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rPr>
                <w:rFonts w:cs="Arial"/>
                <w:lang w:eastAsia="en-AU"/>
              </w:rPr>
            </w:pPr>
            <w:r w:rsidRPr="00D61FA7">
              <w:rPr>
                <w:rFonts w:cs="Arial"/>
                <w:lang w:eastAsia="en-AU"/>
              </w:rPr>
              <w:t>Follow occupational health and safety procedures</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10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9740" w:type="dxa"/>
            <w:gridSpan w:val="4"/>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rsidR="00144274" w:rsidRPr="00D61FA7" w:rsidRDefault="00144274" w:rsidP="006226EA">
            <w:pPr>
              <w:rPr>
                <w:rFonts w:cs="Arial"/>
                <w:b/>
                <w:bCs/>
                <w:lang w:eastAsia="en-AU"/>
              </w:rPr>
            </w:pPr>
            <w:r w:rsidRPr="00D61FA7">
              <w:rPr>
                <w:rFonts w:cs="Arial"/>
                <w:b/>
                <w:bCs/>
                <w:lang w:eastAsia="en-AU"/>
              </w:rPr>
              <w:t>Specialist Units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BSBPMG402A </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Apply time management techniques</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40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CUESOU03C </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Operate professional audio equipment</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100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CUESOU04C </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Mix live audio</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140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CUESOU11B </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Set up and operate stage monitor systems</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70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CUFIND401A </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Provide services on a freelance basis</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30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CUSSOU303A</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Set up and disassemble audio equipment</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Pr>
                <w:rFonts w:cs="Arial"/>
                <w:bCs/>
                <w:lang w:eastAsia="en-AU"/>
              </w:rPr>
              <w:t>4</w:t>
            </w:r>
            <w:r w:rsidRPr="00D61FA7">
              <w:rPr>
                <w:rFonts w:cs="Arial"/>
                <w:bCs/>
                <w:lang w:eastAsia="en-AU"/>
              </w:rPr>
              <w:t>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CUSSOU406A</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Record sound on location</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Pr>
                <w:rFonts w:cs="Arial"/>
                <w:bCs/>
                <w:lang w:eastAsia="en-AU"/>
              </w:rPr>
              <w:t>35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9740" w:type="dxa"/>
            <w:gridSpan w:val="4"/>
            <w:tcBorders>
              <w:top w:val="single" w:sz="4" w:space="0" w:color="auto"/>
              <w:left w:val="single" w:sz="4" w:space="0" w:color="auto"/>
              <w:bottom w:val="single" w:sz="4" w:space="0" w:color="auto"/>
              <w:right w:val="single" w:sz="4" w:space="0" w:color="auto"/>
            </w:tcBorders>
            <w:tcMar>
              <w:top w:w="57" w:type="dxa"/>
              <w:bottom w:w="57" w:type="dxa"/>
            </w:tcMar>
          </w:tcPr>
          <w:p w:rsidR="00144274" w:rsidRPr="00D61FA7" w:rsidRDefault="00144274" w:rsidP="006226EA">
            <w:pPr>
              <w:rPr>
                <w:rFonts w:cs="Arial"/>
                <w:b/>
                <w:bCs/>
                <w:lang w:eastAsia="en-AU"/>
              </w:rPr>
            </w:pPr>
            <w:r w:rsidRPr="00D61FA7">
              <w:rPr>
                <w:rFonts w:cs="Arial"/>
                <w:b/>
                <w:bCs/>
                <w:lang w:eastAsia="en-AU"/>
              </w:rPr>
              <w:t>Elective Units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6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CUESOU08B</w:t>
            </w:r>
          </w:p>
        </w:tc>
        <w:tc>
          <w:tcPr>
            <w:tcW w:w="61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Select and manage microphone and other audio input sources</w:t>
            </w:r>
          </w:p>
        </w:tc>
        <w:tc>
          <w:tcPr>
            <w:tcW w:w="16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30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6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CUESOU10B</w:t>
            </w:r>
          </w:p>
        </w:tc>
        <w:tc>
          <w:tcPr>
            <w:tcW w:w="61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Operate wireless audio equipment</w:t>
            </w:r>
          </w:p>
        </w:tc>
        <w:tc>
          <w:tcPr>
            <w:tcW w:w="16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40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6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CUFSOU301A</w:t>
            </w:r>
          </w:p>
        </w:tc>
        <w:tc>
          <w:tcPr>
            <w:tcW w:w="61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Prepare audio assets</w:t>
            </w:r>
          </w:p>
        </w:tc>
        <w:tc>
          <w:tcPr>
            <w:tcW w:w="16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30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96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CUSSOU301A</w:t>
            </w:r>
          </w:p>
        </w:tc>
        <w:tc>
          <w:tcPr>
            <w:tcW w:w="6132" w:type="dxa"/>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Provide sound reinforcement</w:t>
            </w:r>
          </w:p>
        </w:tc>
        <w:tc>
          <w:tcPr>
            <w:tcW w:w="16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bCs/>
                <w:lang w:eastAsia="en-AU"/>
              </w:rPr>
            </w:pPr>
            <w:r w:rsidRPr="00D61FA7">
              <w:rPr>
                <w:rFonts w:cs="Arial"/>
                <w:bCs/>
                <w:lang w:eastAsia="en-AU"/>
              </w:rPr>
              <w:t>40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rsidR="00144274" w:rsidRPr="00D61FA7" w:rsidRDefault="00144274" w:rsidP="006226EA">
            <w:pPr>
              <w:rPr>
                <w:rFonts w:cs="Arial"/>
                <w:b/>
                <w:bCs/>
                <w:lang w:eastAsia="en-AU"/>
              </w:rPr>
            </w:pPr>
            <w:r w:rsidRPr="00D61FA7">
              <w:rPr>
                <w:rFonts w:cs="Arial"/>
                <w:b/>
                <w:bCs/>
                <w:lang w:eastAsia="en-AU"/>
              </w:rPr>
              <w:t>Total Hours</w:t>
            </w:r>
          </w:p>
        </w:tc>
        <w:tc>
          <w:tcPr>
            <w:tcW w:w="6132" w:type="dxa"/>
            <w:gridSpan w:val="2"/>
            <w:tcBorders>
              <w:top w:val="single" w:sz="4" w:space="0" w:color="auto"/>
              <w:left w:val="nil"/>
              <w:bottom w:val="single" w:sz="4" w:space="0" w:color="auto"/>
              <w:right w:val="single" w:sz="4" w:space="0" w:color="auto"/>
            </w:tcBorders>
            <w:shd w:val="clear" w:color="000000" w:fill="FFFFFF"/>
            <w:tcMar>
              <w:top w:w="57" w:type="dxa"/>
              <w:bottom w:w="57" w:type="dxa"/>
            </w:tcMar>
          </w:tcPr>
          <w:p w:rsidR="00144274" w:rsidRPr="00D61FA7" w:rsidRDefault="00144274" w:rsidP="006226EA">
            <w:pPr>
              <w:rPr>
                <w:rFonts w:cs="Arial"/>
                <w:lang w:eastAsia="en-AU"/>
              </w:rPr>
            </w:pPr>
          </w:p>
        </w:tc>
        <w:tc>
          <w:tcPr>
            <w:tcW w:w="1648" w:type="dxa"/>
            <w:tcBorders>
              <w:top w:val="single" w:sz="4" w:space="0" w:color="auto"/>
              <w:left w:val="nil"/>
              <w:bottom w:val="single" w:sz="4" w:space="0" w:color="auto"/>
              <w:right w:val="single" w:sz="4" w:space="0" w:color="auto"/>
            </w:tcBorders>
            <w:shd w:val="clear" w:color="000000" w:fill="FFFFFF"/>
            <w:tcMar>
              <w:top w:w="57" w:type="dxa"/>
              <w:bottom w:w="57" w:type="dxa"/>
            </w:tcMar>
          </w:tcPr>
          <w:p w:rsidR="00144274" w:rsidRPr="00D61FA7" w:rsidRDefault="00144274" w:rsidP="006226EA">
            <w:pPr>
              <w:jc w:val="center"/>
              <w:rPr>
                <w:rFonts w:cs="Arial"/>
                <w:b/>
                <w:bCs/>
                <w:lang w:eastAsia="en-AU"/>
              </w:rPr>
            </w:pPr>
            <w:r w:rsidRPr="00D61FA7">
              <w:rPr>
                <w:rFonts w:cs="Arial"/>
                <w:b/>
                <w:bCs/>
                <w:lang w:eastAsia="en-AU"/>
              </w:rPr>
              <w:t>6</w:t>
            </w:r>
            <w:r>
              <w:rPr>
                <w:rFonts w:cs="Arial"/>
                <w:b/>
                <w:bCs/>
                <w:lang w:eastAsia="en-AU"/>
              </w:rPr>
              <w:t>70</w:t>
            </w:r>
          </w:p>
        </w:tc>
      </w:tr>
    </w:tbl>
    <w:p w:rsidR="00144274" w:rsidRDefault="00144274" w:rsidP="00B360CA">
      <w:pPr>
        <w:pStyle w:val="Head1"/>
      </w:pPr>
    </w:p>
    <w:p w:rsidR="00144274" w:rsidRDefault="00144274" w:rsidP="00B360CA">
      <w:pPr>
        <w:pStyle w:val="Head1"/>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71"/>
        <w:gridCol w:w="6033"/>
        <w:gridCol w:w="1667"/>
      </w:tblGrid>
      <w:tr w:rsidR="00144274" w:rsidTr="00144274">
        <w:tc>
          <w:tcPr>
            <w:tcW w:w="1093" w:type="pct"/>
            <w:gridSpan w:val="2"/>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3907" w:type="pct"/>
            <w:gridSpan w:val="2"/>
            <w:tcMar>
              <w:top w:w="57" w:type="dxa"/>
              <w:bottom w:w="57" w:type="dxa"/>
            </w:tcMar>
            <w:vAlign w:val="center"/>
          </w:tcPr>
          <w:p w:rsidR="00144274" w:rsidRDefault="00144274" w:rsidP="00144274">
            <w:pPr>
              <w:pStyle w:val="IGTableText"/>
            </w:pPr>
            <w:r>
              <w:t>Instrumentalist</w:t>
            </w:r>
          </w:p>
        </w:tc>
      </w:tr>
      <w:tr w:rsidR="00144274" w:rsidTr="00144274">
        <w:tc>
          <w:tcPr>
            <w:tcW w:w="1093" w:type="pct"/>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3907" w:type="pct"/>
            <w:gridSpan w:val="2"/>
            <w:tcMar>
              <w:top w:w="57" w:type="dxa"/>
              <w:bottom w:w="57" w:type="dxa"/>
            </w:tcMar>
          </w:tcPr>
          <w:p w:rsidR="00144274" w:rsidRDefault="00144274" w:rsidP="00144274">
            <w:pPr>
              <w:rPr>
                <w:snapToGrid w:val="0"/>
              </w:rPr>
            </w:pPr>
            <w:r>
              <w:rPr>
                <w:snapToGrid w:val="0"/>
              </w:rPr>
              <w:t>Diploma of Music</w:t>
            </w:r>
          </w:p>
        </w:tc>
      </w:tr>
      <w:tr w:rsidR="00144274" w:rsidTr="00144274">
        <w:tc>
          <w:tcPr>
            <w:tcW w:w="1093" w:type="pct"/>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3907" w:type="pct"/>
            <w:gridSpan w:val="2"/>
            <w:tcMar>
              <w:top w:w="57" w:type="dxa"/>
              <w:bottom w:w="57" w:type="dxa"/>
            </w:tcMar>
          </w:tcPr>
          <w:p w:rsidR="00144274" w:rsidRDefault="00144274" w:rsidP="00144274">
            <w:pPr>
              <w:rPr>
                <w:snapToGrid w:val="0"/>
              </w:rPr>
            </w:pPr>
            <w:r>
              <w:rPr>
                <w:snapToGrid w:val="0"/>
              </w:rPr>
              <w:t>CUS50109</w:t>
            </w:r>
          </w:p>
        </w:tc>
      </w:tr>
      <w:tr w:rsidR="00144274" w:rsidTr="00144274">
        <w:tc>
          <w:tcPr>
            <w:tcW w:w="1093" w:type="pct"/>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3907" w:type="pct"/>
            <w:gridSpan w:val="2"/>
            <w:tcMar>
              <w:top w:w="57" w:type="dxa"/>
              <w:bottom w:w="57" w:type="dxa"/>
            </w:tcMar>
          </w:tcPr>
          <w:p w:rsidR="00144274" w:rsidRDefault="00144274" w:rsidP="00144274">
            <w:pPr>
              <w:rPr>
                <w:snapToGrid w:val="0"/>
              </w:rPr>
            </w:pPr>
            <w:r>
              <w:rPr>
                <w:snapToGrid w:val="0"/>
              </w:rPr>
              <w:t>This course is designed for an instrumentalist who may be working within an orchestra, music ensemble and/or band environment.</w:t>
            </w:r>
          </w:p>
        </w:tc>
      </w:tr>
      <w:tr w:rsidR="00144274" w:rsidTr="00144274">
        <w:tc>
          <w:tcPr>
            <w:tcW w:w="1093" w:type="pct"/>
            <w:gridSpan w:val="2"/>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3061" w:type="pct"/>
            <w:tcBorders>
              <w:left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Title</w:t>
            </w:r>
          </w:p>
        </w:tc>
        <w:tc>
          <w:tcPr>
            <w:tcW w:w="846" w:type="pct"/>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RPr="00CD101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5000" w:type="pct"/>
            <w:gridSpan w:val="4"/>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tcPr>
          <w:p w:rsidR="00144274" w:rsidRPr="00CD1016" w:rsidRDefault="00144274" w:rsidP="006226EA">
            <w:pPr>
              <w:rPr>
                <w:rFonts w:cs="Arial"/>
                <w:b/>
                <w:bCs/>
                <w:lang w:eastAsia="en-AU"/>
              </w:rPr>
            </w:pPr>
            <w:r w:rsidRPr="00CD1016">
              <w:rPr>
                <w:rFonts w:cs="Arial"/>
                <w:b/>
                <w:bCs/>
                <w:lang w:eastAsia="en-AU"/>
              </w:rPr>
              <w:t>Core</w:t>
            </w:r>
            <w:r w:rsidRPr="00CD1016">
              <w:rPr>
                <w:b/>
                <w:lang w:val="en-US"/>
              </w:rPr>
              <w:t xml:space="preserve"> Units</w:t>
            </w:r>
          </w:p>
        </w:tc>
      </w:tr>
      <w:tr w:rsidR="00144274" w:rsidRPr="00AD314C"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Default="00144274" w:rsidP="006226EA">
            <w:pPr>
              <w:rPr>
                <w:rFonts w:cs="Arial"/>
              </w:rPr>
            </w:pPr>
            <w:r>
              <w:rPr>
                <w:rFonts w:cs="Arial"/>
              </w:rPr>
              <w:t xml:space="preserve">CUFCMP501A </w:t>
            </w:r>
          </w:p>
        </w:tc>
        <w:tc>
          <w:tcPr>
            <w:tcW w:w="3148" w:type="pct"/>
            <w:gridSpan w:val="2"/>
            <w:tcBorders>
              <w:top w:val="single" w:sz="4" w:space="0" w:color="auto"/>
              <w:left w:val="nil"/>
              <w:bottom w:val="single" w:sz="4" w:space="0" w:color="auto"/>
              <w:right w:val="single" w:sz="4" w:space="0" w:color="auto"/>
            </w:tcBorders>
            <w:tcMar>
              <w:top w:w="57" w:type="dxa"/>
              <w:bottom w:w="57" w:type="dxa"/>
            </w:tcMar>
            <w:vAlign w:val="center"/>
          </w:tcPr>
          <w:p w:rsidR="00144274" w:rsidRDefault="00144274" w:rsidP="006226EA">
            <w:pPr>
              <w:rPr>
                <w:rFonts w:cs="Arial"/>
              </w:rPr>
            </w:pPr>
            <w:r>
              <w:rPr>
                <w:rFonts w:cs="Arial"/>
              </w:rPr>
              <w:t>Manage and exploit copyright arrangements</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AD314C" w:rsidRDefault="00144274" w:rsidP="006226EA">
            <w:pPr>
              <w:jc w:val="center"/>
              <w:rPr>
                <w:rFonts w:cs="Arial"/>
                <w:bCs/>
              </w:rPr>
            </w:pPr>
            <w:r w:rsidRPr="00AD314C">
              <w:rPr>
                <w:rFonts w:cs="Arial"/>
                <w:bCs/>
              </w:rPr>
              <w:t>20</w:t>
            </w:r>
          </w:p>
        </w:tc>
      </w:tr>
      <w:tr w:rsidR="00144274" w:rsidRPr="00AD314C"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CUSIND501A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Apply music knowledge and artistic judgement</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AD314C" w:rsidRDefault="00144274" w:rsidP="006226EA">
            <w:pPr>
              <w:jc w:val="center"/>
              <w:rPr>
                <w:rFonts w:cs="Arial"/>
                <w:bCs/>
              </w:rPr>
            </w:pPr>
            <w:r w:rsidRPr="00AD314C">
              <w:rPr>
                <w:rFonts w:cs="Arial"/>
                <w:bCs/>
              </w:rPr>
              <w:t>85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rPr>
            </w:pPr>
            <w:r w:rsidRPr="00AD314C">
              <w:rPr>
                <w:rFonts w:cs="Arial"/>
              </w:rPr>
              <w:t xml:space="preserve">CUSOHS301A </w:t>
            </w:r>
          </w:p>
        </w:tc>
        <w:tc>
          <w:tcPr>
            <w:tcW w:w="3148" w:type="pct"/>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rPr>
            </w:pPr>
            <w:r w:rsidRPr="00AD314C">
              <w:rPr>
                <w:rFonts w:cs="Arial"/>
              </w:rPr>
              <w:t>Follow occupational health and safety procedures</w:t>
            </w:r>
          </w:p>
        </w:tc>
        <w:tc>
          <w:tcPr>
            <w:tcW w:w="846" w:type="pct"/>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Pr>
                <w:rFonts w:cs="Arial"/>
                <w:lang w:eastAsia="en-AU"/>
              </w:rPr>
              <w:t>10</w:t>
            </w:r>
          </w:p>
        </w:tc>
      </w:tr>
      <w:tr w:rsidR="00144274" w:rsidRPr="00CD101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5000" w:type="pct"/>
            <w:gridSpan w:val="4"/>
            <w:tcBorders>
              <w:top w:val="single" w:sz="4" w:space="0" w:color="auto"/>
              <w:left w:val="single" w:sz="4" w:space="0" w:color="auto"/>
              <w:bottom w:val="single" w:sz="4" w:space="0" w:color="auto"/>
              <w:right w:val="single" w:sz="4" w:space="0" w:color="auto"/>
            </w:tcBorders>
            <w:tcMar>
              <w:top w:w="57" w:type="dxa"/>
              <w:bottom w:w="57" w:type="dxa"/>
            </w:tcMar>
            <w:vAlign w:val="bottom"/>
          </w:tcPr>
          <w:p w:rsidR="00144274" w:rsidRPr="00CD1016" w:rsidRDefault="00144274" w:rsidP="006226EA">
            <w:pPr>
              <w:rPr>
                <w:rFonts w:cs="Arial"/>
                <w:b/>
                <w:bCs/>
                <w:lang w:eastAsia="en-AU"/>
              </w:rPr>
            </w:pPr>
            <w:r w:rsidRPr="00CD1016">
              <w:rPr>
                <w:rFonts w:cs="Arial"/>
                <w:b/>
                <w:bCs/>
                <w:lang w:eastAsia="en-AU"/>
              </w:rPr>
              <w:t>Specialist Units</w:t>
            </w:r>
          </w:p>
        </w:tc>
      </w:tr>
      <w:tr w:rsidR="00144274" w:rsidRPr="00FF62A3"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FF62A3" w:rsidRDefault="00144274" w:rsidP="006226EA">
            <w:pPr>
              <w:rPr>
                <w:rFonts w:cs="Arial"/>
              </w:rPr>
            </w:pPr>
            <w:r w:rsidRPr="00FF62A3">
              <w:rPr>
                <w:rFonts w:cs="Arial"/>
              </w:rPr>
              <w:t xml:space="preserve">BSBCRT501A </w:t>
            </w:r>
          </w:p>
        </w:tc>
        <w:tc>
          <w:tcPr>
            <w:tcW w:w="3148" w:type="pct"/>
            <w:gridSpan w:val="2"/>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rPr>
                <w:rFonts w:cs="Arial"/>
              </w:rPr>
            </w:pPr>
            <w:r w:rsidRPr="00FF62A3">
              <w:rPr>
                <w:rFonts w:cs="Arial"/>
              </w:rPr>
              <w:t>Originate and develop concepts</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jc w:val="center"/>
              <w:rPr>
                <w:rFonts w:cs="Arial"/>
                <w:bCs/>
              </w:rPr>
            </w:pPr>
            <w:r w:rsidRPr="00FF62A3">
              <w:rPr>
                <w:rFonts w:cs="Arial"/>
                <w:bCs/>
              </w:rPr>
              <w:t>30</w:t>
            </w:r>
          </w:p>
        </w:tc>
      </w:tr>
      <w:tr w:rsidR="00144274" w:rsidRPr="00FF62A3"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CUSLED501A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Provide instrumental or vocal tuition</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jc w:val="center"/>
              <w:rPr>
                <w:rFonts w:cs="Arial"/>
                <w:bCs/>
              </w:rPr>
            </w:pPr>
            <w:r w:rsidRPr="00FF62A3">
              <w:rPr>
                <w:rFonts w:cs="Arial"/>
                <w:bCs/>
              </w:rPr>
              <w:t>35</w:t>
            </w:r>
          </w:p>
        </w:tc>
      </w:tr>
      <w:tr w:rsidR="00144274" w:rsidRPr="00FF62A3"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CUSMPF406A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Perform music as a soloist</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jc w:val="center"/>
              <w:rPr>
                <w:rFonts w:cs="Arial"/>
                <w:bCs/>
              </w:rPr>
            </w:pPr>
            <w:r w:rsidRPr="00FF62A3">
              <w:rPr>
                <w:rFonts w:cs="Arial"/>
                <w:bCs/>
              </w:rPr>
              <w:t>70</w:t>
            </w:r>
          </w:p>
        </w:tc>
      </w:tr>
      <w:tr w:rsidR="00144274" w:rsidRPr="00FF62A3"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CUSMPF501A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Prepare a program for performance</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jc w:val="center"/>
              <w:rPr>
                <w:rFonts w:cs="Arial"/>
                <w:bCs/>
              </w:rPr>
            </w:pPr>
            <w:r w:rsidRPr="00FF62A3">
              <w:rPr>
                <w:rFonts w:cs="Arial"/>
                <w:bCs/>
              </w:rPr>
              <w:t>70</w:t>
            </w:r>
          </w:p>
        </w:tc>
      </w:tr>
      <w:tr w:rsidR="00144274" w:rsidRPr="00FF62A3"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CUSMPF503A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Perform accompaniment</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jc w:val="center"/>
              <w:rPr>
                <w:rFonts w:cs="Arial"/>
                <w:bCs/>
              </w:rPr>
            </w:pPr>
            <w:r w:rsidRPr="00FF62A3">
              <w:rPr>
                <w:rFonts w:cs="Arial"/>
                <w:bCs/>
              </w:rPr>
              <w:t>35</w:t>
            </w:r>
          </w:p>
        </w:tc>
      </w:tr>
      <w:tr w:rsidR="00144274" w:rsidRPr="00FF62A3"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CUSMPF505A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Perform improvisation for audiences</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jc w:val="center"/>
              <w:rPr>
                <w:rFonts w:cs="Arial"/>
                <w:bCs/>
              </w:rPr>
            </w:pPr>
            <w:r w:rsidRPr="00FF62A3">
              <w:rPr>
                <w:rFonts w:cs="Arial"/>
                <w:bCs/>
              </w:rPr>
              <w:t>35</w:t>
            </w:r>
          </w:p>
        </w:tc>
      </w:tr>
      <w:tr w:rsidR="00144274" w:rsidRPr="00FF62A3"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CUSMPF506A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Pr="00FF62A3" w:rsidRDefault="00144274" w:rsidP="006226EA">
            <w:pPr>
              <w:rPr>
                <w:rFonts w:cs="Arial"/>
              </w:rPr>
            </w:pPr>
            <w:r w:rsidRPr="00FF62A3">
              <w:rPr>
                <w:rFonts w:cs="Arial"/>
              </w:rPr>
              <w:t>Develop technical skills and expand repertoire</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FF62A3" w:rsidRDefault="00144274" w:rsidP="006226EA">
            <w:pPr>
              <w:jc w:val="center"/>
              <w:rPr>
                <w:rFonts w:cs="Arial"/>
                <w:bCs/>
              </w:rPr>
            </w:pPr>
            <w:r w:rsidRPr="00FF62A3">
              <w:rPr>
                <w:rFonts w:cs="Arial"/>
                <w:bCs/>
              </w:rPr>
              <w:t>85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5000" w:type="pct"/>
            <w:gridSpan w:val="4"/>
            <w:tcBorders>
              <w:top w:val="single" w:sz="4" w:space="0" w:color="auto"/>
              <w:left w:val="single" w:sz="4" w:space="0" w:color="auto"/>
              <w:bottom w:val="single" w:sz="4" w:space="0" w:color="auto"/>
              <w:right w:val="single" w:sz="4" w:space="0" w:color="auto"/>
            </w:tcBorders>
            <w:tcMar>
              <w:top w:w="57" w:type="dxa"/>
              <w:bottom w:w="57" w:type="dxa"/>
            </w:tcMar>
            <w:vAlign w:val="bottom"/>
          </w:tcPr>
          <w:p w:rsidR="00144274" w:rsidRPr="00D61FA7" w:rsidRDefault="00144274" w:rsidP="006226EA">
            <w:pPr>
              <w:rPr>
                <w:rFonts w:cs="Arial"/>
                <w:b/>
                <w:bCs/>
                <w:lang w:eastAsia="en-AU"/>
              </w:rPr>
            </w:pPr>
            <w:r w:rsidRPr="00D61FA7">
              <w:rPr>
                <w:rFonts w:cs="Arial"/>
                <w:b/>
                <w:bCs/>
                <w:lang w:eastAsia="en-AU"/>
              </w:rPr>
              <w:t>Elective Units</w:t>
            </w:r>
          </w:p>
        </w:tc>
      </w:tr>
      <w:tr w:rsidR="00144274" w:rsidRPr="00731CA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Default="00144274" w:rsidP="006226EA">
            <w:pPr>
              <w:rPr>
                <w:rFonts w:cs="Arial"/>
              </w:rPr>
            </w:pPr>
            <w:r>
              <w:rPr>
                <w:rFonts w:cs="Arial"/>
              </w:rPr>
              <w:t>CUSMLT502A</w:t>
            </w:r>
          </w:p>
        </w:tc>
        <w:tc>
          <w:tcPr>
            <w:tcW w:w="3148" w:type="pct"/>
            <w:gridSpan w:val="2"/>
            <w:tcBorders>
              <w:top w:val="single" w:sz="4" w:space="0" w:color="auto"/>
              <w:left w:val="nil"/>
              <w:bottom w:val="single" w:sz="4" w:space="0" w:color="auto"/>
              <w:right w:val="single" w:sz="4" w:space="0" w:color="auto"/>
            </w:tcBorders>
            <w:tcMar>
              <w:top w:w="57" w:type="dxa"/>
              <w:bottom w:w="57" w:type="dxa"/>
            </w:tcMar>
            <w:vAlign w:val="center"/>
          </w:tcPr>
          <w:p w:rsidR="00144274" w:rsidRDefault="00144274" w:rsidP="006226EA">
            <w:pPr>
              <w:rPr>
                <w:rFonts w:cs="Arial"/>
              </w:rPr>
            </w:pPr>
            <w:r>
              <w:rPr>
                <w:rFonts w:cs="Arial"/>
              </w:rPr>
              <w:t>Apply concepts about the impact of music to professional practice</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731CA6" w:rsidRDefault="00144274" w:rsidP="006226EA">
            <w:pPr>
              <w:jc w:val="center"/>
              <w:rPr>
                <w:rFonts w:cs="Arial"/>
                <w:bCs/>
              </w:rPr>
            </w:pPr>
            <w:r w:rsidRPr="00731CA6">
              <w:rPr>
                <w:rFonts w:cs="Arial"/>
                <w:bCs/>
              </w:rPr>
              <w:t>40</w:t>
            </w:r>
          </w:p>
        </w:tc>
      </w:tr>
      <w:tr w:rsidR="00144274" w:rsidRPr="00731CA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CUSMPF507A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Present live audition programs</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731CA6" w:rsidRDefault="00144274" w:rsidP="006226EA">
            <w:pPr>
              <w:jc w:val="center"/>
              <w:rPr>
                <w:rFonts w:cs="Arial"/>
                <w:bCs/>
              </w:rPr>
            </w:pPr>
            <w:r w:rsidRPr="00731CA6">
              <w:rPr>
                <w:rFonts w:cs="Arial"/>
                <w:bCs/>
              </w:rPr>
              <w:t>70</w:t>
            </w:r>
          </w:p>
        </w:tc>
      </w:tr>
      <w:tr w:rsidR="00144274" w:rsidRPr="00731CA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CUSMPF508A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Provide musical leadership in performance</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731CA6" w:rsidRDefault="00144274" w:rsidP="006226EA">
            <w:pPr>
              <w:jc w:val="center"/>
              <w:rPr>
                <w:rFonts w:cs="Arial"/>
                <w:bCs/>
              </w:rPr>
            </w:pPr>
            <w:r w:rsidRPr="00731CA6">
              <w:rPr>
                <w:rFonts w:cs="Arial"/>
                <w:bCs/>
              </w:rPr>
              <w:t>35</w:t>
            </w:r>
          </w:p>
        </w:tc>
      </w:tr>
      <w:tr w:rsidR="00144274" w:rsidRPr="00731CA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CUSMLT501A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Refine aural-perception skills</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731CA6" w:rsidRDefault="00144274" w:rsidP="006226EA">
            <w:pPr>
              <w:jc w:val="center"/>
              <w:rPr>
                <w:rFonts w:cs="Arial"/>
                <w:bCs/>
              </w:rPr>
            </w:pPr>
            <w:r>
              <w:rPr>
                <w:rFonts w:cs="Arial"/>
                <w:bCs/>
              </w:rPr>
              <w:t>60</w:t>
            </w:r>
          </w:p>
        </w:tc>
      </w:tr>
      <w:tr w:rsidR="00144274" w:rsidRPr="00731CA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CUSWRT501A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Write about music</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731CA6" w:rsidRDefault="00144274" w:rsidP="006226EA">
            <w:pPr>
              <w:jc w:val="center"/>
              <w:rPr>
                <w:rFonts w:cs="Arial"/>
                <w:bCs/>
              </w:rPr>
            </w:pPr>
            <w:r>
              <w:rPr>
                <w:rFonts w:cs="Arial"/>
                <w:bCs/>
              </w:rPr>
              <w:t>50</w:t>
            </w:r>
          </w:p>
        </w:tc>
      </w:tr>
      <w:tr w:rsidR="00144274" w:rsidRPr="00731CA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BSBWOR502A</w:t>
            </w:r>
          </w:p>
        </w:tc>
        <w:tc>
          <w:tcPr>
            <w:tcW w:w="3148" w:type="pct"/>
            <w:gridSpan w:val="2"/>
            <w:tcBorders>
              <w:top w:val="single" w:sz="4" w:space="0" w:color="auto"/>
              <w:left w:val="nil"/>
              <w:bottom w:val="single" w:sz="4" w:space="0" w:color="auto"/>
              <w:right w:val="single" w:sz="4" w:space="0" w:color="auto"/>
            </w:tcBorders>
            <w:shd w:val="clear" w:color="000000" w:fill="FFFFFF"/>
            <w:tcMar>
              <w:top w:w="57" w:type="dxa"/>
              <w:bottom w:w="57" w:type="dxa"/>
            </w:tcMar>
            <w:vAlign w:val="center"/>
          </w:tcPr>
          <w:p w:rsidR="00144274" w:rsidRDefault="00144274" w:rsidP="006226EA">
            <w:pPr>
              <w:rPr>
                <w:rFonts w:cs="Arial"/>
              </w:rPr>
            </w:pPr>
            <w:r>
              <w:rPr>
                <w:rFonts w:cs="Arial"/>
              </w:rPr>
              <w:t>Ensure team effectiveness</w:t>
            </w:r>
          </w:p>
        </w:tc>
        <w:tc>
          <w:tcPr>
            <w:tcW w:w="846" w:type="pct"/>
            <w:tcBorders>
              <w:top w:val="single" w:sz="4" w:space="0" w:color="auto"/>
              <w:left w:val="nil"/>
              <w:bottom w:val="single" w:sz="4" w:space="0" w:color="auto"/>
              <w:right w:val="single" w:sz="4" w:space="0" w:color="auto"/>
            </w:tcBorders>
            <w:tcMar>
              <w:top w:w="57" w:type="dxa"/>
              <w:bottom w:w="57" w:type="dxa"/>
            </w:tcMar>
            <w:vAlign w:val="center"/>
          </w:tcPr>
          <w:p w:rsidR="00144274" w:rsidRPr="00731CA6" w:rsidRDefault="00144274" w:rsidP="006226EA">
            <w:pPr>
              <w:jc w:val="center"/>
              <w:rPr>
                <w:rFonts w:cs="Arial"/>
                <w:bCs/>
              </w:rPr>
            </w:pPr>
            <w:r>
              <w:rPr>
                <w:rFonts w:cs="Arial"/>
                <w:bCs/>
              </w:rPr>
              <w:t>60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006" w:type="pct"/>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rPr>
                <w:rFonts w:cs="Arial"/>
                <w:b/>
                <w:bCs/>
                <w:lang w:eastAsia="en-AU"/>
              </w:rPr>
            </w:pPr>
            <w:r w:rsidRPr="00D61FA7">
              <w:rPr>
                <w:rFonts w:cs="Arial"/>
                <w:b/>
                <w:bCs/>
                <w:lang w:eastAsia="en-AU"/>
              </w:rPr>
              <w:t>Total Hours</w:t>
            </w:r>
          </w:p>
        </w:tc>
        <w:tc>
          <w:tcPr>
            <w:tcW w:w="3148" w:type="pct"/>
            <w:gridSpan w:val="2"/>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rPr>
                <w:rFonts w:cs="Arial"/>
                <w:lang w:eastAsia="en-AU"/>
              </w:rPr>
            </w:pPr>
          </w:p>
        </w:tc>
        <w:tc>
          <w:tcPr>
            <w:tcW w:w="846" w:type="pct"/>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jc w:val="center"/>
              <w:rPr>
                <w:rFonts w:cs="Arial"/>
                <w:b/>
                <w:bCs/>
                <w:lang w:eastAsia="en-AU"/>
              </w:rPr>
            </w:pPr>
            <w:r>
              <w:rPr>
                <w:rFonts w:cs="Arial"/>
                <w:b/>
                <w:bCs/>
                <w:lang w:eastAsia="en-AU"/>
              </w:rPr>
              <w:t>790</w:t>
            </w:r>
          </w:p>
        </w:tc>
      </w:tr>
    </w:tbl>
    <w:p w:rsidR="00144274" w:rsidRDefault="00144274" w:rsidP="00B360CA">
      <w:pPr>
        <w:pStyle w:val="Head1"/>
      </w:pPr>
    </w:p>
    <w:p w:rsidR="00144274" w:rsidRDefault="00144274" w:rsidP="00B360CA">
      <w:pPr>
        <w:pStyle w:val="Head1"/>
      </w:pPr>
      <w:r>
        <w:br w:type="page"/>
      </w:r>
    </w:p>
    <w:tbl>
      <w:tblPr>
        <w:tblW w:w="97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0"/>
        <w:gridCol w:w="170"/>
        <w:gridCol w:w="5962"/>
        <w:gridCol w:w="1648"/>
      </w:tblGrid>
      <w:tr w:rsidR="00144274" w:rsidTr="00144274">
        <w:tc>
          <w:tcPr>
            <w:tcW w:w="2130" w:type="dxa"/>
            <w:gridSpan w:val="2"/>
            <w:tcBorders>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610" w:type="dxa"/>
            <w:gridSpan w:val="2"/>
            <w:tcMar>
              <w:top w:w="57" w:type="dxa"/>
              <w:bottom w:w="57" w:type="dxa"/>
            </w:tcMar>
            <w:vAlign w:val="center"/>
          </w:tcPr>
          <w:p w:rsidR="00144274" w:rsidRDefault="00144274" w:rsidP="00144274">
            <w:pPr>
              <w:pStyle w:val="IGTableText"/>
            </w:pPr>
            <w:r w:rsidRPr="00B513CD">
              <w:t xml:space="preserve">Music </w:t>
            </w:r>
            <w:r>
              <w:t>Arranger, Music Director, Musician and/or Singer</w:t>
            </w:r>
          </w:p>
        </w:tc>
      </w:tr>
      <w:tr w:rsidR="00144274" w:rsidTr="00144274">
        <w:tc>
          <w:tcPr>
            <w:tcW w:w="2130" w:type="dxa"/>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 xml:space="preserve">Qualification Title </w:t>
            </w:r>
          </w:p>
        </w:tc>
        <w:tc>
          <w:tcPr>
            <w:tcW w:w="7610" w:type="dxa"/>
            <w:gridSpan w:val="2"/>
            <w:tcMar>
              <w:top w:w="57" w:type="dxa"/>
              <w:bottom w:w="57" w:type="dxa"/>
            </w:tcMar>
          </w:tcPr>
          <w:p w:rsidR="00144274" w:rsidRDefault="00144274" w:rsidP="00144274">
            <w:pPr>
              <w:rPr>
                <w:snapToGrid w:val="0"/>
              </w:rPr>
            </w:pPr>
            <w:r w:rsidRPr="00B513CD">
              <w:rPr>
                <w:snapToGrid w:val="0"/>
              </w:rPr>
              <w:t>Advanced Diploma of Music</w:t>
            </w:r>
          </w:p>
        </w:tc>
      </w:tr>
      <w:tr w:rsidR="00144274" w:rsidTr="00144274">
        <w:tc>
          <w:tcPr>
            <w:tcW w:w="2130" w:type="dxa"/>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Qualification Code</w:t>
            </w:r>
          </w:p>
        </w:tc>
        <w:tc>
          <w:tcPr>
            <w:tcW w:w="7610" w:type="dxa"/>
            <w:gridSpan w:val="2"/>
            <w:tcMar>
              <w:top w:w="57" w:type="dxa"/>
              <w:bottom w:w="57" w:type="dxa"/>
            </w:tcMar>
          </w:tcPr>
          <w:p w:rsidR="00144274" w:rsidRDefault="00144274" w:rsidP="00144274">
            <w:pPr>
              <w:rPr>
                <w:snapToGrid w:val="0"/>
              </w:rPr>
            </w:pPr>
            <w:r w:rsidRPr="00B513CD">
              <w:rPr>
                <w:snapToGrid w:val="0"/>
              </w:rPr>
              <w:t>CUS60109</w:t>
            </w:r>
          </w:p>
        </w:tc>
      </w:tr>
      <w:tr w:rsidR="00144274" w:rsidRPr="00B513CD" w:rsidTr="00144274">
        <w:tc>
          <w:tcPr>
            <w:tcW w:w="2130" w:type="dxa"/>
            <w:gridSpan w:val="2"/>
            <w:tcBorders>
              <w:top w:val="single" w:sz="4" w:space="0" w:color="FFFFFF"/>
              <w:bottom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Description</w:t>
            </w:r>
          </w:p>
        </w:tc>
        <w:tc>
          <w:tcPr>
            <w:tcW w:w="7610" w:type="dxa"/>
            <w:gridSpan w:val="2"/>
            <w:tcMar>
              <w:top w:w="57" w:type="dxa"/>
              <w:bottom w:w="57" w:type="dxa"/>
            </w:tcMar>
          </w:tcPr>
          <w:p w:rsidR="00144274" w:rsidRPr="00B513CD" w:rsidRDefault="00144274" w:rsidP="00144274">
            <w:pPr>
              <w:rPr>
                <w:snapToGrid w:val="0"/>
              </w:rPr>
            </w:pPr>
            <w:r>
              <w:rPr>
                <w:snapToGrid w:val="0"/>
              </w:rPr>
              <w:t xml:space="preserve">This course is designed for a </w:t>
            </w:r>
            <w:r w:rsidRPr="00B513CD">
              <w:t xml:space="preserve">Music </w:t>
            </w:r>
            <w:r>
              <w:t>Arranger, Music Director, Musician and/or Singer in a range of musical settings</w:t>
            </w:r>
          </w:p>
        </w:tc>
      </w:tr>
      <w:tr w:rsidR="00144274" w:rsidTr="00144274">
        <w:tc>
          <w:tcPr>
            <w:tcW w:w="2130" w:type="dxa"/>
            <w:gridSpan w:val="2"/>
            <w:tcBorders>
              <w:top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Code</w:t>
            </w:r>
          </w:p>
        </w:tc>
        <w:tc>
          <w:tcPr>
            <w:tcW w:w="5962" w:type="dxa"/>
            <w:tcBorders>
              <w:left w:val="single" w:sz="4" w:space="0" w:color="FFFFFF"/>
              <w:right w:val="single" w:sz="4" w:space="0" w:color="FFFFFF"/>
            </w:tcBorders>
            <w:shd w:val="pct12" w:color="000000" w:fill="000000"/>
            <w:tcMar>
              <w:top w:w="57" w:type="dxa"/>
              <w:bottom w:w="57" w:type="dxa"/>
            </w:tcMar>
          </w:tcPr>
          <w:p w:rsidR="00144274" w:rsidRDefault="00144274" w:rsidP="00144274">
            <w:pPr>
              <w:pStyle w:val="THead"/>
              <w:spacing w:before="0" w:after="0"/>
              <w:rPr>
                <w:rFonts w:ascii="Arial" w:hAnsi="Arial"/>
                <w:sz w:val="20"/>
                <w:lang w:val="en-US"/>
              </w:rPr>
            </w:pPr>
            <w:r>
              <w:rPr>
                <w:rFonts w:ascii="Arial" w:hAnsi="Arial"/>
                <w:sz w:val="20"/>
                <w:lang w:val="en-US"/>
              </w:rPr>
              <w:t>Unit Title</w:t>
            </w:r>
          </w:p>
        </w:tc>
        <w:tc>
          <w:tcPr>
            <w:tcW w:w="1648" w:type="dxa"/>
            <w:tcBorders>
              <w:left w:val="single" w:sz="4" w:space="0" w:color="FFFFFF"/>
            </w:tcBorders>
            <w:shd w:val="pct12" w:color="000000" w:fill="000000"/>
            <w:tcMar>
              <w:top w:w="57" w:type="dxa"/>
              <w:bottom w:w="57" w:type="dxa"/>
            </w:tcMar>
          </w:tcPr>
          <w:p w:rsidR="00144274" w:rsidRDefault="00144274" w:rsidP="00144274">
            <w:pPr>
              <w:pStyle w:val="THead"/>
              <w:spacing w:before="0" w:after="0"/>
              <w:jc w:val="center"/>
              <w:rPr>
                <w:rFonts w:ascii="Arial" w:hAnsi="Arial"/>
                <w:sz w:val="20"/>
                <w:lang w:val="en-US"/>
              </w:rPr>
            </w:pPr>
            <w:r>
              <w:rPr>
                <w:rFonts w:ascii="Arial" w:hAnsi="Arial"/>
                <w:sz w:val="20"/>
                <w:lang w:val="en-US"/>
              </w:rPr>
              <w:t>Hours</w:t>
            </w:r>
          </w:p>
        </w:tc>
      </w:tr>
      <w:tr w:rsidR="00144274" w:rsidRPr="00CD1016"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9740" w:type="dxa"/>
            <w:gridSpan w:val="4"/>
            <w:tcBorders>
              <w:top w:val="single" w:sz="4" w:space="0" w:color="auto"/>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CD1016" w:rsidRDefault="00144274" w:rsidP="006226EA">
            <w:pPr>
              <w:rPr>
                <w:rFonts w:cs="Arial"/>
                <w:b/>
                <w:bCs/>
                <w:lang w:eastAsia="en-AU"/>
              </w:rPr>
            </w:pPr>
            <w:r w:rsidRPr="00CD1016">
              <w:rPr>
                <w:rFonts w:cs="Arial"/>
                <w:b/>
                <w:bCs/>
                <w:lang w:eastAsia="en-AU"/>
              </w:rPr>
              <w:t xml:space="preserve">Core </w:t>
            </w:r>
            <w:r w:rsidRPr="00CD1016">
              <w:rPr>
                <w:b/>
                <w:lang w:val="en-US"/>
              </w:rPr>
              <w:t>Units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CUFCMP501B</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Manage and exploit  copyright arrangements</w:t>
            </w:r>
          </w:p>
        </w:tc>
        <w:tc>
          <w:tcPr>
            <w:tcW w:w="1648"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sidRPr="00D61FA7">
              <w:rPr>
                <w:rFonts w:cs="Arial"/>
                <w:lang w:eastAsia="en-AU"/>
              </w:rPr>
              <w:t>20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CUSIND501A</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Apply music knowledge and artistic judgement</w:t>
            </w:r>
          </w:p>
        </w:tc>
        <w:tc>
          <w:tcPr>
            <w:tcW w:w="1648"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sidRPr="00D61FA7">
              <w:rPr>
                <w:rFonts w:cs="Arial"/>
                <w:lang w:eastAsia="en-AU"/>
              </w:rPr>
              <w:t>85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CUSOHS301A</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Follow occupational health and safety procedures</w:t>
            </w:r>
          </w:p>
        </w:tc>
        <w:tc>
          <w:tcPr>
            <w:tcW w:w="1648"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sidRPr="00D61FA7">
              <w:rPr>
                <w:rFonts w:cs="Arial"/>
                <w:lang w:eastAsia="en-AU"/>
              </w:rPr>
              <w:t>10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9740" w:type="dxa"/>
            <w:gridSpan w:val="4"/>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b/>
                <w:bCs/>
                <w:lang w:eastAsia="en-AU"/>
              </w:rPr>
            </w:pPr>
            <w:r w:rsidRPr="00D61FA7">
              <w:rPr>
                <w:rFonts w:cs="Arial"/>
                <w:b/>
                <w:bCs/>
                <w:lang w:eastAsia="en-AU"/>
              </w:rPr>
              <w:t>Elective Units</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CUSMCP501A </w:t>
            </w:r>
          </w:p>
        </w:tc>
        <w:tc>
          <w:tcPr>
            <w:tcW w:w="6132" w:type="dxa"/>
            <w:gridSpan w:val="2"/>
            <w:tcBorders>
              <w:top w:val="nil"/>
              <w:left w:val="nil"/>
              <w:bottom w:val="single" w:sz="4" w:space="0" w:color="auto"/>
              <w:right w:val="single" w:sz="4" w:space="0" w:color="auto"/>
            </w:tcBorders>
            <w:noWrap/>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Compose music using electronic media</w:t>
            </w:r>
          </w:p>
        </w:tc>
        <w:tc>
          <w:tcPr>
            <w:tcW w:w="1648"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Pr>
                <w:rFonts w:cs="Arial"/>
                <w:lang w:eastAsia="en-AU"/>
              </w:rPr>
              <w:t>6</w:t>
            </w:r>
            <w:r w:rsidRPr="00D61FA7">
              <w:rPr>
                <w:rFonts w:cs="Arial"/>
                <w:lang w:eastAsia="en-AU"/>
              </w:rPr>
              <w:t>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CUSMCP601A</w:t>
            </w:r>
          </w:p>
        </w:tc>
        <w:tc>
          <w:tcPr>
            <w:tcW w:w="6132" w:type="dxa"/>
            <w:gridSpan w:val="2"/>
            <w:tcBorders>
              <w:top w:val="nil"/>
              <w:left w:val="nil"/>
              <w:bottom w:val="single" w:sz="4" w:space="0" w:color="auto"/>
              <w:right w:val="nil"/>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Extend techniques for composing music</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Pr>
                <w:rFonts w:cs="Arial"/>
                <w:lang w:eastAsia="en-AU"/>
              </w:rPr>
              <w:t>65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CUSMCP602A</w:t>
            </w:r>
          </w:p>
        </w:tc>
        <w:tc>
          <w:tcPr>
            <w:tcW w:w="6132" w:type="dxa"/>
            <w:gridSpan w:val="2"/>
            <w:tcBorders>
              <w:top w:val="nil"/>
              <w:left w:val="nil"/>
              <w:bottom w:val="single" w:sz="4" w:space="0" w:color="auto"/>
              <w:right w:val="nil"/>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Extend techniques for arranging </w:t>
            </w:r>
            <w:r>
              <w:rPr>
                <w:rFonts w:cs="Arial"/>
                <w:lang w:eastAsia="en-AU"/>
              </w:rPr>
              <w:t>m</w:t>
            </w:r>
            <w:r w:rsidRPr="00D61FA7">
              <w:rPr>
                <w:rFonts w:cs="Arial"/>
                <w:lang w:eastAsia="en-AU"/>
              </w:rPr>
              <w:t>usic</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Pr>
                <w:rFonts w:cs="Arial"/>
                <w:lang w:eastAsia="en-AU"/>
              </w:rPr>
              <w:t>60</w:t>
            </w:r>
          </w:p>
        </w:tc>
      </w:tr>
      <w:tr w:rsidR="00144274" w:rsidRPr="00615B61"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nil"/>
            </w:tcBorders>
            <w:tcMar>
              <w:top w:w="57" w:type="dxa"/>
              <w:bottom w:w="57" w:type="dxa"/>
            </w:tcMar>
            <w:vAlign w:val="center"/>
          </w:tcPr>
          <w:p w:rsidR="00144274" w:rsidRDefault="00144274" w:rsidP="006226EA">
            <w:pPr>
              <w:rPr>
                <w:rFonts w:cs="Arial"/>
              </w:rPr>
            </w:pPr>
            <w:r>
              <w:rPr>
                <w:rFonts w:cs="Arial"/>
              </w:rPr>
              <w:t>CUSMLT601A</w:t>
            </w:r>
          </w:p>
        </w:tc>
        <w:tc>
          <w:tcPr>
            <w:tcW w:w="6132" w:type="dxa"/>
            <w:gridSpan w:val="2"/>
            <w:tcBorders>
              <w:top w:val="nil"/>
              <w:left w:val="single" w:sz="4" w:space="0" w:color="auto"/>
              <w:bottom w:val="single" w:sz="4" w:space="0" w:color="auto"/>
              <w:right w:val="nil"/>
            </w:tcBorders>
            <w:tcMar>
              <w:top w:w="57" w:type="dxa"/>
              <w:bottom w:w="57" w:type="dxa"/>
            </w:tcMar>
            <w:vAlign w:val="center"/>
          </w:tcPr>
          <w:p w:rsidR="00144274" w:rsidRDefault="00144274" w:rsidP="006226EA">
            <w:pPr>
              <w:rPr>
                <w:rFonts w:cs="Arial"/>
              </w:rPr>
            </w:pPr>
            <w:r>
              <w:rPr>
                <w:rFonts w:cs="Arial"/>
              </w:rPr>
              <w:t>Analyse music</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615B61" w:rsidRDefault="00144274" w:rsidP="006226EA">
            <w:pPr>
              <w:jc w:val="center"/>
              <w:rPr>
                <w:rFonts w:cs="Arial"/>
              </w:rPr>
            </w:pPr>
            <w:r w:rsidRPr="00615B61">
              <w:rPr>
                <w:rFonts w:cs="Arial"/>
              </w:rPr>
              <w:t>70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CUSMLT602A</w:t>
            </w:r>
          </w:p>
        </w:tc>
        <w:tc>
          <w:tcPr>
            <w:tcW w:w="6132" w:type="dxa"/>
            <w:gridSpan w:val="2"/>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Analyse harmony</w:t>
            </w:r>
          </w:p>
        </w:tc>
        <w:tc>
          <w:tcPr>
            <w:tcW w:w="1648" w:type="dxa"/>
            <w:tcBorders>
              <w:top w:val="nil"/>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sidRPr="00D61FA7">
              <w:rPr>
                <w:rFonts w:cs="Arial"/>
                <w:lang w:eastAsia="en-AU"/>
              </w:rPr>
              <w:t>100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CUSMPF601A</w:t>
            </w:r>
          </w:p>
        </w:tc>
        <w:tc>
          <w:tcPr>
            <w:tcW w:w="6132" w:type="dxa"/>
            <w:gridSpan w:val="2"/>
            <w:tcBorders>
              <w:top w:val="single" w:sz="4" w:space="0" w:color="auto"/>
              <w:left w:val="nil"/>
              <w:bottom w:val="single" w:sz="4" w:space="0" w:color="auto"/>
              <w:right w:val="nil"/>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Present a music performance</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sidRPr="00D61FA7">
              <w:rPr>
                <w:rFonts w:cs="Arial"/>
                <w:lang w:eastAsia="en-AU"/>
              </w:rPr>
              <w:t>70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CUSMPF602A</w:t>
            </w:r>
          </w:p>
        </w:tc>
        <w:tc>
          <w:tcPr>
            <w:tcW w:w="6132" w:type="dxa"/>
            <w:gridSpan w:val="2"/>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 xml:space="preserve">Manage </w:t>
            </w:r>
            <w:r>
              <w:rPr>
                <w:rFonts w:cs="Arial"/>
                <w:lang w:eastAsia="en-AU"/>
              </w:rPr>
              <w:t>s</w:t>
            </w:r>
            <w:r w:rsidRPr="00D61FA7">
              <w:rPr>
                <w:rFonts w:cs="Arial"/>
                <w:lang w:eastAsia="en-AU"/>
              </w:rPr>
              <w:t>tagecraft aspects of performance</w:t>
            </w:r>
            <w:r>
              <w:rPr>
                <w:rFonts w:cs="Arial"/>
                <w:lang w:eastAsia="en-AU"/>
              </w:rPr>
              <w:t>s</w:t>
            </w:r>
          </w:p>
        </w:tc>
        <w:tc>
          <w:tcPr>
            <w:tcW w:w="1648" w:type="dxa"/>
            <w:tcBorders>
              <w:top w:val="single" w:sz="4" w:space="0" w:color="auto"/>
              <w:left w:val="nil"/>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Pr>
                <w:rFonts w:cs="Arial"/>
                <w:lang w:eastAsia="en-AU"/>
              </w:rPr>
              <w:t>65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CUSMPF603A</w:t>
            </w:r>
          </w:p>
        </w:tc>
        <w:tc>
          <w:tcPr>
            <w:tcW w:w="6132" w:type="dxa"/>
            <w:gridSpan w:val="2"/>
            <w:tcBorders>
              <w:top w:val="single" w:sz="4" w:space="0" w:color="auto"/>
              <w:left w:val="nil"/>
              <w:bottom w:val="single" w:sz="4" w:space="0" w:color="auto"/>
              <w:right w:val="nil"/>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Refine performance technique</w:t>
            </w:r>
            <w:r>
              <w:rPr>
                <w:rFonts w:cs="Arial"/>
                <w:lang w:eastAsia="en-AU"/>
              </w:rPr>
              <w:t>s</w:t>
            </w:r>
            <w:r w:rsidRPr="00D61FA7">
              <w:rPr>
                <w:rFonts w:cs="Arial"/>
                <w:lang w:eastAsia="en-AU"/>
              </w:rPr>
              <w:t xml:space="preserve"> and expand repertoire</w:t>
            </w:r>
          </w:p>
        </w:tc>
        <w:tc>
          <w:tcPr>
            <w:tcW w:w="164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Pr>
                <w:rFonts w:cs="Arial"/>
                <w:lang w:eastAsia="en-AU"/>
              </w:rPr>
              <w:t>65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CUSMPF604A</w:t>
            </w:r>
          </w:p>
        </w:tc>
        <w:tc>
          <w:tcPr>
            <w:tcW w:w="6132" w:type="dxa"/>
            <w:gridSpan w:val="2"/>
            <w:tcBorders>
              <w:top w:val="nil"/>
              <w:left w:val="nil"/>
              <w:bottom w:val="single" w:sz="4" w:space="0" w:color="auto"/>
              <w:right w:val="nil"/>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Extend improvisation techniques</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sidRPr="00D61FA7">
              <w:rPr>
                <w:rFonts w:cs="Arial"/>
                <w:lang w:eastAsia="en-AU"/>
              </w:rPr>
              <w:t>6</w:t>
            </w:r>
            <w:r>
              <w:rPr>
                <w:rFonts w:cs="Arial"/>
                <w:lang w:eastAsia="en-AU"/>
              </w:rPr>
              <w:t>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Pr>
                <w:rFonts w:cs="Arial"/>
                <w:lang w:eastAsia="en-AU"/>
              </w:rPr>
              <w:t>CUSMPF606A</w:t>
            </w:r>
          </w:p>
        </w:tc>
        <w:tc>
          <w:tcPr>
            <w:tcW w:w="6132" w:type="dxa"/>
            <w:gridSpan w:val="2"/>
            <w:tcBorders>
              <w:top w:val="nil"/>
              <w:left w:val="nil"/>
              <w:bottom w:val="single" w:sz="4" w:space="0" w:color="auto"/>
              <w:right w:val="nil"/>
            </w:tcBorders>
            <w:tcMar>
              <w:top w:w="57" w:type="dxa"/>
              <w:bottom w:w="57" w:type="dxa"/>
            </w:tcMar>
            <w:vAlign w:val="center"/>
          </w:tcPr>
          <w:p w:rsidR="00144274" w:rsidRPr="00D61FA7" w:rsidRDefault="00144274" w:rsidP="006226EA">
            <w:pPr>
              <w:rPr>
                <w:rFonts w:cs="Arial"/>
                <w:lang w:eastAsia="en-AU"/>
              </w:rPr>
            </w:pPr>
            <w:r>
              <w:rPr>
                <w:rFonts w:cs="Arial"/>
                <w:lang w:eastAsia="en-AU"/>
              </w:rPr>
              <w:t>Conduct musical performances</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Pr>
                <w:rFonts w:cs="Arial"/>
                <w:lang w:eastAsia="en-AU"/>
              </w:rPr>
              <w:t>50</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CUSMPF607A</w:t>
            </w:r>
          </w:p>
        </w:tc>
        <w:tc>
          <w:tcPr>
            <w:tcW w:w="6132" w:type="dxa"/>
            <w:gridSpan w:val="2"/>
            <w:tcBorders>
              <w:top w:val="nil"/>
              <w:left w:val="nil"/>
              <w:bottom w:val="single" w:sz="4" w:space="0" w:color="auto"/>
              <w:right w:val="nil"/>
            </w:tcBorders>
            <w:tcMar>
              <w:top w:w="57" w:type="dxa"/>
              <w:bottom w:w="57" w:type="dxa"/>
            </w:tcMar>
            <w:vAlign w:val="center"/>
          </w:tcPr>
          <w:p w:rsidR="00144274" w:rsidRPr="00D61FA7" w:rsidRDefault="00144274" w:rsidP="006226EA">
            <w:pPr>
              <w:rPr>
                <w:rFonts w:cs="Arial"/>
                <w:lang w:eastAsia="en-AU"/>
              </w:rPr>
            </w:pPr>
            <w:r w:rsidRPr="00D61FA7">
              <w:rPr>
                <w:rFonts w:cs="Arial"/>
                <w:lang w:eastAsia="en-AU"/>
              </w:rPr>
              <w:t>Lead music rehearsals</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D61FA7" w:rsidRDefault="00144274" w:rsidP="006226EA">
            <w:pPr>
              <w:jc w:val="center"/>
              <w:rPr>
                <w:rFonts w:cs="Arial"/>
                <w:lang w:eastAsia="en-AU"/>
              </w:rPr>
            </w:pPr>
            <w:r w:rsidRPr="00D61FA7">
              <w:rPr>
                <w:rFonts w:cs="Arial"/>
                <w:lang w:eastAsia="en-AU"/>
              </w:rPr>
              <w:t>70</w:t>
            </w:r>
          </w:p>
        </w:tc>
      </w:tr>
      <w:tr w:rsidR="00144274" w:rsidRPr="00615B61"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tcMar>
              <w:top w:w="57" w:type="dxa"/>
              <w:bottom w:w="57" w:type="dxa"/>
            </w:tcMar>
            <w:vAlign w:val="center"/>
          </w:tcPr>
          <w:p w:rsidR="00144274" w:rsidRDefault="00144274" w:rsidP="006226EA">
            <w:pPr>
              <w:rPr>
                <w:rFonts w:cs="Arial"/>
              </w:rPr>
            </w:pPr>
            <w:r>
              <w:rPr>
                <w:rFonts w:cs="Arial"/>
              </w:rPr>
              <w:t xml:space="preserve">BSBCRT601A </w:t>
            </w:r>
          </w:p>
        </w:tc>
        <w:tc>
          <w:tcPr>
            <w:tcW w:w="6132" w:type="dxa"/>
            <w:gridSpan w:val="2"/>
            <w:tcBorders>
              <w:top w:val="nil"/>
              <w:left w:val="nil"/>
              <w:bottom w:val="single" w:sz="4" w:space="0" w:color="auto"/>
              <w:right w:val="nil"/>
            </w:tcBorders>
            <w:tcMar>
              <w:top w:w="57" w:type="dxa"/>
              <w:bottom w:w="57" w:type="dxa"/>
            </w:tcMar>
            <w:vAlign w:val="center"/>
          </w:tcPr>
          <w:p w:rsidR="00144274" w:rsidRDefault="00144274" w:rsidP="006226EA">
            <w:pPr>
              <w:rPr>
                <w:rFonts w:cs="Arial"/>
              </w:rPr>
            </w:pPr>
            <w:r>
              <w:rPr>
                <w:rFonts w:cs="Arial"/>
              </w:rPr>
              <w:t>Research and apply concepts and theories of creativity</w:t>
            </w:r>
          </w:p>
        </w:tc>
        <w:tc>
          <w:tcPr>
            <w:tcW w:w="1648" w:type="dxa"/>
            <w:tcBorders>
              <w:top w:val="nil"/>
              <w:left w:val="single" w:sz="4" w:space="0" w:color="auto"/>
              <w:bottom w:val="single" w:sz="4" w:space="0" w:color="auto"/>
              <w:right w:val="single" w:sz="4" w:space="0" w:color="auto"/>
            </w:tcBorders>
            <w:tcMar>
              <w:top w:w="57" w:type="dxa"/>
              <w:bottom w:w="57" w:type="dxa"/>
            </w:tcMar>
            <w:vAlign w:val="center"/>
          </w:tcPr>
          <w:p w:rsidR="00144274" w:rsidRPr="00615B61" w:rsidRDefault="00144274" w:rsidP="006226EA">
            <w:pPr>
              <w:jc w:val="center"/>
              <w:rPr>
                <w:rFonts w:cs="Arial"/>
              </w:rPr>
            </w:pPr>
            <w:r w:rsidRPr="00615B61">
              <w:rPr>
                <w:rFonts w:cs="Arial"/>
              </w:rPr>
              <w:t>65</w:t>
            </w:r>
          </w:p>
        </w:tc>
      </w:tr>
      <w:tr w:rsidR="00144274" w:rsidRPr="00D61FA7" w:rsidTr="00622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c>
          <w:tcPr>
            <w:tcW w:w="1960" w:type="dxa"/>
            <w:tcBorders>
              <w:top w:val="nil"/>
              <w:left w:val="single" w:sz="4" w:space="0" w:color="auto"/>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rPr>
                <w:rFonts w:cs="Arial"/>
                <w:b/>
                <w:bCs/>
                <w:lang w:eastAsia="en-AU"/>
              </w:rPr>
            </w:pPr>
            <w:r w:rsidRPr="00D61FA7">
              <w:rPr>
                <w:rFonts w:cs="Arial"/>
                <w:b/>
                <w:bCs/>
                <w:lang w:eastAsia="en-AU"/>
              </w:rPr>
              <w:t>Total Hours</w:t>
            </w:r>
          </w:p>
        </w:tc>
        <w:tc>
          <w:tcPr>
            <w:tcW w:w="6132" w:type="dxa"/>
            <w:gridSpan w:val="2"/>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rPr>
                <w:rFonts w:cs="Arial"/>
                <w:lang w:eastAsia="en-AU"/>
              </w:rPr>
            </w:pPr>
          </w:p>
        </w:tc>
        <w:tc>
          <w:tcPr>
            <w:tcW w:w="1648" w:type="dxa"/>
            <w:tcBorders>
              <w:top w:val="nil"/>
              <w:left w:val="nil"/>
              <w:bottom w:val="single" w:sz="4" w:space="0" w:color="auto"/>
              <w:right w:val="single" w:sz="4" w:space="0" w:color="auto"/>
            </w:tcBorders>
            <w:shd w:val="clear" w:color="000000" w:fill="FFFFFF"/>
            <w:tcMar>
              <w:top w:w="57" w:type="dxa"/>
              <w:bottom w:w="57" w:type="dxa"/>
            </w:tcMar>
            <w:vAlign w:val="center"/>
          </w:tcPr>
          <w:p w:rsidR="00144274" w:rsidRPr="00D61FA7" w:rsidRDefault="00144274" w:rsidP="006226EA">
            <w:pPr>
              <w:jc w:val="center"/>
              <w:rPr>
                <w:rFonts w:cs="Arial"/>
                <w:b/>
                <w:bCs/>
                <w:lang w:eastAsia="en-AU"/>
              </w:rPr>
            </w:pPr>
            <w:r>
              <w:rPr>
                <w:rFonts w:cs="Arial"/>
                <w:b/>
                <w:bCs/>
                <w:lang w:eastAsia="en-AU"/>
              </w:rPr>
              <w:t>920</w:t>
            </w:r>
          </w:p>
        </w:tc>
      </w:tr>
    </w:tbl>
    <w:p w:rsidR="00144274" w:rsidRDefault="00144274" w:rsidP="00B360CA">
      <w:pPr>
        <w:pStyle w:val="Head1"/>
        <w:sectPr w:rsidR="00144274" w:rsidSect="002503E7">
          <w:pgSz w:w="11907" w:h="16840" w:code="9"/>
          <w:pgMar w:top="1134" w:right="1134" w:bottom="1134" w:left="1134" w:header="720" w:footer="720" w:gutter="0"/>
          <w:cols w:space="720"/>
        </w:sectPr>
      </w:pPr>
    </w:p>
    <w:p w:rsidR="004D7410" w:rsidRDefault="00772686" w:rsidP="004A42F4">
      <w:pPr>
        <w:pStyle w:val="Head1"/>
      </w:pPr>
      <w:bookmarkStart w:id="12" w:name="_Toc320802903"/>
      <w:r>
        <w:lastRenderedPageBreak/>
        <w:t>CONTACTS AND LINKS</w:t>
      </w:r>
      <w:bookmarkEnd w:id="12"/>
    </w:p>
    <w:p w:rsidR="004D7410" w:rsidRDefault="004D7410" w:rsidP="004D7410">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3"/>
        <w:gridCol w:w="3817"/>
        <w:gridCol w:w="3740"/>
      </w:tblGrid>
      <w:tr w:rsidR="004D7410" w:rsidRPr="00B463DC" w:rsidTr="00222C82">
        <w:tc>
          <w:tcPr>
            <w:tcW w:w="9660" w:type="dxa"/>
            <w:gridSpan w:val="3"/>
            <w:shd w:val="clear" w:color="auto" w:fill="F2F2F2"/>
            <w:vAlign w:val="center"/>
          </w:tcPr>
          <w:p w:rsidR="004D7410" w:rsidRPr="00B463DC" w:rsidRDefault="004D7410" w:rsidP="009A2B74">
            <w:pPr>
              <w:spacing w:before="120" w:after="120"/>
              <w:rPr>
                <w:b/>
              </w:rPr>
            </w:pPr>
            <w:r w:rsidRPr="00B463DC">
              <w:rPr>
                <w:b/>
              </w:rPr>
              <w:t>Industry Skills Council (ISC)</w:t>
            </w:r>
          </w:p>
        </w:tc>
      </w:tr>
      <w:tr w:rsidR="004D7410" w:rsidRPr="00B463DC" w:rsidTr="00DC60DA">
        <w:tc>
          <w:tcPr>
            <w:tcW w:w="2103" w:type="dxa"/>
          </w:tcPr>
          <w:p w:rsidR="004D7410" w:rsidRPr="00B463DC" w:rsidRDefault="00DC60DA" w:rsidP="009A2B74">
            <w:pPr>
              <w:spacing w:before="120" w:after="120"/>
            </w:pPr>
            <w:r w:rsidRPr="00EA7800">
              <w:rPr>
                <w:bCs/>
              </w:rPr>
              <w:t>Innovation and Business Skills Australia (IBSA) Industry Skills Council</w:t>
            </w:r>
          </w:p>
        </w:tc>
        <w:tc>
          <w:tcPr>
            <w:tcW w:w="3817" w:type="dxa"/>
          </w:tcPr>
          <w:p w:rsidR="004D7410" w:rsidRPr="00B463DC" w:rsidRDefault="004D7410" w:rsidP="00DC60DA">
            <w:pPr>
              <w:spacing w:before="120" w:after="120"/>
            </w:pPr>
            <w:r w:rsidRPr="00B463DC">
              <w:t xml:space="preserve">This ISC is responsible for developing this </w:t>
            </w:r>
            <w:r w:rsidR="00B05745" w:rsidRPr="00B05745">
              <w:rPr>
                <w:b/>
              </w:rPr>
              <w:t>C</w:t>
            </w:r>
            <w:r w:rsidR="00DC60DA">
              <w:rPr>
                <w:b/>
              </w:rPr>
              <w:t>US09 Music</w:t>
            </w:r>
            <w:r w:rsidRPr="00B05745">
              <w:rPr>
                <w:b/>
              </w:rPr>
              <w:t xml:space="preserve"> Training Package</w:t>
            </w:r>
            <w:r w:rsidRPr="00B463DC">
              <w:t xml:space="preserve"> and can be contacted for further information.  You can also source copies of the Training Package and support material.</w:t>
            </w:r>
          </w:p>
        </w:tc>
        <w:tc>
          <w:tcPr>
            <w:tcW w:w="3740" w:type="dxa"/>
          </w:tcPr>
          <w:p w:rsidR="00DC60DA" w:rsidRPr="00B463DC" w:rsidRDefault="00DC60DA" w:rsidP="00DC60DA">
            <w:pPr>
              <w:spacing w:before="120" w:after="120"/>
            </w:pPr>
            <w:r w:rsidRPr="00B463DC">
              <w:t>Address:</w:t>
            </w:r>
            <w:r>
              <w:t xml:space="preserve"> </w:t>
            </w:r>
            <w:r>
              <w:br/>
            </w:r>
            <w:r w:rsidRPr="00EA7800">
              <w:t>Level 11, 176 Welling</w:t>
            </w:r>
            <w:r>
              <w:t>ton Parade, East Melbourne, VIC</w:t>
            </w:r>
            <w:r w:rsidRPr="00EA7800">
              <w:t xml:space="preserve"> 3002</w:t>
            </w:r>
          </w:p>
          <w:p w:rsidR="00DC60DA" w:rsidRPr="00B463DC" w:rsidRDefault="00DC60DA" w:rsidP="00DC60DA">
            <w:pPr>
              <w:spacing w:before="120" w:after="120"/>
            </w:pPr>
            <w:r w:rsidRPr="00B463DC">
              <w:t>Phone/fax:</w:t>
            </w:r>
            <w:r>
              <w:t xml:space="preserve"> </w:t>
            </w:r>
            <w:r>
              <w:br/>
              <w:t>(03) 9815 7000</w:t>
            </w:r>
          </w:p>
          <w:p w:rsidR="004D7410" w:rsidRPr="00B463DC" w:rsidRDefault="00DC60DA" w:rsidP="00DC60DA">
            <w:pPr>
              <w:spacing w:before="120" w:after="120"/>
            </w:pPr>
            <w:r w:rsidRPr="00B463DC">
              <w:t>Web:</w:t>
            </w:r>
            <w:r>
              <w:t xml:space="preserve"> </w:t>
            </w:r>
            <w:r>
              <w:br/>
            </w:r>
            <w:hyperlink r:id="rId15" w:history="1">
              <w:r w:rsidRPr="003554EB">
                <w:rPr>
                  <w:rStyle w:val="Hyperlink"/>
                </w:rPr>
                <w:t>http://www.ibsa.org.au</w:t>
              </w:r>
            </w:hyperlink>
          </w:p>
        </w:tc>
      </w:tr>
      <w:tr w:rsidR="004D7410" w:rsidRPr="00B463DC" w:rsidTr="00222C82">
        <w:tc>
          <w:tcPr>
            <w:tcW w:w="9660" w:type="dxa"/>
            <w:gridSpan w:val="3"/>
            <w:shd w:val="clear" w:color="auto" w:fill="F2F2F2"/>
            <w:vAlign w:val="center"/>
          </w:tcPr>
          <w:p w:rsidR="004D7410" w:rsidRPr="00B463DC" w:rsidRDefault="004D7410" w:rsidP="009A2B74">
            <w:pPr>
              <w:spacing w:before="120" w:after="120"/>
              <w:rPr>
                <w:b/>
              </w:rPr>
            </w:pPr>
            <w:r w:rsidRPr="00B463DC">
              <w:rPr>
                <w:b/>
              </w:rPr>
              <w:t xml:space="preserve">National Register for VET in </w:t>
            </w:r>
            <w:smartTag w:uri="urn:schemas-microsoft-com:office:smarttags" w:element="country-region">
              <w:smartTag w:uri="urn:schemas-microsoft-com:office:smarttags" w:element="place">
                <w:r w:rsidRPr="00B463DC">
                  <w:rPr>
                    <w:b/>
                  </w:rPr>
                  <w:t>Australia</w:t>
                </w:r>
              </w:smartTag>
            </w:smartTag>
          </w:p>
        </w:tc>
      </w:tr>
      <w:tr w:rsidR="004D7410" w:rsidRPr="00B463DC" w:rsidTr="00DC60DA">
        <w:tc>
          <w:tcPr>
            <w:tcW w:w="2103" w:type="dxa"/>
          </w:tcPr>
          <w:p w:rsidR="004D7410" w:rsidRPr="00B463DC" w:rsidRDefault="004D7410" w:rsidP="007275C3">
            <w:pPr>
              <w:spacing w:before="120" w:after="120"/>
            </w:pPr>
            <w:r w:rsidRPr="00B463DC">
              <w:t>Training.gov.au (TGA)</w:t>
            </w:r>
          </w:p>
        </w:tc>
        <w:tc>
          <w:tcPr>
            <w:tcW w:w="3817" w:type="dxa"/>
          </w:tcPr>
          <w:p w:rsidR="004D7410" w:rsidRPr="00B463DC" w:rsidRDefault="004D7410" w:rsidP="009A2B74">
            <w:pPr>
              <w:spacing w:before="120" w:after="120"/>
            </w:pPr>
            <w:r w:rsidRPr="00B463DC">
              <w:t>TGA is the Australian governments’ official National Register of information on Training Packages, qualifications, courses, units of competency and RTOs.</w:t>
            </w:r>
          </w:p>
        </w:tc>
        <w:tc>
          <w:tcPr>
            <w:tcW w:w="3740" w:type="dxa"/>
          </w:tcPr>
          <w:p w:rsidR="004D7410" w:rsidRPr="00B463DC" w:rsidRDefault="00D35BDE" w:rsidP="009A2B74">
            <w:pPr>
              <w:spacing w:before="120" w:after="120"/>
            </w:pPr>
            <w:r>
              <w:t xml:space="preserve">Web: </w:t>
            </w:r>
            <w:hyperlink r:id="rId16" w:history="1">
              <w:r w:rsidRPr="001C2280">
                <w:rPr>
                  <w:rStyle w:val="Hyperlink"/>
                </w:rPr>
                <w:t>www.training.gov.au</w:t>
              </w:r>
            </w:hyperlink>
          </w:p>
        </w:tc>
      </w:tr>
      <w:tr w:rsidR="004D7410" w:rsidRPr="00B463DC" w:rsidTr="00222C82">
        <w:tc>
          <w:tcPr>
            <w:tcW w:w="9660" w:type="dxa"/>
            <w:gridSpan w:val="3"/>
            <w:shd w:val="clear" w:color="auto" w:fill="F2F2F2"/>
            <w:vAlign w:val="center"/>
          </w:tcPr>
          <w:p w:rsidR="004D7410" w:rsidRPr="00B463DC" w:rsidRDefault="004D7410" w:rsidP="009A2B74">
            <w:pPr>
              <w:spacing w:before="120" w:after="120"/>
              <w:rPr>
                <w:b/>
              </w:rPr>
            </w:pPr>
            <w:r w:rsidRPr="00B463DC">
              <w:rPr>
                <w:b/>
              </w:rPr>
              <w:t>Australian Government</w:t>
            </w:r>
          </w:p>
        </w:tc>
      </w:tr>
      <w:tr w:rsidR="004D7410" w:rsidRPr="00B463DC" w:rsidTr="00DC60DA">
        <w:tc>
          <w:tcPr>
            <w:tcW w:w="2103" w:type="dxa"/>
          </w:tcPr>
          <w:p w:rsidR="004D7410" w:rsidRPr="00B463DC" w:rsidRDefault="004D7410" w:rsidP="009A2B74">
            <w:pPr>
              <w:spacing w:before="120" w:after="120"/>
            </w:pPr>
            <w:r w:rsidRPr="00B463DC">
              <w:t>The Department of Education, Employment and Workplace Relations (DEEWR)</w:t>
            </w:r>
          </w:p>
        </w:tc>
        <w:tc>
          <w:tcPr>
            <w:tcW w:w="3817" w:type="dxa"/>
          </w:tcPr>
          <w:p w:rsidR="004D7410" w:rsidRPr="00B463DC" w:rsidRDefault="004D7410" w:rsidP="009A2B74">
            <w:pPr>
              <w:spacing w:before="120" w:after="120"/>
            </w:pPr>
            <w:r w:rsidRPr="00B463DC">
              <w:t>DEEWR provides a range of services and resources to assist in delivery of Training Packages. Search the DEEWR website for links to a range of relevant resources and publications.</w:t>
            </w:r>
          </w:p>
        </w:tc>
        <w:tc>
          <w:tcPr>
            <w:tcW w:w="3740" w:type="dxa"/>
          </w:tcPr>
          <w:p w:rsidR="004D7410" w:rsidRPr="00B463DC" w:rsidRDefault="00D35BDE" w:rsidP="009A2B74">
            <w:pPr>
              <w:spacing w:before="120" w:after="120"/>
            </w:pPr>
            <w:r>
              <w:t xml:space="preserve">Web: </w:t>
            </w:r>
            <w:hyperlink r:id="rId17" w:history="1">
              <w:r w:rsidRPr="001C2280">
                <w:rPr>
                  <w:rStyle w:val="Hyperlink"/>
                </w:rPr>
                <w:t>www.deewr.gov.au</w:t>
              </w:r>
            </w:hyperlink>
          </w:p>
        </w:tc>
      </w:tr>
      <w:tr w:rsidR="004D7410" w:rsidRPr="00B463DC" w:rsidTr="00222C82">
        <w:tc>
          <w:tcPr>
            <w:tcW w:w="9660" w:type="dxa"/>
            <w:gridSpan w:val="3"/>
            <w:shd w:val="clear" w:color="auto" w:fill="F2F2F2"/>
            <w:vAlign w:val="center"/>
          </w:tcPr>
          <w:p w:rsidR="004D7410" w:rsidRPr="00B463DC" w:rsidRDefault="004D7410" w:rsidP="009A2B74">
            <w:pPr>
              <w:spacing w:before="120" w:after="120"/>
              <w:rPr>
                <w:b/>
              </w:rPr>
            </w:pPr>
            <w:r w:rsidRPr="00B463DC">
              <w:rPr>
                <w:b/>
              </w:rPr>
              <w:t>State Government</w:t>
            </w:r>
          </w:p>
        </w:tc>
      </w:tr>
      <w:tr w:rsidR="00222C82" w:rsidRPr="00B463DC" w:rsidTr="00DC60DA">
        <w:tc>
          <w:tcPr>
            <w:tcW w:w="2103" w:type="dxa"/>
          </w:tcPr>
          <w:p w:rsidR="00222C82" w:rsidRPr="00605007" w:rsidRDefault="00222C82" w:rsidP="00DC60DA">
            <w:pPr>
              <w:spacing w:before="120" w:after="120"/>
            </w:pPr>
            <w:r w:rsidRPr="00605007">
              <w:t>Department of Education and Early Childhood Development</w:t>
            </w:r>
          </w:p>
          <w:p w:rsidR="00222C82" w:rsidRPr="00B463DC" w:rsidRDefault="00222C82" w:rsidP="00DC60DA">
            <w:pPr>
              <w:spacing w:before="120" w:after="120"/>
            </w:pPr>
            <w:r w:rsidRPr="00605007">
              <w:t>Higher Education and Skills Group</w:t>
            </w:r>
          </w:p>
        </w:tc>
        <w:tc>
          <w:tcPr>
            <w:tcW w:w="3817" w:type="dxa"/>
          </w:tcPr>
          <w:p w:rsidR="00222C82" w:rsidRPr="00B463DC" w:rsidRDefault="00222C82" w:rsidP="00DC60DA">
            <w:pPr>
              <w:spacing w:before="120" w:after="120"/>
            </w:pPr>
            <w:r w:rsidRPr="00605007">
              <w:t>Higher Education and Skills Group</w:t>
            </w:r>
            <w:r w:rsidRPr="00B463DC">
              <w:t xml:space="preserve"> is responsible for funding and the implementation of Vocational Education and Training (VET) in </w:t>
            </w:r>
            <w:smartTag w:uri="urn:schemas-microsoft-com:office:smarttags" w:element="place">
              <w:smartTag w:uri="urn:schemas-microsoft-com:office:smarttags" w:element="State">
                <w:r w:rsidRPr="00B463DC">
                  <w:t>Victoria</w:t>
                </w:r>
              </w:smartTag>
            </w:smartTag>
            <w:r w:rsidRPr="00B463DC">
              <w:t>, including Apprenticeships and Traineeships.</w:t>
            </w:r>
          </w:p>
        </w:tc>
        <w:tc>
          <w:tcPr>
            <w:tcW w:w="3740" w:type="dxa"/>
          </w:tcPr>
          <w:p w:rsidR="00222C82" w:rsidRDefault="00222C82" w:rsidP="00DC60DA">
            <w:pPr>
              <w:spacing w:before="120" w:after="120"/>
            </w:pPr>
            <w:r>
              <w:t>General information:</w:t>
            </w:r>
            <w:r w:rsidR="007275C3">
              <w:br/>
            </w:r>
            <w:hyperlink r:id="rId18" w:history="1">
              <w:r w:rsidRPr="007F7287">
                <w:rPr>
                  <w:rStyle w:val="Hyperlink"/>
                </w:rPr>
                <w:t>www.skills.vic.gov.au</w:t>
              </w:r>
            </w:hyperlink>
          </w:p>
          <w:p w:rsidR="00222C82" w:rsidRPr="00DC60DA" w:rsidRDefault="00222C82" w:rsidP="007275C3">
            <w:pPr>
              <w:spacing w:before="120" w:after="120"/>
              <w:rPr>
                <w:rFonts w:ascii="Helv" w:hAnsi="Helv" w:cs="Helv"/>
                <w:color w:val="000000"/>
                <w:lang w:eastAsia="en-AU"/>
              </w:rPr>
            </w:pPr>
            <w:r>
              <w:t>Approved Training Schemes:</w:t>
            </w:r>
            <w:r w:rsidR="007275C3">
              <w:br/>
            </w:r>
            <w:hyperlink r:id="rId19" w:history="1">
              <w:r w:rsidRPr="007F7287">
                <w:rPr>
                  <w:rStyle w:val="Hyperlink"/>
                  <w:rFonts w:ascii="Helv" w:hAnsi="Helv" w:cs="Helv"/>
                  <w:lang w:eastAsia="en-AU"/>
                </w:rPr>
                <w:t>http://www.skills.vic.gov.au/corporate/publications/brochures-and-fact-sheets/apprenticeships-and-traineeships-in-victoria-industry-guides</w:t>
              </w:r>
            </w:hyperlink>
          </w:p>
        </w:tc>
      </w:tr>
      <w:tr w:rsidR="00222C82" w:rsidRPr="00B463DC" w:rsidTr="00222C82">
        <w:tc>
          <w:tcPr>
            <w:tcW w:w="9660" w:type="dxa"/>
            <w:gridSpan w:val="3"/>
            <w:shd w:val="clear" w:color="auto" w:fill="F2F2F2"/>
            <w:vAlign w:val="center"/>
          </w:tcPr>
          <w:p w:rsidR="00222C82" w:rsidRPr="00B463DC" w:rsidRDefault="00222C82" w:rsidP="009A2B74">
            <w:pPr>
              <w:spacing w:before="120" w:after="120"/>
              <w:rPr>
                <w:b/>
              </w:rPr>
            </w:pPr>
            <w:r w:rsidRPr="00B463DC">
              <w:rPr>
                <w:b/>
              </w:rPr>
              <w:t>Curriculum Maintenance Manager (CMM)</w:t>
            </w:r>
          </w:p>
        </w:tc>
      </w:tr>
      <w:tr w:rsidR="00222C82" w:rsidRPr="00B463DC" w:rsidTr="00DC60DA">
        <w:tc>
          <w:tcPr>
            <w:tcW w:w="2103" w:type="dxa"/>
          </w:tcPr>
          <w:p w:rsidR="00222C82" w:rsidRPr="00B463DC" w:rsidRDefault="00DC60DA" w:rsidP="009A2B74">
            <w:pPr>
              <w:spacing w:before="120" w:after="120"/>
            </w:pPr>
            <w:r>
              <w:t>Human Services, Arts, Sport &amp; Recreation, Library, Information &amp; Cultural Services</w:t>
            </w:r>
          </w:p>
        </w:tc>
        <w:tc>
          <w:tcPr>
            <w:tcW w:w="3817" w:type="dxa"/>
          </w:tcPr>
          <w:p w:rsidR="00222C82" w:rsidRPr="00B463DC" w:rsidRDefault="00222C82" w:rsidP="009A2B74">
            <w:pPr>
              <w:spacing w:before="120" w:after="120"/>
            </w:pPr>
            <w:r w:rsidRPr="00B463DC">
              <w:t xml:space="preserve">The CMM service is provided by Executive Officers located within Victorian TAFE institutes on behalf of </w:t>
            </w:r>
            <w:r w:rsidR="00806ECB">
              <w:t>Higher Education and Skills Group</w:t>
            </w:r>
            <w:r w:rsidRPr="00B463DC">
              <w:t>.</w:t>
            </w:r>
          </w:p>
        </w:tc>
        <w:tc>
          <w:tcPr>
            <w:tcW w:w="3740" w:type="dxa"/>
          </w:tcPr>
          <w:p w:rsidR="00DC60DA" w:rsidRPr="00B463DC" w:rsidRDefault="00DC60DA" w:rsidP="00DC60DA">
            <w:pPr>
              <w:spacing w:before="120" w:after="120"/>
            </w:pPr>
            <w:r>
              <w:t xml:space="preserve">John </w:t>
            </w:r>
            <w:proofErr w:type="spellStart"/>
            <w:r>
              <w:t>Dunton</w:t>
            </w:r>
            <w:proofErr w:type="spellEnd"/>
          </w:p>
          <w:p w:rsidR="00DC60DA" w:rsidRPr="00B463DC" w:rsidRDefault="00DC60DA" w:rsidP="00DC60DA">
            <w:pPr>
              <w:spacing w:before="120" w:after="120"/>
            </w:pPr>
            <w:r w:rsidRPr="00B463DC">
              <w:t>Address:</w:t>
            </w:r>
            <w:r>
              <w:t xml:space="preserve"> </w:t>
            </w:r>
            <w:r>
              <w:br/>
            </w:r>
            <w:r w:rsidRPr="009F5977">
              <w:rPr>
                <w:rFonts w:cs="Arial"/>
              </w:rPr>
              <w:t>Swinburne University of Technology</w:t>
            </w:r>
            <w:r>
              <w:rPr>
                <w:rFonts w:cs="Arial"/>
              </w:rPr>
              <w:t>, PO Box 218, Hawthorn VIC3122</w:t>
            </w:r>
          </w:p>
          <w:p w:rsidR="00DC60DA" w:rsidRDefault="00DC60DA" w:rsidP="00DC60DA">
            <w:pPr>
              <w:spacing w:before="120" w:after="120"/>
            </w:pPr>
            <w:r w:rsidRPr="00B463DC">
              <w:t>Phone:</w:t>
            </w:r>
            <w:r>
              <w:br/>
              <w:t>(03) 9214 8501</w:t>
            </w:r>
          </w:p>
          <w:p w:rsidR="00DC60DA" w:rsidRPr="00B463DC" w:rsidRDefault="00DC60DA" w:rsidP="00DC60DA">
            <w:pPr>
              <w:spacing w:before="120" w:after="120"/>
            </w:pPr>
            <w:r>
              <w:t>Fax:</w:t>
            </w:r>
            <w:r>
              <w:br/>
              <w:t>(03) 9214 5026</w:t>
            </w:r>
          </w:p>
          <w:p w:rsidR="00DC60DA" w:rsidRPr="00B463DC" w:rsidRDefault="00DC60DA" w:rsidP="00DC60DA">
            <w:pPr>
              <w:spacing w:before="120" w:after="120"/>
            </w:pPr>
            <w:r w:rsidRPr="00B463DC">
              <w:t>Email:</w:t>
            </w:r>
            <w:r>
              <w:br/>
            </w:r>
            <w:r w:rsidRPr="009F5977">
              <w:rPr>
                <w:rFonts w:cs="Arial"/>
                <w:color w:val="0000FF"/>
                <w:u w:val="single"/>
              </w:rPr>
              <w:t>cmmhs@swin.edu.au</w:t>
            </w:r>
          </w:p>
          <w:p w:rsidR="00222C82" w:rsidRDefault="00DC60DA" w:rsidP="00DC60DA">
            <w:pPr>
              <w:spacing w:before="120" w:after="120"/>
            </w:pPr>
            <w:r w:rsidRPr="00B463DC">
              <w:t>Web:</w:t>
            </w:r>
            <w:r>
              <w:br/>
            </w:r>
            <w:hyperlink r:id="rId20" w:history="1">
              <w:r w:rsidRPr="009F5977">
                <w:rPr>
                  <w:rStyle w:val="Hyperlink"/>
                  <w:rFonts w:cs="Arial"/>
                </w:rPr>
                <w:t>http://trainingsupport.skills.vic.gov.au/cmminf.cfm</w:t>
              </w:r>
            </w:hyperlink>
          </w:p>
          <w:p w:rsidR="00DC60DA" w:rsidRPr="00B463DC" w:rsidRDefault="00DC60DA" w:rsidP="00DC60DA">
            <w:pPr>
              <w:spacing w:before="120" w:after="120"/>
            </w:pPr>
          </w:p>
        </w:tc>
      </w:tr>
      <w:tr w:rsidR="00222C82" w:rsidRPr="00B463DC" w:rsidTr="00222C82">
        <w:tc>
          <w:tcPr>
            <w:tcW w:w="9660" w:type="dxa"/>
            <w:gridSpan w:val="3"/>
            <w:shd w:val="clear" w:color="auto" w:fill="F2F2F2"/>
            <w:vAlign w:val="center"/>
          </w:tcPr>
          <w:p w:rsidR="00222C82" w:rsidRPr="00B463DC" w:rsidRDefault="00222C82" w:rsidP="009A2B74">
            <w:pPr>
              <w:spacing w:before="120" w:after="120"/>
              <w:rPr>
                <w:b/>
              </w:rPr>
            </w:pPr>
            <w:r w:rsidRPr="00B463DC">
              <w:rPr>
                <w:b/>
              </w:rPr>
              <w:lastRenderedPageBreak/>
              <w:t xml:space="preserve">State </w:t>
            </w:r>
            <w:r>
              <w:rPr>
                <w:b/>
              </w:rPr>
              <w:t xml:space="preserve">VET </w:t>
            </w:r>
            <w:r w:rsidRPr="00B463DC">
              <w:rPr>
                <w:b/>
              </w:rPr>
              <w:t>Regulatory Authority</w:t>
            </w:r>
          </w:p>
        </w:tc>
      </w:tr>
      <w:tr w:rsidR="00222C82" w:rsidRPr="00B463DC" w:rsidTr="00DC60DA">
        <w:tc>
          <w:tcPr>
            <w:tcW w:w="2103" w:type="dxa"/>
          </w:tcPr>
          <w:p w:rsidR="00222C82" w:rsidRPr="00B463DC" w:rsidRDefault="00222C82" w:rsidP="009A2B74">
            <w:pPr>
              <w:spacing w:before="120" w:after="120"/>
            </w:pPr>
            <w:r w:rsidRPr="00B463DC">
              <w:t>Victorian Registration and Qualifications Authority (VRQA)</w:t>
            </w:r>
          </w:p>
        </w:tc>
        <w:tc>
          <w:tcPr>
            <w:tcW w:w="3817" w:type="dxa"/>
          </w:tcPr>
          <w:p w:rsidR="00222C82" w:rsidRPr="00B463DC" w:rsidRDefault="00222C82" w:rsidP="007275C3">
            <w:pPr>
              <w:shd w:val="clear" w:color="auto" w:fill="FFFFFF"/>
              <w:spacing w:before="120" w:after="216"/>
            </w:pPr>
            <w:r w:rsidRPr="00B463DC">
              <w:t xml:space="preserve">The VRQA is a statutory authority responsible for the registration of education and training providers in </w:t>
            </w:r>
            <w:smartTag w:uri="urn:schemas-microsoft-com:office:smarttags" w:element="State">
              <w:smartTag w:uri="urn:schemas-microsoft-com:office:smarttags" w:element="place">
                <w:r w:rsidRPr="00B463DC">
                  <w:t>Victoria</w:t>
                </w:r>
              </w:smartTag>
            </w:smartTag>
            <w:r w:rsidRPr="00B463DC">
              <w:t xml:space="preserve"> to ensure the delivery of quality education and training.</w:t>
            </w:r>
          </w:p>
        </w:tc>
        <w:tc>
          <w:tcPr>
            <w:tcW w:w="3740" w:type="dxa"/>
          </w:tcPr>
          <w:p w:rsidR="00D35BDE" w:rsidRDefault="00D35BDE" w:rsidP="00D35BDE">
            <w:pPr>
              <w:spacing w:before="120" w:after="120"/>
            </w:pPr>
            <w:r>
              <w:t>Phone: 0</w:t>
            </w:r>
            <w:r w:rsidRPr="00B73F24">
              <w:t>3 9637 2806</w:t>
            </w:r>
          </w:p>
          <w:p w:rsidR="00D35BDE" w:rsidRDefault="00D35BDE" w:rsidP="00D35BDE">
            <w:pPr>
              <w:spacing w:before="120" w:after="120"/>
            </w:pPr>
            <w:r w:rsidRPr="00B463DC">
              <w:t>Web:</w:t>
            </w:r>
            <w:r>
              <w:t xml:space="preserve"> </w:t>
            </w:r>
            <w:hyperlink r:id="rId21" w:history="1">
              <w:r w:rsidRPr="00873B0B">
                <w:rPr>
                  <w:rStyle w:val="Hyperlink"/>
                </w:rPr>
                <w:t>www.vrqa.vic.gov.au</w:t>
              </w:r>
            </w:hyperlink>
          </w:p>
          <w:p w:rsidR="00222C82" w:rsidRPr="00B463DC" w:rsidRDefault="00222C82" w:rsidP="009A2B74">
            <w:pPr>
              <w:spacing w:before="120" w:after="120"/>
            </w:pPr>
          </w:p>
        </w:tc>
      </w:tr>
      <w:tr w:rsidR="00222C82" w:rsidRPr="00B463DC" w:rsidTr="00222C82">
        <w:tc>
          <w:tcPr>
            <w:tcW w:w="9660" w:type="dxa"/>
            <w:gridSpan w:val="3"/>
            <w:shd w:val="clear" w:color="auto" w:fill="F2F2F2"/>
            <w:vAlign w:val="center"/>
          </w:tcPr>
          <w:p w:rsidR="00222C82" w:rsidRPr="00B463DC" w:rsidRDefault="00222C82" w:rsidP="009A2B74">
            <w:pPr>
              <w:spacing w:before="120" w:after="120"/>
              <w:rPr>
                <w:b/>
              </w:rPr>
            </w:pPr>
            <w:r w:rsidRPr="00B463DC">
              <w:rPr>
                <w:b/>
              </w:rPr>
              <w:t xml:space="preserve">National </w:t>
            </w:r>
            <w:r>
              <w:rPr>
                <w:b/>
              </w:rPr>
              <w:t xml:space="preserve">VET </w:t>
            </w:r>
            <w:r w:rsidRPr="00B463DC">
              <w:rPr>
                <w:b/>
              </w:rPr>
              <w:t>Regulatory Authority</w:t>
            </w:r>
          </w:p>
        </w:tc>
      </w:tr>
      <w:tr w:rsidR="00222C82" w:rsidRPr="00B463DC" w:rsidTr="00DC60DA">
        <w:tc>
          <w:tcPr>
            <w:tcW w:w="2103" w:type="dxa"/>
          </w:tcPr>
          <w:p w:rsidR="00222C82" w:rsidRPr="00B463DC" w:rsidRDefault="00222C82" w:rsidP="009A2B74">
            <w:pPr>
              <w:spacing w:before="120" w:after="120"/>
            </w:pPr>
            <w:r w:rsidRPr="00B463DC">
              <w:t>Australian Skills Quality Authority (ASQA)</w:t>
            </w:r>
          </w:p>
        </w:tc>
        <w:tc>
          <w:tcPr>
            <w:tcW w:w="3817" w:type="dxa"/>
          </w:tcPr>
          <w:p w:rsidR="00222C82" w:rsidRPr="00B463DC" w:rsidRDefault="00222C82" w:rsidP="007275C3">
            <w:pPr>
              <w:shd w:val="clear" w:color="auto" w:fill="FFFFFF"/>
              <w:spacing w:before="120" w:after="216"/>
            </w:pPr>
            <w:r w:rsidRPr="00B463DC">
              <w:t xml:space="preserve">ASQA is the national regulator for </w:t>
            </w:r>
            <w:smartTag w:uri="urn:schemas-microsoft-com:office:smarttags" w:element="country-region">
              <w:smartTag w:uri="urn:schemas-microsoft-com:office:smarttags" w:element="place">
                <w:r w:rsidRPr="00B463DC">
                  <w:t>Australia</w:t>
                </w:r>
              </w:smartTag>
            </w:smartTag>
            <w:r w:rsidRPr="00B463DC">
              <w:t xml:space="preserve">’s VET sector vocational education and training sector. </w:t>
            </w:r>
          </w:p>
          <w:p w:rsidR="00222C82" w:rsidRPr="00B463DC" w:rsidRDefault="00222C82" w:rsidP="00B05745">
            <w:pPr>
              <w:shd w:val="clear" w:color="auto" w:fill="FFFFFF"/>
              <w:spacing w:before="48" w:after="216"/>
            </w:pPr>
            <w:r w:rsidRPr="00B463DC">
              <w:t>ASQA regulates courses and training providers to ensure nationally approved quality standards are met.</w:t>
            </w:r>
          </w:p>
        </w:tc>
        <w:tc>
          <w:tcPr>
            <w:tcW w:w="3740" w:type="dxa"/>
          </w:tcPr>
          <w:p w:rsidR="00D35BDE" w:rsidRDefault="00D35BDE" w:rsidP="00D35BDE">
            <w:pPr>
              <w:spacing w:before="120" w:after="120"/>
            </w:pPr>
            <w:r w:rsidRPr="00B463DC">
              <w:t>Info line: 1300 701 801</w:t>
            </w:r>
          </w:p>
          <w:p w:rsidR="00D35BDE" w:rsidRPr="00B463DC" w:rsidRDefault="00D35BDE" w:rsidP="00D35BDE">
            <w:pPr>
              <w:spacing w:before="120" w:after="120"/>
            </w:pPr>
            <w:r>
              <w:t xml:space="preserve">Web: </w:t>
            </w:r>
            <w:hyperlink r:id="rId22" w:history="1">
              <w:r w:rsidRPr="00B463DC">
                <w:rPr>
                  <w:rStyle w:val="Hyperlink"/>
                </w:rPr>
                <w:t>www.asqa.gov.au</w:t>
              </w:r>
            </w:hyperlink>
          </w:p>
          <w:p w:rsidR="00222C82" w:rsidRPr="00B463DC" w:rsidRDefault="00222C82" w:rsidP="00B05745">
            <w:pPr>
              <w:spacing w:before="120" w:after="120"/>
            </w:pPr>
          </w:p>
        </w:tc>
      </w:tr>
      <w:tr w:rsidR="00222C82" w:rsidRPr="00B463DC" w:rsidTr="00222C82">
        <w:tc>
          <w:tcPr>
            <w:tcW w:w="9660" w:type="dxa"/>
            <w:gridSpan w:val="3"/>
            <w:shd w:val="clear" w:color="auto" w:fill="F2F2F2"/>
            <w:vAlign w:val="center"/>
          </w:tcPr>
          <w:p w:rsidR="00222C82" w:rsidRPr="00B463DC" w:rsidRDefault="00222C82" w:rsidP="009A2B74">
            <w:pPr>
              <w:spacing w:before="120" w:after="120"/>
              <w:rPr>
                <w:b/>
              </w:rPr>
            </w:pPr>
            <w:r>
              <w:rPr>
                <w:b/>
              </w:rPr>
              <w:t xml:space="preserve">WorkSafe </w:t>
            </w:r>
          </w:p>
        </w:tc>
      </w:tr>
      <w:tr w:rsidR="00222C82" w:rsidRPr="00B463DC" w:rsidTr="00DC60DA">
        <w:tc>
          <w:tcPr>
            <w:tcW w:w="2103" w:type="dxa"/>
          </w:tcPr>
          <w:p w:rsidR="00222C82" w:rsidRPr="00B463DC" w:rsidRDefault="00222C82" w:rsidP="009A2B74">
            <w:pPr>
              <w:spacing w:before="120" w:after="120"/>
            </w:pPr>
            <w:r>
              <w:t xml:space="preserve">WorkSafe </w:t>
            </w:r>
            <w:smartTag w:uri="urn:schemas-microsoft-com:office:smarttags" w:element="State">
              <w:smartTag w:uri="urn:schemas-microsoft-com:office:smarttags" w:element="place">
                <w:r>
                  <w:t>Victoria</w:t>
                </w:r>
              </w:smartTag>
            </w:smartTag>
          </w:p>
        </w:tc>
        <w:tc>
          <w:tcPr>
            <w:tcW w:w="3817" w:type="dxa"/>
          </w:tcPr>
          <w:p w:rsidR="00222C82" w:rsidRPr="007275C3" w:rsidRDefault="00222C82" w:rsidP="007275C3">
            <w:pPr>
              <w:shd w:val="clear" w:color="auto" w:fill="FFFFFF"/>
              <w:spacing w:before="120" w:after="216"/>
              <w:rPr>
                <w:rFonts w:cs="Arial"/>
                <w:lang w:eastAsia="en-AU"/>
              </w:rPr>
            </w:pPr>
            <w:r w:rsidRPr="007275C3">
              <w:rPr>
                <w:rFonts w:cs="Arial"/>
                <w:lang w:eastAsia="en-AU"/>
              </w:rPr>
              <w:t>WorkSafe needs to provide written verification before High Risk Work Units can be added to an RTO’s scope of registration.</w:t>
            </w:r>
          </w:p>
        </w:tc>
        <w:tc>
          <w:tcPr>
            <w:tcW w:w="3740" w:type="dxa"/>
          </w:tcPr>
          <w:p w:rsidR="00D35BDE" w:rsidRDefault="00D35BDE" w:rsidP="00D35BDE">
            <w:pPr>
              <w:spacing w:before="120" w:after="120"/>
              <w:rPr>
                <w:bCs/>
              </w:rPr>
            </w:pPr>
            <w:r>
              <w:rPr>
                <w:bCs/>
              </w:rPr>
              <w:t xml:space="preserve">Info line: </w:t>
            </w:r>
            <w:r w:rsidRPr="004B18BF">
              <w:rPr>
                <w:bCs/>
              </w:rPr>
              <w:t>1800 136 089</w:t>
            </w:r>
          </w:p>
          <w:p w:rsidR="00222C82" w:rsidRPr="004B18BF" w:rsidRDefault="00D35BDE" w:rsidP="00D35BDE">
            <w:pPr>
              <w:spacing w:before="120" w:after="120"/>
            </w:pPr>
            <w:r>
              <w:t xml:space="preserve">Web: </w:t>
            </w:r>
            <w:hyperlink r:id="rId23" w:history="1">
              <w:r w:rsidRPr="00873B0B">
                <w:rPr>
                  <w:rStyle w:val="Hyperlink"/>
                  <w:bCs/>
                </w:rPr>
                <w:t>www.worksafe.vic.gov.au</w:t>
              </w:r>
            </w:hyperlink>
          </w:p>
        </w:tc>
      </w:tr>
      <w:tr w:rsidR="00222C82" w:rsidRPr="00B463DC" w:rsidTr="00222C82">
        <w:tc>
          <w:tcPr>
            <w:tcW w:w="9660" w:type="dxa"/>
            <w:gridSpan w:val="3"/>
            <w:shd w:val="clear" w:color="auto" w:fill="F2F2F2"/>
            <w:vAlign w:val="center"/>
          </w:tcPr>
          <w:p w:rsidR="00222C82" w:rsidRPr="00B463DC" w:rsidRDefault="00222C82" w:rsidP="00147D57">
            <w:pPr>
              <w:spacing w:before="120" w:after="120"/>
              <w:rPr>
                <w:b/>
              </w:rPr>
            </w:pPr>
            <w:r w:rsidRPr="00B463DC">
              <w:rPr>
                <w:b/>
              </w:rPr>
              <w:t>Other contacts</w:t>
            </w:r>
          </w:p>
        </w:tc>
      </w:tr>
      <w:tr w:rsidR="00222C82" w:rsidRPr="00B463DC" w:rsidTr="00DC60DA">
        <w:tc>
          <w:tcPr>
            <w:tcW w:w="2103" w:type="dxa"/>
          </w:tcPr>
          <w:p w:rsidR="00222C82" w:rsidRPr="00B463DC" w:rsidRDefault="00144274" w:rsidP="00147D57">
            <w:pPr>
              <w:spacing w:before="120" w:after="120"/>
            </w:pPr>
            <w:proofErr w:type="spellStart"/>
            <w:r>
              <w:t>Ausmusic</w:t>
            </w:r>
            <w:proofErr w:type="spellEnd"/>
          </w:p>
        </w:tc>
        <w:tc>
          <w:tcPr>
            <w:tcW w:w="3817" w:type="dxa"/>
          </w:tcPr>
          <w:p w:rsidR="00222C82" w:rsidRPr="00B463DC" w:rsidRDefault="00144274" w:rsidP="007275C3">
            <w:pPr>
              <w:shd w:val="clear" w:color="auto" w:fill="FFFFFF"/>
              <w:spacing w:before="120" w:after="216"/>
              <w:rPr>
                <w:rFonts w:cs="Arial"/>
                <w:color w:val="00517D"/>
                <w:sz w:val="18"/>
                <w:szCs w:val="18"/>
                <w:lang w:eastAsia="en-AU"/>
              </w:rPr>
            </w:pPr>
            <w:r>
              <w:t>Professional organisation for the music industry. Provides ongoing professional development services, seminars, grants to artists and other relevant resources.</w:t>
            </w:r>
          </w:p>
        </w:tc>
        <w:tc>
          <w:tcPr>
            <w:tcW w:w="3740" w:type="dxa"/>
          </w:tcPr>
          <w:p w:rsidR="00144274" w:rsidRPr="00B463DC" w:rsidRDefault="00144274" w:rsidP="00144274">
            <w:pPr>
              <w:spacing w:before="120" w:after="120"/>
            </w:pPr>
            <w:r w:rsidRPr="00B463DC">
              <w:t>Phone:</w:t>
            </w:r>
            <w:r>
              <w:t xml:space="preserve"> </w:t>
            </w:r>
            <w:r>
              <w:br/>
              <w:t>(</w:t>
            </w:r>
            <w:r w:rsidRPr="002412B1">
              <w:t>03</w:t>
            </w:r>
            <w:r>
              <w:t>)</w:t>
            </w:r>
            <w:r w:rsidRPr="002412B1">
              <w:t xml:space="preserve"> 9281 8898</w:t>
            </w:r>
          </w:p>
          <w:p w:rsidR="00144274" w:rsidRPr="00B463DC" w:rsidRDefault="00144274" w:rsidP="00144274">
            <w:pPr>
              <w:spacing w:before="120" w:after="120"/>
            </w:pPr>
            <w:r w:rsidRPr="00B463DC">
              <w:t>Email:</w:t>
            </w:r>
            <w:r>
              <w:br/>
            </w:r>
            <w:hyperlink r:id="rId24" w:history="1">
              <w:r w:rsidRPr="002412B1">
                <w:rPr>
                  <w:rStyle w:val="Hyperlink"/>
                </w:rPr>
                <w:t>info@ausmusic.com.au</w:t>
              </w:r>
            </w:hyperlink>
          </w:p>
          <w:p w:rsidR="00222C82" w:rsidRPr="00B463DC" w:rsidRDefault="00144274" w:rsidP="00144274">
            <w:pPr>
              <w:spacing w:before="120" w:after="120"/>
            </w:pPr>
            <w:r w:rsidRPr="00B463DC">
              <w:t>Web:</w:t>
            </w:r>
            <w:r>
              <w:br/>
            </w:r>
            <w:hyperlink r:id="rId25" w:history="1">
              <w:r w:rsidRPr="002412B1">
                <w:rPr>
                  <w:rStyle w:val="Hyperlink"/>
                </w:rPr>
                <w:t>www.ausmusic.org.au</w:t>
              </w:r>
            </w:hyperlink>
          </w:p>
        </w:tc>
      </w:tr>
    </w:tbl>
    <w:p w:rsidR="004D7410" w:rsidRDefault="004D7410" w:rsidP="004D7410">
      <w:pPr>
        <w:rPr>
          <w:b/>
          <w:sz w:val="24"/>
          <w:szCs w:val="24"/>
        </w:rPr>
      </w:pPr>
    </w:p>
    <w:p w:rsidR="00772686" w:rsidRDefault="00772686" w:rsidP="004D7410">
      <w:pPr>
        <w:spacing w:after="200" w:line="276" w:lineRule="auto"/>
        <w:rPr>
          <w:b/>
          <w:sz w:val="24"/>
          <w:szCs w:val="24"/>
        </w:rPr>
        <w:sectPr w:rsidR="00772686" w:rsidSect="002503E7">
          <w:pgSz w:w="11907" w:h="16840" w:code="9"/>
          <w:pgMar w:top="1134" w:right="1134" w:bottom="1134" w:left="1134" w:header="720" w:footer="720" w:gutter="0"/>
          <w:cols w:space="720"/>
        </w:sectPr>
      </w:pPr>
    </w:p>
    <w:p w:rsidR="004D7410" w:rsidRDefault="00772686" w:rsidP="004A42F4">
      <w:pPr>
        <w:pStyle w:val="Head1"/>
      </w:pPr>
      <w:bookmarkStart w:id="13" w:name="_Toc320802904"/>
      <w:r>
        <w:lastRenderedPageBreak/>
        <w:t>GLOSSARY</w:t>
      </w:r>
      <w:bookmarkEnd w:id="13"/>
    </w:p>
    <w:p w:rsidR="004D7410" w:rsidRDefault="004D7410" w:rsidP="004D7410">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40"/>
      </w:tblGrid>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Code</w:t>
            </w:r>
          </w:p>
        </w:tc>
        <w:tc>
          <w:tcPr>
            <w:tcW w:w="6440" w:type="dxa"/>
          </w:tcPr>
          <w:p w:rsidR="004D7410" w:rsidRPr="00B463DC" w:rsidRDefault="004D7410" w:rsidP="004B18BF">
            <w:pPr>
              <w:spacing w:before="120" w:after="120"/>
              <w:jc w:val="both"/>
            </w:pPr>
            <w:r w:rsidRPr="00B463DC">
              <w:t>Nationally endorsed Training Package qualification code.</w:t>
            </w:r>
          </w:p>
        </w:tc>
      </w:tr>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Title</w:t>
            </w:r>
          </w:p>
        </w:tc>
        <w:tc>
          <w:tcPr>
            <w:tcW w:w="6440" w:type="dxa"/>
          </w:tcPr>
          <w:p w:rsidR="004D7410" w:rsidRPr="00B463DC" w:rsidRDefault="004D7410" w:rsidP="004B18BF">
            <w:pPr>
              <w:spacing w:before="120" w:after="120"/>
              <w:jc w:val="both"/>
            </w:pPr>
            <w:r w:rsidRPr="00B463DC">
              <w:t>Nationally endorsed Training Package qualification title.</w:t>
            </w:r>
          </w:p>
        </w:tc>
      </w:tr>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Unit Code</w:t>
            </w:r>
          </w:p>
        </w:tc>
        <w:tc>
          <w:tcPr>
            <w:tcW w:w="6440" w:type="dxa"/>
          </w:tcPr>
          <w:p w:rsidR="004D7410" w:rsidRPr="00B463DC" w:rsidRDefault="004D7410" w:rsidP="004B18BF">
            <w:pPr>
              <w:spacing w:before="120" w:after="120"/>
              <w:jc w:val="both"/>
            </w:pPr>
            <w:r w:rsidRPr="00B463DC">
              <w:t>Nationally endorsed Training Package unit code.</w:t>
            </w:r>
          </w:p>
        </w:tc>
      </w:tr>
      <w:tr w:rsidR="004D7410" w:rsidRPr="00B463DC" w:rsidTr="009A2B74">
        <w:tc>
          <w:tcPr>
            <w:tcW w:w="2802" w:type="dxa"/>
            <w:shd w:val="clear" w:color="auto" w:fill="F2F2F2"/>
          </w:tcPr>
          <w:p w:rsidR="004D7410" w:rsidRPr="00B463DC" w:rsidRDefault="004D7410" w:rsidP="009A2B74">
            <w:pPr>
              <w:spacing w:before="120" w:after="120"/>
              <w:rPr>
                <w:b/>
              </w:rPr>
            </w:pPr>
            <w:r w:rsidRPr="00B463DC">
              <w:rPr>
                <w:b/>
              </w:rPr>
              <w:t>Unit Title</w:t>
            </w:r>
          </w:p>
        </w:tc>
        <w:tc>
          <w:tcPr>
            <w:tcW w:w="6440" w:type="dxa"/>
          </w:tcPr>
          <w:p w:rsidR="004D7410" w:rsidRPr="00B463DC" w:rsidRDefault="004D7410" w:rsidP="004B18BF">
            <w:pPr>
              <w:spacing w:before="120" w:after="120"/>
              <w:jc w:val="both"/>
            </w:pPr>
            <w:r w:rsidRPr="00B463DC">
              <w:t>Nationally endorsed Training Package unit title.</w:t>
            </w:r>
          </w:p>
        </w:tc>
      </w:tr>
      <w:tr w:rsidR="004D7410" w:rsidRPr="00B463DC" w:rsidTr="004B18BF">
        <w:trPr>
          <w:trHeight w:val="1328"/>
        </w:trPr>
        <w:tc>
          <w:tcPr>
            <w:tcW w:w="2802" w:type="dxa"/>
            <w:shd w:val="clear" w:color="auto" w:fill="F2F2F2"/>
          </w:tcPr>
          <w:p w:rsidR="004D7410" w:rsidRPr="00B463DC" w:rsidRDefault="004D7410" w:rsidP="009A2B74">
            <w:pPr>
              <w:spacing w:before="120" w:after="120"/>
              <w:rPr>
                <w:b/>
              </w:rPr>
            </w:pPr>
            <w:r w:rsidRPr="00B463DC">
              <w:rPr>
                <w:b/>
              </w:rPr>
              <w:t>Nominal Hours</w:t>
            </w:r>
          </w:p>
        </w:tc>
        <w:tc>
          <w:tcPr>
            <w:tcW w:w="6440" w:type="dxa"/>
          </w:tcPr>
          <w:p w:rsidR="004D7410" w:rsidRPr="00B463DC" w:rsidRDefault="004D7410" w:rsidP="004B18BF">
            <w:pPr>
              <w:spacing w:before="120" w:after="120"/>
              <w:jc w:val="both"/>
            </w:pPr>
            <w:r w:rsidRPr="00B463DC">
              <w:t xml:space="preserve">The anticipated hours of supervised learning or training deemed necessary </w:t>
            </w:r>
            <w:r w:rsidR="004B18BF">
              <w:t xml:space="preserve">to conduct training and assessment activities associated with the program of study. </w:t>
            </w:r>
            <w:r w:rsidRPr="00B463DC">
              <w:t xml:space="preserve"> These hours are determined by the Victorian State Training Authority. Nominal hours may vary for a qualification depending on the units of competency selected.  </w:t>
            </w:r>
          </w:p>
        </w:tc>
      </w:tr>
      <w:tr w:rsidR="004D7410" w:rsidRPr="00B463DC" w:rsidTr="004B18BF">
        <w:trPr>
          <w:trHeight w:val="1009"/>
        </w:trPr>
        <w:tc>
          <w:tcPr>
            <w:tcW w:w="2802" w:type="dxa"/>
            <w:shd w:val="clear" w:color="auto" w:fill="F2F2F2"/>
          </w:tcPr>
          <w:p w:rsidR="004D7410" w:rsidRPr="00B05745" w:rsidRDefault="00772686" w:rsidP="009A2B74">
            <w:pPr>
              <w:spacing w:before="120" w:after="120"/>
              <w:rPr>
                <w:b/>
              </w:rPr>
            </w:pPr>
            <w:r w:rsidRPr="00B05745">
              <w:rPr>
                <w:b/>
              </w:rPr>
              <w:t>Scope of Registration</w:t>
            </w:r>
          </w:p>
        </w:tc>
        <w:tc>
          <w:tcPr>
            <w:tcW w:w="6440" w:type="dxa"/>
          </w:tcPr>
          <w:p w:rsidR="004D7410" w:rsidRPr="00B05745" w:rsidRDefault="00B05745" w:rsidP="004B18BF">
            <w:pPr>
              <w:pStyle w:val="IGTableText"/>
              <w:spacing w:before="120" w:after="120"/>
              <w:jc w:val="both"/>
              <w:rPr>
                <w:highlight w:val="yellow"/>
                <w:lang w:val="en-AU"/>
              </w:rPr>
            </w:pPr>
            <w:r w:rsidRPr="00B05745">
              <w:t>Scope of registration specifies the AQF qualifications and/or units of competency the training organisation is registered to issue and the industry training and/or assessment services it is registered to provide.</w:t>
            </w:r>
          </w:p>
        </w:tc>
      </w:tr>
    </w:tbl>
    <w:p w:rsidR="004D7410" w:rsidRPr="00B84659" w:rsidRDefault="004D7410" w:rsidP="004D7410">
      <w:pPr>
        <w:rPr>
          <w:b/>
          <w:sz w:val="24"/>
          <w:szCs w:val="24"/>
        </w:rPr>
      </w:pPr>
    </w:p>
    <w:p w:rsidR="008C0A16" w:rsidRDefault="008C0A16" w:rsidP="008C0A16">
      <w:pPr>
        <w:pStyle w:val="BodyText"/>
        <w:rPr>
          <w:sz w:val="20"/>
        </w:rPr>
      </w:pPr>
    </w:p>
    <w:p w:rsidR="00D17E2D" w:rsidRDefault="00D17E2D"/>
    <w:sectPr w:rsidR="00D17E2D" w:rsidSect="002503E7">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6EA" w:rsidRDefault="006226EA">
      <w:r>
        <w:separator/>
      </w:r>
    </w:p>
  </w:endnote>
  <w:endnote w:type="continuationSeparator" w:id="0">
    <w:p w:rsidR="006226EA" w:rsidRDefault="00622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EA" w:rsidRPr="00013219" w:rsidRDefault="006226EA">
    <w:pPr>
      <w:pStyle w:val="Footer"/>
      <w:tabs>
        <w:tab w:val="clear" w:pos="8640"/>
        <w:tab w:val="right" w:pos="9600"/>
      </w:tabs>
      <w:rPr>
        <w:i/>
      </w:rPr>
    </w:pPr>
    <w:r>
      <w:rPr>
        <w:rFonts w:cs="Arial"/>
        <w:szCs w:val="16"/>
      </w:rPr>
      <w:tab/>
    </w:r>
    <w:r w:rsidRPr="00013219">
      <w:rPr>
        <w:i/>
        <w:szCs w:val="16"/>
      </w:rPr>
      <w:t xml:space="preserve">Page </w:t>
    </w:r>
    <w:r w:rsidRPr="00013219">
      <w:rPr>
        <w:i/>
        <w:szCs w:val="16"/>
      </w:rPr>
      <w:fldChar w:fldCharType="begin"/>
    </w:r>
    <w:r w:rsidRPr="00013219">
      <w:rPr>
        <w:i/>
        <w:szCs w:val="16"/>
      </w:rPr>
      <w:instrText xml:space="preserve"> PAGE </w:instrText>
    </w:r>
    <w:r w:rsidRPr="00013219">
      <w:rPr>
        <w:i/>
        <w:szCs w:val="16"/>
      </w:rPr>
      <w:fldChar w:fldCharType="separate"/>
    </w:r>
    <w:r w:rsidR="00B17E3D">
      <w:rPr>
        <w:i/>
        <w:noProof/>
        <w:szCs w:val="16"/>
      </w:rPr>
      <w:t>20</w:t>
    </w:r>
    <w:r w:rsidRPr="00013219">
      <w:rPr>
        <w:i/>
        <w:szCs w:val="16"/>
      </w:rPr>
      <w:fldChar w:fldCharType="end"/>
    </w:r>
    <w:r w:rsidRPr="00013219">
      <w:rPr>
        <w:i/>
        <w:szCs w:val="16"/>
      </w:rPr>
      <w:t xml:space="preserve"> of </w:t>
    </w:r>
    <w:r w:rsidRPr="00013219">
      <w:rPr>
        <w:i/>
        <w:szCs w:val="16"/>
      </w:rPr>
      <w:fldChar w:fldCharType="begin"/>
    </w:r>
    <w:r w:rsidRPr="00013219">
      <w:rPr>
        <w:i/>
        <w:szCs w:val="16"/>
      </w:rPr>
      <w:instrText xml:space="preserve"> NUMPAGES </w:instrText>
    </w:r>
    <w:r w:rsidRPr="00013219">
      <w:rPr>
        <w:i/>
        <w:szCs w:val="16"/>
      </w:rPr>
      <w:fldChar w:fldCharType="separate"/>
    </w:r>
    <w:r w:rsidR="00B17E3D">
      <w:rPr>
        <w:i/>
        <w:noProof/>
        <w:szCs w:val="16"/>
      </w:rPr>
      <w:t>20</w:t>
    </w:r>
    <w:r w:rsidRPr="00013219">
      <w:rPr>
        <w:i/>
        <w:szCs w:val="16"/>
      </w:rPr>
      <w:fldChar w:fldCharType="end"/>
    </w:r>
    <w:r w:rsidRPr="00013219">
      <w:rPr>
        <w:i/>
        <w:szCs w:val="16"/>
      </w:rPr>
      <w:tab/>
    </w:r>
    <w:r w:rsidR="00B17E3D">
      <w:rPr>
        <w: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414.2pt;margin-top:0;width:66pt;height:23.25pt;z-index:-251658752;mso-position-horizontal-relative:text;mso-position-vertical-relative:text" wrapcoords="-245 0 -245 20903 21600 20903 21600 0 -245 0">
          <v:imagedata r:id="rId1" o:title="88x31"/>
          <w10:wrap type="tight"/>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EA" w:rsidRDefault="006226EA" w:rsidP="00BE7E09">
    <w:pPr>
      <w:pStyle w:val="Footer"/>
      <w:jc w:val="right"/>
    </w:pPr>
    <w:r>
      <w:rPr>
        <w:rFonts w:ascii="Helvetica" w:hAnsi="Helvetica" w:cs="Helvetica"/>
        <w:color w:val="808080"/>
        <w:sz w:val="20"/>
      </w:rPr>
      <w:fldChar w:fldCharType="begin"/>
    </w:r>
    <w:r>
      <w:rPr>
        <w:rFonts w:ascii="Helvetica" w:hAnsi="Helvetica" w:cs="Helvetica"/>
        <w:color w:val="808080"/>
        <w:sz w:val="20"/>
      </w:rPr>
      <w:instrText xml:space="preserve"> INCLUDEPICTURE  "http://i.creativecommons.org/l/by-nd/3.0/88x31.png" \* MERGEFORMATINET </w:instrText>
    </w:r>
    <w:r>
      <w:rPr>
        <w:rFonts w:ascii="Helvetica" w:hAnsi="Helvetica" w:cs="Helvetica"/>
        <w:color w:val="808080"/>
        <w:sz w:val="20"/>
      </w:rPr>
      <w:fldChar w:fldCharType="separate"/>
    </w:r>
    <w:r w:rsidR="00E6296A">
      <w:rPr>
        <w:rFonts w:ascii="Helvetica" w:hAnsi="Helvetica" w:cs="Helvetica"/>
        <w:color w:val="808080"/>
        <w:sz w:val="20"/>
      </w:rPr>
      <w:fldChar w:fldCharType="begin"/>
    </w:r>
    <w:r w:rsidR="00E6296A">
      <w:rPr>
        <w:rFonts w:ascii="Helvetica" w:hAnsi="Helvetica" w:cs="Helvetica"/>
        <w:color w:val="808080"/>
        <w:sz w:val="20"/>
      </w:rPr>
      <w:instrText xml:space="preserve"> INCLUDEPICTURE  "http://i.creativecommons.org/l/by-nd/3.0/88x31.png" \* MERGEFORMATINET </w:instrText>
    </w:r>
    <w:r w:rsidR="00E6296A">
      <w:rPr>
        <w:rFonts w:ascii="Helvetica" w:hAnsi="Helvetica" w:cs="Helvetica"/>
        <w:color w:val="808080"/>
        <w:sz w:val="20"/>
      </w:rPr>
      <w:fldChar w:fldCharType="separate"/>
    </w:r>
    <w:r w:rsidR="003B3D31">
      <w:rPr>
        <w:rFonts w:ascii="Helvetica" w:hAnsi="Helvetica" w:cs="Helvetica"/>
        <w:color w:val="808080"/>
        <w:sz w:val="20"/>
      </w:rPr>
      <w:fldChar w:fldCharType="begin"/>
    </w:r>
    <w:r w:rsidR="003B3D31">
      <w:rPr>
        <w:rFonts w:ascii="Helvetica" w:hAnsi="Helvetica" w:cs="Helvetica"/>
        <w:color w:val="808080"/>
        <w:sz w:val="20"/>
      </w:rPr>
      <w:instrText xml:space="preserve"> INCLUDEPICTURE  "http://i.creativecommons.org/l/by-nd/3.0/88x31.png" \* MERGEFORMATINET </w:instrText>
    </w:r>
    <w:r w:rsidR="003B3D31">
      <w:rPr>
        <w:rFonts w:ascii="Helvetica" w:hAnsi="Helvetica" w:cs="Helvetica"/>
        <w:color w:val="808080"/>
        <w:sz w:val="20"/>
      </w:rPr>
      <w:fldChar w:fldCharType="separate"/>
    </w:r>
    <w:r w:rsidR="00E0361E">
      <w:rPr>
        <w:rFonts w:ascii="Helvetica" w:hAnsi="Helvetica" w:cs="Helvetica"/>
        <w:color w:val="808080"/>
        <w:sz w:val="20"/>
      </w:rPr>
      <w:fldChar w:fldCharType="begin"/>
    </w:r>
    <w:r w:rsidR="00E0361E">
      <w:rPr>
        <w:rFonts w:ascii="Helvetica" w:hAnsi="Helvetica" w:cs="Helvetica"/>
        <w:color w:val="808080"/>
        <w:sz w:val="20"/>
      </w:rPr>
      <w:instrText xml:space="preserve"> INCLUDEPICTURE  "http://i.creativecommons.org/l/by-nd/3.0/88x31.png" \* MERGEFORMATINET </w:instrText>
    </w:r>
    <w:r w:rsidR="00E0361E">
      <w:rPr>
        <w:rFonts w:ascii="Helvetica" w:hAnsi="Helvetica" w:cs="Helvetica"/>
        <w:color w:val="808080"/>
        <w:sz w:val="20"/>
      </w:rPr>
      <w:fldChar w:fldCharType="separate"/>
    </w:r>
    <w:r w:rsidR="00835FE3">
      <w:rPr>
        <w:rFonts w:ascii="Helvetica" w:hAnsi="Helvetica" w:cs="Helvetica"/>
        <w:color w:val="808080"/>
        <w:sz w:val="20"/>
      </w:rPr>
      <w:fldChar w:fldCharType="begin"/>
    </w:r>
    <w:r w:rsidR="00835FE3">
      <w:rPr>
        <w:rFonts w:ascii="Helvetica" w:hAnsi="Helvetica" w:cs="Helvetica"/>
        <w:color w:val="808080"/>
        <w:sz w:val="20"/>
      </w:rPr>
      <w:instrText xml:space="preserve"> INCLUDEPICTURE  "http://i.creativecommons.org/l/by-nd/3.0/88x31.png" \* MERGEFORMATINET </w:instrText>
    </w:r>
    <w:r w:rsidR="00835FE3">
      <w:rPr>
        <w:rFonts w:ascii="Helvetica" w:hAnsi="Helvetica" w:cs="Helvetica"/>
        <w:color w:val="808080"/>
        <w:sz w:val="20"/>
      </w:rPr>
      <w:fldChar w:fldCharType="separate"/>
    </w:r>
    <w:r w:rsidR="005E71A2">
      <w:rPr>
        <w:rFonts w:ascii="Helvetica" w:hAnsi="Helvetica" w:cs="Helvetica"/>
        <w:color w:val="808080"/>
        <w:sz w:val="20"/>
      </w:rPr>
      <w:fldChar w:fldCharType="begin"/>
    </w:r>
    <w:r w:rsidR="005E71A2">
      <w:rPr>
        <w:rFonts w:ascii="Helvetica" w:hAnsi="Helvetica" w:cs="Helvetica"/>
        <w:color w:val="808080"/>
        <w:sz w:val="20"/>
      </w:rPr>
      <w:instrText xml:space="preserve"> INCLUDEPICTURE  "http://i.creativecommons.org/l/by-nd/3.0/88x31.png" \* MERGEFORMATINET </w:instrText>
    </w:r>
    <w:r w:rsidR="005E71A2">
      <w:rPr>
        <w:rFonts w:ascii="Helvetica" w:hAnsi="Helvetica" w:cs="Helvetica"/>
        <w:color w:val="808080"/>
        <w:sz w:val="20"/>
      </w:rPr>
      <w:fldChar w:fldCharType="separate"/>
    </w:r>
    <w:r w:rsidR="003F5F7B">
      <w:rPr>
        <w:rFonts w:ascii="Helvetica" w:hAnsi="Helvetica" w:cs="Helvetica"/>
        <w:color w:val="808080"/>
        <w:sz w:val="20"/>
      </w:rPr>
      <w:fldChar w:fldCharType="begin"/>
    </w:r>
    <w:r w:rsidR="003F5F7B">
      <w:rPr>
        <w:rFonts w:ascii="Helvetica" w:hAnsi="Helvetica" w:cs="Helvetica"/>
        <w:color w:val="808080"/>
        <w:sz w:val="20"/>
      </w:rPr>
      <w:instrText xml:space="preserve"> INCLUDEPICTURE  "http://i.creativecommons.org/l/by-nd/3.0/88x31.png" \* MERGEFORMATINET </w:instrText>
    </w:r>
    <w:r w:rsidR="003F5F7B">
      <w:rPr>
        <w:rFonts w:ascii="Helvetica" w:hAnsi="Helvetica" w:cs="Helvetica"/>
        <w:color w:val="808080"/>
        <w:sz w:val="20"/>
      </w:rPr>
      <w:fldChar w:fldCharType="separate"/>
    </w:r>
    <w:r w:rsidR="00B17E3D">
      <w:rPr>
        <w:rFonts w:ascii="Helvetica" w:hAnsi="Helvetica" w:cs="Helvetica"/>
        <w:color w:val="808080"/>
        <w:sz w:val="20"/>
      </w:rPr>
      <w:fldChar w:fldCharType="begin"/>
    </w:r>
    <w:r w:rsidR="00B17E3D">
      <w:rPr>
        <w:rFonts w:ascii="Helvetica" w:hAnsi="Helvetica" w:cs="Helvetica"/>
        <w:color w:val="808080"/>
        <w:sz w:val="20"/>
      </w:rPr>
      <w:instrText xml:space="preserve"> </w:instrText>
    </w:r>
    <w:r w:rsidR="00B17E3D">
      <w:rPr>
        <w:rFonts w:ascii="Helvetica" w:hAnsi="Helvetica" w:cs="Helvetica"/>
        <w:color w:val="808080"/>
        <w:sz w:val="20"/>
      </w:rPr>
      <w:instrText>INCLUDEPICTURE  "http://i.creativecommons.org/l/by-nd/3.0/88x31.png" \* MERGEFORMATINET</w:instrText>
    </w:r>
    <w:r w:rsidR="00B17E3D">
      <w:rPr>
        <w:rFonts w:ascii="Helvetica" w:hAnsi="Helvetica" w:cs="Helvetica"/>
        <w:color w:val="808080"/>
        <w:sz w:val="20"/>
      </w:rPr>
      <w:instrText xml:space="preserve"> </w:instrText>
    </w:r>
    <w:r w:rsidR="00B17E3D">
      <w:rPr>
        <w:rFonts w:ascii="Helvetica" w:hAnsi="Helvetica" w:cs="Helvetica"/>
        <w:color w:val="808080"/>
        <w:sz w:val="20"/>
      </w:rPr>
      <w:fldChar w:fldCharType="separate"/>
    </w:r>
    <w:r w:rsidR="00B17E3D">
      <w:rPr>
        <w:rFonts w:ascii="Helvetica" w:hAnsi="Helvetica" w:cs="Helvetica"/>
        <w:color w:val="80808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66pt;height:23.25pt">
          <v:imagedata r:id="rId2" r:href="rId1"/>
        </v:shape>
      </w:pict>
    </w:r>
    <w:r w:rsidR="00B17E3D">
      <w:rPr>
        <w:rFonts w:ascii="Helvetica" w:hAnsi="Helvetica" w:cs="Helvetica"/>
        <w:color w:val="808080"/>
        <w:sz w:val="20"/>
      </w:rPr>
      <w:fldChar w:fldCharType="end"/>
    </w:r>
    <w:r w:rsidR="003F5F7B">
      <w:rPr>
        <w:rFonts w:ascii="Helvetica" w:hAnsi="Helvetica" w:cs="Helvetica"/>
        <w:color w:val="808080"/>
        <w:sz w:val="20"/>
      </w:rPr>
      <w:fldChar w:fldCharType="end"/>
    </w:r>
    <w:r w:rsidR="005E71A2">
      <w:rPr>
        <w:rFonts w:ascii="Helvetica" w:hAnsi="Helvetica" w:cs="Helvetica"/>
        <w:color w:val="808080"/>
        <w:sz w:val="20"/>
      </w:rPr>
      <w:fldChar w:fldCharType="end"/>
    </w:r>
    <w:r w:rsidR="00835FE3">
      <w:rPr>
        <w:rFonts w:ascii="Helvetica" w:hAnsi="Helvetica" w:cs="Helvetica"/>
        <w:color w:val="808080"/>
        <w:sz w:val="20"/>
      </w:rPr>
      <w:fldChar w:fldCharType="end"/>
    </w:r>
    <w:r w:rsidR="00E0361E">
      <w:rPr>
        <w:rFonts w:ascii="Helvetica" w:hAnsi="Helvetica" w:cs="Helvetica"/>
        <w:color w:val="808080"/>
        <w:sz w:val="20"/>
      </w:rPr>
      <w:fldChar w:fldCharType="end"/>
    </w:r>
    <w:r w:rsidR="003B3D31">
      <w:rPr>
        <w:rFonts w:ascii="Helvetica" w:hAnsi="Helvetica" w:cs="Helvetica"/>
        <w:color w:val="808080"/>
        <w:sz w:val="20"/>
      </w:rPr>
      <w:fldChar w:fldCharType="end"/>
    </w:r>
    <w:r w:rsidR="00E6296A">
      <w:rPr>
        <w:rFonts w:ascii="Helvetica" w:hAnsi="Helvetica" w:cs="Helvetica"/>
        <w:color w:val="808080"/>
        <w:sz w:val="20"/>
      </w:rPr>
      <w:fldChar w:fldCharType="end"/>
    </w:r>
    <w:r>
      <w:rPr>
        <w:rFonts w:ascii="Helvetica" w:hAnsi="Helvetica" w:cs="Helvetica"/>
        <w:color w:val="808080"/>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6EA" w:rsidRDefault="006226EA">
      <w:r>
        <w:separator/>
      </w:r>
    </w:p>
  </w:footnote>
  <w:footnote w:type="continuationSeparator" w:id="0">
    <w:p w:rsidR="006226EA" w:rsidRDefault="006226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6EA" w:rsidRDefault="006226EA">
    <w:pPr>
      <w:pStyle w:val="Header"/>
    </w:pPr>
  </w:p>
  <w:p w:rsidR="006226EA" w:rsidRDefault="006226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53C8"/>
    <w:multiLevelType w:val="hybridMultilevel"/>
    <w:tmpl w:val="C63A4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1C5E35"/>
    <w:multiLevelType w:val="hybridMultilevel"/>
    <w:tmpl w:val="AEE0501C"/>
    <w:lvl w:ilvl="0" w:tplc="9C18CB6A">
      <w:start w:val="1"/>
      <w:numFmt w:val="bullet"/>
      <w:pStyle w:val="IG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D2073E"/>
    <w:multiLevelType w:val="hybridMultilevel"/>
    <w:tmpl w:val="CB6A5228"/>
    <w:lvl w:ilvl="0" w:tplc="9A38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22351BC"/>
    <w:multiLevelType w:val="hybridMultilevel"/>
    <w:tmpl w:val="228CCD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3E9F15D6"/>
    <w:multiLevelType w:val="hybridMultilevel"/>
    <w:tmpl w:val="FB9C204C"/>
    <w:lvl w:ilvl="0" w:tplc="9A38BC24">
      <w:start w:val="1"/>
      <w:numFmt w:val="bullet"/>
      <w:pStyle w:val="Norm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3252061"/>
    <w:multiLevelType w:val="hybridMultilevel"/>
    <w:tmpl w:val="CE40112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
    <w:nsid w:val="4F9377BB"/>
    <w:multiLevelType w:val="hybridMultilevel"/>
    <w:tmpl w:val="BB065A5E"/>
    <w:lvl w:ilvl="0" w:tplc="E67018A4">
      <w:numFmt w:val="bullet"/>
      <w:lvlText w:val="–"/>
      <w:lvlJc w:val="left"/>
      <w:pPr>
        <w:tabs>
          <w:tab w:val="num" w:pos="720"/>
        </w:tabs>
        <w:ind w:left="72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58F90FB9"/>
    <w:multiLevelType w:val="hybridMultilevel"/>
    <w:tmpl w:val="A83A4E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1"/>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saveInvalidXml/>
  <w:ignoreMixedContent/>
  <w:alwaysShowPlaceholderText/>
  <w:hdrShapeDefaults>
    <o:shapedefaults v:ext="edit" spidmax="2052"/>
    <o:shapelayout v:ext="edit">
      <o:idmap v:ext="edit" data="2"/>
    </o:shapelayout>
  </w:hdrShapeDefaults>
  <w:footnotePr>
    <w:footnote w:id="-1"/>
    <w:footnote w:id="0"/>
  </w:footnotePr>
  <w:endnotePr>
    <w:endnote w:id="-1"/>
    <w:endnote w:id="0"/>
  </w:endnotePr>
  <w:compat>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3834"/>
    <w:rsid w:val="00006FB1"/>
    <w:rsid w:val="00012179"/>
    <w:rsid w:val="00013219"/>
    <w:rsid w:val="00014D8B"/>
    <w:rsid w:val="00020565"/>
    <w:rsid w:val="000542B7"/>
    <w:rsid w:val="00072A51"/>
    <w:rsid w:val="0008121F"/>
    <w:rsid w:val="000828CE"/>
    <w:rsid w:val="0009249F"/>
    <w:rsid w:val="000B57F2"/>
    <w:rsid w:val="000D16C8"/>
    <w:rsid w:val="000D30FF"/>
    <w:rsid w:val="001017E6"/>
    <w:rsid w:val="00104830"/>
    <w:rsid w:val="001117C1"/>
    <w:rsid w:val="00113165"/>
    <w:rsid w:val="00120CEF"/>
    <w:rsid w:val="001368CE"/>
    <w:rsid w:val="00144274"/>
    <w:rsid w:val="001455F3"/>
    <w:rsid w:val="00146555"/>
    <w:rsid w:val="00147D57"/>
    <w:rsid w:val="0015018D"/>
    <w:rsid w:val="00153C07"/>
    <w:rsid w:val="001728B1"/>
    <w:rsid w:val="001732E5"/>
    <w:rsid w:val="00195E97"/>
    <w:rsid w:val="0019609E"/>
    <w:rsid w:val="001B16CA"/>
    <w:rsid w:val="001C4E71"/>
    <w:rsid w:val="001C52A6"/>
    <w:rsid w:val="001D232F"/>
    <w:rsid w:val="001E7F66"/>
    <w:rsid w:val="00207DC1"/>
    <w:rsid w:val="00213296"/>
    <w:rsid w:val="00222C82"/>
    <w:rsid w:val="00245C5C"/>
    <w:rsid w:val="00246221"/>
    <w:rsid w:val="002503E7"/>
    <w:rsid w:val="00262440"/>
    <w:rsid w:val="00262DF3"/>
    <w:rsid w:val="00274050"/>
    <w:rsid w:val="00291707"/>
    <w:rsid w:val="00294718"/>
    <w:rsid w:val="002B44BD"/>
    <w:rsid w:val="002B6B20"/>
    <w:rsid w:val="002C41FD"/>
    <w:rsid w:val="002E1065"/>
    <w:rsid w:val="002F34E8"/>
    <w:rsid w:val="002F69E2"/>
    <w:rsid w:val="00302D6E"/>
    <w:rsid w:val="00307C65"/>
    <w:rsid w:val="0031798A"/>
    <w:rsid w:val="00320BAC"/>
    <w:rsid w:val="003211C8"/>
    <w:rsid w:val="00331275"/>
    <w:rsid w:val="00335180"/>
    <w:rsid w:val="00372369"/>
    <w:rsid w:val="00392F2D"/>
    <w:rsid w:val="003A14C1"/>
    <w:rsid w:val="003B26BB"/>
    <w:rsid w:val="003B3D31"/>
    <w:rsid w:val="003B42EA"/>
    <w:rsid w:val="003C1DC8"/>
    <w:rsid w:val="003C265F"/>
    <w:rsid w:val="003C5B21"/>
    <w:rsid w:val="003D5306"/>
    <w:rsid w:val="003E0CA4"/>
    <w:rsid w:val="003E1931"/>
    <w:rsid w:val="003E7BA6"/>
    <w:rsid w:val="003F1DB0"/>
    <w:rsid w:val="003F5F7B"/>
    <w:rsid w:val="00415D02"/>
    <w:rsid w:val="004163D2"/>
    <w:rsid w:val="00435279"/>
    <w:rsid w:val="004606A4"/>
    <w:rsid w:val="00497C83"/>
    <w:rsid w:val="004A42F4"/>
    <w:rsid w:val="004B0F6D"/>
    <w:rsid w:val="004B18BF"/>
    <w:rsid w:val="004C72EC"/>
    <w:rsid w:val="004C74B0"/>
    <w:rsid w:val="004D1B58"/>
    <w:rsid w:val="004D7410"/>
    <w:rsid w:val="004E5147"/>
    <w:rsid w:val="00520CA1"/>
    <w:rsid w:val="00523B11"/>
    <w:rsid w:val="005264EB"/>
    <w:rsid w:val="00537983"/>
    <w:rsid w:val="00545586"/>
    <w:rsid w:val="00546AAC"/>
    <w:rsid w:val="005873F6"/>
    <w:rsid w:val="00595D0F"/>
    <w:rsid w:val="005B5A69"/>
    <w:rsid w:val="005D38D7"/>
    <w:rsid w:val="005D5C09"/>
    <w:rsid w:val="005E2AA4"/>
    <w:rsid w:val="005E315E"/>
    <w:rsid w:val="005E41C0"/>
    <w:rsid w:val="005E6B2C"/>
    <w:rsid w:val="005E71A2"/>
    <w:rsid w:val="00604B43"/>
    <w:rsid w:val="00612E51"/>
    <w:rsid w:val="006173CD"/>
    <w:rsid w:val="00617ABF"/>
    <w:rsid w:val="00622336"/>
    <w:rsid w:val="006226EA"/>
    <w:rsid w:val="006335A9"/>
    <w:rsid w:val="006344CF"/>
    <w:rsid w:val="00651CFD"/>
    <w:rsid w:val="006828F2"/>
    <w:rsid w:val="00692AB4"/>
    <w:rsid w:val="006A266A"/>
    <w:rsid w:val="006A7CF4"/>
    <w:rsid w:val="006B4293"/>
    <w:rsid w:val="006C5A23"/>
    <w:rsid w:val="006D633B"/>
    <w:rsid w:val="006F1360"/>
    <w:rsid w:val="00705E30"/>
    <w:rsid w:val="00711C72"/>
    <w:rsid w:val="00715016"/>
    <w:rsid w:val="00720C94"/>
    <w:rsid w:val="007231EA"/>
    <w:rsid w:val="007275C3"/>
    <w:rsid w:val="0074649C"/>
    <w:rsid w:val="007562F6"/>
    <w:rsid w:val="00772686"/>
    <w:rsid w:val="00772D34"/>
    <w:rsid w:val="00786918"/>
    <w:rsid w:val="00797635"/>
    <w:rsid w:val="007A5E05"/>
    <w:rsid w:val="007B2986"/>
    <w:rsid w:val="007B2AD7"/>
    <w:rsid w:val="007D3C75"/>
    <w:rsid w:val="007E55EC"/>
    <w:rsid w:val="007F2C0A"/>
    <w:rsid w:val="00806ECB"/>
    <w:rsid w:val="00810721"/>
    <w:rsid w:val="0081158F"/>
    <w:rsid w:val="0081213F"/>
    <w:rsid w:val="00821B91"/>
    <w:rsid w:val="00834F94"/>
    <w:rsid w:val="00835FE3"/>
    <w:rsid w:val="00837F4E"/>
    <w:rsid w:val="008477DA"/>
    <w:rsid w:val="00860458"/>
    <w:rsid w:val="00861B00"/>
    <w:rsid w:val="00866D0A"/>
    <w:rsid w:val="0087765F"/>
    <w:rsid w:val="008966C0"/>
    <w:rsid w:val="008A19DE"/>
    <w:rsid w:val="008A703E"/>
    <w:rsid w:val="008B2C63"/>
    <w:rsid w:val="008B4D46"/>
    <w:rsid w:val="008B7DA9"/>
    <w:rsid w:val="008C0A16"/>
    <w:rsid w:val="008C566C"/>
    <w:rsid w:val="008D6870"/>
    <w:rsid w:val="008E388C"/>
    <w:rsid w:val="008E7359"/>
    <w:rsid w:val="009016E1"/>
    <w:rsid w:val="00903838"/>
    <w:rsid w:val="00905BA9"/>
    <w:rsid w:val="00917609"/>
    <w:rsid w:val="00946BEF"/>
    <w:rsid w:val="009673D1"/>
    <w:rsid w:val="00970599"/>
    <w:rsid w:val="00977675"/>
    <w:rsid w:val="0098097C"/>
    <w:rsid w:val="00982CD6"/>
    <w:rsid w:val="00994C15"/>
    <w:rsid w:val="009A2B74"/>
    <w:rsid w:val="009A7D8B"/>
    <w:rsid w:val="009B0D9D"/>
    <w:rsid w:val="009B1853"/>
    <w:rsid w:val="009C12D0"/>
    <w:rsid w:val="009C6CA4"/>
    <w:rsid w:val="009D6AEE"/>
    <w:rsid w:val="009E0F92"/>
    <w:rsid w:val="009E3834"/>
    <w:rsid w:val="009F6726"/>
    <w:rsid w:val="00A1646E"/>
    <w:rsid w:val="00A41F86"/>
    <w:rsid w:val="00A45E05"/>
    <w:rsid w:val="00A55E32"/>
    <w:rsid w:val="00A822C7"/>
    <w:rsid w:val="00A97D01"/>
    <w:rsid w:val="00AC02D5"/>
    <w:rsid w:val="00AC1799"/>
    <w:rsid w:val="00AE3E88"/>
    <w:rsid w:val="00AE74D9"/>
    <w:rsid w:val="00AF02F5"/>
    <w:rsid w:val="00B05745"/>
    <w:rsid w:val="00B17E3D"/>
    <w:rsid w:val="00B27BDF"/>
    <w:rsid w:val="00B360CA"/>
    <w:rsid w:val="00B409F7"/>
    <w:rsid w:val="00B464E1"/>
    <w:rsid w:val="00B57396"/>
    <w:rsid w:val="00B57DAF"/>
    <w:rsid w:val="00B67253"/>
    <w:rsid w:val="00B73F24"/>
    <w:rsid w:val="00B7437D"/>
    <w:rsid w:val="00B91DFD"/>
    <w:rsid w:val="00BA0B40"/>
    <w:rsid w:val="00BA0FC8"/>
    <w:rsid w:val="00BA1B7A"/>
    <w:rsid w:val="00BB3DF1"/>
    <w:rsid w:val="00BC379D"/>
    <w:rsid w:val="00BD768D"/>
    <w:rsid w:val="00BE646B"/>
    <w:rsid w:val="00BE7E09"/>
    <w:rsid w:val="00BF78E0"/>
    <w:rsid w:val="00C053E4"/>
    <w:rsid w:val="00C26026"/>
    <w:rsid w:val="00C32A93"/>
    <w:rsid w:val="00C36112"/>
    <w:rsid w:val="00C40F56"/>
    <w:rsid w:val="00C55054"/>
    <w:rsid w:val="00C5721F"/>
    <w:rsid w:val="00C57623"/>
    <w:rsid w:val="00C65E88"/>
    <w:rsid w:val="00C714C3"/>
    <w:rsid w:val="00C7209D"/>
    <w:rsid w:val="00C754A1"/>
    <w:rsid w:val="00C86063"/>
    <w:rsid w:val="00CA0D80"/>
    <w:rsid w:val="00CC5E07"/>
    <w:rsid w:val="00CD29B6"/>
    <w:rsid w:val="00CD54B5"/>
    <w:rsid w:val="00CD6225"/>
    <w:rsid w:val="00CD7A6D"/>
    <w:rsid w:val="00CE1794"/>
    <w:rsid w:val="00CE23E8"/>
    <w:rsid w:val="00CE556B"/>
    <w:rsid w:val="00CE7B89"/>
    <w:rsid w:val="00CF3094"/>
    <w:rsid w:val="00CF5299"/>
    <w:rsid w:val="00CF754D"/>
    <w:rsid w:val="00D00320"/>
    <w:rsid w:val="00D06773"/>
    <w:rsid w:val="00D1555B"/>
    <w:rsid w:val="00D17E2D"/>
    <w:rsid w:val="00D345EE"/>
    <w:rsid w:val="00D35515"/>
    <w:rsid w:val="00D35BDE"/>
    <w:rsid w:val="00D377EA"/>
    <w:rsid w:val="00D5287A"/>
    <w:rsid w:val="00D55D2D"/>
    <w:rsid w:val="00D57CFE"/>
    <w:rsid w:val="00D75FD5"/>
    <w:rsid w:val="00D76BA0"/>
    <w:rsid w:val="00D83487"/>
    <w:rsid w:val="00DA26EB"/>
    <w:rsid w:val="00DA6153"/>
    <w:rsid w:val="00DB0473"/>
    <w:rsid w:val="00DC03F8"/>
    <w:rsid w:val="00DC16B0"/>
    <w:rsid w:val="00DC296B"/>
    <w:rsid w:val="00DC4557"/>
    <w:rsid w:val="00DC60DA"/>
    <w:rsid w:val="00DD07D2"/>
    <w:rsid w:val="00DE20CA"/>
    <w:rsid w:val="00DE3300"/>
    <w:rsid w:val="00DE4C34"/>
    <w:rsid w:val="00DF6BC7"/>
    <w:rsid w:val="00DF6DDB"/>
    <w:rsid w:val="00E0361E"/>
    <w:rsid w:val="00E0394F"/>
    <w:rsid w:val="00E03EF2"/>
    <w:rsid w:val="00E06976"/>
    <w:rsid w:val="00E11201"/>
    <w:rsid w:val="00E13376"/>
    <w:rsid w:val="00E2115E"/>
    <w:rsid w:val="00E26CCB"/>
    <w:rsid w:val="00E373AB"/>
    <w:rsid w:val="00E4032B"/>
    <w:rsid w:val="00E6296A"/>
    <w:rsid w:val="00E63783"/>
    <w:rsid w:val="00E63D90"/>
    <w:rsid w:val="00E67922"/>
    <w:rsid w:val="00E713D9"/>
    <w:rsid w:val="00E83746"/>
    <w:rsid w:val="00E90D24"/>
    <w:rsid w:val="00EA3C8C"/>
    <w:rsid w:val="00EB7791"/>
    <w:rsid w:val="00EC7CF9"/>
    <w:rsid w:val="00EF1C96"/>
    <w:rsid w:val="00EF348E"/>
    <w:rsid w:val="00F13403"/>
    <w:rsid w:val="00F173F1"/>
    <w:rsid w:val="00F2173A"/>
    <w:rsid w:val="00F40FE3"/>
    <w:rsid w:val="00F6094F"/>
    <w:rsid w:val="00F61098"/>
    <w:rsid w:val="00F74D79"/>
    <w:rsid w:val="00F83365"/>
    <w:rsid w:val="00F843C4"/>
    <w:rsid w:val="00FA2176"/>
    <w:rsid w:val="00FB1E28"/>
    <w:rsid w:val="00FB562A"/>
    <w:rsid w:val="00FC41F9"/>
    <w:rsid w:val="00FD10AA"/>
    <w:rsid w:val="00FD55DA"/>
    <w:rsid w:val="00FD79B2"/>
    <w:rsid w:val="00FE0B43"/>
    <w:rsid w:val="00FE3E53"/>
    <w:rsid w:val="00FE49E2"/>
  </w:rsids>
  <m:mathPr>
    <m:mathFont m:val="Cambria Math"/>
    <m:brkBin m:val="before"/>
    <m:brkBinSub m:val="--"/>
    <m:smallFrac m:val="0"/>
    <m:dispDef/>
    <m:lMargin m:val="0"/>
    <m:rMargin m:val="0"/>
    <m:defJc m:val="centerGroup"/>
    <m:wrapIndent m:val="1440"/>
    <m:intLim m:val="subSup"/>
    <m:naryLim m:val="undOvr"/>
  </m:mathPr>
  <w:attachedSchema w:val="http://schemas.skills.vic.gov.au/GeneratingWordDocuments/PurchasingGuides01.xsd"/>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686"/>
    <w:rPr>
      <w:rFonts w:ascii="Arial" w:hAnsi="Arial"/>
      <w:lang w:eastAsia="en-US"/>
    </w:rPr>
  </w:style>
  <w:style w:type="paragraph" w:styleId="Heading1">
    <w:name w:val="heading 1"/>
    <w:aliases w:val="H1"/>
    <w:basedOn w:val="Normal"/>
    <w:next w:val="Text"/>
    <w:qFormat/>
    <w:rsid w:val="00D83487"/>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heading 2,proj2,proj21,proj22,proj23,proj24,proj25,proj26,proj27,proj28,proj29,proj210,proj211,proj212,proj221,proj231,proj241,proj251,proj261,proj271,proj281,proj291,h2"/>
    <w:basedOn w:val="Normal"/>
    <w:next w:val="Text"/>
    <w:qFormat/>
    <w:rsid w:val="00D83487"/>
    <w:pPr>
      <w:keepNext/>
      <w:spacing w:before="360"/>
      <w:outlineLvl w:val="1"/>
    </w:pPr>
    <w:rPr>
      <w:rFonts w:ascii="Times New Roman" w:hAnsi="Times New Roman"/>
      <w:b/>
      <w:sz w:val="28"/>
    </w:rPr>
  </w:style>
  <w:style w:type="paragraph" w:styleId="Heading3">
    <w:name w:val="heading 3"/>
    <w:aliases w:val="h3"/>
    <w:basedOn w:val="Normal"/>
    <w:next w:val="Text"/>
    <w:qFormat/>
    <w:rsid w:val="00D83487"/>
    <w:pPr>
      <w:keepNext/>
      <w:spacing w:before="240"/>
      <w:outlineLvl w:val="2"/>
    </w:pPr>
    <w:rPr>
      <w:rFonts w:ascii="Times New Roman" w:hAnsi="Times New Roman"/>
      <w:i/>
      <w:sz w:val="28"/>
    </w:rPr>
  </w:style>
  <w:style w:type="paragraph" w:styleId="Heading4">
    <w:name w:val="heading 4"/>
    <w:basedOn w:val="Normal"/>
    <w:next w:val="Normal"/>
    <w:qFormat/>
    <w:rsid w:val="00D83487"/>
    <w:pPr>
      <w:keepNext/>
      <w:ind w:left="720"/>
      <w:outlineLvl w:val="3"/>
    </w:pPr>
    <w:rPr>
      <w:i/>
      <w:sz w:val="22"/>
    </w:rPr>
  </w:style>
  <w:style w:type="paragraph" w:styleId="Heading5">
    <w:name w:val="heading 5"/>
    <w:basedOn w:val="Normal"/>
    <w:next w:val="Normal"/>
    <w:qFormat/>
    <w:rsid w:val="00D83487"/>
    <w:pPr>
      <w:keepNext/>
      <w:ind w:left="360"/>
      <w:outlineLvl w:val="4"/>
    </w:pPr>
    <w:rPr>
      <w:b/>
      <w:sz w:val="22"/>
    </w:rPr>
  </w:style>
  <w:style w:type="paragraph" w:styleId="Heading6">
    <w:name w:val="heading 6"/>
    <w:basedOn w:val="Normal"/>
    <w:qFormat/>
    <w:rsid w:val="00D83487"/>
    <w:pPr>
      <w:spacing w:before="100" w:after="100"/>
      <w:outlineLvl w:val="5"/>
    </w:pPr>
    <w:rPr>
      <w:rFonts w:eastAsia="Arial Unicode MS"/>
      <w:b/>
      <w:sz w:val="15"/>
    </w:rPr>
  </w:style>
  <w:style w:type="paragraph" w:styleId="Heading7">
    <w:name w:val="heading 7"/>
    <w:basedOn w:val="Normal"/>
    <w:next w:val="Normal"/>
    <w:qFormat/>
    <w:rsid w:val="00D83487"/>
    <w:pPr>
      <w:keepNext/>
      <w:outlineLvl w:val="6"/>
    </w:pPr>
    <w:rPr>
      <w:b/>
      <w:i/>
    </w:rPr>
  </w:style>
  <w:style w:type="paragraph" w:styleId="Heading8">
    <w:name w:val="heading 8"/>
    <w:basedOn w:val="Normal"/>
    <w:next w:val="Normal"/>
    <w:qFormat/>
    <w:rsid w:val="00D83487"/>
    <w:pPr>
      <w:keepNext/>
      <w:outlineLvl w:val="7"/>
    </w:pPr>
    <w:rPr>
      <w:b/>
    </w:rPr>
  </w:style>
  <w:style w:type="paragraph" w:styleId="Heading9">
    <w:name w:val="heading 9"/>
    <w:basedOn w:val="Normal"/>
    <w:next w:val="Normal"/>
    <w:qFormat/>
    <w:rsid w:val="00D83487"/>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D83487"/>
    <w:pPr>
      <w:spacing w:before="240"/>
    </w:pPr>
    <w:rPr>
      <w:rFonts w:ascii="Arial" w:eastAsia="Times" w:hAnsi="Arial"/>
      <w:sz w:val="24"/>
      <w:lang w:eastAsia="en-US"/>
    </w:rPr>
  </w:style>
  <w:style w:type="paragraph" w:styleId="Header">
    <w:name w:val="header"/>
    <w:basedOn w:val="Normal"/>
    <w:rsid w:val="00D83487"/>
    <w:pPr>
      <w:tabs>
        <w:tab w:val="center" w:pos="4536"/>
        <w:tab w:val="right" w:pos="9072"/>
      </w:tabs>
    </w:pPr>
  </w:style>
  <w:style w:type="paragraph" w:styleId="TOC2">
    <w:name w:val="toc 2"/>
    <w:basedOn w:val="Normal"/>
    <w:next w:val="Normal"/>
    <w:autoRedefine/>
    <w:uiPriority w:val="39"/>
    <w:rsid w:val="00D83487"/>
    <w:pPr>
      <w:tabs>
        <w:tab w:val="right" w:pos="9639"/>
      </w:tabs>
      <w:spacing w:before="120"/>
      <w:ind w:left="357"/>
    </w:pPr>
    <w:rPr>
      <w:bCs/>
      <w:noProof/>
      <w:sz w:val="22"/>
    </w:rPr>
  </w:style>
  <w:style w:type="paragraph" w:styleId="Title">
    <w:name w:val="Title"/>
    <w:basedOn w:val="Normal"/>
    <w:qFormat/>
    <w:rsid w:val="00D83487"/>
    <w:pPr>
      <w:spacing w:before="240" w:after="60"/>
      <w:jc w:val="center"/>
      <w:outlineLvl w:val="0"/>
    </w:pPr>
    <w:rPr>
      <w:rFonts w:ascii="Helvetica" w:hAnsi="Helvetica"/>
      <w:b/>
      <w:kern w:val="28"/>
      <w:sz w:val="32"/>
    </w:rPr>
  </w:style>
  <w:style w:type="paragraph" w:customStyle="1" w:styleId="number">
    <w:name w:val="number"/>
    <w:basedOn w:val="Normal"/>
    <w:rsid w:val="00D83487"/>
  </w:style>
  <w:style w:type="paragraph" w:styleId="Subtitle">
    <w:name w:val="Subtitle"/>
    <w:basedOn w:val="Normal"/>
    <w:qFormat/>
    <w:rsid w:val="00D83487"/>
    <w:pPr>
      <w:spacing w:after="60"/>
      <w:jc w:val="center"/>
      <w:outlineLvl w:val="1"/>
    </w:pPr>
    <w:rPr>
      <w:rFonts w:ascii="Helvetica" w:hAnsi="Helvetica"/>
    </w:rPr>
  </w:style>
  <w:style w:type="paragraph" w:styleId="Footer">
    <w:name w:val="footer"/>
    <w:basedOn w:val="Normal"/>
    <w:rsid w:val="00D83487"/>
    <w:pPr>
      <w:tabs>
        <w:tab w:val="center" w:pos="4320"/>
        <w:tab w:val="right" w:pos="8640"/>
      </w:tabs>
    </w:pPr>
    <w:rPr>
      <w:sz w:val="16"/>
    </w:rPr>
  </w:style>
  <w:style w:type="paragraph" w:customStyle="1" w:styleId="Bullet">
    <w:name w:val="Bullet"/>
    <w:rsid w:val="00D83487"/>
    <w:pPr>
      <w:tabs>
        <w:tab w:val="num" w:pos="709"/>
      </w:tabs>
      <w:spacing w:before="120"/>
      <w:ind w:left="709" w:hanging="709"/>
    </w:pPr>
    <w:rPr>
      <w:rFonts w:ascii="Arial" w:eastAsia="Times" w:hAnsi="Arial"/>
      <w:sz w:val="24"/>
      <w:lang w:eastAsia="en-US"/>
    </w:rPr>
  </w:style>
  <w:style w:type="paragraph" w:customStyle="1" w:styleId="Bullet1">
    <w:name w:val="Bullet1"/>
    <w:rsid w:val="00D83487"/>
    <w:pPr>
      <w:tabs>
        <w:tab w:val="num" w:pos="1418"/>
      </w:tabs>
      <w:ind w:left="1418" w:hanging="709"/>
    </w:pPr>
    <w:rPr>
      <w:rFonts w:ascii="Arial" w:eastAsia="Times" w:hAnsi="Arial"/>
      <w:sz w:val="24"/>
      <w:lang w:eastAsia="en-US"/>
    </w:rPr>
  </w:style>
  <w:style w:type="paragraph" w:customStyle="1" w:styleId="Dash">
    <w:name w:val="Dash"/>
    <w:rsid w:val="00D83487"/>
    <w:pPr>
      <w:tabs>
        <w:tab w:val="num" w:pos="709"/>
      </w:tabs>
      <w:spacing w:before="60"/>
      <w:ind w:left="709" w:hanging="709"/>
    </w:pPr>
    <w:rPr>
      <w:rFonts w:ascii="Arial" w:eastAsia="Times" w:hAnsi="Arial"/>
      <w:sz w:val="24"/>
      <w:lang w:eastAsia="en-US"/>
    </w:rPr>
  </w:style>
  <w:style w:type="paragraph" w:customStyle="1" w:styleId="Dash1">
    <w:name w:val="Dash1"/>
    <w:rsid w:val="00D83487"/>
    <w:pPr>
      <w:tabs>
        <w:tab w:val="num" w:pos="1418"/>
      </w:tabs>
      <w:ind w:left="1418" w:hanging="709"/>
    </w:pPr>
    <w:rPr>
      <w:rFonts w:ascii="Arial" w:eastAsia="Times" w:hAnsi="Arial"/>
      <w:sz w:val="24"/>
      <w:lang w:eastAsia="en-US"/>
    </w:rPr>
  </w:style>
  <w:style w:type="paragraph" w:customStyle="1" w:styleId="Bulletone">
    <w:name w:val="Bullet one"/>
    <w:rsid w:val="00D83487"/>
    <w:pPr>
      <w:tabs>
        <w:tab w:val="num" w:pos="709"/>
      </w:tabs>
      <w:spacing w:before="120"/>
      <w:ind w:left="709" w:hanging="709"/>
    </w:pPr>
    <w:rPr>
      <w:rFonts w:ascii="Arial" w:eastAsia="Times" w:hAnsi="Arial"/>
      <w:sz w:val="24"/>
      <w:lang w:eastAsia="en-US"/>
    </w:rPr>
  </w:style>
  <w:style w:type="paragraph" w:styleId="BodyText">
    <w:name w:val="Body Text"/>
    <w:aliases w:val="normal"/>
    <w:basedOn w:val="Normal"/>
    <w:rsid w:val="00D83487"/>
    <w:rPr>
      <w:sz w:val="22"/>
    </w:rPr>
  </w:style>
  <w:style w:type="paragraph" w:customStyle="1" w:styleId="IGTableText">
    <w:name w:val="IGTableText"/>
    <w:basedOn w:val="Normal"/>
    <w:autoRedefine/>
    <w:rsid w:val="00335180"/>
    <w:rPr>
      <w:rFonts w:cs="Arial"/>
      <w:lang w:val="en-US"/>
    </w:rPr>
  </w:style>
  <w:style w:type="paragraph" w:customStyle="1" w:styleId="THead">
    <w:name w:val="THead"/>
    <w:rsid w:val="00D83487"/>
    <w:pPr>
      <w:spacing w:before="120" w:after="120"/>
    </w:pPr>
    <w:rPr>
      <w:rFonts w:ascii="Century Gothic" w:eastAsia="Times" w:hAnsi="Century Gothic"/>
      <w:b/>
      <w:sz w:val="22"/>
      <w:lang w:eastAsia="en-US"/>
    </w:rPr>
  </w:style>
  <w:style w:type="paragraph" w:customStyle="1" w:styleId="IGBodyText">
    <w:name w:val="IGBodyText"/>
    <w:basedOn w:val="BodyText2"/>
    <w:rsid w:val="00D83487"/>
    <w:pPr>
      <w:keepNext w:val="0"/>
      <w:spacing w:before="120" w:line="240" w:lineRule="exact"/>
    </w:pPr>
    <w:rPr>
      <w:b w:val="0"/>
      <w:i w:val="0"/>
      <w:color w:val="auto"/>
      <w:spacing w:val="10"/>
      <w:sz w:val="20"/>
      <w:lang w:val="en-US"/>
    </w:rPr>
  </w:style>
  <w:style w:type="paragraph" w:styleId="BodyText2">
    <w:name w:val="Body Text 2"/>
    <w:basedOn w:val="Normal"/>
    <w:rsid w:val="00D83487"/>
    <w:pPr>
      <w:keepNext/>
    </w:pPr>
    <w:rPr>
      <w:b/>
      <w:i/>
      <w:color w:val="0000FF"/>
      <w:sz w:val="22"/>
    </w:rPr>
  </w:style>
  <w:style w:type="paragraph" w:customStyle="1" w:styleId="SubHeading1">
    <w:name w:val="Sub Heading 1"/>
    <w:basedOn w:val="Header"/>
    <w:rsid w:val="00D83487"/>
    <w:pPr>
      <w:keepNext/>
      <w:tabs>
        <w:tab w:val="clear" w:pos="4536"/>
        <w:tab w:val="clear" w:pos="9072"/>
      </w:tabs>
    </w:pPr>
    <w:rPr>
      <w:b/>
    </w:rPr>
  </w:style>
  <w:style w:type="paragraph" w:styleId="TOC1">
    <w:name w:val="toc 1"/>
    <w:basedOn w:val="Normal"/>
    <w:next w:val="Normal"/>
    <w:autoRedefine/>
    <w:uiPriority w:val="39"/>
    <w:rsid w:val="00D83487"/>
    <w:pPr>
      <w:tabs>
        <w:tab w:val="right" w:pos="9629"/>
      </w:tabs>
      <w:spacing w:before="360"/>
    </w:pPr>
    <w:rPr>
      <w:rFonts w:cs="Arial"/>
      <w:b/>
      <w:bCs/>
      <w:caps/>
      <w:noProof/>
      <w:sz w:val="22"/>
      <w:szCs w:val="24"/>
    </w:rPr>
  </w:style>
  <w:style w:type="paragraph" w:customStyle="1" w:styleId="textnew">
    <w:name w:val="text new"/>
    <w:rsid w:val="00D83487"/>
    <w:pPr>
      <w:spacing w:before="240"/>
    </w:pPr>
    <w:rPr>
      <w:rFonts w:ascii="Arial" w:eastAsia="Times" w:hAnsi="Arial"/>
      <w:sz w:val="24"/>
      <w:lang w:eastAsia="en-US"/>
    </w:rPr>
  </w:style>
  <w:style w:type="character" w:styleId="Hyperlink">
    <w:name w:val="Hyperlink"/>
    <w:basedOn w:val="DefaultParagraphFont"/>
    <w:rsid w:val="00D83487"/>
    <w:rPr>
      <w:color w:val="0000FF"/>
      <w:u w:val="single"/>
    </w:rPr>
  </w:style>
  <w:style w:type="paragraph" w:styleId="BodyTextIndent">
    <w:name w:val="Body Text Indent"/>
    <w:basedOn w:val="Normal"/>
    <w:rsid w:val="00D83487"/>
    <w:pPr>
      <w:ind w:left="709"/>
    </w:pPr>
    <w:rPr>
      <w:sz w:val="22"/>
    </w:rPr>
  </w:style>
  <w:style w:type="character" w:styleId="FollowedHyperlink">
    <w:name w:val="FollowedHyperlink"/>
    <w:basedOn w:val="DefaultParagraphFont"/>
    <w:rsid w:val="00D83487"/>
    <w:rPr>
      <w:color w:val="800080"/>
      <w:u w:val="single"/>
    </w:rPr>
  </w:style>
  <w:style w:type="character" w:styleId="PageNumber">
    <w:name w:val="page number"/>
    <w:basedOn w:val="DefaultParagraphFont"/>
    <w:rsid w:val="00D83487"/>
  </w:style>
  <w:style w:type="paragraph" w:styleId="NormalWeb">
    <w:name w:val="Normal (Web)"/>
    <w:basedOn w:val="Normal"/>
    <w:rsid w:val="00D83487"/>
    <w:pPr>
      <w:spacing w:before="100" w:after="100"/>
    </w:pPr>
    <w:rPr>
      <w:rFonts w:eastAsia="Arial Unicode MS"/>
      <w:color w:val="000000"/>
    </w:rPr>
  </w:style>
  <w:style w:type="character" w:styleId="Strong">
    <w:name w:val="Strong"/>
    <w:basedOn w:val="DefaultParagraphFont"/>
    <w:qFormat/>
    <w:rsid w:val="00D83487"/>
    <w:rPr>
      <w:b/>
    </w:rPr>
  </w:style>
  <w:style w:type="paragraph" w:styleId="BodyText3">
    <w:name w:val="Body Text 3"/>
    <w:basedOn w:val="Normal"/>
    <w:rsid w:val="00D83487"/>
    <w:rPr>
      <w:rFonts w:ascii="Times New Roman" w:hAnsi="Times New Roman"/>
      <w:b/>
      <w:i/>
      <w:color w:val="0000FF"/>
    </w:rPr>
  </w:style>
  <w:style w:type="paragraph" w:customStyle="1" w:styleId="Blockquote">
    <w:name w:val="Blockquote"/>
    <w:basedOn w:val="Normal"/>
    <w:rsid w:val="00D83487"/>
    <w:pPr>
      <w:spacing w:before="100" w:after="100"/>
      <w:ind w:left="360" w:right="360"/>
    </w:pPr>
    <w:rPr>
      <w:rFonts w:ascii="Times New Roman" w:hAnsi="Times New Roman"/>
      <w:snapToGrid w:val="0"/>
    </w:rPr>
  </w:style>
  <w:style w:type="paragraph" w:styleId="BodyTextIndent2">
    <w:name w:val="Body Text Indent 2"/>
    <w:basedOn w:val="Normal"/>
    <w:rsid w:val="00D83487"/>
    <w:pPr>
      <w:ind w:left="357" w:hanging="357"/>
    </w:pPr>
    <w:rPr>
      <w:sz w:val="22"/>
    </w:rPr>
  </w:style>
  <w:style w:type="paragraph" w:styleId="BodyTextIndent3">
    <w:name w:val="Body Text Indent 3"/>
    <w:basedOn w:val="Normal"/>
    <w:rsid w:val="00D83487"/>
    <w:pPr>
      <w:ind w:left="1440"/>
    </w:pPr>
    <w:rPr>
      <w:rFonts w:ascii="Times New Roman" w:hAnsi="Times New Roman"/>
    </w:rPr>
  </w:style>
  <w:style w:type="paragraph" w:customStyle="1" w:styleId="contenttext">
    <w:name w:val="contenttext"/>
    <w:basedOn w:val="Normal"/>
    <w:rsid w:val="00D83487"/>
    <w:pPr>
      <w:spacing w:before="100" w:after="100"/>
    </w:pPr>
    <w:rPr>
      <w:rFonts w:ascii="Verdana" w:eastAsia="Arial Unicode MS" w:hAnsi="Verdana"/>
      <w:color w:val="000080"/>
      <w:sz w:val="16"/>
    </w:rPr>
  </w:style>
  <w:style w:type="paragraph" w:customStyle="1" w:styleId="contenttextheader">
    <w:name w:val="contenttextheader"/>
    <w:basedOn w:val="Normal"/>
    <w:rsid w:val="00D83487"/>
    <w:pPr>
      <w:spacing w:before="100" w:after="100"/>
    </w:pPr>
    <w:rPr>
      <w:rFonts w:ascii="Verdana" w:eastAsia="Arial Unicode MS" w:hAnsi="Verdana"/>
      <w:b/>
      <w:color w:val="000080"/>
      <w:sz w:val="18"/>
    </w:rPr>
  </w:style>
  <w:style w:type="character" w:customStyle="1" w:styleId="contenttext1">
    <w:name w:val="contenttext1"/>
    <w:basedOn w:val="DefaultParagraphFont"/>
    <w:rsid w:val="00D83487"/>
    <w:rPr>
      <w:rFonts w:ascii="Verdana" w:hAnsi="Verdana" w:hint="default"/>
      <w:b w:val="0"/>
      <w:sz w:val="16"/>
    </w:rPr>
  </w:style>
  <w:style w:type="character" w:styleId="Emphasis">
    <w:name w:val="Emphasis"/>
    <w:basedOn w:val="DefaultParagraphFont"/>
    <w:qFormat/>
    <w:rsid w:val="00D83487"/>
    <w:rPr>
      <w:i/>
    </w:rPr>
  </w:style>
  <w:style w:type="paragraph" w:customStyle="1" w:styleId="TBullet">
    <w:name w:val="TBullet"/>
    <w:rsid w:val="00D83487"/>
    <w:pPr>
      <w:tabs>
        <w:tab w:val="num" w:pos="709"/>
      </w:tabs>
      <w:spacing w:before="80"/>
      <w:ind w:left="709" w:hanging="709"/>
    </w:pPr>
    <w:rPr>
      <w:rFonts w:ascii="Arial" w:eastAsia="Times" w:hAnsi="Arial"/>
      <w:sz w:val="22"/>
      <w:lang w:eastAsia="en-US"/>
    </w:rPr>
  </w:style>
  <w:style w:type="paragraph" w:customStyle="1" w:styleId="TDash">
    <w:name w:val="TDash"/>
    <w:rsid w:val="00D83487"/>
    <w:pPr>
      <w:tabs>
        <w:tab w:val="num" w:pos="709"/>
        <w:tab w:val="left" w:pos="851"/>
      </w:tabs>
      <w:spacing w:before="40"/>
      <w:ind w:left="709" w:hanging="709"/>
    </w:pPr>
    <w:rPr>
      <w:rFonts w:ascii="Arial" w:eastAsia="Times" w:hAnsi="Arial"/>
      <w:sz w:val="22"/>
      <w:lang w:eastAsia="en-US"/>
    </w:rPr>
  </w:style>
  <w:style w:type="paragraph" w:customStyle="1" w:styleId="TText">
    <w:name w:val="TText"/>
    <w:rsid w:val="00D83487"/>
    <w:pPr>
      <w:spacing w:before="160"/>
    </w:pPr>
    <w:rPr>
      <w:rFonts w:ascii="Arial" w:eastAsia="Times" w:hAnsi="Arial"/>
      <w:sz w:val="22"/>
      <w:lang w:eastAsia="en-US"/>
    </w:rPr>
  </w:style>
  <w:style w:type="paragraph" w:customStyle="1" w:styleId="BText">
    <w:name w:val="BText"/>
    <w:rsid w:val="00D83487"/>
    <w:pPr>
      <w:spacing w:before="240"/>
    </w:pPr>
    <w:rPr>
      <w:rFonts w:ascii="Arial" w:eastAsia="Times" w:hAnsi="Arial"/>
      <w:sz w:val="22"/>
      <w:lang w:eastAsia="en-US"/>
    </w:rPr>
  </w:style>
  <w:style w:type="paragraph" w:customStyle="1" w:styleId="SubHeading2">
    <w:name w:val="Sub Heading 2"/>
    <w:basedOn w:val="Header"/>
    <w:rsid w:val="00D83487"/>
    <w:pPr>
      <w:keepNext/>
      <w:tabs>
        <w:tab w:val="clear" w:pos="4536"/>
        <w:tab w:val="clear" w:pos="9072"/>
      </w:tabs>
      <w:spacing w:after="120"/>
    </w:pPr>
    <w:rPr>
      <w:b/>
      <w:i/>
    </w:rPr>
  </w:style>
  <w:style w:type="paragraph" w:customStyle="1" w:styleId="Nromal">
    <w:name w:val="Nromal"/>
    <w:basedOn w:val="BodyText"/>
    <w:rsid w:val="00D83487"/>
    <w:rPr>
      <w:sz w:val="20"/>
    </w:rPr>
  </w:style>
  <w:style w:type="paragraph" w:customStyle="1" w:styleId="Head1">
    <w:name w:val="Head1"/>
    <w:rsid w:val="00B360CA"/>
    <w:pPr>
      <w:keepNext/>
      <w:spacing w:after="120"/>
    </w:pPr>
    <w:rPr>
      <w:rFonts w:ascii="Arial" w:eastAsia="Times" w:hAnsi="Arial"/>
      <w:b/>
      <w:caps/>
      <w:sz w:val="22"/>
      <w:lang w:eastAsia="en-US"/>
    </w:rPr>
  </w:style>
  <w:style w:type="paragraph" w:customStyle="1" w:styleId="Head2">
    <w:name w:val="Head2"/>
    <w:rsid w:val="00D83487"/>
    <w:pPr>
      <w:keepNext/>
    </w:pPr>
    <w:rPr>
      <w:rFonts w:ascii="Arial" w:eastAsia="Times" w:hAnsi="Arial"/>
      <w:b/>
      <w:i/>
      <w:lang w:eastAsia="en-US"/>
    </w:rPr>
  </w:style>
  <w:style w:type="character" w:customStyle="1" w:styleId="textboxinput">
    <w:name w:val="textboxinput"/>
    <w:basedOn w:val="DefaultParagraphFont"/>
    <w:rsid w:val="00D83487"/>
  </w:style>
  <w:style w:type="paragraph" w:customStyle="1" w:styleId="Tableheads">
    <w:name w:val="Table heads"/>
    <w:basedOn w:val="Normal"/>
    <w:rsid w:val="00D83487"/>
    <w:pPr>
      <w:shd w:val="clear" w:color="auto" w:fill="000000"/>
      <w:jc w:val="center"/>
    </w:pPr>
    <w:rPr>
      <w:b/>
    </w:rPr>
  </w:style>
  <w:style w:type="paragraph" w:styleId="BalloonText">
    <w:name w:val="Balloon Text"/>
    <w:basedOn w:val="Normal"/>
    <w:semiHidden/>
    <w:rsid w:val="00D83487"/>
    <w:rPr>
      <w:rFonts w:ascii="Tahoma" w:hAnsi="Tahoma" w:cs="Tahoma"/>
      <w:sz w:val="16"/>
      <w:szCs w:val="16"/>
    </w:rPr>
  </w:style>
  <w:style w:type="character" w:styleId="CommentReference">
    <w:name w:val="annotation reference"/>
    <w:basedOn w:val="DefaultParagraphFont"/>
    <w:semiHidden/>
    <w:rsid w:val="00D83487"/>
    <w:rPr>
      <w:sz w:val="16"/>
      <w:szCs w:val="16"/>
    </w:rPr>
  </w:style>
  <w:style w:type="paragraph" w:styleId="CommentText">
    <w:name w:val="annotation text"/>
    <w:basedOn w:val="Normal"/>
    <w:link w:val="CommentTextChar"/>
    <w:semiHidden/>
    <w:rsid w:val="00D83487"/>
  </w:style>
  <w:style w:type="paragraph" w:styleId="CommentSubject">
    <w:name w:val="annotation subject"/>
    <w:basedOn w:val="CommentText"/>
    <w:next w:val="CommentText"/>
    <w:semiHidden/>
    <w:rsid w:val="00D83487"/>
    <w:rPr>
      <w:b/>
      <w:bCs/>
    </w:rPr>
  </w:style>
  <w:style w:type="character" w:customStyle="1" w:styleId="filetype">
    <w:name w:val="filetype"/>
    <w:basedOn w:val="DefaultParagraphFont"/>
    <w:rsid w:val="00D83487"/>
  </w:style>
  <w:style w:type="paragraph" w:styleId="TOC8">
    <w:name w:val="toc 8"/>
    <w:basedOn w:val="Normal"/>
    <w:next w:val="Normal"/>
    <w:autoRedefine/>
    <w:semiHidden/>
    <w:rsid w:val="00D83487"/>
    <w:pPr>
      <w:ind w:left="1400"/>
    </w:pPr>
  </w:style>
  <w:style w:type="character" w:customStyle="1" w:styleId="a">
    <w:name w:val="_"/>
    <w:basedOn w:val="DefaultParagraphFont"/>
    <w:rsid w:val="00D83487"/>
  </w:style>
  <w:style w:type="character" w:customStyle="1" w:styleId="Head1Char">
    <w:name w:val="Head1 Char"/>
    <w:basedOn w:val="DefaultParagraphFont"/>
    <w:rsid w:val="00D83487"/>
    <w:rPr>
      <w:rFonts w:ascii="Arial" w:eastAsia="Times" w:hAnsi="Arial"/>
      <w:b/>
      <w:caps/>
      <w:sz w:val="22"/>
      <w:lang w:val="en-AU" w:eastAsia="en-US" w:bidi="ar-SA"/>
    </w:rPr>
  </w:style>
  <w:style w:type="table" w:styleId="TableGrid">
    <w:name w:val="Table Grid"/>
    <w:basedOn w:val="TableNormal"/>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rsid w:val="00D83487"/>
    <w:pPr>
      <w:numPr>
        <w:numId w:val="5"/>
      </w:numPr>
    </w:pPr>
  </w:style>
  <w:style w:type="paragraph" w:customStyle="1" w:styleId="NormalBullet">
    <w:name w:val="Normal Bullet"/>
    <w:basedOn w:val="Normal"/>
    <w:rsid w:val="00D83487"/>
    <w:pPr>
      <w:numPr>
        <w:numId w:val="7"/>
      </w:numPr>
      <w:ind w:hanging="720"/>
    </w:pPr>
  </w:style>
  <w:style w:type="paragraph" w:customStyle="1" w:styleId="Head1LowCase">
    <w:name w:val="Head1LowCase"/>
    <w:basedOn w:val="Head1"/>
    <w:rsid w:val="00D83487"/>
    <w:rPr>
      <w:caps w:val="0"/>
    </w:rPr>
  </w:style>
  <w:style w:type="paragraph" w:customStyle="1" w:styleId="IGTableTitle">
    <w:name w:val="IGTableTitle"/>
    <w:basedOn w:val="IGTableText"/>
    <w:rsid w:val="00D83487"/>
    <w:rPr>
      <w:b/>
    </w:rPr>
  </w:style>
  <w:style w:type="paragraph" w:customStyle="1" w:styleId="CentredTableHead">
    <w:name w:val="Centred Table Head"/>
    <w:basedOn w:val="Normal"/>
    <w:rsid w:val="00D83487"/>
    <w:pPr>
      <w:spacing w:before="120" w:after="120"/>
      <w:jc w:val="center"/>
    </w:pPr>
    <w:rPr>
      <w:b/>
    </w:rPr>
  </w:style>
  <w:style w:type="character" w:customStyle="1" w:styleId="CommentTextChar">
    <w:name w:val="Comment Text Char"/>
    <w:basedOn w:val="DefaultParagraphFont"/>
    <w:link w:val="CommentText"/>
    <w:semiHidden/>
    <w:rsid w:val="006C5A23"/>
    <w:rPr>
      <w:rFonts w:ascii="Arial" w:hAnsi="Arial"/>
      <w:lang w:val="en-AU" w:eastAsia="en-US" w:bidi="ar-SA"/>
    </w:rPr>
  </w:style>
  <w:style w:type="paragraph" w:styleId="NoSpacing">
    <w:name w:val="No Spacing"/>
    <w:uiPriority w:val="99"/>
    <w:qFormat/>
    <w:rsid w:val="00144274"/>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52705">
      <w:bodyDiv w:val="1"/>
      <w:marLeft w:val="0"/>
      <w:marRight w:val="0"/>
      <w:marTop w:val="0"/>
      <w:marBottom w:val="0"/>
      <w:divBdr>
        <w:top w:val="none" w:sz="0" w:space="0" w:color="auto"/>
        <w:left w:val="none" w:sz="0" w:space="0" w:color="auto"/>
        <w:bottom w:val="none" w:sz="0" w:space="0" w:color="auto"/>
        <w:right w:val="none" w:sz="0" w:space="0" w:color="auto"/>
      </w:divBdr>
      <w:divsChild>
        <w:div w:id="704139577">
          <w:marLeft w:val="0"/>
          <w:marRight w:val="0"/>
          <w:marTop w:val="0"/>
          <w:marBottom w:val="0"/>
          <w:divBdr>
            <w:top w:val="none" w:sz="0" w:space="0" w:color="auto"/>
            <w:left w:val="none" w:sz="0" w:space="0" w:color="auto"/>
            <w:bottom w:val="none" w:sz="0" w:space="0" w:color="auto"/>
            <w:right w:val="none" w:sz="0" w:space="0" w:color="auto"/>
          </w:divBdr>
          <w:divsChild>
            <w:div w:id="1400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8660">
      <w:bodyDiv w:val="1"/>
      <w:marLeft w:val="0"/>
      <w:marRight w:val="0"/>
      <w:marTop w:val="0"/>
      <w:marBottom w:val="0"/>
      <w:divBdr>
        <w:top w:val="none" w:sz="0" w:space="0" w:color="auto"/>
        <w:left w:val="none" w:sz="0" w:space="0" w:color="auto"/>
        <w:bottom w:val="none" w:sz="0" w:space="0" w:color="auto"/>
        <w:right w:val="none" w:sz="0" w:space="0" w:color="auto"/>
      </w:divBdr>
      <w:divsChild>
        <w:div w:id="1984191230">
          <w:marLeft w:val="0"/>
          <w:marRight w:val="0"/>
          <w:marTop w:val="0"/>
          <w:marBottom w:val="0"/>
          <w:divBdr>
            <w:top w:val="none" w:sz="0" w:space="0" w:color="auto"/>
            <w:left w:val="none" w:sz="0" w:space="0" w:color="auto"/>
            <w:bottom w:val="none" w:sz="0" w:space="0" w:color="auto"/>
            <w:right w:val="none" w:sz="0" w:space="0" w:color="auto"/>
          </w:divBdr>
          <w:divsChild>
            <w:div w:id="117141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74477">
      <w:bodyDiv w:val="1"/>
      <w:marLeft w:val="0"/>
      <w:marRight w:val="0"/>
      <w:marTop w:val="0"/>
      <w:marBottom w:val="0"/>
      <w:divBdr>
        <w:top w:val="none" w:sz="0" w:space="0" w:color="auto"/>
        <w:left w:val="none" w:sz="0" w:space="0" w:color="auto"/>
        <w:bottom w:val="none" w:sz="0" w:space="0" w:color="auto"/>
        <w:right w:val="none" w:sz="0" w:space="0" w:color="auto"/>
      </w:divBdr>
      <w:divsChild>
        <w:div w:id="504175721">
          <w:marLeft w:val="0"/>
          <w:marRight w:val="0"/>
          <w:marTop w:val="0"/>
          <w:marBottom w:val="0"/>
          <w:divBdr>
            <w:top w:val="none" w:sz="0" w:space="0" w:color="auto"/>
            <w:left w:val="none" w:sz="0" w:space="0" w:color="auto"/>
            <w:bottom w:val="none" w:sz="0" w:space="0" w:color="auto"/>
            <w:right w:val="none" w:sz="0" w:space="0" w:color="auto"/>
          </w:divBdr>
          <w:divsChild>
            <w:div w:id="90927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skills.vic.gov.au/"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vrqa.vic.gov.a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file://HWNC1-GROUP/GROUP/TAFE/ODVC/EDDEV/CMM/PurchGuides2012/CUS09/www.deewr.gov.au" TargetMode="External"/><Relationship Id="rId25" Type="http://schemas.openxmlformats.org/officeDocument/2006/relationships/hyperlink" Target="http://www.ausmusic.org.au" TargetMode="External"/><Relationship Id="rId2" Type="http://schemas.openxmlformats.org/officeDocument/2006/relationships/styles" Target="styles.xml"/><Relationship Id="rId16" Type="http://schemas.openxmlformats.org/officeDocument/2006/relationships/hyperlink" Target="file://HWNC1-GROUP/GROUP/TAFE/ODVC/EDDEV/CMM/PurchGuides2012/CUL11/www.training.gov.au%20" TargetMode="External"/><Relationship Id="rId20" Type="http://schemas.openxmlformats.org/officeDocument/2006/relationships/hyperlink" Target="http://trainingsupport.skills.vic.gov.au/cmminf.cfm"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raining.gov.au" TargetMode="External"/><Relationship Id="rId24" Type="http://schemas.openxmlformats.org/officeDocument/2006/relationships/hyperlink" Target="mailto:info@ausmusic.com.au" TargetMode="External"/><Relationship Id="rId5" Type="http://schemas.openxmlformats.org/officeDocument/2006/relationships/webSettings" Target="webSettings.xml"/><Relationship Id="rId15" Type="http://schemas.openxmlformats.org/officeDocument/2006/relationships/hyperlink" Target="http://www.ibsa.org.au" TargetMode="External"/><Relationship Id="rId23" Type="http://schemas.openxmlformats.org/officeDocument/2006/relationships/hyperlink" Target="http://www.worksafe.vic.gov.au/" TargetMode="External"/><Relationship Id="rId28" Type="http://schemas.openxmlformats.org/officeDocument/2006/relationships/customXml" Target="../customXml/item1.xml"/><Relationship Id="rId10" Type="http://schemas.openxmlformats.org/officeDocument/2006/relationships/hyperlink" Target="http://creativecommons.org/licenses/by-nd/3.0/au/" TargetMode="External"/><Relationship Id="rId19" Type="http://schemas.openxmlformats.org/officeDocument/2006/relationships/hyperlink" Target="http://www.skills.vic.gov.au/corporate/publications/brochures-and-fact-sheets/apprenticeships-and-traineeships-in-victoria-industry-guides" TargetMode="External"/><Relationship Id="rId4" Type="http://schemas.openxmlformats.org/officeDocument/2006/relationships/settings" Target="settings.xml"/><Relationship Id="rId9" Type="http://schemas.openxmlformats.org/officeDocument/2006/relationships/image" Target="http://i.creativecommons.org/l/by-nd/3.0/88x31.png" TargetMode="External"/><Relationship Id="rId14" Type="http://schemas.openxmlformats.org/officeDocument/2006/relationships/header" Target="header1.xml"/><Relationship Id="rId22" Type="http://schemas.openxmlformats.org/officeDocument/2006/relationships/hyperlink" Target="http://www.asqa.gov.au"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http://i.creativecommons.org/l/by-nd/3.0/88x3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Department of Education and early Childhood Development</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Guide / Manual</TermName>
          <TermId xmlns="http://schemas.microsoft.com/office/infopath/2007/PartnerControls">b3949c2d-9e4b-4ecf-ba30-8067d8603b3b</TermId>
        </TermInfo>
      </Terms>
    </a319977fc8504e09982f090ae1d7c602>
    <TaxCatchAll xmlns="cb9114c1-daad-44dd-acad-30f4246641f2">
      <Value>97</Value>
      <Value>94</Value>
      <Value>128</Value>
    </TaxCatchAll>
    <DEECD_Expired xmlns="http://schemas.microsoft.com/sharepoint/v3">false</DEECD_Expired>
    <DEECD_Keywords xmlns="http://schemas.microsoft.com/sharepoint/v3">VPG,unit of competency,nominal hours,training package,training program,supervised learning,subsidised training,technical production,sound production,composition </DEECD_Keywords>
    <PublishingExpirationDate xmlns="http://schemas.microsoft.com/sharepoint/v3" xsi:nil="true"/>
    <DEECD_Description xmlns="http://schemas.microsoft.com/sharepoint/v3">This guide includes information for Registered Training Organisations (RTOs) who provide Victorian government subsidised training in the CMM area of Human Services – Arts/Entertainment and Recreation.</DEECD_Description>
    <b1688cb4a3a940449dc8286705012a42 xmlns="76b566cd-adb9-46c2-964b-22eba181fd0b">
      <Terms xmlns="http://schemas.microsoft.com/office/infopath/2007/PartnerControls">
        <TermInfo xmlns="http://schemas.microsoft.com/office/infopath/2007/PartnerControls">
          <TermName xmlns="http://schemas.microsoft.com/office/infopath/2007/PartnerControls">Training Providers</TermName>
          <TermId xmlns="http://schemas.microsoft.com/office/infopath/2007/PartnerControls">4678ec9c-7948-40c9-b14d-b0149fe9985e</TermId>
        </TermInfo>
      </Term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698AA-0642-45A5-9BAC-9FAA9D1CE8A8}"/>
</file>

<file path=customXml/itemProps2.xml><?xml version="1.0" encoding="utf-8"?>
<ds:datastoreItem xmlns:ds="http://schemas.openxmlformats.org/officeDocument/2006/customXml" ds:itemID="{2C6E8659-87CB-41FC-9C6A-A69FEEEAF6E8}"/>
</file>

<file path=customXml/itemProps3.xml><?xml version="1.0" encoding="utf-8"?>
<ds:datastoreItem xmlns:ds="http://schemas.openxmlformats.org/officeDocument/2006/customXml" ds:itemID="{BB1DE4C0-B2D2-4E1A-9E28-C9FEA48DD863}"/>
</file>

<file path=docProps/app.xml><?xml version="1.0" encoding="utf-8"?>
<Properties xmlns="http://schemas.openxmlformats.org/officeDocument/2006/extended-properties" xmlns:vt="http://schemas.openxmlformats.org/officeDocument/2006/docPropsVTypes">
  <Template>Normal</Template>
  <TotalTime>0</TotalTime>
  <Pages>20</Pages>
  <Words>3590</Words>
  <Characters>20468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Victorian Purchasing Guide</vt:lpstr>
    </vt:vector>
  </TitlesOfParts>
  <Company>Dept. Of Education and Training (DE&amp;T)</Company>
  <LinksUpToDate>false</LinksUpToDate>
  <CharactersWithSpaces>24010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Purchasing Guide for CUS09 Music – Version 1.1</dc:title>
  <dc:creator>KnightL01</dc:creator>
  <cp:lastModifiedBy>Hobbs, Charity L</cp:lastModifiedBy>
  <cp:revision>3</cp:revision>
  <cp:lastPrinted>2014-06-25T22:29:00Z</cp:lastPrinted>
  <dcterms:created xsi:type="dcterms:W3CDTF">2014-06-24T08:38:00Z</dcterms:created>
  <dcterms:modified xsi:type="dcterms:W3CDTF">2014-06-25T22:29:00Z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cessingInstructions">
    <vt:lpwstr> </vt:lpwstr>
  </property>
  <property fmtid="{D5CDD505-2E9C-101B-9397-08002B2CF9AE}" pid="3" name="ContentTypeId">
    <vt:lpwstr>0x0101008840106FE30D4F50BC61A726A7CA6E3800A01D47DD30CBB54F95863B7DC80A2CEC</vt:lpwstr>
  </property>
  <property fmtid="{D5CDD505-2E9C-101B-9397-08002B2CF9AE}" pid="4" name="DEECD_Author">
    <vt:lpwstr>94;#Education|5232e41c-5101-41fe-b638-7d41d1371531</vt:lpwstr>
  </property>
  <property fmtid="{D5CDD505-2E9C-101B-9397-08002B2CF9AE}" pid="5" name="DEECD_ItemType">
    <vt:lpwstr>97;#Guide / Manual|b3949c2d-9e4b-4ecf-ba30-8067d8603b3b</vt:lpwstr>
  </property>
  <property fmtid="{D5CDD505-2E9C-101B-9397-08002B2CF9AE}" pid="6" name="DEECD_SubjectCategory">
    <vt:lpwstr/>
  </property>
  <property fmtid="{D5CDD505-2E9C-101B-9397-08002B2CF9AE}" pid="7" name="DEECD_Audience">
    <vt:lpwstr>128;#Training Providers|4678ec9c-7948-40c9-b14d-b0149fe9985e</vt:lpwstr>
  </property>
</Properties>
</file>