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B91" w:rsidRDefault="00821B91">
      <w:pPr>
        <w:pStyle w:val="Header"/>
        <w:keepNext/>
        <w:jc w:val="center"/>
        <w:rPr>
          <w:b/>
          <w:sz w:val="52"/>
        </w:rPr>
      </w:pPr>
    </w:p>
    <w:p w:rsidR="003E0CA4" w:rsidRDefault="003E0CA4">
      <w:pPr>
        <w:pStyle w:val="Header"/>
        <w:keepNext/>
        <w:jc w:val="center"/>
        <w:rPr>
          <w:b/>
          <w:sz w:val="52"/>
        </w:rPr>
      </w:pPr>
    </w:p>
    <w:p w:rsidR="003E0CA4" w:rsidRDefault="003E0CA4">
      <w:pPr>
        <w:pStyle w:val="Header"/>
        <w:keepNext/>
        <w:jc w:val="center"/>
        <w:rPr>
          <w:b/>
          <w:sz w:val="52"/>
        </w:rPr>
      </w:pPr>
    </w:p>
    <w:p w:rsidR="003E0CA4" w:rsidRDefault="003E0CA4">
      <w:pPr>
        <w:pStyle w:val="Header"/>
        <w:keepNext/>
        <w:jc w:val="center"/>
        <w:rPr>
          <w:b/>
          <w:sz w:val="52"/>
        </w:rPr>
      </w:pPr>
    </w:p>
    <w:p w:rsidR="003E0CA4" w:rsidRDefault="003E0CA4">
      <w:pPr>
        <w:pStyle w:val="Header"/>
        <w:keepNext/>
        <w:jc w:val="center"/>
        <w:rPr>
          <w:b/>
          <w:sz w:val="52"/>
        </w:rPr>
      </w:pPr>
    </w:p>
    <w:p w:rsidR="003E0CA4" w:rsidRDefault="003E0CA4">
      <w:pPr>
        <w:pStyle w:val="Header"/>
        <w:keepNext/>
        <w:jc w:val="center"/>
        <w:rPr>
          <w:b/>
          <w:sz w:val="52"/>
        </w:rPr>
      </w:pPr>
    </w:p>
    <w:p w:rsidR="003E0CA4" w:rsidRPr="00FD79B2" w:rsidRDefault="003E0CA4" w:rsidP="00967EB2">
      <w:pPr>
        <w:pStyle w:val="Header"/>
        <w:keepNext/>
        <w:spacing w:before="200"/>
        <w:jc w:val="center"/>
        <w:rPr>
          <w:b/>
          <w:sz w:val="36"/>
          <w:szCs w:val="36"/>
        </w:rPr>
      </w:pPr>
      <w:r w:rsidRPr="00FD79B2">
        <w:rPr>
          <w:b/>
          <w:sz w:val="36"/>
          <w:szCs w:val="36"/>
        </w:rPr>
        <w:t>Victorian Purchasing Guide</w:t>
      </w:r>
    </w:p>
    <w:p w:rsidR="00C40F56" w:rsidRPr="00FD79B2" w:rsidRDefault="008C0A16" w:rsidP="00967EB2">
      <w:pPr>
        <w:pStyle w:val="Header"/>
        <w:keepNext/>
        <w:jc w:val="center"/>
        <w:rPr>
          <w:b/>
          <w:sz w:val="36"/>
          <w:szCs w:val="36"/>
        </w:rPr>
      </w:pPr>
      <w:r>
        <w:rPr>
          <w:b/>
          <w:sz w:val="36"/>
          <w:szCs w:val="36"/>
        </w:rPr>
        <w:t>for</w:t>
      </w:r>
    </w:p>
    <w:p w:rsidR="00F34067" w:rsidRDefault="00F34067" w:rsidP="00967EB2">
      <w:pPr>
        <w:pStyle w:val="Header"/>
        <w:keepNext/>
        <w:jc w:val="center"/>
        <w:rPr>
          <w:b/>
          <w:sz w:val="36"/>
          <w:szCs w:val="36"/>
        </w:rPr>
      </w:pPr>
      <w:r>
        <w:rPr>
          <w:b/>
          <w:sz w:val="36"/>
          <w:szCs w:val="36"/>
        </w:rPr>
        <w:t>CPC08</w:t>
      </w:r>
      <w:r w:rsidR="00FD79B2" w:rsidRPr="008C0A16">
        <w:rPr>
          <w:b/>
          <w:sz w:val="36"/>
          <w:szCs w:val="36"/>
        </w:rPr>
        <w:t xml:space="preserve"> </w:t>
      </w:r>
      <w:r>
        <w:rPr>
          <w:b/>
          <w:sz w:val="36"/>
          <w:szCs w:val="36"/>
        </w:rPr>
        <w:t>Construction, Plumbing and Services</w:t>
      </w:r>
      <w:r w:rsidR="006C5A23">
        <w:rPr>
          <w:b/>
          <w:sz w:val="36"/>
          <w:szCs w:val="36"/>
        </w:rPr>
        <w:t xml:space="preserve"> </w:t>
      </w:r>
      <w:r>
        <w:rPr>
          <w:b/>
          <w:sz w:val="36"/>
          <w:szCs w:val="36"/>
        </w:rPr>
        <w:br/>
        <w:t>Training Package</w:t>
      </w:r>
    </w:p>
    <w:p w:rsidR="00F34067" w:rsidRDefault="00F34067" w:rsidP="00967EB2">
      <w:pPr>
        <w:pStyle w:val="Header"/>
        <w:keepNext/>
        <w:jc w:val="center"/>
        <w:rPr>
          <w:b/>
          <w:sz w:val="36"/>
          <w:szCs w:val="36"/>
        </w:rPr>
      </w:pPr>
    </w:p>
    <w:p w:rsidR="003E0CA4" w:rsidRPr="008C0A16" w:rsidRDefault="00C754A1" w:rsidP="00967EB2">
      <w:pPr>
        <w:pStyle w:val="Header"/>
        <w:keepNext/>
        <w:jc w:val="center"/>
        <w:rPr>
          <w:b/>
          <w:sz w:val="36"/>
          <w:szCs w:val="36"/>
        </w:rPr>
      </w:pPr>
      <w:r w:rsidRPr="008C0A16">
        <w:rPr>
          <w:b/>
          <w:sz w:val="36"/>
          <w:szCs w:val="36"/>
        </w:rPr>
        <w:t>V</w:t>
      </w:r>
      <w:r w:rsidR="002C41FD" w:rsidRPr="008C0A16">
        <w:rPr>
          <w:b/>
          <w:sz w:val="36"/>
          <w:szCs w:val="36"/>
        </w:rPr>
        <w:t>ersion No</w:t>
      </w:r>
      <w:r w:rsidRPr="008C0A16">
        <w:rPr>
          <w:b/>
          <w:sz w:val="36"/>
          <w:szCs w:val="36"/>
        </w:rPr>
        <w:t xml:space="preserve"> </w:t>
      </w:r>
      <w:r w:rsidR="00822C5E">
        <w:rPr>
          <w:b/>
          <w:sz w:val="36"/>
          <w:szCs w:val="36"/>
        </w:rPr>
        <w:t>8</w:t>
      </w:r>
    </w:p>
    <w:p w:rsidR="003E0CA4" w:rsidRDefault="003E0CA4" w:rsidP="00967EB2">
      <w:pPr>
        <w:pStyle w:val="Header"/>
        <w:keepNext/>
        <w:jc w:val="center"/>
        <w:rPr>
          <w:b/>
          <w:sz w:val="48"/>
        </w:rPr>
      </w:pPr>
    </w:p>
    <w:p w:rsidR="00BE7E09" w:rsidRDefault="00BE7E09" w:rsidP="00967EB2">
      <w:pPr>
        <w:pStyle w:val="Header"/>
        <w:keepNext/>
        <w:jc w:val="center"/>
        <w:rPr>
          <w:b/>
          <w:sz w:val="48"/>
        </w:rPr>
      </w:pPr>
    </w:p>
    <w:p w:rsidR="00BE7E09" w:rsidRPr="00C36112" w:rsidRDefault="00F34067" w:rsidP="00967EB2">
      <w:pPr>
        <w:pStyle w:val="Header"/>
        <w:keepNext/>
        <w:jc w:val="center"/>
        <w:rPr>
          <w:b/>
          <w:sz w:val="36"/>
          <w:szCs w:val="36"/>
        </w:rPr>
      </w:pPr>
      <w:r>
        <w:rPr>
          <w:b/>
          <w:sz w:val="36"/>
          <w:szCs w:val="36"/>
        </w:rPr>
        <w:t>March 2013</w:t>
      </w:r>
    </w:p>
    <w:p w:rsidR="00905BA9" w:rsidRDefault="00905BA9" w:rsidP="00861B00">
      <w:pPr>
        <w:pStyle w:val="Header"/>
        <w:keepNext/>
      </w:pPr>
    </w:p>
    <w:p w:rsidR="00905BA9" w:rsidRDefault="00905BA9"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905BA9" w:rsidRDefault="00905BA9" w:rsidP="00861B00">
      <w:pPr>
        <w:pStyle w:val="Header"/>
        <w:keepNext/>
      </w:pPr>
    </w:p>
    <w:p w:rsidR="00905BA9" w:rsidRDefault="00905BA9" w:rsidP="00861B00">
      <w:pPr>
        <w:pStyle w:val="Header"/>
        <w:keepNext/>
      </w:pPr>
    </w:p>
    <w:p w:rsidR="00905BA9" w:rsidRDefault="00905BA9" w:rsidP="00861B00">
      <w:pPr>
        <w:pStyle w:val="Header"/>
        <w:keepNext/>
      </w:pPr>
    </w:p>
    <w:p w:rsidR="00905BA9" w:rsidRDefault="00905BA9" w:rsidP="00861B00">
      <w:pPr>
        <w:pStyle w:val="Header"/>
        <w:keepNext/>
      </w:pPr>
    </w:p>
    <w:p w:rsidR="00905BA9" w:rsidRDefault="00905BA9" w:rsidP="00861B00">
      <w:pPr>
        <w:pStyle w:val="Header"/>
        <w:keepNext/>
      </w:pPr>
    </w:p>
    <w:p w:rsidR="00905BA9" w:rsidRDefault="00905BA9" w:rsidP="00861B00">
      <w:pPr>
        <w:pStyle w:val="Header"/>
        <w:keepNext/>
      </w:pPr>
    </w:p>
    <w:p w:rsidR="006C5A23" w:rsidRDefault="006C5A23" w:rsidP="00861B00">
      <w:pPr>
        <w:pStyle w:val="Header"/>
        <w:keepNext/>
      </w:pPr>
    </w:p>
    <w:p w:rsidR="006C5A23" w:rsidRDefault="006C5A23" w:rsidP="00861B00">
      <w:pPr>
        <w:pStyle w:val="Header"/>
        <w:keepNext/>
      </w:pPr>
    </w:p>
    <w:p w:rsidR="006C5A23" w:rsidRDefault="006C5A23" w:rsidP="00905BA9">
      <w:pPr>
        <w:autoSpaceDE w:val="0"/>
        <w:autoSpaceDN w:val="0"/>
        <w:adjustRightInd w:val="0"/>
        <w:spacing w:before="120" w:after="120"/>
        <w:jc w:val="both"/>
      </w:pPr>
    </w:p>
    <w:p w:rsidR="006C5A23" w:rsidRDefault="006C5A23" w:rsidP="00905BA9">
      <w:pPr>
        <w:autoSpaceDE w:val="0"/>
        <w:autoSpaceDN w:val="0"/>
        <w:adjustRightInd w:val="0"/>
        <w:spacing w:before="120" w:after="120"/>
        <w:jc w:val="both"/>
      </w:pPr>
    </w:p>
    <w:p w:rsidR="006C5A23" w:rsidRDefault="006C5A23" w:rsidP="00905BA9">
      <w:pPr>
        <w:autoSpaceDE w:val="0"/>
        <w:autoSpaceDN w:val="0"/>
        <w:adjustRightInd w:val="0"/>
        <w:spacing w:before="120" w:after="120"/>
        <w:jc w:val="both"/>
      </w:pPr>
    </w:p>
    <w:p w:rsidR="006C5A23" w:rsidRDefault="006C5A23" w:rsidP="00905BA9">
      <w:pPr>
        <w:autoSpaceDE w:val="0"/>
        <w:autoSpaceDN w:val="0"/>
        <w:adjustRightInd w:val="0"/>
        <w:spacing w:before="120" w:after="120"/>
        <w:jc w:val="both"/>
      </w:pPr>
    </w:p>
    <w:p w:rsidR="006C5A23" w:rsidRDefault="006C5A23" w:rsidP="00905BA9">
      <w:pPr>
        <w:autoSpaceDE w:val="0"/>
        <w:autoSpaceDN w:val="0"/>
        <w:adjustRightInd w:val="0"/>
        <w:spacing w:before="120" w:after="120"/>
        <w:jc w:val="both"/>
      </w:pPr>
    </w:p>
    <w:p w:rsidR="006C5A23" w:rsidRDefault="006C5A23" w:rsidP="00905BA9">
      <w:pPr>
        <w:autoSpaceDE w:val="0"/>
        <w:autoSpaceDN w:val="0"/>
        <w:adjustRightInd w:val="0"/>
        <w:spacing w:before="120" w:after="120"/>
        <w:jc w:val="both"/>
      </w:pPr>
    </w:p>
    <w:p w:rsidR="006C5A23" w:rsidRDefault="006C5A23" w:rsidP="00905BA9">
      <w:pPr>
        <w:autoSpaceDE w:val="0"/>
        <w:autoSpaceDN w:val="0"/>
        <w:adjustRightInd w:val="0"/>
        <w:spacing w:before="120" w:after="120"/>
        <w:jc w:val="both"/>
      </w:pPr>
    </w:p>
    <w:p w:rsidR="006C5A23" w:rsidRDefault="006C5A23" w:rsidP="00905BA9">
      <w:pPr>
        <w:autoSpaceDE w:val="0"/>
        <w:autoSpaceDN w:val="0"/>
        <w:adjustRightInd w:val="0"/>
        <w:spacing w:before="120" w:after="120"/>
        <w:jc w:val="both"/>
      </w:pPr>
    </w:p>
    <w:p w:rsidR="006C5A23" w:rsidRDefault="006C5A23">
      <w:pPr>
        <w:pStyle w:val="Heading8"/>
        <w:rPr>
          <w:bCs/>
        </w:rPr>
      </w:pPr>
    </w:p>
    <w:p w:rsidR="006C5A23" w:rsidRPr="00592BB5" w:rsidRDefault="001B6142" w:rsidP="006C5A23">
      <w:pPr>
        <w:autoSpaceDE w:val="0"/>
        <w:autoSpaceDN w:val="0"/>
        <w:adjustRightInd w:val="0"/>
        <w:rPr>
          <w:rFonts w:cs="Arial"/>
          <w:b/>
        </w:rPr>
      </w:pPr>
      <w:r>
        <w:rPr>
          <w:rFonts w:ascii="Helvetica" w:hAnsi="Helvetica" w:cs="Helvetica"/>
          <w:noProof/>
          <w:color w:val="808080"/>
          <w:lang w:eastAsia="en-AU"/>
        </w:rPr>
        <w:drawing>
          <wp:inline distT="0" distB="0" distL="0" distR="0">
            <wp:extent cx="838200" cy="292100"/>
            <wp:effectExtent l="0" t="0" r="0" b="12700"/>
            <wp:docPr id="3"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38200" cy="292100"/>
                    </a:xfrm>
                    <a:prstGeom prst="rect">
                      <a:avLst/>
                    </a:prstGeom>
                    <a:noFill/>
                    <a:ln>
                      <a:noFill/>
                    </a:ln>
                  </pic:spPr>
                </pic:pic>
              </a:graphicData>
            </a:graphic>
          </wp:inline>
        </w:drawing>
      </w:r>
    </w:p>
    <w:p w:rsidR="006C5A23" w:rsidRPr="00592BB5" w:rsidRDefault="006C5A23" w:rsidP="006C5A23">
      <w:pPr>
        <w:autoSpaceDE w:val="0"/>
        <w:autoSpaceDN w:val="0"/>
        <w:adjustRightInd w:val="0"/>
        <w:rPr>
          <w:rFonts w:cs="Arial"/>
        </w:rPr>
      </w:pPr>
    </w:p>
    <w:p w:rsidR="006C5A23" w:rsidRPr="00592BB5" w:rsidRDefault="006C5A23" w:rsidP="006C5A23">
      <w:pPr>
        <w:spacing w:before="75" w:after="75"/>
        <w:textAlignment w:val="top"/>
        <w:rPr>
          <w:rFonts w:cs="Arial"/>
          <w:color w:val="000000"/>
        </w:rPr>
      </w:pPr>
      <w:r w:rsidRPr="00592BB5">
        <w:rPr>
          <w:rFonts w:cs="Arial"/>
          <w:color w:val="000000"/>
        </w:rPr>
        <w:t>© State of Victoria (Department of Education and Early Childhood Development) 201</w:t>
      </w:r>
      <w:r w:rsidR="00F34067">
        <w:rPr>
          <w:rFonts w:cs="Arial"/>
          <w:color w:val="000000"/>
        </w:rPr>
        <w:t>3</w:t>
      </w:r>
      <w:r w:rsidRPr="00592BB5">
        <w:rPr>
          <w:rFonts w:cs="Arial"/>
          <w:color w:val="000000"/>
        </w:rPr>
        <w:t>.</w:t>
      </w:r>
    </w:p>
    <w:p w:rsidR="006C5A23" w:rsidRDefault="006C5A23" w:rsidP="006C5A23">
      <w:pPr>
        <w:spacing w:before="75" w:after="75"/>
        <w:textAlignment w:val="top"/>
        <w:rPr>
          <w:rFonts w:cs="Arial"/>
          <w:color w:val="000000"/>
        </w:rPr>
      </w:pPr>
      <w:r w:rsidRPr="00592BB5">
        <w:rPr>
          <w:rFonts w:cs="Arial"/>
          <w:color w:val="000000"/>
        </w:rPr>
        <w:t>Copyright of this material is reserved to the Crown in the right of the State of Victoria. This work is licensed under a Creative Commons Attribution-NoDerivs 3.0 Australia licence (</w:t>
      </w:r>
      <w:hyperlink r:id="rId9" w:history="1">
        <w:r w:rsidRPr="00592BB5">
          <w:rPr>
            <w:rStyle w:val="Hyperlink"/>
            <w:rFonts w:eastAsia="Calibri" w:cs="Arial"/>
          </w:rPr>
          <w:t>http://creativecommons.org/licenses/by-nd/3.0/au/</w:t>
        </w:r>
      </w:hyperlink>
      <w:r w:rsidRPr="00592BB5">
        <w:rPr>
          <w:rFonts w:cs="Arial"/>
          <w:color w:val="000000"/>
        </w:rPr>
        <w:t xml:space="preserve">). You </w:t>
      </w:r>
      <w:r w:rsidRPr="00592BB5">
        <w:rPr>
          <w:rFonts w:cs="Arial"/>
        </w:rPr>
        <w:t xml:space="preserve">are free </w:t>
      </w:r>
      <w:r w:rsidRPr="00592BB5">
        <w:rPr>
          <w:rFonts w:cs="Arial"/>
          <w:color w:val="000000"/>
        </w:rPr>
        <w:t xml:space="preserve">use, copy and distribute to anyone in its original form as long as you attribute </w:t>
      </w:r>
      <w:r w:rsidR="00FD2E58">
        <w:rPr>
          <w:rFonts w:cs="Arial"/>
          <w:color w:val="000000"/>
        </w:rPr>
        <w:t xml:space="preserve">the </w:t>
      </w:r>
      <w:r w:rsidR="003D16F1">
        <w:rPr>
          <w:rFonts w:cs="Arial"/>
          <w:color w:val="000000"/>
        </w:rPr>
        <w:t xml:space="preserve">Higher Education and </w:t>
      </w:r>
      <w:r w:rsidRPr="00592BB5">
        <w:rPr>
          <w:rFonts w:cs="Arial"/>
          <w:color w:val="000000"/>
        </w:rPr>
        <w:t>Skills</w:t>
      </w:r>
      <w:r w:rsidR="003D16F1">
        <w:rPr>
          <w:rFonts w:cs="Arial"/>
          <w:color w:val="000000"/>
        </w:rPr>
        <w:t xml:space="preserve"> Group</w:t>
      </w:r>
      <w:r w:rsidRPr="00592BB5">
        <w:rPr>
          <w:rFonts w:cs="Arial"/>
          <w:color w:val="000000"/>
        </w:rPr>
        <w:t>, Department of Education and Early Childhood Development</w:t>
      </w:r>
      <w:r w:rsidRPr="00592BB5">
        <w:rPr>
          <w:rFonts w:cs="Arial"/>
          <w:color w:val="C00000"/>
        </w:rPr>
        <w:t xml:space="preserve"> </w:t>
      </w:r>
      <w:r w:rsidRPr="00592BB5">
        <w:rPr>
          <w:rFonts w:cs="Arial"/>
          <w:color w:val="000000"/>
        </w:rPr>
        <w:t>as the author, and you license any derivative work you make available under the same licence.</w:t>
      </w:r>
    </w:p>
    <w:p w:rsidR="006C5A23" w:rsidRPr="00592BB5" w:rsidRDefault="006C5A23" w:rsidP="006C5A23">
      <w:pPr>
        <w:spacing w:before="225" w:after="75"/>
        <w:textAlignment w:val="top"/>
        <w:outlineLvl w:val="2"/>
        <w:rPr>
          <w:rFonts w:cs="Arial"/>
          <w:b/>
          <w:bCs/>
          <w:iCs/>
          <w:color w:val="333333"/>
        </w:rPr>
      </w:pPr>
      <w:r w:rsidRPr="00592BB5">
        <w:rPr>
          <w:rFonts w:cs="Arial"/>
          <w:b/>
          <w:bCs/>
          <w:iCs/>
          <w:color w:val="333333"/>
        </w:rPr>
        <w:t>Disclaimer</w:t>
      </w:r>
    </w:p>
    <w:p w:rsidR="006C5A23" w:rsidRPr="00592BB5" w:rsidRDefault="006C5A23" w:rsidP="006C5A23">
      <w:pPr>
        <w:spacing w:before="75" w:after="75"/>
        <w:textAlignment w:val="top"/>
        <w:rPr>
          <w:rFonts w:cs="Arial"/>
          <w:color w:val="000000"/>
        </w:rPr>
      </w:pPr>
      <w:r w:rsidRPr="00592BB5">
        <w:rPr>
          <w:rFonts w:cs="Arial"/>
          <w:color w:val="000000"/>
        </w:rPr>
        <w:t>In compiling the information contained in and accessed through this resource, the Department of Education and Early Childhood Development (DEECD) has used its best endeavours to ensure that the information is correct and current at the time of publication but takes no responsibility for any error, omission or defect therein.</w:t>
      </w:r>
    </w:p>
    <w:p w:rsidR="006C5A23" w:rsidRPr="00592BB5" w:rsidRDefault="006C5A23" w:rsidP="006C5A23">
      <w:pPr>
        <w:spacing w:before="75" w:after="75"/>
        <w:textAlignment w:val="top"/>
        <w:rPr>
          <w:rFonts w:cs="Arial"/>
          <w:color w:val="000000"/>
        </w:rPr>
      </w:pPr>
      <w:r w:rsidRPr="00592BB5">
        <w:rPr>
          <w:rFonts w:cs="Arial"/>
          <w:color w:val="000000"/>
        </w:rPr>
        <w:t>To the extent permitted by law DEECD,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DEECD limits its liability to the extent permitted by law, for the resupply of the information.</w:t>
      </w:r>
    </w:p>
    <w:p w:rsidR="006C5A23" w:rsidRPr="00592BB5" w:rsidRDefault="006C5A23" w:rsidP="006C5A23">
      <w:pPr>
        <w:spacing w:before="225" w:after="75"/>
        <w:textAlignment w:val="top"/>
        <w:outlineLvl w:val="2"/>
        <w:rPr>
          <w:rFonts w:cs="Arial"/>
          <w:b/>
          <w:bCs/>
          <w:iCs/>
          <w:color w:val="333333"/>
        </w:rPr>
      </w:pPr>
      <w:r w:rsidRPr="00592BB5">
        <w:rPr>
          <w:rFonts w:cs="Arial"/>
          <w:b/>
          <w:bCs/>
          <w:iCs/>
          <w:color w:val="333333"/>
        </w:rPr>
        <w:t>Third party sites</w:t>
      </w:r>
    </w:p>
    <w:p w:rsidR="006C5A23" w:rsidRPr="00592BB5" w:rsidRDefault="006C5A23" w:rsidP="006C5A23">
      <w:pPr>
        <w:spacing w:before="75" w:after="75"/>
        <w:textAlignment w:val="top"/>
        <w:rPr>
          <w:rFonts w:cs="Arial"/>
          <w:color w:val="000000"/>
        </w:rPr>
      </w:pPr>
      <w:r w:rsidRPr="00592BB5">
        <w:rPr>
          <w:rFonts w:cs="Arial"/>
          <w:color w:val="000000"/>
        </w:rPr>
        <w:t>This resource may contain links to third party websites and resources. DEECD is not responsible for the condition or content of these sites or resources as they are not under its control.</w:t>
      </w:r>
    </w:p>
    <w:p w:rsidR="006C5A23" w:rsidRPr="00592BB5" w:rsidRDefault="006C5A23" w:rsidP="006C5A23">
      <w:pPr>
        <w:spacing w:before="75" w:after="75"/>
        <w:textAlignment w:val="top"/>
        <w:rPr>
          <w:rFonts w:cs="Arial"/>
          <w:color w:val="000000"/>
        </w:rPr>
      </w:pPr>
      <w:r w:rsidRPr="00592BB5">
        <w:rPr>
          <w:rFonts w:cs="Arial"/>
          <w:color w:val="000000"/>
        </w:rPr>
        <w:t>Third party material linked from this resource is subject to the copyright conditions of the third party. Users will need to consult the copyright notice of the third party sites for conditions of usage.</w:t>
      </w:r>
    </w:p>
    <w:p w:rsidR="006C5A23" w:rsidRPr="00592BB5" w:rsidRDefault="006C5A23" w:rsidP="006C5A23">
      <w:pPr>
        <w:spacing w:before="75" w:after="75"/>
        <w:textAlignment w:val="top"/>
        <w:rPr>
          <w:rFonts w:cs="Arial"/>
          <w:color w:val="000000"/>
        </w:rPr>
      </w:pPr>
    </w:p>
    <w:p w:rsidR="003E0CA4" w:rsidRPr="00772686" w:rsidRDefault="00905BA9">
      <w:pPr>
        <w:pStyle w:val="Heading8"/>
        <w:rPr>
          <w:bCs/>
          <w:sz w:val="24"/>
          <w:szCs w:val="24"/>
        </w:rPr>
      </w:pPr>
      <w:r>
        <w:rPr>
          <w:bCs/>
        </w:rPr>
        <w:br w:type="page"/>
      </w:r>
      <w:r w:rsidR="006C5A23" w:rsidRPr="006C5A23">
        <w:rPr>
          <w:bCs/>
          <w:sz w:val="24"/>
          <w:szCs w:val="24"/>
        </w:rPr>
        <w:lastRenderedPageBreak/>
        <w:t>Victorian</w:t>
      </w:r>
      <w:r w:rsidR="006C5A23">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Version History</w:t>
      </w:r>
    </w:p>
    <w:p w:rsidR="003E0CA4" w:rsidRPr="007B2986" w:rsidRDefault="003E0CA4" w:rsidP="007B2986"/>
    <w:tbl>
      <w:tblPr>
        <w:tblW w:w="0" w:type="auto"/>
        <w:jc w:val="center"/>
        <w:tblInd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9"/>
        <w:gridCol w:w="1217"/>
        <w:gridCol w:w="5412"/>
      </w:tblGrid>
      <w:tr w:rsidR="006C5A23" w:rsidTr="002503E7">
        <w:trPr>
          <w:jc w:val="center"/>
        </w:trPr>
        <w:tc>
          <w:tcPr>
            <w:tcW w:w="2439"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rsidR="006C5A23" w:rsidRDefault="006C5A23" w:rsidP="008C1F96">
            <w:pPr>
              <w:pStyle w:val="IGTableTitle"/>
            </w:pPr>
            <w:r>
              <w:t xml:space="preserve">Training Package Version  </w:t>
            </w:r>
          </w:p>
        </w:tc>
        <w:tc>
          <w:tcPr>
            <w:tcW w:w="1217"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rsidR="006C5A23" w:rsidRDefault="006C5A23" w:rsidP="008C1F96">
            <w:pPr>
              <w:pStyle w:val="IGTableTitle"/>
            </w:pPr>
            <w:r>
              <w:t>Date VPG</w:t>
            </w:r>
            <w:r>
              <w:br/>
              <w:t>Approved</w:t>
            </w:r>
          </w:p>
        </w:tc>
        <w:tc>
          <w:tcPr>
            <w:tcW w:w="5412"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rsidR="006C5A23" w:rsidRDefault="006C5A23" w:rsidP="008C1F96">
            <w:pPr>
              <w:pStyle w:val="IGTableTitle"/>
            </w:pPr>
            <w:r>
              <w:t>Comments</w:t>
            </w:r>
          </w:p>
        </w:tc>
      </w:tr>
      <w:tr w:rsidR="006C5A23" w:rsidTr="002503E7">
        <w:trPr>
          <w:jc w:val="center"/>
        </w:trPr>
        <w:tc>
          <w:tcPr>
            <w:tcW w:w="2439" w:type="dxa"/>
            <w:tcBorders>
              <w:top w:val="single" w:sz="4" w:space="0" w:color="auto"/>
              <w:left w:val="single" w:sz="4" w:space="0" w:color="auto"/>
              <w:bottom w:val="single" w:sz="4" w:space="0" w:color="auto"/>
            </w:tcBorders>
            <w:tcMar>
              <w:top w:w="57" w:type="dxa"/>
              <w:bottom w:w="57" w:type="dxa"/>
            </w:tcMar>
          </w:tcPr>
          <w:p w:rsidR="006C5A23" w:rsidRPr="00BE7E09" w:rsidRDefault="000A2A6F" w:rsidP="008C1F96">
            <w:pPr>
              <w:pStyle w:val="IGTableText"/>
              <w:rPr>
                <w:highlight w:val="lightGray"/>
              </w:rPr>
            </w:pPr>
            <w:r w:rsidRPr="008C1F96">
              <w:t>CPC08 V8</w:t>
            </w:r>
            <w:r w:rsidR="006C5A23" w:rsidRPr="008C1F96">
              <w:t xml:space="preserve"> </w:t>
            </w:r>
          </w:p>
        </w:tc>
        <w:tc>
          <w:tcPr>
            <w:tcW w:w="1217" w:type="dxa"/>
            <w:tcBorders>
              <w:top w:val="single" w:sz="4" w:space="0" w:color="000000"/>
            </w:tcBorders>
            <w:tcMar>
              <w:top w:w="57" w:type="dxa"/>
              <w:bottom w:w="57" w:type="dxa"/>
            </w:tcMar>
          </w:tcPr>
          <w:p w:rsidR="006C5A23" w:rsidRPr="008C1F96" w:rsidRDefault="008C1F96" w:rsidP="008C1F96">
            <w:pPr>
              <w:pStyle w:val="IGTableText"/>
              <w:rPr>
                <w:highlight w:val="yellow"/>
              </w:rPr>
            </w:pPr>
            <w:r w:rsidRPr="008C1F96">
              <w:t>29 April 2013</w:t>
            </w:r>
          </w:p>
        </w:tc>
        <w:tc>
          <w:tcPr>
            <w:tcW w:w="5412" w:type="dxa"/>
            <w:tcBorders>
              <w:top w:val="single" w:sz="4" w:space="0" w:color="000000"/>
            </w:tcBorders>
            <w:tcMar>
              <w:top w:w="57" w:type="dxa"/>
              <w:bottom w:w="57" w:type="dxa"/>
            </w:tcMar>
          </w:tcPr>
          <w:p w:rsidR="00972338" w:rsidRPr="004C2DDB" w:rsidRDefault="006F1360" w:rsidP="008C1F96">
            <w:pPr>
              <w:pStyle w:val="IGTableText"/>
            </w:pPr>
            <w:r w:rsidRPr="006F1360">
              <w:rPr>
                <w:color w:val="000000"/>
                <w:lang w:val="en-AU" w:eastAsia="en-AU"/>
              </w:rPr>
              <w:t xml:space="preserve">This </w:t>
            </w:r>
            <w:r w:rsidR="006C5A23" w:rsidRPr="006F1360">
              <w:rPr>
                <w:color w:val="000000"/>
                <w:lang w:val="en-AU" w:eastAsia="en-AU"/>
              </w:rPr>
              <w:t xml:space="preserve">Victorian Purchasing Guide reflects </w:t>
            </w:r>
            <w:r w:rsidRPr="006F1360">
              <w:rPr>
                <w:color w:val="000000"/>
                <w:lang w:val="en-AU" w:eastAsia="en-AU"/>
              </w:rPr>
              <w:t xml:space="preserve">the </w:t>
            </w:r>
            <w:r w:rsidR="006C5A23" w:rsidRPr="006F1360">
              <w:rPr>
                <w:color w:val="000000"/>
                <w:lang w:val="en-AU" w:eastAsia="en-AU"/>
              </w:rPr>
              <w:t xml:space="preserve">changes made </w:t>
            </w:r>
            <w:r w:rsidR="006C5A23" w:rsidRPr="00972338">
              <w:rPr>
                <w:color w:val="000000"/>
                <w:lang w:val="en-AU" w:eastAsia="en-AU"/>
              </w:rPr>
              <w:t>to</w:t>
            </w:r>
            <w:r w:rsidR="006C5A23" w:rsidRPr="00972338">
              <w:t xml:space="preserve"> </w:t>
            </w:r>
            <w:r w:rsidR="00740514">
              <w:t>CPC08</w:t>
            </w:r>
            <w:r w:rsidR="00972338" w:rsidRPr="00972338">
              <w:t xml:space="preserve"> </w:t>
            </w:r>
            <w:r w:rsidR="00972338">
              <w:t xml:space="preserve">Construction and Property Services </w:t>
            </w:r>
            <w:r w:rsidR="006C5A23" w:rsidRPr="00972338">
              <w:t>Training Package Version</w:t>
            </w:r>
            <w:r w:rsidR="00972338">
              <w:t xml:space="preserve"> 8, which </w:t>
            </w:r>
            <w:r w:rsidR="007A7D8A">
              <w:t>includes the following changes:</w:t>
            </w:r>
          </w:p>
          <w:p w:rsidR="00972338" w:rsidRPr="004C2DDB" w:rsidRDefault="00972338" w:rsidP="008C1F96">
            <w:pPr>
              <w:pStyle w:val="ListBullet"/>
              <w:numPr>
                <w:ilvl w:val="0"/>
                <w:numId w:val="10"/>
              </w:numPr>
              <w:spacing w:before="120" w:after="0"/>
              <w:ind w:left="346" w:hanging="346"/>
              <w:contextualSpacing w:val="0"/>
              <w:rPr>
                <w:rFonts w:ascii="Arial" w:hAnsi="Arial" w:cs="Arial"/>
                <w:sz w:val="20"/>
                <w:szCs w:val="20"/>
              </w:rPr>
            </w:pPr>
            <w:r>
              <w:rPr>
                <w:rFonts w:ascii="Arial" w:hAnsi="Arial" w:cs="Arial"/>
                <w:sz w:val="20"/>
                <w:szCs w:val="20"/>
              </w:rPr>
              <w:t>A</w:t>
            </w:r>
            <w:r w:rsidRPr="004C2DDB">
              <w:rPr>
                <w:rFonts w:ascii="Arial" w:hAnsi="Arial" w:cs="Arial"/>
                <w:sz w:val="20"/>
                <w:szCs w:val="20"/>
              </w:rPr>
              <w:t>ddition of two new qualifications:</w:t>
            </w:r>
          </w:p>
          <w:p w:rsidR="00972338" w:rsidRPr="004C2DDB" w:rsidRDefault="00972338"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CPC31712 Certificate III in Post-Tensioning</w:t>
            </w:r>
          </w:p>
          <w:p w:rsidR="00972338" w:rsidRPr="004C2DDB" w:rsidRDefault="00972338" w:rsidP="008C1F96">
            <w:pPr>
              <w:pStyle w:val="ListBullet2"/>
              <w:tabs>
                <w:tab w:val="clear" w:pos="643"/>
              </w:tabs>
              <w:spacing w:before="80"/>
              <w:ind w:left="346" w:firstLine="0"/>
              <w:contextualSpacing w:val="0"/>
              <w:rPr>
                <w:rFonts w:ascii="Arial" w:hAnsi="Arial" w:cs="Arial"/>
                <w:sz w:val="20"/>
                <w:szCs w:val="20"/>
              </w:rPr>
            </w:pPr>
            <w:r w:rsidRPr="004C2DDB">
              <w:rPr>
                <w:rFonts w:ascii="Arial" w:hAnsi="Arial" w:cs="Arial"/>
                <w:sz w:val="20"/>
                <w:szCs w:val="20"/>
              </w:rPr>
              <w:t>CPC32912 Certificate III in Construction Crane Operations</w:t>
            </w:r>
            <w:r w:rsidR="00740514">
              <w:rPr>
                <w:rFonts w:ascii="Arial" w:hAnsi="Arial" w:cs="Arial"/>
                <w:sz w:val="20"/>
                <w:szCs w:val="20"/>
              </w:rPr>
              <w:t>.</w:t>
            </w:r>
          </w:p>
          <w:p w:rsidR="00972338" w:rsidRPr="004C2DDB" w:rsidRDefault="00972338" w:rsidP="008C1F96">
            <w:pPr>
              <w:pStyle w:val="ListBullet"/>
              <w:numPr>
                <w:ilvl w:val="0"/>
                <w:numId w:val="10"/>
              </w:numPr>
              <w:spacing w:before="120" w:after="0"/>
              <w:ind w:left="346" w:hanging="346"/>
              <w:contextualSpacing w:val="0"/>
              <w:rPr>
                <w:rFonts w:ascii="Arial" w:hAnsi="Arial" w:cs="Arial"/>
                <w:sz w:val="20"/>
                <w:szCs w:val="20"/>
              </w:rPr>
            </w:pPr>
            <w:r>
              <w:rPr>
                <w:rFonts w:ascii="Arial" w:hAnsi="Arial" w:cs="Arial"/>
                <w:sz w:val="20"/>
                <w:szCs w:val="20"/>
              </w:rPr>
              <w:t>D</w:t>
            </w:r>
            <w:r w:rsidRPr="004C2DDB">
              <w:rPr>
                <w:rFonts w:ascii="Arial" w:hAnsi="Arial" w:cs="Arial"/>
                <w:sz w:val="20"/>
                <w:szCs w:val="20"/>
              </w:rPr>
              <w:t>eletion of four qualifications:</w:t>
            </w:r>
          </w:p>
          <w:p w:rsidR="00972338" w:rsidRPr="004C2DDB" w:rsidRDefault="00972338"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CPC20311 Certificate II in Steelfixing</w:t>
            </w:r>
          </w:p>
          <w:p w:rsidR="00972338" w:rsidRPr="004C2DDB" w:rsidRDefault="00972338"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CPC20411 Certificate II in Concreting</w:t>
            </w:r>
          </w:p>
          <w:p w:rsidR="00972338" w:rsidRPr="004C2DDB" w:rsidRDefault="00972338"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CPC20511 Certificate II in Stoneworking</w:t>
            </w:r>
          </w:p>
          <w:p w:rsidR="00972338" w:rsidRPr="004C2DDB" w:rsidRDefault="00972338"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CPC31711 Certificate III in Low Rise Structural Framing</w:t>
            </w:r>
            <w:r w:rsidR="00740514">
              <w:rPr>
                <w:rFonts w:ascii="Arial" w:hAnsi="Arial" w:cs="Arial"/>
                <w:sz w:val="20"/>
                <w:szCs w:val="20"/>
              </w:rPr>
              <w:t>.</w:t>
            </w:r>
          </w:p>
          <w:p w:rsidR="00972338" w:rsidRPr="004C2DDB" w:rsidRDefault="00972338" w:rsidP="008C1F96">
            <w:pPr>
              <w:pStyle w:val="ListBullet"/>
              <w:numPr>
                <w:ilvl w:val="0"/>
                <w:numId w:val="10"/>
              </w:numPr>
              <w:spacing w:before="120" w:after="0"/>
              <w:ind w:left="346" w:hanging="346"/>
              <w:contextualSpacing w:val="0"/>
              <w:rPr>
                <w:rFonts w:ascii="Arial" w:hAnsi="Arial" w:cs="Arial"/>
                <w:sz w:val="20"/>
                <w:szCs w:val="20"/>
              </w:rPr>
            </w:pPr>
            <w:r>
              <w:rPr>
                <w:rFonts w:ascii="Arial" w:hAnsi="Arial" w:cs="Arial"/>
                <w:sz w:val="20"/>
                <w:szCs w:val="20"/>
              </w:rPr>
              <w:t>R</w:t>
            </w:r>
            <w:r w:rsidRPr="004C2DDB">
              <w:rPr>
                <w:rFonts w:ascii="Arial" w:hAnsi="Arial" w:cs="Arial"/>
                <w:sz w:val="20"/>
                <w:szCs w:val="20"/>
              </w:rPr>
              <w:t>eplacement of one or more core units in the following 16 CPC08 qualifications, resulting in an upgrade to year code and non-equivalent status:</w:t>
            </w:r>
          </w:p>
          <w:p w:rsidR="00972338" w:rsidRPr="004C2DDB" w:rsidRDefault="00972338"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CPC20112 Certificate II in Construction</w:t>
            </w:r>
          </w:p>
          <w:p w:rsidR="00972338" w:rsidRPr="004C2DDB" w:rsidRDefault="00972338"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CPC20712 Certificate II in Drainage</w:t>
            </w:r>
          </w:p>
          <w:p w:rsidR="00972338" w:rsidRPr="004C2DDB" w:rsidRDefault="00972338"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CPC20812 Certificate II in Metal Roofing and Cladding</w:t>
            </w:r>
          </w:p>
          <w:p w:rsidR="00972338" w:rsidRPr="004C2DDB" w:rsidRDefault="00972338"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CPC20912 Certificate II in Urban Irrigation</w:t>
            </w:r>
          </w:p>
          <w:p w:rsidR="00972338" w:rsidRPr="004C2DDB" w:rsidRDefault="00972338"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CPC30812 Certificate III in Roof Tiling</w:t>
            </w:r>
          </w:p>
          <w:p w:rsidR="00972338" w:rsidRPr="004C2DDB" w:rsidRDefault="00972338"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w:t>
            </w:r>
            <w:r w:rsidR="00740514">
              <w:rPr>
                <w:rFonts w:ascii="Arial" w:hAnsi="Arial" w:cs="Arial"/>
                <w:sz w:val="20"/>
                <w:szCs w:val="20"/>
              </w:rPr>
              <w:t>PC31812 Certificate III in Shopf</w:t>
            </w:r>
            <w:r w:rsidR="00740514" w:rsidRPr="004C2DDB">
              <w:rPr>
                <w:rFonts w:ascii="Arial" w:hAnsi="Arial" w:cs="Arial"/>
                <w:sz w:val="20"/>
                <w:szCs w:val="20"/>
              </w:rPr>
              <w:t>itting</w:t>
            </w:r>
          </w:p>
          <w:p w:rsidR="00972338" w:rsidRPr="004C2DDB" w:rsidRDefault="00972338"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CPC31912 Certificate III in Joinery</w:t>
            </w:r>
          </w:p>
          <w:p w:rsidR="00972338" w:rsidRPr="004C2DDB" w:rsidRDefault="00972338"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CPC32412 Certificate III in Plumbing</w:t>
            </w:r>
          </w:p>
          <w:p w:rsidR="00972338" w:rsidRPr="004C2DDB" w:rsidRDefault="00972338"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 xml:space="preserve">CPC32512 Certificate III in Plumbing (Mechanical Services) </w:t>
            </w:r>
          </w:p>
          <w:p w:rsidR="00972338" w:rsidRPr="004C2DDB" w:rsidRDefault="00972338"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CPC32612 Certificate III in Roof Plumbing</w:t>
            </w:r>
          </w:p>
          <w:p w:rsidR="00972338" w:rsidRPr="004C2DDB" w:rsidRDefault="00972338"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CPC32712 Certificate III in Gas Fitting</w:t>
            </w:r>
          </w:p>
          <w:p w:rsidR="00972338" w:rsidRPr="004C2DDB" w:rsidRDefault="00972338"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CPC32812 Certificate III in Fire Protection</w:t>
            </w:r>
          </w:p>
          <w:p w:rsidR="00972338" w:rsidRPr="004C2DDB" w:rsidRDefault="00972338"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CPC40912 Certificate IV in Plumbing and Services</w:t>
            </w:r>
          </w:p>
          <w:p w:rsidR="00972338" w:rsidRPr="004C2DDB" w:rsidRDefault="00972338"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CPC50412 Diploma of Plumbing and Services</w:t>
            </w:r>
          </w:p>
          <w:p w:rsidR="00972338" w:rsidRPr="004C2DDB" w:rsidRDefault="00972338"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CPC50612 Diploma of Hydraulic Services Design</w:t>
            </w:r>
          </w:p>
          <w:p w:rsidR="00972338" w:rsidRPr="004C2DDB" w:rsidRDefault="00972338"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CPC60212 Advanced Diploma of Building and Construction (Management)</w:t>
            </w:r>
          </w:p>
          <w:p w:rsidR="006C5A23" w:rsidRPr="00740514" w:rsidRDefault="008C1F96" w:rsidP="008C1F96">
            <w:pPr>
              <w:pStyle w:val="ListBullet2"/>
              <w:spacing w:before="80" w:after="120"/>
              <w:ind w:left="346" w:firstLine="0"/>
              <w:contextualSpacing w:val="0"/>
              <w:rPr>
                <w:rFonts w:ascii="Arial" w:hAnsi="Arial" w:cs="Arial"/>
                <w:sz w:val="20"/>
                <w:szCs w:val="20"/>
              </w:rPr>
            </w:pPr>
            <w:r w:rsidRPr="004C2DDB">
              <w:rPr>
                <w:rFonts w:ascii="Arial" w:hAnsi="Arial" w:cs="Arial"/>
                <w:sz w:val="20"/>
                <w:szCs w:val="20"/>
              </w:rPr>
              <w:t xml:space="preserve">Review </w:t>
            </w:r>
            <w:r w:rsidR="00972338" w:rsidRPr="004C2DDB">
              <w:rPr>
                <w:rFonts w:ascii="Arial" w:hAnsi="Arial" w:cs="Arial"/>
                <w:sz w:val="20"/>
                <w:szCs w:val="20"/>
              </w:rPr>
              <w:t>of currency of native and imported units in CPC08 qualifications, resulting in upgrade of all but one of the remaining qualifications but no change to year code given equivalent status</w:t>
            </w:r>
            <w:r w:rsidR="00740514">
              <w:rPr>
                <w:rFonts w:ascii="Arial" w:hAnsi="Arial" w:cs="Arial"/>
                <w:sz w:val="20"/>
                <w:szCs w:val="20"/>
              </w:rPr>
              <w:t>.</w:t>
            </w:r>
          </w:p>
        </w:tc>
      </w:tr>
    </w:tbl>
    <w:p w:rsidR="00740514" w:rsidRDefault="00740514">
      <w:pPr>
        <w:jc w:val="center"/>
      </w:pPr>
      <w:r>
        <w:br w:type="page"/>
      </w:r>
    </w:p>
    <w:p w:rsidR="00740514" w:rsidRPr="007B2986" w:rsidRDefault="00740514" w:rsidP="007405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9"/>
        <w:gridCol w:w="1217"/>
        <w:gridCol w:w="5412"/>
      </w:tblGrid>
      <w:tr w:rsidR="00740514" w:rsidTr="00740514">
        <w:trPr>
          <w:jc w:val="center"/>
        </w:trPr>
        <w:tc>
          <w:tcPr>
            <w:tcW w:w="2439"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rsidR="00740514" w:rsidRDefault="00740514" w:rsidP="008C1F96">
            <w:pPr>
              <w:pStyle w:val="IGTableTitle"/>
            </w:pPr>
            <w:r>
              <w:t xml:space="preserve">Training Package Version  </w:t>
            </w:r>
          </w:p>
        </w:tc>
        <w:tc>
          <w:tcPr>
            <w:tcW w:w="1217"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rsidR="00740514" w:rsidRDefault="00740514" w:rsidP="008C1F96">
            <w:pPr>
              <w:pStyle w:val="IGTableTitle"/>
            </w:pPr>
            <w:r>
              <w:t>Date VPG</w:t>
            </w:r>
            <w:r>
              <w:br/>
              <w:t>Approved</w:t>
            </w:r>
          </w:p>
        </w:tc>
        <w:tc>
          <w:tcPr>
            <w:tcW w:w="5412"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rsidR="00740514" w:rsidRDefault="00740514" w:rsidP="008C1F96">
            <w:pPr>
              <w:pStyle w:val="IGTableTitle"/>
            </w:pPr>
            <w:r>
              <w:t>Comments</w:t>
            </w:r>
          </w:p>
        </w:tc>
      </w:tr>
      <w:tr w:rsidR="00740514" w:rsidTr="00740514">
        <w:trPr>
          <w:jc w:val="center"/>
        </w:trPr>
        <w:tc>
          <w:tcPr>
            <w:tcW w:w="2439" w:type="dxa"/>
            <w:tcBorders>
              <w:top w:val="single" w:sz="4" w:space="0" w:color="auto"/>
              <w:left w:val="single" w:sz="4" w:space="0" w:color="auto"/>
              <w:bottom w:val="single" w:sz="4" w:space="0" w:color="auto"/>
            </w:tcBorders>
            <w:tcMar>
              <w:top w:w="57" w:type="dxa"/>
              <w:bottom w:w="57" w:type="dxa"/>
            </w:tcMar>
          </w:tcPr>
          <w:p w:rsidR="00740514" w:rsidRDefault="00740514" w:rsidP="008C1F96">
            <w:pPr>
              <w:pStyle w:val="IGTableText"/>
              <w:rPr>
                <w:highlight w:val="lightGray"/>
              </w:rPr>
            </w:pPr>
          </w:p>
        </w:tc>
        <w:tc>
          <w:tcPr>
            <w:tcW w:w="1217" w:type="dxa"/>
            <w:tcBorders>
              <w:top w:val="single" w:sz="4" w:space="0" w:color="000000"/>
            </w:tcBorders>
            <w:tcMar>
              <w:top w:w="57" w:type="dxa"/>
              <w:bottom w:w="57" w:type="dxa"/>
            </w:tcMar>
          </w:tcPr>
          <w:p w:rsidR="00740514" w:rsidRPr="00BE7E09" w:rsidRDefault="00740514" w:rsidP="008C1F96">
            <w:pPr>
              <w:pStyle w:val="IGTableText"/>
              <w:rPr>
                <w:highlight w:val="lightGray"/>
              </w:rPr>
            </w:pPr>
          </w:p>
        </w:tc>
        <w:tc>
          <w:tcPr>
            <w:tcW w:w="5412" w:type="dxa"/>
            <w:tcBorders>
              <w:top w:val="single" w:sz="4" w:space="0" w:color="000000"/>
            </w:tcBorders>
            <w:tcMar>
              <w:top w:w="57" w:type="dxa"/>
              <w:bottom w:w="57" w:type="dxa"/>
            </w:tcMar>
          </w:tcPr>
          <w:p w:rsidR="00740514" w:rsidRPr="004C2DDB" w:rsidRDefault="00740514" w:rsidP="008C1F96">
            <w:pPr>
              <w:pStyle w:val="ListBullet"/>
              <w:numPr>
                <w:ilvl w:val="0"/>
                <w:numId w:val="10"/>
              </w:numPr>
              <w:spacing w:before="120" w:after="0"/>
              <w:ind w:left="346" w:hanging="346"/>
              <w:contextualSpacing w:val="0"/>
              <w:rPr>
                <w:rFonts w:ascii="Arial" w:hAnsi="Arial" w:cs="Arial"/>
                <w:sz w:val="20"/>
                <w:szCs w:val="20"/>
              </w:rPr>
            </w:pPr>
            <w:r>
              <w:rPr>
                <w:rFonts w:ascii="Arial" w:hAnsi="Arial" w:cs="Arial"/>
                <w:sz w:val="20"/>
                <w:szCs w:val="20"/>
              </w:rPr>
              <w:t>A</w:t>
            </w:r>
            <w:r w:rsidRPr="004C2DDB">
              <w:rPr>
                <w:rFonts w:ascii="Arial" w:hAnsi="Arial" w:cs="Arial"/>
                <w:sz w:val="20"/>
                <w:szCs w:val="20"/>
              </w:rPr>
              <w:t>ddition of four new units of competency:</w:t>
            </w:r>
          </w:p>
          <w:p w:rsidR="00740514" w:rsidRPr="004C2DDB" w:rsidRDefault="00740514"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 xml:space="preserve">CPCCSI3015A Produce airbrushed signage </w:t>
            </w:r>
          </w:p>
          <w:p w:rsidR="00740514" w:rsidRPr="004C2DDB" w:rsidRDefault="00740514"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 xml:space="preserve">CPCCSI3016A Produce digital signage using advanced software applications </w:t>
            </w:r>
          </w:p>
          <w:p w:rsidR="00740514" w:rsidRPr="004C2DDB" w:rsidRDefault="00740514"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CPCPGS3047A Install LPG systems in marine craft</w:t>
            </w:r>
          </w:p>
          <w:p w:rsidR="00740514" w:rsidRPr="004C2DDB" w:rsidRDefault="00740514"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CPCPWT3030A Install home fire sprinkler systems</w:t>
            </w:r>
            <w:r>
              <w:rPr>
                <w:rFonts w:ascii="Arial" w:hAnsi="Arial" w:cs="Arial"/>
                <w:sz w:val="20"/>
                <w:szCs w:val="20"/>
              </w:rPr>
              <w:t>.</w:t>
            </w:r>
          </w:p>
          <w:p w:rsidR="00740514" w:rsidRPr="004C2DDB" w:rsidRDefault="00740514" w:rsidP="008C1F96">
            <w:pPr>
              <w:pStyle w:val="ListBullet"/>
              <w:numPr>
                <w:ilvl w:val="0"/>
                <w:numId w:val="10"/>
              </w:numPr>
              <w:spacing w:before="120" w:after="0"/>
              <w:ind w:left="346" w:hanging="346"/>
              <w:contextualSpacing w:val="0"/>
              <w:rPr>
                <w:rFonts w:ascii="Arial" w:hAnsi="Arial" w:cs="Arial"/>
                <w:sz w:val="20"/>
                <w:szCs w:val="20"/>
              </w:rPr>
            </w:pPr>
            <w:r>
              <w:rPr>
                <w:rFonts w:ascii="Arial" w:hAnsi="Arial" w:cs="Arial"/>
                <w:sz w:val="20"/>
                <w:szCs w:val="20"/>
              </w:rPr>
              <w:t>R</w:t>
            </w:r>
            <w:r w:rsidRPr="004C2DDB">
              <w:rPr>
                <w:rFonts w:ascii="Arial" w:hAnsi="Arial" w:cs="Arial"/>
                <w:sz w:val="20"/>
                <w:szCs w:val="20"/>
              </w:rPr>
              <w:t>eplacement of three construction units with the following non-equivalent units:</w:t>
            </w:r>
          </w:p>
          <w:p w:rsidR="00740514" w:rsidRPr="004C2DDB" w:rsidRDefault="00740514"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CPCCBC6018A Manage processes for complying with legal obligations of a building or construction contractor</w:t>
            </w:r>
          </w:p>
          <w:p w:rsidR="00740514" w:rsidRPr="004C2DDB" w:rsidRDefault="00740514"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 xml:space="preserve">CPCCCM1016A Identify requirements for safe </w:t>
            </w:r>
            <w:r>
              <w:rPr>
                <w:rFonts w:ascii="Arial" w:hAnsi="Arial" w:cs="Arial"/>
                <w:sz w:val="20"/>
                <w:szCs w:val="20"/>
              </w:rPr>
              <w:br/>
            </w:r>
            <w:r w:rsidRPr="004C2DDB">
              <w:rPr>
                <w:rFonts w:ascii="Arial" w:hAnsi="Arial" w:cs="Arial"/>
                <w:sz w:val="20"/>
                <w:szCs w:val="20"/>
              </w:rPr>
              <w:t>tilt-up work</w:t>
            </w:r>
          </w:p>
          <w:p w:rsidR="00740514" w:rsidRPr="004C2DDB" w:rsidRDefault="00740514" w:rsidP="008C1F96">
            <w:pPr>
              <w:pStyle w:val="ListBullet2"/>
              <w:spacing w:before="80"/>
              <w:ind w:left="346" w:firstLine="0"/>
              <w:contextualSpacing w:val="0"/>
              <w:rPr>
                <w:rFonts w:ascii="Arial" w:hAnsi="Arial" w:cs="Arial"/>
                <w:sz w:val="20"/>
                <w:szCs w:val="20"/>
              </w:rPr>
            </w:pPr>
            <w:r w:rsidRPr="004C2DDB">
              <w:rPr>
                <w:rFonts w:ascii="Arial" w:hAnsi="Arial" w:cs="Arial"/>
                <w:sz w:val="20"/>
                <w:szCs w:val="20"/>
              </w:rPr>
              <w:t>CPCCSH3006A Apply finishes</w:t>
            </w:r>
            <w:r>
              <w:rPr>
                <w:rFonts w:ascii="Arial" w:hAnsi="Arial" w:cs="Arial"/>
                <w:sz w:val="20"/>
                <w:szCs w:val="20"/>
              </w:rPr>
              <w:t>.</w:t>
            </w:r>
          </w:p>
          <w:p w:rsidR="00740514" w:rsidRDefault="00740514" w:rsidP="008C1F96">
            <w:pPr>
              <w:pStyle w:val="ListBullet"/>
              <w:numPr>
                <w:ilvl w:val="0"/>
                <w:numId w:val="10"/>
              </w:numPr>
              <w:spacing w:before="120" w:after="0"/>
              <w:ind w:left="346" w:hanging="346"/>
              <w:contextualSpacing w:val="0"/>
              <w:rPr>
                <w:rFonts w:ascii="Arial" w:hAnsi="Arial" w:cs="Arial"/>
                <w:sz w:val="20"/>
                <w:szCs w:val="20"/>
              </w:rPr>
            </w:pPr>
            <w:r>
              <w:rPr>
                <w:rFonts w:ascii="Arial" w:hAnsi="Arial" w:cs="Arial"/>
                <w:sz w:val="20"/>
                <w:szCs w:val="20"/>
              </w:rPr>
              <w:t>R</w:t>
            </w:r>
            <w:r w:rsidRPr="004C2DDB">
              <w:rPr>
                <w:rFonts w:ascii="Arial" w:hAnsi="Arial" w:cs="Arial"/>
                <w:sz w:val="20"/>
                <w:szCs w:val="20"/>
              </w:rPr>
              <w:t>evision of existing plumbing and services units of competency (CPCP) to reflect industry requirements and sustainability changes resulting in the replacement of 132 plumbing and services units with the revised non-equivalent units.</w:t>
            </w:r>
          </w:p>
          <w:p w:rsidR="00740514" w:rsidRPr="00740514" w:rsidRDefault="00740514" w:rsidP="008C1F96">
            <w:pPr>
              <w:pStyle w:val="IGTableText"/>
              <w:rPr>
                <w:highlight w:val="lightGray"/>
              </w:rPr>
            </w:pPr>
            <w:r w:rsidRPr="004C2DDB">
              <w:t>Refer to the Modification History and Qualification and Unit of Competency Mapping in CPC08 Version 8 for more details</w:t>
            </w:r>
            <w:r>
              <w:t>.</w:t>
            </w:r>
          </w:p>
        </w:tc>
      </w:tr>
      <w:tr w:rsidR="006C5A23" w:rsidTr="00740514">
        <w:trPr>
          <w:jc w:val="center"/>
        </w:trPr>
        <w:tc>
          <w:tcPr>
            <w:tcW w:w="2439" w:type="dxa"/>
            <w:tcBorders>
              <w:left w:val="single" w:sz="4" w:space="0" w:color="auto"/>
            </w:tcBorders>
            <w:tcMar>
              <w:top w:w="57" w:type="dxa"/>
              <w:bottom w:w="57" w:type="dxa"/>
            </w:tcMar>
          </w:tcPr>
          <w:p w:rsidR="006C5A23" w:rsidRDefault="006C5A23" w:rsidP="008C1F96">
            <w:pPr>
              <w:pStyle w:val="IGTableText"/>
            </w:pPr>
          </w:p>
        </w:tc>
        <w:tc>
          <w:tcPr>
            <w:tcW w:w="1217" w:type="dxa"/>
            <w:tcMar>
              <w:top w:w="57" w:type="dxa"/>
              <w:bottom w:w="57" w:type="dxa"/>
            </w:tcMar>
          </w:tcPr>
          <w:p w:rsidR="006C5A23" w:rsidRDefault="006C5A23" w:rsidP="008C1F96">
            <w:pPr>
              <w:pStyle w:val="IGTableText"/>
            </w:pPr>
          </w:p>
        </w:tc>
        <w:tc>
          <w:tcPr>
            <w:tcW w:w="5412" w:type="dxa"/>
            <w:tcMar>
              <w:top w:w="57" w:type="dxa"/>
              <w:bottom w:w="57" w:type="dxa"/>
            </w:tcMar>
          </w:tcPr>
          <w:p w:rsidR="006C5A23" w:rsidRDefault="00972338" w:rsidP="008C1F96">
            <w:pPr>
              <w:pStyle w:val="IGTableText"/>
            </w:pPr>
            <w:r>
              <w:t xml:space="preserve">This guide supersedes the </w:t>
            </w:r>
            <w:r w:rsidR="006F1360">
              <w:t xml:space="preserve">Victorian Purchasing Guide </w:t>
            </w:r>
            <w:r>
              <w:t>for CPC08 Version 7 published in May 2012</w:t>
            </w:r>
          </w:p>
        </w:tc>
      </w:tr>
    </w:tbl>
    <w:p w:rsidR="003E0CA4" w:rsidRDefault="003E0CA4"/>
    <w:p w:rsidR="003E0CA4" w:rsidRDefault="003E0CA4">
      <w:pPr>
        <w:rPr>
          <w:i/>
        </w:rPr>
      </w:pPr>
    </w:p>
    <w:p w:rsidR="003E0CA4" w:rsidRDefault="003E0CA4">
      <w:pPr>
        <w:rPr>
          <w:lang w:val="en-US"/>
        </w:rPr>
      </w:pPr>
    </w:p>
    <w:p w:rsidR="003E0CA4" w:rsidRDefault="003E0CA4">
      <w:pPr>
        <w:rPr>
          <w:lang w:val="en-US"/>
        </w:rPr>
      </w:pPr>
    </w:p>
    <w:p w:rsidR="003E0CA4" w:rsidRDefault="003E0CA4">
      <w:pPr>
        <w:pStyle w:val="SubHeading1"/>
        <w:sectPr w:rsidR="003E0CA4" w:rsidSect="002503E7">
          <w:footerReference w:type="default" r:id="rId10"/>
          <w:headerReference w:type="first" r:id="rId11"/>
          <w:footerReference w:type="first" r:id="rId12"/>
          <w:pgSz w:w="11907" w:h="16840" w:code="9"/>
          <w:pgMar w:top="1134" w:right="1134" w:bottom="1134" w:left="1134" w:header="720" w:footer="720" w:gutter="0"/>
          <w:cols w:space="720"/>
          <w:titlePg/>
        </w:sectPr>
      </w:pPr>
    </w:p>
    <w:p w:rsidR="00772686" w:rsidRPr="00772686" w:rsidRDefault="000A2A6F" w:rsidP="00772686">
      <w:pPr>
        <w:pStyle w:val="Header"/>
        <w:jc w:val="center"/>
        <w:rPr>
          <w:b/>
          <w:sz w:val="24"/>
          <w:szCs w:val="24"/>
        </w:rPr>
      </w:pPr>
      <w:bookmarkStart w:id="0" w:name="_Toc40761313"/>
      <w:r>
        <w:rPr>
          <w:b/>
          <w:sz w:val="24"/>
          <w:szCs w:val="24"/>
        </w:rPr>
        <w:lastRenderedPageBreak/>
        <w:t>CPC08 Construction, Plumbing and Services</w:t>
      </w:r>
      <w:r w:rsidR="00772686" w:rsidRPr="00772686">
        <w:rPr>
          <w:b/>
          <w:sz w:val="24"/>
          <w:szCs w:val="24"/>
        </w:rPr>
        <w:t xml:space="preserve"> </w:t>
      </w:r>
      <w:r w:rsidR="006F1360">
        <w:rPr>
          <w:b/>
          <w:sz w:val="24"/>
          <w:szCs w:val="24"/>
        </w:rPr>
        <w:t>T</w:t>
      </w:r>
      <w:r w:rsidR="006F1360" w:rsidRPr="00772686">
        <w:rPr>
          <w:b/>
          <w:sz w:val="24"/>
          <w:szCs w:val="24"/>
        </w:rPr>
        <w:t xml:space="preserve">raining </w:t>
      </w:r>
      <w:r w:rsidR="006F1360">
        <w:rPr>
          <w:b/>
          <w:sz w:val="24"/>
          <w:szCs w:val="24"/>
        </w:rPr>
        <w:t>P</w:t>
      </w:r>
      <w:r w:rsidR="006F1360" w:rsidRPr="00772686">
        <w:rPr>
          <w:b/>
          <w:sz w:val="24"/>
          <w:szCs w:val="24"/>
        </w:rPr>
        <w:t xml:space="preserve">ackage </w:t>
      </w:r>
      <w:r>
        <w:rPr>
          <w:b/>
          <w:sz w:val="24"/>
          <w:szCs w:val="24"/>
        </w:rPr>
        <w:br/>
      </w:r>
      <w:r w:rsidR="006F1360">
        <w:rPr>
          <w:b/>
          <w:sz w:val="24"/>
          <w:szCs w:val="24"/>
        </w:rPr>
        <w:t>Victorian P</w:t>
      </w:r>
      <w:r w:rsidR="006F1360" w:rsidRPr="00772686">
        <w:rPr>
          <w:b/>
          <w:sz w:val="24"/>
          <w:szCs w:val="24"/>
        </w:rPr>
        <w:t xml:space="preserve">urchasing </w:t>
      </w:r>
      <w:r w:rsidR="006F1360">
        <w:rPr>
          <w:b/>
          <w:sz w:val="24"/>
          <w:szCs w:val="24"/>
        </w:rPr>
        <w:t>G</w:t>
      </w:r>
      <w:r w:rsidR="006F1360" w:rsidRPr="00772686">
        <w:rPr>
          <w:b/>
          <w:sz w:val="24"/>
          <w:szCs w:val="24"/>
        </w:rPr>
        <w:t>uide</w:t>
      </w:r>
    </w:p>
    <w:p w:rsidR="003E0CA4" w:rsidRDefault="003E0CA4">
      <w:pPr>
        <w:pStyle w:val="SubHeading1"/>
      </w:pPr>
    </w:p>
    <w:p w:rsidR="00F173F1" w:rsidRDefault="00F173F1" w:rsidP="00F173F1">
      <w:pPr>
        <w:pBdr>
          <w:bottom w:val="single" w:sz="4" w:space="1" w:color="auto"/>
        </w:pBdr>
        <w:rPr>
          <w:b/>
          <w:sz w:val="24"/>
          <w:szCs w:val="24"/>
        </w:rPr>
      </w:pPr>
      <w:bookmarkStart w:id="1" w:name="_Toc40762301"/>
      <w:bookmarkStart w:id="2" w:name="_Toc43630495"/>
    </w:p>
    <w:p w:rsidR="00F173F1" w:rsidRDefault="00F173F1" w:rsidP="00F173F1">
      <w:pPr>
        <w:pBdr>
          <w:bottom w:val="single" w:sz="4" w:space="1" w:color="auto"/>
        </w:pBdr>
        <w:rPr>
          <w:b/>
          <w:sz w:val="24"/>
          <w:szCs w:val="24"/>
        </w:rPr>
      </w:pPr>
      <w:r>
        <w:rPr>
          <w:b/>
          <w:sz w:val="24"/>
          <w:szCs w:val="24"/>
        </w:rPr>
        <w:t>CONTENTS</w:t>
      </w:r>
    </w:p>
    <w:p w:rsidR="00F173F1" w:rsidRDefault="00F173F1" w:rsidP="00F173F1">
      <w:pPr>
        <w:pStyle w:val="BodyTextIndent"/>
        <w:ind w:left="0"/>
        <w:rPr>
          <w:sz w:val="20"/>
        </w:rPr>
      </w:pPr>
    </w:p>
    <w:bookmarkEnd w:id="0"/>
    <w:bookmarkEnd w:id="1"/>
    <w:bookmarkEnd w:id="2"/>
    <w:p w:rsidR="008C1F96" w:rsidRDefault="004A7516">
      <w:pPr>
        <w:pStyle w:val="TOC1"/>
        <w:rPr>
          <w:rFonts w:asciiTheme="minorHAnsi" w:eastAsiaTheme="minorEastAsia" w:hAnsiTheme="minorHAnsi" w:cstheme="minorBidi"/>
          <w:b w:val="0"/>
          <w:bCs w:val="0"/>
          <w:caps w:val="0"/>
          <w:sz w:val="24"/>
          <w:lang w:val="en-US" w:eastAsia="ja-JP"/>
        </w:rPr>
      </w:pPr>
      <w:r w:rsidRPr="004A7516">
        <w:rPr>
          <w:b w:val="0"/>
          <w:caps w:val="0"/>
        </w:rPr>
        <w:fldChar w:fldCharType="begin"/>
      </w:r>
      <w:r w:rsidR="004A42F4">
        <w:rPr>
          <w:b w:val="0"/>
          <w:caps w:val="0"/>
        </w:rPr>
        <w:instrText xml:space="preserve"> TOC \t "Head1,1,Head2,2" </w:instrText>
      </w:r>
      <w:r w:rsidRPr="004A7516">
        <w:rPr>
          <w:b w:val="0"/>
          <w:caps w:val="0"/>
        </w:rPr>
        <w:fldChar w:fldCharType="separate"/>
      </w:r>
      <w:bookmarkStart w:id="3" w:name="_GoBack"/>
      <w:bookmarkEnd w:id="3"/>
      <w:r w:rsidR="008C1F96">
        <w:t>INTRODUCTION</w:t>
      </w:r>
      <w:r w:rsidR="008C1F96">
        <w:tab/>
      </w:r>
      <w:r>
        <w:fldChar w:fldCharType="begin"/>
      </w:r>
      <w:r w:rsidR="008C1F96">
        <w:instrText xml:space="preserve"> PAGEREF _Toc228867065 \h </w:instrText>
      </w:r>
      <w:r>
        <w:fldChar w:fldCharType="separate"/>
      </w:r>
      <w:r w:rsidR="008C1F96">
        <w:t>6</w:t>
      </w:r>
      <w:r>
        <w:fldChar w:fldCharType="end"/>
      </w:r>
    </w:p>
    <w:p w:rsidR="008C1F96" w:rsidRDefault="008C1F96">
      <w:pPr>
        <w:pStyle w:val="TOC2"/>
        <w:rPr>
          <w:rFonts w:asciiTheme="minorHAnsi" w:eastAsiaTheme="minorEastAsia" w:hAnsiTheme="minorHAnsi" w:cstheme="minorBidi"/>
          <w:bCs w:val="0"/>
          <w:sz w:val="24"/>
          <w:szCs w:val="24"/>
          <w:lang w:val="en-US" w:eastAsia="ja-JP"/>
        </w:rPr>
      </w:pPr>
      <w:r>
        <w:rPr>
          <w:lang w:eastAsia="en-AU"/>
        </w:rPr>
        <w:t>What is a Victorian Purchasing Guide?</w:t>
      </w:r>
      <w:r>
        <w:tab/>
      </w:r>
      <w:r w:rsidR="004A7516">
        <w:fldChar w:fldCharType="begin"/>
      </w:r>
      <w:r>
        <w:instrText xml:space="preserve"> PAGEREF _Toc228867066 \h </w:instrText>
      </w:r>
      <w:r w:rsidR="004A7516">
        <w:fldChar w:fldCharType="separate"/>
      </w:r>
      <w:r>
        <w:t>6</w:t>
      </w:r>
      <w:r w:rsidR="004A7516">
        <w:fldChar w:fldCharType="end"/>
      </w:r>
    </w:p>
    <w:p w:rsidR="008C1F96" w:rsidRDefault="008C1F96">
      <w:pPr>
        <w:pStyle w:val="TOC2"/>
        <w:rPr>
          <w:rFonts w:asciiTheme="minorHAnsi" w:eastAsiaTheme="minorEastAsia" w:hAnsiTheme="minorHAnsi" w:cstheme="minorBidi"/>
          <w:bCs w:val="0"/>
          <w:sz w:val="24"/>
          <w:szCs w:val="24"/>
          <w:lang w:val="en-US" w:eastAsia="ja-JP"/>
        </w:rPr>
      </w:pPr>
      <w:r>
        <w:rPr>
          <w:lang w:eastAsia="en-AU"/>
        </w:rPr>
        <w:t>Registration</w:t>
      </w:r>
      <w:r>
        <w:tab/>
      </w:r>
      <w:r w:rsidR="004A7516">
        <w:fldChar w:fldCharType="begin"/>
      </w:r>
      <w:r>
        <w:instrText xml:space="preserve"> PAGEREF _Toc228867067 \h </w:instrText>
      </w:r>
      <w:r w:rsidR="004A7516">
        <w:fldChar w:fldCharType="separate"/>
      </w:r>
      <w:r>
        <w:t>6</w:t>
      </w:r>
      <w:r w:rsidR="004A7516">
        <w:fldChar w:fldCharType="end"/>
      </w:r>
    </w:p>
    <w:p w:rsidR="008C1F96" w:rsidRDefault="008C1F96">
      <w:pPr>
        <w:pStyle w:val="TOC1"/>
        <w:rPr>
          <w:rFonts w:asciiTheme="minorHAnsi" w:eastAsiaTheme="minorEastAsia" w:hAnsiTheme="minorHAnsi" w:cstheme="minorBidi"/>
          <w:b w:val="0"/>
          <w:bCs w:val="0"/>
          <w:caps w:val="0"/>
          <w:sz w:val="24"/>
          <w:lang w:val="en-US" w:eastAsia="ja-JP"/>
        </w:rPr>
      </w:pPr>
      <w:r>
        <w:t>QUALIFICATIONS</w:t>
      </w:r>
      <w:r>
        <w:tab/>
      </w:r>
      <w:r w:rsidR="004A7516">
        <w:fldChar w:fldCharType="begin"/>
      </w:r>
      <w:r>
        <w:instrText xml:space="preserve"> PAGEREF _Toc228867068 \h </w:instrText>
      </w:r>
      <w:r w:rsidR="004A7516">
        <w:fldChar w:fldCharType="separate"/>
      </w:r>
      <w:r>
        <w:t>7</w:t>
      </w:r>
      <w:r w:rsidR="004A7516">
        <w:fldChar w:fldCharType="end"/>
      </w:r>
    </w:p>
    <w:p w:rsidR="008C1F96" w:rsidRDefault="008C1F96">
      <w:pPr>
        <w:pStyle w:val="TOC1"/>
        <w:rPr>
          <w:rFonts w:asciiTheme="minorHAnsi" w:eastAsiaTheme="minorEastAsia" w:hAnsiTheme="minorHAnsi" w:cstheme="minorBidi"/>
          <w:b w:val="0"/>
          <w:bCs w:val="0"/>
          <w:caps w:val="0"/>
          <w:sz w:val="24"/>
          <w:lang w:val="en-US" w:eastAsia="ja-JP"/>
        </w:rPr>
      </w:pPr>
      <w:r>
        <w:t>UNITS OF COMPETENCY AND NOMINAL HOURS</w:t>
      </w:r>
      <w:r>
        <w:tab/>
      </w:r>
      <w:r w:rsidR="004A7516">
        <w:fldChar w:fldCharType="begin"/>
      </w:r>
      <w:r>
        <w:instrText xml:space="preserve"> PAGEREF _Toc228867069 \h </w:instrText>
      </w:r>
      <w:r w:rsidR="004A7516">
        <w:fldChar w:fldCharType="separate"/>
      </w:r>
      <w:r>
        <w:t>9</w:t>
      </w:r>
      <w:r w:rsidR="004A7516">
        <w:fldChar w:fldCharType="end"/>
      </w:r>
    </w:p>
    <w:p w:rsidR="008C1F96" w:rsidRDefault="008C1F96">
      <w:pPr>
        <w:pStyle w:val="TOC1"/>
        <w:rPr>
          <w:rFonts w:asciiTheme="minorHAnsi" w:eastAsiaTheme="minorEastAsia" w:hAnsiTheme="minorHAnsi" w:cstheme="minorBidi"/>
          <w:b w:val="0"/>
          <w:bCs w:val="0"/>
          <w:caps w:val="0"/>
          <w:sz w:val="24"/>
          <w:lang w:val="en-US" w:eastAsia="ja-JP"/>
        </w:rPr>
      </w:pPr>
      <w:r>
        <w:t>SAMPLE TRAINING PROGRAMS</w:t>
      </w:r>
      <w:r>
        <w:tab/>
      </w:r>
      <w:r w:rsidR="004A7516">
        <w:fldChar w:fldCharType="begin"/>
      </w:r>
      <w:r>
        <w:instrText xml:space="preserve"> PAGEREF _Toc228867070 \h </w:instrText>
      </w:r>
      <w:r w:rsidR="004A7516">
        <w:fldChar w:fldCharType="separate"/>
      </w:r>
      <w:r>
        <w:t>28</w:t>
      </w:r>
      <w:r w:rsidR="004A7516">
        <w:fldChar w:fldCharType="end"/>
      </w:r>
    </w:p>
    <w:p w:rsidR="008C1F96" w:rsidRDefault="008C1F96">
      <w:pPr>
        <w:pStyle w:val="TOC1"/>
        <w:rPr>
          <w:rFonts w:asciiTheme="minorHAnsi" w:eastAsiaTheme="minorEastAsia" w:hAnsiTheme="minorHAnsi" w:cstheme="minorBidi"/>
          <w:b w:val="0"/>
          <w:bCs w:val="0"/>
          <w:caps w:val="0"/>
          <w:sz w:val="24"/>
          <w:lang w:val="en-US" w:eastAsia="ja-JP"/>
        </w:rPr>
      </w:pPr>
      <w:r>
        <w:t>CONTACTS AND LINKS</w:t>
      </w:r>
      <w:r>
        <w:tab/>
      </w:r>
      <w:r w:rsidR="004A7516">
        <w:fldChar w:fldCharType="begin"/>
      </w:r>
      <w:r>
        <w:instrText xml:space="preserve"> PAGEREF _Toc228867071 \h </w:instrText>
      </w:r>
      <w:r w:rsidR="004A7516">
        <w:fldChar w:fldCharType="separate"/>
      </w:r>
      <w:r>
        <w:t>108</w:t>
      </w:r>
      <w:r w:rsidR="004A7516">
        <w:fldChar w:fldCharType="end"/>
      </w:r>
    </w:p>
    <w:p w:rsidR="008C1F96" w:rsidRDefault="008C1F96">
      <w:pPr>
        <w:pStyle w:val="TOC1"/>
        <w:rPr>
          <w:rFonts w:asciiTheme="minorHAnsi" w:eastAsiaTheme="minorEastAsia" w:hAnsiTheme="minorHAnsi" w:cstheme="minorBidi"/>
          <w:b w:val="0"/>
          <w:bCs w:val="0"/>
          <w:caps w:val="0"/>
          <w:sz w:val="24"/>
          <w:lang w:val="en-US" w:eastAsia="ja-JP"/>
        </w:rPr>
      </w:pPr>
      <w:r>
        <w:t>GLOSSARY</w:t>
      </w:r>
      <w:r>
        <w:tab/>
      </w:r>
      <w:r w:rsidR="004A7516">
        <w:fldChar w:fldCharType="begin"/>
      </w:r>
      <w:r>
        <w:instrText xml:space="preserve"> PAGEREF _Toc228867072 \h </w:instrText>
      </w:r>
      <w:r w:rsidR="004A7516">
        <w:fldChar w:fldCharType="separate"/>
      </w:r>
      <w:r>
        <w:t>110</w:t>
      </w:r>
      <w:r w:rsidR="004A7516">
        <w:fldChar w:fldCharType="end"/>
      </w:r>
    </w:p>
    <w:p w:rsidR="003E0CA4" w:rsidRPr="008C0A16" w:rsidRDefault="004A7516" w:rsidP="008C0A16">
      <w:pPr>
        <w:pStyle w:val="TOC2"/>
        <w:rPr>
          <w:rFonts w:cs="Arial"/>
        </w:rPr>
        <w:sectPr w:rsidR="003E0CA4" w:rsidRPr="008C0A16" w:rsidSect="002503E7">
          <w:pgSz w:w="11907" w:h="16840" w:code="9"/>
          <w:pgMar w:top="1134" w:right="1134" w:bottom="1134" w:left="1134" w:header="720" w:footer="720" w:gutter="0"/>
          <w:cols w:space="720"/>
          <w:formProt w:val="0"/>
        </w:sectPr>
      </w:pPr>
      <w:r>
        <w:rPr>
          <w:rFonts w:cs="Arial"/>
          <w:b/>
          <w:caps/>
          <w:szCs w:val="24"/>
        </w:rPr>
        <w:fldChar w:fldCharType="end"/>
      </w:r>
    </w:p>
    <w:p w:rsidR="00772686" w:rsidRDefault="00772686" w:rsidP="004D1B58">
      <w:pPr>
        <w:pStyle w:val="Head1"/>
      </w:pPr>
      <w:bookmarkStart w:id="4" w:name="_Toc305493858"/>
      <w:bookmarkStart w:id="5" w:name="_Toc228867065"/>
      <w:bookmarkStart w:id="6" w:name="_Toc113954500"/>
      <w:bookmarkStart w:id="7" w:name="_Toc113946080"/>
      <w:r>
        <w:lastRenderedPageBreak/>
        <w:t>INTRODUCTION</w:t>
      </w:r>
      <w:bookmarkEnd w:id="4"/>
      <w:bookmarkEnd w:id="5"/>
    </w:p>
    <w:bookmarkEnd w:id="6"/>
    <w:bookmarkEnd w:id="7"/>
    <w:p w:rsidR="003E0CA4" w:rsidRPr="0030462C" w:rsidRDefault="003E0CA4">
      <w:pPr>
        <w:pStyle w:val="BodyTextIndent"/>
        <w:ind w:left="0"/>
        <w:rPr>
          <w:szCs w:val="22"/>
        </w:rPr>
      </w:pPr>
    </w:p>
    <w:p w:rsidR="00861B00" w:rsidRPr="00772686" w:rsidRDefault="00861B00" w:rsidP="004A42F4">
      <w:pPr>
        <w:pStyle w:val="Head2"/>
        <w:rPr>
          <w:lang w:eastAsia="en-AU"/>
        </w:rPr>
      </w:pPr>
      <w:bookmarkStart w:id="8" w:name="_Toc228867066"/>
      <w:r w:rsidRPr="00772686">
        <w:rPr>
          <w:lang w:eastAsia="en-AU"/>
        </w:rPr>
        <w:t>What is a Victorian Purchasing Guide?</w:t>
      </w:r>
      <w:bookmarkEnd w:id="8"/>
    </w:p>
    <w:p w:rsidR="008C0A16" w:rsidRPr="00772686" w:rsidRDefault="008C0A16" w:rsidP="00861B00">
      <w:pPr>
        <w:autoSpaceDE w:val="0"/>
        <w:autoSpaceDN w:val="0"/>
        <w:adjustRightInd w:val="0"/>
        <w:rPr>
          <w:rFonts w:cs="Arial"/>
          <w:b/>
          <w:bCs/>
          <w:color w:val="000000"/>
          <w:u w:val="single"/>
          <w:lang w:eastAsia="en-AU"/>
        </w:rPr>
      </w:pPr>
    </w:p>
    <w:p w:rsidR="009B0D9D" w:rsidRDefault="00861B00" w:rsidP="00861B00">
      <w:pPr>
        <w:autoSpaceDE w:val="0"/>
        <w:autoSpaceDN w:val="0"/>
        <w:adjustRightInd w:val="0"/>
        <w:rPr>
          <w:rFonts w:cs="Arial"/>
          <w:color w:val="000000"/>
          <w:lang w:eastAsia="en-AU"/>
        </w:rPr>
      </w:pPr>
      <w:r w:rsidRPr="00772686">
        <w:rPr>
          <w:rFonts w:cs="Arial"/>
          <w:color w:val="000000"/>
          <w:lang w:eastAsia="en-AU"/>
        </w:rPr>
        <w:t xml:space="preserve">The Victorian Purchasing Guide provides information </w:t>
      </w:r>
      <w:r w:rsidR="009B0D9D">
        <w:rPr>
          <w:rFonts w:cs="Arial"/>
          <w:color w:val="000000"/>
          <w:lang w:eastAsia="en-AU"/>
        </w:rPr>
        <w:t>for use by</w:t>
      </w:r>
      <w:r w:rsidRPr="00772686">
        <w:rPr>
          <w:rFonts w:cs="Arial"/>
          <w:color w:val="000000"/>
          <w:lang w:eastAsia="en-AU"/>
        </w:rPr>
        <w:t xml:space="preserve"> Registere</w:t>
      </w:r>
      <w:r w:rsidR="009B0D9D">
        <w:rPr>
          <w:rFonts w:cs="Arial"/>
          <w:color w:val="000000"/>
          <w:lang w:eastAsia="en-AU"/>
        </w:rPr>
        <w:t>d Training Organisations (RTOs) in the provision of Victorian government subsidised training.</w:t>
      </w:r>
    </w:p>
    <w:p w:rsidR="009B0D9D" w:rsidRDefault="009B0D9D" w:rsidP="00861B00">
      <w:pPr>
        <w:autoSpaceDE w:val="0"/>
        <w:autoSpaceDN w:val="0"/>
        <w:adjustRightInd w:val="0"/>
        <w:rPr>
          <w:rFonts w:cs="Arial"/>
          <w:color w:val="000000"/>
          <w:lang w:eastAsia="en-AU"/>
        </w:rPr>
      </w:pPr>
    </w:p>
    <w:p w:rsidR="009B0D9D" w:rsidRDefault="009B0D9D" w:rsidP="00861B00">
      <w:pPr>
        <w:autoSpaceDE w:val="0"/>
        <w:autoSpaceDN w:val="0"/>
        <w:adjustRightInd w:val="0"/>
        <w:rPr>
          <w:rFonts w:cs="Arial"/>
          <w:color w:val="000000"/>
          <w:lang w:eastAsia="en-AU"/>
        </w:rPr>
      </w:pPr>
      <w:r>
        <w:rPr>
          <w:rFonts w:cs="Arial"/>
          <w:color w:val="000000"/>
          <w:lang w:eastAsia="en-AU"/>
        </w:rPr>
        <w:t>Specifically the Victorian Purchasing Guide provides the following information related to the delivery of nationally endorsed Training Packages in Victoria:</w:t>
      </w:r>
    </w:p>
    <w:p w:rsidR="00861B00" w:rsidRDefault="009B0D9D" w:rsidP="00740514">
      <w:pPr>
        <w:numPr>
          <w:ilvl w:val="0"/>
          <w:numId w:val="8"/>
        </w:numPr>
        <w:tabs>
          <w:tab w:val="clear" w:pos="720"/>
        </w:tabs>
        <w:autoSpaceDE w:val="0"/>
        <w:autoSpaceDN w:val="0"/>
        <w:adjustRightInd w:val="0"/>
        <w:spacing w:before="120"/>
        <w:ind w:left="567" w:hanging="567"/>
        <w:rPr>
          <w:rFonts w:cs="Arial"/>
          <w:color w:val="000000"/>
          <w:lang w:eastAsia="en-AU"/>
        </w:rPr>
      </w:pPr>
      <w:r>
        <w:rPr>
          <w:rFonts w:cs="Arial"/>
          <w:color w:val="000000"/>
          <w:lang w:eastAsia="en-AU"/>
        </w:rPr>
        <w:t xml:space="preserve">The </w:t>
      </w:r>
      <w:r w:rsidR="00C36112">
        <w:rPr>
          <w:rFonts w:cs="Arial"/>
          <w:color w:val="000000"/>
          <w:lang w:eastAsia="en-AU"/>
        </w:rPr>
        <w:t>nominal hour range (minimum-maximum)</w:t>
      </w:r>
      <w:r>
        <w:rPr>
          <w:rFonts w:cs="Arial"/>
          <w:color w:val="000000"/>
          <w:lang w:eastAsia="en-AU"/>
        </w:rPr>
        <w:t xml:space="preserve"> available for each qualification</w:t>
      </w:r>
      <w:r w:rsidR="00861B00" w:rsidRPr="00772686">
        <w:rPr>
          <w:rFonts w:cs="Arial"/>
          <w:color w:val="000000"/>
          <w:lang w:eastAsia="en-AU"/>
        </w:rPr>
        <w:t>.</w:t>
      </w:r>
    </w:p>
    <w:p w:rsidR="009B0D9D" w:rsidRDefault="009B0D9D" w:rsidP="00740514">
      <w:pPr>
        <w:numPr>
          <w:ilvl w:val="0"/>
          <w:numId w:val="8"/>
        </w:numPr>
        <w:tabs>
          <w:tab w:val="clear" w:pos="720"/>
        </w:tabs>
        <w:autoSpaceDE w:val="0"/>
        <w:autoSpaceDN w:val="0"/>
        <w:adjustRightInd w:val="0"/>
        <w:spacing w:before="120"/>
        <w:ind w:left="567" w:hanging="567"/>
        <w:rPr>
          <w:rFonts w:cs="Arial"/>
          <w:color w:val="000000"/>
          <w:lang w:eastAsia="en-AU"/>
        </w:rPr>
      </w:pPr>
      <w:r>
        <w:rPr>
          <w:rFonts w:cs="Arial"/>
          <w:color w:val="000000"/>
          <w:lang w:eastAsia="en-AU"/>
        </w:rPr>
        <w:t>Nominal hours for each unit of competency within the Training Package.</w:t>
      </w:r>
    </w:p>
    <w:p w:rsidR="009B0D9D" w:rsidRPr="00772686" w:rsidRDefault="009B0D9D" w:rsidP="00740514">
      <w:pPr>
        <w:numPr>
          <w:ilvl w:val="0"/>
          <w:numId w:val="8"/>
        </w:numPr>
        <w:tabs>
          <w:tab w:val="clear" w:pos="720"/>
        </w:tabs>
        <w:autoSpaceDE w:val="0"/>
        <w:autoSpaceDN w:val="0"/>
        <w:adjustRightInd w:val="0"/>
        <w:spacing w:before="120"/>
        <w:ind w:left="567" w:hanging="567"/>
        <w:rPr>
          <w:rFonts w:cs="Arial"/>
          <w:color w:val="000000"/>
          <w:lang w:eastAsia="en-AU"/>
        </w:rPr>
      </w:pPr>
      <w:r>
        <w:rPr>
          <w:rFonts w:cs="Arial"/>
          <w:color w:val="000000"/>
          <w:lang w:eastAsia="en-AU"/>
        </w:rPr>
        <w:t xml:space="preserve">Sample </w:t>
      </w:r>
      <w:r w:rsidR="00740514">
        <w:rPr>
          <w:rFonts w:cs="Arial"/>
          <w:color w:val="000000"/>
          <w:lang w:eastAsia="en-AU"/>
        </w:rPr>
        <w:t>training programs.</w:t>
      </w:r>
    </w:p>
    <w:p w:rsidR="00861B00" w:rsidRPr="00772686" w:rsidRDefault="00861B00" w:rsidP="00861B00">
      <w:pPr>
        <w:autoSpaceDE w:val="0"/>
        <w:autoSpaceDN w:val="0"/>
        <w:adjustRightInd w:val="0"/>
        <w:rPr>
          <w:rFonts w:cs="Arial"/>
          <w:color w:val="000000"/>
          <w:lang w:eastAsia="en-AU"/>
        </w:rPr>
      </w:pPr>
    </w:p>
    <w:p w:rsidR="00861B00" w:rsidRPr="00772686" w:rsidRDefault="00861B00" w:rsidP="00861B00">
      <w:pPr>
        <w:autoSpaceDE w:val="0"/>
        <w:autoSpaceDN w:val="0"/>
        <w:adjustRightInd w:val="0"/>
        <w:rPr>
          <w:rFonts w:cs="Arial"/>
          <w:color w:val="000000"/>
          <w:lang w:eastAsia="en-AU"/>
        </w:rPr>
      </w:pPr>
    </w:p>
    <w:p w:rsidR="00861B00" w:rsidRPr="00772686" w:rsidRDefault="00861B00" w:rsidP="004A42F4">
      <w:pPr>
        <w:pStyle w:val="Head2"/>
        <w:rPr>
          <w:lang w:eastAsia="en-AU"/>
        </w:rPr>
      </w:pPr>
      <w:bookmarkStart w:id="9" w:name="_Toc228867067"/>
      <w:r w:rsidRPr="00772686">
        <w:rPr>
          <w:lang w:eastAsia="en-AU"/>
        </w:rPr>
        <w:t>Registration</w:t>
      </w:r>
      <w:bookmarkEnd w:id="9"/>
    </w:p>
    <w:p w:rsidR="008C0A16" w:rsidRPr="00772686" w:rsidRDefault="008C0A16" w:rsidP="00861B00">
      <w:pPr>
        <w:autoSpaceDE w:val="0"/>
        <w:autoSpaceDN w:val="0"/>
        <w:adjustRightInd w:val="0"/>
        <w:rPr>
          <w:rFonts w:cs="Arial"/>
          <w:b/>
          <w:bCs/>
          <w:color w:val="000000"/>
          <w:u w:val="single"/>
          <w:lang w:eastAsia="en-AU"/>
        </w:rPr>
      </w:pPr>
    </w:p>
    <w:p w:rsidR="00861B00" w:rsidRPr="00772686" w:rsidRDefault="00861B00" w:rsidP="00861B00">
      <w:pPr>
        <w:autoSpaceDE w:val="0"/>
        <w:autoSpaceDN w:val="0"/>
        <w:adjustRightInd w:val="0"/>
        <w:rPr>
          <w:rFonts w:cs="Arial"/>
          <w:color w:val="000000"/>
          <w:lang w:eastAsia="en-AU"/>
        </w:rPr>
      </w:pPr>
      <w:r w:rsidRPr="00772686">
        <w:rPr>
          <w:rFonts w:cs="Arial"/>
          <w:color w:val="000000"/>
          <w:lang w:eastAsia="en-AU"/>
        </w:rPr>
        <w:t xml:space="preserve">RTOs must be registered by </w:t>
      </w:r>
      <w:r w:rsidR="009B0D9D">
        <w:rPr>
          <w:rFonts w:cs="Arial"/>
          <w:color w:val="000000"/>
          <w:lang w:eastAsia="en-AU"/>
        </w:rPr>
        <w:t xml:space="preserve">either the </w:t>
      </w:r>
      <w:r w:rsidR="00C36112" w:rsidRPr="00772686">
        <w:rPr>
          <w:rFonts w:cs="Arial"/>
          <w:color w:val="000000"/>
          <w:lang w:eastAsia="en-AU"/>
        </w:rPr>
        <w:t>Victorian Registration and Qualifications Authority</w:t>
      </w:r>
      <w:r w:rsidRPr="00772686">
        <w:rPr>
          <w:rFonts w:cs="Arial"/>
          <w:color w:val="000000"/>
          <w:lang w:eastAsia="en-AU"/>
        </w:rPr>
        <w:t xml:space="preserve"> (VRQA) or the </w:t>
      </w:r>
      <w:r w:rsidR="00C36112" w:rsidRPr="00772686">
        <w:rPr>
          <w:rFonts w:cs="Arial"/>
          <w:color w:val="000000"/>
          <w:lang w:eastAsia="en-AU"/>
        </w:rPr>
        <w:t xml:space="preserve">Australian Skills Qualification Authority </w:t>
      </w:r>
      <w:r w:rsidRPr="00772686">
        <w:rPr>
          <w:rFonts w:cs="Arial"/>
          <w:color w:val="000000"/>
          <w:lang w:eastAsia="en-AU"/>
        </w:rPr>
        <w:t>(ASQA)</w:t>
      </w:r>
      <w:r w:rsidR="00C36112">
        <w:rPr>
          <w:rFonts w:cs="Arial"/>
          <w:color w:val="000000"/>
          <w:lang w:eastAsia="en-AU"/>
        </w:rPr>
        <w:t xml:space="preserve"> r</w:t>
      </w:r>
      <w:r w:rsidRPr="00772686">
        <w:rPr>
          <w:rFonts w:cs="Arial"/>
          <w:color w:val="000000"/>
          <w:lang w:eastAsia="en-AU"/>
        </w:rPr>
        <w:t xml:space="preserve">egulatory </w:t>
      </w:r>
      <w:r w:rsidR="00C36112">
        <w:rPr>
          <w:rFonts w:cs="Arial"/>
          <w:color w:val="000000"/>
          <w:lang w:eastAsia="en-AU"/>
        </w:rPr>
        <w:t>body</w:t>
      </w:r>
      <w:r w:rsidRPr="00772686">
        <w:rPr>
          <w:rFonts w:cs="Arial"/>
          <w:color w:val="000000"/>
          <w:lang w:eastAsia="en-AU"/>
        </w:rPr>
        <w:t xml:space="preserve"> to be eligible to issue qualifications and statements of attainment under the Australian Quality Framework (AQF).</w:t>
      </w:r>
    </w:p>
    <w:p w:rsidR="00861B00" w:rsidRPr="00772686" w:rsidRDefault="00861B00" w:rsidP="00861B00">
      <w:pPr>
        <w:autoSpaceDE w:val="0"/>
        <w:autoSpaceDN w:val="0"/>
        <w:adjustRightInd w:val="0"/>
        <w:rPr>
          <w:rFonts w:cs="Arial"/>
          <w:color w:val="000000"/>
          <w:lang w:eastAsia="en-AU"/>
        </w:rPr>
      </w:pPr>
    </w:p>
    <w:p w:rsidR="00861B00" w:rsidRPr="00772686" w:rsidRDefault="00861B00" w:rsidP="00861B00">
      <w:pPr>
        <w:autoSpaceDE w:val="0"/>
        <w:autoSpaceDN w:val="0"/>
        <w:adjustRightInd w:val="0"/>
        <w:rPr>
          <w:rFonts w:cs="Arial"/>
          <w:color w:val="000000"/>
          <w:lang w:eastAsia="en-AU"/>
        </w:rPr>
      </w:pPr>
      <w:r w:rsidRPr="00772686">
        <w:rPr>
          <w:rFonts w:cs="Arial"/>
          <w:color w:val="000000"/>
          <w:lang w:eastAsia="en-AU"/>
        </w:rPr>
        <w:t xml:space="preserve">The </w:t>
      </w:r>
      <w:r w:rsidR="00C36112">
        <w:rPr>
          <w:rFonts w:cs="Arial"/>
          <w:color w:val="000000"/>
          <w:lang w:eastAsia="en-AU"/>
        </w:rPr>
        <w:t>VRQA</w:t>
      </w:r>
      <w:r w:rsidRPr="00772686">
        <w:rPr>
          <w:rFonts w:cs="Arial"/>
          <w:color w:val="000000"/>
          <w:lang w:eastAsia="en-AU"/>
        </w:rPr>
        <w:t xml:space="preserve"> is the regulatory authority for Victoria that registers VET training organisations who provide courses to domestic students only and who only offer training in Victoria.</w:t>
      </w:r>
    </w:p>
    <w:p w:rsidR="00861B00" w:rsidRPr="00772686" w:rsidRDefault="00861B00" w:rsidP="00861B00">
      <w:pPr>
        <w:autoSpaceDE w:val="0"/>
        <w:autoSpaceDN w:val="0"/>
        <w:adjustRightInd w:val="0"/>
        <w:rPr>
          <w:rFonts w:cs="Arial"/>
          <w:color w:val="000000"/>
          <w:lang w:eastAsia="en-AU"/>
        </w:rPr>
      </w:pPr>
    </w:p>
    <w:p w:rsidR="00861B00" w:rsidRPr="00772686" w:rsidRDefault="00861B00" w:rsidP="00861B00">
      <w:pPr>
        <w:autoSpaceDE w:val="0"/>
        <w:autoSpaceDN w:val="0"/>
        <w:adjustRightInd w:val="0"/>
        <w:rPr>
          <w:rFonts w:cs="Arial"/>
          <w:lang w:eastAsia="en-AU"/>
        </w:rPr>
      </w:pPr>
      <w:r w:rsidRPr="00772686">
        <w:rPr>
          <w:rFonts w:cs="Arial"/>
          <w:color w:val="000000"/>
          <w:lang w:eastAsia="en-AU"/>
        </w:rPr>
        <w:t>To register to provide training to international students and in other Au</w:t>
      </w:r>
      <w:r w:rsidR="00262DF3">
        <w:rPr>
          <w:rFonts w:cs="Arial"/>
          <w:color w:val="000000"/>
          <w:lang w:eastAsia="en-AU"/>
        </w:rPr>
        <w:t>stralian states and territories</w:t>
      </w:r>
      <w:r w:rsidRPr="00772686">
        <w:rPr>
          <w:rFonts w:cs="Arial"/>
          <w:color w:val="000000"/>
          <w:lang w:eastAsia="en-AU"/>
        </w:rPr>
        <w:t xml:space="preserve"> you will need to apply with </w:t>
      </w:r>
      <w:r w:rsidR="00C36112">
        <w:rPr>
          <w:rFonts w:cs="Arial"/>
          <w:color w:val="000000"/>
          <w:lang w:eastAsia="en-AU"/>
        </w:rPr>
        <w:t>ASQA.</w:t>
      </w:r>
      <w:r w:rsidRPr="00772686">
        <w:rPr>
          <w:rFonts w:cs="Arial"/>
          <w:color w:val="000000"/>
          <w:lang w:eastAsia="en-AU"/>
        </w:rPr>
        <w:t xml:space="preserve"> </w:t>
      </w:r>
    </w:p>
    <w:p w:rsidR="00861B00" w:rsidRDefault="00861B00" w:rsidP="00415D02"/>
    <w:p w:rsidR="00415D02" w:rsidRDefault="00415D02">
      <w:pPr>
        <w:pStyle w:val="BodyTextIndent"/>
        <w:ind w:left="0"/>
        <w:rPr>
          <w:sz w:val="20"/>
        </w:rPr>
      </w:pPr>
    </w:p>
    <w:p w:rsidR="003E0CA4" w:rsidRDefault="003E0CA4">
      <w:pPr>
        <w:rPr>
          <w:i/>
        </w:rPr>
      </w:pPr>
    </w:p>
    <w:p w:rsidR="003E0CA4" w:rsidRDefault="003E0CA4"/>
    <w:p w:rsidR="008C0A16" w:rsidRDefault="008C0A16">
      <w:pPr>
        <w:rPr>
          <w:rFonts w:cs="Arial"/>
        </w:rPr>
        <w:sectPr w:rsidR="008C0A16" w:rsidSect="002503E7">
          <w:headerReference w:type="default" r:id="rId13"/>
          <w:pgSz w:w="11907" w:h="16840" w:code="9"/>
          <w:pgMar w:top="1134" w:right="1134" w:bottom="1134" w:left="1134" w:header="720" w:footer="720" w:gutter="0"/>
          <w:cols w:space="720"/>
        </w:sectPr>
      </w:pPr>
    </w:p>
    <w:p w:rsidR="00772686" w:rsidRDefault="00772686" w:rsidP="004A42F4">
      <w:pPr>
        <w:pStyle w:val="Head1"/>
      </w:pPr>
      <w:bookmarkStart w:id="10" w:name="_Toc228867068"/>
      <w:bookmarkStart w:id="11" w:name="_Toc160603684"/>
      <w:r>
        <w:lastRenderedPageBreak/>
        <w:t>QUALIFICATIONS</w:t>
      </w:r>
      <w:bookmarkEnd w:id="10"/>
    </w:p>
    <w:p w:rsidR="00772686" w:rsidRPr="0030462C" w:rsidRDefault="00772686" w:rsidP="00772686">
      <w:pPr>
        <w:rPr>
          <w:sz w:val="22"/>
          <w:szCs w:val="22"/>
        </w:rPr>
      </w:pPr>
    </w:p>
    <w:tbl>
      <w:tblPr>
        <w:tblW w:w="9781" w:type="dxa"/>
        <w:tblInd w:w="108" w:type="dxa"/>
        <w:tblLook w:val="01E0"/>
      </w:tblPr>
      <w:tblGrid>
        <w:gridCol w:w="1565"/>
        <w:gridCol w:w="4533"/>
        <w:gridCol w:w="24"/>
        <w:gridCol w:w="1959"/>
        <w:gridCol w:w="20"/>
        <w:gridCol w:w="1680"/>
      </w:tblGrid>
      <w:tr w:rsidR="004C7838" w:rsidRPr="0030462C" w:rsidTr="00D47181">
        <w:trPr>
          <w:trHeight w:val="369"/>
        </w:trPr>
        <w:tc>
          <w:tcPr>
            <w:tcW w:w="1560" w:type="dxa"/>
            <w:vMerge w:val="restart"/>
            <w:tcBorders>
              <w:top w:val="single" w:sz="4" w:space="0" w:color="FFFFFF"/>
              <w:left w:val="single" w:sz="4" w:space="0" w:color="FFFFFF"/>
              <w:right w:val="single" w:sz="6" w:space="0" w:color="FFFFFF"/>
            </w:tcBorders>
            <w:shd w:val="clear" w:color="auto" w:fill="000000"/>
            <w:vAlign w:val="center"/>
          </w:tcPr>
          <w:p w:rsidR="004C7838" w:rsidRPr="004C7838" w:rsidRDefault="004C7838" w:rsidP="004C7838">
            <w:pPr>
              <w:rPr>
                <w:b/>
                <w:color w:val="FFFFFF"/>
                <w:highlight w:val="black"/>
              </w:rPr>
            </w:pPr>
            <w:r w:rsidRPr="004C7838">
              <w:rPr>
                <w:b/>
                <w:color w:val="FFFFFF"/>
                <w:highlight w:val="black"/>
              </w:rPr>
              <w:t>Code</w:t>
            </w:r>
          </w:p>
        </w:tc>
        <w:tc>
          <w:tcPr>
            <w:tcW w:w="4560" w:type="dxa"/>
            <w:gridSpan w:val="2"/>
            <w:vMerge w:val="restart"/>
            <w:tcBorders>
              <w:top w:val="single" w:sz="4" w:space="0" w:color="FFFFFF"/>
              <w:left w:val="single" w:sz="6" w:space="0" w:color="FFFFFF"/>
              <w:right w:val="single" w:sz="4" w:space="0" w:color="FFFFFF"/>
            </w:tcBorders>
            <w:shd w:val="clear" w:color="auto" w:fill="000000"/>
            <w:vAlign w:val="center"/>
          </w:tcPr>
          <w:p w:rsidR="004C7838" w:rsidRPr="004C7838" w:rsidRDefault="004C7838" w:rsidP="004C7838">
            <w:pPr>
              <w:rPr>
                <w:b/>
                <w:color w:val="FFFFFF"/>
                <w:highlight w:val="black"/>
              </w:rPr>
            </w:pPr>
            <w:r w:rsidRPr="004C7838">
              <w:rPr>
                <w:b/>
                <w:color w:val="FFFFFF"/>
                <w:highlight w:val="black"/>
              </w:rPr>
              <w:t>Title</w:t>
            </w:r>
          </w:p>
        </w:tc>
        <w:tc>
          <w:tcPr>
            <w:tcW w:w="3661" w:type="dxa"/>
            <w:gridSpan w:val="3"/>
            <w:tcBorders>
              <w:top w:val="single" w:sz="4" w:space="0" w:color="FFFFFF"/>
              <w:left w:val="single" w:sz="4" w:space="0" w:color="FFFFFF"/>
              <w:bottom w:val="single" w:sz="6" w:space="0" w:color="FFFFFF"/>
              <w:right w:val="single" w:sz="4" w:space="0" w:color="FFFFFF"/>
            </w:tcBorders>
            <w:shd w:val="clear" w:color="auto" w:fill="000000"/>
            <w:vAlign w:val="center"/>
          </w:tcPr>
          <w:p w:rsidR="004C7838" w:rsidRPr="004C7838" w:rsidRDefault="004C7838" w:rsidP="004C7838">
            <w:pPr>
              <w:rPr>
                <w:b/>
                <w:color w:val="FFFFFF"/>
                <w:highlight w:val="black"/>
              </w:rPr>
            </w:pPr>
            <w:r>
              <w:rPr>
                <w:b/>
                <w:color w:val="FFFFFF"/>
                <w:highlight w:val="black"/>
              </w:rPr>
              <w:t>Qualification Nominal Hour Range</w:t>
            </w:r>
          </w:p>
        </w:tc>
      </w:tr>
      <w:tr w:rsidR="004C7838" w:rsidRPr="0030462C" w:rsidTr="00D47181">
        <w:trPr>
          <w:trHeight w:val="305"/>
        </w:trPr>
        <w:tc>
          <w:tcPr>
            <w:tcW w:w="1560" w:type="dxa"/>
            <w:vMerge/>
            <w:tcBorders>
              <w:left w:val="single" w:sz="4" w:space="0" w:color="FFFFFF"/>
              <w:right w:val="single" w:sz="6" w:space="0" w:color="FFFFFF"/>
            </w:tcBorders>
            <w:vAlign w:val="center"/>
          </w:tcPr>
          <w:p w:rsidR="004C7838" w:rsidRDefault="004C7838" w:rsidP="004C7838">
            <w:pPr>
              <w:rPr>
                <w:b/>
                <w:sz w:val="24"/>
                <w:szCs w:val="24"/>
              </w:rPr>
            </w:pPr>
          </w:p>
        </w:tc>
        <w:tc>
          <w:tcPr>
            <w:tcW w:w="4560" w:type="dxa"/>
            <w:gridSpan w:val="2"/>
            <w:vMerge/>
            <w:tcBorders>
              <w:left w:val="single" w:sz="6" w:space="0" w:color="FFFFFF"/>
              <w:right w:val="single" w:sz="4" w:space="0" w:color="FFFFFF"/>
            </w:tcBorders>
            <w:vAlign w:val="center"/>
          </w:tcPr>
          <w:p w:rsidR="004C7838" w:rsidRDefault="004C7838" w:rsidP="004C7838">
            <w:pPr>
              <w:rPr>
                <w:b/>
                <w:sz w:val="24"/>
                <w:szCs w:val="24"/>
              </w:rPr>
            </w:pPr>
          </w:p>
        </w:tc>
        <w:tc>
          <w:tcPr>
            <w:tcW w:w="1980" w:type="dxa"/>
            <w:gridSpan w:val="2"/>
            <w:tcBorders>
              <w:top w:val="single" w:sz="6" w:space="0" w:color="FFFFFF"/>
              <w:left w:val="single" w:sz="4" w:space="0" w:color="FFFFFF"/>
              <w:bottom w:val="single" w:sz="4" w:space="0" w:color="FFFFFF"/>
              <w:right w:val="single" w:sz="6" w:space="0" w:color="FFFFFF"/>
            </w:tcBorders>
            <w:shd w:val="clear" w:color="auto" w:fill="000000"/>
            <w:vAlign w:val="center"/>
          </w:tcPr>
          <w:p w:rsidR="004C7838" w:rsidRPr="004C7838" w:rsidRDefault="004C7838" w:rsidP="004C7838">
            <w:pPr>
              <w:jc w:val="center"/>
              <w:rPr>
                <w:b/>
                <w:color w:val="FFFFFF"/>
              </w:rPr>
            </w:pPr>
            <w:r w:rsidRPr="004C7838">
              <w:rPr>
                <w:b/>
                <w:color w:val="FFFFFF"/>
              </w:rPr>
              <w:t>Minimum</w:t>
            </w:r>
          </w:p>
        </w:tc>
        <w:tc>
          <w:tcPr>
            <w:tcW w:w="1681" w:type="dxa"/>
            <w:tcBorders>
              <w:top w:val="single" w:sz="6" w:space="0" w:color="FFFFFF"/>
              <w:left w:val="single" w:sz="6" w:space="0" w:color="FFFFFF"/>
              <w:bottom w:val="single" w:sz="4" w:space="0" w:color="FFFFFF"/>
              <w:right w:val="single" w:sz="4" w:space="0" w:color="FFFFFF"/>
            </w:tcBorders>
            <w:shd w:val="clear" w:color="auto" w:fill="000000"/>
            <w:vAlign w:val="center"/>
          </w:tcPr>
          <w:p w:rsidR="004C7838" w:rsidRPr="004C7838" w:rsidRDefault="004C7838" w:rsidP="004C7838">
            <w:pPr>
              <w:jc w:val="center"/>
              <w:rPr>
                <w:b/>
                <w:color w:val="FFFFFF"/>
              </w:rPr>
            </w:pPr>
            <w:r w:rsidRPr="004C7838">
              <w:rPr>
                <w:b/>
                <w:color w:val="FFFFFF"/>
              </w:rPr>
              <w:t>Maximum</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CPC10111</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 in Construction</w:t>
            </w:r>
          </w:p>
        </w:tc>
        <w:tc>
          <w:tcPr>
            <w:tcW w:w="1984" w:type="dxa"/>
            <w:gridSpan w:val="2"/>
            <w:tcBorders>
              <w:top w:val="nil"/>
              <w:left w:val="nil"/>
              <w:bottom w:val="single" w:sz="4" w:space="0" w:color="auto"/>
              <w:right w:val="single" w:sz="4" w:space="0" w:color="auto"/>
            </w:tcBorders>
          </w:tcPr>
          <w:p w:rsidR="008E4826" w:rsidRPr="00D47181" w:rsidRDefault="009F132C" w:rsidP="00D47181">
            <w:pPr>
              <w:spacing w:before="80" w:after="80"/>
              <w:jc w:val="center"/>
              <w:rPr>
                <w:rFonts w:cs="Arial"/>
                <w:color w:val="000000"/>
              </w:rPr>
            </w:pPr>
            <w:r w:rsidRPr="00D47181">
              <w:rPr>
                <w:rFonts w:cs="Arial"/>
                <w:color w:val="000000"/>
              </w:rPr>
              <w:t>290</w:t>
            </w:r>
          </w:p>
        </w:tc>
        <w:tc>
          <w:tcPr>
            <w:tcW w:w="1701" w:type="dxa"/>
            <w:gridSpan w:val="2"/>
            <w:tcBorders>
              <w:top w:val="nil"/>
              <w:left w:val="nil"/>
              <w:bottom w:val="single" w:sz="4" w:space="0" w:color="auto"/>
              <w:right w:val="single" w:sz="4" w:space="0" w:color="auto"/>
            </w:tcBorders>
          </w:tcPr>
          <w:p w:rsidR="008E4826" w:rsidRPr="00D47181" w:rsidRDefault="008E4826" w:rsidP="00D47181">
            <w:pPr>
              <w:spacing w:before="80" w:after="80"/>
              <w:jc w:val="center"/>
              <w:rPr>
                <w:rFonts w:cs="Arial"/>
                <w:color w:val="000000"/>
              </w:rPr>
            </w:pPr>
            <w:r w:rsidRPr="00D47181">
              <w:rPr>
                <w:rFonts w:cs="Arial"/>
                <w:color w:val="000000"/>
              </w:rPr>
              <w:t>330</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CPC20112</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II in Construction</w:t>
            </w:r>
          </w:p>
        </w:tc>
        <w:tc>
          <w:tcPr>
            <w:tcW w:w="1984" w:type="dxa"/>
            <w:gridSpan w:val="2"/>
            <w:tcBorders>
              <w:top w:val="nil"/>
              <w:left w:val="nil"/>
              <w:bottom w:val="single" w:sz="4" w:space="0" w:color="auto"/>
              <w:right w:val="single" w:sz="4" w:space="0" w:color="auto"/>
            </w:tcBorders>
          </w:tcPr>
          <w:p w:rsidR="008E4826" w:rsidRPr="00D47181" w:rsidRDefault="008E4826" w:rsidP="00D47181">
            <w:pPr>
              <w:spacing w:before="80" w:after="80"/>
              <w:jc w:val="center"/>
              <w:rPr>
                <w:rFonts w:cs="Arial"/>
                <w:color w:val="000000"/>
              </w:rPr>
            </w:pPr>
            <w:r w:rsidRPr="00D47181">
              <w:rPr>
                <w:rFonts w:cs="Arial"/>
                <w:color w:val="000000"/>
              </w:rPr>
              <w:t>356</w:t>
            </w:r>
          </w:p>
        </w:tc>
        <w:tc>
          <w:tcPr>
            <w:tcW w:w="1701" w:type="dxa"/>
            <w:gridSpan w:val="2"/>
            <w:tcBorders>
              <w:top w:val="nil"/>
              <w:left w:val="nil"/>
              <w:bottom w:val="single" w:sz="4" w:space="0" w:color="auto"/>
              <w:right w:val="single" w:sz="4" w:space="0" w:color="auto"/>
            </w:tcBorders>
          </w:tcPr>
          <w:p w:rsidR="008E4826" w:rsidRPr="00D47181" w:rsidRDefault="008E4826" w:rsidP="00D47181">
            <w:pPr>
              <w:spacing w:before="80" w:after="80"/>
              <w:jc w:val="center"/>
              <w:rPr>
                <w:rFonts w:cs="Arial"/>
                <w:color w:val="000000"/>
              </w:rPr>
            </w:pPr>
            <w:r w:rsidRPr="00D47181">
              <w:rPr>
                <w:rFonts w:cs="Arial"/>
                <w:color w:val="000000"/>
              </w:rPr>
              <w:t>492</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CPC20211</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II in Construction Pathways</w:t>
            </w:r>
          </w:p>
        </w:tc>
        <w:tc>
          <w:tcPr>
            <w:tcW w:w="1984" w:type="dxa"/>
            <w:gridSpan w:val="2"/>
            <w:tcBorders>
              <w:top w:val="nil"/>
              <w:left w:val="nil"/>
              <w:bottom w:val="single" w:sz="4" w:space="0" w:color="auto"/>
              <w:right w:val="single" w:sz="4" w:space="0" w:color="auto"/>
            </w:tcBorders>
          </w:tcPr>
          <w:p w:rsidR="008E4826" w:rsidRPr="00D47181" w:rsidRDefault="00BC0F5F" w:rsidP="00D47181">
            <w:pPr>
              <w:spacing w:before="80" w:after="80"/>
              <w:jc w:val="center"/>
              <w:rPr>
                <w:rFonts w:cs="Arial"/>
                <w:color w:val="000000"/>
              </w:rPr>
            </w:pPr>
            <w:r w:rsidRPr="00D47181">
              <w:rPr>
                <w:rFonts w:cs="Arial"/>
                <w:color w:val="000000"/>
              </w:rPr>
              <w:t>200</w:t>
            </w:r>
          </w:p>
        </w:tc>
        <w:tc>
          <w:tcPr>
            <w:tcW w:w="1701" w:type="dxa"/>
            <w:gridSpan w:val="2"/>
            <w:tcBorders>
              <w:top w:val="nil"/>
              <w:left w:val="nil"/>
              <w:bottom w:val="single" w:sz="4" w:space="0" w:color="auto"/>
              <w:right w:val="single" w:sz="4" w:space="0" w:color="auto"/>
            </w:tcBorders>
          </w:tcPr>
          <w:p w:rsidR="008E4826" w:rsidRPr="00D47181" w:rsidRDefault="008E4826" w:rsidP="00D47181">
            <w:pPr>
              <w:spacing w:before="80" w:after="80"/>
              <w:jc w:val="center"/>
              <w:rPr>
                <w:rFonts w:cs="Arial"/>
                <w:color w:val="000000"/>
              </w:rPr>
            </w:pPr>
            <w:r w:rsidRPr="00D47181">
              <w:rPr>
                <w:rFonts w:cs="Arial"/>
                <w:color w:val="000000"/>
              </w:rPr>
              <w:t>616</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CPC20712</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II in Drainage</w:t>
            </w:r>
          </w:p>
        </w:tc>
        <w:tc>
          <w:tcPr>
            <w:tcW w:w="1984" w:type="dxa"/>
            <w:gridSpan w:val="2"/>
            <w:tcBorders>
              <w:top w:val="nil"/>
              <w:left w:val="nil"/>
              <w:bottom w:val="single" w:sz="4" w:space="0" w:color="auto"/>
              <w:right w:val="single" w:sz="4" w:space="0" w:color="auto"/>
            </w:tcBorders>
          </w:tcPr>
          <w:p w:rsidR="008E4826" w:rsidRPr="00D47181" w:rsidRDefault="008E4826" w:rsidP="00D47181">
            <w:pPr>
              <w:spacing w:before="80" w:after="80"/>
              <w:jc w:val="center"/>
              <w:rPr>
                <w:rFonts w:cs="Arial"/>
                <w:color w:val="000000"/>
              </w:rPr>
            </w:pPr>
            <w:r w:rsidRPr="00D47181">
              <w:rPr>
                <w:rFonts w:cs="Arial"/>
                <w:color w:val="000000"/>
              </w:rPr>
              <w:t>301</w:t>
            </w:r>
          </w:p>
        </w:tc>
        <w:tc>
          <w:tcPr>
            <w:tcW w:w="1701" w:type="dxa"/>
            <w:gridSpan w:val="2"/>
            <w:tcBorders>
              <w:top w:val="nil"/>
              <w:left w:val="nil"/>
              <w:bottom w:val="single" w:sz="4" w:space="0" w:color="auto"/>
              <w:right w:val="single" w:sz="4" w:space="0" w:color="auto"/>
            </w:tcBorders>
          </w:tcPr>
          <w:p w:rsidR="008E4826" w:rsidRPr="00D47181" w:rsidRDefault="008E4826" w:rsidP="00D47181">
            <w:pPr>
              <w:spacing w:before="80" w:after="80"/>
              <w:jc w:val="center"/>
              <w:rPr>
                <w:rFonts w:cs="Arial"/>
                <w:color w:val="000000"/>
              </w:rPr>
            </w:pPr>
            <w:r w:rsidRPr="00D47181">
              <w:rPr>
                <w:rFonts w:cs="Arial"/>
                <w:color w:val="000000"/>
              </w:rPr>
              <w:t>337</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CPC20812</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II in Metal Roofing and Cladding</w:t>
            </w:r>
          </w:p>
        </w:tc>
        <w:tc>
          <w:tcPr>
            <w:tcW w:w="1984" w:type="dxa"/>
            <w:gridSpan w:val="2"/>
            <w:tcBorders>
              <w:top w:val="nil"/>
              <w:left w:val="nil"/>
              <w:bottom w:val="single" w:sz="4" w:space="0" w:color="auto"/>
              <w:right w:val="single" w:sz="4" w:space="0" w:color="auto"/>
            </w:tcBorders>
          </w:tcPr>
          <w:p w:rsidR="008E4826" w:rsidRPr="00D47181" w:rsidRDefault="008E4826" w:rsidP="00D47181">
            <w:pPr>
              <w:spacing w:before="80" w:after="80"/>
              <w:jc w:val="center"/>
              <w:rPr>
                <w:rFonts w:cs="Arial"/>
                <w:color w:val="000000"/>
              </w:rPr>
            </w:pPr>
            <w:r w:rsidRPr="00D47181">
              <w:rPr>
                <w:rFonts w:cs="Arial"/>
                <w:color w:val="000000"/>
              </w:rPr>
              <w:t>361</w:t>
            </w:r>
          </w:p>
        </w:tc>
        <w:tc>
          <w:tcPr>
            <w:tcW w:w="1701" w:type="dxa"/>
            <w:gridSpan w:val="2"/>
            <w:tcBorders>
              <w:top w:val="nil"/>
              <w:left w:val="nil"/>
              <w:bottom w:val="single" w:sz="4" w:space="0" w:color="auto"/>
              <w:right w:val="single" w:sz="4" w:space="0" w:color="auto"/>
            </w:tcBorders>
          </w:tcPr>
          <w:p w:rsidR="008E4826" w:rsidRPr="00D47181" w:rsidRDefault="008E4826" w:rsidP="00D47181">
            <w:pPr>
              <w:spacing w:before="80" w:after="80"/>
              <w:jc w:val="center"/>
              <w:rPr>
                <w:rFonts w:cs="Arial"/>
                <w:color w:val="000000"/>
              </w:rPr>
            </w:pPr>
            <w:r w:rsidRPr="00D47181">
              <w:rPr>
                <w:rFonts w:cs="Arial"/>
                <w:color w:val="000000"/>
              </w:rPr>
              <w:t>490</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CPC20912</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II in Urban Irrigation</w:t>
            </w:r>
          </w:p>
        </w:tc>
        <w:tc>
          <w:tcPr>
            <w:tcW w:w="1984" w:type="dxa"/>
            <w:gridSpan w:val="2"/>
            <w:tcBorders>
              <w:top w:val="nil"/>
              <w:left w:val="nil"/>
              <w:bottom w:val="single" w:sz="4" w:space="0" w:color="auto"/>
              <w:right w:val="single" w:sz="4" w:space="0" w:color="auto"/>
            </w:tcBorders>
          </w:tcPr>
          <w:p w:rsidR="008E4826" w:rsidRPr="00D47181" w:rsidRDefault="008E4826" w:rsidP="00D47181">
            <w:pPr>
              <w:spacing w:before="80" w:after="80"/>
              <w:jc w:val="center"/>
              <w:rPr>
                <w:rFonts w:cs="Arial"/>
                <w:color w:val="000000"/>
              </w:rPr>
            </w:pPr>
            <w:r w:rsidRPr="00D47181">
              <w:rPr>
                <w:rFonts w:cs="Arial"/>
                <w:color w:val="000000"/>
              </w:rPr>
              <w:t>298</w:t>
            </w:r>
          </w:p>
        </w:tc>
        <w:tc>
          <w:tcPr>
            <w:tcW w:w="1701" w:type="dxa"/>
            <w:gridSpan w:val="2"/>
            <w:tcBorders>
              <w:top w:val="nil"/>
              <w:left w:val="nil"/>
              <w:bottom w:val="single" w:sz="4" w:space="0" w:color="auto"/>
              <w:right w:val="single" w:sz="4" w:space="0" w:color="auto"/>
            </w:tcBorders>
          </w:tcPr>
          <w:p w:rsidR="008E4826" w:rsidRPr="00D47181" w:rsidRDefault="008E4826" w:rsidP="00D47181">
            <w:pPr>
              <w:spacing w:before="80" w:after="80"/>
              <w:jc w:val="center"/>
              <w:rPr>
                <w:rFonts w:cs="Arial"/>
                <w:color w:val="000000"/>
              </w:rPr>
            </w:pPr>
            <w:r w:rsidRPr="00D47181">
              <w:rPr>
                <w:rFonts w:cs="Arial"/>
                <w:color w:val="000000"/>
              </w:rPr>
              <w:t>334</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CPC30111</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III in Bricklaying/Blocklaying</w:t>
            </w:r>
          </w:p>
        </w:tc>
        <w:tc>
          <w:tcPr>
            <w:tcW w:w="1984" w:type="dxa"/>
            <w:gridSpan w:val="2"/>
            <w:tcBorders>
              <w:top w:val="nil"/>
              <w:left w:val="nil"/>
              <w:bottom w:val="single" w:sz="4" w:space="0" w:color="auto"/>
              <w:right w:val="single" w:sz="4" w:space="0" w:color="auto"/>
            </w:tcBorders>
          </w:tcPr>
          <w:p w:rsidR="008E4826" w:rsidRPr="00D47181" w:rsidRDefault="008E4826" w:rsidP="00D47181">
            <w:pPr>
              <w:spacing w:before="80" w:after="80"/>
              <w:jc w:val="center"/>
              <w:rPr>
                <w:rFonts w:cs="Arial"/>
                <w:color w:val="000000"/>
              </w:rPr>
            </w:pPr>
            <w:r w:rsidRPr="00D47181">
              <w:rPr>
                <w:rFonts w:cs="Arial"/>
                <w:color w:val="000000"/>
              </w:rPr>
              <w:t>834</w:t>
            </w:r>
          </w:p>
        </w:tc>
        <w:tc>
          <w:tcPr>
            <w:tcW w:w="1701" w:type="dxa"/>
            <w:gridSpan w:val="2"/>
            <w:tcBorders>
              <w:top w:val="nil"/>
              <w:left w:val="nil"/>
              <w:bottom w:val="single" w:sz="4" w:space="0" w:color="auto"/>
              <w:right w:val="single" w:sz="4" w:space="0" w:color="auto"/>
            </w:tcBorders>
          </w:tcPr>
          <w:p w:rsidR="008E4826" w:rsidRPr="00D47181" w:rsidRDefault="008E4826" w:rsidP="00D47181">
            <w:pPr>
              <w:spacing w:before="80" w:after="80"/>
              <w:jc w:val="center"/>
              <w:rPr>
                <w:rFonts w:cs="Arial"/>
                <w:color w:val="000000"/>
              </w:rPr>
            </w:pPr>
            <w:r w:rsidRPr="00D47181">
              <w:rPr>
                <w:rFonts w:cs="Arial"/>
                <w:color w:val="000000"/>
              </w:rPr>
              <w:t>1084</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CPC30211</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III in Carpentry</w:t>
            </w:r>
          </w:p>
        </w:tc>
        <w:tc>
          <w:tcPr>
            <w:tcW w:w="1984" w:type="dxa"/>
            <w:gridSpan w:val="2"/>
            <w:tcBorders>
              <w:top w:val="nil"/>
              <w:left w:val="nil"/>
              <w:bottom w:val="single" w:sz="4" w:space="0" w:color="auto"/>
              <w:right w:val="single" w:sz="4" w:space="0" w:color="auto"/>
            </w:tcBorders>
          </w:tcPr>
          <w:p w:rsidR="008E4826" w:rsidRPr="00D47181" w:rsidRDefault="008E4826" w:rsidP="00D47181">
            <w:pPr>
              <w:spacing w:before="80" w:after="80"/>
              <w:jc w:val="center"/>
              <w:rPr>
                <w:rFonts w:cs="Arial"/>
                <w:color w:val="000000"/>
              </w:rPr>
            </w:pPr>
            <w:r w:rsidRPr="00D47181">
              <w:rPr>
                <w:rFonts w:cs="Arial"/>
                <w:color w:val="000000"/>
              </w:rPr>
              <w:t>836</w:t>
            </w:r>
          </w:p>
        </w:tc>
        <w:tc>
          <w:tcPr>
            <w:tcW w:w="1701" w:type="dxa"/>
            <w:gridSpan w:val="2"/>
            <w:tcBorders>
              <w:top w:val="nil"/>
              <w:left w:val="nil"/>
              <w:bottom w:val="single" w:sz="4" w:space="0" w:color="auto"/>
              <w:right w:val="single" w:sz="4" w:space="0" w:color="auto"/>
            </w:tcBorders>
          </w:tcPr>
          <w:p w:rsidR="008E4826" w:rsidRPr="00D47181" w:rsidRDefault="008E4826" w:rsidP="00D47181">
            <w:pPr>
              <w:spacing w:before="80" w:after="80"/>
              <w:jc w:val="center"/>
              <w:rPr>
                <w:rFonts w:cs="Arial"/>
                <w:color w:val="000000"/>
              </w:rPr>
            </w:pPr>
            <w:r w:rsidRPr="00D47181">
              <w:rPr>
                <w:rFonts w:cs="Arial"/>
                <w:color w:val="000000"/>
              </w:rPr>
              <w:t>1170</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CPC30311</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III in Concreting</w:t>
            </w:r>
          </w:p>
        </w:tc>
        <w:tc>
          <w:tcPr>
            <w:tcW w:w="1984" w:type="dxa"/>
            <w:gridSpan w:val="2"/>
            <w:tcBorders>
              <w:top w:val="nil"/>
              <w:left w:val="nil"/>
              <w:bottom w:val="single" w:sz="4" w:space="0" w:color="auto"/>
              <w:right w:val="single" w:sz="4" w:space="0" w:color="auto"/>
            </w:tcBorders>
          </w:tcPr>
          <w:p w:rsidR="008E4826" w:rsidRPr="00D47181" w:rsidRDefault="008E4826" w:rsidP="00D47181">
            <w:pPr>
              <w:spacing w:before="80" w:after="80"/>
              <w:jc w:val="center"/>
              <w:rPr>
                <w:rFonts w:cs="Arial"/>
                <w:color w:val="000000"/>
              </w:rPr>
            </w:pPr>
            <w:r w:rsidRPr="00D47181">
              <w:rPr>
                <w:rFonts w:cs="Arial"/>
                <w:color w:val="000000"/>
              </w:rPr>
              <w:t>720</w:t>
            </w:r>
          </w:p>
        </w:tc>
        <w:tc>
          <w:tcPr>
            <w:tcW w:w="1701" w:type="dxa"/>
            <w:gridSpan w:val="2"/>
            <w:tcBorders>
              <w:top w:val="nil"/>
              <w:left w:val="nil"/>
              <w:bottom w:val="single" w:sz="4" w:space="0" w:color="auto"/>
              <w:right w:val="single" w:sz="4" w:space="0" w:color="auto"/>
            </w:tcBorders>
          </w:tcPr>
          <w:p w:rsidR="008E4826" w:rsidRPr="00D47181" w:rsidRDefault="008E4826" w:rsidP="00D47181">
            <w:pPr>
              <w:spacing w:before="80" w:after="80"/>
              <w:jc w:val="center"/>
              <w:rPr>
                <w:rFonts w:cs="Arial"/>
                <w:color w:val="000000"/>
              </w:rPr>
            </w:pPr>
            <w:r w:rsidRPr="00D47181">
              <w:rPr>
                <w:rFonts w:cs="Arial"/>
                <w:color w:val="000000"/>
              </w:rPr>
              <w:t>1120</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CPC30411</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III in Demolition</w:t>
            </w:r>
          </w:p>
        </w:tc>
        <w:tc>
          <w:tcPr>
            <w:tcW w:w="1984" w:type="dxa"/>
            <w:gridSpan w:val="2"/>
            <w:tcBorders>
              <w:top w:val="nil"/>
              <w:left w:val="nil"/>
              <w:bottom w:val="single" w:sz="4" w:space="0" w:color="auto"/>
              <w:right w:val="single" w:sz="4" w:space="0" w:color="auto"/>
            </w:tcBorders>
          </w:tcPr>
          <w:p w:rsidR="008E4826" w:rsidRPr="00D47181" w:rsidRDefault="008E4826" w:rsidP="00D47181">
            <w:pPr>
              <w:spacing w:before="80" w:after="80"/>
              <w:jc w:val="center"/>
              <w:rPr>
                <w:rFonts w:cs="Arial"/>
                <w:color w:val="000000"/>
              </w:rPr>
            </w:pPr>
            <w:r w:rsidRPr="00D47181">
              <w:rPr>
                <w:rFonts w:cs="Arial"/>
                <w:color w:val="000000"/>
              </w:rPr>
              <w:t>410</w:t>
            </w:r>
          </w:p>
        </w:tc>
        <w:tc>
          <w:tcPr>
            <w:tcW w:w="1701" w:type="dxa"/>
            <w:gridSpan w:val="2"/>
            <w:tcBorders>
              <w:top w:val="nil"/>
              <w:left w:val="nil"/>
              <w:bottom w:val="single" w:sz="4" w:space="0" w:color="auto"/>
              <w:right w:val="single" w:sz="4" w:space="0" w:color="auto"/>
            </w:tcBorders>
          </w:tcPr>
          <w:p w:rsidR="008E4826" w:rsidRPr="00D47181" w:rsidRDefault="008E4826" w:rsidP="00D47181">
            <w:pPr>
              <w:spacing w:before="80" w:after="80"/>
              <w:jc w:val="center"/>
              <w:rPr>
                <w:rFonts w:cs="Arial"/>
                <w:color w:val="000000"/>
              </w:rPr>
            </w:pPr>
            <w:r w:rsidRPr="00D47181">
              <w:rPr>
                <w:rFonts w:cs="Arial"/>
                <w:color w:val="000000"/>
              </w:rPr>
              <w:t>892</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CPC30511</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III in Dogging</w:t>
            </w:r>
          </w:p>
        </w:tc>
        <w:tc>
          <w:tcPr>
            <w:tcW w:w="1984" w:type="dxa"/>
            <w:gridSpan w:val="2"/>
            <w:tcBorders>
              <w:top w:val="nil"/>
              <w:left w:val="nil"/>
              <w:bottom w:val="single" w:sz="4" w:space="0" w:color="auto"/>
              <w:right w:val="single" w:sz="4" w:space="0" w:color="auto"/>
            </w:tcBorders>
          </w:tcPr>
          <w:p w:rsidR="008E4826" w:rsidRPr="00D47181" w:rsidRDefault="008E4826" w:rsidP="00D47181">
            <w:pPr>
              <w:spacing w:before="80" w:after="80"/>
              <w:jc w:val="center"/>
              <w:rPr>
                <w:rFonts w:cs="Arial"/>
                <w:color w:val="000000"/>
              </w:rPr>
            </w:pPr>
            <w:r w:rsidRPr="00D47181">
              <w:rPr>
                <w:rFonts w:cs="Arial"/>
                <w:color w:val="000000"/>
              </w:rPr>
              <w:t>324</w:t>
            </w:r>
          </w:p>
        </w:tc>
        <w:tc>
          <w:tcPr>
            <w:tcW w:w="1701" w:type="dxa"/>
            <w:gridSpan w:val="2"/>
            <w:tcBorders>
              <w:top w:val="nil"/>
              <w:left w:val="nil"/>
              <w:bottom w:val="single" w:sz="4" w:space="0" w:color="auto"/>
              <w:right w:val="single" w:sz="4" w:space="0" w:color="auto"/>
            </w:tcBorders>
          </w:tcPr>
          <w:p w:rsidR="008E4826" w:rsidRPr="00D47181" w:rsidRDefault="008E4826" w:rsidP="00D47181">
            <w:pPr>
              <w:spacing w:before="80" w:after="80"/>
              <w:jc w:val="center"/>
              <w:rPr>
                <w:rFonts w:cs="Arial"/>
                <w:color w:val="000000"/>
              </w:rPr>
            </w:pPr>
            <w:r w:rsidRPr="00D47181">
              <w:rPr>
                <w:rFonts w:cs="Arial"/>
                <w:color w:val="000000"/>
              </w:rPr>
              <w:t>508</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CPC30611</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III in Painting and Decorating</w:t>
            </w:r>
          </w:p>
        </w:tc>
        <w:tc>
          <w:tcPr>
            <w:tcW w:w="1984" w:type="dxa"/>
            <w:gridSpan w:val="2"/>
            <w:tcBorders>
              <w:top w:val="nil"/>
              <w:left w:val="nil"/>
              <w:bottom w:val="single" w:sz="4" w:space="0" w:color="auto"/>
              <w:right w:val="single" w:sz="4" w:space="0" w:color="auto"/>
            </w:tcBorders>
          </w:tcPr>
          <w:p w:rsidR="008E4826" w:rsidRPr="00D47181" w:rsidRDefault="008E4826" w:rsidP="00D47181">
            <w:pPr>
              <w:spacing w:before="80" w:after="80"/>
              <w:jc w:val="center"/>
              <w:rPr>
                <w:rFonts w:cs="Arial"/>
                <w:color w:val="000000"/>
              </w:rPr>
            </w:pPr>
            <w:r w:rsidRPr="00D47181">
              <w:rPr>
                <w:rFonts w:cs="Arial"/>
                <w:color w:val="000000"/>
              </w:rPr>
              <w:t>1000</w:t>
            </w:r>
          </w:p>
        </w:tc>
        <w:tc>
          <w:tcPr>
            <w:tcW w:w="1701" w:type="dxa"/>
            <w:gridSpan w:val="2"/>
            <w:tcBorders>
              <w:top w:val="nil"/>
              <w:left w:val="nil"/>
              <w:bottom w:val="single" w:sz="4" w:space="0" w:color="auto"/>
              <w:right w:val="single" w:sz="4" w:space="0" w:color="auto"/>
            </w:tcBorders>
          </w:tcPr>
          <w:p w:rsidR="008E4826" w:rsidRPr="00D47181" w:rsidRDefault="008E4826" w:rsidP="00D47181">
            <w:pPr>
              <w:spacing w:before="80" w:after="80"/>
              <w:jc w:val="center"/>
              <w:rPr>
                <w:rFonts w:cs="Arial"/>
                <w:color w:val="000000"/>
              </w:rPr>
            </w:pPr>
            <w:r w:rsidRPr="00D47181">
              <w:rPr>
                <w:rFonts w:cs="Arial"/>
                <w:color w:val="000000"/>
              </w:rPr>
              <w:t>1142</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CPC30711</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III in Rigging</w:t>
            </w:r>
          </w:p>
        </w:tc>
        <w:tc>
          <w:tcPr>
            <w:tcW w:w="1984" w:type="dxa"/>
            <w:gridSpan w:val="2"/>
            <w:tcBorders>
              <w:top w:val="nil"/>
              <w:left w:val="nil"/>
              <w:bottom w:val="single" w:sz="4" w:space="0" w:color="auto"/>
              <w:right w:val="single" w:sz="4" w:space="0" w:color="auto"/>
            </w:tcBorders>
          </w:tcPr>
          <w:p w:rsidR="008E4826" w:rsidRPr="00D47181" w:rsidRDefault="008E4826" w:rsidP="00D47181">
            <w:pPr>
              <w:spacing w:before="80" w:after="80"/>
              <w:jc w:val="center"/>
              <w:rPr>
                <w:rFonts w:cs="Arial"/>
                <w:color w:val="000000"/>
              </w:rPr>
            </w:pPr>
            <w:r w:rsidRPr="00D47181">
              <w:rPr>
                <w:rFonts w:cs="Arial"/>
                <w:color w:val="000000"/>
              </w:rPr>
              <w:t>524</w:t>
            </w:r>
          </w:p>
        </w:tc>
        <w:tc>
          <w:tcPr>
            <w:tcW w:w="1701" w:type="dxa"/>
            <w:gridSpan w:val="2"/>
            <w:tcBorders>
              <w:top w:val="nil"/>
              <w:left w:val="nil"/>
              <w:bottom w:val="single" w:sz="4" w:space="0" w:color="auto"/>
              <w:right w:val="single" w:sz="4" w:space="0" w:color="auto"/>
            </w:tcBorders>
          </w:tcPr>
          <w:p w:rsidR="008E4826" w:rsidRPr="00D47181" w:rsidRDefault="008E4826" w:rsidP="00D47181">
            <w:pPr>
              <w:spacing w:before="80" w:after="80"/>
              <w:jc w:val="center"/>
              <w:rPr>
                <w:rFonts w:cs="Arial"/>
                <w:color w:val="000000"/>
              </w:rPr>
            </w:pPr>
            <w:r w:rsidRPr="00D47181">
              <w:rPr>
                <w:rFonts w:cs="Arial"/>
                <w:color w:val="000000"/>
              </w:rPr>
              <w:t>688</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CPC30812</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III in Roof Tiling</w:t>
            </w:r>
          </w:p>
        </w:tc>
        <w:tc>
          <w:tcPr>
            <w:tcW w:w="1984" w:type="dxa"/>
            <w:gridSpan w:val="2"/>
            <w:tcBorders>
              <w:top w:val="nil"/>
              <w:left w:val="nil"/>
              <w:bottom w:val="single" w:sz="4" w:space="0" w:color="auto"/>
              <w:right w:val="single" w:sz="4" w:space="0" w:color="auto"/>
            </w:tcBorders>
          </w:tcPr>
          <w:p w:rsidR="008E4826" w:rsidRPr="00D47181" w:rsidRDefault="008E4826" w:rsidP="00D47181">
            <w:pPr>
              <w:spacing w:before="80" w:after="80"/>
              <w:jc w:val="center"/>
              <w:rPr>
                <w:rFonts w:cs="Arial"/>
                <w:color w:val="000000"/>
              </w:rPr>
            </w:pPr>
            <w:r w:rsidRPr="00D47181">
              <w:rPr>
                <w:rFonts w:cs="Arial"/>
                <w:color w:val="000000"/>
              </w:rPr>
              <w:t>462</w:t>
            </w:r>
          </w:p>
        </w:tc>
        <w:tc>
          <w:tcPr>
            <w:tcW w:w="1701" w:type="dxa"/>
            <w:gridSpan w:val="2"/>
            <w:tcBorders>
              <w:top w:val="nil"/>
              <w:left w:val="nil"/>
              <w:bottom w:val="single" w:sz="4" w:space="0" w:color="auto"/>
              <w:right w:val="single" w:sz="4" w:space="0" w:color="auto"/>
            </w:tcBorders>
          </w:tcPr>
          <w:p w:rsidR="008E4826" w:rsidRPr="00D47181" w:rsidRDefault="008E4826" w:rsidP="00D47181">
            <w:pPr>
              <w:spacing w:before="80" w:after="80"/>
              <w:jc w:val="center"/>
              <w:rPr>
                <w:rFonts w:cs="Arial"/>
                <w:color w:val="000000"/>
              </w:rPr>
            </w:pPr>
            <w:r w:rsidRPr="00D47181">
              <w:rPr>
                <w:rFonts w:cs="Arial"/>
                <w:color w:val="000000"/>
              </w:rPr>
              <w:t>594</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CPC30911</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III in Scaffolding</w:t>
            </w:r>
          </w:p>
        </w:tc>
        <w:tc>
          <w:tcPr>
            <w:tcW w:w="1984" w:type="dxa"/>
            <w:gridSpan w:val="2"/>
            <w:tcBorders>
              <w:top w:val="nil"/>
              <w:left w:val="nil"/>
              <w:bottom w:val="single" w:sz="4" w:space="0" w:color="auto"/>
              <w:right w:val="single" w:sz="4" w:space="0" w:color="auto"/>
            </w:tcBorders>
          </w:tcPr>
          <w:p w:rsidR="008E4826" w:rsidRPr="00D47181" w:rsidRDefault="008E4826" w:rsidP="00D47181">
            <w:pPr>
              <w:spacing w:before="80" w:after="80"/>
              <w:jc w:val="center"/>
              <w:rPr>
                <w:rFonts w:cs="Arial"/>
                <w:color w:val="000000"/>
              </w:rPr>
            </w:pPr>
            <w:r w:rsidRPr="00D47181">
              <w:rPr>
                <w:rFonts w:cs="Arial"/>
                <w:color w:val="000000"/>
              </w:rPr>
              <w:t>288</w:t>
            </w:r>
          </w:p>
        </w:tc>
        <w:tc>
          <w:tcPr>
            <w:tcW w:w="1701" w:type="dxa"/>
            <w:gridSpan w:val="2"/>
            <w:tcBorders>
              <w:top w:val="nil"/>
              <w:left w:val="nil"/>
              <w:bottom w:val="single" w:sz="4" w:space="0" w:color="auto"/>
              <w:right w:val="single" w:sz="4" w:space="0" w:color="auto"/>
            </w:tcBorders>
          </w:tcPr>
          <w:p w:rsidR="008E4826" w:rsidRPr="00D47181" w:rsidRDefault="008E4826" w:rsidP="00D47181">
            <w:pPr>
              <w:spacing w:before="80" w:after="80"/>
              <w:jc w:val="center"/>
              <w:rPr>
                <w:rFonts w:cs="Arial"/>
                <w:color w:val="000000"/>
              </w:rPr>
            </w:pPr>
            <w:r w:rsidRPr="00D47181">
              <w:rPr>
                <w:rFonts w:cs="Arial"/>
                <w:color w:val="000000"/>
              </w:rPr>
              <w:t>476</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CPC31011</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III in Solid Plastering</w:t>
            </w:r>
          </w:p>
        </w:tc>
        <w:tc>
          <w:tcPr>
            <w:tcW w:w="1984" w:type="dxa"/>
            <w:gridSpan w:val="2"/>
            <w:tcBorders>
              <w:top w:val="nil"/>
              <w:left w:val="nil"/>
              <w:bottom w:val="single" w:sz="4" w:space="0" w:color="auto"/>
              <w:right w:val="single" w:sz="4" w:space="0" w:color="auto"/>
            </w:tcBorders>
          </w:tcPr>
          <w:p w:rsidR="008E4826" w:rsidRPr="00D47181" w:rsidRDefault="008E4826" w:rsidP="00D47181">
            <w:pPr>
              <w:spacing w:before="80" w:after="80"/>
              <w:jc w:val="center"/>
              <w:rPr>
                <w:rFonts w:cs="Arial"/>
                <w:color w:val="000000"/>
              </w:rPr>
            </w:pPr>
            <w:r w:rsidRPr="00D47181">
              <w:rPr>
                <w:rFonts w:cs="Arial"/>
                <w:color w:val="000000"/>
              </w:rPr>
              <w:t>682</w:t>
            </w:r>
          </w:p>
        </w:tc>
        <w:tc>
          <w:tcPr>
            <w:tcW w:w="1701" w:type="dxa"/>
            <w:gridSpan w:val="2"/>
            <w:tcBorders>
              <w:top w:val="nil"/>
              <w:left w:val="nil"/>
              <w:bottom w:val="single" w:sz="4" w:space="0" w:color="auto"/>
              <w:right w:val="single" w:sz="4" w:space="0" w:color="auto"/>
            </w:tcBorders>
          </w:tcPr>
          <w:p w:rsidR="008E4826" w:rsidRPr="00D47181" w:rsidRDefault="008E4826" w:rsidP="00D47181">
            <w:pPr>
              <w:spacing w:before="80" w:after="80"/>
              <w:jc w:val="center"/>
              <w:rPr>
                <w:rFonts w:cs="Arial"/>
                <w:color w:val="000000"/>
              </w:rPr>
            </w:pPr>
            <w:r w:rsidRPr="00D47181">
              <w:rPr>
                <w:rFonts w:cs="Arial"/>
                <w:color w:val="000000"/>
              </w:rPr>
              <w:t>936</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CPC31111</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III in Steelfixing</w:t>
            </w:r>
          </w:p>
        </w:tc>
        <w:tc>
          <w:tcPr>
            <w:tcW w:w="1984" w:type="dxa"/>
            <w:gridSpan w:val="2"/>
            <w:tcBorders>
              <w:top w:val="nil"/>
              <w:left w:val="nil"/>
              <w:bottom w:val="single" w:sz="4" w:space="0" w:color="auto"/>
              <w:right w:val="single" w:sz="4" w:space="0" w:color="auto"/>
            </w:tcBorders>
          </w:tcPr>
          <w:p w:rsidR="008E4826" w:rsidRPr="00D47181" w:rsidRDefault="0059287E" w:rsidP="00D47181">
            <w:pPr>
              <w:spacing w:before="80" w:after="80"/>
              <w:jc w:val="center"/>
              <w:rPr>
                <w:rFonts w:cs="Arial"/>
                <w:color w:val="000000"/>
              </w:rPr>
            </w:pPr>
            <w:r w:rsidRPr="00D47181">
              <w:rPr>
                <w:rFonts w:cs="Arial"/>
                <w:color w:val="000000"/>
              </w:rPr>
              <w:t>490</w:t>
            </w:r>
          </w:p>
        </w:tc>
        <w:tc>
          <w:tcPr>
            <w:tcW w:w="1701" w:type="dxa"/>
            <w:gridSpan w:val="2"/>
            <w:tcBorders>
              <w:top w:val="nil"/>
              <w:left w:val="nil"/>
              <w:bottom w:val="single" w:sz="4" w:space="0" w:color="auto"/>
              <w:right w:val="single" w:sz="4" w:space="0" w:color="auto"/>
            </w:tcBorders>
          </w:tcPr>
          <w:p w:rsidR="008E4826" w:rsidRPr="00D47181" w:rsidRDefault="009F132C" w:rsidP="00D47181">
            <w:pPr>
              <w:spacing w:before="80" w:after="80"/>
              <w:jc w:val="center"/>
              <w:rPr>
                <w:rFonts w:cs="Arial"/>
                <w:color w:val="000000"/>
              </w:rPr>
            </w:pPr>
            <w:r w:rsidRPr="00D47181">
              <w:rPr>
                <w:rFonts w:cs="Arial"/>
                <w:color w:val="000000"/>
              </w:rPr>
              <w:t>65</w:t>
            </w:r>
            <w:r w:rsidR="0059287E" w:rsidRPr="00D47181">
              <w:rPr>
                <w:rFonts w:cs="Arial"/>
                <w:color w:val="000000"/>
              </w:rPr>
              <w:t>4</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CPC31211</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III in Wall and Ceiling Lining</w:t>
            </w:r>
          </w:p>
        </w:tc>
        <w:tc>
          <w:tcPr>
            <w:tcW w:w="1984" w:type="dxa"/>
            <w:gridSpan w:val="2"/>
            <w:tcBorders>
              <w:top w:val="nil"/>
              <w:left w:val="nil"/>
              <w:bottom w:val="single" w:sz="4" w:space="0" w:color="auto"/>
              <w:right w:val="single" w:sz="4" w:space="0" w:color="auto"/>
            </w:tcBorders>
          </w:tcPr>
          <w:p w:rsidR="008E4826" w:rsidRPr="00D47181" w:rsidRDefault="0059287E" w:rsidP="00D47181">
            <w:pPr>
              <w:spacing w:before="80" w:after="80"/>
              <w:jc w:val="center"/>
              <w:rPr>
                <w:rFonts w:cs="Arial"/>
                <w:color w:val="000000"/>
              </w:rPr>
            </w:pPr>
            <w:r w:rsidRPr="00D47181">
              <w:rPr>
                <w:rFonts w:cs="Arial"/>
                <w:color w:val="000000"/>
              </w:rPr>
              <w:t>624</w:t>
            </w:r>
          </w:p>
        </w:tc>
        <w:tc>
          <w:tcPr>
            <w:tcW w:w="1701" w:type="dxa"/>
            <w:gridSpan w:val="2"/>
            <w:tcBorders>
              <w:top w:val="nil"/>
              <w:left w:val="nil"/>
              <w:bottom w:val="single" w:sz="4" w:space="0" w:color="auto"/>
              <w:right w:val="single" w:sz="4" w:space="0" w:color="auto"/>
            </w:tcBorders>
          </w:tcPr>
          <w:p w:rsidR="008E4826" w:rsidRPr="00D47181" w:rsidRDefault="0059287E" w:rsidP="00D47181">
            <w:pPr>
              <w:spacing w:before="80" w:after="80"/>
              <w:jc w:val="center"/>
              <w:rPr>
                <w:rFonts w:cs="Arial"/>
                <w:color w:val="000000"/>
              </w:rPr>
            </w:pPr>
            <w:r w:rsidRPr="00D47181">
              <w:rPr>
                <w:rFonts w:cs="Arial"/>
                <w:color w:val="000000"/>
              </w:rPr>
              <w:t>1060</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CPC31311</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III in Wall and Floor Tiling</w:t>
            </w:r>
          </w:p>
        </w:tc>
        <w:tc>
          <w:tcPr>
            <w:tcW w:w="1984" w:type="dxa"/>
            <w:gridSpan w:val="2"/>
            <w:tcBorders>
              <w:top w:val="nil"/>
              <w:left w:val="nil"/>
              <w:bottom w:val="single" w:sz="4" w:space="0" w:color="auto"/>
              <w:right w:val="single" w:sz="4" w:space="0" w:color="auto"/>
            </w:tcBorders>
          </w:tcPr>
          <w:p w:rsidR="008E4826" w:rsidRPr="00D47181" w:rsidRDefault="0059287E" w:rsidP="00D47181">
            <w:pPr>
              <w:spacing w:before="80" w:after="80"/>
              <w:jc w:val="center"/>
              <w:rPr>
                <w:rFonts w:cs="Arial"/>
                <w:color w:val="000000"/>
              </w:rPr>
            </w:pPr>
            <w:r w:rsidRPr="00D47181">
              <w:rPr>
                <w:rFonts w:cs="Arial"/>
                <w:color w:val="000000"/>
              </w:rPr>
              <w:t>840</w:t>
            </w:r>
          </w:p>
        </w:tc>
        <w:tc>
          <w:tcPr>
            <w:tcW w:w="1701" w:type="dxa"/>
            <w:gridSpan w:val="2"/>
            <w:tcBorders>
              <w:top w:val="nil"/>
              <w:left w:val="nil"/>
              <w:bottom w:val="single" w:sz="4" w:space="0" w:color="auto"/>
              <w:right w:val="single" w:sz="4" w:space="0" w:color="auto"/>
            </w:tcBorders>
          </w:tcPr>
          <w:p w:rsidR="008E4826" w:rsidRPr="00D47181" w:rsidRDefault="0059287E" w:rsidP="00D47181">
            <w:pPr>
              <w:spacing w:before="80" w:after="80"/>
              <w:jc w:val="center"/>
              <w:rPr>
                <w:rFonts w:cs="Arial"/>
                <w:color w:val="000000"/>
              </w:rPr>
            </w:pPr>
            <w:r w:rsidRPr="00D47181">
              <w:rPr>
                <w:rFonts w:cs="Arial"/>
                <w:color w:val="000000"/>
              </w:rPr>
              <w:t>982</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CPC31411</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III in Construction Waterproofing</w:t>
            </w:r>
          </w:p>
        </w:tc>
        <w:tc>
          <w:tcPr>
            <w:tcW w:w="1984" w:type="dxa"/>
            <w:gridSpan w:val="2"/>
            <w:tcBorders>
              <w:top w:val="nil"/>
              <w:left w:val="nil"/>
              <w:bottom w:val="single" w:sz="4" w:space="0" w:color="auto"/>
              <w:right w:val="single" w:sz="4" w:space="0" w:color="auto"/>
            </w:tcBorders>
          </w:tcPr>
          <w:p w:rsidR="008E4826" w:rsidRPr="00D47181" w:rsidRDefault="0059287E" w:rsidP="00D47181">
            <w:pPr>
              <w:spacing w:before="80" w:after="80"/>
              <w:jc w:val="center"/>
              <w:rPr>
                <w:rFonts w:cs="Arial"/>
                <w:color w:val="000000"/>
              </w:rPr>
            </w:pPr>
            <w:r w:rsidRPr="00D47181">
              <w:rPr>
                <w:rFonts w:cs="Arial"/>
                <w:color w:val="000000"/>
              </w:rPr>
              <w:t>684</w:t>
            </w:r>
          </w:p>
        </w:tc>
        <w:tc>
          <w:tcPr>
            <w:tcW w:w="1701" w:type="dxa"/>
            <w:gridSpan w:val="2"/>
            <w:tcBorders>
              <w:top w:val="nil"/>
              <w:left w:val="nil"/>
              <w:bottom w:val="single" w:sz="4" w:space="0" w:color="auto"/>
              <w:right w:val="single" w:sz="4" w:space="0" w:color="auto"/>
            </w:tcBorders>
          </w:tcPr>
          <w:p w:rsidR="008E4826" w:rsidRPr="00D47181" w:rsidRDefault="0059287E" w:rsidP="00D47181">
            <w:pPr>
              <w:spacing w:before="80" w:after="80"/>
              <w:jc w:val="center"/>
              <w:rPr>
                <w:rFonts w:cs="Arial"/>
                <w:color w:val="000000"/>
              </w:rPr>
            </w:pPr>
            <w:r w:rsidRPr="00D47181">
              <w:rPr>
                <w:rFonts w:cs="Arial"/>
                <w:color w:val="000000"/>
              </w:rPr>
              <w:t>814</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CPC31511</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III in Formwork/Falsework</w:t>
            </w:r>
          </w:p>
        </w:tc>
        <w:tc>
          <w:tcPr>
            <w:tcW w:w="1984" w:type="dxa"/>
            <w:gridSpan w:val="2"/>
            <w:tcBorders>
              <w:top w:val="nil"/>
              <w:left w:val="nil"/>
              <w:bottom w:val="single" w:sz="4" w:space="0" w:color="auto"/>
              <w:right w:val="single" w:sz="4" w:space="0" w:color="auto"/>
            </w:tcBorders>
          </w:tcPr>
          <w:p w:rsidR="008E4826" w:rsidRPr="00D47181" w:rsidRDefault="0059287E" w:rsidP="00D47181">
            <w:pPr>
              <w:spacing w:before="80" w:after="80"/>
              <w:jc w:val="center"/>
              <w:rPr>
                <w:rFonts w:cs="Arial"/>
                <w:color w:val="000000"/>
              </w:rPr>
            </w:pPr>
            <w:r w:rsidRPr="00D47181">
              <w:rPr>
                <w:rFonts w:cs="Arial"/>
                <w:color w:val="000000"/>
              </w:rPr>
              <w:t>664</w:t>
            </w:r>
          </w:p>
        </w:tc>
        <w:tc>
          <w:tcPr>
            <w:tcW w:w="1701" w:type="dxa"/>
            <w:gridSpan w:val="2"/>
            <w:tcBorders>
              <w:top w:val="nil"/>
              <w:left w:val="nil"/>
              <w:bottom w:val="single" w:sz="4" w:space="0" w:color="auto"/>
              <w:right w:val="single" w:sz="4" w:space="0" w:color="auto"/>
            </w:tcBorders>
          </w:tcPr>
          <w:p w:rsidR="008E4826" w:rsidRPr="00D47181" w:rsidRDefault="0059287E" w:rsidP="00D47181">
            <w:pPr>
              <w:spacing w:before="80" w:after="80"/>
              <w:jc w:val="center"/>
              <w:rPr>
                <w:rFonts w:cs="Arial"/>
                <w:color w:val="000000"/>
              </w:rPr>
            </w:pPr>
            <w:r w:rsidRPr="00D47181">
              <w:rPr>
                <w:rFonts w:cs="Arial"/>
                <w:color w:val="000000"/>
              </w:rPr>
              <w:t>872</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CPC31611</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III in Paving</w:t>
            </w:r>
          </w:p>
        </w:tc>
        <w:tc>
          <w:tcPr>
            <w:tcW w:w="1984" w:type="dxa"/>
            <w:gridSpan w:val="2"/>
            <w:tcBorders>
              <w:top w:val="nil"/>
              <w:left w:val="nil"/>
              <w:bottom w:val="single" w:sz="4" w:space="0" w:color="auto"/>
              <w:right w:val="single" w:sz="4" w:space="0" w:color="auto"/>
            </w:tcBorders>
          </w:tcPr>
          <w:p w:rsidR="008E4826" w:rsidRPr="00D47181" w:rsidRDefault="0059287E" w:rsidP="00D47181">
            <w:pPr>
              <w:spacing w:before="80" w:after="80"/>
              <w:jc w:val="center"/>
              <w:rPr>
                <w:rFonts w:cs="Arial"/>
                <w:color w:val="000000"/>
              </w:rPr>
            </w:pPr>
            <w:r w:rsidRPr="00D47181">
              <w:rPr>
                <w:rFonts w:cs="Arial"/>
                <w:color w:val="000000"/>
              </w:rPr>
              <w:t>522</w:t>
            </w:r>
          </w:p>
        </w:tc>
        <w:tc>
          <w:tcPr>
            <w:tcW w:w="1701" w:type="dxa"/>
            <w:gridSpan w:val="2"/>
            <w:tcBorders>
              <w:top w:val="nil"/>
              <w:left w:val="nil"/>
              <w:bottom w:val="single" w:sz="4" w:space="0" w:color="auto"/>
              <w:right w:val="single" w:sz="4" w:space="0" w:color="auto"/>
            </w:tcBorders>
          </w:tcPr>
          <w:p w:rsidR="008E4826" w:rsidRPr="00D47181" w:rsidRDefault="0059287E" w:rsidP="00D47181">
            <w:pPr>
              <w:spacing w:before="80" w:after="80"/>
              <w:jc w:val="center"/>
              <w:rPr>
                <w:rFonts w:cs="Arial"/>
                <w:color w:val="000000"/>
              </w:rPr>
            </w:pPr>
            <w:r w:rsidRPr="00D47181">
              <w:rPr>
                <w:rFonts w:cs="Arial"/>
                <w:color w:val="000000"/>
              </w:rPr>
              <w:t>728</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CPC31712</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III in Post-Tensioning</w:t>
            </w:r>
          </w:p>
        </w:tc>
        <w:tc>
          <w:tcPr>
            <w:tcW w:w="1984" w:type="dxa"/>
            <w:gridSpan w:val="2"/>
            <w:tcBorders>
              <w:top w:val="nil"/>
              <w:left w:val="nil"/>
              <w:bottom w:val="single" w:sz="4" w:space="0" w:color="auto"/>
              <w:right w:val="single" w:sz="4" w:space="0" w:color="auto"/>
            </w:tcBorders>
          </w:tcPr>
          <w:p w:rsidR="008E4826" w:rsidRPr="00D47181" w:rsidRDefault="0059287E" w:rsidP="00D47181">
            <w:pPr>
              <w:spacing w:before="80" w:after="80"/>
              <w:jc w:val="center"/>
              <w:rPr>
                <w:rFonts w:cs="Arial"/>
                <w:color w:val="000000"/>
              </w:rPr>
            </w:pPr>
            <w:r w:rsidRPr="00D47181">
              <w:rPr>
                <w:rFonts w:cs="Arial"/>
                <w:color w:val="000000"/>
              </w:rPr>
              <w:t>542</w:t>
            </w:r>
          </w:p>
        </w:tc>
        <w:tc>
          <w:tcPr>
            <w:tcW w:w="1701" w:type="dxa"/>
            <w:gridSpan w:val="2"/>
            <w:tcBorders>
              <w:top w:val="nil"/>
              <w:left w:val="nil"/>
              <w:bottom w:val="single" w:sz="4" w:space="0" w:color="auto"/>
              <w:right w:val="single" w:sz="4" w:space="0" w:color="auto"/>
            </w:tcBorders>
          </w:tcPr>
          <w:p w:rsidR="008E4826" w:rsidRPr="00D47181" w:rsidRDefault="0059287E" w:rsidP="00D47181">
            <w:pPr>
              <w:spacing w:before="80" w:after="80"/>
              <w:jc w:val="center"/>
              <w:rPr>
                <w:rFonts w:cs="Arial"/>
                <w:color w:val="000000"/>
              </w:rPr>
            </w:pPr>
            <w:r w:rsidRPr="00D47181">
              <w:rPr>
                <w:rFonts w:cs="Arial"/>
                <w:color w:val="000000"/>
              </w:rPr>
              <w:t>702</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CPC31812</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III in Shopfitting</w:t>
            </w:r>
          </w:p>
        </w:tc>
        <w:tc>
          <w:tcPr>
            <w:tcW w:w="1984" w:type="dxa"/>
            <w:gridSpan w:val="2"/>
            <w:tcBorders>
              <w:top w:val="nil"/>
              <w:left w:val="nil"/>
              <w:bottom w:val="single" w:sz="4" w:space="0" w:color="auto"/>
              <w:right w:val="single" w:sz="4" w:space="0" w:color="auto"/>
            </w:tcBorders>
          </w:tcPr>
          <w:p w:rsidR="008E4826" w:rsidRPr="00D47181" w:rsidRDefault="0059287E" w:rsidP="00D47181">
            <w:pPr>
              <w:spacing w:before="80" w:after="80"/>
              <w:jc w:val="center"/>
              <w:rPr>
                <w:rFonts w:cs="Arial"/>
                <w:color w:val="000000"/>
              </w:rPr>
            </w:pPr>
            <w:r w:rsidRPr="00D47181">
              <w:rPr>
                <w:rFonts w:cs="Arial"/>
                <w:color w:val="000000"/>
              </w:rPr>
              <w:t>907</w:t>
            </w:r>
          </w:p>
        </w:tc>
        <w:tc>
          <w:tcPr>
            <w:tcW w:w="1701" w:type="dxa"/>
            <w:gridSpan w:val="2"/>
            <w:tcBorders>
              <w:top w:val="nil"/>
              <w:left w:val="nil"/>
              <w:bottom w:val="single" w:sz="4" w:space="0" w:color="auto"/>
              <w:right w:val="single" w:sz="4" w:space="0" w:color="auto"/>
            </w:tcBorders>
          </w:tcPr>
          <w:p w:rsidR="008E4826" w:rsidRPr="00D47181" w:rsidRDefault="0059287E" w:rsidP="00D47181">
            <w:pPr>
              <w:spacing w:before="80" w:after="80"/>
              <w:jc w:val="center"/>
              <w:rPr>
                <w:rFonts w:cs="Arial"/>
                <w:color w:val="000000"/>
              </w:rPr>
            </w:pPr>
            <w:r w:rsidRPr="00D47181">
              <w:rPr>
                <w:rFonts w:cs="Arial"/>
                <w:color w:val="000000"/>
              </w:rPr>
              <w:t>1265</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CPC31912</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III in Joinery</w:t>
            </w:r>
          </w:p>
        </w:tc>
        <w:tc>
          <w:tcPr>
            <w:tcW w:w="1984" w:type="dxa"/>
            <w:gridSpan w:val="2"/>
            <w:tcBorders>
              <w:top w:val="nil"/>
              <w:left w:val="nil"/>
              <w:bottom w:val="single" w:sz="4" w:space="0" w:color="auto"/>
              <w:right w:val="single" w:sz="4" w:space="0" w:color="auto"/>
            </w:tcBorders>
          </w:tcPr>
          <w:p w:rsidR="008E4826" w:rsidRPr="00D47181" w:rsidRDefault="0059287E" w:rsidP="00D47181">
            <w:pPr>
              <w:spacing w:before="80" w:after="80"/>
              <w:jc w:val="center"/>
              <w:rPr>
                <w:rFonts w:cs="Arial"/>
                <w:color w:val="000000"/>
              </w:rPr>
            </w:pPr>
            <w:r w:rsidRPr="00D47181">
              <w:rPr>
                <w:rFonts w:cs="Arial"/>
                <w:color w:val="000000"/>
              </w:rPr>
              <w:t>871</w:t>
            </w:r>
          </w:p>
        </w:tc>
        <w:tc>
          <w:tcPr>
            <w:tcW w:w="1701" w:type="dxa"/>
            <w:gridSpan w:val="2"/>
            <w:tcBorders>
              <w:top w:val="nil"/>
              <w:left w:val="nil"/>
              <w:bottom w:val="single" w:sz="4" w:space="0" w:color="auto"/>
              <w:right w:val="single" w:sz="4" w:space="0" w:color="auto"/>
            </w:tcBorders>
          </w:tcPr>
          <w:p w:rsidR="008E4826" w:rsidRPr="00D47181" w:rsidRDefault="0059287E" w:rsidP="00D47181">
            <w:pPr>
              <w:spacing w:before="80" w:after="80"/>
              <w:jc w:val="center"/>
              <w:rPr>
                <w:rFonts w:cs="Arial"/>
                <w:color w:val="000000"/>
              </w:rPr>
            </w:pPr>
            <w:r w:rsidRPr="00D47181">
              <w:rPr>
                <w:rFonts w:cs="Arial"/>
                <w:color w:val="000000"/>
              </w:rPr>
              <w:t>1212</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CPC32011</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III in Carpentry and Joinery</w:t>
            </w:r>
          </w:p>
        </w:tc>
        <w:tc>
          <w:tcPr>
            <w:tcW w:w="1984" w:type="dxa"/>
            <w:gridSpan w:val="2"/>
            <w:tcBorders>
              <w:top w:val="nil"/>
              <w:left w:val="nil"/>
              <w:bottom w:val="single" w:sz="4" w:space="0" w:color="auto"/>
              <w:right w:val="single" w:sz="4" w:space="0" w:color="auto"/>
            </w:tcBorders>
          </w:tcPr>
          <w:p w:rsidR="008E4826" w:rsidRPr="00D47181" w:rsidRDefault="0059287E" w:rsidP="00D47181">
            <w:pPr>
              <w:spacing w:before="80" w:after="80"/>
              <w:jc w:val="center"/>
              <w:rPr>
                <w:rFonts w:cs="Arial"/>
                <w:color w:val="000000"/>
              </w:rPr>
            </w:pPr>
            <w:r w:rsidRPr="00D47181">
              <w:rPr>
                <w:rFonts w:cs="Arial"/>
                <w:color w:val="000000"/>
              </w:rPr>
              <w:t>1074</w:t>
            </w:r>
          </w:p>
        </w:tc>
        <w:tc>
          <w:tcPr>
            <w:tcW w:w="1701" w:type="dxa"/>
            <w:gridSpan w:val="2"/>
            <w:tcBorders>
              <w:top w:val="nil"/>
              <w:left w:val="nil"/>
              <w:bottom w:val="single" w:sz="4" w:space="0" w:color="auto"/>
              <w:right w:val="single" w:sz="4" w:space="0" w:color="auto"/>
            </w:tcBorders>
          </w:tcPr>
          <w:p w:rsidR="008E4826" w:rsidRPr="00D47181" w:rsidRDefault="0059287E" w:rsidP="00D47181">
            <w:pPr>
              <w:spacing w:before="80" w:after="80"/>
              <w:jc w:val="center"/>
              <w:rPr>
                <w:rFonts w:cs="Arial"/>
                <w:color w:val="000000"/>
              </w:rPr>
            </w:pPr>
            <w:r w:rsidRPr="00D47181">
              <w:rPr>
                <w:rFonts w:cs="Arial"/>
                <w:color w:val="000000"/>
              </w:rPr>
              <w:t>1310</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CPC32111</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III in Signage</w:t>
            </w:r>
          </w:p>
        </w:tc>
        <w:tc>
          <w:tcPr>
            <w:tcW w:w="1984" w:type="dxa"/>
            <w:gridSpan w:val="2"/>
            <w:tcBorders>
              <w:top w:val="nil"/>
              <w:left w:val="nil"/>
              <w:bottom w:val="single" w:sz="4" w:space="0" w:color="auto"/>
              <w:right w:val="single" w:sz="4" w:space="0" w:color="auto"/>
            </w:tcBorders>
          </w:tcPr>
          <w:p w:rsidR="008E4826" w:rsidRPr="00D47181" w:rsidRDefault="0059287E" w:rsidP="00D47181">
            <w:pPr>
              <w:spacing w:before="80" w:after="80"/>
              <w:jc w:val="center"/>
              <w:rPr>
                <w:rFonts w:cs="Arial"/>
                <w:color w:val="000000"/>
              </w:rPr>
            </w:pPr>
            <w:r w:rsidRPr="00D47181">
              <w:rPr>
                <w:rFonts w:cs="Arial"/>
                <w:color w:val="000000"/>
              </w:rPr>
              <w:t>534</w:t>
            </w:r>
          </w:p>
        </w:tc>
        <w:tc>
          <w:tcPr>
            <w:tcW w:w="1701" w:type="dxa"/>
            <w:gridSpan w:val="2"/>
            <w:tcBorders>
              <w:top w:val="nil"/>
              <w:left w:val="nil"/>
              <w:bottom w:val="single" w:sz="4" w:space="0" w:color="auto"/>
              <w:right w:val="single" w:sz="4" w:space="0" w:color="auto"/>
            </w:tcBorders>
          </w:tcPr>
          <w:p w:rsidR="008E4826" w:rsidRPr="00D47181" w:rsidRDefault="0059287E" w:rsidP="00D47181">
            <w:pPr>
              <w:spacing w:before="80" w:after="80"/>
              <w:jc w:val="center"/>
              <w:rPr>
                <w:rFonts w:cs="Arial"/>
                <w:color w:val="000000"/>
              </w:rPr>
            </w:pPr>
            <w:r w:rsidRPr="00D47181">
              <w:rPr>
                <w:rFonts w:cs="Arial"/>
                <w:color w:val="000000"/>
              </w:rPr>
              <w:t>988</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CPC32211</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III in Joinery (Stairs)</w:t>
            </w:r>
          </w:p>
        </w:tc>
        <w:tc>
          <w:tcPr>
            <w:tcW w:w="1984" w:type="dxa"/>
            <w:gridSpan w:val="2"/>
            <w:tcBorders>
              <w:top w:val="nil"/>
              <w:left w:val="nil"/>
              <w:bottom w:val="single" w:sz="4" w:space="0" w:color="auto"/>
              <w:right w:val="single" w:sz="4" w:space="0" w:color="auto"/>
            </w:tcBorders>
          </w:tcPr>
          <w:p w:rsidR="008E4826" w:rsidRPr="00D47181" w:rsidRDefault="0059287E" w:rsidP="00D47181">
            <w:pPr>
              <w:spacing w:before="80" w:after="80"/>
              <w:jc w:val="center"/>
              <w:rPr>
                <w:rFonts w:cs="Arial"/>
                <w:color w:val="000000"/>
              </w:rPr>
            </w:pPr>
            <w:r w:rsidRPr="00D47181">
              <w:rPr>
                <w:rFonts w:cs="Arial"/>
                <w:color w:val="000000"/>
              </w:rPr>
              <w:t>775</w:t>
            </w:r>
          </w:p>
        </w:tc>
        <w:tc>
          <w:tcPr>
            <w:tcW w:w="1701" w:type="dxa"/>
            <w:gridSpan w:val="2"/>
            <w:tcBorders>
              <w:top w:val="nil"/>
              <w:left w:val="nil"/>
              <w:bottom w:val="single" w:sz="4" w:space="0" w:color="auto"/>
              <w:right w:val="single" w:sz="4" w:space="0" w:color="auto"/>
            </w:tcBorders>
          </w:tcPr>
          <w:p w:rsidR="008E4826" w:rsidRPr="00D47181" w:rsidRDefault="0059287E" w:rsidP="00D47181">
            <w:pPr>
              <w:spacing w:before="80" w:after="80"/>
              <w:jc w:val="center"/>
              <w:rPr>
                <w:rFonts w:cs="Arial"/>
                <w:color w:val="000000"/>
              </w:rPr>
            </w:pPr>
            <w:r w:rsidRPr="00D47181">
              <w:rPr>
                <w:rFonts w:cs="Arial"/>
                <w:color w:val="000000"/>
              </w:rPr>
              <w:t>1084</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CPC32311</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III in Stonemasonry (Monumental/Installation)</w:t>
            </w:r>
          </w:p>
        </w:tc>
        <w:tc>
          <w:tcPr>
            <w:tcW w:w="1984" w:type="dxa"/>
            <w:gridSpan w:val="2"/>
            <w:tcBorders>
              <w:top w:val="nil"/>
              <w:left w:val="nil"/>
              <w:bottom w:val="single" w:sz="4" w:space="0" w:color="auto"/>
              <w:right w:val="single" w:sz="4" w:space="0" w:color="auto"/>
            </w:tcBorders>
          </w:tcPr>
          <w:p w:rsidR="008E4826" w:rsidRPr="00D47181" w:rsidRDefault="0059287E" w:rsidP="00D47181">
            <w:pPr>
              <w:spacing w:before="80" w:after="80"/>
              <w:jc w:val="center"/>
              <w:rPr>
                <w:rFonts w:cs="Arial"/>
                <w:color w:val="000000"/>
              </w:rPr>
            </w:pPr>
            <w:r w:rsidRPr="00D47181">
              <w:rPr>
                <w:rFonts w:cs="Arial"/>
                <w:color w:val="000000"/>
              </w:rPr>
              <w:t>687</w:t>
            </w:r>
          </w:p>
        </w:tc>
        <w:tc>
          <w:tcPr>
            <w:tcW w:w="1701" w:type="dxa"/>
            <w:gridSpan w:val="2"/>
            <w:tcBorders>
              <w:top w:val="nil"/>
              <w:left w:val="nil"/>
              <w:bottom w:val="single" w:sz="4" w:space="0" w:color="auto"/>
              <w:right w:val="single" w:sz="4" w:space="0" w:color="auto"/>
            </w:tcBorders>
          </w:tcPr>
          <w:p w:rsidR="008E4826" w:rsidRPr="00D47181" w:rsidRDefault="0059287E" w:rsidP="00D47181">
            <w:pPr>
              <w:spacing w:before="80" w:after="80"/>
              <w:jc w:val="center"/>
              <w:rPr>
                <w:rFonts w:cs="Arial"/>
                <w:color w:val="000000"/>
              </w:rPr>
            </w:pPr>
            <w:r w:rsidRPr="00D47181">
              <w:rPr>
                <w:rFonts w:cs="Arial"/>
                <w:color w:val="000000"/>
              </w:rPr>
              <w:t>897</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CPC32412</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III in Plumbing</w:t>
            </w:r>
          </w:p>
        </w:tc>
        <w:tc>
          <w:tcPr>
            <w:tcW w:w="1984" w:type="dxa"/>
            <w:gridSpan w:val="2"/>
            <w:tcBorders>
              <w:top w:val="nil"/>
              <w:left w:val="nil"/>
              <w:bottom w:val="single" w:sz="4" w:space="0" w:color="auto"/>
              <w:right w:val="single" w:sz="4" w:space="0" w:color="auto"/>
            </w:tcBorders>
          </w:tcPr>
          <w:p w:rsidR="008E4826" w:rsidRPr="00D47181" w:rsidRDefault="0059287E" w:rsidP="00D47181">
            <w:pPr>
              <w:spacing w:before="80" w:after="80"/>
              <w:jc w:val="center"/>
              <w:rPr>
                <w:rFonts w:cs="Arial"/>
                <w:color w:val="000000"/>
              </w:rPr>
            </w:pPr>
            <w:r w:rsidRPr="00D47181">
              <w:rPr>
                <w:rFonts w:cs="Arial"/>
                <w:color w:val="000000"/>
              </w:rPr>
              <w:t>832</w:t>
            </w:r>
          </w:p>
        </w:tc>
        <w:tc>
          <w:tcPr>
            <w:tcW w:w="1701" w:type="dxa"/>
            <w:gridSpan w:val="2"/>
            <w:tcBorders>
              <w:top w:val="nil"/>
              <w:left w:val="nil"/>
              <w:bottom w:val="single" w:sz="4" w:space="0" w:color="auto"/>
              <w:right w:val="single" w:sz="4" w:space="0" w:color="auto"/>
            </w:tcBorders>
          </w:tcPr>
          <w:p w:rsidR="008E4826" w:rsidRPr="00D47181" w:rsidRDefault="0059287E" w:rsidP="00D47181">
            <w:pPr>
              <w:spacing w:before="80" w:after="80"/>
              <w:jc w:val="center"/>
              <w:rPr>
                <w:rFonts w:cs="Arial"/>
                <w:color w:val="000000"/>
              </w:rPr>
            </w:pPr>
            <w:r w:rsidRPr="00D47181">
              <w:rPr>
                <w:rFonts w:cs="Arial"/>
                <w:color w:val="000000"/>
              </w:rPr>
              <w:t>2036</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CPC32512</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III in Plumbing (Mechanical Services)</w:t>
            </w:r>
          </w:p>
        </w:tc>
        <w:tc>
          <w:tcPr>
            <w:tcW w:w="1984" w:type="dxa"/>
            <w:gridSpan w:val="2"/>
            <w:tcBorders>
              <w:top w:val="nil"/>
              <w:left w:val="nil"/>
              <w:bottom w:val="single" w:sz="4" w:space="0" w:color="auto"/>
              <w:right w:val="single" w:sz="4" w:space="0" w:color="auto"/>
            </w:tcBorders>
          </w:tcPr>
          <w:p w:rsidR="008E4826" w:rsidRPr="00D47181" w:rsidRDefault="009F132C" w:rsidP="00D47181">
            <w:pPr>
              <w:spacing w:before="80" w:after="80"/>
              <w:jc w:val="center"/>
              <w:rPr>
                <w:rFonts w:cs="Arial"/>
                <w:color w:val="000000"/>
              </w:rPr>
            </w:pPr>
            <w:r w:rsidRPr="00D47181">
              <w:rPr>
                <w:rFonts w:cs="Arial"/>
                <w:color w:val="000000"/>
              </w:rPr>
              <w:t>851</w:t>
            </w:r>
          </w:p>
        </w:tc>
        <w:tc>
          <w:tcPr>
            <w:tcW w:w="1701" w:type="dxa"/>
            <w:gridSpan w:val="2"/>
            <w:tcBorders>
              <w:top w:val="nil"/>
              <w:left w:val="nil"/>
              <w:bottom w:val="single" w:sz="4" w:space="0" w:color="auto"/>
              <w:right w:val="single" w:sz="4" w:space="0" w:color="auto"/>
            </w:tcBorders>
          </w:tcPr>
          <w:p w:rsidR="008E4826" w:rsidRPr="00D47181" w:rsidRDefault="009F132C" w:rsidP="00D47181">
            <w:pPr>
              <w:spacing w:before="80" w:after="80"/>
              <w:jc w:val="center"/>
              <w:rPr>
                <w:rFonts w:cs="Arial"/>
                <w:color w:val="000000"/>
              </w:rPr>
            </w:pPr>
            <w:r w:rsidRPr="00D47181">
              <w:rPr>
                <w:rFonts w:cs="Arial"/>
                <w:color w:val="000000"/>
              </w:rPr>
              <w:t>1815</w:t>
            </w:r>
          </w:p>
        </w:tc>
      </w:tr>
    </w:tbl>
    <w:p w:rsidR="00D47181" w:rsidRDefault="00D47181">
      <w:r>
        <w:br w:type="page"/>
      </w:r>
    </w:p>
    <w:tbl>
      <w:tblPr>
        <w:tblW w:w="9781" w:type="dxa"/>
        <w:tblInd w:w="108" w:type="dxa"/>
        <w:tblLook w:val="01E0"/>
      </w:tblPr>
      <w:tblGrid>
        <w:gridCol w:w="1564"/>
        <w:gridCol w:w="4533"/>
        <w:gridCol w:w="24"/>
        <w:gridCol w:w="1959"/>
        <w:gridCol w:w="20"/>
        <w:gridCol w:w="1681"/>
      </w:tblGrid>
      <w:tr w:rsidR="00D47181" w:rsidRPr="0030462C" w:rsidTr="00D47181">
        <w:trPr>
          <w:trHeight w:val="369"/>
        </w:trPr>
        <w:tc>
          <w:tcPr>
            <w:tcW w:w="1560" w:type="dxa"/>
            <w:vMerge w:val="restart"/>
            <w:tcBorders>
              <w:top w:val="single" w:sz="4" w:space="0" w:color="FFFFFF"/>
              <w:left w:val="single" w:sz="4" w:space="0" w:color="FFFFFF"/>
              <w:right w:val="single" w:sz="6" w:space="0" w:color="FFFFFF"/>
            </w:tcBorders>
            <w:shd w:val="clear" w:color="auto" w:fill="000000"/>
            <w:vAlign w:val="center"/>
          </w:tcPr>
          <w:p w:rsidR="00D47181" w:rsidRPr="004C7838" w:rsidRDefault="00D47181" w:rsidP="007A7D8A">
            <w:pPr>
              <w:rPr>
                <w:b/>
                <w:color w:val="FFFFFF"/>
                <w:highlight w:val="black"/>
              </w:rPr>
            </w:pPr>
            <w:r w:rsidRPr="004C7838">
              <w:rPr>
                <w:b/>
                <w:color w:val="FFFFFF"/>
                <w:highlight w:val="black"/>
              </w:rPr>
              <w:lastRenderedPageBreak/>
              <w:t>Code</w:t>
            </w:r>
          </w:p>
        </w:tc>
        <w:tc>
          <w:tcPr>
            <w:tcW w:w="4560" w:type="dxa"/>
            <w:gridSpan w:val="2"/>
            <w:vMerge w:val="restart"/>
            <w:tcBorders>
              <w:top w:val="single" w:sz="4" w:space="0" w:color="FFFFFF"/>
              <w:left w:val="single" w:sz="6" w:space="0" w:color="FFFFFF"/>
              <w:right w:val="single" w:sz="4" w:space="0" w:color="FFFFFF"/>
            </w:tcBorders>
            <w:shd w:val="clear" w:color="auto" w:fill="000000"/>
            <w:vAlign w:val="center"/>
          </w:tcPr>
          <w:p w:rsidR="00D47181" w:rsidRPr="004C7838" w:rsidRDefault="00D47181" w:rsidP="007A7D8A">
            <w:pPr>
              <w:rPr>
                <w:b/>
                <w:color w:val="FFFFFF"/>
                <w:highlight w:val="black"/>
              </w:rPr>
            </w:pPr>
            <w:r w:rsidRPr="004C7838">
              <w:rPr>
                <w:b/>
                <w:color w:val="FFFFFF"/>
                <w:highlight w:val="black"/>
              </w:rPr>
              <w:t>Title</w:t>
            </w:r>
          </w:p>
        </w:tc>
        <w:tc>
          <w:tcPr>
            <w:tcW w:w="3661" w:type="dxa"/>
            <w:gridSpan w:val="3"/>
            <w:tcBorders>
              <w:top w:val="single" w:sz="4" w:space="0" w:color="FFFFFF"/>
              <w:left w:val="single" w:sz="4" w:space="0" w:color="FFFFFF"/>
              <w:bottom w:val="single" w:sz="6" w:space="0" w:color="FFFFFF"/>
              <w:right w:val="single" w:sz="4" w:space="0" w:color="FFFFFF"/>
            </w:tcBorders>
            <w:shd w:val="clear" w:color="auto" w:fill="000000"/>
            <w:vAlign w:val="center"/>
          </w:tcPr>
          <w:p w:rsidR="00D47181" w:rsidRPr="004C7838" w:rsidRDefault="00D47181" w:rsidP="007A7D8A">
            <w:pPr>
              <w:rPr>
                <w:b/>
                <w:color w:val="FFFFFF"/>
                <w:highlight w:val="black"/>
              </w:rPr>
            </w:pPr>
            <w:r>
              <w:rPr>
                <w:b/>
                <w:color w:val="FFFFFF"/>
                <w:highlight w:val="black"/>
              </w:rPr>
              <w:t>Qualification Nominal Hour Range</w:t>
            </w:r>
          </w:p>
        </w:tc>
      </w:tr>
      <w:tr w:rsidR="00D47181" w:rsidRPr="0030462C" w:rsidTr="00D47181">
        <w:trPr>
          <w:trHeight w:val="305"/>
        </w:trPr>
        <w:tc>
          <w:tcPr>
            <w:tcW w:w="1560" w:type="dxa"/>
            <w:vMerge/>
            <w:tcBorders>
              <w:left w:val="single" w:sz="4" w:space="0" w:color="FFFFFF"/>
              <w:right w:val="single" w:sz="6" w:space="0" w:color="FFFFFF"/>
            </w:tcBorders>
            <w:vAlign w:val="center"/>
          </w:tcPr>
          <w:p w:rsidR="00D47181" w:rsidRDefault="00D47181" w:rsidP="007A7D8A">
            <w:pPr>
              <w:rPr>
                <w:b/>
                <w:sz w:val="24"/>
                <w:szCs w:val="24"/>
              </w:rPr>
            </w:pPr>
          </w:p>
        </w:tc>
        <w:tc>
          <w:tcPr>
            <w:tcW w:w="4560" w:type="dxa"/>
            <w:gridSpan w:val="2"/>
            <w:vMerge/>
            <w:tcBorders>
              <w:left w:val="single" w:sz="6" w:space="0" w:color="FFFFFF"/>
              <w:right w:val="single" w:sz="4" w:space="0" w:color="FFFFFF"/>
            </w:tcBorders>
            <w:vAlign w:val="center"/>
          </w:tcPr>
          <w:p w:rsidR="00D47181" w:rsidRDefault="00D47181" w:rsidP="007A7D8A">
            <w:pPr>
              <w:rPr>
                <w:b/>
                <w:sz w:val="24"/>
                <w:szCs w:val="24"/>
              </w:rPr>
            </w:pPr>
          </w:p>
        </w:tc>
        <w:tc>
          <w:tcPr>
            <w:tcW w:w="1980" w:type="dxa"/>
            <w:gridSpan w:val="2"/>
            <w:tcBorders>
              <w:top w:val="single" w:sz="6" w:space="0" w:color="FFFFFF"/>
              <w:left w:val="single" w:sz="4" w:space="0" w:color="FFFFFF"/>
              <w:bottom w:val="single" w:sz="4" w:space="0" w:color="FFFFFF"/>
              <w:right w:val="single" w:sz="6" w:space="0" w:color="FFFFFF"/>
            </w:tcBorders>
            <w:shd w:val="clear" w:color="auto" w:fill="000000"/>
            <w:vAlign w:val="center"/>
          </w:tcPr>
          <w:p w:rsidR="00D47181" w:rsidRPr="004C7838" w:rsidRDefault="00D47181" w:rsidP="007A7D8A">
            <w:pPr>
              <w:jc w:val="center"/>
              <w:rPr>
                <w:b/>
                <w:color w:val="FFFFFF"/>
              </w:rPr>
            </w:pPr>
            <w:r w:rsidRPr="004C7838">
              <w:rPr>
                <w:b/>
                <w:color w:val="FFFFFF"/>
              </w:rPr>
              <w:t>Minimum</w:t>
            </w:r>
          </w:p>
        </w:tc>
        <w:tc>
          <w:tcPr>
            <w:tcW w:w="1681" w:type="dxa"/>
            <w:tcBorders>
              <w:top w:val="single" w:sz="6" w:space="0" w:color="FFFFFF"/>
              <w:left w:val="single" w:sz="6" w:space="0" w:color="FFFFFF"/>
              <w:bottom w:val="single" w:sz="4" w:space="0" w:color="FFFFFF"/>
              <w:right w:val="single" w:sz="4" w:space="0" w:color="FFFFFF"/>
            </w:tcBorders>
            <w:shd w:val="clear" w:color="auto" w:fill="000000"/>
            <w:vAlign w:val="center"/>
          </w:tcPr>
          <w:p w:rsidR="00D47181" w:rsidRPr="004C7838" w:rsidRDefault="00D47181" w:rsidP="007A7D8A">
            <w:pPr>
              <w:jc w:val="center"/>
              <w:rPr>
                <w:b/>
                <w:color w:val="FFFFFF"/>
              </w:rPr>
            </w:pPr>
            <w:r w:rsidRPr="004C7838">
              <w:rPr>
                <w:b/>
                <w:color w:val="FFFFFF"/>
              </w:rPr>
              <w:t>Maximum</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CPC32612</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III in Roof Plumbing</w:t>
            </w:r>
          </w:p>
        </w:tc>
        <w:tc>
          <w:tcPr>
            <w:tcW w:w="1984" w:type="dxa"/>
            <w:gridSpan w:val="2"/>
            <w:tcBorders>
              <w:top w:val="nil"/>
              <w:left w:val="nil"/>
              <w:bottom w:val="single" w:sz="4" w:space="0" w:color="auto"/>
              <w:right w:val="single" w:sz="4" w:space="0" w:color="auto"/>
            </w:tcBorders>
          </w:tcPr>
          <w:p w:rsidR="008E4826" w:rsidRPr="00D47181" w:rsidRDefault="0059287E" w:rsidP="00D47181">
            <w:pPr>
              <w:spacing w:before="80" w:after="80"/>
              <w:jc w:val="center"/>
              <w:rPr>
                <w:rFonts w:cs="Arial"/>
                <w:color w:val="000000"/>
              </w:rPr>
            </w:pPr>
            <w:r w:rsidRPr="00D47181">
              <w:rPr>
                <w:rFonts w:cs="Arial"/>
                <w:color w:val="000000"/>
              </w:rPr>
              <w:t>432</w:t>
            </w:r>
          </w:p>
        </w:tc>
        <w:tc>
          <w:tcPr>
            <w:tcW w:w="1701" w:type="dxa"/>
            <w:gridSpan w:val="2"/>
            <w:tcBorders>
              <w:top w:val="nil"/>
              <w:left w:val="nil"/>
              <w:bottom w:val="single" w:sz="4" w:space="0" w:color="auto"/>
              <w:right w:val="single" w:sz="4" w:space="0" w:color="auto"/>
            </w:tcBorders>
          </w:tcPr>
          <w:p w:rsidR="008E4826" w:rsidRPr="00D47181" w:rsidRDefault="0059287E" w:rsidP="00D47181">
            <w:pPr>
              <w:spacing w:before="80" w:after="80"/>
              <w:jc w:val="center"/>
              <w:rPr>
                <w:rFonts w:cs="Arial"/>
                <w:color w:val="000000"/>
              </w:rPr>
            </w:pPr>
            <w:r w:rsidRPr="00D47181">
              <w:rPr>
                <w:rFonts w:cs="Arial"/>
                <w:color w:val="000000"/>
              </w:rPr>
              <w:t>487</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CPC32712</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III in Gas Fitting</w:t>
            </w:r>
          </w:p>
        </w:tc>
        <w:tc>
          <w:tcPr>
            <w:tcW w:w="1984" w:type="dxa"/>
            <w:gridSpan w:val="2"/>
            <w:tcBorders>
              <w:top w:val="nil"/>
              <w:left w:val="nil"/>
              <w:bottom w:val="single" w:sz="4" w:space="0" w:color="auto"/>
              <w:right w:val="single" w:sz="4" w:space="0" w:color="auto"/>
            </w:tcBorders>
          </w:tcPr>
          <w:p w:rsidR="008E4826" w:rsidRPr="00D47181" w:rsidRDefault="0059287E" w:rsidP="00D47181">
            <w:pPr>
              <w:spacing w:before="80" w:after="80"/>
              <w:jc w:val="center"/>
              <w:rPr>
                <w:rFonts w:cs="Arial"/>
                <w:color w:val="000000"/>
              </w:rPr>
            </w:pPr>
            <w:r w:rsidRPr="00D47181">
              <w:rPr>
                <w:rFonts w:cs="Arial"/>
                <w:color w:val="000000"/>
              </w:rPr>
              <w:t>429</w:t>
            </w:r>
          </w:p>
        </w:tc>
        <w:tc>
          <w:tcPr>
            <w:tcW w:w="1701" w:type="dxa"/>
            <w:gridSpan w:val="2"/>
            <w:tcBorders>
              <w:top w:val="nil"/>
              <w:left w:val="nil"/>
              <w:bottom w:val="single" w:sz="4" w:space="0" w:color="auto"/>
              <w:right w:val="single" w:sz="4" w:space="0" w:color="auto"/>
            </w:tcBorders>
          </w:tcPr>
          <w:p w:rsidR="008E4826" w:rsidRPr="00D47181" w:rsidRDefault="0059287E" w:rsidP="00D47181">
            <w:pPr>
              <w:spacing w:before="80" w:after="80"/>
              <w:jc w:val="center"/>
              <w:rPr>
                <w:rFonts w:cs="Arial"/>
                <w:color w:val="000000"/>
              </w:rPr>
            </w:pPr>
            <w:r w:rsidRPr="00D47181">
              <w:rPr>
                <w:rFonts w:cs="Arial"/>
                <w:color w:val="000000"/>
              </w:rPr>
              <w:t>585</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CPC32812</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III in Fire Protection</w:t>
            </w:r>
          </w:p>
        </w:tc>
        <w:tc>
          <w:tcPr>
            <w:tcW w:w="1984" w:type="dxa"/>
            <w:gridSpan w:val="2"/>
            <w:tcBorders>
              <w:top w:val="nil"/>
              <w:left w:val="nil"/>
              <w:bottom w:val="single" w:sz="4" w:space="0" w:color="auto"/>
              <w:right w:val="single" w:sz="4" w:space="0" w:color="auto"/>
            </w:tcBorders>
          </w:tcPr>
          <w:p w:rsidR="008E4826" w:rsidRPr="00D47181" w:rsidRDefault="0059287E" w:rsidP="00D47181">
            <w:pPr>
              <w:spacing w:before="80" w:after="80"/>
              <w:jc w:val="center"/>
              <w:rPr>
                <w:rFonts w:cs="Arial"/>
                <w:color w:val="000000"/>
              </w:rPr>
            </w:pPr>
            <w:r w:rsidRPr="00D47181">
              <w:rPr>
                <w:rFonts w:cs="Arial"/>
                <w:color w:val="000000"/>
              </w:rPr>
              <w:t>1069</w:t>
            </w:r>
          </w:p>
        </w:tc>
        <w:tc>
          <w:tcPr>
            <w:tcW w:w="1701" w:type="dxa"/>
            <w:gridSpan w:val="2"/>
            <w:tcBorders>
              <w:top w:val="nil"/>
              <w:left w:val="nil"/>
              <w:bottom w:val="single" w:sz="4" w:space="0" w:color="auto"/>
              <w:right w:val="single" w:sz="4" w:space="0" w:color="auto"/>
            </w:tcBorders>
          </w:tcPr>
          <w:p w:rsidR="008E4826" w:rsidRPr="00D47181" w:rsidRDefault="0059287E" w:rsidP="00D47181">
            <w:pPr>
              <w:spacing w:before="80" w:after="80"/>
              <w:jc w:val="center"/>
              <w:rPr>
                <w:rFonts w:cs="Arial"/>
                <w:color w:val="000000"/>
              </w:rPr>
            </w:pPr>
            <w:r w:rsidRPr="00D47181">
              <w:rPr>
                <w:rFonts w:cs="Arial"/>
                <w:color w:val="000000"/>
              </w:rPr>
              <w:t>1263</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CPC32912</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III in Construction Crane Operations</w:t>
            </w:r>
          </w:p>
        </w:tc>
        <w:tc>
          <w:tcPr>
            <w:tcW w:w="1984" w:type="dxa"/>
            <w:gridSpan w:val="2"/>
            <w:tcBorders>
              <w:top w:val="nil"/>
              <w:left w:val="nil"/>
              <w:bottom w:val="single" w:sz="4" w:space="0" w:color="auto"/>
              <w:right w:val="single" w:sz="4" w:space="0" w:color="auto"/>
            </w:tcBorders>
          </w:tcPr>
          <w:p w:rsidR="008E4826" w:rsidRPr="00D47181" w:rsidRDefault="0059287E" w:rsidP="00D47181">
            <w:pPr>
              <w:spacing w:before="80" w:after="80"/>
              <w:jc w:val="center"/>
              <w:rPr>
                <w:rFonts w:cs="Arial"/>
                <w:color w:val="000000"/>
              </w:rPr>
            </w:pPr>
            <w:r w:rsidRPr="00D47181">
              <w:rPr>
                <w:rFonts w:cs="Arial"/>
                <w:color w:val="000000"/>
              </w:rPr>
              <w:t>732</w:t>
            </w:r>
          </w:p>
        </w:tc>
        <w:tc>
          <w:tcPr>
            <w:tcW w:w="1701" w:type="dxa"/>
            <w:gridSpan w:val="2"/>
            <w:tcBorders>
              <w:top w:val="nil"/>
              <w:left w:val="nil"/>
              <w:bottom w:val="single" w:sz="4" w:space="0" w:color="auto"/>
              <w:right w:val="single" w:sz="4" w:space="0" w:color="auto"/>
            </w:tcBorders>
          </w:tcPr>
          <w:p w:rsidR="008E4826" w:rsidRPr="00D47181" w:rsidRDefault="0059287E" w:rsidP="00D47181">
            <w:pPr>
              <w:spacing w:before="80" w:after="80"/>
              <w:jc w:val="center"/>
              <w:rPr>
                <w:rFonts w:cs="Arial"/>
                <w:color w:val="000000"/>
              </w:rPr>
            </w:pPr>
            <w:r w:rsidRPr="00D47181">
              <w:rPr>
                <w:rFonts w:cs="Arial"/>
                <w:color w:val="000000"/>
              </w:rPr>
              <w:t>958</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CPC40110</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IV in Building and Construction (Building)</w:t>
            </w:r>
          </w:p>
        </w:tc>
        <w:tc>
          <w:tcPr>
            <w:tcW w:w="1984" w:type="dxa"/>
            <w:gridSpan w:val="2"/>
            <w:tcBorders>
              <w:top w:val="nil"/>
              <w:left w:val="nil"/>
              <w:bottom w:val="single" w:sz="4" w:space="0" w:color="auto"/>
              <w:right w:val="single" w:sz="4" w:space="0" w:color="auto"/>
            </w:tcBorders>
          </w:tcPr>
          <w:p w:rsidR="008E4826" w:rsidRPr="00D47181" w:rsidRDefault="006B7D65" w:rsidP="00D47181">
            <w:pPr>
              <w:spacing w:before="80" w:after="80"/>
              <w:jc w:val="center"/>
              <w:rPr>
                <w:rFonts w:cs="Arial"/>
                <w:color w:val="000000"/>
              </w:rPr>
            </w:pPr>
            <w:r w:rsidRPr="00D47181">
              <w:rPr>
                <w:rFonts w:cs="Arial"/>
                <w:color w:val="000000"/>
              </w:rPr>
              <w:t>754</w:t>
            </w:r>
          </w:p>
        </w:tc>
        <w:tc>
          <w:tcPr>
            <w:tcW w:w="1701" w:type="dxa"/>
            <w:gridSpan w:val="2"/>
            <w:tcBorders>
              <w:top w:val="nil"/>
              <w:left w:val="nil"/>
              <w:bottom w:val="single" w:sz="4" w:space="0" w:color="auto"/>
              <w:right w:val="single" w:sz="4" w:space="0" w:color="auto"/>
            </w:tcBorders>
          </w:tcPr>
          <w:p w:rsidR="008E4826" w:rsidRPr="00D47181" w:rsidRDefault="006B7D65" w:rsidP="00D47181">
            <w:pPr>
              <w:spacing w:before="80" w:after="80"/>
              <w:jc w:val="center"/>
              <w:rPr>
                <w:rFonts w:cs="Arial"/>
                <w:color w:val="000000"/>
              </w:rPr>
            </w:pPr>
            <w:r w:rsidRPr="00D47181">
              <w:rPr>
                <w:rFonts w:cs="Arial"/>
                <w:color w:val="000000"/>
              </w:rPr>
              <w:t>900</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CPC40208</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IV in Building and Construction (Contract Administration)</w:t>
            </w:r>
          </w:p>
        </w:tc>
        <w:tc>
          <w:tcPr>
            <w:tcW w:w="1984" w:type="dxa"/>
            <w:gridSpan w:val="2"/>
            <w:tcBorders>
              <w:top w:val="nil"/>
              <w:left w:val="nil"/>
              <w:bottom w:val="single" w:sz="4" w:space="0" w:color="auto"/>
              <w:right w:val="single" w:sz="4" w:space="0" w:color="auto"/>
            </w:tcBorders>
          </w:tcPr>
          <w:p w:rsidR="008E4826" w:rsidRPr="00D47181" w:rsidRDefault="00AA3679" w:rsidP="00D47181">
            <w:pPr>
              <w:spacing w:before="80" w:after="80"/>
              <w:jc w:val="center"/>
              <w:rPr>
                <w:rFonts w:cs="Arial"/>
                <w:color w:val="000000"/>
              </w:rPr>
            </w:pPr>
            <w:r w:rsidRPr="00D47181">
              <w:rPr>
                <w:rFonts w:cs="Arial"/>
                <w:color w:val="000000"/>
              </w:rPr>
              <w:t>350</w:t>
            </w:r>
          </w:p>
        </w:tc>
        <w:tc>
          <w:tcPr>
            <w:tcW w:w="1701" w:type="dxa"/>
            <w:gridSpan w:val="2"/>
            <w:tcBorders>
              <w:top w:val="nil"/>
              <w:left w:val="nil"/>
              <w:bottom w:val="single" w:sz="4" w:space="0" w:color="auto"/>
              <w:right w:val="single" w:sz="4" w:space="0" w:color="auto"/>
            </w:tcBorders>
          </w:tcPr>
          <w:p w:rsidR="008E4826" w:rsidRPr="00D47181" w:rsidRDefault="00AA3679" w:rsidP="00D47181">
            <w:pPr>
              <w:spacing w:before="80" w:after="80"/>
              <w:jc w:val="center"/>
              <w:rPr>
                <w:rFonts w:cs="Arial"/>
                <w:color w:val="000000"/>
              </w:rPr>
            </w:pPr>
            <w:r w:rsidRPr="00D47181">
              <w:rPr>
                <w:rFonts w:cs="Arial"/>
                <w:color w:val="000000"/>
              </w:rPr>
              <w:t>540</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CPC40308</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IV in Building and Construction (Estimating)</w:t>
            </w:r>
          </w:p>
        </w:tc>
        <w:tc>
          <w:tcPr>
            <w:tcW w:w="1984" w:type="dxa"/>
            <w:gridSpan w:val="2"/>
            <w:tcBorders>
              <w:top w:val="nil"/>
              <w:left w:val="nil"/>
              <w:bottom w:val="single" w:sz="4" w:space="0" w:color="auto"/>
              <w:right w:val="single" w:sz="4" w:space="0" w:color="auto"/>
            </w:tcBorders>
          </w:tcPr>
          <w:p w:rsidR="008E4826" w:rsidRPr="00D47181" w:rsidRDefault="000B4BF9" w:rsidP="00D47181">
            <w:pPr>
              <w:spacing w:before="80" w:after="80"/>
              <w:jc w:val="center"/>
              <w:rPr>
                <w:rFonts w:cs="Arial"/>
                <w:color w:val="000000"/>
              </w:rPr>
            </w:pPr>
            <w:r w:rsidRPr="00D47181">
              <w:rPr>
                <w:rFonts w:cs="Arial"/>
                <w:color w:val="000000"/>
              </w:rPr>
              <w:t>584</w:t>
            </w:r>
          </w:p>
        </w:tc>
        <w:tc>
          <w:tcPr>
            <w:tcW w:w="1701" w:type="dxa"/>
            <w:gridSpan w:val="2"/>
            <w:tcBorders>
              <w:top w:val="nil"/>
              <w:left w:val="nil"/>
              <w:bottom w:val="single" w:sz="4" w:space="0" w:color="auto"/>
              <w:right w:val="single" w:sz="4" w:space="0" w:color="auto"/>
            </w:tcBorders>
          </w:tcPr>
          <w:p w:rsidR="008E4826" w:rsidRPr="00D47181" w:rsidRDefault="000B4BF9" w:rsidP="00D47181">
            <w:pPr>
              <w:spacing w:before="80" w:after="80"/>
              <w:jc w:val="center"/>
              <w:rPr>
                <w:rFonts w:cs="Arial"/>
                <w:color w:val="000000"/>
              </w:rPr>
            </w:pPr>
            <w:r w:rsidRPr="00D47181">
              <w:rPr>
                <w:rFonts w:cs="Arial"/>
                <w:color w:val="000000"/>
              </w:rPr>
              <w:t>790</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CPC40408</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IV in Building and Construction (Sales)</w:t>
            </w:r>
          </w:p>
        </w:tc>
        <w:tc>
          <w:tcPr>
            <w:tcW w:w="1984" w:type="dxa"/>
            <w:gridSpan w:val="2"/>
            <w:tcBorders>
              <w:top w:val="nil"/>
              <w:left w:val="nil"/>
              <w:bottom w:val="single" w:sz="4" w:space="0" w:color="auto"/>
              <w:right w:val="single" w:sz="4" w:space="0" w:color="auto"/>
            </w:tcBorders>
          </w:tcPr>
          <w:p w:rsidR="008E4826" w:rsidRPr="00D47181" w:rsidRDefault="006034A1" w:rsidP="00D47181">
            <w:pPr>
              <w:spacing w:before="80" w:after="80"/>
              <w:jc w:val="center"/>
              <w:rPr>
                <w:rFonts w:cs="Arial"/>
                <w:color w:val="000000"/>
              </w:rPr>
            </w:pPr>
            <w:r w:rsidRPr="00D47181">
              <w:rPr>
                <w:rFonts w:cs="Arial"/>
                <w:color w:val="000000"/>
              </w:rPr>
              <w:t>330</w:t>
            </w:r>
          </w:p>
        </w:tc>
        <w:tc>
          <w:tcPr>
            <w:tcW w:w="1701" w:type="dxa"/>
            <w:gridSpan w:val="2"/>
            <w:tcBorders>
              <w:top w:val="nil"/>
              <w:left w:val="nil"/>
              <w:bottom w:val="single" w:sz="4" w:space="0" w:color="auto"/>
              <w:right w:val="single" w:sz="4" w:space="0" w:color="auto"/>
            </w:tcBorders>
          </w:tcPr>
          <w:p w:rsidR="008E4826" w:rsidRPr="00D47181" w:rsidRDefault="006034A1" w:rsidP="00D47181">
            <w:pPr>
              <w:spacing w:before="80" w:after="80"/>
              <w:jc w:val="center"/>
              <w:rPr>
                <w:rFonts w:cs="Arial"/>
                <w:color w:val="000000"/>
              </w:rPr>
            </w:pPr>
            <w:r w:rsidRPr="00D47181">
              <w:rPr>
                <w:rFonts w:cs="Arial"/>
                <w:color w:val="000000"/>
              </w:rPr>
              <w:t>540</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CPC40508</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IV in Building and Construction (Site Management)</w:t>
            </w:r>
          </w:p>
        </w:tc>
        <w:tc>
          <w:tcPr>
            <w:tcW w:w="1984" w:type="dxa"/>
            <w:gridSpan w:val="2"/>
            <w:tcBorders>
              <w:top w:val="nil"/>
              <w:left w:val="nil"/>
              <w:bottom w:val="single" w:sz="4" w:space="0" w:color="auto"/>
              <w:right w:val="single" w:sz="4" w:space="0" w:color="auto"/>
            </w:tcBorders>
          </w:tcPr>
          <w:p w:rsidR="008E4826" w:rsidRPr="00D47181" w:rsidRDefault="000B31AE" w:rsidP="00D47181">
            <w:pPr>
              <w:spacing w:before="80" w:after="80"/>
              <w:jc w:val="center"/>
              <w:rPr>
                <w:rFonts w:cs="Arial"/>
                <w:color w:val="000000"/>
              </w:rPr>
            </w:pPr>
            <w:r w:rsidRPr="00D47181">
              <w:rPr>
                <w:rFonts w:cs="Arial"/>
                <w:color w:val="000000"/>
              </w:rPr>
              <w:t>624</w:t>
            </w:r>
          </w:p>
        </w:tc>
        <w:tc>
          <w:tcPr>
            <w:tcW w:w="1701" w:type="dxa"/>
            <w:gridSpan w:val="2"/>
            <w:tcBorders>
              <w:top w:val="nil"/>
              <w:left w:val="nil"/>
              <w:bottom w:val="single" w:sz="4" w:space="0" w:color="auto"/>
              <w:right w:val="single" w:sz="4" w:space="0" w:color="auto"/>
            </w:tcBorders>
          </w:tcPr>
          <w:p w:rsidR="008E4826" w:rsidRPr="00D47181" w:rsidRDefault="000B31AE" w:rsidP="00D47181">
            <w:pPr>
              <w:spacing w:before="80" w:after="80"/>
              <w:jc w:val="center"/>
              <w:rPr>
                <w:rFonts w:cs="Arial"/>
                <w:color w:val="000000"/>
              </w:rPr>
            </w:pPr>
            <w:r w:rsidRPr="00D47181">
              <w:rPr>
                <w:rFonts w:cs="Arial"/>
                <w:color w:val="000000"/>
              </w:rPr>
              <w:t>830</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CPC40611</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IV in Building and Construction (Specialist Trades)</w:t>
            </w:r>
          </w:p>
        </w:tc>
        <w:tc>
          <w:tcPr>
            <w:tcW w:w="1984" w:type="dxa"/>
            <w:gridSpan w:val="2"/>
            <w:tcBorders>
              <w:top w:val="nil"/>
              <w:left w:val="nil"/>
              <w:bottom w:val="single" w:sz="4" w:space="0" w:color="auto"/>
              <w:right w:val="single" w:sz="4" w:space="0" w:color="auto"/>
            </w:tcBorders>
          </w:tcPr>
          <w:p w:rsidR="008E4826" w:rsidRPr="00D47181" w:rsidRDefault="009F132C" w:rsidP="00D47181">
            <w:pPr>
              <w:spacing w:before="80" w:after="80"/>
              <w:jc w:val="center"/>
              <w:rPr>
                <w:rFonts w:cs="Arial"/>
                <w:color w:val="000000"/>
              </w:rPr>
            </w:pPr>
            <w:r w:rsidRPr="00D47181">
              <w:rPr>
                <w:rFonts w:cs="Arial"/>
                <w:color w:val="000000"/>
              </w:rPr>
              <w:t>424</w:t>
            </w:r>
          </w:p>
        </w:tc>
        <w:tc>
          <w:tcPr>
            <w:tcW w:w="1701" w:type="dxa"/>
            <w:gridSpan w:val="2"/>
            <w:tcBorders>
              <w:top w:val="nil"/>
              <w:left w:val="nil"/>
              <w:bottom w:val="single" w:sz="4" w:space="0" w:color="auto"/>
              <w:right w:val="single" w:sz="4" w:space="0" w:color="auto"/>
            </w:tcBorders>
          </w:tcPr>
          <w:p w:rsidR="008E4826" w:rsidRPr="00D47181" w:rsidRDefault="009F132C" w:rsidP="00D47181">
            <w:pPr>
              <w:spacing w:before="80" w:after="80"/>
              <w:jc w:val="center"/>
              <w:rPr>
                <w:rFonts w:cs="Arial"/>
                <w:color w:val="000000"/>
              </w:rPr>
            </w:pPr>
            <w:r w:rsidRPr="00D47181">
              <w:rPr>
                <w:rFonts w:cs="Arial"/>
                <w:color w:val="000000"/>
              </w:rPr>
              <w:t>914</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CPC40708</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IV in Building and Construction (Trade Contracting)</w:t>
            </w:r>
          </w:p>
        </w:tc>
        <w:tc>
          <w:tcPr>
            <w:tcW w:w="1984" w:type="dxa"/>
            <w:gridSpan w:val="2"/>
            <w:tcBorders>
              <w:top w:val="nil"/>
              <w:left w:val="nil"/>
              <w:bottom w:val="single" w:sz="4" w:space="0" w:color="auto"/>
              <w:right w:val="single" w:sz="4" w:space="0" w:color="auto"/>
            </w:tcBorders>
          </w:tcPr>
          <w:p w:rsidR="008E4826" w:rsidRPr="00D47181" w:rsidRDefault="00701942" w:rsidP="00D47181">
            <w:pPr>
              <w:spacing w:before="80" w:after="80"/>
              <w:jc w:val="center"/>
              <w:rPr>
                <w:rFonts w:cs="Arial"/>
                <w:color w:val="000000"/>
              </w:rPr>
            </w:pPr>
            <w:r w:rsidRPr="00D47181">
              <w:rPr>
                <w:rFonts w:cs="Arial"/>
                <w:color w:val="000000"/>
              </w:rPr>
              <w:t>489</w:t>
            </w:r>
          </w:p>
        </w:tc>
        <w:tc>
          <w:tcPr>
            <w:tcW w:w="1701" w:type="dxa"/>
            <w:gridSpan w:val="2"/>
            <w:tcBorders>
              <w:top w:val="nil"/>
              <w:left w:val="nil"/>
              <w:bottom w:val="single" w:sz="4" w:space="0" w:color="auto"/>
              <w:right w:val="single" w:sz="4" w:space="0" w:color="auto"/>
            </w:tcBorders>
          </w:tcPr>
          <w:p w:rsidR="008E4826" w:rsidRPr="00D47181" w:rsidRDefault="00701942" w:rsidP="00D47181">
            <w:pPr>
              <w:spacing w:before="80" w:after="80"/>
              <w:jc w:val="center"/>
              <w:rPr>
                <w:rFonts w:cs="Arial"/>
                <w:color w:val="000000"/>
              </w:rPr>
            </w:pPr>
            <w:r w:rsidRPr="00D47181">
              <w:rPr>
                <w:rFonts w:cs="Arial"/>
                <w:color w:val="000000"/>
              </w:rPr>
              <w:t>835</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CPC40808</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IV in Swimming Pool and Spa Building</w:t>
            </w:r>
          </w:p>
        </w:tc>
        <w:tc>
          <w:tcPr>
            <w:tcW w:w="1984" w:type="dxa"/>
            <w:gridSpan w:val="2"/>
            <w:tcBorders>
              <w:top w:val="nil"/>
              <w:left w:val="nil"/>
              <w:bottom w:val="single" w:sz="4" w:space="0" w:color="auto"/>
              <w:right w:val="single" w:sz="4" w:space="0" w:color="auto"/>
            </w:tcBorders>
          </w:tcPr>
          <w:p w:rsidR="008E4826" w:rsidRPr="00D47181" w:rsidRDefault="00ED3D3E" w:rsidP="00D47181">
            <w:pPr>
              <w:spacing w:before="80" w:after="80"/>
              <w:jc w:val="center"/>
              <w:rPr>
                <w:rFonts w:cs="Arial"/>
                <w:color w:val="000000"/>
              </w:rPr>
            </w:pPr>
            <w:r w:rsidRPr="00D47181">
              <w:rPr>
                <w:rFonts w:cs="Arial"/>
                <w:color w:val="000000"/>
              </w:rPr>
              <w:t>675</w:t>
            </w:r>
          </w:p>
        </w:tc>
        <w:tc>
          <w:tcPr>
            <w:tcW w:w="1701" w:type="dxa"/>
            <w:gridSpan w:val="2"/>
            <w:tcBorders>
              <w:top w:val="nil"/>
              <w:left w:val="nil"/>
              <w:bottom w:val="single" w:sz="4" w:space="0" w:color="auto"/>
              <w:right w:val="single" w:sz="4" w:space="0" w:color="auto"/>
            </w:tcBorders>
          </w:tcPr>
          <w:p w:rsidR="008E4826" w:rsidRPr="00D47181" w:rsidRDefault="00ED3D3E" w:rsidP="00D47181">
            <w:pPr>
              <w:spacing w:before="80" w:after="80"/>
              <w:jc w:val="center"/>
              <w:rPr>
                <w:rFonts w:cs="Arial"/>
                <w:color w:val="000000"/>
              </w:rPr>
            </w:pPr>
            <w:r w:rsidRPr="00D47181">
              <w:rPr>
                <w:rFonts w:cs="Arial"/>
                <w:color w:val="000000"/>
              </w:rPr>
              <w:t>729</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CPC40912</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Certificate IV in Plumbing and Services</w:t>
            </w:r>
          </w:p>
        </w:tc>
        <w:tc>
          <w:tcPr>
            <w:tcW w:w="1984" w:type="dxa"/>
            <w:gridSpan w:val="2"/>
            <w:tcBorders>
              <w:top w:val="nil"/>
              <w:left w:val="nil"/>
              <w:bottom w:val="single" w:sz="4" w:space="0" w:color="auto"/>
              <w:right w:val="single" w:sz="4" w:space="0" w:color="auto"/>
            </w:tcBorders>
          </w:tcPr>
          <w:p w:rsidR="008E4826" w:rsidRPr="00D47181" w:rsidRDefault="009F132C" w:rsidP="00D47181">
            <w:pPr>
              <w:spacing w:before="80" w:after="80"/>
              <w:jc w:val="center"/>
              <w:rPr>
                <w:rFonts w:cs="Arial"/>
                <w:color w:val="000000"/>
              </w:rPr>
            </w:pPr>
            <w:r w:rsidRPr="00D47181">
              <w:rPr>
                <w:rFonts w:cs="Arial"/>
                <w:color w:val="000000"/>
              </w:rPr>
              <w:t>471</w:t>
            </w:r>
          </w:p>
        </w:tc>
        <w:tc>
          <w:tcPr>
            <w:tcW w:w="1701" w:type="dxa"/>
            <w:gridSpan w:val="2"/>
            <w:tcBorders>
              <w:top w:val="nil"/>
              <w:left w:val="nil"/>
              <w:bottom w:val="single" w:sz="4" w:space="0" w:color="auto"/>
              <w:right w:val="single" w:sz="4" w:space="0" w:color="auto"/>
            </w:tcBorders>
          </w:tcPr>
          <w:p w:rsidR="008E4826" w:rsidRPr="00D47181" w:rsidRDefault="009F132C" w:rsidP="00D47181">
            <w:pPr>
              <w:spacing w:before="80" w:after="80"/>
              <w:jc w:val="center"/>
              <w:rPr>
                <w:rFonts w:cs="Arial"/>
                <w:color w:val="000000"/>
              </w:rPr>
            </w:pPr>
            <w:r w:rsidRPr="00D47181">
              <w:rPr>
                <w:rFonts w:cs="Arial"/>
                <w:color w:val="000000"/>
              </w:rPr>
              <w:t>1124</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CPC50108</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Diploma of Building Surveying</w:t>
            </w:r>
          </w:p>
        </w:tc>
        <w:tc>
          <w:tcPr>
            <w:tcW w:w="1984" w:type="dxa"/>
            <w:gridSpan w:val="2"/>
            <w:tcBorders>
              <w:top w:val="nil"/>
              <w:left w:val="nil"/>
              <w:bottom w:val="single" w:sz="4" w:space="0" w:color="auto"/>
              <w:right w:val="single" w:sz="4" w:space="0" w:color="auto"/>
            </w:tcBorders>
          </w:tcPr>
          <w:p w:rsidR="008E4826" w:rsidRPr="00D47181" w:rsidRDefault="00ED3D3E" w:rsidP="00D47181">
            <w:pPr>
              <w:spacing w:before="80" w:after="80"/>
              <w:jc w:val="center"/>
              <w:rPr>
                <w:rFonts w:cs="Arial"/>
                <w:color w:val="000000"/>
              </w:rPr>
            </w:pPr>
            <w:r w:rsidRPr="00D47181">
              <w:rPr>
                <w:rFonts w:cs="Arial"/>
                <w:color w:val="000000"/>
              </w:rPr>
              <w:t>1231</w:t>
            </w:r>
          </w:p>
        </w:tc>
        <w:tc>
          <w:tcPr>
            <w:tcW w:w="1701" w:type="dxa"/>
            <w:gridSpan w:val="2"/>
            <w:tcBorders>
              <w:top w:val="nil"/>
              <w:left w:val="nil"/>
              <w:bottom w:val="single" w:sz="4" w:space="0" w:color="auto"/>
              <w:right w:val="single" w:sz="4" w:space="0" w:color="auto"/>
            </w:tcBorders>
          </w:tcPr>
          <w:p w:rsidR="008E4826" w:rsidRPr="00D47181" w:rsidRDefault="00ED3D3E" w:rsidP="00D47181">
            <w:pPr>
              <w:spacing w:before="80" w:after="80"/>
              <w:jc w:val="center"/>
              <w:rPr>
                <w:rFonts w:cs="Arial"/>
                <w:color w:val="000000"/>
              </w:rPr>
            </w:pPr>
            <w:r w:rsidRPr="00D47181">
              <w:rPr>
                <w:rFonts w:cs="Arial"/>
                <w:color w:val="000000"/>
              </w:rPr>
              <w:t>1231</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CPC50210</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Diploma of Building and Construction (Building)</w:t>
            </w:r>
          </w:p>
        </w:tc>
        <w:tc>
          <w:tcPr>
            <w:tcW w:w="1984" w:type="dxa"/>
            <w:gridSpan w:val="2"/>
            <w:tcBorders>
              <w:top w:val="nil"/>
              <w:left w:val="nil"/>
              <w:bottom w:val="single" w:sz="4" w:space="0" w:color="auto"/>
              <w:right w:val="single" w:sz="4" w:space="0" w:color="auto"/>
            </w:tcBorders>
          </w:tcPr>
          <w:p w:rsidR="008E4826" w:rsidRPr="00D47181" w:rsidRDefault="0014297E" w:rsidP="00D47181">
            <w:pPr>
              <w:spacing w:before="80" w:after="80"/>
              <w:jc w:val="center"/>
              <w:rPr>
                <w:rFonts w:cs="Arial"/>
                <w:color w:val="000000"/>
              </w:rPr>
            </w:pPr>
            <w:r w:rsidRPr="00D47181">
              <w:rPr>
                <w:rFonts w:cs="Arial"/>
                <w:color w:val="000000"/>
              </w:rPr>
              <w:t>1506</w:t>
            </w:r>
          </w:p>
        </w:tc>
        <w:tc>
          <w:tcPr>
            <w:tcW w:w="1701" w:type="dxa"/>
            <w:gridSpan w:val="2"/>
            <w:tcBorders>
              <w:top w:val="nil"/>
              <w:left w:val="nil"/>
              <w:bottom w:val="single" w:sz="4" w:space="0" w:color="auto"/>
              <w:right w:val="single" w:sz="4" w:space="0" w:color="auto"/>
            </w:tcBorders>
          </w:tcPr>
          <w:p w:rsidR="008E4826" w:rsidRPr="00D47181" w:rsidRDefault="0014297E" w:rsidP="00D47181">
            <w:pPr>
              <w:spacing w:before="80" w:after="80"/>
              <w:jc w:val="center"/>
              <w:rPr>
                <w:rFonts w:cs="Arial"/>
                <w:color w:val="000000"/>
              </w:rPr>
            </w:pPr>
            <w:r w:rsidRPr="00D47181">
              <w:rPr>
                <w:rFonts w:cs="Arial"/>
                <w:color w:val="000000"/>
              </w:rPr>
              <w:t>2090</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CPC50308</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Diploma of Building and Construction (Management)</w:t>
            </w:r>
          </w:p>
        </w:tc>
        <w:tc>
          <w:tcPr>
            <w:tcW w:w="1984" w:type="dxa"/>
            <w:gridSpan w:val="2"/>
            <w:tcBorders>
              <w:top w:val="nil"/>
              <w:left w:val="nil"/>
              <w:bottom w:val="single" w:sz="4" w:space="0" w:color="auto"/>
              <w:right w:val="single" w:sz="4" w:space="0" w:color="auto"/>
            </w:tcBorders>
          </w:tcPr>
          <w:p w:rsidR="008E4826" w:rsidRPr="00D47181" w:rsidRDefault="009F132C" w:rsidP="00D47181">
            <w:pPr>
              <w:spacing w:before="80" w:after="80"/>
              <w:jc w:val="center"/>
              <w:rPr>
                <w:rFonts w:cs="Arial"/>
                <w:color w:val="000000"/>
              </w:rPr>
            </w:pPr>
            <w:r w:rsidRPr="00D47181">
              <w:rPr>
                <w:rFonts w:cs="Arial"/>
                <w:color w:val="000000"/>
              </w:rPr>
              <w:t>545</w:t>
            </w:r>
          </w:p>
        </w:tc>
        <w:tc>
          <w:tcPr>
            <w:tcW w:w="1701" w:type="dxa"/>
            <w:gridSpan w:val="2"/>
            <w:tcBorders>
              <w:top w:val="nil"/>
              <w:left w:val="nil"/>
              <w:bottom w:val="single" w:sz="4" w:space="0" w:color="auto"/>
              <w:right w:val="single" w:sz="4" w:space="0" w:color="auto"/>
            </w:tcBorders>
          </w:tcPr>
          <w:p w:rsidR="008E4826" w:rsidRPr="00D47181" w:rsidRDefault="009F132C" w:rsidP="00D47181">
            <w:pPr>
              <w:spacing w:before="80" w:after="80"/>
              <w:jc w:val="center"/>
              <w:rPr>
                <w:rFonts w:cs="Arial"/>
                <w:color w:val="000000"/>
              </w:rPr>
            </w:pPr>
            <w:r w:rsidRPr="00D47181">
              <w:rPr>
                <w:rFonts w:cs="Arial"/>
                <w:color w:val="000000"/>
              </w:rPr>
              <w:t>1570</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CPC50412</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Diploma of Plumbing and Services</w:t>
            </w:r>
          </w:p>
        </w:tc>
        <w:tc>
          <w:tcPr>
            <w:tcW w:w="1984" w:type="dxa"/>
            <w:gridSpan w:val="2"/>
            <w:tcBorders>
              <w:top w:val="nil"/>
              <w:left w:val="nil"/>
              <w:bottom w:val="single" w:sz="4" w:space="0" w:color="auto"/>
              <w:right w:val="single" w:sz="4" w:space="0" w:color="auto"/>
            </w:tcBorders>
          </w:tcPr>
          <w:p w:rsidR="008E4826" w:rsidRPr="00D47181" w:rsidRDefault="009F132C" w:rsidP="00D47181">
            <w:pPr>
              <w:spacing w:before="80" w:after="80"/>
              <w:jc w:val="center"/>
              <w:rPr>
                <w:rFonts w:cs="Arial"/>
                <w:color w:val="000000"/>
              </w:rPr>
            </w:pPr>
            <w:r w:rsidRPr="00D47181">
              <w:rPr>
                <w:rFonts w:cs="Arial"/>
                <w:color w:val="000000"/>
              </w:rPr>
              <w:t>465</w:t>
            </w:r>
          </w:p>
        </w:tc>
        <w:tc>
          <w:tcPr>
            <w:tcW w:w="1701" w:type="dxa"/>
            <w:gridSpan w:val="2"/>
            <w:tcBorders>
              <w:top w:val="nil"/>
              <w:left w:val="nil"/>
              <w:bottom w:val="single" w:sz="4" w:space="0" w:color="auto"/>
              <w:right w:val="single" w:sz="4" w:space="0" w:color="auto"/>
            </w:tcBorders>
          </w:tcPr>
          <w:p w:rsidR="008E4826" w:rsidRPr="00D47181" w:rsidRDefault="009F132C" w:rsidP="00D47181">
            <w:pPr>
              <w:spacing w:before="80" w:after="80"/>
              <w:jc w:val="center"/>
              <w:rPr>
                <w:rFonts w:cs="Arial"/>
                <w:color w:val="000000"/>
              </w:rPr>
            </w:pPr>
            <w:r w:rsidRPr="00D47181">
              <w:rPr>
                <w:rFonts w:cs="Arial"/>
                <w:color w:val="000000"/>
              </w:rPr>
              <w:t>2104</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CPC50509</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Diploma of Fire Systems Design</w:t>
            </w:r>
          </w:p>
        </w:tc>
        <w:tc>
          <w:tcPr>
            <w:tcW w:w="1984" w:type="dxa"/>
            <w:gridSpan w:val="2"/>
            <w:tcBorders>
              <w:top w:val="nil"/>
              <w:left w:val="nil"/>
              <w:bottom w:val="single" w:sz="4" w:space="0" w:color="auto"/>
              <w:right w:val="single" w:sz="4" w:space="0" w:color="auto"/>
            </w:tcBorders>
          </w:tcPr>
          <w:p w:rsidR="008E4826" w:rsidRPr="00D47181" w:rsidRDefault="00800E39" w:rsidP="00D47181">
            <w:pPr>
              <w:spacing w:before="80" w:after="80"/>
              <w:jc w:val="center"/>
              <w:rPr>
                <w:rFonts w:cs="Arial"/>
                <w:color w:val="000000"/>
              </w:rPr>
            </w:pPr>
            <w:r w:rsidRPr="00D47181">
              <w:rPr>
                <w:rFonts w:cs="Arial"/>
                <w:color w:val="000000"/>
              </w:rPr>
              <w:t>506</w:t>
            </w:r>
          </w:p>
        </w:tc>
        <w:tc>
          <w:tcPr>
            <w:tcW w:w="1701" w:type="dxa"/>
            <w:gridSpan w:val="2"/>
            <w:tcBorders>
              <w:top w:val="nil"/>
              <w:left w:val="nil"/>
              <w:bottom w:val="single" w:sz="4" w:space="0" w:color="auto"/>
              <w:right w:val="single" w:sz="4" w:space="0" w:color="auto"/>
            </w:tcBorders>
          </w:tcPr>
          <w:p w:rsidR="008E4826" w:rsidRPr="00D47181" w:rsidRDefault="00800E39" w:rsidP="00D47181">
            <w:pPr>
              <w:spacing w:before="80" w:after="80"/>
              <w:jc w:val="center"/>
              <w:rPr>
                <w:rFonts w:cs="Arial"/>
                <w:color w:val="000000"/>
              </w:rPr>
            </w:pPr>
            <w:r w:rsidRPr="00D47181">
              <w:rPr>
                <w:rFonts w:cs="Arial"/>
                <w:color w:val="000000"/>
              </w:rPr>
              <w:t>1120</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CPC50612</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Diploma of Hydraulic Services Design</w:t>
            </w:r>
          </w:p>
        </w:tc>
        <w:tc>
          <w:tcPr>
            <w:tcW w:w="1984" w:type="dxa"/>
            <w:gridSpan w:val="2"/>
            <w:tcBorders>
              <w:top w:val="nil"/>
              <w:left w:val="nil"/>
              <w:bottom w:val="single" w:sz="4" w:space="0" w:color="auto"/>
              <w:right w:val="single" w:sz="4" w:space="0" w:color="auto"/>
            </w:tcBorders>
          </w:tcPr>
          <w:p w:rsidR="008E4826" w:rsidRPr="00D47181" w:rsidRDefault="00153ECA" w:rsidP="00D47181">
            <w:pPr>
              <w:spacing w:before="80" w:after="80"/>
              <w:jc w:val="center"/>
              <w:rPr>
                <w:rFonts w:cs="Arial"/>
                <w:color w:val="000000"/>
              </w:rPr>
            </w:pPr>
            <w:r w:rsidRPr="00D47181">
              <w:rPr>
                <w:rFonts w:cs="Arial"/>
                <w:color w:val="000000"/>
              </w:rPr>
              <w:t>1905</w:t>
            </w:r>
          </w:p>
        </w:tc>
        <w:tc>
          <w:tcPr>
            <w:tcW w:w="1701" w:type="dxa"/>
            <w:gridSpan w:val="2"/>
            <w:tcBorders>
              <w:top w:val="nil"/>
              <w:left w:val="nil"/>
              <w:bottom w:val="single" w:sz="4" w:space="0" w:color="auto"/>
              <w:right w:val="single" w:sz="4" w:space="0" w:color="auto"/>
            </w:tcBorders>
          </w:tcPr>
          <w:p w:rsidR="008E4826" w:rsidRPr="00D47181" w:rsidRDefault="00153ECA" w:rsidP="00D47181">
            <w:pPr>
              <w:spacing w:before="80" w:after="80"/>
              <w:jc w:val="center"/>
              <w:rPr>
                <w:rFonts w:cs="Arial"/>
                <w:color w:val="000000"/>
              </w:rPr>
            </w:pPr>
            <w:r w:rsidRPr="00D47181">
              <w:rPr>
                <w:rFonts w:cs="Arial"/>
                <w:color w:val="000000"/>
              </w:rPr>
              <w:t>2450</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CPC60108</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Advanced Diploma of Building Surveying</w:t>
            </w:r>
          </w:p>
        </w:tc>
        <w:tc>
          <w:tcPr>
            <w:tcW w:w="1984" w:type="dxa"/>
            <w:gridSpan w:val="2"/>
            <w:tcBorders>
              <w:top w:val="nil"/>
              <w:left w:val="nil"/>
              <w:bottom w:val="single" w:sz="4" w:space="0" w:color="auto"/>
              <w:right w:val="single" w:sz="4" w:space="0" w:color="auto"/>
            </w:tcBorders>
          </w:tcPr>
          <w:p w:rsidR="008E4826" w:rsidRPr="00D47181" w:rsidRDefault="00153ECA" w:rsidP="00D47181">
            <w:pPr>
              <w:spacing w:before="80" w:after="80"/>
              <w:jc w:val="center"/>
              <w:rPr>
                <w:rFonts w:cs="Arial"/>
                <w:color w:val="000000"/>
              </w:rPr>
            </w:pPr>
            <w:r w:rsidRPr="00D47181">
              <w:rPr>
                <w:rFonts w:cs="Arial"/>
                <w:color w:val="000000"/>
              </w:rPr>
              <w:t>2265</w:t>
            </w:r>
          </w:p>
        </w:tc>
        <w:tc>
          <w:tcPr>
            <w:tcW w:w="1701" w:type="dxa"/>
            <w:gridSpan w:val="2"/>
            <w:tcBorders>
              <w:top w:val="nil"/>
              <w:left w:val="nil"/>
              <w:bottom w:val="single" w:sz="4" w:space="0" w:color="auto"/>
              <w:right w:val="single" w:sz="4" w:space="0" w:color="auto"/>
            </w:tcBorders>
          </w:tcPr>
          <w:p w:rsidR="008E4826" w:rsidRPr="00D47181" w:rsidRDefault="00153ECA" w:rsidP="00D47181">
            <w:pPr>
              <w:spacing w:before="80" w:after="80"/>
              <w:jc w:val="center"/>
              <w:rPr>
                <w:rFonts w:cs="Arial"/>
                <w:color w:val="000000"/>
              </w:rPr>
            </w:pPr>
            <w:r w:rsidRPr="00D47181">
              <w:rPr>
                <w:rFonts w:cs="Arial"/>
                <w:color w:val="000000"/>
              </w:rPr>
              <w:t>2265</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CPC60212</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Advanced Diploma of Building and Construction (Management)</w:t>
            </w:r>
          </w:p>
        </w:tc>
        <w:tc>
          <w:tcPr>
            <w:tcW w:w="1984" w:type="dxa"/>
            <w:gridSpan w:val="2"/>
            <w:tcBorders>
              <w:top w:val="nil"/>
              <w:left w:val="nil"/>
              <w:bottom w:val="single" w:sz="4" w:space="0" w:color="auto"/>
              <w:right w:val="single" w:sz="4" w:space="0" w:color="auto"/>
            </w:tcBorders>
          </w:tcPr>
          <w:p w:rsidR="008E4826" w:rsidRPr="00D47181" w:rsidRDefault="00153ECA" w:rsidP="00D47181">
            <w:pPr>
              <w:spacing w:before="80" w:after="80"/>
              <w:jc w:val="center"/>
              <w:rPr>
                <w:rFonts w:cs="Arial"/>
                <w:color w:val="000000"/>
              </w:rPr>
            </w:pPr>
            <w:r w:rsidRPr="00D47181">
              <w:rPr>
                <w:rFonts w:cs="Arial"/>
                <w:color w:val="000000"/>
              </w:rPr>
              <w:t>510</w:t>
            </w:r>
          </w:p>
        </w:tc>
        <w:tc>
          <w:tcPr>
            <w:tcW w:w="1701" w:type="dxa"/>
            <w:gridSpan w:val="2"/>
            <w:tcBorders>
              <w:top w:val="nil"/>
              <w:left w:val="nil"/>
              <w:bottom w:val="single" w:sz="4" w:space="0" w:color="auto"/>
              <w:right w:val="single" w:sz="4" w:space="0" w:color="auto"/>
            </w:tcBorders>
          </w:tcPr>
          <w:p w:rsidR="008E4826" w:rsidRPr="00D47181" w:rsidRDefault="00153ECA" w:rsidP="00D47181">
            <w:pPr>
              <w:spacing w:before="80" w:after="80"/>
              <w:jc w:val="center"/>
              <w:rPr>
                <w:rFonts w:cs="Arial"/>
                <w:color w:val="000000"/>
              </w:rPr>
            </w:pPr>
            <w:r w:rsidRPr="00D47181">
              <w:rPr>
                <w:rFonts w:cs="Arial"/>
                <w:color w:val="000000"/>
              </w:rPr>
              <w:t>1000</w:t>
            </w:r>
          </w:p>
        </w:tc>
      </w:tr>
      <w:tr w:rsidR="008E4826" w:rsidRPr="008E4826" w:rsidTr="00D47181">
        <w:tblPrEx>
          <w:tblLook w:val="04A0"/>
        </w:tblPrEx>
        <w:trPr>
          <w:trHeight w:val="20"/>
        </w:trPr>
        <w:tc>
          <w:tcPr>
            <w:tcW w:w="1565" w:type="dxa"/>
            <w:tcBorders>
              <w:top w:val="nil"/>
              <w:left w:val="single" w:sz="4" w:space="0" w:color="auto"/>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CPC70109</w:t>
            </w:r>
          </w:p>
        </w:tc>
        <w:tc>
          <w:tcPr>
            <w:tcW w:w="4536" w:type="dxa"/>
            <w:tcBorders>
              <w:top w:val="nil"/>
              <w:left w:val="nil"/>
              <w:bottom w:val="single" w:sz="4" w:space="0" w:color="auto"/>
              <w:right w:val="single" w:sz="4" w:space="0" w:color="auto"/>
            </w:tcBorders>
            <w:shd w:val="clear" w:color="auto" w:fill="auto"/>
            <w:hideMark/>
          </w:tcPr>
          <w:p w:rsidR="008E4826" w:rsidRPr="00D47181" w:rsidRDefault="008E4826" w:rsidP="00D47181">
            <w:pPr>
              <w:spacing w:before="80" w:after="80"/>
              <w:rPr>
                <w:rFonts w:cs="Arial"/>
                <w:color w:val="000000"/>
              </w:rPr>
            </w:pPr>
            <w:r w:rsidRPr="00D47181">
              <w:rPr>
                <w:rFonts w:cs="Arial"/>
                <w:color w:val="000000"/>
              </w:rPr>
              <w:t>Vocational Graduate Certificate in Fire Systems Design Management</w:t>
            </w:r>
          </w:p>
        </w:tc>
        <w:tc>
          <w:tcPr>
            <w:tcW w:w="1984" w:type="dxa"/>
            <w:gridSpan w:val="2"/>
            <w:tcBorders>
              <w:top w:val="nil"/>
              <w:left w:val="nil"/>
              <w:bottom w:val="single" w:sz="4" w:space="0" w:color="auto"/>
              <w:right w:val="single" w:sz="4" w:space="0" w:color="auto"/>
            </w:tcBorders>
          </w:tcPr>
          <w:p w:rsidR="008E4826" w:rsidRPr="00D47181" w:rsidRDefault="00153ECA" w:rsidP="00D47181">
            <w:pPr>
              <w:spacing w:before="80" w:after="80"/>
              <w:jc w:val="center"/>
              <w:rPr>
                <w:rFonts w:cs="Arial"/>
                <w:color w:val="000000"/>
              </w:rPr>
            </w:pPr>
            <w:r w:rsidRPr="00D47181">
              <w:rPr>
                <w:rFonts w:cs="Arial"/>
                <w:color w:val="000000"/>
              </w:rPr>
              <w:t>280</w:t>
            </w:r>
          </w:p>
        </w:tc>
        <w:tc>
          <w:tcPr>
            <w:tcW w:w="1701" w:type="dxa"/>
            <w:gridSpan w:val="2"/>
            <w:tcBorders>
              <w:top w:val="nil"/>
              <w:left w:val="nil"/>
              <w:bottom w:val="single" w:sz="4" w:space="0" w:color="auto"/>
              <w:right w:val="single" w:sz="4" w:space="0" w:color="auto"/>
            </w:tcBorders>
          </w:tcPr>
          <w:p w:rsidR="008E4826" w:rsidRPr="00D47181" w:rsidRDefault="00153ECA" w:rsidP="00D47181">
            <w:pPr>
              <w:spacing w:before="80" w:after="80"/>
              <w:jc w:val="center"/>
              <w:rPr>
                <w:rFonts w:cs="Arial"/>
                <w:color w:val="000000"/>
              </w:rPr>
            </w:pPr>
            <w:r w:rsidRPr="00D47181">
              <w:rPr>
                <w:rFonts w:cs="Arial"/>
                <w:color w:val="000000"/>
              </w:rPr>
              <w:t>360</w:t>
            </w:r>
          </w:p>
        </w:tc>
      </w:tr>
    </w:tbl>
    <w:p w:rsidR="004C7838" w:rsidRPr="004C7838" w:rsidRDefault="004C7838" w:rsidP="00772686"/>
    <w:p w:rsidR="004C7838" w:rsidRPr="004C7838" w:rsidRDefault="004C7838" w:rsidP="00772686"/>
    <w:bookmarkEnd w:id="11"/>
    <w:p w:rsidR="002503E7" w:rsidRDefault="002503E7" w:rsidP="00772686">
      <w:pPr>
        <w:pStyle w:val="NormalBullet"/>
        <w:tabs>
          <w:tab w:val="clear" w:pos="720"/>
        </w:tabs>
        <w:ind w:left="0" w:firstLine="0"/>
      </w:pPr>
    </w:p>
    <w:p w:rsidR="008C0A16" w:rsidRDefault="008C0A16" w:rsidP="00B360CA">
      <w:pPr>
        <w:pStyle w:val="Head1"/>
        <w:sectPr w:rsidR="008C0A16" w:rsidSect="004C7838">
          <w:pgSz w:w="11907" w:h="16840" w:code="9"/>
          <w:pgMar w:top="1134" w:right="1107" w:bottom="1134" w:left="1134" w:header="720" w:footer="720" w:gutter="0"/>
          <w:cols w:space="720"/>
        </w:sectPr>
      </w:pPr>
      <w:bookmarkStart w:id="12" w:name="_Toc113954507"/>
      <w:bookmarkStart w:id="13" w:name="_Toc113946090"/>
      <w:bookmarkStart w:id="14" w:name="_Toc143412335"/>
      <w:bookmarkStart w:id="15" w:name="_Toc289941049"/>
    </w:p>
    <w:p w:rsidR="00772686" w:rsidRDefault="00772686" w:rsidP="004A42F4">
      <w:pPr>
        <w:pStyle w:val="Head1"/>
      </w:pPr>
      <w:bookmarkStart w:id="16" w:name="_Toc228867069"/>
      <w:bookmarkStart w:id="17" w:name="_Toc113954510"/>
      <w:bookmarkStart w:id="18" w:name="_Toc113946093"/>
      <w:bookmarkEnd w:id="12"/>
      <w:bookmarkEnd w:id="13"/>
      <w:bookmarkEnd w:id="14"/>
      <w:bookmarkEnd w:id="15"/>
      <w:r>
        <w:lastRenderedPageBreak/>
        <w:t>UNITS OF COMPETENCY AND NOMINAL HOURS</w:t>
      </w:r>
      <w:bookmarkEnd w:id="16"/>
    </w:p>
    <w:p w:rsidR="00772686" w:rsidRPr="0030462C" w:rsidRDefault="00772686" w:rsidP="00772686">
      <w:pPr>
        <w:rPr>
          <w:sz w:val="22"/>
          <w:szCs w:val="22"/>
        </w:rPr>
      </w:pPr>
    </w:p>
    <w:bookmarkEnd w:id="17"/>
    <w:bookmarkEnd w:id="18"/>
    <w:p w:rsidR="003E0CA4" w:rsidRDefault="003E0CA4">
      <w:r>
        <w:t xml:space="preserve">RTOs are advised that there is a mapping </w:t>
      </w:r>
      <w:r w:rsidR="004C7838">
        <w:t>table inside each</w:t>
      </w:r>
      <w:r>
        <w:t xml:space="preserve"> Training Package that describes the relationship between new units and superseded or replaced units from the previous version of </w:t>
      </w:r>
      <w:r w:rsidR="000A2A6F" w:rsidRPr="000A2A6F">
        <w:rPr>
          <w:b/>
        </w:rPr>
        <w:t>CPC08 Construction, Plumbing and Services</w:t>
      </w:r>
      <w:r w:rsidR="00294718" w:rsidRPr="000A2A6F">
        <w:rPr>
          <w:b/>
        </w:rPr>
        <w:t xml:space="preserve"> Training Package</w:t>
      </w:r>
      <w:r w:rsidRPr="000A2A6F">
        <w:rPr>
          <w:b/>
          <w:caps/>
        </w:rPr>
        <w:t>.</w:t>
      </w:r>
      <w:r>
        <w:rPr>
          <w:b/>
          <w:caps/>
        </w:rPr>
        <w:t xml:space="preserve"> </w:t>
      </w:r>
      <w:r w:rsidR="00546AAC">
        <w:t xml:space="preserve"> </w:t>
      </w:r>
      <w:r w:rsidR="00546AAC" w:rsidRPr="00546AAC">
        <w:t>Information regarding transition arrangements can be obtained from the state or national VET Regulating Authority (see Contacts and Links section)</w:t>
      </w:r>
      <w:r w:rsidR="00546AAC">
        <w:t>.</w:t>
      </w:r>
    </w:p>
    <w:p w:rsidR="003E0CA4" w:rsidRDefault="003E0CA4" w:rsidP="008C1F96">
      <w:pPr>
        <w:pStyle w:val="IGTableText"/>
      </w:pPr>
      <w:r>
        <w:t xml:space="preserve">You must be sure that all training and assessment leading to qualifications or Statements of Attainment from the </w:t>
      </w:r>
      <w:r w:rsidR="000A2A6F" w:rsidRPr="000A2A6F">
        <w:rPr>
          <w:b/>
        </w:rPr>
        <w:t>CPC08 Construction, Plumbing and Services</w:t>
      </w:r>
      <w:r w:rsidR="00294718">
        <w:rPr>
          <w:b/>
        </w:rPr>
        <w:t xml:space="preserve"> </w:t>
      </w:r>
      <w:r>
        <w:rPr>
          <w:b/>
        </w:rPr>
        <w:t>Training Package</w:t>
      </w:r>
      <w:r>
        <w:t xml:space="preserve"> is conducted against the Training Package units of competency and complies with the requirements in the assessment guidelines.</w:t>
      </w:r>
    </w:p>
    <w:p w:rsidR="003E0CA4" w:rsidRDefault="003E0CA4">
      <w:pPr>
        <w:pStyle w:val="CentredTableHead"/>
        <w:spacing w:before="240" w:after="240"/>
      </w:pPr>
      <w:r>
        <w:t>Listing of the Units of Competency and Nominal Hours</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8"/>
        <w:gridCol w:w="6521"/>
        <w:gridCol w:w="1134"/>
      </w:tblGrid>
      <w:tr w:rsidR="003E0CA4" w:rsidTr="007A52B4">
        <w:trPr>
          <w:tblHeader/>
        </w:trPr>
        <w:tc>
          <w:tcPr>
            <w:tcW w:w="1848" w:type="dxa"/>
            <w:tcBorders>
              <w:right w:val="single" w:sz="4" w:space="0" w:color="FFFFFF"/>
            </w:tcBorders>
            <w:shd w:val="clear" w:color="auto" w:fill="000000"/>
            <w:tcMar>
              <w:top w:w="57" w:type="dxa"/>
              <w:bottom w:w="57" w:type="dxa"/>
            </w:tcMar>
            <w:vAlign w:val="center"/>
          </w:tcPr>
          <w:p w:rsidR="003E0CA4" w:rsidRDefault="003E0CA4" w:rsidP="008C1F96">
            <w:pPr>
              <w:pStyle w:val="IGTableTitle"/>
            </w:pPr>
            <w:r>
              <w:t>Unit Code</w:t>
            </w:r>
          </w:p>
        </w:tc>
        <w:tc>
          <w:tcPr>
            <w:tcW w:w="6521" w:type="dxa"/>
            <w:tcBorders>
              <w:left w:val="single" w:sz="4" w:space="0" w:color="FFFFFF"/>
              <w:right w:val="single" w:sz="4" w:space="0" w:color="FFFFFF"/>
            </w:tcBorders>
            <w:shd w:val="clear" w:color="auto" w:fill="000000"/>
            <w:tcMar>
              <w:top w:w="57" w:type="dxa"/>
              <w:bottom w:w="57" w:type="dxa"/>
            </w:tcMar>
            <w:vAlign w:val="center"/>
          </w:tcPr>
          <w:p w:rsidR="003E0CA4" w:rsidRDefault="003E0CA4" w:rsidP="008C1F96">
            <w:pPr>
              <w:pStyle w:val="IGTableTitle"/>
            </w:pPr>
            <w:r>
              <w:t>Unit Title</w:t>
            </w:r>
          </w:p>
        </w:tc>
        <w:tc>
          <w:tcPr>
            <w:tcW w:w="1134" w:type="dxa"/>
            <w:tcBorders>
              <w:left w:val="single" w:sz="4" w:space="0" w:color="FFFFFF"/>
              <w:right w:val="single" w:sz="4" w:space="0" w:color="auto"/>
            </w:tcBorders>
            <w:shd w:val="clear" w:color="auto" w:fill="000000"/>
            <w:tcMar>
              <w:top w:w="57" w:type="dxa"/>
              <w:bottom w:w="57" w:type="dxa"/>
            </w:tcMar>
            <w:vAlign w:val="center"/>
          </w:tcPr>
          <w:p w:rsidR="003E0CA4" w:rsidRDefault="003E0CA4" w:rsidP="008C1F96">
            <w:pPr>
              <w:pStyle w:val="IGTableTitle"/>
            </w:pPr>
            <w:r>
              <w:t>Nominal Hours</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bookmarkStart w:id="19" w:name="_Toc113954511"/>
            <w:bookmarkStart w:id="20" w:name="_Toc113946095"/>
            <w:r w:rsidRPr="00D47181">
              <w:rPr>
                <w:rFonts w:cs="Arial"/>
                <w:color w:val="000000"/>
              </w:rPr>
              <w:t>CPCCBC4001A</w:t>
            </w:r>
          </w:p>
        </w:tc>
        <w:tc>
          <w:tcPr>
            <w:tcW w:w="6521" w:type="dxa"/>
            <w:tcBorders>
              <w:top w:val="single" w:sz="4" w:space="0" w:color="auto"/>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building codes and standards to the construction process for low rise building projects</w:t>
            </w:r>
          </w:p>
        </w:tc>
        <w:tc>
          <w:tcPr>
            <w:tcW w:w="1134" w:type="dxa"/>
            <w:tcBorders>
              <w:top w:val="single" w:sz="4" w:space="0" w:color="auto"/>
              <w:left w:val="nil"/>
              <w:bottom w:val="single" w:sz="4" w:space="0" w:color="auto"/>
              <w:right w:val="single" w:sz="4" w:space="0" w:color="auto"/>
            </w:tcBorders>
            <w:shd w:val="clear" w:color="auto" w:fill="auto"/>
            <w:noWrap/>
            <w:hideMark/>
          </w:tcPr>
          <w:p w:rsidR="00D47181" w:rsidRPr="00D47181" w:rsidRDefault="00D47181" w:rsidP="00740514">
            <w:pPr>
              <w:spacing w:before="80" w:after="80"/>
              <w:jc w:val="center"/>
              <w:rPr>
                <w:rFonts w:cs="Arial"/>
                <w:color w:val="000000"/>
              </w:rPr>
            </w:pPr>
            <w:r w:rsidRPr="00D47181">
              <w:rPr>
                <w:rFonts w:cs="Arial"/>
                <w:color w:val="000000"/>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CPCCBC4002A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Manage occupational health and safety in the building and construction workplace</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40514">
            <w:pPr>
              <w:spacing w:before="80" w:after="80"/>
              <w:jc w:val="center"/>
              <w:rPr>
                <w:rFonts w:cs="Arial"/>
                <w:color w:val="000000"/>
              </w:rPr>
            </w:pPr>
            <w:r w:rsidRPr="00D47181">
              <w:rPr>
                <w:rFonts w:cs="Arial"/>
                <w:color w:val="000000"/>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CPCCBC4003A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Select and prepare a construction contract</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40514">
            <w:pPr>
              <w:spacing w:before="80" w:after="80"/>
              <w:jc w:val="center"/>
              <w:rPr>
                <w:rFonts w:cs="Arial"/>
                <w:color w:val="000000"/>
              </w:rPr>
            </w:pPr>
            <w:r w:rsidRPr="00D47181">
              <w:rPr>
                <w:rFonts w:cs="Arial"/>
                <w:color w:val="000000"/>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CPCCBC4004A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Identify and produce estimated costs for building and construction projects</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40514">
            <w:pPr>
              <w:spacing w:before="80" w:after="80"/>
              <w:jc w:val="center"/>
              <w:rPr>
                <w:rFonts w:cs="Arial"/>
                <w:color w:val="000000"/>
              </w:rPr>
            </w:pPr>
            <w:r w:rsidRPr="00D47181">
              <w:rPr>
                <w:rFonts w:cs="Arial"/>
                <w:color w:val="000000"/>
              </w:rPr>
              <w:t>60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CPCCBC4005A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Produce labour and material schedules for ordering</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40514">
            <w:pPr>
              <w:spacing w:before="80" w:after="80"/>
              <w:jc w:val="center"/>
              <w:rPr>
                <w:rFonts w:cs="Arial"/>
                <w:color w:val="000000"/>
              </w:rPr>
            </w:pPr>
            <w:r w:rsidRPr="00D47181">
              <w:rPr>
                <w:rFonts w:cs="Arial"/>
                <w:color w:val="000000"/>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CPCCBC4006B</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Select, procure and store construction materials for low rise projects</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40514">
            <w:pPr>
              <w:spacing w:before="80" w:after="80"/>
              <w:jc w:val="center"/>
              <w:rPr>
                <w:rFonts w:cs="Arial"/>
                <w:color w:val="000000"/>
              </w:rPr>
            </w:pPr>
            <w:r w:rsidRPr="00D47181">
              <w:rPr>
                <w:rFonts w:cs="Arial"/>
                <w:color w:val="000000"/>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CPCCBC4007A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Plan building or construction work</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40514">
            <w:pPr>
              <w:spacing w:before="80" w:after="80"/>
              <w:jc w:val="center"/>
              <w:rPr>
                <w:rFonts w:cs="Arial"/>
                <w:color w:val="000000"/>
              </w:rPr>
            </w:pPr>
            <w:r w:rsidRPr="00D47181">
              <w:rPr>
                <w:rFonts w:cs="Arial"/>
                <w:color w:val="000000"/>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CPCCBC4008B</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Conduct on-site supervision of building and construction projects</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40514">
            <w:pPr>
              <w:spacing w:before="80" w:after="80"/>
              <w:jc w:val="center"/>
              <w:rPr>
                <w:rFonts w:cs="Arial"/>
                <w:color w:val="000000"/>
              </w:rPr>
            </w:pPr>
            <w:r w:rsidRPr="00D47181">
              <w:rPr>
                <w:rFonts w:cs="Arial"/>
                <w:color w:val="000000"/>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CPCCBC4009B</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legal requirements to building and construction projects</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40514">
            <w:pPr>
              <w:spacing w:before="80" w:after="80"/>
              <w:jc w:val="center"/>
              <w:rPr>
                <w:rFonts w:cs="Arial"/>
                <w:color w:val="000000"/>
              </w:rPr>
            </w:pPr>
            <w:r w:rsidRPr="00D47181">
              <w:rPr>
                <w:rFonts w:cs="Arial"/>
                <w:color w:val="000000"/>
              </w:rPr>
              <w:t>50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CPCCBC4010B</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structural principles to residential low rise constructions</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40514">
            <w:pPr>
              <w:spacing w:before="80" w:after="80"/>
              <w:jc w:val="center"/>
              <w:rPr>
                <w:rFonts w:cs="Arial"/>
                <w:color w:val="000000"/>
              </w:rPr>
            </w:pPr>
            <w:r w:rsidRPr="00D47181">
              <w:rPr>
                <w:rFonts w:cs="Arial"/>
                <w:color w:val="000000"/>
              </w:rPr>
              <w:t>160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CPCCBC4011B</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structural principles to commercial low rise constructions</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40514">
            <w:pPr>
              <w:spacing w:before="80" w:after="80"/>
              <w:jc w:val="center"/>
              <w:rPr>
                <w:rFonts w:cs="Arial"/>
                <w:color w:val="000000"/>
              </w:rPr>
            </w:pPr>
            <w:r w:rsidRPr="00D47181">
              <w:rPr>
                <w:rFonts w:cs="Arial"/>
                <w:color w:val="000000"/>
              </w:rPr>
              <w:t>80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CPCCBC4012</w:t>
            </w:r>
            <w:r w:rsidRPr="00740514">
              <w:rPr>
                <w:rFonts w:cs="Arial"/>
              </w:rPr>
              <w:t>B</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Read and interpret plans and specifications</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40514">
            <w:pPr>
              <w:spacing w:before="80" w:after="80"/>
              <w:jc w:val="center"/>
              <w:rPr>
                <w:rFonts w:cs="Arial"/>
                <w:color w:val="000000"/>
              </w:rPr>
            </w:pPr>
            <w:r w:rsidRPr="00D47181">
              <w:rPr>
                <w:rFonts w:cs="Arial"/>
                <w:color w:val="000000"/>
              </w:rPr>
              <w:t>30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CPCCBC4013A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Prepare and evaluate tender documentation</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40514">
            <w:pPr>
              <w:spacing w:before="80" w:after="80"/>
              <w:jc w:val="center"/>
              <w:rPr>
                <w:rFonts w:cs="Arial"/>
                <w:color w:val="000000"/>
              </w:rPr>
            </w:pPr>
            <w:r w:rsidRPr="00D47181">
              <w:rPr>
                <w:rFonts w:cs="Arial"/>
                <w:color w:val="000000"/>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CPCCBC4014A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Prepare simple building sketches and drawings</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40514">
            <w:pPr>
              <w:spacing w:before="80" w:after="80"/>
              <w:jc w:val="center"/>
              <w:rPr>
                <w:rFonts w:cs="Arial"/>
                <w:color w:val="000000"/>
              </w:rPr>
            </w:pPr>
            <w:r w:rsidRPr="00D47181">
              <w:rPr>
                <w:rFonts w:cs="Arial"/>
                <w:color w:val="000000"/>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CPCCBC4015A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Prepare specifications for all construction works</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40514">
            <w:pPr>
              <w:spacing w:before="80" w:after="80"/>
              <w:jc w:val="center"/>
              <w:rPr>
                <w:rFonts w:cs="Arial"/>
                <w:color w:val="000000"/>
              </w:rPr>
            </w:pPr>
            <w:r w:rsidRPr="00D47181">
              <w:rPr>
                <w:rFonts w:cs="Arial"/>
                <w:color w:val="000000"/>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CPCCBC4016A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Administer a construction contract</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40514">
            <w:pPr>
              <w:spacing w:before="80" w:after="80"/>
              <w:jc w:val="center"/>
              <w:rPr>
                <w:rFonts w:cs="Arial"/>
                <w:color w:val="000000"/>
              </w:rPr>
            </w:pPr>
            <w:r w:rsidRPr="00D47181">
              <w:rPr>
                <w:rFonts w:cs="Arial"/>
                <w:color w:val="000000"/>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CPCCBC4017A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Arrange resources and prepare for the building or construction project</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40514">
            <w:pPr>
              <w:spacing w:before="80" w:after="80"/>
              <w:jc w:val="center"/>
              <w:rPr>
                <w:rFonts w:cs="Arial"/>
                <w:color w:val="000000"/>
              </w:rPr>
            </w:pPr>
            <w:r w:rsidRPr="00D47181">
              <w:rPr>
                <w:rFonts w:cs="Arial"/>
                <w:color w:val="000000"/>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CPCCBC4018A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site surveys and set-out procedures to building and construction projects</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40514">
            <w:pPr>
              <w:spacing w:before="80" w:after="80"/>
              <w:jc w:val="center"/>
              <w:rPr>
                <w:rFonts w:cs="Arial"/>
                <w:color w:val="000000"/>
              </w:rPr>
            </w:pPr>
            <w:r w:rsidRPr="00D47181">
              <w:rPr>
                <w:rFonts w:cs="Arial"/>
                <w:color w:val="000000"/>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CPCCBC4019A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sustainable building design principles to water management systems</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40514">
            <w:pPr>
              <w:spacing w:before="80" w:after="80"/>
              <w:jc w:val="center"/>
              <w:rPr>
                <w:rFonts w:cs="Arial"/>
                <w:color w:val="000000"/>
              </w:rPr>
            </w:pPr>
            <w:r w:rsidRPr="00D47181">
              <w:rPr>
                <w:rFonts w:cs="Arial"/>
                <w:color w:val="000000"/>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CPCCBC4020A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Build thermally efficient and sustainable structures</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40514">
            <w:pPr>
              <w:spacing w:before="80" w:after="80"/>
              <w:jc w:val="center"/>
              <w:rPr>
                <w:rFonts w:cs="Arial"/>
                <w:color w:val="000000"/>
              </w:rPr>
            </w:pPr>
            <w:r w:rsidRPr="00D47181">
              <w:rPr>
                <w:rFonts w:cs="Arial"/>
                <w:color w:val="000000"/>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CPCCBC4021A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Minimise waste on the building and construction site</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40514">
            <w:pPr>
              <w:spacing w:before="80" w:after="80"/>
              <w:jc w:val="center"/>
              <w:rPr>
                <w:rFonts w:cs="Arial"/>
                <w:color w:val="000000"/>
              </w:rPr>
            </w:pPr>
            <w:r w:rsidRPr="00D47181">
              <w:rPr>
                <w:rFonts w:cs="Arial"/>
                <w:color w:val="000000"/>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CPCCBC4022A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Supervise tilt-up work</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40514">
            <w:pPr>
              <w:spacing w:before="80" w:after="80"/>
              <w:jc w:val="center"/>
              <w:rPr>
                <w:rFonts w:cs="Arial"/>
                <w:color w:val="000000"/>
              </w:rPr>
            </w:pPr>
            <w:r w:rsidRPr="00D47181">
              <w:rPr>
                <w:rFonts w:cs="Arial"/>
                <w:color w:val="000000"/>
              </w:rPr>
              <w:t>40</w:t>
            </w:r>
          </w:p>
        </w:tc>
      </w:tr>
    </w:tbl>
    <w:p w:rsidR="007A52B4" w:rsidRDefault="007A52B4">
      <w:r>
        <w:br w:type="page"/>
      </w:r>
    </w:p>
    <w:p w:rsidR="007A52B4" w:rsidRDefault="007A52B4" w:rsidP="007A52B4"/>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8"/>
        <w:gridCol w:w="6521"/>
        <w:gridCol w:w="1134"/>
        <w:gridCol w:w="42"/>
      </w:tblGrid>
      <w:tr w:rsidR="007A52B4" w:rsidTr="007A52B4">
        <w:trPr>
          <w:tblHeader/>
        </w:trPr>
        <w:tc>
          <w:tcPr>
            <w:tcW w:w="1848" w:type="dxa"/>
            <w:tcBorders>
              <w:right w:val="single" w:sz="4" w:space="0" w:color="FFFFFF"/>
            </w:tcBorders>
            <w:shd w:val="clear" w:color="auto" w:fill="000000"/>
            <w:tcMar>
              <w:top w:w="57" w:type="dxa"/>
              <w:bottom w:w="57" w:type="dxa"/>
            </w:tcMar>
            <w:vAlign w:val="center"/>
          </w:tcPr>
          <w:p w:rsidR="007A52B4" w:rsidRDefault="007A52B4" w:rsidP="008C1F96">
            <w:pPr>
              <w:pStyle w:val="IGTableTitle"/>
            </w:pPr>
            <w:r>
              <w:t>Unit Code</w:t>
            </w:r>
          </w:p>
        </w:tc>
        <w:tc>
          <w:tcPr>
            <w:tcW w:w="6521" w:type="dxa"/>
            <w:tcBorders>
              <w:left w:val="single" w:sz="4" w:space="0" w:color="FFFFFF"/>
              <w:right w:val="single" w:sz="4" w:space="0" w:color="FFFFFF"/>
            </w:tcBorders>
            <w:shd w:val="clear" w:color="auto" w:fill="000000"/>
            <w:tcMar>
              <w:top w:w="57" w:type="dxa"/>
              <w:bottom w:w="57" w:type="dxa"/>
            </w:tcMar>
            <w:vAlign w:val="center"/>
          </w:tcPr>
          <w:p w:rsidR="007A52B4" w:rsidRDefault="007A52B4" w:rsidP="008C1F96">
            <w:pPr>
              <w:pStyle w:val="IGTableTitle"/>
            </w:pPr>
            <w:r>
              <w:t>Unit Title</w:t>
            </w:r>
          </w:p>
        </w:tc>
        <w:tc>
          <w:tcPr>
            <w:tcW w:w="1176" w:type="dxa"/>
            <w:gridSpan w:val="2"/>
            <w:tcBorders>
              <w:left w:val="single" w:sz="4" w:space="0" w:color="FFFFFF"/>
              <w:right w:val="single" w:sz="4" w:space="0" w:color="auto"/>
            </w:tcBorders>
            <w:shd w:val="clear" w:color="auto" w:fill="000000"/>
            <w:tcMar>
              <w:top w:w="57" w:type="dxa"/>
              <w:bottom w:w="57" w:type="dxa"/>
            </w:tcMar>
            <w:vAlign w:val="center"/>
          </w:tcPr>
          <w:p w:rsidR="007A52B4" w:rsidRDefault="007A52B4" w:rsidP="008C1F96">
            <w:pPr>
              <w:pStyle w:val="IGTableTitle"/>
            </w:pPr>
            <w:r>
              <w:t>Nominal Hours</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CPCCBC4024A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Resolve business disputes</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40514">
            <w:pPr>
              <w:spacing w:before="80" w:after="80"/>
              <w:jc w:val="center"/>
              <w:rPr>
                <w:rFonts w:cs="Arial"/>
                <w:color w:val="000000"/>
              </w:rPr>
            </w:pPr>
            <w:r w:rsidRPr="00D47181">
              <w:rPr>
                <w:rFonts w:cs="Arial"/>
                <w:color w:val="000000"/>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CPCCBC4025A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Manage personal work priorities and professional development</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A52B4">
            <w:pPr>
              <w:spacing w:before="80" w:after="80"/>
              <w:jc w:val="center"/>
              <w:rPr>
                <w:rFonts w:cs="Arial"/>
                <w:color w:val="000000"/>
              </w:rPr>
            </w:pPr>
            <w:r w:rsidRPr="00D47181">
              <w:rPr>
                <w:rFonts w:cs="Arial"/>
                <w:color w:val="000000"/>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CPCCBC4026A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Arrange building applications and approvals</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A52B4">
            <w:pPr>
              <w:spacing w:before="80" w:after="80"/>
              <w:jc w:val="center"/>
              <w:rPr>
                <w:rFonts w:cs="Arial"/>
                <w:color w:val="000000"/>
              </w:rPr>
            </w:pPr>
            <w:r w:rsidRPr="00D47181">
              <w:rPr>
                <w:rFonts w:cs="Arial"/>
                <w:color w:val="000000"/>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CPCCBC4027B</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Establish a basis for sales consulting</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A52B4">
            <w:pPr>
              <w:spacing w:before="80" w:after="80"/>
              <w:jc w:val="center"/>
              <w:rPr>
                <w:rFonts w:cs="Arial"/>
                <w:color w:val="000000"/>
              </w:rPr>
            </w:pPr>
            <w:r w:rsidRPr="00D47181">
              <w:rPr>
                <w:rFonts w:cs="Arial"/>
                <w:color w:val="000000"/>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CPCCBC4028A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Prepare design brief for construction works</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A52B4">
            <w:pPr>
              <w:spacing w:before="80" w:after="80"/>
              <w:jc w:val="center"/>
              <w:rPr>
                <w:rFonts w:cs="Arial"/>
                <w:color w:val="000000"/>
              </w:rPr>
            </w:pPr>
            <w:r w:rsidRPr="00D47181">
              <w:rPr>
                <w:rFonts w:cs="Arial"/>
                <w:color w:val="000000"/>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CPCCBC4029B</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construction information to the sales process</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A52B4">
            <w:pPr>
              <w:spacing w:before="80" w:after="80"/>
              <w:jc w:val="center"/>
              <w:rPr>
                <w:rFonts w:cs="Arial"/>
                <w:color w:val="000000"/>
              </w:rPr>
            </w:pPr>
            <w:r w:rsidRPr="00D47181">
              <w:rPr>
                <w:rFonts w:cs="Arial"/>
                <w:color w:val="000000"/>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CPCCBC4030A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Analyse and communicate industry information</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A52B4">
            <w:pPr>
              <w:spacing w:before="80" w:after="80"/>
              <w:jc w:val="center"/>
              <w:rPr>
                <w:rFonts w:cs="Arial"/>
                <w:color w:val="000000"/>
              </w:rPr>
            </w:pPr>
            <w:r w:rsidRPr="00D47181">
              <w:rPr>
                <w:rFonts w:cs="Arial"/>
                <w:color w:val="000000"/>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CPCCBC4031A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Process client requirements</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A52B4">
            <w:pPr>
              <w:spacing w:before="80" w:after="80"/>
              <w:jc w:val="center"/>
              <w:rPr>
                <w:rFonts w:cs="Arial"/>
                <w:color w:val="000000"/>
              </w:rPr>
            </w:pPr>
            <w:r w:rsidRPr="00D47181">
              <w:rPr>
                <w:rFonts w:cs="Arial"/>
                <w:color w:val="000000"/>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CPCCBC4032A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contract law to sales processes</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A52B4">
            <w:pPr>
              <w:spacing w:before="80" w:after="80"/>
              <w:jc w:val="center"/>
              <w:rPr>
                <w:rFonts w:cs="Arial"/>
                <w:color w:val="000000"/>
              </w:rPr>
            </w:pPr>
            <w:r w:rsidRPr="00D47181">
              <w:rPr>
                <w:rFonts w:cs="Arial"/>
                <w:color w:val="000000"/>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CPCCBC4033A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Maintain the sales environment</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A52B4">
            <w:pPr>
              <w:spacing w:before="80" w:after="80"/>
              <w:jc w:val="center"/>
              <w:rPr>
                <w:rFonts w:cs="Arial"/>
                <w:color w:val="000000"/>
              </w:rPr>
            </w:pPr>
            <w:r w:rsidRPr="00D47181">
              <w:rPr>
                <w:rFonts w:cs="Arial"/>
                <w:color w:val="000000"/>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CPCCBC4034A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codes and standards to building trade and services contracting</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A52B4">
            <w:pPr>
              <w:spacing w:before="80" w:after="80"/>
              <w:jc w:val="center"/>
              <w:rPr>
                <w:rFonts w:cs="Arial"/>
                <w:color w:val="000000"/>
              </w:rPr>
            </w:pPr>
            <w:r w:rsidRPr="00D47181">
              <w:rPr>
                <w:rFonts w:cs="Arial"/>
                <w:color w:val="000000"/>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CPCCBC4035A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Initiate the heritage works process</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A52B4">
            <w:pPr>
              <w:spacing w:before="80" w:after="80"/>
              <w:jc w:val="center"/>
              <w:rPr>
                <w:rFonts w:cs="Arial"/>
                <w:color w:val="000000"/>
              </w:rPr>
            </w:pPr>
            <w:r w:rsidRPr="00D47181">
              <w:rPr>
                <w:rFonts w:cs="Arial"/>
                <w:color w:val="000000"/>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CPCCBC4036A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Prepare to undertake the heritage restoration process</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A52B4">
            <w:pPr>
              <w:spacing w:before="80" w:after="80"/>
              <w:jc w:val="center"/>
              <w:rPr>
                <w:rFonts w:cs="Arial"/>
                <w:color w:val="000000"/>
              </w:rPr>
            </w:pPr>
            <w:r w:rsidRPr="00D47181">
              <w:rPr>
                <w:rFonts w:cs="Arial"/>
                <w:color w:val="000000"/>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CPCCBC4037A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Prepare drawings for heritage works</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A52B4">
            <w:pPr>
              <w:spacing w:before="80" w:after="80"/>
              <w:jc w:val="center"/>
              <w:rPr>
                <w:rFonts w:cs="Arial"/>
                <w:color w:val="000000"/>
              </w:rPr>
            </w:pPr>
            <w:r w:rsidRPr="00D47181">
              <w:rPr>
                <w:rFonts w:cs="Arial"/>
                <w:color w:val="000000"/>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CPCCBC4038A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Prepare work plans for restoration work</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A52B4">
            <w:pPr>
              <w:spacing w:before="80" w:after="80"/>
              <w:jc w:val="center"/>
              <w:rPr>
                <w:rFonts w:cs="Arial"/>
                <w:color w:val="000000"/>
              </w:rPr>
            </w:pPr>
            <w:r w:rsidRPr="00D47181">
              <w:rPr>
                <w:rFonts w:cs="Arial"/>
                <w:color w:val="000000"/>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CPCCBC4039A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Undertake the heritage restoration process</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A52B4">
            <w:pPr>
              <w:spacing w:before="80" w:after="80"/>
              <w:jc w:val="center"/>
              <w:rPr>
                <w:rFonts w:cs="Arial"/>
                <w:color w:val="000000"/>
              </w:rPr>
            </w:pPr>
            <w:r w:rsidRPr="00D47181">
              <w:rPr>
                <w:rFonts w:cs="Arial"/>
                <w:color w:val="000000"/>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CPCCBC4040A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Prepare report for heritage restoration work</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A52B4">
            <w:pPr>
              <w:spacing w:before="80" w:after="80"/>
              <w:jc w:val="center"/>
              <w:rPr>
                <w:rFonts w:cs="Arial"/>
                <w:color w:val="000000"/>
              </w:rPr>
            </w:pPr>
            <w:r w:rsidRPr="00D47181">
              <w:rPr>
                <w:rFonts w:cs="Arial"/>
                <w:color w:val="000000"/>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CPCCBC4041A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Undertake preparations for refractory work</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A52B4">
            <w:pPr>
              <w:spacing w:before="80" w:after="80"/>
              <w:jc w:val="center"/>
              <w:rPr>
                <w:rFonts w:cs="Arial"/>
                <w:color w:val="000000"/>
              </w:rPr>
            </w:pPr>
            <w:r w:rsidRPr="00D47181">
              <w:rPr>
                <w:rFonts w:cs="Arial"/>
                <w:color w:val="000000"/>
              </w:rPr>
              <w:t>14</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CPCCBC4042A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Construct a fire brick wall and arch using refractory materials</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A52B4">
            <w:pPr>
              <w:spacing w:before="80" w:after="80"/>
              <w:jc w:val="center"/>
              <w:rPr>
                <w:rFonts w:cs="Arial"/>
                <w:color w:val="000000"/>
              </w:rPr>
            </w:pPr>
            <w:r w:rsidRPr="00D47181">
              <w:rPr>
                <w:rFonts w:cs="Arial"/>
                <w:color w:val="000000"/>
              </w:rPr>
              <w:t>30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CPCCBC4043A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Operate a self-erecting tower crane</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A52B4">
            <w:pPr>
              <w:spacing w:before="80" w:after="80"/>
              <w:jc w:val="center"/>
              <w:rPr>
                <w:rFonts w:cs="Arial"/>
                <w:color w:val="000000"/>
              </w:rPr>
            </w:pPr>
            <w:r w:rsidRPr="00D47181">
              <w:rPr>
                <w:rFonts w:cs="Arial"/>
                <w:color w:val="000000"/>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CPCCBC4044A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Operate a tower crane</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A52B4">
            <w:pPr>
              <w:spacing w:before="80" w:after="80"/>
              <w:jc w:val="center"/>
              <w:rPr>
                <w:rFonts w:cs="Arial"/>
                <w:color w:val="000000"/>
              </w:rPr>
            </w:pPr>
            <w:r w:rsidRPr="00D47181">
              <w:rPr>
                <w:rFonts w:cs="Arial"/>
                <w:color w:val="000000"/>
              </w:rPr>
              <w:t>64</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CPCCBC4045A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Perform advanced rigging</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A52B4">
            <w:pPr>
              <w:spacing w:before="80" w:after="80"/>
              <w:jc w:val="center"/>
              <w:rPr>
                <w:rFonts w:cs="Arial"/>
                <w:color w:val="000000"/>
              </w:rPr>
            </w:pPr>
            <w:r w:rsidRPr="00D47181">
              <w:rPr>
                <w:rFonts w:cs="Arial"/>
                <w:color w:val="000000"/>
              </w:rPr>
              <w:t>100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CPCCBC4046A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Erect and dismantle advanced scaffolding</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A52B4">
            <w:pPr>
              <w:spacing w:before="80" w:after="80"/>
              <w:jc w:val="center"/>
              <w:rPr>
                <w:rFonts w:cs="Arial"/>
                <w:color w:val="000000"/>
              </w:rPr>
            </w:pPr>
            <w:r w:rsidRPr="00D47181">
              <w:rPr>
                <w:rFonts w:cs="Arial"/>
                <w:color w:val="000000"/>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CPCCBC4047A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Quality assure fire-rated lining systems</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A52B4">
            <w:pPr>
              <w:spacing w:before="80" w:after="80"/>
              <w:jc w:val="center"/>
              <w:rPr>
                <w:rFonts w:cs="Arial"/>
                <w:color w:val="000000"/>
              </w:rPr>
            </w:pPr>
            <w:r w:rsidRPr="00D47181">
              <w:rPr>
                <w:rFonts w:cs="Arial"/>
                <w:color w:val="000000"/>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CPCCBC4048A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building codes and standards to the construction process for swimming pools and spas</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A52B4">
            <w:pPr>
              <w:spacing w:before="80" w:after="80"/>
              <w:jc w:val="center"/>
              <w:rPr>
                <w:rFonts w:cs="Arial"/>
                <w:color w:val="000000"/>
              </w:rPr>
            </w:pPr>
            <w:r w:rsidRPr="00D47181">
              <w:rPr>
                <w:rFonts w:cs="Arial"/>
                <w:color w:val="000000"/>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CPCCBC4049A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structural principles to construction of swimming pools and spas</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A52B4">
            <w:pPr>
              <w:spacing w:before="80" w:after="80"/>
              <w:jc w:val="center"/>
              <w:rPr>
                <w:rFonts w:cs="Arial"/>
                <w:color w:val="000000"/>
              </w:rPr>
            </w:pPr>
            <w:r w:rsidRPr="00D47181">
              <w:rPr>
                <w:rFonts w:cs="Arial"/>
                <w:color w:val="000000"/>
              </w:rPr>
              <w:t>30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CPCCBC4050A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Select, procure and store construction materials for swimming pools and spa projects</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A52B4">
            <w:pPr>
              <w:spacing w:before="80" w:after="80"/>
              <w:jc w:val="center"/>
              <w:rPr>
                <w:rFonts w:cs="Arial"/>
                <w:color w:val="000000"/>
              </w:rPr>
            </w:pPr>
            <w:r w:rsidRPr="00D47181">
              <w:rPr>
                <w:rFonts w:cs="Arial"/>
                <w:color w:val="000000"/>
              </w:rPr>
              <w:t>24</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CPCCBC4051A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Supervise asbestos removal</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A52B4">
            <w:pPr>
              <w:spacing w:before="80" w:after="80"/>
              <w:jc w:val="center"/>
              <w:rPr>
                <w:rFonts w:cs="Arial"/>
                <w:color w:val="000000"/>
              </w:rPr>
            </w:pPr>
            <w:r w:rsidRPr="00D47181">
              <w:rPr>
                <w:rFonts w:cs="Arial"/>
                <w:color w:val="000000"/>
              </w:rPr>
              <w:t>8</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CPCCBC5001B</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building codes and standards to the construction process for medium rise building projects</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A52B4">
            <w:pPr>
              <w:spacing w:before="80" w:after="80"/>
              <w:jc w:val="center"/>
              <w:rPr>
                <w:rFonts w:cs="Arial"/>
                <w:color w:val="000000"/>
              </w:rPr>
            </w:pPr>
            <w:r w:rsidRPr="00D47181">
              <w:rPr>
                <w:rFonts w:cs="Arial"/>
                <w:color w:val="000000"/>
              </w:rPr>
              <w:t>200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CPCCBC5002A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Monitor costing systems on medium rise building and construction projects</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A52B4">
            <w:pPr>
              <w:spacing w:before="80" w:after="80"/>
              <w:jc w:val="center"/>
              <w:rPr>
                <w:rFonts w:cs="Arial"/>
                <w:color w:val="000000"/>
              </w:rPr>
            </w:pPr>
            <w:r w:rsidRPr="00D47181">
              <w:rPr>
                <w:rFonts w:cs="Arial"/>
                <w:color w:val="000000"/>
              </w:rPr>
              <w:t>60</w:t>
            </w:r>
          </w:p>
        </w:tc>
      </w:tr>
    </w:tbl>
    <w:p w:rsidR="007A52B4" w:rsidRDefault="007A52B4">
      <w:r>
        <w:br w:type="page"/>
      </w:r>
    </w:p>
    <w:p w:rsidR="007A52B4" w:rsidRDefault="007A52B4" w:rsidP="007A52B4"/>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8"/>
        <w:gridCol w:w="6521"/>
        <w:gridCol w:w="1134"/>
        <w:gridCol w:w="42"/>
      </w:tblGrid>
      <w:tr w:rsidR="007A52B4" w:rsidTr="00D01558">
        <w:trPr>
          <w:tblHeader/>
        </w:trPr>
        <w:tc>
          <w:tcPr>
            <w:tcW w:w="1848" w:type="dxa"/>
            <w:tcBorders>
              <w:right w:val="single" w:sz="4" w:space="0" w:color="FFFFFF"/>
            </w:tcBorders>
            <w:shd w:val="clear" w:color="auto" w:fill="000000"/>
            <w:tcMar>
              <w:top w:w="57" w:type="dxa"/>
              <w:bottom w:w="57" w:type="dxa"/>
            </w:tcMar>
            <w:vAlign w:val="center"/>
          </w:tcPr>
          <w:p w:rsidR="007A52B4" w:rsidRDefault="007A52B4" w:rsidP="008C1F96">
            <w:pPr>
              <w:pStyle w:val="IGTableTitle"/>
            </w:pPr>
            <w:r>
              <w:t>Unit Code</w:t>
            </w:r>
          </w:p>
        </w:tc>
        <w:tc>
          <w:tcPr>
            <w:tcW w:w="6521" w:type="dxa"/>
            <w:tcBorders>
              <w:left w:val="single" w:sz="4" w:space="0" w:color="FFFFFF"/>
              <w:right w:val="single" w:sz="4" w:space="0" w:color="FFFFFF"/>
            </w:tcBorders>
            <w:shd w:val="clear" w:color="auto" w:fill="000000"/>
            <w:tcMar>
              <w:top w:w="57" w:type="dxa"/>
              <w:bottom w:w="57" w:type="dxa"/>
            </w:tcMar>
            <w:vAlign w:val="center"/>
          </w:tcPr>
          <w:p w:rsidR="007A52B4" w:rsidRDefault="007A52B4" w:rsidP="008C1F96">
            <w:pPr>
              <w:pStyle w:val="IGTableTitle"/>
            </w:pPr>
            <w:r>
              <w:t>Unit Title</w:t>
            </w:r>
          </w:p>
        </w:tc>
        <w:tc>
          <w:tcPr>
            <w:tcW w:w="1176" w:type="dxa"/>
            <w:gridSpan w:val="2"/>
            <w:tcBorders>
              <w:left w:val="single" w:sz="4" w:space="0" w:color="FFFFFF"/>
              <w:right w:val="single" w:sz="4" w:space="0" w:color="auto"/>
            </w:tcBorders>
            <w:shd w:val="clear" w:color="auto" w:fill="000000"/>
            <w:tcMar>
              <w:top w:w="57" w:type="dxa"/>
              <w:bottom w:w="57" w:type="dxa"/>
            </w:tcMar>
            <w:vAlign w:val="center"/>
          </w:tcPr>
          <w:p w:rsidR="007A52B4" w:rsidRDefault="007A52B4" w:rsidP="008C1F96">
            <w:pPr>
              <w:pStyle w:val="IGTableTitle"/>
            </w:pPr>
            <w:r>
              <w:t>Nominal Hours</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64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CPCCBC5003A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Supervise the planning of on-site medium rise building or construction work</w:t>
            </w:r>
          </w:p>
        </w:tc>
        <w:tc>
          <w:tcPr>
            <w:tcW w:w="1134" w:type="dxa"/>
            <w:tcBorders>
              <w:top w:val="nil"/>
              <w:left w:val="nil"/>
              <w:bottom w:val="single" w:sz="4" w:space="0" w:color="auto"/>
              <w:right w:val="single" w:sz="4" w:space="0" w:color="auto"/>
            </w:tcBorders>
            <w:shd w:val="clear" w:color="auto" w:fill="auto"/>
            <w:noWrap/>
            <w:hideMark/>
          </w:tcPr>
          <w:p w:rsidR="00D47181" w:rsidRPr="00D47181" w:rsidRDefault="00D47181" w:rsidP="007A52B4">
            <w:pPr>
              <w:spacing w:before="80" w:after="80"/>
              <w:jc w:val="center"/>
              <w:rPr>
                <w:rFonts w:cs="Arial"/>
                <w:color w:val="000000"/>
              </w:rPr>
            </w:pPr>
            <w:r w:rsidRPr="00D47181">
              <w:rPr>
                <w:rFonts w:cs="Arial"/>
                <w:color w:val="000000"/>
              </w:rPr>
              <w:t>200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60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CPCCBC5004A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Supervise and apply quality standards to the selection of building and construction materials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CPCCBC5005A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Select and manage building and construction contractors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CPCCBC5006B</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site surveys and set-out procedures to medium rise building projects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110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CPCCBC5007</w:t>
            </w:r>
            <w:r w:rsidRPr="007A52B4">
              <w:rPr>
                <w:rFonts w:cs="Arial"/>
              </w:rPr>
              <w:t>B</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Administer the legal obligations of a building or construction contractor</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100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60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CPCCBC5009A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Identify services layout and connection methods to medium rise construction projects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CPCCBC5010B</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Manage construction work</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150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60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CPCCBC5011A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Manage environmental management practices and processes in building and construction</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150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60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CPCCBC5012A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Manage the application and monitoring of energy conservation and management practices and processes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150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60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CPCCBC5013A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Develop professional technical and legal reports on building and construction projects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CPCCBC5014A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Conduct asbestos assessment associated with removal</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CPCCBC5018A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structural principles to the construction of medium rise buildings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300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60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CPCCBC6001</w:t>
            </w:r>
            <w:r w:rsidRPr="007A52B4">
              <w:rPr>
                <w:rFonts w:cs="Arial"/>
              </w:rPr>
              <w:t>B</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building codes and standards to the construction process for large building projects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100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CPCCBC6002A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Generate and direct the development of new projects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200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60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CPCCBC6003A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Establish, maintain and review contract administration procedures and frameworks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CPCCBC6005A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Manage tender developments for major projects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50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60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CPCCBC6006A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Manage the procurement and acquisition of resources for building or construction projects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50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60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CPCCBC6007A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Develop, plan and implement appropriate building or construction environmental management practices and processes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50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CPCCBC6008A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Develop and implement an appropriate estimating and tendering system</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60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CPCCBC6009A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Develop, plan and implement an appropriate building or construction planning process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50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60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CPCCBC6010A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Plan, develop and implement building or construction energy conservation and management practices and processes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200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CPCCBC6011A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Establish systems to develop and monitor building and construction costs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60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CPCCBC6012A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Manage and administer development of documentation for building or construction projects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bl>
    <w:p w:rsidR="007A52B4" w:rsidRDefault="007A52B4">
      <w:r>
        <w:br w:type="page"/>
      </w:r>
    </w:p>
    <w:p w:rsidR="007A52B4" w:rsidRDefault="007A52B4" w:rsidP="007A52B4"/>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8"/>
        <w:gridCol w:w="6521"/>
        <w:gridCol w:w="1134"/>
        <w:gridCol w:w="42"/>
      </w:tblGrid>
      <w:tr w:rsidR="007A52B4" w:rsidTr="00D01558">
        <w:trPr>
          <w:tblHeader/>
        </w:trPr>
        <w:tc>
          <w:tcPr>
            <w:tcW w:w="1848" w:type="dxa"/>
            <w:tcBorders>
              <w:right w:val="single" w:sz="4" w:space="0" w:color="FFFFFF"/>
            </w:tcBorders>
            <w:shd w:val="clear" w:color="auto" w:fill="000000"/>
            <w:tcMar>
              <w:top w:w="57" w:type="dxa"/>
              <w:bottom w:w="57" w:type="dxa"/>
            </w:tcMar>
            <w:vAlign w:val="center"/>
          </w:tcPr>
          <w:p w:rsidR="007A52B4" w:rsidRDefault="007A52B4" w:rsidP="008C1F96">
            <w:pPr>
              <w:pStyle w:val="IGTableTitle"/>
            </w:pPr>
            <w:r>
              <w:t>Unit Code</w:t>
            </w:r>
          </w:p>
        </w:tc>
        <w:tc>
          <w:tcPr>
            <w:tcW w:w="6521" w:type="dxa"/>
            <w:tcBorders>
              <w:left w:val="single" w:sz="4" w:space="0" w:color="FFFFFF"/>
              <w:right w:val="single" w:sz="4" w:space="0" w:color="FFFFFF"/>
            </w:tcBorders>
            <w:shd w:val="clear" w:color="auto" w:fill="000000"/>
            <w:tcMar>
              <w:top w:w="57" w:type="dxa"/>
              <w:bottom w:w="57" w:type="dxa"/>
            </w:tcMar>
            <w:vAlign w:val="center"/>
          </w:tcPr>
          <w:p w:rsidR="007A52B4" w:rsidRDefault="007A52B4" w:rsidP="008C1F96">
            <w:pPr>
              <w:pStyle w:val="IGTableTitle"/>
            </w:pPr>
            <w:r>
              <w:t>Unit Title</w:t>
            </w:r>
          </w:p>
        </w:tc>
        <w:tc>
          <w:tcPr>
            <w:tcW w:w="1176" w:type="dxa"/>
            <w:gridSpan w:val="2"/>
            <w:tcBorders>
              <w:left w:val="single" w:sz="4" w:space="0" w:color="FFFFFF"/>
              <w:right w:val="single" w:sz="4" w:space="0" w:color="auto"/>
            </w:tcBorders>
            <w:shd w:val="clear" w:color="auto" w:fill="000000"/>
            <w:tcMar>
              <w:top w:w="57" w:type="dxa"/>
              <w:bottom w:w="57" w:type="dxa"/>
            </w:tcMar>
            <w:vAlign w:val="center"/>
          </w:tcPr>
          <w:p w:rsidR="007A52B4" w:rsidRDefault="007A52B4" w:rsidP="008C1F96">
            <w:pPr>
              <w:pStyle w:val="IGTableTitle"/>
            </w:pPr>
            <w:r>
              <w:t>Nominal Hours</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CPCCBC6013A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Evaluate materials for multi-storey buildings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60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CPCCBC6014A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structural principles to the construction of large, high rise and complex buildings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100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CPCCBC6015A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building surveying procedures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50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CPCCBC6016A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Assess construction faults in large building projects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50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60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CPCCBC6017A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Evaluate services layout and connection methods for the planning of large building projects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100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60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CPCCBC6018A</w:t>
            </w:r>
          </w:p>
        </w:tc>
        <w:tc>
          <w:tcPr>
            <w:tcW w:w="6521" w:type="dxa"/>
            <w:tcBorders>
              <w:top w:val="nil"/>
              <w:left w:val="nil"/>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Manage processes for complying with legal obligations of a building or construction contractor</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CPCCBL2001A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Handle and prepare bricklaying and blocklaying materials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CPCCBL2002A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Use bricklaying and blocklaying tools and equipment</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CPCCBL3001A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Lay paving</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24</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CPCCBL3002A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Carry out masonry veneer construction</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CPCCBL3003A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Carry out cavity brick construction</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CPCCBL3004A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Construct masonry steps and stairs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CPCCBL3005A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Lay masonry walls and corners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76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CPCCBL3006A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Lay multi-thickness walls and piers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CPCCBL3007A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Install glass blockwork</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CPCCBL3009A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Install flashings and damp proof course</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CPCCBL3010A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Construct masonry arches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100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CPCCBL3011A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Construct curved walls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CPCCBL3012A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Construct fireplaces and chimneys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48</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CPCCBL3013A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Construct masonry structural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CPCCBL3014A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Install fire-rated masonry construction</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CPCCBL3015A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Construct decorative brickwork</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70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CPCCBL3016A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Construct battered masonry walls and piers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CPCCBL3017A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Carry out tuck pointing to brickwork</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CPCCBL3018A</w:t>
            </w:r>
          </w:p>
        </w:tc>
        <w:tc>
          <w:tcPr>
            <w:tcW w:w="6521" w:type="dxa"/>
            <w:tcBorders>
              <w:top w:val="nil"/>
              <w:left w:val="nil"/>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Install aerated autoclaved concrete products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CPCCCA2002B</w:t>
            </w:r>
          </w:p>
        </w:tc>
        <w:tc>
          <w:tcPr>
            <w:tcW w:w="6521" w:type="dxa"/>
            <w:tcBorders>
              <w:top w:val="nil"/>
              <w:left w:val="nil"/>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Use carpentry tools and equipment</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96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CPCCCA2003A</w:t>
            </w:r>
          </w:p>
        </w:tc>
        <w:tc>
          <w:tcPr>
            <w:tcW w:w="6521" w:type="dxa"/>
            <w:tcBorders>
              <w:top w:val="nil"/>
              <w:left w:val="nil"/>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Erect and dismantle formwork for footings and slabs on ground</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24</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CPCCCA2011A</w:t>
            </w:r>
          </w:p>
        </w:tc>
        <w:tc>
          <w:tcPr>
            <w:tcW w:w="6521" w:type="dxa"/>
            <w:tcBorders>
              <w:top w:val="nil"/>
              <w:left w:val="nil"/>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Handle carpentry materials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CPCCCA3001A</w:t>
            </w:r>
          </w:p>
        </w:tc>
        <w:tc>
          <w:tcPr>
            <w:tcW w:w="6521" w:type="dxa"/>
            <w:tcBorders>
              <w:top w:val="nil"/>
              <w:left w:val="nil"/>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Carry out general demolition of minor building structures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CPCCCA3002A</w:t>
            </w:r>
          </w:p>
        </w:tc>
        <w:tc>
          <w:tcPr>
            <w:tcW w:w="6521" w:type="dxa"/>
            <w:tcBorders>
              <w:top w:val="nil"/>
              <w:left w:val="nil"/>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Carry out setting out</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24</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CPCCCA3003A</w:t>
            </w:r>
          </w:p>
        </w:tc>
        <w:tc>
          <w:tcPr>
            <w:tcW w:w="6521" w:type="dxa"/>
            <w:tcBorders>
              <w:top w:val="nil"/>
              <w:left w:val="nil"/>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Install flooring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bl>
    <w:p w:rsidR="00D01558" w:rsidRDefault="00D01558">
      <w:r>
        <w:br w:type="page"/>
      </w:r>
    </w:p>
    <w:p w:rsidR="00D01558" w:rsidRDefault="00D01558" w:rsidP="00D01558"/>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8"/>
        <w:gridCol w:w="6521"/>
        <w:gridCol w:w="1134"/>
        <w:gridCol w:w="42"/>
      </w:tblGrid>
      <w:tr w:rsidR="00D01558" w:rsidTr="00D01558">
        <w:trPr>
          <w:tblHeader/>
        </w:trPr>
        <w:tc>
          <w:tcPr>
            <w:tcW w:w="1848" w:type="dxa"/>
            <w:tcBorders>
              <w:right w:val="single" w:sz="4" w:space="0" w:color="FFFFFF"/>
            </w:tcBorders>
            <w:shd w:val="clear" w:color="auto" w:fill="000000"/>
            <w:tcMar>
              <w:top w:w="57" w:type="dxa"/>
              <w:bottom w:w="57" w:type="dxa"/>
            </w:tcMar>
            <w:vAlign w:val="center"/>
          </w:tcPr>
          <w:p w:rsidR="00D01558" w:rsidRDefault="00D01558" w:rsidP="008C1F96">
            <w:pPr>
              <w:pStyle w:val="IGTableTitle"/>
            </w:pPr>
            <w:r>
              <w:t>Unit Code</w:t>
            </w:r>
          </w:p>
        </w:tc>
        <w:tc>
          <w:tcPr>
            <w:tcW w:w="6521" w:type="dxa"/>
            <w:tcBorders>
              <w:left w:val="single" w:sz="4" w:space="0" w:color="FFFFFF"/>
              <w:right w:val="single" w:sz="4" w:space="0" w:color="FFFFFF"/>
            </w:tcBorders>
            <w:shd w:val="clear" w:color="auto" w:fill="000000"/>
            <w:tcMar>
              <w:top w:w="57" w:type="dxa"/>
              <w:bottom w:w="57" w:type="dxa"/>
            </w:tcMar>
            <w:vAlign w:val="center"/>
          </w:tcPr>
          <w:p w:rsidR="00D01558" w:rsidRDefault="00D01558" w:rsidP="008C1F96">
            <w:pPr>
              <w:pStyle w:val="IGTableTitle"/>
            </w:pPr>
            <w:r>
              <w:t>Unit Title</w:t>
            </w:r>
          </w:p>
        </w:tc>
        <w:tc>
          <w:tcPr>
            <w:tcW w:w="1176" w:type="dxa"/>
            <w:gridSpan w:val="2"/>
            <w:tcBorders>
              <w:left w:val="single" w:sz="4" w:space="0" w:color="FFFFFF"/>
              <w:right w:val="single" w:sz="4" w:space="0" w:color="auto"/>
            </w:tcBorders>
            <w:shd w:val="clear" w:color="auto" w:fill="000000"/>
            <w:tcMar>
              <w:top w:w="57" w:type="dxa"/>
              <w:bottom w:w="57" w:type="dxa"/>
            </w:tcMar>
            <w:vAlign w:val="center"/>
          </w:tcPr>
          <w:p w:rsidR="00D01558" w:rsidRDefault="00D01558" w:rsidP="008C1F96">
            <w:pPr>
              <w:pStyle w:val="IGTableTitle"/>
            </w:pPr>
            <w:r>
              <w:t>Nominal Hours</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CPCCCA3004A</w:t>
            </w:r>
          </w:p>
        </w:tc>
        <w:tc>
          <w:tcPr>
            <w:tcW w:w="6521" w:type="dxa"/>
            <w:tcBorders>
              <w:top w:val="nil"/>
              <w:left w:val="nil"/>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Construct wall frames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CPCCCA3005B</w:t>
            </w:r>
          </w:p>
        </w:tc>
        <w:tc>
          <w:tcPr>
            <w:tcW w:w="6521" w:type="dxa"/>
            <w:tcBorders>
              <w:top w:val="nil"/>
              <w:left w:val="nil"/>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Construct ceiling frames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CPCCCA3006B</w:t>
            </w:r>
          </w:p>
        </w:tc>
        <w:tc>
          <w:tcPr>
            <w:tcW w:w="6521" w:type="dxa"/>
            <w:tcBorders>
              <w:top w:val="nil"/>
              <w:left w:val="nil"/>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Erect roof trusses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CPCCCA3007C</w:t>
            </w:r>
          </w:p>
        </w:tc>
        <w:tc>
          <w:tcPr>
            <w:tcW w:w="6521" w:type="dxa"/>
            <w:tcBorders>
              <w:top w:val="nil"/>
              <w:left w:val="nil"/>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Construct pitched roofs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CPCCCA3008B</w:t>
            </w:r>
          </w:p>
        </w:tc>
        <w:tc>
          <w:tcPr>
            <w:tcW w:w="6521" w:type="dxa"/>
            <w:tcBorders>
              <w:top w:val="nil"/>
              <w:left w:val="nil"/>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Construct eaves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CPCCCA3009B</w:t>
            </w:r>
          </w:p>
        </w:tc>
        <w:tc>
          <w:tcPr>
            <w:tcW w:w="6521" w:type="dxa"/>
            <w:tcBorders>
              <w:top w:val="nil"/>
              <w:left w:val="nil"/>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Construct advanced roofs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CPCCCA3010A</w:t>
            </w:r>
          </w:p>
        </w:tc>
        <w:tc>
          <w:tcPr>
            <w:tcW w:w="6521" w:type="dxa"/>
            <w:tcBorders>
              <w:top w:val="nil"/>
              <w:left w:val="nil"/>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Install and replace windows and doors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70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CPCCCA3011A</w:t>
            </w:r>
          </w:p>
        </w:tc>
        <w:tc>
          <w:tcPr>
            <w:tcW w:w="6521" w:type="dxa"/>
            <w:tcBorders>
              <w:top w:val="nil"/>
              <w:left w:val="nil"/>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Refurbish timber sashes to window frames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CPCCCA3012A</w:t>
            </w:r>
          </w:p>
        </w:tc>
        <w:tc>
          <w:tcPr>
            <w:tcW w:w="6521" w:type="dxa"/>
            <w:tcBorders>
              <w:top w:val="nil"/>
              <w:left w:val="nil"/>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Frame and fit wet area fixtures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24</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CPCCCA3013A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Install lining, panelling and moulding</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CPCCCA3014A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Construct bulkheads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CPCCCA3015A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Assemble partitions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CPCCCA3016A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Construct timber external stairs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CPCCCA3017B</w:t>
            </w:r>
          </w:p>
        </w:tc>
        <w:tc>
          <w:tcPr>
            <w:tcW w:w="6521" w:type="dxa"/>
            <w:tcBorders>
              <w:top w:val="nil"/>
              <w:left w:val="nil"/>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Install exterior cladding</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CPCCCA3018A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Construct, erect and dismantle formwork for stairs and ramps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CPCCCA3019A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Erect and dismantle formwork to suspended slabs, columns, beams and walls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45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CPCCCA3020A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Erect and dismantle jump form formwork</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45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CPCCCA3021A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Erect and dismantle slip form formwork</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45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CPCCCA3022A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Install curtain walling</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45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CPCCCA3023A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Carry out levelling operations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24</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45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CPCCCM1011A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Undertake basic estimation and costing</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45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CPCCCM1012A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Work effectively and sustainably in the construction industry</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45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CPCCCM1013A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Plan and organise work</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45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CPCCCM1014A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Conduct workplace communication</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45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CPCCCM1015A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Carry out measurements and calculations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36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CPCCCM1016A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Identify requirements for safe tilt-up work</w:t>
            </w:r>
          </w:p>
        </w:tc>
        <w:tc>
          <w:tcPr>
            <w:tcW w:w="1134" w:type="dxa"/>
            <w:tcBorders>
              <w:top w:val="single" w:sz="4" w:space="0" w:color="auto"/>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CPCCCM2001A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Read and interpret plans and specifications</w:t>
            </w:r>
          </w:p>
        </w:tc>
        <w:tc>
          <w:tcPr>
            <w:tcW w:w="1134" w:type="dxa"/>
            <w:tcBorders>
              <w:top w:val="single" w:sz="4" w:space="0" w:color="auto"/>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CPCCCM2002A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Carry out excavation</w:t>
            </w:r>
          </w:p>
        </w:tc>
        <w:tc>
          <w:tcPr>
            <w:tcW w:w="1134" w:type="dxa"/>
            <w:tcBorders>
              <w:top w:val="single" w:sz="4" w:space="0" w:color="auto"/>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CPCCCM2003B</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Calculate and cost construction work</w:t>
            </w:r>
          </w:p>
        </w:tc>
        <w:tc>
          <w:tcPr>
            <w:tcW w:w="1134" w:type="dxa"/>
            <w:tcBorders>
              <w:top w:val="single" w:sz="4" w:space="0" w:color="auto"/>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CPCCCM2004A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Handle construction materials</w:t>
            </w:r>
          </w:p>
        </w:tc>
        <w:tc>
          <w:tcPr>
            <w:tcW w:w="1134" w:type="dxa"/>
            <w:tcBorders>
              <w:top w:val="single" w:sz="4" w:space="0" w:color="auto"/>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CPCCCM2005B</w:t>
            </w:r>
          </w:p>
        </w:tc>
        <w:tc>
          <w:tcPr>
            <w:tcW w:w="6521" w:type="dxa"/>
            <w:tcBorders>
              <w:top w:val="nil"/>
              <w:left w:val="nil"/>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Use construction tools and equipment</w:t>
            </w:r>
          </w:p>
        </w:tc>
        <w:tc>
          <w:tcPr>
            <w:tcW w:w="1134" w:type="dxa"/>
            <w:tcBorders>
              <w:top w:val="single" w:sz="4" w:space="0" w:color="auto"/>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96</w:t>
            </w:r>
          </w:p>
        </w:tc>
      </w:tr>
    </w:tbl>
    <w:p w:rsidR="00F14740" w:rsidRDefault="00F14740">
      <w:r>
        <w:br w:type="page"/>
      </w:r>
    </w:p>
    <w:p w:rsidR="00F14740" w:rsidRDefault="00F14740" w:rsidP="00F14740"/>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8"/>
        <w:gridCol w:w="6521"/>
        <w:gridCol w:w="1134"/>
        <w:gridCol w:w="42"/>
      </w:tblGrid>
      <w:tr w:rsidR="00F14740" w:rsidTr="00A94B98">
        <w:trPr>
          <w:tblHeader/>
        </w:trPr>
        <w:tc>
          <w:tcPr>
            <w:tcW w:w="1848" w:type="dxa"/>
            <w:tcBorders>
              <w:right w:val="single" w:sz="4" w:space="0" w:color="FFFFFF"/>
            </w:tcBorders>
            <w:shd w:val="clear" w:color="auto" w:fill="000000"/>
            <w:tcMar>
              <w:top w:w="57" w:type="dxa"/>
              <w:bottom w:w="57" w:type="dxa"/>
            </w:tcMar>
            <w:vAlign w:val="center"/>
          </w:tcPr>
          <w:p w:rsidR="00F14740" w:rsidRDefault="00F14740" w:rsidP="008C1F96">
            <w:pPr>
              <w:pStyle w:val="IGTableTitle"/>
            </w:pPr>
            <w:r>
              <w:t>Unit Code</w:t>
            </w:r>
          </w:p>
        </w:tc>
        <w:tc>
          <w:tcPr>
            <w:tcW w:w="6521" w:type="dxa"/>
            <w:tcBorders>
              <w:left w:val="single" w:sz="4" w:space="0" w:color="FFFFFF"/>
              <w:right w:val="single" w:sz="4" w:space="0" w:color="FFFFFF"/>
            </w:tcBorders>
            <w:shd w:val="clear" w:color="auto" w:fill="000000"/>
            <w:tcMar>
              <w:top w:w="57" w:type="dxa"/>
              <w:bottom w:w="57" w:type="dxa"/>
            </w:tcMar>
            <w:vAlign w:val="center"/>
          </w:tcPr>
          <w:p w:rsidR="00F14740" w:rsidRDefault="00F14740" w:rsidP="008C1F96">
            <w:pPr>
              <w:pStyle w:val="IGTableTitle"/>
            </w:pPr>
            <w:r>
              <w:t>Unit Title</w:t>
            </w:r>
          </w:p>
        </w:tc>
        <w:tc>
          <w:tcPr>
            <w:tcW w:w="1176" w:type="dxa"/>
            <w:gridSpan w:val="2"/>
            <w:tcBorders>
              <w:left w:val="single" w:sz="4" w:space="0" w:color="FFFFFF"/>
              <w:right w:val="single" w:sz="4" w:space="0" w:color="auto"/>
            </w:tcBorders>
            <w:shd w:val="clear" w:color="auto" w:fill="000000"/>
            <w:tcMar>
              <w:top w:w="57" w:type="dxa"/>
              <w:bottom w:w="57" w:type="dxa"/>
            </w:tcMar>
            <w:vAlign w:val="center"/>
          </w:tcPr>
          <w:p w:rsidR="00F14740" w:rsidRDefault="00F14740" w:rsidP="008C1F96">
            <w:pPr>
              <w:pStyle w:val="IGTableTitle"/>
            </w:pPr>
            <w:r>
              <w:t>Nominal Hours</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CPCCCM2006B</w:t>
            </w:r>
          </w:p>
        </w:tc>
        <w:tc>
          <w:tcPr>
            <w:tcW w:w="6521" w:type="dxa"/>
            <w:tcBorders>
              <w:top w:val="nil"/>
              <w:left w:val="nil"/>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Apply basic levelling procedures</w:t>
            </w:r>
          </w:p>
        </w:tc>
        <w:tc>
          <w:tcPr>
            <w:tcW w:w="1134" w:type="dxa"/>
            <w:tcBorders>
              <w:top w:val="single" w:sz="4" w:space="0" w:color="auto"/>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CPCCCM2007B</w:t>
            </w:r>
          </w:p>
        </w:tc>
        <w:tc>
          <w:tcPr>
            <w:tcW w:w="6521" w:type="dxa"/>
            <w:tcBorders>
              <w:top w:val="nil"/>
              <w:left w:val="nil"/>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Use explosive power tools</w:t>
            </w:r>
          </w:p>
        </w:tc>
        <w:tc>
          <w:tcPr>
            <w:tcW w:w="1134" w:type="dxa"/>
            <w:tcBorders>
              <w:top w:val="single" w:sz="4" w:space="0" w:color="auto"/>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CPCCCM2008B</w:t>
            </w:r>
          </w:p>
        </w:tc>
        <w:tc>
          <w:tcPr>
            <w:tcW w:w="6521" w:type="dxa"/>
            <w:tcBorders>
              <w:top w:val="nil"/>
              <w:left w:val="nil"/>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Erect and dismantle restricted height scaffolding</w:t>
            </w:r>
          </w:p>
        </w:tc>
        <w:tc>
          <w:tcPr>
            <w:tcW w:w="1134" w:type="dxa"/>
            <w:tcBorders>
              <w:top w:val="single" w:sz="4" w:space="0" w:color="auto"/>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CPCCCM2009A</w:t>
            </w:r>
          </w:p>
        </w:tc>
        <w:tc>
          <w:tcPr>
            <w:tcW w:w="6521" w:type="dxa"/>
            <w:tcBorders>
              <w:top w:val="nil"/>
              <w:left w:val="nil"/>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Carry out basic demolition</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CPCCCM2010B</w:t>
            </w:r>
          </w:p>
        </w:tc>
        <w:tc>
          <w:tcPr>
            <w:tcW w:w="6521" w:type="dxa"/>
            <w:tcBorders>
              <w:top w:val="nil"/>
              <w:left w:val="nil"/>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Work safely at heights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CPCCCM3001C</w:t>
            </w:r>
          </w:p>
        </w:tc>
        <w:tc>
          <w:tcPr>
            <w:tcW w:w="6521" w:type="dxa"/>
            <w:tcBorders>
              <w:top w:val="nil"/>
              <w:left w:val="nil"/>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Operate elevated work platforms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CPCCCM3002A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Operate a truck mounted loading crane</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CPCCCM3003A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Work safely around power sources, services and assets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CPCCCO2011A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Handle concreting materials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24</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CPCCCO2012A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Use concreting tools and equipment</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CPCCCO2013A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Carry out concreting to simple forms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CPCCCO2014A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Carry out concrete work</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CPCCCO3021A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Place concrete</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180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CPCCCO3022A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Finish concrete</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180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CPCCCO3023A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Cure concrete</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CPCCCO3024A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Carry out decorative finishes to concrete</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CPCCCO3025A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Resurface concrete</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CPCCCO3026A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Carry out repair and rectification of concrete</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CPCCCO3027A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Cut and core concrete</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CPCCCO3028A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Carry out tilt panel construction</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CPCCCO3029A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and finish sprayed concrete</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CPCCCO3030A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Carry out high performance concreting</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CPCCCO3031A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Conduct off-form vertical concrete operations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CPCCCO3032A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Conduct concrete boom delivery operations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160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CPCCCO3033A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Slump test concrete</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CPCCCO3034A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Conduct concrete agitator truck operations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CPCCDE2011A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Use demolition tools and equipment</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CPCCDE2012A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Carry out manual general demolition</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CPCCDE3011A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Carry out mechanical general demolition</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24</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CPCCDE3013A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Operate a crushing plant</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CPCCDE3014A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Remove non-friable asbestos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CPCCDE3015A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Remove friable asbestos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CPCCDO2011A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Handle and use dogging tools and equipment</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w:t>
            </w:r>
          </w:p>
        </w:tc>
      </w:tr>
    </w:tbl>
    <w:p w:rsidR="00F14740" w:rsidRDefault="00F14740">
      <w:r>
        <w:br w:type="page"/>
      </w:r>
    </w:p>
    <w:p w:rsidR="00F14740" w:rsidRDefault="00F14740" w:rsidP="00F14740"/>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8"/>
        <w:gridCol w:w="6521"/>
        <w:gridCol w:w="1134"/>
        <w:gridCol w:w="42"/>
      </w:tblGrid>
      <w:tr w:rsidR="00F14740" w:rsidTr="00A94B98">
        <w:trPr>
          <w:tblHeader/>
        </w:trPr>
        <w:tc>
          <w:tcPr>
            <w:tcW w:w="1848" w:type="dxa"/>
            <w:tcBorders>
              <w:right w:val="single" w:sz="4" w:space="0" w:color="FFFFFF"/>
            </w:tcBorders>
            <w:shd w:val="clear" w:color="auto" w:fill="000000"/>
            <w:tcMar>
              <w:top w:w="57" w:type="dxa"/>
              <w:bottom w:w="57" w:type="dxa"/>
            </w:tcMar>
            <w:vAlign w:val="center"/>
          </w:tcPr>
          <w:p w:rsidR="00F14740" w:rsidRDefault="00F14740" w:rsidP="008C1F96">
            <w:pPr>
              <w:pStyle w:val="IGTableTitle"/>
            </w:pPr>
            <w:r>
              <w:t>Unit Code</w:t>
            </w:r>
          </w:p>
        </w:tc>
        <w:tc>
          <w:tcPr>
            <w:tcW w:w="6521" w:type="dxa"/>
            <w:tcBorders>
              <w:left w:val="single" w:sz="4" w:space="0" w:color="FFFFFF"/>
              <w:right w:val="single" w:sz="4" w:space="0" w:color="FFFFFF"/>
            </w:tcBorders>
            <w:shd w:val="clear" w:color="auto" w:fill="000000"/>
            <w:tcMar>
              <w:top w:w="57" w:type="dxa"/>
              <w:bottom w:w="57" w:type="dxa"/>
            </w:tcMar>
            <w:vAlign w:val="center"/>
          </w:tcPr>
          <w:p w:rsidR="00F14740" w:rsidRDefault="00F14740" w:rsidP="008C1F96">
            <w:pPr>
              <w:pStyle w:val="IGTableTitle"/>
            </w:pPr>
            <w:r>
              <w:t>Unit Title</w:t>
            </w:r>
          </w:p>
        </w:tc>
        <w:tc>
          <w:tcPr>
            <w:tcW w:w="1176" w:type="dxa"/>
            <w:gridSpan w:val="2"/>
            <w:tcBorders>
              <w:left w:val="single" w:sz="4" w:space="0" w:color="FFFFFF"/>
              <w:right w:val="single" w:sz="4" w:space="0" w:color="auto"/>
            </w:tcBorders>
            <w:shd w:val="clear" w:color="auto" w:fill="000000"/>
            <w:tcMar>
              <w:top w:w="57" w:type="dxa"/>
              <w:bottom w:w="57" w:type="dxa"/>
            </w:tcMar>
            <w:vAlign w:val="center"/>
          </w:tcPr>
          <w:p w:rsidR="00F14740" w:rsidRDefault="00F14740" w:rsidP="008C1F96">
            <w:pPr>
              <w:pStyle w:val="IGTableTitle"/>
            </w:pPr>
            <w:r>
              <w:t>Nominal Hours</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CPCCDO3011A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Perform dogging</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CPCCDO3012A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Perform crane scheduling</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CPCCJN2001A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Assemble components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CPCCJN2002A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Prepare for off-site manufacturing process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CPCCJN2003A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Package manufactured products for transport</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CPCCJN3001A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Use static machines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56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CPCCJN3002A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Use computer-controlled machinery</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CPCCJN3003A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Manufacture components for door and window frames and doors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CPCCJN3004A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Manufacture joinery components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CPCCJN3005A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Cut and install glass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CPCCJS3002A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Manufacture stair components for straight flighted stairs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CPCCJS3003A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Assemble and install stairs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24</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CPCCJS3004A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Manufacture and install continuous handrailing and special stair components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56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CPCCJS3005A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Manufacture stair components for curved and geometric stairs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56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CPCCJS3006A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Construct fabricated stairs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24</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CPCCJS3011A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Design and set out stairs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24</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CPCCLBM3001A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Licence to operate a concrete placing boom</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160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CPCCLDG3001A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Licence to perform dogging</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CPCCLHS3001A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Licence to operate a personnel and materials hoist</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CPCCLHS3002A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Licence to operate a materials hoist</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24</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CPCCLRG3001A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Licence to perform rigging basic level</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196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CPCCLRG3002A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Licence to perform rigging intermediate level</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CPCCLRG4001A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Licence to perform rigging advanced level</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CPCCLSF2001A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Licence to erect, alter and dismantle scaffolding basic level</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CPCCLSF3001A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Licence to erect, alter and dismantle scaffolding intermediate level</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CPCCLSF4001A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Licence to erect, alter and dismantle scaffolding advanced level</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CPCCLTC4001A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Licence to operate a tower crane</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CPCCLTC4002A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Licence to operate a self-erecting tower crane</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CPCCOHS1001A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Work safely in the construction industry</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CPCCOHS2001A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OHS requirements, policies and procedures in the construction industry</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CPCCPA3001A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Prepare subgrade, base and bedding course for segmental paving</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16</w:t>
            </w:r>
          </w:p>
        </w:tc>
      </w:tr>
    </w:tbl>
    <w:p w:rsidR="00F14740" w:rsidRDefault="00F14740">
      <w:r>
        <w:br w:type="page"/>
      </w:r>
    </w:p>
    <w:p w:rsidR="00F14740" w:rsidRDefault="00F14740" w:rsidP="00F14740"/>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8"/>
        <w:gridCol w:w="6521"/>
        <w:gridCol w:w="1134"/>
        <w:gridCol w:w="42"/>
      </w:tblGrid>
      <w:tr w:rsidR="00F14740" w:rsidTr="00A94B98">
        <w:trPr>
          <w:tblHeader/>
        </w:trPr>
        <w:tc>
          <w:tcPr>
            <w:tcW w:w="1848" w:type="dxa"/>
            <w:tcBorders>
              <w:right w:val="single" w:sz="4" w:space="0" w:color="FFFFFF"/>
            </w:tcBorders>
            <w:shd w:val="clear" w:color="auto" w:fill="000000"/>
            <w:tcMar>
              <w:top w:w="57" w:type="dxa"/>
              <w:bottom w:w="57" w:type="dxa"/>
            </w:tcMar>
            <w:vAlign w:val="center"/>
          </w:tcPr>
          <w:p w:rsidR="00F14740" w:rsidRDefault="00F14740" w:rsidP="008C1F96">
            <w:pPr>
              <w:pStyle w:val="IGTableTitle"/>
            </w:pPr>
            <w:r>
              <w:t>Unit Code</w:t>
            </w:r>
          </w:p>
        </w:tc>
        <w:tc>
          <w:tcPr>
            <w:tcW w:w="6521" w:type="dxa"/>
            <w:tcBorders>
              <w:left w:val="single" w:sz="4" w:space="0" w:color="FFFFFF"/>
              <w:right w:val="single" w:sz="4" w:space="0" w:color="FFFFFF"/>
            </w:tcBorders>
            <w:shd w:val="clear" w:color="auto" w:fill="000000"/>
            <w:tcMar>
              <w:top w:w="57" w:type="dxa"/>
              <w:bottom w:w="57" w:type="dxa"/>
            </w:tcMar>
            <w:vAlign w:val="center"/>
          </w:tcPr>
          <w:p w:rsidR="00F14740" w:rsidRDefault="00F14740" w:rsidP="008C1F96">
            <w:pPr>
              <w:pStyle w:val="IGTableTitle"/>
            </w:pPr>
            <w:r>
              <w:t>Unit Title</w:t>
            </w:r>
          </w:p>
        </w:tc>
        <w:tc>
          <w:tcPr>
            <w:tcW w:w="1176" w:type="dxa"/>
            <w:gridSpan w:val="2"/>
            <w:tcBorders>
              <w:left w:val="single" w:sz="4" w:space="0" w:color="FFFFFF"/>
              <w:right w:val="single" w:sz="4" w:space="0" w:color="auto"/>
            </w:tcBorders>
            <w:shd w:val="clear" w:color="auto" w:fill="000000"/>
            <w:tcMar>
              <w:top w:w="57" w:type="dxa"/>
              <w:bottom w:w="57" w:type="dxa"/>
            </w:tcMar>
            <w:vAlign w:val="center"/>
          </w:tcPr>
          <w:p w:rsidR="00F14740" w:rsidRDefault="00F14740" w:rsidP="008C1F96">
            <w:pPr>
              <w:pStyle w:val="IGTableTitle"/>
            </w:pPr>
            <w:r>
              <w:t>Nominal Hours</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CPCCPA3002A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Lay segmental pavers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CPCCPA3003A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Cut segmental pavers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CPCCPA3004A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Finish segmental paving</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CPCCPA3005A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Maintain and repair segmental paving</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CPCCPB3001A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Fix standard plasterboard wall sheets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CPCCPB3002A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Fix standard plasterboard ceiling sheets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CPCCPB3003A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Fix battens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CPCCPB3004A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Fix wet area sheets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CPCCPB3005A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Fix ceiling sheets to external protected areas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CPCCPB3006A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Fix fibre cement board</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CPCCPB3007A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levels of finish standards to planning and inspection of own work</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CPCCPB3008A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Mix plastering compounds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CPCCPB3009A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Finish plasterboard joins manually</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CPCCPB3010A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Manually sand plaster work</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CPCCPB3011A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Finish category 1 and 2 wet areas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CPCCPB3012A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Cut and fix paper-faced cornices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CPCCPB3013A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Plan travel routes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CPCCPB3014A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Install batt insulation products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CPCCPB3015A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Install acoustic and thermal environmental protection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CPCCPB3016A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Install and finish columns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CPCCPB3017A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Rectify faults in plaster applications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CPCCPB3018A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Use vacuum and electric sanding equipment to finish plaster work</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CPCCPB3019A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Inspect equipment for serviceability</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CPCCPB3020A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Match, mitre and install cast ornamental cornices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CPCCPB3021A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Install and fix residential acoustic plaster products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CPCCPB3022A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Use mechanical jointing equipment to finish joints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CPCCPB3023A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Load and unload plaster and plaster-related products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CPCCPB3024A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Use manual handling equipment to manoeuvre plaster products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CPCCPB3025A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Store plasterboard and related products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CPCCPB3026B</w:t>
            </w:r>
          </w:p>
        </w:tc>
        <w:tc>
          <w:tcPr>
            <w:tcW w:w="6521" w:type="dxa"/>
            <w:tcBorders>
              <w:top w:val="nil"/>
              <w:left w:val="nil"/>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Erect and maintain trestle and plank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CPCCPB3027A</w:t>
            </w:r>
          </w:p>
        </w:tc>
        <w:tc>
          <w:tcPr>
            <w:tcW w:w="6521" w:type="dxa"/>
            <w:tcBorders>
              <w:top w:val="nil"/>
              <w:left w:val="nil"/>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Install ceiling insulation</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CPCCPD2011A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Handle painting and decorating materials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16</w:t>
            </w:r>
          </w:p>
        </w:tc>
      </w:tr>
    </w:tbl>
    <w:p w:rsidR="00F14740" w:rsidRDefault="00F14740">
      <w:r>
        <w:br w:type="page"/>
      </w:r>
    </w:p>
    <w:p w:rsidR="00F14740" w:rsidRDefault="00F14740" w:rsidP="00F14740"/>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8"/>
        <w:gridCol w:w="6521"/>
        <w:gridCol w:w="1134"/>
        <w:gridCol w:w="42"/>
      </w:tblGrid>
      <w:tr w:rsidR="00F14740" w:rsidTr="00A94B98">
        <w:trPr>
          <w:tblHeader/>
        </w:trPr>
        <w:tc>
          <w:tcPr>
            <w:tcW w:w="1848" w:type="dxa"/>
            <w:tcBorders>
              <w:right w:val="single" w:sz="4" w:space="0" w:color="FFFFFF"/>
            </w:tcBorders>
            <w:shd w:val="clear" w:color="auto" w:fill="000000"/>
            <w:tcMar>
              <w:top w:w="57" w:type="dxa"/>
              <w:bottom w:w="57" w:type="dxa"/>
            </w:tcMar>
            <w:vAlign w:val="center"/>
          </w:tcPr>
          <w:p w:rsidR="00F14740" w:rsidRDefault="00F14740" w:rsidP="008C1F96">
            <w:pPr>
              <w:pStyle w:val="IGTableTitle"/>
            </w:pPr>
            <w:r>
              <w:t>Unit Code</w:t>
            </w:r>
          </w:p>
        </w:tc>
        <w:tc>
          <w:tcPr>
            <w:tcW w:w="6521" w:type="dxa"/>
            <w:tcBorders>
              <w:left w:val="single" w:sz="4" w:space="0" w:color="FFFFFF"/>
              <w:right w:val="single" w:sz="4" w:space="0" w:color="FFFFFF"/>
            </w:tcBorders>
            <w:shd w:val="clear" w:color="auto" w:fill="000000"/>
            <w:tcMar>
              <w:top w:w="57" w:type="dxa"/>
              <w:bottom w:w="57" w:type="dxa"/>
            </w:tcMar>
            <w:vAlign w:val="center"/>
          </w:tcPr>
          <w:p w:rsidR="00F14740" w:rsidRDefault="00F14740" w:rsidP="008C1F96">
            <w:pPr>
              <w:pStyle w:val="IGTableTitle"/>
            </w:pPr>
            <w:r>
              <w:t>Unit Title</w:t>
            </w:r>
          </w:p>
        </w:tc>
        <w:tc>
          <w:tcPr>
            <w:tcW w:w="1176" w:type="dxa"/>
            <w:gridSpan w:val="2"/>
            <w:tcBorders>
              <w:left w:val="single" w:sz="4" w:space="0" w:color="FFFFFF"/>
              <w:right w:val="single" w:sz="4" w:space="0" w:color="auto"/>
            </w:tcBorders>
            <w:shd w:val="clear" w:color="auto" w:fill="000000"/>
            <w:tcMar>
              <w:top w:w="57" w:type="dxa"/>
              <w:bottom w:w="57" w:type="dxa"/>
            </w:tcMar>
            <w:vAlign w:val="center"/>
          </w:tcPr>
          <w:p w:rsidR="00F14740" w:rsidRDefault="00F14740" w:rsidP="008C1F96">
            <w:pPr>
              <w:pStyle w:val="IGTableTitle"/>
            </w:pPr>
            <w:r>
              <w:t>Nominal Hours</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CPCCPD2012A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Use painting and decorating tools and equipment</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CPCCPD2013A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Remove and replace doors and door and window components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CPCCPD3021A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Prepare surfaces for painting</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CPCCPD3022A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paint by brush and roller</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100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CPCCPD3023A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texture coat paint finishes by brush, roller and spray</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CPCCPD3024A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paint by spray</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CPCCPD3025A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Match specified paint colour</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50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CPCCPD3026A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stains and clear timber finishes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CPCCPD3027A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wallpaper</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50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CPCCPD3028A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decorative paint finishes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114</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CPCCPD3029A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Remove graffiti and apply protective coatings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CPCCPD3030B</w:t>
            </w:r>
          </w:p>
        </w:tc>
        <w:tc>
          <w:tcPr>
            <w:tcW w:w="6521" w:type="dxa"/>
            <w:tcBorders>
              <w:top w:val="nil"/>
              <w:left w:val="nil"/>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Apply protective paint coating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CPCCPD3031A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Implement safe lead paint and asbestos work practices in the painting industry</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CPCCPD3032A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advanced wallpaper techniques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CPCCPD3033A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intumescent coatings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50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CPCCPD3034A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advanced decorative paint finishes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CPCCRI3001A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Operate personnel and materials hoists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CPCCRI3012A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Perform basic rigging</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CPCCRI3013A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Perform intermediate rigging</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CPCCRI3014A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Perform advanced structural steel erection</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24</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CPCCRI3015A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Perform advanced tilt-up slab erection</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24</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CPCCRI3016A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Perform advanced tower crane erection</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CPCCRT2001A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Handle roof tiling materials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CPCCRT2002A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Use roof tiling tools and equipment</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CPCCRT3001A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Tile regular roofs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48</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CPCCRT3002A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Tile irregular roofs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84</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CPCCRT3003B</w:t>
            </w:r>
          </w:p>
        </w:tc>
        <w:tc>
          <w:tcPr>
            <w:tcW w:w="6521" w:type="dxa"/>
            <w:tcBorders>
              <w:top w:val="nil"/>
              <w:left w:val="nil"/>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Repair and replace valleys, valley irons and flashings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CPCCRT3004B</w:t>
            </w:r>
          </w:p>
        </w:tc>
        <w:tc>
          <w:tcPr>
            <w:tcW w:w="6521" w:type="dxa"/>
            <w:tcBorders>
              <w:top w:val="nil"/>
              <w:left w:val="nil"/>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Repair and renovate tile roofs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CPCCRT3005B</w:t>
            </w:r>
          </w:p>
        </w:tc>
        <w:tc>
          <w:tcPr>
            <w:tcW w:w="6521" w:type="dxa"/>
            <w:tcBorders>
              <w:top w:val="nil"/>
              <w:left w:val="nil"/>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Slate a roof</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48</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CPCCRT3006B</w:t>
            </w:r>
          </w:p>
        </w:tc>
        <w:tc>
          <w:tcPr>
            <w:tcW w:w="6521" w:type="dxa"/>
            <w:tcBorders>
              <w:top w:val="nil"/>
              <w:left w:val="nil"/>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Fix shingles to roofs and facades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24</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CPCCSC2001A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Safely handle and use scaffolding tools and equipment</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CPCCSC2002A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Erect and dismantle basic scaffolding</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56</w:t>
            </w:r>
          </w:p>
        </w:tc>
      </w:tr>
    </w:tbl>
    <w:p w:rsidR="00F14740" w:rsidRDefault="00F14740">
      <w:r>
        <w:br w:type="page"/>
      </w:r>
    </w:p>
    <w:p w:rsidR="00F14740" w:rsidRDefault="00F14740" w:rsidP="00F14740"/>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8"/>
        <w:gridCol w:w="6521"/>
        <w:gridCol w:w="1134"/>
        <w:gridCol w:w="42"/>
      </w:tblGrid>
      <w:tr w:rsidR="00F14740" w:rsidTr="00A94B98">
        <w:trPr>
          <w:tblHeader/>
        </w:trPr>
        <w:tc>
          <w:tcPr>
            <w:tcW w:w="1848" w:type="dxa"/>
            <w:tcBorders>
              <w:right w:val="single" w:sz="4" w:space="0" w:color="FFFFFF"/>
            </w:tcBorders>
            <w:shd w:val="clear" w:color="auto" w:fill="000000"/>
            <w:tcMar>
              <w:top w:w="57" w:type="dxa"/>
              <w:bottom w:w="57" w:type="dxa"/>
            </w:tcMar>
            <w:vAlign w:val="center"/>
          </w:tcPr>
          <w:p w:rsidR="00F14740" w:rsidRDefault="00F14740" w:rsidP="008C1F96">
            <w:pPr>
              <w:pStyle w:val="IGTableTitle"/>
            </w:pPr>
            <w:r>
              <w:t>Unit Code</w:t>
            </w:r>
          </w:p>
        </w:tc>
        <w:tc>
          <w:tcPr>
            <w:tcW w:w="6521" w:type="dxa"/>
            <w:tcBorders>
              <w:left w:val="single" w:sz="4" w:space="0" w:color="FFFFFF"/>
              <w:right w:val="single" w:sz="4" w:space="0" w:color="FFFFFF"/>
            </w:tcBorders>
            <w:shd w:val="clear" w:color="auto" w:fill="000000"/>
            <w:tcMar>
              <w:top w:w="57" w:type="dxa"/>
              <w:bottom w:w="57" w:type="dxa"/>
            </w:tcMar>
            <w:vAlign w:val="center"/>
          </w:tcPr>
          <w:p w:rsidR="00F14740" w:rsidRDefault="00F14740" w:rsidP="008C1F96">
            <w:pPr>
              <w:pStyle w:val="IGTableTitle"/>
            </w:pPr>
            <w:r>
              <w:t>Unit Title</w:t>
            </w:r>
          </w:p>
        </w:tc>
        <w:tc>
          <w:tcPr>
            <w:tcW w:w="1176" w:type="dxa"/>
            <w:gridSpan w:val="2"/>
            <w:tcBorders>
              <w:left w:val="single" w:sz="4" w:space="0" w:color="FFFFFF"/>
              <w:right w:val="single" w:sz="4" w:space="0" w:color="auto"/>
            </w:tcBorders>
            <w:shd w:val="clear" w:color="auto" w:fill="000000"/>
            <w:tcMar>
              <w:top w:w="57" w:type="dxa"/>
              <w:bottom w:w="57" w:type="dxa"/>
            </w:tcMar>
            <w:vAlign w:val="center"/>
          </w:tcPr>
          <w:p w:rsidR="00F14740" w:rsidRDefault="00F14740" w:rsidP="008C1F96">
            <w:pPr>
              <w:pStyle w:val="IGTableTitle"/>
            </w:pPr>
            <w:r>
              <w:t>Nominal Hours</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CPCCSC3001A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Erect and dismantle intermediate scaffolding</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56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CPCCSF2001A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Handle steelfixing materials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24</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CPCCSF2002A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Use steelfixing tools and equipment</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CPCCSF2003A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Cut and bend materials using oxy-LPG equipment</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CPCCSF2004A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Place and fix reinforcement materials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CPCCSF2005A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Arc weld reinforcement steel</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CPCCSF2006A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Machine cut reinforcement materials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CPCCSF2007A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Splice and anchor using mechanical methods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50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CPCCSF3001A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reinforcement schedule</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CPCCSF3002A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Carry out monostrand post-tensioning</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CPCCSF3003A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Carry out multistrand post-tensioning</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CPCCSF3004A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Carry out stressbar post-tensioning</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CPCCSH2001A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Prepare surfaces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CPCCSH2002A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Use aluminium sections for fabrication</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CPCCSH2003A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and install sealant and sealant devices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60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CPCCSH3001A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Set out and assemble cabinets, showcases, wall units, counters and workstations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6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CPCCSH3002A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Set out and fabricate shopfront commercial entries bulkheads and component fittings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56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6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CPCCSH3003A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Assemble and install shopfront commercial entries bulkheads and components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CPCCSH3005A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and trim decorative finishes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CPCCSH3006A</w:t>
            </w:r>
          </w:p>
        </w:tc>
        <w:tc>
          <w:tcPr>
            <w:tcW w:w="6521" w:type="dxa"/>
            <w:tcBorders>
              <w:top w:val="nil"/>
              <w:left w:val="nil"/>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Apply finishes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15</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CPCCSI2001A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Use colour for signage</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24</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CPCCSI2002A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Lay out and design signage</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CPCCSI2003A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Prepare surfaces for signage</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CPCCSI2004A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Produce digital signage</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CPCCSI2005A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Fabricate signage</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CPCCSI2006A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Signwrite to simple forms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76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CPCCSI2007A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fasteners and fixings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CPCCSI3001A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Produce vinyl signage</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CPCCSI3002A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Use rotary router</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CPCCSI3003A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Signwrite to decorative forms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92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CPCCSI3004A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advanced vinyl applications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bl>
    <w:p w:rsidR="00F14740" w:rsidRDefault="00F14740">
      <w:r>
        <w:br w:type="page"/>
      </w:r>
    </w:p>
    <w:p w:rsidR="00F14740" w:rsidRDefault="00F14740" w:rsidP="00F14740"/>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8"/>
        <w:gridCol w:w="6521"/>
        <w:gridCol w:w="1134"/>
        <w:gridCol w:w="42"/>
      </w:tblGrid>
      <w:tr w:rsidR="00F14740" w:rsidTr="00A94B98">
        <w:trPr>
          <w:tblHeader/>
        </w:trPr>
        <w:tc>
          <w:tcPr>
            <w:tcW w:w="1848" w:type="dxa"/>
            <w:tcBorders>
              <w:right w:val="single" w:sz="4" w:space="0" w:color="FFFFFF"/>
            </w:tcBorders>
            <w:shd w:val="clear" w:color="auto" w:fill="000000"/>
            <w:tcMar>
              <w:top w:w="57" w:type="dxa"/>
              <w:bottom w:w="57" w:type="dxa"/>
            </w:tcMar>
            <w:vAlign w:val="center"/>
          </w:tcPr>
          <w:p w:rsidR="00F14740" w:rsidRDefault="00F14740" w:rsidP="008C1F96">
            <w:pPr>
              <w:pStyle w:val="IGTableTitle"/>
            </w:pPr>
            <w:r>
              <w:t>Unit Code</w:t>
            </w:r>
          </w:p>
        </w:tc>
        <w:tc>
          <w:tcPr>
            <w:tcW w:w="6521" w:type="dxa"/>
            <w:tcBorders>
              <w:left w:val="single" w:sz="4" w:space="0" w:color="FFFFFF"/>
              <w:right w:val="single" w:sz="4" w:space="0" w:color="FFFFFF"/>
            </w:tcBorders>
            <w:shd w:val="clear" w:color="auto" w:fill="000000"/>
            <w:tcMar>
              <w:top w:w="57" w:type="dxa"/>
              <w:bottom w:w="57" w:type="dxa"/>
            </w:tcMar>
            <w:vAlign w:val="center"/>
          </w:tcPr>
          <w:p w:rsidR="00F14740" w:rsidRDefault="00F14740" w:rsidP="008C1F96">
            <w:pPr>
              <w:pStyle w:val="IGTableTitle"/>
            </w:pPr>
            <w:r>
              <w:t>Unit Title</w:t>
            </w:r>
          </w:p>
        </w:tc>
        <w:tc>
          <w:tcPr>
            <w:tcW w:w="1176" w:type="dxa"/>
            <w:gridSpan w:val="2"/>
            <w:tcBorders>
              <w:left w:val="single" w:sz="4" w:space="0" w:color="FFFFFF"/>
              <w:right w:val="single" w:sz="4" w:space="0" w:color="auto"/>
            </w:tcBorders>
            <w:shd w:val="clear" w:color="auto" w:fill="000000"/>
            <w:tcMar>
              <w:top w:w="57" w:type="dxa"/>
              <w:bottom w:w="57" w:type="dxa"/>
            </w:tcMar>
            <w:vAlign w:val="center"/>
          </w:tcPr>
          <w:p w:rsidR="00F14740" w:rsidRDefault="00F14740" w:rsidP="008C1F96">
            <w:pPr>
              <w:pStyle w:val="IGTableTitle"/>
            </w:pPr>
            <w:r>
              <w:t>Nominal Hours</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CPCCSI3005A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Use engraving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CPCCSI3006A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gilding to signage</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CPCCSI3007A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lines and scrolls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48</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CPCCSI3008A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Write showcards and chalkboards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CPCCSI3009A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Screen-print signage</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CPCCSI3010A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Hand render pictorials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CPCCSI3011A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Use LED technology for signage</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CPCCSI3012A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electrical theory for illuminated signage</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CPCCSI3013A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Install LED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CPCCSI3014A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Manufacture gas-charged glass-formed illuminated signage</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200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CPCCSI3015A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Produce airbrushed signage</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CPCCSI3016A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Produce digital signage using advanced software applications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CPCCSP2001A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Handle solid plastering materials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CPCCSP2002A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Use solid plastering tools and equipment</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CPCCSP2003A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Prepare surfaces for plastering</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CPCCSP3001A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float and render to straight and curved surfaces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100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CPCCSP3002A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set coats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CPCCSP3003A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trowelled texture coat finishes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CPCCSP3004A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Restore and renovate solid plasterwork</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CPCCSP3005A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Install pre-cast decorative mouldings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CPCCSP3006A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Install cast plaster blockwork</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CPCCSP3007A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plaster by projection machine</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CPCCST2001A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Prepare for stonemasonry construction process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25</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CPCCST2002A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Identify and use stone products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CPCCST2003A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Finish stone</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CPCCST2004A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Lay stone</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CPCCST2005A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Carry out load slinging of off-site materials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CPCCST3001A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Dress and mould stone</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CPCCST3002A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Shape solid stone</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CPCCST3003A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Split stone manually</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CPCCST3004A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Dress stone manually</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CPCCST3005A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Carry out profile work</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60</w:t>
            </w:r>
          </w:p>
        </w:tc>
      </w:tr>
    </w:tbl>
    <w:p w:rsidR="00F14740" w:rsidRDefault="00F14740">
      <w:r>
        <w:br w:type="page"/>
      </w:r>
    </w:p>
    <w:p w:rsidR="00F14740" w:rsidRDefault="00F14740" w:rsidP="00F14740"/>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8"/>
        <w:gridCol w:w="6521"/>
        <w:gridCol w:w="1134"/>
        <w:gridCol w:w="42"/>
      </w:tblGrid>
      <w:tr w:rsidR="00F14740" w:rsidTr="00A94B98">
        <w:trPr>
          <w:tblHeader/>
        </w:trPr>
        <w:tc>
          <w:tcPr>
            <w:tcW w:w="1848" w:type="dxa"/>
            <w:tcBorders>
              <w:right w:val="single" w:sz="4" w:space="0" w:color="FFFFFF"/>
            </w:tcBorders>
            <w:shd w:val="clear" w:color="auto" w:fill="000000"/>
            <w:tcMar>
              <w:top w:w="57" w:type="dxa"/>
              <w:bottom w:w="57" w:type="dxa"/>
            </w:tcMar>
            <w:vAlign w:val="center"/>
          </w:tcPr>
          <w:p w:rsidR="00F14740" w:rsidRDefault="00F14740" w:rsidP="008C1F96">
            <w:pPr>
              <w:pStyle w:val="IGTableTitle"/>
            </w:pPr>
            <w:r>
              <w:t>Unit Code</w:t>
            </w:r>
          </w:p>
        </w:tc>
        <w:tc>
          <w:tcPr>
            <w:tcW w:w="6521" w:type="dxa"/>
            <w:tcBorders>
              <w:left w:val="single" w:sz="4" w:space="0" w:color="FFFFFF"/>
              <w:right w:val="single" w:sz="4" w:space="0" w:color="FFFFFF"/>
            </w:tcBorders>
            <w:shd w:val="clear" w:color="auto" w:fill="000000"/>
            <w:tcMar>
              <w:top w:w="57" w:type="dxa"/>
              <w:bottom w:w="57" w:type="dxa"/>
            </w:tcMar>
            <w:vAlign w:val="center"/>
          </w:tcPr>
          <w:p w:rsidR="00F14740" w:rsidRDefault="00F14740" w:rsidP="008C1F96">
            <w:pPr>
              <w:pStyle w:val="IGTableTitle"/>
            </w:pPr>
            <w:r>
              <w:t>Unit Title</w:t>
            </w:r>
          </w:p>
        </w:tc>
        <w:tc>
          <w:tcPr>
            <w:tcW w:w="1176" w:type="dxa"/>
            <w:gridSpan w:val="2"/>
            <w:tcBorders>
              <w:left w:val="single" w:sz="4" w:space="0" w:color="FFFFFF"/>
              <w:right w:val="single" w:sz="4" w:space="0" w:color="auto"/>
            </w:tcBorders>
            <w:shd w:val="clear" w:color="auto" w:fill="000000"/>
            <w:tcMar>
              <w:top w:w="57" w:type="dxa"/>
              <w:bottom w:w="57" w:type="dxa"/>
            </w:tcMar>
            <w:vAlign w:val="center"/>
          </w:tcPr>
          <w:p w:rsidR="00F14740" w:rsidRDefault="00F14740" w:rsidP="008C1F96">
            <w:pPr>
              <w:pStyle w:val="IGTableTitle"/>
            </w:pPr>
            <w:r>
              <w:t>Nominal Hours</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CPCCST3006A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Machine stone</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CPCCST3007A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Turn stone</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CPCCST3008A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Inlay lead to stone</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CPCCST3009A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Use computer-controlled static machinery to produce stone components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CPCCST3010A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Set out and cut letters in stone</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CPCCST3011A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Plan monument construction</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CPCCST3012A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Build stone veneer walls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CPCCST3013A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Carry out cemetery monument fixing</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CPCCST3014A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Set and anchor stone facades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CPCCSV5001A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Assess the construction of domestic scale buildings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100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CPCCSV5002A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Evaluate materials for construction of domestic scale buildings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72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CPCCSV5003A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Produce working drawings for residential buildings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90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CPCCSV5004A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legislation to urban development and building controls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6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CPCCSV5005A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footing and geomechanical design principles to domestic scale buildings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CPCCSV5006A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Assess construction faults in residential buildings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CPCCSV5007A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Undertake site surveys and set-out procedures for building projects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72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CPCCSV5008A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building control legislation to building surveying</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CPCCSV5009A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Assess the impact of fire on building materials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CPCCSV5010A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Interact with clients in a regulated environment</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CPCCSV5011A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building codes and standards to residential buildings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CPCCSV5012A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Assess timber-framed designs for one and two storey buildings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CPCCSV5013A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principles of energy efficient design to buildings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CPCCSV5014A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building surveying procedures to residential buildings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CPCCSV5015A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Assess structural requirements for domestic scale buildings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72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CPCCSV6001A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Assess the construction of buildings up to three storeys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72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CPCCSV6002A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Produce working drawings for buildings up to three storeys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CPCCSV6003A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Assess construction faults in buildings up to three storeys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CPCCSV6004A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footing and geomechanical design principles to buildings up to three storeys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CPCCSV6005A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Evaluate services layout and connection methods for residential and commercial buildings up to three storeys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CPCCSV6006A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Evaluate the use of concrete for residential and commercial buildings up to three storeys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bl>
    <w:p w:rsidR="00F14740" w:rsidRDefault="00F14740">
      <w:r>
        <w:br w:type="page"/>
      </w:r>
    </w:p>
    <w:p w:rsidR="00F14740" w:rsidRDefault="00F14740" w:rsidP="00F14740"/>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8"/>
        <w:gridCol w:w="6521"/>
        <w:gridCol w:w="1134"/>
        <w:gridCol w:w="42"/>
      </w:tblGrid>
      <w:tr w:rsidR="00F14740" w:rsidTr="00A94B98">
        <w:trPr>
          <w:tblHeader/>
        </w:trPr>
        <w:tc>
          <w:tcPr>
            <w:tcW w:w="1848" w:type="dxa"/>
            <w:tcBorders>
              <w:right w:val="single" w:sz="4" w:space="0" w:color="FFFFFF"/>
            </w:tcBorders>
            <w:shd w:val="clear" w:color="auto" w:fill="000000"/>
            <w:tcMar>
              <w:top w:w="57" w:type="dxa"/>
              <w:bottom w:w="57" w:type="dxa"/>
            </w:tcMar>
            <w:vAlign w:val="center"/>
          </w:tcPr>
          <w:p w:rsidR="00F14740" w:rsidRDefault="00F14740" w:rsidP="008C1F96">
            <w:pPr>
              <w:pStyle w:val="IGTableTitle"/>
            </w:pPr>
            <w:r>
              <w:t>Unit Code</w:t>
            </w:r>
          </w:p>
        </w:tc>
        <w:tc>
          <w:tcPr>
            <w:tcW w:w="6521" w:type="dxa"/>
            <w:tcBorders>
              <w:left w:val="single" w:sz="4" w:space="0" w:color="FFFFFF"/>
              <w:right w:val="single" w:sz="4" w:space="0" w:color="FFFFFF"/>
            </w:tcBorders>
            <w:shd w:val="clear" w:color="auto" w:fill="000000"/>
            <w:tcMar>
              <w:top w:w="57" w:type="dxa"/>
              <w:bottom w:w="57" w:type="dxa"/>
            </w:tcMar>
            <w:vAlign w:val="center"/>
          </w:tcPr>
          <w:p w:rsidR="00F14740" w:rsidRDefault="00F14740" w:rsidP="008C1F96">
            <w:pPr>
              <w:pStyle w:val="IGTableTitle"/>
            </w:pPr>
            <w:r>
              <w:t>Unit Title</w:t>
            </w:r>
          </w:p>
        </w:tc>
        <w:tc>
          <w:tcPr>
            <w:tcW w:w="1176" w:type="dxa"/>
            <w:gridSpan w:val="2"/>
            <w:tcBorders>
              <w:left w:val="single" w:sz="4" w:space="0" w:color="FFFFFF"/>
              <w:right w:val="single" w:sz="4" w:space="0" w:color="auto"/>
            </w:tcBorders>
            <w:shd w:val="clear" w:color="auto" w:fill="000000"/>
            <w:tcMar>
              <w:top w:w="57" w:type="dxa"/>
              <w:bottom w:w="57" w:type="dxa"/>
            </w:tcMar>
            <w:vAlign w:val="center"/>
          </w:tcPr>
          <w:p w:rsidR="00F14740" w:rsidRDefault="00F14740" w:rsidP="008C1F96">
            <w:pPr>
              <w:pStyle w:val="IGTableTitle"/>
            </w:pPr>
            <w:r>
              <w:t>Nominal Hours</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CPCCSV6007A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Assess structural requirements for buildings up to three storeys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CPCCSV6008A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building codes and standards to buildings up to three storeys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72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CPCCSV6009A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Implement performance-based codes and risk management principles for buildings up to three storeys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72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CPCCSV6010A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fire technology to buildings up to three storeys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CPCCSV6011A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legal procedures to building surveying</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CPCCSV6012A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Facilitate community development consultation</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CPCCSV6013A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Coordinate building refurbishment</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72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CPCCSV6014A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Manage and plan land use</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CPCCSV6015A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Analyse and present building surveying research information</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90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CPCCSV6016A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building surveying procedures to buildings up to three storeys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90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CPCCVE1002B</w:t>
            </w:r>
          </w:p>
        </w:tc>
        <w:tc>
          <w:tcPr>
            <w:tcW w:w="6521" w:type="dxa"/>
            <w:tcBorders>
              <w:top w:val="nil"/>
              <w:left w:val="nil"/>
              <w:bottom w:val="single" w:sz="4" w:space="0" w:color="auto"/>
              <w:right w:val="single" w:sz="4" w:space="0" w:color="auto"/>
            </w:tcBorders>
            <w:shd w:val="clear" w:color="auto" w:fill="auto"/>
            <w:hideMark/>
          </w:tcPr>
          <w:p w:rsidR="00D47181" w:rsidRPr="00500CD1" w:rsidRDefault="00D47181" w:rsidP="00D47181">
            <w:pPr>
              <w:spacing w:before="80" w:after="80"/>
              <w:rPr>
                <w:rFonts w:cs="Arial"/>
              </w:rPr>
            </w:pPr>
            <w:r w:rsidRPr="00500CD1">
              <w:rPr>
                <w:rFonts w:cs="Arial"/>
              </w:rPr>
              <w:t>Undertake a basic computer design project</w:t>
            </w:r>
          </w:p>
        </w:tc>
        <w:tc>
          <w:tcPr>
            <w:tcW w:w="1134" w:type="dxa"/>
            <w:tcBorders>
              <w:top w:val="nil"/>
              <w:left w:val="nil"/>
              <w:bottom w:val="single" w:sz="4" w:space="0" w:color="auto"/>
              <w:right w:val="nil"/>
            </w:tcBorders>
            <w:shd w:val="clear" w:color="auto" w:fill="auto"/>
            <w:noWrap/>
            <w:hideMark/>
          </w:tcPr>
          <w:p w:rsidR="00D47181" w:rsidRPr="007A52B4" w:rsidRDefault="00D47181" w:rsidP="007A52B4">
            <w:pPr>
              <w:spacing w:before="80" w:after="80"/>
              <w:jc w:val="center"/>
              <w:rPr>
                <w:rFonts w:cs="Arial"/>
              </w:rPr>
            </w:pPr>
            <w:r w:rsidRPr="007A52B4">
              <w:rPr>
                <w:rFonts w:cs="Arial"/>
              </w:rPr>
              <w:t>36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CPCCVE1011A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Undertake a basic construction project</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CPCCWC2001A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Complete penetrations and flashings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CPCCWC3001A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Install and finish plasterboard and fibre cement sheeting to curved walls and ceilings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CPCCWC3002A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Install and finish plasterboard and fibre cement sheeting to arches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CPCCWC3003A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Install dry wall passive fire-rated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CPCCWC3004A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Install suspended ceilings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CPCCWF2001A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Handle wall and floor tiling materials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CPCCWF2002A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Use wall and floor tiling tools and equipment</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96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CPCCWF3001A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Prepare surfaces for tiling application</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CPCCWF3002A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Fix floor tiles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CPCCWF3003A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Fix wall tiles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CPCCWF3004A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Repair wall and floor tiles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CPCCWF3005A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Carry out decorative tiling</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CPCCWF3006A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Carry out mosaic tiling</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CPCCWF3007A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Tile curved surfaces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CPCCWF3008A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Tile domestic pools and spas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100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CPCCWP2001A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Handle waterproofing materials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24</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CPCCWP2002A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Use waterproofing tools and equipment</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CPCCWP2003A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Prepare for construction waterproofing process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100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CPCCWP2004A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Prepare surfaces for waterproofing application</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100</w:t>
            </w:r>
          </w:p>
        </w:tc>
      </w:tr>
    </w:tbl>
    <w:p w:rsidR="00A94B98" w:rsidRDefault="00A94B98">
      <w:r>
        <w:br w:type="page"/>
      </w:r>
    </w:p>
    <w:p w:rsidR="00A94B98" w:rsidRDefault="00A94B98" w:rsidP="00A94B98"/>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8"/>
        <w:gridCol w:w="6521"/>
        <w:gridCol w:w="1134"/>
        <w:gridCol w:w="42"/>
      </w:tblGrid>
      <w:tr w:rsidR="00A94B98" w:rsidTr="00A94B98">
        <w:trPr>
          <w:tblHeader/>
        </w:trPr>
        <w:tc>
          <w:tcPr>
            <w:tcW w:w="1848" w:type="dxa"/>
            <w:tcBorders>
              <w:right w:val="single" w:sz="4" w:space="0" w:color="FFFFFF"/>
            </w:tcBorders>
            <w:shd w:val="clear" w:color="auto" w:fill="000000"/>
            <w:tcMar>
              <w:top w:w="57" w:type="dxa"/>
              <w:bottom w:w="57" w:type="dxa"/>
            </w:tcMar>
            <w:vAlign w:val="center"/>
          </w:tcPr>
          <w:p w:rsidR="00A94B98" w:rsidRDefault="00A94B98" w:rsidP="008C1F96">
            <w:pPr>
              <w:pStyle w:val="IGTableTitle"/>
            </w:pPr>
            <w:r>
              <w:t>Unit Code</w:t>
            </w:r>
          </w:p>
        </w:tc>
        <w:tc>
          <w:tcPr>
            <w:tcW w:w="6521" w:type="dxa"/>
            <w:tcBorders>
              <w:left w:val="single" w:sz="4" w:space="0" w:color="FFFFFF"/>
              <w:right w:val="single" w:sz="4" w:space="0" w:color="FFFFFF"/>
            </w:tcBorders>
            <w:shd w:val="clear" w:color="auto" w:fill="000000"/>
            <w:tcMar>
              <w:top w:w="57" w:type="dxa"/>
              <w:bottom w:w="57" w:type="dxa"/>
            </w:tcMar>
            <w:vAlign w:val="center"/>
          </w:tcPr>
          <w:p w:rsidR="00A94B98" w:rsidRDefault="00A94B98" w:rsidP="008C1F96">
            <w:pPr>
              <w:pStyle w:val="IGTableTitle"/>
            </w:pPr>
            <w:r>
              <w:t>Unit Title</w:t>
            </w:r>
          </w:p>
        </w:tc>
        <w:tc>
          <w:tcPr>
            <w:tcW w:w="1176" w:type="dxa"/>
            <w:gridSpan w:val="2"/>
            <w:tcBorders>
              <w:left w:val="single" w:sz="4" w:space="0" w:color="FFFFFF"/>
              <w:right w:val="single" w:sz="4" w:space="0" w:color="auto"/>
            </w:tcBorders>
            <w:shd w:val="clear" w:color="auto" w:fill="000000"/>
            <w:tcMar>
              <w:top w:w="57" w:type="dxa"/>
              <w:bottom w:w="57" w:type="dxa"/>
            </w:tcMar>
            <w:vAlign w:val="center"/>
          </w:tcPr>
          <w:p w:rsidR="00A94B98" w:rsidRDefault="00A94B98" w:rsidP="008C1F96">
            <w:pPr>
              <w:pStyle w:val="IGTableTitle"/>
            </w:pPr>
            <w:r>
              <w:t>Nominal Hours</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CPCCWP3001A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waterproofing process to below ground level wet areas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50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CPCCWP3002A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waterproofing process to internal wet areas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50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CPCCWP3003A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waterproofing process to external wet areas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50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CPCCWP3004A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Apply waterproofing remedial processes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50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CPCMCM7001A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Plan and manage complex projects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CPCMCM7002A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Manage the quality of projects and processes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CPCPCM2039A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Carry out interactive workplace communication</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CPCPCM2040A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Read plans and calculate plumbing quantities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CPCPCM2041A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Work effectively in the plumbing and services sector</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15</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CPCPCM2043A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Carry out WHS requirements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50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CPCPCM2045A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Handle and store plumbing materials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CPCPCM2046A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Use plumbing hand and power tools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CPCPCM2047A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Carry out levelling</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CPCPCM2048A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Cut and join sheet metal</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CPCPCM2049A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Cut using oxy-LPG-acetylene equipment</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CPCPCM2050A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Mark out materials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CPCPCM2052A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Weld using oxy-acetylene equipment</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CPCPCM2053A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Weld using manual metal arc welding equipment</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CPCPCM2054A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Carry out simple concreting and rendering</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CPCPCM2055A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Work safely on roofs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CPCPCM3021A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Flash penetrations through roofs and walls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18</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CPCPCM3022A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Weld polyethylene and polypropylene pipes using fusion method</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CPCPCM3023A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Fabricate and install non-ferrous pressure piping</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CPCPCM4011A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Carry out work-based risk control processes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24</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CPCPCM4012A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Estimate and cost work</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CPCPCM4013A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Produce 2-D architectural drawings using CAD software</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CPCPCM4014A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Prepare simple sketches and drawings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CPCPCM5010A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Design complex sanitary plumbing and drainage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70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CPCPCM5011A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Design complex cold water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70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CPCPCM5012A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Design complex stormwater and roof drainage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55</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CPCPCM5013A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Design complex (non-solar) heated water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75</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CPCPCM5014A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Design sewer infrastructure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90</w:t>
            </w:r>
          </w:p>
        </w:tc>
      </w:tr>
    </w:tbl>
    <w:p w:rsidR="00A94B98" w:rsidRDefault="00A94B98">
      <w:r>
        <w:br w:type="page"/>
      </w:r>
    </w:p>
    <w:p w:rsidR="00A94B98" w:rsidRDefault="00A94B98" w:rsidP="00A94B98"/>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8"/>
        <w:gridCol w:w="6521"/>
        <w:gridCol w:w="1134"/>
        <w:gridCol w:w="42"/>
      </w:tblGrid>
      <w:tr w:rsidR="00A94B98" w:rsidTr="00A94B98">
        <w:trPr>
          <w:tblHeader/>
        </w:trPr>
        <w:tc>
          <w:tcPr>
            <w:tcW w:w="1848" w:type="dxa"/>
            <w:tcBorders>
              <w:right w:val="single" w:sz="4" w:space="0" w:color="FFFFFF"/>
            </w:tcBorders>
            <w:shd w:val="clear" w:color="auto" w:fill="000000"/>
            <w:tcMar>
              <w:top w:w="57" w:type="dxa"/>
              <w:bottom w:w="57" w:type="dxa"/>
            </w:tcMar>
            <w:vAlign w:val="center"/>
          </w:tcPr>
          <w:p w:rsidR="00A94B98" w:rsidRDefault="00A94B98" w:rsidP="008C1F96">
            <w:pPr>
              <w:pStyle w:val="IGTableTitle"/>
            </w:pPr>
            <w:r>
              <w:t>Unit Code</w:t>
            </w:r>
          </w:p>
        </w:tc>
        <w:tc>
          <w:tcPr>
            <w:tcW w:w="6521" w:type="dxa"/>
            <w:tcBorders>
              <w:left w:val="single" w:sz="4" w:space="0" w:color="FFFFFF"/>
              <w:right w:val="single" w:sz="4" w:space="0" w:color="FFFFFF"/>
            </w:tcBorders>
            <w:shd w:val="clear" w:color="auto" w:fill="000000"/>
            <w:tcMar>
              <w:top w:w="57" w:type="dxa"/>
              <w:bottom w:w="57" w:type="dxa"/>
            </w:tcMar>
            <w:vAlign w:val="center"/>
          </w:tcPr>
          <w:p w:rsidR="00A94B98" w:rsidRDefault="00A94B98" w:rsidP="008C1F96">
            <w:pPr>
              <w:pStyle w:val="IGTableTitle"/>
            </w:pPr>
            <w:r>
              <w:t>Unit Title</w:t>
            </w:r>
          </w:p>
        </w:tc>
        <w:tc>
          <w:tcPr>
            <w:tcW w:w="1176" w:type="dxa"/>
            <w:gridSpan w:val="2"/>
            <w:tcBorders>
              <w:left w:val="single" w:sz="4" w:space="0" w:color="FFFFFF"/>
              <w:right w:val="single" w:sz="4" w:space="0" w:color="auto"/>
            </w:tcBorders>
            <w:shd w:val="clear" w:color="auto" w:fill="000000"/>
            <w:tcMar>
              <w:top w:w="57" w:type="dxa"/>
              <w:bottom w:w="57" w:type="dxa"/>
            </w:tcMar>
            <w:vAlign w:val="center"/>
          </w:tcPr>
          <w:p w:rsidR="00A94B98" w:rsidRDefault="00A94B98" w:rsidP="008C1F96">
            <w:pPr>
              <w:pStyle w:val="IGTableTitle"/>
            </w:pPr>
            <w:r>
              <w:t>Nominal Hours</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CPCPDR2021A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Locate and clear blockages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CPCPDR2022A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Install domestic treatment plants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CPCPDR2023A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Maintain effluent disinfection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CPCPDR2024A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Install stormwater and sub-soil drainage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15</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CPCPDR2025A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Drain work site</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5</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CPCPDR2026A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Install prefabricated inspection openings and enclosures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CPCPDR3021A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Plan layout of a residential sanitary drainage system</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CPCPDR3022A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Install below ground sanitary drainage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CPCPDR3023A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Install on-site disposal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CPCPDR4011B</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Design and size sanitary drainage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CPCPDR4012B</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Design and size stormwater drainage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45</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CPCPDR4013B</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Design and size domestic treatment plant disposal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35</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CPCPFS2021A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Connect static storage tanks for fixed fire protection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CPCPFS2022A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Install portable fire equipment</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24</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CPCPFS3030A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Design pre-calculated fire sprinkler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CPCPFS3031A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Fabricate and install fire hydrant and hose reel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CPCPFS3032A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Install distribution and range pipes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CPCPFS3033A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Fit off sprinkler heads, controls and ancillary equipment</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CPCPFS3034A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Install control valve assemblies, actuating devices and local alarms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100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CPCPFS3035A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Test fire protection systems for pressure</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CPCPFS3036A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Install special hazard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45</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CPCPFS3037A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Install domestic and residential life safety sprinkler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CPCPFS3038A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Test and maintain fire hydrant and hose reel installations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CPCPFS3039A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Test and maintain automatic fire sprinklers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CPCPFS3040A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Conduct basic functional testing of water-based fire-suppression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CPCPFS3041A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Inspect and test fire pumpsets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CPCPFS3042A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Conduct annual functional testing of complex water-based fire-suppression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CPCPFS3043A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Conduct functional water flow testing</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CPCPFS4021A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Commission domestic and residential fire suppression sprinkler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CPCPFS4022A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Commission and maintain special hazard fire suppression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CPCPFS4023A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Commission fire system pumpsets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16</w:t>
            </w:r>
          </w:p>
        </w:tc>
      </w:tr>
    </w:tbl>
    <w:p w:rsidR="00A94B98" w:rsidRDefault="00A94B98">
      <w:r>
        <w:br w:type="page"/>
      </w:r>
    </w:p>
    <w:p w:rsidR="00A94B98" w:rsidRDefault="00A94B98" w:rsidP="00A94B98"/>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8"/>
        <w:gridCol w:w="6521"/>
        <w:gridCol w:w="1134"/>
        <w:gridCol w:w="42"/>
      </w:tblGrid>
      <w:tr w:rsidR="00A94B98" w:rsidTr="00A94B98">
        <w:trPr>
          <w:tblHeader/>
        </w:trPr>
        <w:tc>
          <w:tcPr>
            <w:tcW w:w="1848" w:type="dxa"/>
            <w:tcBorders>
              <w:right w:val="single" w:sz="4" w:space="0" w:color="FFFFFF"/>
            </w:tcBorders>
            <w:shd w:val="clear" w:color="auto" w:fill="000000"/>
            <w:tcMar>
              <w:top w:w="57" w:type="dxa"/>
              <w:bottom w:w="57" w:type="dxa"/>
            </w:tcMar>
            <w:vAlign w:val="center"/>
          </w:tcPr>
          <w:p w:rsidR="00A94B98" w:rsidRDefault="00A94B98" w:rsidP="008C1F96">
            <w:pPr>
              <w:pStyle w:val="IGTableTitle"/>
            </w:pPr>
            <w:r>
              <w:t>Unit Code</w:t>
            </w:r>
          </w:p>
        </w:tc>
        <w:tc>
          <w:tcPr>
            <w:tcW w:w="6521" w:type="dxa"/>
            <w:tcBorders>
              <w:left w:val="single" w:sz="4" w:space="0" w:color="FFFFFF"/>
              <w:right w:val="single" w:sz="4" w:space="0" w:color="FFFFFF"/>
            </w:tcBorders>
            <w:shd w:val="clear" w:color="auto" w:fill="000000"/>
            <w:tcMar>
              <w:top w:w="57" w:type="dxa"/>
              <w:bottom w:w="57" w:type="dxa"/>
            </w:tcMar>
            <w:vAlign w:val="center"/>
          </w:tcPr>
          <w:p w:rsidR="00A94B98" w:rsidRDefault="00A94B98" w:rsidP="008C1F96">
            <w:pPr>
              <w:pStyle w:val="IGTableTitle"/>
            </w:pPr>
            <w:r>
              <w:t>Unit Title</w:t>
            </w:r>
          </w:p>
        </w:tc>
        <w:tc>
          <w:tcPr>
            <w:tcW w:w="1176" w:type="dxa"/>
            <w:gridSpan w:val="2"/>
            <w:tcBorders>
              <w:left w:val="single" w:sz="4" w:space="0" w:color="FFFFFF"/>
              <w:right w:val="single" w:sz="4" w:space="0" w:color="auto"/>
            </w:tcBorders>
            <w:shd w:val="clear" w:color="auto" w:fill="000000"/>
            <w:tcMar>
              <w:top w:w="57" w:type="dxa"/>
              <w:bottom w:w="57" w:type="dxa"/>
            </w:tcMar>
            <w:vAlign w:val="center"/>
          </w:tcPr>
          <w:p w:rsidR="00A94B98" w:rsidRDefault="00A94B98" w:rsidP="008C1F96">
            <w:pPr>
              <w:pStyle w:val="IGTableTitle"/>
            </w:pPr>
            <w:r>
              <w:t>Nominal Hours</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CPCPFS4024A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Design residential and domestic fire sprinkler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50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CPCPFS4025A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Commission fire alarm and detection system interface devices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CPCPFS4026A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Commission firefighting appliances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64</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CPCPFS5010A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Design fire-compliant hydraulic services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CPCPFS5011A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Design fire sprinkler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440</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CPCPFS5012A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Design fire hydrant and hose reel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384</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CPCPGS3046A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Install LPG systems in caravans, mobile homes and mobile workplaces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CPCPGS3047A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Install LPG systems in marine craft</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CPCPGS3048A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Install gas pressure control equipment</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CPCPGS3049A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Install Type A gas appliance flues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CPCPGS3050A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Install Type B gas appliance flues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CPCPGS3051A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Purge consumer piping</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CPCPGS3052A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Maintain Type A gas appliances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CPCPGS3053A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Disconnect and reconnect Type A gas appliances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16</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CPCPGS3054A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Calculate and install natural ventilation for Type A gas appliances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CPCPGS3055A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Install gas sub-meters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CPCPGS3056A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Install gas piping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24</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CPCPGS3057A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Size consumer gas piping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CPCPGS3058A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Install and commission Type A gas appliances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22</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CPCPGS3059A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Install LPG storage of aggregate storage capacity up to 500 litres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CPCPGS3060A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Install LPG storage of aggregate storage capacity exceeding 500 litres and less than 8KL</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CPCPGS401</w:t>
            </w:r>
            <w:r w:rsidRPr="00273186">
              <w:rPr>
                <w:rFonts w:cs="Arial"/>
              </w:rPr>
              <w:t>1B</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Design and size consumer gas installations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CPCPGS4022A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Service Type A gas appliances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180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CPCPGS4023A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Install, commission and service Type B gas appliances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138</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CPCPIG2021A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Design domestic urban irrigation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5</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CPCPIG3021A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Set out, install and commission irrigation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CPCPIG3022A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Install and commission domestic irrigation pumps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CPCPMS2021A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Assemble mechanical services components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12</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CPCPMS3031A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Fabricate and install steel pressure piping</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54</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CPCPMS3032A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Select and fit insulation and sheathing</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CPCPMS3033A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Install small bore heating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15</w:t>
            </w:r>
          </w:p>
        </w:tc>
      </w:tr>
      <w:tr w:rsidR="00D47181" w:rsidRPr="00D47181"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CPCPMS3034A</w:t>
            </w:r>
          </w:p>
        </w:tc>
        <w:tc>
          <w:tcPr>
            <w:tcW w:w="6521" w:type="dxa"/>
            <w:tcBorders>
              <w:top w:val="nil"/>
              <w:left w:val="nil"/>
              <w:bottom w:val="single" w:sz="4" w:space="0" w:color="auto"/>
              <w:right w:val="single" w:sz="4" w:space="0" w:color="auto"/>
            </w:tcBorders>
            <w:shd w:val="clear" w:color="auto" w:fill="auto"/>
            <w:hideMark/>
          </w:tcPr>
          <w:p w:rsidR="00D47181" w:rsidRPr="00D47181" w:rsidRDefault="00D47181" w:rsidP="00D47181">
            <w:pPr>
              <w:spacing w:before="80" w:after="80"/>
              <w:rPr>
                <w:rFonts w:cs="Arial"/>
                <w:color w:val="000000"/>
              </w:rPr>
            </w:pPr>
            <w:r w:rsidRPr="00D47181">
              <w:rPr>
                <w:rFonts w:cs="Arial"/>
                <w:color w:val="000000"/>
              </w:rPr>
              <w:t>Install medical gas pipeline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24</w:t>
            </w:r>
          </w:p>
        </w:tc>
      </w:tr>
    </w:tbl>
    <w:p w:rsidR="00A94B98" w:rsidRDefault="00A94B98">
      <w:r>
        <w:br w:type="page"/>
      </w:r>
    </w:p>
    <w:p w:rsidR="00A94B98" w:rsidRDefault="00A94B98" w:rsidP="00A94B98"/>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8"/>
        <w:gridCol w:w="6521"/>
        <w:gridCol w:w="1134"/>
        <w:gridCol w:w="42"/>
      </w:tblGrid>
      <w:tr w:rsidR="00A94B98" w:rsidTr="00A94B98">
        <w:trPr>
          <w:tblHeader/>
        </w:trPr>
        <w:tc>
          <w:tcPr>
            <w:tcW w:w="1848" w:type="dxa"/>
            <w:tcBorders>
              <w:right w:val="single" w:sz="4" w:space="0" w:color="FFFFFF"/>
            </w:tcBorders>
            <w:shd w:val="clear" w:color="auto" w:fill="000000"/>
            <w:tcMar>
              <w:top w:w="57" w:type="dxa"/>
              <w:bottom w:w="57" w:type="dxa"/>
            </w:tcMar>
            <w:vAlign w:val="center"/>
          </w:tcPr>
          <w:p w:rsidR="00A94B98" w:rsidRDefault="00A94B98" w:rsidP="008C1F96">
            <w:pPr>
              <w:pStyle w:val="IGTableTitle"/>
            </w:pPr>
            <w:r>
              <w:t>Unit Code</w:t>
            </w:r>
          </w:p>
        </w:tc>
        <w:tc>
          <w:tcPr>
            <w:tcW w:w="6521" w:type="dxa"/>
            <w:tcBorders>
              <w:left w:val="single" w:sz="4" w:space="0" w:color="FFFFFF"/>
              <w:right w:val="single" w:sz="4" w:space="0" w:color="FFFFFF"/>
            </w:tcBorders>
            <w:shd w:val="clear" w:color="auto" w:fill="000000"/>
            <w:tcMar>
              <w:top w:w="57" w:type="dxa"/>
              <w:bottom w:w="57" w:type="dxa"/>
            </w:tcMar>
            <w:vAlign w:val="center"/>
          </w:tcPr>
          <w:p w:rsidR="00A94B98" w:rsidRDefault="00A94B98" w:rsidP="008C1F96">
            <w:pPr>
              <w:pStyle w:val="IGTableTitle"/>
            </w:pPr>
            <w:r>
              <w:t>Unit Title</w:t>
            </w:r>
          </w:p>
        </w:tc>
        <w:tc>
          <w:tcPr>
            <w:tcW w:w="1176" w:type="dxa"/>
            <w:gridSpan w:val="2"/>
            <w:tcBorders>
              <w:left w:val="single" w:sz="4" w:space="0" w:color="FFFFFF"/>
              <w:right w:val="single" w:sz="4" w:space="0" w:color="auto"/>
            </w:tcBorders>
            <w:shd w:val="clear" w:color="auto" w:fill="000000"/>
            <w:tcMar>
              <w:top w:w="57" w:type="dxa"/>
              <w:bottom w:w="57" w:type="dxa"/>
            </w:tcMar>
            <w:vAlign w:val="center"/>
          </w:tcPr>
          <w:p w:rsidR="00A94B98" w:rsidRDefault="00A94B98" w:rsidP="008C1F96">
            <w:pPr>
              <w:pStyle w:val="IGTableTitle"/>
            </w:pPr>
            <w:r>
              <w:t>Nominal Hours</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CPCPMS3035A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Install and test ducting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12</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CPCPMS3036A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Install air handling units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12</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CPCPMS3037A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Install and test split system air conditioning</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15</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CPCPMS3038A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Install air conditioning control equipment</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CPCPMS3039A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Maintain mechanical services equipment</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CPCPMS3040A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Install and maintain evaporative air cooling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CPCPMS3041A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Install domestic solid fuel burning appliances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CPCPMS4011B</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Design, size and lay out heating and cooling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160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CPCPMS4022A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Commission air and water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132</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CPCPMS4023A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Design compressed air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CPCPMS5010A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Design steam generation and distribution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50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CPCPMS5011A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Design air conditioning and ventilation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50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CPCPMS5012A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Design sound attenuated hydraulic services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45</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CPCPMS5013A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Design hydronic heating and cooling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90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CPCPPS5000B</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Design gas bulk storage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CPCPPS5001B</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Design industrial gas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300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CPCPPS5002B</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Design gas reticulation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160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CPCPPS5009B</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Analyse and report on technical plumbing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CPCPPS5011B</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Coordinate services and penetrations within a building</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CPCPPS5014A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Locate and maintain piping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CPCPPS5015B</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Inspect plumbing and drainage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32</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CPCPPS5023A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Design solar water heating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45</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CPCPPS5024A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Conduct a water audit and identify water-saving initiatives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35</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CPCPPS5025A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Design grey water re-use systems in sewered areas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35</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CPCPPS5026A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Design rainwater collection, storage, distribution and re-use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35</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CPCPPS5027A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Design irrigation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35</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CPCPPS5028A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Design trade waste pre-treatment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CPCPPS5030A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Design pump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CPCPPS5032A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Design siphonic stormwater drainage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CPCPPS5033A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Design vacuum sewerage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35</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CPCPRF2022A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Select and install roof sheeting and wall cladding</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16</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CPCPRF2023A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Collect and store roof water</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CPCPRF2024A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Fabricate roof coverings for curved structures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w:t>
            </w:r>
          </w:p>
        </w:tc>
      </w:tr>
    </w:tbl>
    <w:p w:rsidR="00A94B98" w:rsidRDefault="00A94B98">
      <w:r>
        <w:br w:type="page"/>
      </w:r>
    </w:p>
    <w:p w:rsidR="00A94B98" w:rsidRDefault="00A94B98" w:rsidP="00A94B98"/>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8"/>
        <w:gridCol w:w="6521"/>
        <w:gridCol w:w="1134"/>
        <w:gridCol w:w="42"/>
      </w:tblGrid>
      <w:tr w:rsidR="00A94B98" w:rsidTr="00A94B98">
        <w:trPr>
          <w:tblHeader/>
        </w:trPr>
        <w:tc>
          <w:tcPr>
            <w:tcW w:w="1848" w:type="dxa"/>
            <w:tcBorders>
              <w:right w:val="single" w:sz="4" w:space="0" w:color="FFFFFF"/>
            </w:tcBorders>
            <w:shd w:val="clear" w:color="auto" w:fill="000000"/>
            <w:tcMar>
              <w:top w:w="57" w:type="dxa"/>
              <w:bottom w:w="57" w:type="dxa"/>
            </w:tcMar>
            <w:vAlign w:val="center"/>
          </w:tcPr>
          <w:p w:rsidR="00A94B98" w:rsidRDefault="00A94B98" w:rsidP="008C1F96">
            <w:pPr>
              <w:pStyle w:val="IGTableTitle"/>
            </w:pPr>
            <w:r>
              <w:t>Unit Code</w:t>
            </w:r>
          </w:p>
        </w:tc>
        <w:tc>
          <w:tcPr>
            <w:tcW w:w="6521" w:type="dxa"/>
            <w:tcBorders>
              <w:left w:val="single" w:sz="4" w:space="0" w:color="FFFFFF"/>
              <w:right w:val="single" w:sz="4" w:space="0" w:color="FFFFFF"/>
            </w:tcBorders>
            <w:shd w:val="clear" w:color="auto" w:fill="000000"/>
            <w:tcMar>
              <w:top w:w="57" w:type="dxa"/>
              <w:bottom w:w="57" w:type="dxa"/>
            </w:tcMar>
            <w:vAlign w:val="center"/>
          </w:tcPr>
          <w:p w:rsidR="00A94B98" w:rsidRDefault="00A94B98" w:rsidP="008C1F96">
            <w:pPr>
              <w:pStyle w:val="IGTableTitle"/>
            </w:pPr>
            <w:r>
              <w:t>Unit Title</w:t>
            </w:r>
          </w:p>
        </w:tc>
        <w:tc>
          <w:tcPr>
            <w:tcW w:w="1176" w:type="dxa"/>
            <w:gridSpan w:val="2"/>
            <w:tcBorders>
              <w:left w:val="single" w:sz="4" w:space="0" w:color="FFFFFF"/>
              <w:right w:val="single" w:sz="4" w:space="0" w:color="auto"/>
            </w:tcBorders>
            <w:shd w:val="clear" w:color="auto" w:fill="000000"/>
            <w:tcMar>
              <w:top w:w="57" w:type="dxa"/>
              <w:bottom w:w="57" w:type="dxa"/>
            </w:tcMar>
            <w:vAlign w:val="center"/>
          </w:tcPr>
          <w:p w:rsidR="00A94B98" w:rsidRDefault="00A94B98" w:rsidP="008C1F96">
            <w:pPr>
              <w:pStyle w:val="IGTableTitle"/>
            </w:pPr>
            <w:r>
              <w:t>Nominal Hours</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CPCPRF3021A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Receive roofing materials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CPCPRF3022A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Fabricate and install roof drainage components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48</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CPCPRF3023A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Fabricate and install external flashings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16</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CPCPRF3024A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Install roof components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CPCPRF3025A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Install roof coverings to curved roof structures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12</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CPCPRF3026A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Install composite roof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CPCPRF4011B</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Design and size roof drainage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CPCPSN3011B</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Plan layout of a residential sanitary plumbing system</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CPCPSN3022A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Install discharge pipes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28</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CPCPSN3023A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Fabricate and install sanitary stacks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28</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CPCPSN3024A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Install and fit off sanitary fixtures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CPCPSN3025A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Install pre-treatment facilities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CPCPSN3026A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Install sewerage pumpsets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CPCPSN4011B</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Design and size sanitary plumbing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50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CPCPWT3020A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Connect and install storage tanks to a domestic water supply</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12</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CPCPWT3021A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Set out and install water services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36</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CPCPWT3022A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Install and adjust water service controls and devices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12</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CPCPWT3023A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Install and commission water heating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25</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CPCPWT3024A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Install and maintain domestic water treatment equipment</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CPCPWT3025A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Install water pumpsets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CPCPWT3026A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Fit off and commission heated and cold water services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16</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CPCPWT3027A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Connect irrigation systems from drinking water supply</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CPCPWT3028A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Install water services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CPCPWT3029A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Install water pipe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12</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CPCPWT3030A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Install home fire sprinkler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50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CPCPWT4011B</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Design and size heated and cold water services and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CPCPWT4022A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Commission and maintain backflow prevention devices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60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CPCPWT4023A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 xml:space="preserve">Commission and maintain hot and heated water temperature control devices </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20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CPCSFS5001A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Define scope and hazard level of fire systems design projects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57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CPCSFS5002A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Research and interpret detailed fire systems design project requirements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CPCSFS5003A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Develop plans and methodology for fire systems design projects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bl>
    <w:p w:rsidR="00A94B98" w:rsidRDefault="00A94B98">
      <w:r>
        <w:br w:type="page"/>
      </w:r>
    </w:p>
    <w:p w:rsidR="00A94B98" w:rsidRDefault="00A94B98" w:rsidP="00A94B98"/>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8"/>
        <w:gridCol w:w="6521"/>
        <w:gridCol w:w="1134"/>
        <w:gridCol w:w="42"/>
      </w:tblGrid>
      <w:tr w:rsidR="00A94B98" w:rsidTr="00A94B98">
        <w:trPr>
          <w:tblHeader/>
        </w:trPr>
        <w:tc>
          <w:tcPr>
            <w:tcW w:w="1848" w:type="dxa"/>
            <w:tcBorders>
              <w:right w:val="single" w:sz="4" w:space="0" w:color="FFFFFF"/>
            </w:tcBorders>
            <w:shd w:val="clear" w:color="auto" w:fill="000000"/>
            <w:tcMar>
              <w:top w:w="57" w:type="dxa"/>
              <w:bottom w:w="57" w:type="dxa"/>
            </w:tcMar>
            <w:vAlign w:val="center"/>
          </w:tcPr>
          <w:p w:rsidR="00A94B98" w:rsidRDefault="00A94B98" w:rsidP="008C1F96">
            <w:pPr>
              <w:pStyle w:val="IGTableTitle"/>
            </w:pPr>
            <w:r>
              <w:t>Unit Code</w:t>
            </w:r>
          </w:p>
        </w:tc>
        <w:tc>
          <w:tcPr>
            <w:tcW w:w="6521" w:type="dxa"/>
            <w:tcBorders>
              <w:left w:val="single" w:sz="4" w:space="0" w:color="FFFFFF"/>
              <w:right w:val="single" w:sz="4" w:space="0" w:color="FFFFFF"/>
            </w:tcBorders>
            <w:shd w:val="clear" w:color="auto" w:fill="000000"/>
            <w:tcMar>
              <w:top w:w="57" w:type="dxa"/>
              <w:bottom w:w="57" w:type="dxa"/>
            </w:tcMar>
            <w:vAlign w:val="center"/>
          </w:tcPr>
          <w:p w:rsidR="00A94B98" w:rsidRDefault="00A94B98" w:rsidP="008C1F96">
            <w:pPr>
              <w:pStyle w:val="IGTableTitle"/>
            </w:pPr>
            <w:r>
              <w:t>Unit Title</w:t>
            </w:r>
          </w:p>
        </w:tc>
        <w:tc>
          <w:tcPr>
            <w:tcW w:w="1176" w:type="dxa"/>
            <w:gridSpan w:val="2"/>
            <w:tcBorders>
              <w:left w:val="single" w:sz="4" w:space="0" w:color="FFFFFF"/>
              <w:right w:val="single" w:sz="4" w:space="0" w:color="auto"/>
            </w:tcBorders>
            <w:shd w:val="clear" w:color="auto" w:fill="000000"/>
            <w:tcMar>
              <w:top w:w="57" w:type="dxa"/>
              <w:bottom w:w="57" w:type="dxa"/>
            </w:tcMar>
            <w:vAlign w:val="center"/>
          </w:tcPr>
          <w:p w:rsidR="00A94B98" w:rsidRDefault="00A94B98" w:rsidP="008C1F96">
            <w:pPr>
              <w:pStyle w:val="IGTableTitle"/>
            </w:pPr>
            <w:r>
              <w:t>Nominal Hours</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CPCSFS5005A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Research and evaluate fire system technologies and components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CPCSFS5006A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Create detailed designs for fire sprinkler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120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CPCSFS5007A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Create detailed designs for hydrant and hose reel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CPCSFS5008A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Create detailed designs for fire detection and warning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120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CPCSFS5009A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Create detailed designs for fire systems’ water supplies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120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CPCSFS5010A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Provide documentation and support for fabrication of fire sprinkler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CPCSFS5011A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Provide design documentation and review and support fire system installation processes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6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CPCSFS5013A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Support commissioning processes and finalise fire systems design projects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CPCSFS5014A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Conduct annual fire systems certification inspections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100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CPCSFS5015A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Assess documentation for annual fire systems certification inspections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CPCSFS7001A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Define scope of and initiate special hazard fire systems design projects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140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CPCSFS7002A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Analyse, design and evaluate complex special hazard fire systems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80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CPCSFS7003A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Develop and submit tenders for fire systems design solutions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60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CPCSUS4001A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Implement and monitor environmentally sustainable work practices</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40</w:t>
            </w:r>
          </w:p>
        </w:tc>
      </w:tr>
      <w:tr w:rsidR="00D47181" w:rsidRPr="00273186" w:rsidTr="007A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Height w:val="20"/>
        </w:trPr>
        <w:tc>
          <w:tcPr>
            <w:tcW w:w="1848" w:type="dxa"/>
            <w:tcBorders>
              <w:top w:val="nil"/>
              <w:left w:val="single" w:sz="4" w:space="0" w:color="auto"/>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CPCSUS5001A</w:t>
            </w:r>
          </w:p>
        </w:tc>
        <w:tc>
          <w:tcPr>
            <w:tcW w:w="6521" w:type="dxa"/>
            <w:tcBorders>
              <w:top w:val="nil"/>
              <w:left w:val="nil"/>
              <w:bottom w:val="single" w:sz="4" w:space="0" w:color="auto"/>
              <w:right w:val="single" w:sz="4" w:space="0" w:color="auto"/>
            </w:tcBorders>
            <w:shd w:val="clear" w:color="auto" w:fill="auto"/>
            <w:hideMark/>
          </w:tcPr>
          <w:p w:rsidR="00D47181" w:rsidRPr="00273186" w:rsidRDefault="00D47181" w:rsidP="00D47181">
            <w:pPr>
              <w:spacing w:before="80" w:after="80"/>
              <w:rPr>
                <w:rFonts w:cs="Arial"/>
              </w:rPr>
            </w:pPr>
            <w:r w:rsidRPr="00273186">
              <w:rPr>
                <w:rFonts w:cs="Arial"/>
              </w:rPr>
              <w:t>Develop workplace policies and procedures for sustainability</w:t>
            </w:r>
          </w:p>
        </w:tc>
        <w:tc>
          <w:tcPr>
            <w:tcW w:w="1134" w:type="dxa"/>
            <w:tcBorders>
              <w:top w:val="nil"/>
              <w:left w:val="nil"/>
              <w:bottom w:val="single" w:sz="4" w:space="0" w:color="auto"/>
              <w:right w:val="single" w:sz="4" w:space="0" w:color="auto"/>
            </w:tcBorders>
            <w:shd w:val="clear" w:color="auto" w:fill="auto"/>
            <w:noWrap/>
            <w:hideMark/>
          </w:tcPr>
          <w:p w:rsidR="00D47181" w:rsidRPr="007A52B4" w:rsidRDefault="00D47181" w:rsidP="007A52B4">
            <w:pPr>
              <w:spacing w:before="80" w:after="80"/>
              <w:jc w:val="center"/>
              <w:rPr>
                <w:rFonts w:cs="Arial"/>
              </w:rPr>
            </w:pPr>
            <w:r w:rsidRPr="007A52B4">
              <w:rPr>
                <w:rFonts w:cs="Arial"/>
              </w:rPr>
              <w:t>50</w:t>
            </w:r>
          </w:p>
        </w:tc>
      </w:tr>
    </w:tbl>
    <w:p w:rsidR="008C0A16" w:rsidRDefault="008C0A16" w:rsidP="00D47181">
      <w:pPr>
        <w:pStyle w:val="Head1"/>
        <w:spacing w:before="80" w:after="80"/>
      </w:pPr>
    </w:p>
    <w:p w:rsidR="00D47181" w:rsidRDefault="00D47181" w:rsidP="00D47181">
      <w:pPr>
        <w:pStyle w:val="Head1"/>
        <w:spacing w:before="80" w:after="80"/>
      </w:pPr>
    </w:p>
    <w:p w:rsidR="00D47181" w:rsidRDefault="00D47181" w:rsidP="00B360CA">
      <w:pPr>
        <w:pStyle w:val="Head1"/>
      </w:pPr>
    </w:p>
    <w:p w:rsidR="00D47181" w:rsidRDefault="00D47181" w:rsidP="00B360CA">
      <w:pPr>
        <w:pStyle w:val="Head1"/>
      </w:pPr>
    </w:p>
    <w:p w:rsidR="00D47181" w:rsidRDefault="00D47181" w:rsidP="00B360CA">
      <w:pPr>
        <w:pStyle w:val="Head1"/>
        <w:sectPr w:rsidR="00D47181" w:rsidSect="002503E7">
          <w:pgSz w:w="11907" w:h="16840" w:code="9"/>
          <w:pgMar w:top="1134" w:right="1134" w:bottom="1134" w:left="1134" w:header="720" w:footer="720" w:gutter="0"/>
          <w:cols w:space="720"/>
        </w:sectPr>
      </w:pPr>
    </w:p>
    <w:p w:rsidR="00772686" w:rsidRDefault="00772686" w:rsidP="004A42F4">
      <w:pPr>
        <w:pStyle w:val="Head1"/>
      </w:pPr>
      <w:bookmarkStart w:id="21" w:name="_Toc228867070"/>
      <w:r>
        <w:lastRenderedPageBreak/>
        <w:t>SAMPLE TRAINING PROGRAMS</w:t>
      </w:r>
      <w:bookmarkEnd w:id="21"/>
    </w:p>
    <w:bookmarkEnd w:id="19"/>
    <w:bookmarkEnd w:id="20"/>
    <w:p w:rsidR="00861B00" w:rsidRPr="0030462C" w:rsidRDefault="00861B00" w:rsidP="00861B00">
      <w:pPr>
        <w:autoSpaceDE w:val="0"/>
        <w:autoSpaceDN w:val="0"/>
        <w:adjustRightInd w:val="0"/>
        <w:rPr>
          <w:rFonts w:cs="Arial"/>
          <w:color w:val="000000"/>
          <w:sz w:val="22"/>
          <w:szCs w:val="22"/>
          <w:lang w:eastAsia="en-AU"/>
        </w:rPr>
      </w:pPr>
    </w:p>
    <w:p w:rsidR="00861B00" w:rsidRPr="00772686" w:rsidRDefault="00861B00" w:rsidP="00861B00">
      <w:pPr>
        <w:autoSpaceDE w:val="0"/>
        <w:autoSpaceDN w:val="0"/>
        <w:adjustRightInd w:val="0"/>
        <w:rPr>
          <w:rFonts w:cs="Arial"/>
          <w:lang w:eastAsia="en-AU"/>
        </w:rPr>
      </w:pPr>
      <w:r w:rsidRPr="00772686">
        <w:rPr>
          <w:rFonts w:cs="Arial"/>
          <w:color w:val="000000"/>
          <w:lang w:eastAsia="en-AU"/>
        </w:rPr>
        <w:t>A range of Sample Training Plans have been provided to demonstrate the flexibility of qualifications contained in the</w:t>
      </w:r>
      <w:r w:rsidR="005F52E4">
        <w:t xml:space="preserve"> </w:t>
      </w:r>
      <w:r w:rsidR="000A2A6F" w:rsidRPr="000A2A6F">
        <w:rPr>
          <w:b/>
        </w:rPr>
        <w:t>CPC08 Construction, Plumbing and Services</w:t>
      </w:r>
      <w:r w:rsidR="005F52E4">
        <w:rPr>
          <w:b/>
        </w:rPr>
        <w:t xml:space="preserve"> Training Package</w:t>
      </w:r>
      <w:r w:rsidRPr="00772686">
        <w:rPr>
          <w:rFonts w:cs="Arial"/>
          <w:color w:val="000000"/>
          <w:lang w:eastAsia="en-AU"/>
        </w:rPr>
        <w:t>, but are by no means mandatory.</w:t>
      </w:r>
    </w:p>
    <w:p w:rsidR="003E0CA4" w:rsidRPr="00B360CA" w:rsidRDefault="003E0CA4" w:rsidP="00B360CA">
      <w:pPr>
        <w:pStyle w:val="Head1"/>
      </w:pPr>
      <w:bookmarkStart w:id="22" w:name="_Toc43632566"/>
      <w:bookmarkStart w:id="23" w:name="_Toc113954513"/>
      <w:bookmarkStart w:id="24" w:name="_Toc113946097"/>
    </w:p>
    <w:tbl>
      <w:tblPr>
        <w:tblW w:w="9503" w:type="dxa"/>
        <w:tblInd w:w="103" w:type="dxa"/>
        <w:tblLayout w:type="fixed"/>
        <w:tblLook w:val="04A0"/>
      </w:tblPr>
      <w:tblGrid>
        <w:gridCol w:w="2132"/>
        <w:gridCol w:w="5953"/>
        <w:gridCol w:w="1418"/>
      </w:tblGrid>
      <w:tr w:rsidR="00273186" w:rsidRPr="00273186" w:rsidTr="00273186">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273186" w:rsidRPr="00A94B98" w:rsidRDefault="00273186" w:rsidP="00AC454F">
            <w:pPr>
              <w:spacing w:before="80" w:after="80"/>
              <w:rPr>
                <w:rFonts w:cs="Arial"/>
                <w:b/>
                <w:bCs/>
              </w:rPr>
            </w:pPr>
            <w:bookmarkStart w:id="25" w:name="_Toc289941056"/>
            <w:r w:rsidRPr="00A94B98">
              <w:rPr>
                <w:rFonts w:cs="Arial"/>
                <w:b/>
                <w:bCs/>
              </w:rPr>
              <w:t>Occupation</w:t>
            </w:r>
            <w:r w:rsidR="00AC454F" w:rsidRPr="00A94B98">
              <w:rPr>
                <w:rFonts w:cs="Arial"/>
                <w:b/>
                <w:bCs/>
              </w:rPr>
              <w:t>/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273186" w:rsidRPr="00A94B98" w:rsidRDefault="00273186" w:rsidP="00AC454F">
            <w:pPr>
              <w:spacing w:before="80" w:after="80"/>
              <w:rPr>
                <w:rFonts w:cs="Arial"/>
                <w:color w:val="000000"/>
              </w:rPr>
            </w:pPr>
            <w:r w:rsidRPr="00A94B98">
              <w:rPr>
                <w:rFonts w:cs="Arial"/>
                <w:color w:val="000000"/>
              </w:rPr>
              <w:t>Plumbing Drainer</w:t>
            </w:r>
          </w:p>
        </w:tc>
      </w:tr>
      <w:tr w:rsidR="00273186" w:rsidRPr="00273186" w:rsidTr="00273186">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rsidR="00273186" w:rsidRPr="00A94B98" w:rsidRDefault="00273186" w:rsidP="00AC454F">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273186" w:rsidRPr="00A94B98" w:rsidRDefault="00273186" w:rsidP="00AC454F">
            <w:pPr>
              <w:spacing w:before="80" w:after="80"/>
              <w:rPr>
                <w:rFonts w:cs="Arial"/>
                <w:color w:val="000000"/>
              </w:rPr>
            </w:pPr>
            <w:r w:rsidRPr="00A94B98">
              <w:rPr>
                <w:rFonts w:cs="Arial"/>
                <w:color w:val="000000"/>
              </w:rPr>
              <w:t>Certificate II in Drainage</w:t>
            </w:r>
          </w:p>
        </w:tc>
      </w:tr>
      <w:tr w:rsidR="00273186" w:rsidRPr="00273186" w:rsidTr="00273186">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rsidR="00273186" w:rsidRPr="00A94B98" w:rsidRDefault="00273186" w:rsidP="00AC454F">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273186" w:rsidRPr="00A94B98" w:rsidRDefault="00273186" w:rsidP="00AC454F">
            <w:pPr>
              <w:spacing w:before="80" w:after="80"/>
              <w:rPr>
                <w:rFonts w:cs="Arial"/>
                <w:color w:val="000000"/>
              </w:rPr>
            </w:pPr>
            <w:r w:rsidRPr="00A94B98">
              <w:rPr>
                <w:rFonts w:cs="Arial"/>
                <w:color w:val="000000"/>
              </w:rPr>
              <w:t>CPC20712</w:t>
            </w:r>
          </w:p>
        </w:tc>
      </w:tr>
      <w:tr w:rsidR="00273186" w:rsidRPr="00273186" w:rsidTr="00273186">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rsidR="00273186" w:rsidRPr="00A94B98" w:rsidRDefault="00273186" w:rsidP="00AC454F">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273186" w:rsidRPr="00A94B98" w:rsidRDefault="00273186" w:rsidP="00AC454F">
            <w:pPr>
              <w:spacing w:before="80" w:after="80"/>
              <w:rPr>
                <w:rFonts w:cs="Arial"/>
                <w:color w:val="000000"/>
              </w:rPr>
            </w:pPr>
            <w:r w:rsidRPr="00A94B98">
              <w:rPr>
                <w:rFonts w:cs="Arial"/>
                <w:color w:val="000000"/>
              </w:rPr>
              <w:t>This sample training program is appropriate for a person working in the plumbing industry as a drainer.</w:t>
            </w:r>
          </w:p>
        </w:tc>
      </w:tr>
      <w:tr w:rsidR="00273186" w:rsidRPr="00273186" w:rsidTr="00273186">
        <w:trPr>
          <w:trHeight w:val="20"/>
        </w:trPr>
        <w:tc>
          <w:tcPr>
            <w:tcW w:w="2132" w:type="dxa"/>
            <w:vMerge w:val="restart"/>
            <w:tcBorders>
              <w:top w:val="nil"/>
              <w:left w:val="single" w:sz="4" w:space="0" w:color="auto"/>
              <w:bottom w:val="single" w:sz="4" w:space="0" w:color="auto"/>
              <w:right w:val="single" w:sz="4" w:space="0" w:color="auto"/>
            </w:tcBorders>
            <w:shd w:val="clear" w:color="000000" w:fill="000000"/>
            <w:hideMark/>
          </w:tcPr>
          <w:p w:rsidR="00273186" w:rsidRPr="00A94B98" w:rsidRDefault="00273186" w:rsidP="00AC454F">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273186" w:rsidRPr="00A94B98" w:rsidRDefault="00273186" w:rsidP="00AC454F">
            <w:pPr>
              <w:spacing w:before="80" w:after="80"/>
              <w:rPr>
                <w:rFonts w:cs="Arial"/>
                <w:color w:val="000000"/>
              </w:rPr>
            </w:pPr>
            <w:r w:rsidRPr="00A94B98">
              <w:rPr>
                <w:rFonts w:cs="Arial"/>
                <w:color w:val="000000"/>
              </w:rPr>
              <w:t xml:space="preserve">For further information on choosing electives refer to the qualification structures and rules within the </w:t>
            </w:r>
            <w:r w:rsidRPr="00A94B98">
              <w:rPr>
                <w:rFonts w:cs="Arial"/>
                <w:b/>
                <w:bCs/>
                <w:color w:val="000000"/>
              </w:rPr>
              <w:t xml:space="preserve">(CPC08) Construction, Plumbing and Services Training Package. </w:t>
            </w:r>
          </w:p>
        </w:tc>
      </w:tr>
      <w:tr w:rsidR="00273186" w:rsidRPr="00273186" w:rsidTr="00273186">
        <w:trPr>
          <w:trHeight w:val="20"/>
        </w:trPr>
        <w:tc>
          <w:tcPr>
            <w:tcW w:w="2132" w:type="dxa"/>
            <w:vMerge/>
            <w:tcBorders>
              <w:top w:val="nil"/>
              <w:left w:val="single" w:sz="4" w:space="0" w:color="auto"/>
              <w:bottom w:val="single" w:sz="4" w:space="0" w:color="auto"/>
              <w:right w:val="single" w:sz="4" w:space="0" w:color="auto"/>
            </w:tcBorders>
            <w:hideMark/>
          </w:tcPr>
          <w:p w:rsidR="00273186" w:rsidRPr="00A94B98" w:rsidRDefault="00273186" w:rsidP="00AC454F">
            <w:pPr>
              <w:spacing w:before="80" w:after="80"/>
              <w:rPr>
                <w:rFonts w:cs="Arial"/>
                <w:b/>
                <w:bCs/>
                <w:color w:val="FFFFFF"/>
              </w:rPr>
            </w:pP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273186" w:rsidRPr="00A94B98" w:rsidRDefault="00273186" w:rsidP="00AC454F">
            <w:pPr>
              <w:spacing w:before="80" w:after="80"/>
              <w:rPr>
                <w:rFonts w:cs="Arial"/>
                <w:color w:val="000000"/>
              </w:rPr>
            </w:pPr>
            <w:r w:rsidRPr="00A94B98">
              <w:rPr>
                <w:rFonts w:cs="Arial"/>
                <w:color w:val="000000"/>
              </w:rPr>
              <w:t>Participants who wish to obtain limited registration in drainage in Victoria should contact the Plumbing Industry Commission for advice on Competencies for Registration – Drainage Work (see Industry Regulation section at rear of guide). This sample program is based on CPC08 V6.1 and V7.0.</w:t>
            </w:r>
          </w:p>
        </w:tc>
      </w:tr>
      <w:tr w:rsidR="00273186" w:rsidRPr="00273186" w:rsidTr="00273186">
        <w:trPr>
          <w:trHeight w:val="300"/>
        </w:trPr>
        <w:tc>
          <w:tcPr>
            <w:tcW w:w="2132" w:type="dxa"/>
            <w:tcBorders>
              <w:top w:val="nil"/>
              <w:left w:val="single" w:sz="4" w:space="0" w:color="auto"/>
              <w:bottom w:val="single" w:sz="4" w:space="0" w:color="auto"/>
              <w:right w:val="single" w:sz="4" w:space="0" w:color="auto"/>
            </w:tcBorders>
            <w:shd w:val="clear" w:color="000000" w:fill="000000"/>
            <w:vAlign w:val="bottom"/>
            <w:hideMark/>
          </w:tcPr>
          <w:p w:rsidR="00273186" w:rsidRPr="00A94B98" w:rsidRDefault="00273186" w:rsidP="00AC454F">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C0C0C"/>
            <w:noWrap/>
            <w:vAlign w:val="bottom"/>
            <w:hideMark/>
          </w:tcPr>
          <w:p w:rsidR="00273186" w:rsidRPr="00A94B98" w:rsidRDefault="00273186" w:rsidP="00AC454F">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C0C0C"/>
            <w:noWrap/>
            <w:vAlign w:val="bottom"/>
            <w:hideMark/>
          </w:tcPr>
          <w:p w:rsidR="00273186" w:rsidRPr="00A94B98" w:rsidRDefault="00273186" w:rsidP="00AC454F">
            <w:pPr>
              <w:spacing w:before="80" w:after="80"/>
              <w:jc w:val="center"/>
              <w:rPr>
                <w:rFonts w:cs="Arial"/>
                <w:b/>
                <w:bCs/>
                <w:color w:val="FFFFFF"/>
              </w:rPr>
            </w:pPr>
            <w:r w:rsidRPr="00A94B98">
              <w:rPr>
                <w:rFonts w:cs="Arial"/>
                <w:b/>
                <w:bCs/>
                <w:color w:val="FFFFFF"/>
              </w:rPr>
              <w:t>Hours</w:t>
            </w:r>
          </w:p>
        </w:tc>
      </w:tr>
      <w:tr w:rsidR="00273186" w:rsidRPr="00273186" w:rsidTr="00AC454F">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273186" w:rsidRPr="00A94B98" w:rsidRDefault="00273186" w:rsidP="00AC454F">
            <w:pPr>
              <w:spacing w:before="80" w:after="80"/>
              <w:rPr>
                <w:rFonts w:cs="Arial"/>
                <w:b/>
                <w:bCs/>
                <w:i/>
                <w:iCs/>
                <w:color w:val="000000"/>
              </w:rPr>
            </w:pPr>
            <w:r w:rsidRPr="00A94B98">
              <w:rPr>
                <w:rFonts w:cs="Arial"/>
                <w:b/>
                <w:bCs/>
                <w:i/>
                <w:iCs/>
                <w:color w:val="000000"/>
              </w:rPr>
              <w:t xml:space="preserve">Core </w:t>
            </w:r>
          </w:p>
        </w:tc>
      </w:tr>
      <w:tr w:rsidR="00273186" w:rsidRPr="00273186"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CPCPCM2039A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Carry out interactive workplace communication</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C454F">
            <w:pPr>
              <w:spacing w:before="80" w:after="80"/>
              <w:jc w:val="center"/>
              <w:rPr>
                <w:rFonts w:cs="Arial"/>
                <w:color w:val="000000"/>
              </w:rPr>
            </w:pPr>
            <w:r w:rsidRPr="00A94B98">
              <w:rPr>
                <w:rFonts w:cs="Arial"/>
                <w:color w:val="000000"/>
              </w:rPr>
              <w:t>10</w:t>
            </w:r>
          </w:p>
        </w:tc>
      </w:tr>
      <w:tr w:rsidR="00273186" w:rsidRPr="00273186"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CPCPCM2040A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Read plans and calculate plumbing quantities</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C454F">
            <w:pPr>
              <w:spacing w:before="80" w:after="80"/>
              <w:jc w:val="center"/>
              <w:rPr>
                <w:rFonts w:cs="Arial"/>
                <w:color w:val="000000"/>
              </w:rPr>
            </w:pPr>
            <w:r w:rsidRPr="00A94B98">
              <w:rPr>
                <w:rFonts w:cs="Arial"/>
                <w:color w:val="000000"/>
              </w:rPr>
              <w:t>8</w:t>
            </w:r>
          </w:p>
        </w:tc>
      </w:tr>
      <w:tr w:rsidR="00273186" w:rsidRPr="00273186"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CPCPCM2041A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Work effectively in the plumbing and services sector</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C454F">
            <w:pPr>
              <w:spacing w:before="80" w:after="80"/>
              <w:jc w:val="center"/>
              <w:rPr>
                <w:rFonts w:cs="Arial"/>
                <w:color w:val="000000"/>
              </w:rPr>
            </w:pPr>
            <w:r w:rsidRPr="00A94B98">
              <w:rPr>
                <w:rFonts w:cs="Arial"/>
                <w:color w:val="000000"/>
              </w:rPr>
              <w:t>15</w:t>
            </w:r>
          </w:p>
        </w:tc>
      </w:tr>
      <w:tr w:rsidR="00273186" w:rsidRPr="00273186"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CPCPCM2043A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Carry out WHS requirements</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C454F">
            <w:pPr>
              <w:spacing w:before="80" w:after="80"/>
              <w:jc w:val="center"/>
              <w:rPr>
                <w:rFonts w:cs="Arial"/>
                <w:color w:val="000000"/>
              </w:rPr>
            </w:pPr>
            <w:r w:rsidRPr="00A94B98">
              <w:rPr>
                <w:rFonts w:cs="Arial"/>
                <w:color w:val="000000"/>
              </w:rPr>
              <w:t>50</w:t>
            </w:r>
          </w:p>
        </w:tc>
      </w:tr>
      <w:tr w:rsidR="00273186" w:rsidRPr="00273186"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CPCPCM2045A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Handle and store plumbing materials</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C454F">
            <w:pPr>
              <w:spacing w:before="80" w:after="80"/>
              <w:jc w:val="center"/>
              <w:rPr>
                <w:rFonts w:cs="Arial"/>
                <w:color w:val="000000"/>
              </w:rPr>
            </w:pPr>
            <w:r w:rsidRPr="00A94B98">
              <w:rPr>
                <w:rFonts w:cs="Arial"/>
                <w:color w:val="000000"/>
              </w:rPr>
              <w:t>6</w:t>
            </w:r>
          </w:p>
        </w:tc>
      </w:tr>
      <w:tr w:rsidR="00273186" w:rsidRPr="00273186"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CPCPCM2046A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Use plumbing hand and power tools</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C454F">
            <w:pPr>
              <w:spacing w:before="80" w:after="80"/>
              <w:jc w:val="center"/>
              <w:rPr>
                <w:rFonts w:cs="Arial"/>
                <w:color w:val="000000"/>
              </w:rPr>
            </w:pPr>
            <w:r w:rsidRPr="00A94B98">
              <w:rPr>
                <w:rFonts w:cs="Arial"/>
                <w:color w:val="000000"/>
              </w:rPr>
              <w:t>40</w:t>
            </w:r>
          </w:p>
        </w:tc>
      </w:tr>
      <w:tr w:rsidR="00273186" w:rsidRPr="00273186"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CPCPCM2047A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Carry out levelling</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C454F">
            <w:pPr>
              <w:spacing w:before="80" w:after="80"/>
              <w:jc w:val="center"/>
              <w:rPr>
                <w:rFonts w:cs="Arial"/>
                <w:color w:val="000000"/>
              </w:rPr>
            </w:pPr>
            <w:r w:rsidRPr="00A94B98">
              <w:rPr>
                <w:rFonts w:cs="Arial"/>
                <w:color w:val="000000"/>
              </w:rPr>
              <w:t>6</w:t>
            </w:r>
          </w:p>
        </w:tc>
      </w:tr>
      <w:tr w:rsidR="00273186" w:rsidRPr="00273186"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CPCPCM2054A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Carry out simple concreting and rendering</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C454F">
            <w:pPr>
              <w:spacing w:before="80" w:after="80"/>
              <w:jc w:val="center"/>
              <w:rPr>
                <w:rFonts w:cs="Arial"/>
                <w:color w:val="000000"/>
              </w:rPr>
            </w:pPr>
            <w:r w:rsidRPr="00A94B98">
              <w:rPr>
                <w:rFonts w:cs="Arial"/>
                <w:color w:val="000000"/>
              </w:rPr>
              <w:t>16</w:t>
            </w:r>
          </w:p>
        </w:tc>
      </w:tr>
      <w:tr w:rsidR="00273186" w:rsidRPr="00273186"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CPCPDR2021A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Locate and clear blockages</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C454F">
            <w:pPr>
              <w:spacing w:before="80" w:after="80"/>
              <w:jc w:val="center"/>
              <w:rPr>
                <w:rFonts w:cs="Arial"/>
                <w:color w:val="000000"/>
              </w:rPr>
            </w:pPr>
            <w:r w:rsidRPr="00A94B98">
              <w:rPr>
                <w:rFonts w:cs="Arial"/>
                <w:color w:val="000000"/>
              </w:rPr>
              <w:t>8</w:t>
            </w:r>
          </w:p>
        </w:tc>
      </w:tr>
      <w:tr w:rsidR="00273186" w:rsidRPr="00273186"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CPCPDR2022A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Install domestic treatment plants</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C454F">
            <w:pPr>
              <w:spacing w:before="80" w:after="80"/>
              <w:jc w:val="center"/>
              <w:rPr>
                <w:rFonts w:cs="Arial"/>
                <w:color w:val="000000"/>
              </w:rPr>
            </w:pPr>
            <w:r w:rsidRPr="00A94B98">
              <w:rPr>
                <w:rFonts w:cs="Arial"/>
                <w:color w:val="000000"/>
              </w:rPr>
              <w:t>20</w:t>
            </w:r>
          </w:p>
        </w:tc>
      </w:tr>
      <w:tr w:rsidR="00273186" w:rsidRPr="00273186"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CPCPDR2024A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Install stormwater and sub-soil drainage systems</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C454F">
            <w:pPr>
              <w:spacing w:before="80" w:after="80"/>
              <w:jc w:val="center"/>
              <w:rPr>
                <w:rFonts w:cs="Arial"/>
                <w:color w:val="000000"/>
              </w:rPr>
            </w:pPr>
            <w:r w:rsidRPr="00A94B98">
              <w:rPr>
                <w:rFonts w:cs="Arial"/>
                <w:color w:val="000000"/>
              </w:rPr>
              <w:t>15</w:t>
            </w:r>
          </w:p>
        </w:tc>
      </w:tr>
      <w:tr w:rsidR="00273186" w:rsidRPr="00273186"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CPCPDR2025A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Drain work site</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C454F">
            <w:pPr>
              <w:spacing w:before="80" w:after="80"/>
              <w:jc w:val="center"/>
              <w:rPr>
                <w:rFonts w:cs="Arial"/>
                <w:color w:val="000000"/>
              </w:rPr>
            </w:pPr>
            <w:r w:rsidRPr="00A94B98">
              <w:rPr>
                <w:rFonts w:cs="Arial"/>
                <w:color w:val="000000"/>
              </w:rPr>
              <w:t>5</w:t>
            </w:r>
          </w:p>
        </w:tc>
      </w:tr>
      <w:tr w:rsidR="00273186" w:rsidRPr="00273186"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CPCPDR2026A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Install prefabricated inspection openings and enclosures</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C454F">
            <w:pPr>
              <w:spacing w:before="80" w:after="80"/>
              <w:jc w:val="center"/>
              <w:rPr>
                <w:rFonts w:cs="Arial"/>
                <w:color w:val="000000"/>
              </w:rPr>
            </w:pPr>
            <w:r w:rsidRPr="00A94B98">
              <w:rPr>
                <w:rFonts w:cs="Arial"/>
                <w:color w:val="000000"/>
              </w:rPr>
              <w:t>4</w:t>
            </w:r>
          </w:p>
        </w:tc>
      </w:tr>
      <w:tr w:rsidR="00273186" w:rsidRPr="00273186"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CPCPDR3021A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Plan layout of a residential sanitary drainage system</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C454F">
            <w:pPr>
              <w:spacing w:before="80" w:after="80"/>
              <w:jc w:val="center"/>
              <w:rPr>
                <w:rFonts w:cs="Arial"/>
                <w:color w:val="000000"/>
              </w:rPr>
            </w:pPr>
            <w:r w:rsidRPr="00A94B98">
              <w:rPr>
                <w:rFonts w:cs="Arial"/>
                <w:color w:val="000000"/>
              </w:rPr>
              <w:t>8</w:t>
            </w:r>
          </w:p>
        </w:tc>
      </w:tr>
      <w:tr w:rsidR="00273186" w:rsidRPr="00273186"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CPCPDR3022A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Install below ground sanitary drainage systems</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C454F">
            <w:pPr>
              <w:spacing w:before="80" w:after="80"/>
              <w:jc w:val="center"/>
              <w:rPr>
                <w:rFonts w:cs="Arial"/>
                <w:color w:val="000000"/>
              </w:rPr>
            </w:pPr>
            <w:r w:rsidRPr="00A94B98">
              <w:rPr>
                <w:rFonts w:cs="Arial"/>
                <w:color w:val="000000"/>
              </w:rPr>
              <w:t>30</w:t>
            </w:r>
          </w:p>
        </w:tc>
      </w:tr>
      <w:tr w:rsidR="00273186" w:rsidRPr="00273186"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CPCPDR3023A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Install on-site disposal systems</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C454F">
            <w:pPr>
              <w:spacing w:before="80" w:after="80"/>
              <w:jc w:val="center"/>
              <w:rPr>
                <w:rFonts w:cs="Arial"/>
                <w:color w:val="000000"/>
              </w:rPr>
            </w:pPr>
            <w:r w:rsidRPr="00A94B98">
              <w:rPr>
                <w:rFonts w:cs="Arial"/>
                <w:color w:val="000000"/>
              </w:rPr>
              <w:t>8</w:t>
            </w:r>
          </w:p>
        </w:tc>
      </w:tr>
      <w:tr w:rsidR="00273186" w:rsidRPr="00273186"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HLTFA211A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Provide basic emergency life support</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C454F">
            <w:pPr>
              <w:spacing w:before="80" w:after="80"/>
              <w:jc w:val="center"/>
              <w:rPr>
                <w:rFonts w:cs="Arial"/>
                <w:color w:val="000000"/>
              </w:rPr>
            </w:pPr>
            <w:r w:rsidRPr="00A94B98">
              <w:rPr>
                <w:rFonts w:cs="Arial"/>
                <w:color w:val="000000"/>
              </w:rPr>
              <w:t>8</w:t>
            </w:r>
          </w:p>
        </w:tc>
      </w:tr>
      <w:tr w:rsidR="00273186" w:rsidRPr="00273186"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RIICCM210A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Install trench support</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C454F">
            <w:pPr>
              <w:spacing w:before="80" w:after="80"/>
              <w:jc w:val="center"/>
              <w:rPr>
                <w:rFonts w:cs="Arial"/>
                <w:color w:val="000000"/>
              </w:rPr>
            </w:pPr>
            <w:r w:rsidRPr="00A94B98">
              <w:rPr>
                <w:rFonts w:cs="Arial"/>
                <w:color w:val="000000"/>
              </w:rPr>
              <w:t>16</w:t>
            </w:r>
          </w:p>
        </w:tc>
      </w:tr>
    </w:tbl>
    <w:p w:rsidR="00A94B98" w:rsidRDefault="00A94B98">
      <w:r>
        <w:br w:type="page"/>
      </w:r>
    </w:p>
    <w:tbl>
      <w:tblPr>
        <w:tblW w:w="9503" w:type="dxa"/>
        <w:tblInd w:w="103" w:type="dxa"/>
        <w:tblLayout w:type="fixed"/>
        <w:tblLook w:val="04A0"/>
      </w:tblPr>
      <w:tblGrid>
        <w:gridCol w:w="2132"/>
        <w:gridCol w:w="5953"/>
        <w:gridCol w:w="1418"/>
      </w:tblGrid>
      <w:tr w:rsidR="00A94B98" w:rsidRPr="00A94B98" w:rsidTr="00A94B98">
        <w:trPr>
          <w:trHeight w:val="300"/>
        </w:trPr>
        <w:tc>
          <w:tcPr>
            <w:tcW w:w="2132" w:type="dxa"/>
            <w:tcBorders>
              <w:top w:val="nil"/>
              <w:left w:val="single" w:sz="4" w:space="0" w:color="auto"/>
              <w:bottom w:val="single" w:sz="4" w:space="0" w:color="auto"/>
              <w:right w:val="single" w:sz="4" w:space="0" w:color="auto"/>
            </w:tcBorders>
            <w:shd w:val="clear" w:color="000000" w:fill="000000"/>
            <w:vAlign w:val="bottom"/>
            <w:hideMark/>
          </w:tcPr>
          <w:p w:rsidR="00A94B98" w:rsidRPr="00A94B98" w:rsidRDefault="00A94B98" w:rsidP="00A94B98">
            <w:pPr>
              <w:spacing w:before="80" w:after="80"/>
              <w:rPr>
                <w:rFonts w:cs="Arial"/>
                <w:b/>
                <w:bCs/>
                <w:color w:val="FFFFFF"/>
              </w:rPr>
            </w:pPr>
            <w:r w:rsidRPr="00A94B98">
              <w:rPr>
                <w:rFonts w:cs="Arial"/>
                <w:b/>
                <w:bCs/>
                <w:color w:val="FFFFFF"/>
              </w:rPr>
              <w:lastRenderedPageBreak/>
              <w:t>Unit Code</w:t>
            </w:r>
          </w:p>
        </w:tc>
        <w:tc>
          <w:tcPr>
            <w:tcW w:w="5953" w:type="dxa"/>
            <w:tcBorders>
              <w:top w:val="nil"/>
              <w:left w:val="nil"/>
              <w:bottom w:val="single" w:sz="4" w:space="0" w:color="auto"/>
              <w:right w:val="single" w:sz="4" w:space="0" w:color="auto"/>
            </w:tcBorders>
            <w:shd w:val="clear" w:color="000000" w:fill="0C0C0C"/>
            <w:noWrap/>
            <w:vAlign w:val="bottom"/>
            <w:hideMark/>
          </w:tcPr>
          <w:p w:rsidR="00A94B98" w:rsidRPr="00A94B98" w:rsidRDefault="00A94B98" w:rsidP="00A94B98">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C0C0C"/>
            <w:noWrap/>
            <w:vAlign w:val="bottom"/>
            <w:hideMark/>
          </w:tcPr>
          <w:p w:rsidR="00A94B98" w:rsidRPr="00A94B98" w:rsidRDefault="00A94B98" w:rsidP="00A94B98">
            <w:pPr>
              <w:spacing w:before="80" w:after="80"/>
              <w:jc w:val="center"/>
              <w:rPr>
                <w:rFonts w:cs="Arial"/>
                <w:b/>
                <w:bCs/>
                <w:color w:val="FFFFFF"/>
              </w:rPr>
            </w:pPr>
            <w:r w:rsidRPr="00A94B98">
              <w:rPr>
                <w:rFonts w:cs="Arial"/>
                <w:b/>
                <w:bCs/>
                <w:color w:val="FFFFFF"/>
              </w:rPr>
              <w:t>Hours</w:t>
            </w:r>
          </w:p>
        </w:tc>
      </w:tr>
      <w:tr w:rsidR="00273186" w:rsidRPr="00273186" w:rsidTr="00AC454F">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273186" w:rsidRPr="00A94B98" w:rsidRDefault="00273186" w:rsidP="00AC454F">
            <w:pPr>
              <w:spacing w:before="80" w:after="80"/>
              <w:rPr>
                <w:rFonts w:cs="Arial"/>
                <w:b/>
                <w:bCs/>
                <w:i/>
                <w:iCs/>
                <w:color w:val="000000"/>
              </w:rPr>
            </w:pPr>
            <w:r w:rsidRPr="00A94B98">
              <w:rPr>
                <w:rFonts w:cs="Arial"/>
                <w:b/>
                <w:bCs/>
                <w:i/>
                <w:iCs/>
                <w:color w:val="000000"/>
              </w:rPr>
              <w:t>Elective</w:t>
            </w:r>
            <w:r w:rsidR="00EC35C8">
              <w:rPr>
                <w:rFonts w:cs="Arial"/>
                <w:b/>
                <w:bCs/>
                <w:i/>
                <w:iCs/>
                <w:color w:val="000000"/>
              </w:rPr>
              <w:t>s</w:t>
            </w:r>
          </w:p>
        </w:tc>
      </w:tr>
      <w:tr w:rsidR="00273186" w:rsidRPr="00273186"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CPCPDR2023A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Maintain effluent disinfection systems</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C454F">
            <w:pPr>
              <w:spacing w:before="80" w:after="80"/>
              <w:jc w:val="center"/>
              <w:rPr>
                <w:rFonts w:cs="Arial"/>
                <w:color w:val="000000"/>
              </w:rPr>
            </w:pPr>
            <w:r w:rsidRPr="00A94B98">
              <w:rPr>
                <w:rFonts w:cs="Arial"/>
                <w:color w:val="000000"/>
              </w:rPr>
              <w:t>4</w:t>
            </w:r>
          </w:p>
        </w:tc>
      </w:tr>
      <w:tr w:rsidR="00273186" w:rsidRPr="00273186"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CPCPCM2048A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Cut and join sheet metal</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C454F">
            <w:pPr>
              <w:spacing w:before="80" w:after="80"/>
              <w:jc w:val="center"/>
              <w:rPr>
                <w:rFonts w:cs="Arial"/>
                <w:color w:val="000000"/>
              </w:rPr>
            </w:pPr>
            <w:r w:rsidRPr="00A94B98">
              <w:rPr>
                <w:rFonts w:cs="Arial"/>
                <w:color w:val="000000"/>
              </w:rPr>
              <w:t>8</w:t>
            </w:r>
          </w:p>
        </w:tc>
      </w:tr>
      <w:tr w:rsidR="00273186" w:rsidRPr="00273186"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CPCPCM2049A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Cut using oxy-LPG-acetylene equipment</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C454F">
            <w:pPr>
              <w:spacing w:before="80" w:after="80"/>
              <w:jc w:val="center"/>
              <w:rPr>
                <w:rFonts w:cs="Arial"/>
                <w:color w:val="000000"/>
              </w:rPr>
            </w:pPr>
            <w:r w:rsidRPr="00A94B98">
              <w:rPr>
                <w:rFonts w:cs="Arial"/>
                <w:color w:val="000000"/>
              </w:rPr>
              <w:t>8</w:t>
            </w:r>
          </w:p>
        </w:tc>
      </w:tr>
      <w:tr w:rsidR="00273186" w:rsidRPr="00273186"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CPCPCM3022A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Weld polyethylene and polypropylene pipes using fusion method</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C454F">
            <w:pPr>
              <w:spacing w:before="80" w:after="80"/>
              <w:jc w:val="center"/>
              <w:rPr>
                <w:rFonts w:cs="Arial"/>
                <w:color w:val="000000"/>
              </w:rPr>
            </w:pPr>
            <w:r w:rsidRPr="00A94B98">
              <w:rPr>
                <w:rFonts w:cs="Arial"/>
                <w:color w:val="000000"/>
              </w:rPr>
              <w:t>8</w:t>
            </w:r>
          </w:p>
        </w:tc>
      </w:tr>
      <w:tr w:rsidR="00273186" w:rsidRPr="00273186"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CPCPSN3025A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Install pre-treatment facilities</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C454F">
            <w:pPr>
              <w:spacing w:before="80" w:after="80"/>
              <w:jc w:val="center"/>
              <w:rPr>
                <w:rFonts w:cs="Arial"/>
                <w:color w:val="000000"/>
              </w:rPr>
            </w:pPr>
            <w:r w:rsidRPr="00A94B98">
              <w:rPr>
                <w:rFonts w:cs="Arial"/>
                <w:color w:val="000000"/>
              </w:rPr>
              <w:t>8</w:t>
            </w:r>
          </w:p>
        </w:tc>
      </w:tr>
      <w:tr w:rsidR="00273186" w:rsidRPr="00273186"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CPCPRF2023A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Collect and store roof water</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C454F">
            <w:pPr>
              <w:spacing w:before="80" w:after="80"/>
              <w:jc w:val="center"/>
              <w:rPr>
                <w:rFonts w:cs="Arial"/>
                <w:color w:val="000000"/>
              </w:rPr>
            </w:pPr>
            <w:r w:rsidRPr="00A94B98">
              <w:rPr>
                <w:rFonts w:cs="Arial"/>
                <w:color w:val="000000"/>
              </w:rPr>
              <w:t>10</w:t>
            </w:r>
          </w:p>
        </w:tc>
      </w:tr>
      <w:tr w:rsidR="00273186" w:rsidRPr="00273186"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CPCPWT3029A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Install water pipe systems</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C454F">
            <w:pPr>
              <w:spacing w:before="80" w:after="80"/>
              <w:jc w:val="center"/>
              <w:rPr>
                <w:rFonts w:cs="Arial"/>
                <w:color w:val="000000"/>
              </w:rPr>
            </w:pPr>
            <w:r w:rsidRPr="00A94B98">
              <w:rPr>
                <w:rFonts w:cs="Arial"/>
                <w:color w:val="000000"/>
              </w:rPr>
              <w:t>12</w:t>
            </w:r>
          </w:p>
        </w:tc>
      </w:tr>
      <w:tr w:rsidR="00273186" w:rsidRPr="00273186"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CPCPCM2052A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Weld using oxy-acetylene equipment</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C454F">
            <w:pPr>
              <w:spacing w:before="80" w:after="80"/>
              <w:jc w:val="center"/>
              <w:rPr>
                <w:rFonts w:cs="Arial"/>
                <w:color w:val="000000"/>
              </w:rPr>
            </w:pPr>
            <w:r w:rsidRPr="00A94B98">
              <w:rPr>
                <w:rFonts w:cs="Arial"/>
                <w:color w:val="000000"/>
              </w:rPr>
              <w:t>16</w:t>
            </w:r>
          </w:p>
        </w:tc>
      </w:tr>
      <w:tr w:rsidR="00273186" w:rsidRPr="00273186"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CPCPCM2053A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Weld using manual metal arc welding equipment</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C454F">
            <w:pPr>
              <w:spacing w:before="80" w:after="80"/>
              <w:jc w:val="center"/>
              <w:rPr>
                <w:rFonts w:cs="Arial"/>
                <w:color w:val="000000"/>
              </w:rPr>
            </w:pPr>
            <w:r w:rsidRPr="00A94B98">
              <w:rPr>
                <w:rFonts w:cs="Arial"/>
                <w:color w:val="000000"/>
              </w:rPr>
              <w:t>16</w:t>
            </w:r>
          </w:p>
        </w:tc>
      </w:tr>
      <w:tr w:rsidR="00273186" w:rsidRPr="00273186" w:rsidTr="00273186">
        <w:trPr>
          <w:trHeight w:val="300"/>
        </w:trPr>
        <w:tc>
          <w:tcPr>
            <w:tcW w:w="2132" w:type="dxa"/>
            <w:tcBorders>
              <w:top w:val="nil"/>
              <w:left w:val="single" w:sz="4" w:space="0" w:color="auto"/>
              <w:bottom w:val="nil"/>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CPCPCM2050A</w:t>
            </w:r>
          </w:p>
        </w:tc>
        <w:tc>
          <w:tcPr>
            <w:tcW w:w="5953" w:type="dxa"/>
            <w:tcBorders>
              <w:top w:val="nil"/>
              <w:left w:val="nil"/>
              <w:bottom w:val="nil"/>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Mark out materials</w:t>
            </w:r>
          </w:p>
        </w:tc>
        <w:tc>
          <w:tcPr>
            <w:tcW w:w="1418" w:type="dxa"/>
            <w:tcBorders>
              <w:top w:val="nil"/>
              <w:left w:val="nil"/>
              <w:bottom w:val="nil"/>
              <w:right w:val="single" w:sz="4" w:space="0" w:color="auto"/>
            </w:tcBorders>
            <w:shd w:val="clear" w:color="auto" w:fill="auto"/>
            <w:noWrap/>
            <w:vAlign w:val="bottom"/>
            <w:hideMark/>
          </w:tcPr>
          <w:p w:rsidR="00273186" w:rsidRPr="00A94B98" w:rsidRDefault="00273186" w:rsidP="00AC454F">
            <w:pPr>
              <w:spacing w:before="80" w:after="80"/>
              <w:jc w:val="center"/>
              <w:rPr>
                <w:rFonts w:cs="Arial"/>
                <w:color w:val="000000"/>
              </w:rPr>
            </w:pPr>
            <w:r w:rsidRPr="00A94B98">
              <w:rPr>
                <w:rFonts w:cs="Arial"/>
                <w:color w:val="000000"/>
              </w:rPr>
              <w:t>20</w:t>
            </w:r>
          </w:p>
        </w:tc>
      </w:tr>
      <w:tr w:rsidR="00AC454F" w:rsidRPr="00273186" w:rsidTr="00BE5B6A">
        <w:trPr>
          <w:trHeight w:val="300"/>
        </w:trPr>
        <w:tc>
          <w:tcPr>
            <w:tcW w:w="80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54F" w:rsidRPr="00A94B98" w:rsidRDefault="00AC454F" w:rsidP="00AC454F">
            <w:pPr>
              <w:spacing w:before="80" w:after="80"/>
              <w:jc w:val="right"/>
              <w:rPr>
                <w:rFonts w:cs="Arial"/>
                <w:color w:val="000000"/>
              </w:rPr>
            </w:pPr>
            <w:r w:rsidRPr="00A94B98">
              <w:rPr>
                <w:rFonts w:cs="Arial"/>
                <w:b/>
                <w:bCs/>
                <w:color w:val="000000"/>
              </w:rPr>
              <w:t>Total hours</w:t>
            </w:r>
          </w:p>
        </w:tc>
        <w:tc>
          <w:tcPr>
            <w:tcW w:w="1418" w:type="dxa"/>
            <w:tcBorders>
              <w:top w:val="single" w:sz="4" w:space="0" w:color="auto"/>
              <w:left w:val="nil"/>
              <w:bottom w:val="single" w:sz="4" w:space="0" w:color="auto"/>
              <w:right w:val="single" w:sz="4" w:space="0" w:color="auto"/>
            </w:tcBorders>
            <w:shd w:val="clear" w:color="auto" w:fill="auto"/>
            <w:hideMark/>
          </w:tcPr>
          <w:p w:rsidR="00AC454F" w:rsidRPr="00A94B98" w:rsidRDefault="00AC454F" w:rsidP="00AC454F">
            <w:pPr>
              <w:spacing w:before="80" w:after="80"/>
              <w:jc w:val="center"/>
              <w:rPr>
                <w:rFonts w:cs="Arial"/>
                <w:b/>
                <w:bCs/>
              </w:rPr>
            </w:pPr>
            <w:r w:rsidRPr="00A94B98">
              <w:rPr>
                <w:rFonts w:cs="Arial"/>
                <w:b/>
                <w:bCs/>
              </w:rPr>
              <w:t>383</w:t>
            </w:r>
          </w:p>
        </w:tc>
      </w:tr>
    </w:tbl>
    <w:p w:rsidR="00AC454F" w:rsidRDefault="00AC454F" w:rsidP="00B360CA">
      <w:pPr>
        <w:pStyle w:val="Head1"/>
      </w:pPr>
    </w:p>
    <w:p w:rsidR="00AC454F" w:rsidRDefault="00AC454F">
      <w:pPr>
        <w:rPr>
          <w:rFonts w:eastAsia="Times"/>
          <w:b/>
          <w:caps/>
          <w:sz w:val="22"/>
        </w:rPr>
      </w:pPr>
      <w:r>
        <w:br w:type="page"/>
      </w:r>
    </w:p>
    <w:p w:rsidR="008C0A16" w:rsidRDefault="008C0A16" w:rsidP="00B360CA">
      <w:pPr>
        <w:pStyle w:val="Head1"/>
      </w:pPr>
    </w:p>
    <w:tbl>
      <w:tblPr>
        <w:tblW w:w="9503" w:type="dxa"/>
        <w:tblInd w:w="103" w:type="dxa"/>
        <w:tblLayout w:type="fixed"/>
        <w:tblLook w:val="04A0"/>
      </w:tblPr>
      <w:tblGrid>
        <w:gridCol w:w="2132"/>
        <w:gridCol w:w="5953"/>
        <w:gridCol w:w="1418"/>
      </w:tblGrid>
      <w:tr w:rsidR="00273186" w:rsidRPr="00A94B98" w:rsidTr="00AC454F">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273186" w:rsidRPr="00A94B98" w:rsidRDefault="00273186" w:rsidP="00AC454F">
            <w:pPr>
              <w:spacing w:before="80" w:after="80"/>
              <w:rPr>
                <w:rFonts w:cs="Arial"/>
                <w:b/>
                <w:bCs/>
              </w:rPr>
            </w:pPr>
            <w:r w:rsidRPr="00A94B98">
              <w:rPr>
                <w:rFonts w:cs="Arial"/>
                <w:b/>
                <w:bCs/>
              </w:rPr>
              <w:t>Occupation</w:t>
            </w:r>
            <w:r w:rsidR="00AC454F" w:rsidRPr="00A94B98">
              <w:rPr>
                <w:rFonts w:cs="Arial"/>
                <w:b/>
                <w:bCs/>
              </w:rPr>
              <w:t>/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273186" w:rsidRPr="00A94B98" w:rsidRDefault="00273186" w:rsidP="00AC454F">
            <w:pPr>
              <w:spacing w:before="80" w:after="80"/>
              <w:rPr>
                <w:rFonts w:cs="Arial"/>
                <w:color w:val="000000"/>
              </w:rPr>
            </w:pPr>
            <w:r w:rsidRPr="00A94B98">
              <w:rPr>
                <w:rFonts w:cs="Arial"/>
                <w:color w:val="000000"/>
              </w:rPr>
              <w:t>Irrigation Technician</w:t>
            </w:r>
          </w:p>
        </w:tc>
      </w:tr>
      <w:tr w:rsidR="00273186" w:rsidRPr="00A94B98" w:rsidTr="00AC454F">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rsidR="00273186" w:rsidRPr="00A94B98" w:rsidRDefault="00273186" w:rsidP="00AC454F">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273186" w:rsidRPr="00A94B98" w:rsidRDefault="00273186" w:rsidP="00AC454F">
            <w:pPr>
              <w:spacing w:before="80" w:after="80"/>
              <w:rPr>
                <w:rFonts w:cs="Arial"/>
                <w:color w:val="000000"/>
              </w:rPr>
            </w:pPr>
            <w:r w:rsidRPr="00A94B98">
              <w:rPr>
                <w:rFonts w:cs="Arial"/>
                <w:color w:val="000000"/>
              </w:rPr>
              <w:t>Certificate II in Urban Irrigation</w:t>
            </w:r>
          </w:p>
        </w:tc>
      </w:tr>
      <w:tr w:rsidR="00273186" w:rsidRPr="00A94B98" w:rsidTr="00AC454F">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rsidR="00273186" w:rsidRPr="00A94B98" w:rsidRDefault="00273186" w:rsidP="00AC454F">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273186" w:rsidRPr="00A94B98" w:rsidRDefault="00273186" w:rsidP="00AC454F">
            <w:pPr>
              <w:spacing w:before="80" w:after="80"/>
              <w:rPr>
                <w:rFonts w:cs="Arial"/>
                <w:color w:val="000000"/>
              </w:rPr>
            </w:pPr>
            <w:r w:rsidRPr="00A94B98">
              <w:rPr>
                <w:rFonts w:cs="Arial"/>
                <w:color w:val="000000"/>
              </w:rPr>
              <w:t>CPC20912</w:t>
            </w:r>
          </w:p>
        </w:tc>
      </w:tr>
      <w:tr w:rsidR="00273186" w:rsidRPr="00A94B98" w:rsidTr="00AC454F">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rsidR="00273186" w:rsidRPr="00A94B98" w:rsidRDefault="00273186" w:rsidP="00AC454F">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273186" w:rsidRPr="00A94B98" w:rsidRDefault="00273186" w:rsidP="00AC454F">
            <w:pPr>
              <w:spacing w:before="80" w:after="80"/>
              <w:rPr>
                <w:rFonts w:cs="Arial"/>
                <w:color w:val="000000"/>
              </w:rPr>
            </w:pPr>
            <w:r w:rsidRPr="00A94B98">
              <w:rPr>
                <w:rFonts w:cs="Arial"/>
                <w:color w:val="000000"/>
              </w:rPr>
              <w:t>This sample training program is appropriate for a person working in the plumbing industry as an urban irrigator restricted to installing and maintaining sprinklers and irrigation systems in domestic and light commercial sites. </w:t>
            </w:r>
          </w:p>
        </w:tc>
      </w:tr>
      <w:tr w:rsidR="00273186" w:rsidRPr="00A94B98" w:rsidTr="00AC454F">
        <w:trPr>
          <w:trHeight w:val="20"/>
        </w:trPr>
        <w:tc>
          <w:tcPr>
            <w:tcW w:w="2132" w:type="dxa"/>
            <w:vMerge w:val="restart"/>
            <w:tcBorders>
              <w:top w:val="nil"/>
              <w:left w:val="single" w:sz="4" w:space="0" w:color="auto"/>
              <w:bottom w:val="single" w:sz="4" w:space="0" w:color="auto"/>
              <w:right w:val="single" w:sz="4" w:space="0" w:color="auto"/>
            </w:tcBorders>
            <w:shd w:val="clear" w:color="000000" w:fill="000000"/>
            <w:hideMark/>
          </w:tcPr>
          <w:p w:rsidR="00273186" w:rsidRPr="00A94B98" w:rsidRDefault="00273186" w:rsidP="00AC454F">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273186" w:rsidRPr="00A94B98" w:rsidRDefault="00273186" w:rsidP="00AC454F">
            <w:pPr>
              <w:spacing w:before="80" w:after="80"/>
              <w:rPr>
                <w:rFonts w:cs="Arial"/>
                <w:color w:val="000000"/>
              </w:rPr>
            </w:pPr>
            <w:r w:rsidRPr="00A94B98">
              <w:rPr>
                <w:rFonts w:cs="Arial"/>
                <w:color w:val="000000"/>
              </w:rPr>
              <w:t xml:space="preserve">For further information on choosing electives refer to the qualification structures and rules within the </w:t>
            </w:r>
            <w:r w:rsidRPr="00A94B98">
              <w:rPr>
                <w:rFonts w:cs="Arial"/>
                <w:b/>
                <w:bCs/>
                <w:color w:val="000000"/>
              </w:rPr>
              <w:t>(CPC08) Construction, Plumbing and Services Training Package.</w:t>
            </w:r>
          </w:p>
        </w:tc>
      </w:tr>
      <w:tr w:rsidR="00273186" w:rsidRPr="00A94B98" w:rsidTr="00AC454F">
        <w:trPr>
          <w:trHeight w:val="20"/>
        </w:trPr>
        <w:tc>
          <w:tcPr>
            <w:tcW w:w="2132" w:type="dxa"/>
            <w:vMerge/>
            <w:tcBorders>
              <w:top w:val="nil"/>
              <w:left w:val="single" w:sz="4" w:space="0" w:color="auto"/>
              <w:bottom w:val="single" w:sz="4" w:space="0" w:color="auto"/>
              <w:right w:val="single" w:sz="4" w:space="0" w:color="auto"/>
            </w:tcBorders>
            <w:hideMark/>
          </w:tcPr>
          <w:p w:rsidR="00273186" w:rsidRPr="00A94B98" w:rsidRDefault="00273186" w:rsidP="00AC454F">
            <w:pPr>
              <w:spacing w:before="80" w:after="80"/>
              <w:rPr>
                <w:rFonts w:cs="Arial"/>
                <w:b/>
                <w:bCs/>
                <w:color w:val="FFFFFF"/>
              </w:rPr>
            </w:pP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273186" w:rsidRPr="00A94B98" w:rsidRDefault="00273186" w:rsidP="00AC454F">
            <w:pPr>
              <w:spacing w:before="80" w:after="80"/>
              <w:rPr>
                <w:rFonts w:cs="Arial"/>
                <w:color w:val="000000"/>
              </w:rPr>
            </w:pPr>
            <w:r w:rsidRPr="00A94B98">
              <w:rPr>
                <w:rFonts w:cs="Arial"/>
                <w:color w:val="000000"/>
              </w:rPr>
              <w:t>Participants who wish to obtain limited registration in urban irrigation in Victoria should contact the Plumbing Industry Commission for advice on Competencies for Registration – Irrigation (non-agricultural) Work (see Industry Regulation section at rear of guide). This sample program is based on CPC08 V6.1 and V7.0.</w:t>
            </w:r>
          </w:p>
        </w:tc>
      </w:tr>
      <w:tr w:rsidR="00273186" w:rsidRPr="00A94B98" w:rsidTr="00273186">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rsidR="00273186" w:rsidRPr="00A94B98" w:rsidRDefault="00273186" w:rsidP="00AC454F">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vAlign w:val="center"/>
            <w:hideMark/>
          </w:tcPr>
          <w:p w:rsidR="00273186" w:rsidRPr="00A94B98" w:rsidRDefault="00273186" w:rsidP="00AC454F">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vAlign w:val="center"/>
            <w:hideMark/>
          </w:tcPr>
          <w:p w:rsidR="00273186" w:rsidRPr="00A94B98" w:rsidRDefault="00273186" w:rsidP="00AC454F">
            <w:pPr>
              <w:spacing w:before="80" w:after="80"/>
              <w:jc w:val="center"/>
              <w:rPr>
                <w:rFonts w:cs="Arial"/>
                <w:b/>
                <w:bCs/>
                <w:color w:val="FFFFFF"/>
              </w:rPr>
            </w:pPr>
            <w:r w:rsidRPr="00A94B98">
              <w:rPr>
                <w:rFonts w:cs="Arial"/>
                <w:b/>
                <w:bCs/>
                <w:color w:val="FFFFFF"/>
              </w:rPr>
              <w:t>Hours</w:t>
            </w:r>
          </w:p>
        </w:tc>
      </w:tr>
      <w:tr w:rsidR="00273186" w:rsidRPr="00A94B98" w:rsidTr="00273186">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b/>
                <w:bCs/>
                <w:i/>
                <w:iCs/>
                <w:color w:val="000000"/>
              </w:rPr>
            </w:pPr>
            <w:r w:rsidRPr="00A94B98">
              <w:rPr>
                <w:rFonts w:cs="Arial"/>
                <w:b/>
                <w:bCs/>
                <w:i/>
                <w:iCs/>
                <w:color w:val="000000"/>
              </w:rPr>
              <w:t xml:space="preserve">Core </w:t>
            </w:r>
          </w:p>
        </w:tc>
      </w:tr>
      <w:tr w:rsidR="00273186" w:rsidRPr="00A94B98"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CPCPCM2039A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Carry out interactive workplace communication</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94B98">
            <w:pPr>
              <w:spacing w:before="80" w:after="80"/>
              <w:jc w:val="center"/>
              <w:rPr>
                <w:rFonts w:cs="Arial"/>
                <w:color w:val="000000"/>
              </w:rPr>
            </w:pPr>
            <w:r w:rsidRPr="00A94B98">
              <w:rPr>
                <w:rFonts w:cs="Arial"/>
                <w:color w:val="000000"/>
              </w:rPr>
              <w:t>10</w:t>
            </w:r>
          </w:p>
        </w:tc>
      </w:tr>
      <w:tr w:rsidR="00273186" w:rsidRPr="00A94B98"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CPCPCM2040A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Read plans and calculate plumbing quantities</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94B98">
            <w:pPr>
              <w:spacing w:before="80" w:after="80"/>
              <w:jc w:val="center"/>
              <w:rPr>
                <w:rFonts w:cs="Arial"/>
                <w:color w:val="000000"/>
              </w:rPr>
            </w:pPr>
            <w:r w:rsidRPr="00A94B98">
              <w:rPr>
                <w:rFonts w:cs="Arial"/>
                <w:color w:val="000000"/>
              </w:rPr>
              <w:t>8</w:t>
            </w:r>
          </w:p>
        </w:tc>
      </w:tr>
      <w:tr w:rsidR="00273186" w:rsidRPr="00A94B98"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CPCPCM2041A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Work effectively in the plumbing and services sector</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94B98">
            <w:pPr>
              <w:spacing w:before="80" w:after="80"/>
              <w:jc w:val="center"/>
              <w:rPr>
                <w:rFonts w:cs="Arial"/>
                <w:color w:val="000000"/>
              </w:rPr>
            </w:pPr>
            <w:r w:rsidRPr="00A94B98">
              <w:rPr>
                <w:rFonts w:cs="Arial"/>
                <w:color w:val="000000"/>
              </w:rPr>
              <w:t>15</w:t>
            </w:r>
          </w:p>
        </w:tc>
      </w:tr>
      <w:tr w:rsidR="00273186" w:rsidRPr="00A94B98"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CPCPCM2043A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Carry out WHS requirements</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94B98">
            <w:pPr>
              <w:spacing w:before="80" w:after="80"/>
              <w:jc w:val="center"/>
              <w:rPr>
                <w:rFonts w:cs="Arial"/>
                <w:color w:val="000000"/>
              </w:rPr>
            </w:pPr>
            <w:r w:rsidRPr="00A94B98">
              <w:rPr>
                <w:rFonts w:cs="Arial"/>
                <w:color w:val="000000"/>
              </w:rPr>
              <w:t>50</w:t>
            </w:r>
          </w:p>
        </w:tc>
      </w:tr>
      <w:tr w:rsidR="00273186" w:rsidRPr="00A94B98"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CPCPCM2045A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Handle and store plumbing materials</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94B98">
            <w:pPr>
              <w:spacing w:before="80" w:after="80"/>
              <w:jc w:val="center"/>
              <w:rPr>
                <w:rFonts w:cs="Arial"/>
                <w:color w:val="000000"/>
              </w:rPr>
            </w:pPr>
            <w:r w:rsidRPr="00A94B98">
              <w:rPr>
                <w:rFonts w:cs="Arial"/>
                <w:color w:val="000000"/>
              </w:rPr>
              <w:t>6</w:t>
            </w:r>
          </w:p>
        </w:tc>
      </w:tr>
      <w:tr w:rsidR="00273186" w:rsidRPr="00A94B98"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CPCPCM2046A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Use plumbing hand and power tools</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94B98">
            <w:pPr>
              <w:spacing w:before="80" w:after="80"/>
              <w:jc w:val="center"/>
              <w:rPr>
                <w:rFonts w:cs="Arial"/>
                <w:color w:val="000000"/>
              </w:rPr>
            </w:pPr>
            <w:r w:rsidRPr="00A94B98">
              <w:rPr>
                <w:rFonts w:cs="Arial"/>
                <w:color w:val="000000"/>
              </w:rPr>
              <w:t>40</w:t>
            </w:r>
          </w:p>
        </w:tc>
      </w:tr>
      <w:tr w:rsidR="00273186" w:rsidRPr="00A94B98"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CPCPCM2050A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Mark out materials</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94B98">
            <w:pPr>
              <w:spacing w:before="80" w:after="80"/>
              <w:jc w:val="center"/>
              <w:rPr>
                <w:rFonts w:cs="Arial"/>
                <w:color w:val="000000"/>
              </w:rPr>
            </w:pPr>
            <w:r w:rsidRPr="00A94B98">
              <w:rPr>
                <w:rFonts w:cs="Arial"/>
                <w:color w:val="000000"/>
              </w:rPr>
              <w:t>20</w:t>
            </w:r>
          </w:p>
        </w:tc>
      </w:tr>
      <w:tr w:rsidR="00273186" w:rsidRPr="00A94B98"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CPCPCM2054A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Carry out simple concreting and rendering</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94B98">
            <w:pPr>
              <w:spacing w:before="80" w:after="80"/>
              <w:jc w:val="center"/>
              <w:rPr>
                <w:rFonts w:cs="Arial"/>
                <w:color w:val="000000"/>
              </w:rPr>
            </w:pPr>
            <w:r w:rsidRPr="00A94B98">
              <w:rPr>
                <w:rFonts w:cs="Arial"/>
                <w:color w:val="000000"/>
              </w:rPr>
              <w:t>16</w:t>
            </w:r>
          </w:p>
        </w:tc>
      </w:tr>
      <w:tr w:rsidR="00273186" w:rsidRPr="00A94B98"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CPCPFS2021A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Connect static storage tanks for fixed fire protection systems</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94B98">
            <w:pPr>
              <w:spacing w:before="80" w:after="80"/>
              <w:jc w:val="center"/>
              <w:rPr>
                <w:rFonts w:cs="Arial"/>
                <w:color w:val="000000"/>
              </w:rPr>
            </w:pPr>
            <w:r w:rsidRPr="00A94B98">
              <w:rPr>
                <w:rFonts w:cs="Arial"/>
                <w:color w:val="000000"/>
              </w:rPr>
              <w:t>60</w:t>
            </w:r>
          </w:p>
        </w:tc>
      </w:tr>
      <w:tr w:rsidR="00273186" w:rsidRPr="00A94B98"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CPCPIG2021A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Design domestic urban irrigation systems</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94B98">
            <w:pPr>
              <w:spacing w:before="80" w:after="80"/>
              <w:jc w:val="center"/>
              <w:rPr>
                <w:rFonts w:cs="Arial"/>
                <w:color w:val="000000"/>
              </w:rPr>
            </w:pPr>
            <w:r w:rsidRPr="00A94B98">
              <w:rPr>
                <w:rFonts w:cs="Arial"/>
                <w:color w:val="000000"/>
              </w:rPr>
              <w:t>5</w:t>
            </w:r>
          </w:p>
        </w:tc>
      </w:tr>
      <w:tr w:rsidR="00273186" w:rsidRPr="00A94B98"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CPCPIG3021A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Set out, install and commission irrigation systems</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94B98">
            <w:pPr>
              <w:spacing w:before="80" w:after="80"/>
              <w:jc w:val="center"/>
              <w:rPr>
                <w:rFonts w:cs="Arial"/>
                <w:color w:val="000000"/>
              </w:rPr>
            </w:pPr>
            <w:r w:rsidRPr="00A94B98">
              <w:rPr>
                <w:rFonts w:cs="Arial"/>
                <w:color w:val="000000"/>
              </w:rPr>
              <w:t>4</w:t>
            </w:r>
          </w:p>
        </w:tc>
      </w:tr>
      <w:tr w:rsidR="00273186" w:rsidRPr="00A94B98"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CPCPIG3022A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Install and commission domestic irrigation pumps</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94B98">
            <w:pPr>
              <w:spacing w:before="80" w:after="80"/>
              <w:jc w:val="center"/>
              <w:rPr>
                <w:rFonts w:cs="Arial"/>
                <w:color w:val="000000"/>
              </w:rPr>
            </w:pPr>
            <w:r w:rsidRPr="00A94B98">
              <w:rPr>
                <w:rFonts w:cs="Arial"/>
                <w:color w:val="000000"/>
              </w:rPr>
              <w:t>4</w:t>
            </w:r>
          </w:p>
        </w:tc>
      </w:tr>
      <w:tr w:rsidR="00273186" w:rsidRPr="00A94B98"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HLTFA211A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Provide basic emergency life support</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94B98">
            <w:pPr>
              <w:spacing w:before="80" w:after="80"/>
              <w:jc w:val="center"/>
              <w:rPr>
                <w:rFonts w:cs="Arial"/>
                <w:color w:val="000000"/>
              </w:rPr>
            </w:pPr>
            <w:r w:rsidRPr="00A94B98">
              <w:rPr>
                <w:rFonts w:cs="Arial"/>
                <w:color w:val="000000"/>
              </w:rPr>
              <w:t>8</w:t>
            </w:r>
          </w:p>
        </w:tc>
      </w:tr>
      <w:tr w:rsidR="00273186" w:rsidRPr="00A94B98" w:rsidTr="00273186">
        <w:trPr>
          <w:trHeight w:val="360"/>
        </w:trPr>
        <w:tc>
          <w:tcPr>
            <w:tcW w:w="95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3186" w:rsidRPr="00A94B98" w:rsidRDefault="00273186" w:rsidP="00AC454F">
            <w:pPr>
              <w:spacing w:before="80" w:after="80"/>
              <w:rPr>
                <w:rFonts w:cs="Arial"/>
                <w:b/>
                <w:bCs/>
                <w:i/>
                <w:iCs/>
                <w:color w:val="000000"/>
              </w:rPr>
            </w:pPr>
            <w:r w:rsidRPr="00A94B98">
              <w:rPr>
                <w:rFonts w:cs="Arial"/>
                <w:b/>
                <w:bCs/>
                <w:i/>
                <w:iCs/>
                <w:color w:val="000000"/>
              </w:rPr>
              <w:t>Elective</w:t>
            </w:r>
            <w:r w:rsidR="00EC35C8">
              <w:rPr>
                <w:rFonts w:cs="Arial"/>
                <w:b/>
                <w:bCs/>
                <w:i/>
                <w:iCs/>
                <w:color w:val="000000"/>
              </w:rPr>
              <w:t>s</w:t>
            </w:r>
          </w:p>
        </w:tc>
      </w:tr>
      <w:tr w:rsidR="00273186" w:rsidRPr="00A94B98"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CPCCST2005A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Carry out load slinging of off-site materials</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94B98">
            <w:pPr>
              <w:spacing w:before="80" w:after="80"/>
              <w:jc w:val="center"/>
              <w:rPr>
                <w:rFonts w:cs="Arial"/>
                <w:color w:val="000000"/>
              </w:rPr>
            </w:pPr>
            <w:r w:rsidRPr="00A94B98">
              <w:rPr>
                <w:rFonts w:cs="Arial"/>
                <w:color w:val="000000"/>
              </w:rPr>
              <w:t>8</w:t>
            </w:r>
          </w:p>
        </w:tc>
      </w:tr>
      <w:tr w:rsidR="00273186" w:rsidRPr="00A94B98"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CPCPCM2047A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Carry out levelling</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94B98">
            <w:pPr>
              <w:spacing w:before="80" w:after="80"/>
              <w:jc w:val="center"/>
              <w:rPr>
                <w:rFonts w:cs="Arial"/>
                <w:color w:val="000000"/>
              </w:rPr>
            </w:pPr>
            <w:r w:rsidRPr="00A94B98">
              <w:rPr>
                <w:rFonts w:cs="Arial"/>
                <w:color w:val="000000"/>
              </w:rPr>
              <w:t>6</w:t>
            </w:r>
          </w:p>
        </w:tc>
      </w:tr>
      <w:tr w:rsidR="00273186" w:rsidRPr="00A94B98"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CPCPCM2048A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Cut and join sheet metal</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94B98">
            <w:pPr>
              <w:spacing w:before="80" w:after="80"/>
              <w:jc w:val="center"/>
              <w:rPr>
                <w:rFonts w:cs="Arial"/>
                <w:color w:val="000000"/>
              </w:rPr>
            </w:pPr>
            <w:r w:rsidRPr="00A94B98">
              <w:rPr>
                <w:rFonts w:cs="Arial"/>
                <w:color w:val="000000"/>
              </w:rPr>
              <w:t>8</w:t>
            </w:r>
          </w:p>
        </w:tc>
      </w:tr>
      <w:tr w:rsidR="00273186" w:rsidRPr="00A94B98"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CPCPCM2049A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Cut using oxy-LPG-acetylene equipment</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94B98">
            <w:pPr>
              <w:spacing w:before="80" w:after="80"/>
              <w:jc w:val="center"/>
              <w:rPr>
                <w:rFonts w:cs="Arial"/>
                <w:color w:val="000000"/>
              </w:rPr>
            </w:pPr>
            <w:r w:rsidRPr="00A94B98">
              <w:rPr>
                <w:rFonts w:cs="Arial"/>
                <w:color w:val="000000"/>
              </w:rPr>
              <w:t>8</w:t>
            </w:r>
          </w:p>
        </w:tc>
      </w:tr>
      <w:tr w:rsidR="00273186" w:rsidRPr="00A94B98"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CPCPCM2052A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Weld using oxy-acetylene equipment</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94B98">
            <w:pPr>
              <w:spacing w:before="80" w:after="80"/>
              <w:jc w:val="center"/>
              <w:rPr>
                <w:rFonts w:cs="Arial"/>
                <w:color w:val="000000"/>
              </w:rPr>
            </w:pPr>
            <w:r w:rsidRPr="00A94B98">
              <w:rPr>
                <w:rFonts w:cs="Arial"/>
                <w:color w:val="000000"/>
              </w:rPr>
              <w:t>16</w:t>
            </w:r>
          </w:p>
        </w:tc>
      </w:tr>
      <w:tr w:rsidR="00273186" w:rsidRPr="00A94B98"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CPCPCM2053A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Weld using manual metal arc welding equipment</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94B98">
            <w:pPr>
              <w:spacing w:before="80" w:after="80"/>
              <w:jc w:val="center"/>
              <w:rPr>
                <w:rFonts w:cs="Arial"/>
                <w:color w:val="000000"/>
              </w:rPr>
            </w:pPr>
            <w:r w:rsidRPr="00A94B98">
              <w:rPr>
                <w:rFonts w:cs="Arial"/>
                <w:color w:val="000000"/>
              </w:rPr>
              <w:t>16</w:t>
            </w:r>
          </w:p>
        </w:tc>
      </w:tr>
      <w:tr w:rsidR="00273186" w:rsidRPr="00A94B98"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CPCPCM3022A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Weld polyethylene and polypropylene pipes using fusion method</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94B98">
            <w:pPr>
              <w:spacing w:before="80" w:after="80"/>
              <w:jc w:val="center"/>
              <w:rPr>
                <w:rFonts w:cs="Arial"/>
                <w:color w:val="000000"/>
              </w:rPr>
            </w:pPr>
            <w:r w:rsidRPr="00A94B98">
              <w:rPr>
                <w:rFonts w:cs="Arial"/>
                <w:color w:val="000000"/>
              </w:rPr>
              <w:t>8</w:t>
            </w:r>
          </w:p>
        </w:tc>
      </w:tr>
    </w:tbl>
    <w:p w:rsidR="00A94B98" w:rsidRDefault="00A94B98">
      <w:r>
        <w:br w:type="page"/>
      </w:r>
    </w:p>
    <w:tbl>
      <w:tblPr>
        <w:tblW w:w="9503" w:type="dxa"/>
        <w:tblInd w:w="103" w:type="dxa"/>
        <w:tblLayout w:type="fixed"/>
        <w:tblLook w:val="04A0"/>
      </w:tblPr>
      <w:tblGrid>
        <w:gridCol w:w="2132"/>
        <w:gridCol w:w="5953"/>
        <w:gridCol w:w="1418"/>
      </w:tblGrid>
      <w:tr w:rsidR="00A94B98" w:rsidRPr="00A94B98" w:rsidTr="00A94B98">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rsidR="00A94B98" w:rsidRPr="00A94B98" w:rsidRDefault="00A94B98" w:rsidP="00A94B98">
            <w:pPr>
              <w:spacing w:before="80" w:after="80"/>
              <w:rPr>
                <w:rFonts w:cs="Arial"/>
                <w:b/>
                <w:bCs/>
                <w:color w:val="FFFFFF"/>
              </w:rPr>
            </w:pPr>
            <w:r w:rsidRPr="00A94B98">
              <w:rPr>
                <w:rFonts w:cs="Arial"/>
                <w:b/>
                <w:bCs/>
                <w:color w:val="FFFFFF"/>
              </w:rPr>
              <w:lastRenderedPageBreak/>
              <w:t>Unit Code</w:t>
            </w:r>
          </w:p>
        </w:tc>
        <w:tc>
          <w:tcPr>
            <w:tcW w:w="5953" w:type="dxa"/>
            <w:tcBorders>
              <w:top w:val="nil"/>
              <w:left w:val="nil"/>
              <w:bottom w:val="single" w:sz="4" w:space="0" w:color="auto"/>
              <w:right w:val="single" w:sz="4" w:space="0" w:color="auto"/>
            </w:tcBorders>
            <w:shd w:val="clear" w:color="000000" w:fill="000000"/>
            <w:noWrap/>
            <w:vAlign w:val="center"/>
            <w:hideMark/>
          </w:tcPr>
          <w:p w:rsidR="00A94B98" w:rsidRPr="00A94B98" w:rsidRDefault="00A94B98" w:rsidP="00A94B98">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vAlign w:val="center"/>
            <w:hideMark/>
          </w:tcPr>
          <w:p w:rsidR="00A94B98" w:rsidRPr="00A94B98" w:rsidRDefault="00A94B98" w:rsidP="00A94B98">
            <w:pPr>
              <w:spacing w:before="80" w:after="80"/>
              <w:jc w:val="center"/>
              <w:rPr>
                <w:rFonts w:cs="Arial"/>
                <w:b/>
                <w:bCs/>
                <w:color w:val="FFFFFF"/>
              </w:rPr>
            </w:pPr>
            <w:r w:rsidRPr="00A94B98">
              <w:rPr>
                <w:rFonts w:cs="Arial"/>
                <w:b/>
                <w:bCs/>
                <w:color w:val="FFFFFF"/>
              </w:rPr>
              <w:t>Hours</w:t>
            </w:r>
          </w:p>
        </w:tc>
      </w:tr>
      <w:tr w:rsidR="00273186" w:rsidRPr="00A94B98"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CPCPRF2023A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Collect and store roof water</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94B98">
            <w:pPr>
              <w:spacing w:before="80" w:after="80"/>
              <w:jc w:val="center"/>
              <w:rPr>
                <w:rFonts w:cs="Arial"/>
                <w:color w:val="000000"/>
              </w:rPr>
            </w:pPr>
            <w:r w:rsidRPr="00A94B98">
              <w:rPr>
                <w:rFonts w:cs="Arial"/>
                <w:color w:val="000000"/>
              </w:rPr>
              <w:t>10</w:t>
            </w:r>
          </w:p>
        </w:tc>
      </w:tr>
      <w:tr w:rsidR="00273186" w:rsidRPr="00A94B98"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CPCPWT3025A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Install water pumpsets</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94B98">
            <w:pPr>
              <w:spacing w:before="80" w:after="80"/>
              <w:jc w:val="center"/>
              <w:rPr>
                <w:rFonts w:cs="Arial"/>
                <w:color w:val="000000"/>
              </w:rPr>
            </w:pPr>
            <w:r w:rsidRPr="00A94B98">
              <w:rPr>
                <w:rFonts w:cs="Arial"/>
                <w:color w:val="000000"/>
              </w:rPr>
              <w:t>8</w:t>
            </w:r>
          </w:p>
        </w:tc>
      </w:tr>
      <w:tr w:rsidR="00273186" w:rsidRPr="00A94B98"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CPCPWT3027A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Connect irrigation systems from drinking water supply</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94B98">
            <w:pPr>
              <w:spacing w:before="80" w:after="80"/>
              <w:jc w:val="center"/>
              <w:rPr>
                <w:rFonts w:cs="Arial"/>
                <w:color w:val="000000"/>
              </w:rPr>
            </w:pPr>
            <w:r w:rsidRPr="00A94B98">
              <w:rPr>
                <w:rFonts w:cs="Arial"/>
                <w:color w:val="000000"/>
              </w:rPr>
              <w:t>6</w:t>
            </w:r>
          </w:p>
        </w:tc>
      </w:tr>
      <w:tr w:rsidR="00273186" w:rsidRPr="00A94B98"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CPCPWT3028A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Install water services</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94B98">
            <w:pPr>
              <w:spacing w:before="80" w:after="80"/>
              <w:jc w:val="center"/>
              <w:rPr>
                <w:rFonts w:cs="Arial"/>
                <w:color w:val="000000"/>
              </w:rPr>
            </w:pPr>
            <w:r w:rsidRPr="00A94B98">
              <w:rPr>
                <w:rFonts w:cs="Arial"/>
                <w:color w:val="000000"/>
              </w:rPr>
              <w:t>10</w:t>
            </w:r>
          </w:p>
        </w:tc>
      </w:tr>
      <w:tr w:rsidR="00273186" w:rsidRPr="00A94B98"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CPCPWT3029A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Install water pipe systems</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94B98">
            <w:pPr>
              <w:spacing w:before="80" w:after="80"/>
              <w:jc w:val="center"/>
              <w:rPr>
                <w:rFonts w:cs="Arial"/>
                <w:color w:val="000000"/>
              </w:rPr>
            </w:pPr>
            <w:r w:rsidRPr="00A94B98">
              <w:rPr>
                <w:rFonts w:cs="Arial"/>
                <w:color w:val="000000"/>
              </w:rPr>
              <w:t>12</w:t>
            </w:r>
          </w:p>
        </w:tc>
      </w:tr>
      <w:tr w:rsidR="00273186" w:rsidRPr="00A94B98" w:rsidTr="00273186">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RIICCM210A</w:t>
            </w:r>
          </w:p>
        </w:tc>
        <w:tc>
          <w:tcPr>
            <w:tcW w:w="5953" w:type="dxa"/>
            <w:tcBorders>
              <w:top w:val="nil"/>
              <w:left w:val="nil"/>
              <w:bottom w:val="single" w:sz="4" w:space="0" w:color="auto"/>
              <w:right w:val="single" w:sz="4" w:space="0" w:color="auto"/>
            </w:tcBorders>
            <w:shd w:val="clear" w:color="auto" w:fill="auto"/>
            <w:vAlign w:val="center"/>
            <w:hideMark/>
          </w:tcPr>
          <w:p w:rsidR="00273186" w:rsidRPr="00A94B98" w:rsidRDefault="00273186" w:rsidP="00AC454F">
            <w:pPr>
              <w:spacing w:before="80" w:after="80"/>
              <w:rPr>
                <w:rFonts w:cs="Arial"/>
                <w:color w:val="000000"/>
              </w:rPr>
            </w:pPr>
            <w:r w:rsidRPr="00A94B98">
              <w:rPr>
                <w:rFonts w:cs="Arial"/>
                <w:color w:val="000000"/>
              </w:rPr>
              <w:t>Install trench support</w:t>
            </w:r>
          </w:p>
        </w:tc>
        <w:tc>
          <w:tcPr>
            <w:tcW w:w="1418" w:type="dxa"/>
            <w:tcBorders>
              <w:top w:val="nil"/>
              <w:left w:val="nil"/>
              <w:bottom w:val="single" w:sz="4" w:space="0" w:color="auto"/>
              <w:right w:val="single" w:sz="4" w:space="0" w:color="auto"/>
            </w:tcBorders>
            <w:shd w:val="clear" w:color="auto" w:fill="auto"/>
            <w:noWrap/>
            <w:vAlign w:val="bottom"/>
            <w:hideMark/>
          </w:tcPr>
          <w:p w:rsidR="00273186" w:rsidRPr="00A94B98" w:rsidRDefault="00273186" w:rsidP="00A94B98">
            <w:pPr>
              <w:spacing w:before="80" w:after="80"/>
              <w:jc w:val="center"/>
              <w:rPr>
                <w:rFonts w:cs="Arial"/>
                <w:color w:val="000000"/>
              </w:rPr>
            </w:pPr>
            <w:r w:rsidRPr="00A94B98">
              <w:rPr>
                <w:rFonts w:cs="Arial"/>
                <w:color w:val="000000"/>
              </w:rPr>
              <w:t>16</w:t>
            </w:r>
          </w:p>
        </w:tc>
      </w:tr>
      <w:tr w:rsidR="00AC454F" w:rsidRPr="00A94B98" w:rsidTr="00BE5B6A">
        <w:trPr>
          <w:trHeight w:val="300"/>
        </w:trPr>
        <w:tc>
          <w:tcPr>
            <w:tcW w:w="8085"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54F" w:rsidRPr="00A94B98" w:rsidRDefault="00AC454F" w:rsidP="00AC454F">
            <w:pPr>
              <w:spacing w:before="80" w:after="80"/>
              <w:jc w:val="right"/>
              <w:rPr>
                <w:rFonts w:ascii="Calibri" w:hAnsi="Calibri"/>
                <w:color w:val="000000"/>
              </w:rPr>
            </w:pPr>
            <w:r w:rsidRPr="00A94B98">
              <w:rPr>
                <w:rFonts w:cs="Arial"/>
                <w:b/>
                <w:bCs/>
                <w:color w:val="000000"/>
              </w:rPr>
              <w:t>Total hours</w:t>
            </w:r>
          </w:p>
        </w:tc>
        <w:tc>
          <w:tcPr>
            <w:tcW w:w="1418" w:type="dxa"/>
            <w:tcBorders>
              <w:top w:val="nil"/>
              <w:left w:val="nil"/>
              <w:bottom w:val="single" w:sz="4" w:space="0" w:color="auto"/>
              <w:right w:val="single" w:sz="4" w:space="0" w:color="auto"/>
            </w:tcBorders>
            <w:shd w:val="clear" w:color="auto" w:fill="auto"/>
            <w:hideMark/>
          </w:tcPr>
          <w:p w:rsidR="00AC454F" w:rsidRPr="00A94B98" w:rsidRDefault="00AC454F" w:rsidP="00A94B98">
            <w:pPr>
              <w:spacing w:before="80" w:after="80"/>
              <w:jc w:val="center"/>
              <w:rPr>
                <w:rFonts w:cs="Arial"/>
                <w:b/>
                <w:bCs/>
              </w:rPr>
            </w:pPr>
            <w:r w:rsidRPr="00A94B98">
              <w:rPr>
                <w:rFonts w:cs="Arial"/>
                <w:b/>
                <w:bCs/>
              </w:rPr>
              <w:t>378</w:t>
            </w:r>
          </w:p>
        </w:tc>
      </w:tr>
    </w:tbl>
    <w:p w:rsidR="00273186" w:rsidRPr="00A94B98" w:rsidRDefault="00273186" w:rsidP="00B360CA">
      <w:pPr>
        <w:pStyle w:val="Head1"/>
        <w:rPr>
          <w:sz w:val="20"/>
        </w:rPr>
      </w:pPr>
    </w:p>
    <w:p w:rsidR="00AC454F" w:rsidRDefault="00AC454F">
      <w:pPr>
        <w:rPr>
          <w:rFonts w:eastAsia="Times"/>
          <w:b/>
          <w:caps/>
          <w:sz w:val="22"/>
        </w:rPr>
      </w:pPr>
      <w:r>
        <w:br w:type="page"/>
      </w:r>
    </w:p>
    <w:p w:rsidR="00AC454F" w:rsidRDefault="00AC454F" w:rsidP="00B360CA">
      <w:pPr>
        <w:pStyle w:val="Head1"/>
      </w:pPr>
    </w:p>
    <w:tbl>
      <w:tblPr>
        <w:tblW w:w="9503" w:type="dxa"/>
        <w:tblInd w:w="103" w:type="dxa"/>
        <w:tblLayout w:type="fixed"/>
        <w:tblLook w:val="04A0"/>
      </w:tblPr>
      <w:tblGrid>
        <w:gridCol w:w="2132"/>
        <w:gridCol w:w="5953"/>
        <w:gridCol w:w="1418"/>
      </w:tblGrid>
      <w:tr w:rsidR="00AC454F" w:rsidRPr="00A94B98" w:rsidTr="00AC454F">
        <w:trPr>
          <w:trHeight w:val="2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AC454F" w:rsidRPr="00A94B98" w:rsidRDefault="00AC454F" w:rsidP="00AC454F">
            <w:pPr>
              <w:spacing w:before="80" w:after="80"/>
              <w:rPr>
                <w:rFonts w:cs="Arial"/>
                <w:b/>
                <w:bCs/>
              </w:rPr>
            </w:pPr>
            <w:r w:rsidRPr="00A94B98">
              <w:rPr>
                <w:rFonts w:cs="Arial"/>
                <w:b/>
                <w:bCs/>
              </w:rPr>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AC454F" w:rsidRPr="00A94B98" w:rsidRDefault="00AC454F" w:rsidP="00AC454F">
            <w:pPr>
              <w:spacing w:before="80" w:after="80"/>
              <w:rPr>
                <w:rFonts w:cs="Arial"/>
                <w:color w:val="000000"/>
              </w:rPr>
            </w:pPr>
            <w:r w:rsidRPr="00A94B98">
              <w:rPr>
                <w:rFonts w:cs="Arial"/>
                <w:color w:val="000000"/>
              </w:rPr>
              <w:t>Bricklayer/Blocklayer</w:t>
            </w:r>
          </w:p>
        </w:tc>
      </w:tr>
      <w:tr w:rsidR="00AC454F" w:rsidRPr="00A94B98" w:rsidTr="00AC454F">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rsidR="00AC454F" w:rsidRPr="00A94B98" w:rsidRDefault="00AC454F" w:rsidP="00AC454F">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AC454F" w:rsidRPr="00A94B98" w:rsidRDefault="00AC454F" w:rsidP="00AC454F">
            <w:pPr>
              <w:spacing w:before="80" w:after="80"/>
              <w:rPr>
                <w:rFonts w:cs="Arial"/>
                <w:color w:val="000000"/>
              </w:rPr>
            </w:pPr>
            <w:r w:rsidRPr="00A94B98">
              <w:rPr>
                <w:rFonts w:cs="Arial"/>
                <w:color w:val="000000"/>
              </w:rPr>
              <w:t>Certificate III in Bricklaying/Blocklaying</w:t>
            </w:r>
          </w:p>
        </w:tc>
      </w:tr>
      <w:tr w:rsidR="00AC454F" w:rsidRPr="00A94B98" w:rsidTr="00AC454F">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rsidR="00AC454F" w:rsidRPr="00A94B98" w:rsidRDefault="00AC454F" w:rsidP="00AC454F">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AC454F" w:rsidRPr="00A94B98" w:rsidRDefault="00AC454F" w:rsidP="00AC454F">
            <w:pPr>
              <w:spacing w:before="80" w:after="80"/>
              <w:rPr>
                <w:rFonts w:cs="Arial"/>
                <w:color w:val="000000"/>
              </w:rPr>
            </w:pPr>
            <w:r w:rsidRPr="00A94B98">
              <w:rPr>
                <w:rFonts w:cs="Arial"/>
                <w:color w:val="000000"/>
              </w:rPr>
              <w:t>CPC30111 </w:t>
            </w:r>
          </w:p>
        </w:tc>
      </w:tr>
      <w:tr w:rsidR="00AC454F" w:rsidRPr="00A94B98" w:rsidTr="00AC454F">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rsidR="00AC454F" w:rsidRPr="00A94B98" w:rsidRDefault="00AC454F" w:rsidP="00AC454F">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AC454F" w:rsidRPr="00A94B98" w:rsidRDefault="00AC454F" w:rsidP="00AC454F">
            <w:pPr>
              <w:spacing w:before="80" w:after="80"/>
              <w:rPr>
                <w:rFonts w:cs="Arial"/>
                <w:color w:val="000000"/>
              </w:rPr>
            </w:pPr>
            <w:r w:rsidRPr="00A94B98">
              <w:rPr>
                <w:rFonts w:cs="Arial"/>
                <w:color w:val="000000"/>
              </w:rPr>
              <w:t>This is a sample training program appropriate for a person working in the bricklaying/blocklaying sector. </w:t>
            </w:r>
          </w:p>
        </w:tc>
      </w:tr>
      <w:tr w:rsidR="00AC454F" w:rsidRPr="00A94B98" w:rsidTr="00AC454F">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rsidR="00AC454F" w:rsidRPr="00A94B98" w:rsidRDefault="00AC454F" w:rsidP="00AC454F">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AC454F" w:rsidRPr="00A94B98" w:rsidRDefault="00AC454F" w:rsidP="00AC454F">
            <w:pPr>
              <w:spacing w:before="80" w:after="8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  This sample program is based on CPC08 V6.1 and V7.0</w:t>
            </w:r>
          </w:p>
        </w:tc>
      </w:tr>
      <w:tr w:rsidR="00AC454F" w:rsidRPr="00A94B98" w:rsidTr="00AC454F">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rsidR="00AC454F" w:rsidRPr="00A94B98" w:rsidRDefault="00AC454F" w:rsidP="00AC454F">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vAlign w:val="center"/>
            <w:hideMark/>
          </w:tcPr>
          <w:p w:rsidR="00AC454F" w:rsidRPr="00A94B98" w:rsidRDefault="00AC454F" w:rsidP="00AC454F">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vAlign w:val="center"/>
            <w:hideMark/>
          </w:tcPr>
          <w:p w:rsidR="00AC454F" w:rsidRPr="00A94B98" w:rsidRDefault="00AC454F" w:rsidP="00AC454F">
            <w:pPr>
              <w:spacing w:before="80" w:after="80"/>
              <w:jc w:val="center"/>
              <w:rPr>
                <w:rFonts w:cs="Arial"/>
                <w:b/>
                <w:bCs/>
                <w:color w:val="FFFFFF"/>
              </w:rPr>
            </w:pPr>
            <w:r w:rsidRPr="00A94B98">
              <w:rPr>
                <w:rFonts w:cs="Arial"/>
                <w:b/>
                <w:bCs/>
                <w:color w:val="FFFFFF"/>
              </w:rPr>
              <w:t>Hours</w:t>
            </w:r>
          </w:p>
        </w:tc>
      </w:tr>
      <w:tr w:rsidR="00AC454F" w:rsidRPr="00A94B98" w:rsidTr="00AC454F">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b/>
                <w:bCs/>
                <w:i/>
                <w:iCs/>
                <w:color w:val="000000"/>
              </w:rPr>
            </w:pPr>
            <w:r w:rsidRPr="00A94B98">
              <w:rPr>
                <w:rFonts w:cs="Arial"/>
                <w:b/>
                <w:bCs/>
                <w:i/>
                <w:iCs/>
                <w:color w:val="000000"/>
              </w:rPr>
              <w:t>Core</w:t>
            </w:r>
          </w:p>
        </w:tc>
      </w:tr>
      <w:tr w:rsidR="00AC454F" w:rsidRPr="00A94B98"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CPCCCA3002A</w:t>
            </w:r>
          </w:p>
        </w:tc>
        <w:tc>
          <w:tcPr>
            <w:tcW w:w="5953" w:type="dxa"/>
            <w:tcBorders>
              <w:top w:val="nil"/>
              <w:left w:val="nil"/>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Carry out setting out</w:t>
            </w:r>
          </w:p>
        </w:tc>
        <w:tc>
          <w:tcPr>
            <w:tcW w:w="1418" w:type="dxa"/>
            <w:tcBorders>
              <w:top w:val="nil"/>
              <w:left w:val="nil"/>
              <w:bottom w:val="single" w:sz="4" w:space="0" w:color="auto"/>
              <w:right w:val="single" w:sz="4" w:space="0" w:color="auto"/>
            </w:tcBorders>
            <w:shd w:val="clear" w:color="auto" w:fill="auto"/>
            <w:noWrap/>
            <w:vAlign w:val="bottom"/>
            <w:hideMark/>
          </w:tcPr>
          <w:p w:rsidR="00AC454F" w:rsidRPr="00A94B98" w:rsidRDefault="00AC454F" w:rsidP="00A94B98">
            <w:pPr>
              <w:spacing w:before="80" w:after="80"/>
              <w:jc w:val="center"/>
              <w:rPr>
                <w:rFonts w:cs="Arial"/>
                <w:color w:val="000000"/>
              </w:rPr>
            </w:pPr>
            <w:r w:rsidRPr="00A94B98">
              <w:rPr>
                <w:rFonts w:cs="Arial"/>
                <w:color w:val="000000"/>
              </w:rPr>
              <w:t>24</w:t>
            </w:r>
          </w:p>
        </w:tc>
      </w:tr>
      <w:tr w:rsidR="00AC454F" w:rsidRPr="00A94B98" w:rsidTr="00AC454F">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AC454F" w:rsidRPr="00A94B98" w:rsidRDefault="00AC454F" w:rsidP="00AC454F">
            <w:pPr>
              <w:spacing w:before="80" w:after="80"/>
              <w:rPr>
                <w:rFonts w:cs="Arial"/>
                <w:color w:val="000000"/>
              </w:rPr>
            </w:pPr>
            <w:r w:rsidRPr="00A94B98">
              <w:rPr>
                <w:rFonts w:cs="Arial"/>
                <w:color w:val="000000"/>
              </w:rPr>
              <w:t>CPCCCM1012A</w:t>
            </w:r>
          </w:p>
        </w:tc>
        <w:tc>
          <w:tcPr>
            <w:tcW w:w="5953" w:type="dxa"/>
            <w:tcBorders>
              <w:top w:val="nil"/>
              <w:left w:val="nil"/>
              <w:bottom w:val="single" w:sz="4" w:space="0" w:color="auto"/>
              <w:right w:val="single" w:sz="4" w:space="0" w:color="auto"/>
            </w:tcBorders>
            <w:shd w:val="clear" w:color="auto" w:fill="auto"/>
            <w:hideMark/>
          </w:tcPr>
          <w:p w:rsidR="00AC454F" w:rsidRPr="00A94B98" w:rsidRDefault="00AC454F" w:rsidP="00AC454F">
            <w:pPr>
              <w:spacing w:before="80" w:after="80"/>
              <w:rPr>
                <w:rFonts w:cs="Arial"/>
                <w:color w:val="000000"/>
              </w:rPr>
            </w:pPr>
            <w:r w:rsidRPr="00A94B98">
              <w:rPr>
                <w:rFonts w:cs="Arial"/>
                <w:color w:val="000000"/>
              </w:rPr>
              <w:t>Work effectively and sustainably in the construction industry</w:t>
            </w:r>
          </w:p>
        </w:tc>
        <w:tc>
          <w:tcPr>
            <w:tcW w:w="1418" w:type="dxa"/>
            <w:tcBorders>
              <w:top w:val="nil"/>
              <w:left w:val="nil"/>
              <w:bottom w:val="single" w:sz="4" w:space="0" w:color="auto"/>
              <w:right w:val="single" w:sz="4" w:space="0" w:color="auto"/>
            </w:tcBorders>
            <w:shd w:val="clear" w:color="auto" w:fill="auto"/>
            <w:noWrap/>
            <w:hideMark/>
          </w:tcPr>
          <w:p w:rsidR="00AC454F" w:rsidRPr="00A94B98" w:rsidRDefault="00AC454F" w:rsidP="00A94B98">
            <w:pPr>
              <w:spacing w:before="80" w:after="80"/>
              <w:jc w:val="center"/>
              <w:rPr>
                <w:rFonts w:cs="Arial"/>
                <w:color w:val="000000"/>
              </w:rPr>
            </w:pPr>
            <w:r w:rsidRPr="00A94B98">
              <w:rPr>
                <w:rFonts w:cs="Arial"/>
                <w:color w:val="000000"/>
              </w:rPr>
              <w:t>20</w:t>
            </w:r>
          </w:p>
        </w:tc>
      </w:tr>
      <w:tr w:rsidR="00AC454F" w:rsidRPr="00A94B98"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CPCCCM1013A</w:t>
            </w:r>
          </w:p>
        </w:tc>
        <w:tc>
          <w:tcPr>
            <w:tcW w:w="5953" w:type="dxa"/>
            <w:tcBorders>
              <w:top w:val="nil"/>
              <w:left w:val="nil"/>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Plan and organise work</w:t>
            </w:r>
          </w:p>
        </w:tc>
        <w:tc>
          <w:tcPr>
            <w:tcW w:w="1418" w:type="dxa"/>
            <w:tcBorders>
              <w:top w:val="nil"/>
              <w:left w:val="nil"/>
              <w:bottom w:val="single" w:sz="4" w:space="0" w:color="auto"/>
              <w:right w:val="single" w:sz="4" w:space="0" w:color="auto"/>
            </w:tcBorders>
            <w:shd w:val="clear" w:color="auto" w:fill="auto"/>
            <w:noWrap/>
            <w:vAlign w:val="bottom"/>
            <w:hideMark/>
          </w:tcPr>
          <w:p w:rsidR="00AC454F" w:rsidRPr="00A94B98" w:rsidRDefault="00AC454F" w:rsidP="00A94B98">
            <w:pPr>
              <w:spacing w:before="80" w:after="80"/>
              <w:jc w:val="center"/>
              <w:rPr>
                <w:rFonts w:cs="Arial"/>
                <w:color w:val="000000"/>
              </w:rPr>
            </w:pPr>
            <w:r w:rsidRPr="00A94B98">
              <w:rPr>
                <w:rFonts w:cs="Arial"/>
                <w:color w:val="000000"/>
              </w:rPr>
              <w:t>20</w:t>
            </w:r>
          </w:p>
        </w:tc>
      </w:tr>
      <w:tr w:rsidR="00AC454F" w:rsidRPr="00A94B98"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CPCCCM1014A</w:t>
            </w:r>
          </w:p>
        </w:tc>
        <w:tc>
          <w:tcPr>
            <w:tcW w:w="5953" w:type="dxa"/>
            <w:tcBorders>
              <w:top w:val="nil"/>
              <w:left w:val="nil"/>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Conduct workplace communication</w:t>
            </w:r>
          </w:p>
        </w:tc>
        <w:tc>
          <w:tcPr>
            <w:tcW w:w="1418" w:type="dxa"/>
            <w:tcBorders>
              <w:top w:val="nil"/>
              <w:left w:val="nil"/>
              <w:bottom w:val="single" w:sz="4" w:space="0" w:color="auto"/>
              <w:right w:val="single" w:sz="4" w:space="0" w:color="auto"/>
            </w:tcBorders>
            <w:shd w:val="clear" w:color="auto" w:fill="auto"/>
            <w:noWrap/>
            <w:vAlign w:val="bottom"/>
            <w:hideMark/>
          </w:tcPr>
          <w:p w:rsidR="00AC454F" w:rsidRPr="00A94B98" w:rsidRDefault="00AC454F" w:rsidP="00A94B98">
            <w:pPr>
              <w:spacing w:before="80" w:after="80"/>
              <w:jc w:val="center"/>
              <w:rPr>
                <w:rFonts w:cs="Arial"/>
                <w:color w:val="000000"/>
              </w:rPr>
            </w:pPr>
            <w:r w:rsidRPr="00A94B98">
              <w:rPr>
                <w:rFonts w:cs="Arial"/>
                <w:color w:val="000000"/>
              </w:rPr>
              <w:t>20</w:t>
            </w:r>
          </w:p>
        </w:tc>
      </w:tr>
      <w:tr w:rsidR="00AC454F" w:rsidRPr="00A94B98"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CPCCCM1015A</w:t>
            </w:r>
          </w:p>
        </w:tc>
        <w:tc>
          <w:tcPr>
            <w:tcW w:w="5953" w:type="dxa"/>
            <w:tcBorders>
              <w:top w:val="nil"/>
              <w:left w:val="nil"/>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Carry out measurements and calculations</w:t>
            </w:r>
          </w:p>
        </w:tc>
        <w:tc>
          <w:tcPr>
            <w:tcW w:w="1418" w:type="dxa"/>
            <w:tcBorders>
              <w:top w:val="nil"/>
              <w:left w:val="nil"/>
              <w:bottom w:val="single" w:sz="4" w:space="0" w:color="auto"/>
              <w:right w:val="single" w:sz="4" w:space="0" w:color="auto"/>
            </w:tcBorders>
            <w:shd w:val="clear" w:color="auto" w:fill="auto"/>
            <w:noWrap/>
            <w:vAlign w:val="bottom"/>
            <w:hideMark/>
          </w:tcPr>
          <w:p w:rsidR="00AC454F" w:rsidRPr="00A94B98" w:rsidRDefault="00AC454F" w:rsidP="00A94B98">
            <w:pPr>
              <w:spacing w:before="80" w:after="80"/>
              <w:jc w:val="center"/>
              <w:rPr>
                <w:rFonts w:cs="Arial"/>
                <w:color w:val="000000"/>
              </w:rPr>
            </w:pPr>
            <w:r w:rsidRPr="00A94B98">
              <w:rPr>
                <w:rFonts w:cs="Arial"/>
                <w:color w:val="000000"/>
              </w:rPr>
              <w:t>20</w:t>
            </w:r>
          </w:p>
        </w:tc>
      </w:tr>
      <w:tr w:rsidR="00AC454F" w:rsidRPr="00A94B98"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CPCCCM2001A</w:t>
            </w:r>
          </w:p>
        </w:tc>
        <w:tc>
          <w:tcPr>
            <w:tcW w:w="5953" w:type="dxa"/>
            <w:tcBorders>
              <w:top w:val="nil"/>
              <w:left w:val="nil"/>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Read and interpret plans and specifications</w:t>
            </w:r>
          </w:p>
        </w:tc>
        <w:tc>
          <w:tcPr>
            <w:tcW w:w="1418" w:type="dxa"/>
            <w:tcBorders>
              <w:top w:val="nil"/>
              <w:left w:val="nil"/>
              <w:bottom w:val="single" w:sz="4" w:space="0" w:color="auto"/>
              <w:right w:val="single" w:sz="4" w:space="0" w:color="auto"/>
            </w:tcBorders>
            <w:shd w:val="clear" w:color="auto" w:fill="auto"/>
            <w:noWrap/>
            <w:vAlign w:val="bottom"/>
            <w:hideMark/>
          </w:tcPr>
          <w:p w:rsidR="00AC454F" w:rsidRPr="00A94B98" w:rsidRDefault="00AC454F" w:rsidP="00A94B98">
            <w:pPr>
              <w:spacing w:before="80" w:after="80"/>
              <w:jc w:val="center"/>
              <w:rPr>
                <w:rFonts w:cs="Arial"/>
                <w:color w:val="000000"/>
              </w:rPr>
            </w:pPr>
            <w:r w:rsidRPr="00A94B98">
              <w:rPr>
                <w:rFonts w:cs="Arial"/>
                <w:color w:val="000000"/>
              </w:rPr>
              <w:t>36</w:t>
            </w:r>
          </w:p>
        </w:tc>
      </w:tr>
      <w:tr w:rsidR="00AC454F" w:rsidRPr="00A94B98"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CPCCCM2006B</w:t>
            </w:r>
          </w:p>
        </w:tc>
        <w:tc>
          <w:tcPr>
            <w:tcW w:w="5953" w:type="dxa"/>
            <w:tcBorders>
              <w:top w:val="nil"/>
              <w:left w:val="nil"/>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Apply basic levelling procedures</w:t>
            </w:r>
          </w:p>
        </w:tc>
        <w:tc>
          <w:tcPr>
            <w:tcW w:w="1418" w:type="dxa"/>
            <w:tcBorders>
              <w:top w:val="nil"/>
              <w:left w:val="nil"/>
              <w:bottom w:val="single" w:sz="4" w:space="0" w:color="auto"/>
              <w:right w:val="single" w:sz="4" w:space="0" w:color="auto"/>
            </w:tcBorders>
            <w:shd w:val="clear" w:color="auto" w:fill="auto"/>
            <w:noWrap/>
            <w:vAlign w:val="bottom"/>
            <w:hideMark/>
          </w:tcPr>
          <w:p w:rsidR="00AC454F" w:rsidRPr="00A94B98" w:rsidRDefault="00AC454F" w:rsidP="00A94B98">
            <w:pPr>
              <w:spacing w:before="80" w:after="80"/>
              <w:jc w:val="center"/>
              <w:rPr>
                <w:rFonts w:cs="Arial"/>
                <w:color w:val="000000"/>
              </w:rPr>
            </w:pPr>
            <w:r w:rsidRPr="00A94B98">
              <w:rPr>
                <w:rFonts w:cs="Arial"/>
                <w:color w:val="000000"/>
              </w:rPr>
              <w:t>8</w:t>
            </w:r>
          </w:p>
        </w:tc>
      </w:tr>
      <w:tr w:rsidR="00AC454F" w:rsidRPr="00A94B98"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CPCCCM2008B</w:t>
            </w:r>
          </w:p>
        </w:tc>
        <w:tc>
          <w:tcPr>
            <w:tcW w:w="5953" w:type="dxa"/>
            <w:tcBorders>
              <w:top w:val="nil"/>
              <w:left w:val="nil"/>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Erect and dismantle restricted height scaffolding</w:t>
            </w:r>
          </w:p>
        </w:tc>
        <w:tc>
          <w:tcPr>
            <w:tcW w:w="1418" w:type="dxa"/>
            <w:tcBorders>
              <w:top w:val="nil"/>
              <w:left w:val="nil"/>
              <w:bottom w:val="single" w:sz="4" w:space="0" w:color="auto"/>
              <w:right w:val="single" w:sz="4" w:space="0" w:color="auto"/>
            </w:tcBorders>
            <w:shd w:val="clear" w:color="auto" w:fill="auto"/>
            <w:noWrap/>
            <w:vAlign w:val="bottom"/>
            <w:hideMark/>
          </w:tcPr>
          <w:p w:rsidR="00AC454F" w:rsidRPr="00A94B98" w:rsidRDefault="00AC454F" w:rsidP="00A94B98">
            <w:pPr>
              <w:spacing w:before="80" w:after="80"/>
              <w:jc w:val="center"/>
              <w:rPr>
                <w:rFonts w:cs="Arial"/>
                <w:color w:val="000000"/>
              </w:rPr>
            </w:pPr>
            <w:r w:rsidRPr="00A94B98">
              <w:rPr>
                <w:rFonts w:cs="Arial"/>
                <w:color w:val="000000"/>
              </w:rPr>
              <w:t>40</w:t>
            </w:r>
          </w:p>
        </w:tc>
      </w:tr>
      <w:tr w:rsidR="00AC454F" w:rsidRPr="00A94B98"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CPCCCM2009A</w:t>
            </w:r>
          </w:p>
        </w:tc>
        <w:tc>
          <w:tcPr>
            <w:tcW w:w="5953" w:type="dxa"/>
            <w:tcBorders>
              <w:top w:val="nil"/>
              <w:left w:val="nil"/>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Carry out basic demolition</w:t>
            </w:r>
          </w:p>
        </w:tc>
        <w:tc>
          <w:tcPr>
            <w:tcW w:w="1418" w:type="dxa"/>
            <w:tcBorders>
              <w:top w:val="nil"/>
              <w:left w:val="nil"/>
              <w:bottom w:val="single" w:sz="4" w:space="0" w:color="auto"/>
              <w:right w:val="single" w:sz="4" w:space="0" w:color="auto"/>
            </w:tcBorders>
            <w:shd w:val="clear" w:color="auto" w:fill="auto"/>
            <w:noWrap/>
            <w:vAlign w:val="bottom"/>
            <w:hideMark/>
          </w:tcPr>
          <w:p w:rsidR="00AC454F" w:rsidRPr="00A94B98" w:rsidRDefault="00AC454F" w:rsidP="00A94B98">
            <w:pPr>
              <w:spacing w:before="80" w:after="80"/>
              <w:jc w:val="center"/>
              <w:rPr>
                <w:rFonts w:cs="Arial"/>
                <w:color w:val="000000"/>
              </w:rPr>
            </w:pPr>
            <w:r w:rsidRPr="00A94B98">
              <w:rPr>
                <w:rFonts w:cs="Arial"/>
                <w:color w:val="000000"/>
              </w:rPr>
              <w:t>32</w:t>
            </w:r>
          </w:p>
        </w:tc>
      </w:tr>
      <w:tr w:rsidR="00AC454F" w:rsidRPr="00A94B98" w:rsidTr="00AC454F">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AC454F" w:rsidRPr="00A94B98" w:rsidRDefault="00AC454F" w:rsidP="00AC454F">
            <w:pPr>
              <w:spacing w:before="80" w:after="80"/>
              <w:rPr>
                <w:rFonts w:cs="Arial"/>
                <w:color w:val="000000"/>
              </w:rPr>
            </w:pPr>
            <w:r w:rsidRPr="00A94B98">
              <w:rPr>
                <w:rFonts w:cs="Arial"/>
                <w:color w:val="000000"/>
              </w:rPr>
              <w:t>CPCCOHS2001A</w:t>
            </w:r>
          </w:p>
        </w:tc>
        <w:tc>
          <w:tcPr>
            <w:tcW w:w="5953" w:type="dxa"/>
            <w:tcBorders>
              <w:top w:val="nil"/>
              <w:left w:val="nil"/>
              <w:bottom w:val="single" w:sz="4" w:space="0" w:color="auto"/>
              <w:right w:val="single" w:sz="4" w:space="0" w:color="auto"/>
            </w:tcBorders>
            <w:shd w:val="clear" w:color="auto" w:fill="auto"/>
            <w:hideMark/>
          </w:tcPr>
          <w:p w:rsidR="00AC454F" w:rsidRPr="00A94B98" w:rsidRDefault="00AC454F" w:rsidP="00AC454F">
            <w:pPr>
              <w:spacing w:before="80" w:after="80"/>
              <w:rPr>
                <w:rFonts w:cs="Arial"/>
                <w:color w:val="000000"/>
              </w:rPr>
            </w:pPr>
            <w:r w:rsidRPr="00A94B98">
              <w:rPr>
                <w:rFonts w:cs="Arial"/>
                <w:color w:val="000000"/>
              </w:rPr>
              <w:t>Apply OHS requirements, policies and procedures in the construction industry</w:t>
            </w:r>
          </w:p>
        </w:tc>
        <w:tc>
          <w:tcPr>
            <w:tcW w:w="1418" w:type="dxa"/>
            <w:tcBorders>
              <w:top w:val="nil"/>
              <w:left w:val="nil"/>
              <w:bottom w:val="single" w:sz="4" w:space="0" w:color="auto"/>
              <w:right w:val="single" w:sz="4" w:space="0" w:color="auto"/>
            </w:tcBorders>
            <w:shd w:val="clear" w:color="auto" w:fill="auto"/>
            <w:noWrap/>
            <w:hideMark/>
          </w:tcPr>
          <w:p w:rsidR="00AC454F" w:rsidRPr="00A94B98" w:rsidRDefault="00AC454F" w:rsidP="00A94B98">
            <w:pPr>
              <w:spacing w:before="80" w:after="80"/>
              <w:jc w:val="center"/>
              <w:rPr>
                <w:rFonts w:cs="Arial"/>
                <w:color w:val="000000"/>
              </w:rPr>
            </w:pPr>
            <w:r w:rsidRPr="00A94B98">
              <w:rPr>
                <w:rFonts w:cs="Arial"/>
                <w:color w:val="000000"/>
              </w:rPr>
              <w:t>20</w:t>
            </w:r>
          </w:p>
        </w:tc>
      </w:tr>
      <w:tr w:rsidR="00AC454F" w:rsidRPr="00A94B98" w:rsidTr="00AC454F">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AC454F" w:rsidRPr="00A94B98" w:rsidRDefault="00AC454F" w:rsidP="00AC454F">
            <w:pPr>
              <w:spacing w:before="80" w:after="80"/>
              <w:rPr>
                <w:rFonts w:cs="Arial"/>
                <w:color w:val="000000"/>
              </w:rPr>
            </w:pPr>
            <w:r w:rsidRPr="00A94B98">
              <w:rPr>
                <w:rFonts w:cs="Arial"/>
                <w:color w:val="000000"/>
              </w:rPr>
              <w:t>CPCCBL2001A</w:t>
            </w:r>
          </w:p>
        </w:tc>
        <w:tc>
          <w:tcPr>
            <w:tcW w:w="5953" w:type="dxa"/>
            <w:tcBorders>
              <w:top w:val="nil"/>
              <w:left w:val="nil"/>
              <w:bottom w:val="single" w:sz="4" w:space="0" w:color="auto"/>
              <w:right w:val="single" w:sz="4" w:space="0" w:color="auto"/>
            </w:tcBorders>
            <w:shd w:val="clear" w:color="auto" w:fill="auto"/>
            <w:hideMark/>
          </w:tcPr>
          <w:p w:rsidR="00AC454F" w:rsidRPr="00A94B98" w:rsidRDefault="00AC454F" w:rsidP="00AC454F">
            <w:pPr>
              <w:spacing w:before="80" w:after="80"/>
              <w:rPr>
                <w:rFonts w:cs="Arial"/>
                <w:color w:val="000000"/>
              </w:rPr>
            </w:pPr>
            <w:r w:rsidRPr="00A94B98">
              <w:rPr>
                <w:rFonts w:cs="Arial"/>
                <w:color w:val="000000"/>
              </w:rPr>
              <w:t>Handle and prepare bricklaying and blocklaying materials</w:t>
            </w:r>
          </w:p>
        </w:tc>
        <w:tc>
          <w:tcPr>
            <w:tcW w:w="1418" w:type="dxa"/>
            <w:tcBorders>
              <w:top w:val="nil"/>
              <w:left w:val="nil"/>
              <w:bottom w:val="single" w:sz="4" w:space="0" w:color="auto"/>
              <w:right w:val="single" w:sz="4" w:space="0" w:color="auto"/>
            </w:tcBorders>
            <w:shd w:val="clear" w:color="auto" w:fill="auto"/>
            <w:noWrap/>
            <w:hideMark/>
          </w:tcPr>
          <w:p w:rsidR="00AC454F" w:rsidRPr="00A94B98" w:rsidRDefault="00AC454F" w:rsidP="00A94B98">
            <w:pPr>
              <w:spacing w:before="80" w:after="80"/>
              <w:jc w:val="center"/>
              <w:rPr>
                <w:rFonts w:cs="Arial"/>
                <w:color w:val="000000"/>
              </w:rPr>
            </w:pPr>
            <w:r w:rsidRPr="00A94B98">
              <w:rPr>
                <w:rFonts w:cs="Arial"/>
                <w:color w:val="000000"/>
              </w:rPr>
              <w:t>16</w:t>
            </w:r>
          </w:p>
        </w:tc>
      </w:tr>
      <w:tr w:rsidR="00AC454F" w:rsidRPr="00A94B98"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CPCCBL2002A</w:t>
            </w:r>
          </w:p>
        </w:tc>
        <w:tc>
          <w:tcPr>
            <w:tcW w:w="5953" w:type="dxa"/>
            <w:tcBorders>
              <w:top w:val="nil"/>
              <w:left w:val="nil"/>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Use bricklaying and blocklaying tools and equipment</w:t>
            </w:r>
          </w:p>
        </w:tc>
        <w:tc>
          <w:tcPr>
            <w:tcW w:w="1418" w:type="dxa"/>
            <w:tcBorders>
              <w:top w:val="nil"/>
              <w:left w:val="nil"/>
              <w:bottom w:val="single" w:sz="4" w:space="0" w:color="auto"/>
              <w:right w:val="single" w:sz="4" w:space="0" w:color="auto"/>
            </w:tcBorders>
            <w:shd w:val="clear" w:color="auto" w:fill="auto"/>
            <w:noWrap/>
            <w:vAlign w:val="bottom"/>
            <w:hideMark/>
          </w:tcPr>
          <w:p w:rsidR="00AC454F" w:rsidRPr="00A94B98" w:rsidRDefault="00AC454F" w:rsidP="00A94B98">
            <w:pPr>
              <w:spacing w:before="80" w:after="80"/>
              <w:jc w:val="center"/>
              <w:rPr>
                <w:rFonts w:cs="Arial"/>
                <w:color w:val="000000"/>
              </w:rPr>
            </w:pPr>
            <w:r w:rsidRPr="00A94B98">
              <w:rPr>
                <w:rFonts w:cs="Arial"/>
                <w:color w:val="000000"/>
              </w:rPr>
              <w:t>30</w:t>
            </w:r>
          </w:p>
        </w:tc>
      </w:tr>
      <w:tr w:rsidR="00AC454F" w:rsidRPr="00A94B98"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CPCCBL3002A</w:t>
            </w:r>
          </w:p>
        </w:tc>
        <w:tc>
          <w:tcPr>
            <w:tcW w:w="5953" w:type="dxa"/>
            <w:tcBorders>
              <w:top w:val="nil"/>
              <w:left w:val="nil"/>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Carry out masonry veneer construction</w:t>
            </w:r>
          </w:p>
        </w:tc>
        <w:tc>
          <w:tcPr>
            <w:tcW w:w="1418" w:type="dxa"/>
            <w:tcBorders>
              <w:top w:val="nil"/>
              <w:left w:val="nil"/>
              <w:bottom w:val="single" w:sz="4" w:space="0" w:color="auto"/>
              <w:right w:val="single" w:sz="4" w:space="0" w:color="auto"/>
            </w:tcBorders>
            <w:shd w:val="clear" w:color="auto" w:fill="auto"/>
            <w:noWrap/>
            <w:vAlign w:val="bottom"/>
            <w:hideMark/>
          </w:tcPr>
          <w:p w:rsidR="00AC454F" w:rsidRPr="00A94B98" w:rsidRDefault="00AC454F" w:rsidP="00A94B98">
            <w:pPr>
              <w:spacing w:before="80" w:after="80"/>
              <w:jc w:val="center"/>
              <w:rPr>
                <w:rFonts w:cs="Arial"/>
                <w:color w:val="000000"/>
              </w:rPr>
            </w:pPr>
            <w:r w:rsidRPr="00A94B98">
              <w:rPr>
                <w:rFonts w:cs="Arial"/>
                <w:color w:val="000000"/>
              </w:rPr>
              <w:t>60</w:t>
            </w:r>
          </w:p>
        </w:tc>
      </w:tr>
      <w:tr w:rsidR="00AC454F" w:rsidRPr="00A94B98"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CPCCBL3003A</w:t>
            </w:r>
          </w:p>
        </w:tc>
        <w:tc>
          <w:tcPr>
            <w:tcW w:w="5953" w:type="dxa"/>
            <w:tcBorders>
              <w:top w:val="nil"/>
              <w:left w:val="nil"/>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Carry out cavity brick construction</w:t>
            </w:r>
          </w:p>
        </w:tc>
        <w:tc>
          <w:tcPr>
            <w:tcW w:w="1418" w:type="dxa"/>
            <w:tcBorders>
              <w:top w:val="nil"/>
              <w:left w:val="nil"/>
              <w:bottom w:val="single" w:sz="4" w:space="0" w:color="auto"/>
              <w:right w:val="single" w:sz="4" w:space="0" w:color="auto"/>
            </w:tcBorders>
            <w:shd w:val="clear" w:color="auto" w:fill="auto"/>
            <w:noWrap/>
            <w:vAlign w:val="bottom"/>
            <w:hideMark/>
          </w:tcPr>
          <w:p w:rsidR="00AC454F" w:rsidRPr="00A94B98" w:rsidRDefault="00AC454F" w:rsidP="00A94B98">
            <w:pPr>
              <w:spacing w:before="80" w:after="80"/>
              <w:jc w:val="center"/>
              <w:rPr>
                <w:rFonts w:cs="Arial"/>
                <w:color w:val="000000"/>
              </w:rPr>
            </w:pPr>
            <w:r w:rsidRPr="00A94B98">
              <w:rPr>
                <w:rFonts w:cs="Arial"/>
                <w:color w:val="000000"/>
              </w:rPr>
              <w:t>60</w:t>
            </w:r>
          </w:p>
        </w:tc>
      </w:tr>
      <w:tr w:rsidR="00AC454F" w:rsidRPr="00A94B98"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CPCCBL3004A</w:t>
            </w:r>
          </w:p>
        </w:tc>
        <w:tc>
          <w:tcPr>
            <w:tcW w:w="5953" w:type="dxa"/>
            <w:tcBorders>
              <w:top w:val="nil"/>
              <w:left w:val="nil"/>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Construct masonry steps and stairs</w:t>
            </w:r>
          </w:p>
        </w:tc>
        <w:tc>
          <w:tcPr>
            <w:tcW w:w="1418" w:type="dxa"/>
            <w:tcBorders>
              <w:top w:val="nil"/>
              <w:left w:val="nil"/>
              <w:bottom w:val="single" w:sz="4" w:space="0" w:color="auto"/>
              <w:right w:val="single" w:sz="4" w:space="0" w:color="auto"/>
            </w:tcBorders>
            <w:shd w:val="clear" w:color="auto" w:fill="auto"/>
            <w:noWrap/>
            <w:vAlign w:val="bottom"/>
            <w:hideMark/>
          </w:tcPr>
          <w:p w:rsidR="00AC454F" w:rsidRPr="00A94B98" w:rsidRDefault="00AC454F" w:rsidP="00A94B98">
            <w:pPr>
              <w:spacing w:before="80" w:after="80"/>
              <w:jc w:val="center"/>
              <w:rPr>
                <w:rFonts w:cs="Arial"/>
                <w:color w:val="000000"/>
              </w:rPr>
            </w:pPr>
            <w:r w:rsidRPr="00A94B98">
              <w:rPr>
                <w:rFonts w:cs="Arial"/>
                <w:color w:val="000000"/>
              </w:rPr>
              <w:t>32</w:t>
            </w:r>
          </w:p>
        </w:tc>
      </w:tr>
      <w:tr w:rsidR="00AC454F" w:rsidRPr="00A94B98"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CPCCBL3005A</w:t>
            </w:r>
          </w:p>
        </w:tc>
        <w:tc>
          <w:tcPr>
            <w:tcW w:w="5953" w:type="dxa"/>
            <w:tcBorders>
              <w:top w:val="nil"/>
              <w:left w:val="nil"/>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Lay masonry walls and corners</w:t>
            </w:r>
          </w:p>
        </w:tc>
        <w:tc>
          <w:tcPr>
            <w:tcW w:w="1418" w:type="dxa"/>
            <w:tcBorders>
              <w:top w:val="nil"/>
              <w:left w:val="nil"/>
              <w:bottom w:val="single" w:sz="4" w:space="0" w:color="auto"/>
              <w:right w:val="single" w:sz="4" w:space="0" w:color="auto"/>
            </w:tcBorders>
            <w:shd w:val="clear" w:color="auto" w:fill="auto"/>
            <w:noWrap/>
            <w:vAlign w:val="bottom"/>
            <w:hideMark/>
          </w:tcPr>
          <w:p w:rsidR="00AC454F" w:rsidRPr="00A94B98" w:rsidRDefault="00AC454F" w:rsidP="00A94B98">
            <w:pPr>
              <w:spacing w:before="80" w:after="80"/>
              <w:jc w:val="center"/>
              <w:rPr>
                <w:rFonts w:cs="Arial"/>
                <w:color w:val="000000"/>
              </w:rPr>
            </w:pPr>
            <w:r w:rsidRPr="00A94B98">
              <w:rPr>
                <w:rFonts w:cs="Arial"/>
                <w:color w:val="000000"/>
              </w:rPr>
              <w:t>76</w:t>
            </w:r>
          </w:p>
        </w:tc>
      </w:tr>
      <w:tr w:rsidR="00AC454F" w:rsidRPr="00A94B98"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CPCCBL3006A</w:t>
            </w:r>
          </w:p>
        </w:tc>
        <w:tc>
          <w:tcPr>
            <w:tcW w:w="5953" w:type="dxa"/>
            <w:tcBorders>
              <w:top w:val="nil"/>
              <w:left w:val="nil"/>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Lay multi-thickness walls and piers</w:t>
            </w:r>
          </w:p>
        </w:tc>
        <w:tc>
          <w:tcPr>
            <w:tcW w:w="1418" w:type="dxa"/>
            <w:tcBorders>
              <w:top w:val="nil"/>
              <w:left w:val="nil"/>
              <w:bottom w:val="single" w:sz="4" w:space="0" w:color="auto"/>
              <w:right w:val="single" w:sz="4" w:space="0" w:color="auto"/>
            </w:tcBorders>
            <w:shd w:val="clear" w:color="auto" w:fill="auto"/>
            <w:noWrap/>
            <w:vAlign w:val="bottom"/>
            <w:hideMark/>
          </w:tcPr>
          <w:p w:rsidR="00AC454F" w:rsidRPr="00A94B98" w:rsidRDefault="00AC454F" w:rsidP="00A94B98">
            <w:pPr>
              <w:spacing w:before="80" w:after="80"/>
              <w:jc w:val="center"/>
              <w:rPr>
                <w:rFonts w:cs="Arial"/>
                <w:color w:val="000000"/>
              </w:rPr>
            </w:pPr>
            <w:r w:rsidRPr="00A94B98">
              <w:rPr>
                <w:rFonts w:cs="Arial"/>
                <w:color w:val="000000"/>
              </w:rPr>
              <w:t>60</w:t>
            </w:r>
          </w:p>
        </w:tc>
      </w:tr>
      <w:tr w:rsidR="00AC454F" w:rsidRPr="00A94B98"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CPCCBL3009A</w:t>
            </w:r>
          </w:p>
        </w:tc>
        <w:tc>
          <w:tcPr>
            <w:tcW w:w="5953" w:type="dxa"/>
            <w:tcBorders>
              <w:top w:val="nil"/>
              <w:left w:val="nil"/>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Install flashings and damp proof course</w:t>
            </w:r>
          </w:p>
        </w:tc>
        <w:tc>
          <w:tcPr>
            <w:tcW w:w="1418" w:type="dxa"/>
            <w:tcBorders>
              <w:top w:val="nil"/>
              <w:left w:val="nil"/>
              <w:bottom w:val="single" w:sz="4" w:space="0" w:color="auto"/>
              <w:right w:val="single" w:sz="4" w:space="0" w:color="auto"/>
            </w:tcBorders>
            <w:shd w:val="clear" w:color="auto" w:fill="auto"/>
            <w:noWrap/>
            <w:vAlign w:val="bottom"/>
            <w:hideMark/>
          </w:tcPr>
          <w:p w:rsidR="00AC454F" w:rsidRPr="00A94B98" w:rsidRDefault="00AC454F" w:rsidP="00A94B98">
            <w:pPr>
              <w:spacing w:before="80" w:after="80"/>
              <w:jc w:val="center"/>
              <w:rPr>
                <w:rFonts w:cs="Arial"/>
                <w:color w:val="000000"/>
              </w:rPr>
            </w:pPr>
            <w:r w:rsidRPr="00A94B98">
              <w:rPr>
                <w:rFonts w:cs="Arial"/>
                <w:color w:val="000000"/>
              </w:rPr>
              <w:t>8</w:t>
            </w:r>
          </w:p>
        </w:tc>
      </w:tr>
      <w:tr w:rsidR="00AC454F" w:rsidRPr="00A94B98"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CPCCBL3010A</w:t>
            </w:r>
          </w:p>
        </w:tc>
        <w:tc>
          <w:tcPr>
            <w:tcW w:w="5953" w:type="dxa"/>
            <w:tcBorders>
              <w:top w:val="nil"/>
              <w:left w:val="nil"/>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Construct masonry arches</w:t>
            </w:r>
          </w:p>
        </w:tc>
        <w:tc>
          <w:tcPr>
            <w:tcW w:w="1418" w:type="dxa"/>
            <w:tcBorders>
              <w:top w:val="nil"/>
              <w:left w:val="nil"/>
              <w:bottom w:val="single" w:sz="4" w:space="0" w:color="auto"/>
              <w:right w:val="single" w:sz="4" w:space="0" w:color="auto"/>
            </w:tcBorders>
            <w:shd w:val="clear" w:color="auto" w:fill="auto"/>
            <w:noWrap/>
            <w:vAlign w:val="bottom"/>
            <w:hideMark/>
          </w:tcPr>
          <w:p w:rsidR="00AC454F" w:rsidRPr="00A94B98" w:rsidRDefault="00AC454F" w:rsidP="00A94B98">
            <w:pPr>
              <w:spacing w:before="80" w:after="80"/>
              <w:jc w:val="center"/>
              <w:rPr>
                <w:rFonts w:cs="Arial"/>
                <w:color w:val="000000"/>
              </w:rPr>
            </w:pPr>
            <w:r w:rsidRPr="00A94B98">
              <w:rPr>
                <w:rFonts w:cs="Arial"/>
                <w:color w:val="000000"/>
              </w:rPr>
              <w:t>100</w:t>
            </w:r>
          </w:p>
        </w:tc>
      </w:tr>
      <w:tr w:rsidR="00AC454F" w:rsidRPr="00A94B98"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CPCCBL3011A</w:t>
            </w:r>
          </w:p>
        </w:tc>
        <w:tc>
          <w:tcPr>
            <w:tcW w:w="5953" w:type="dxa"/>
            <w:tcBorders>
              <w:top w:val="nil"/>
              <w:left w:val="nil"/>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Construct curved walls</w:t>
            </w:r>
          </w:p>
        </w:tc>
        <w:tc>
          <w:tcPr>
            <w:tcW w:w="1418" w:type="dxa"/>
            <w:tcBorders>
              <w:top w:val="nil"/>
              <w:left w:val="nil"/>
              <w:bottom w:val="single" w:sz="4" w:space="0" w:color="auto"/>
              <w:right w:val="single" w:sz="4" w:space="0" w:color="auto"/>
            </w:tcBorders>
            <w:shd w:val="clear" w:color="auto" w:fill="auto"/>
            <w:noWrap/>
            <w:vAlign w:val="bottom"/>
            <w:hideMark/>
          </w:tcPr>
          <w:p w:rsidR="00AC454F" w:rsidRPr="00A94B98" w:rsidRDefault="00AC454F" w:rsidP="00A94B98">
            <w:pPr>
              <w:spacing w:before="80" w:after="80"/>
              <w:jc w:val="center"/>
              <w:rPr>
                <w:rFonts w:cs="Arial"/>
                <w:color w:val="000000"/>
              </w:rPr>
            </w:pPr>
            <w:r w:rsidRPr="00A94B98">
              <w:rPr>
                <w:rFonts w:cs="Arial"/>
                <w:color w:val="000000"/>
              </w:rPr>
              <w:t>32</w:t>
            </w:r>
          </w:p>
        </w:tc>
      </w:tr>
      <w:tr w:rsidR="00AC454F" w:rsidRPr="00A94B98"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CPCCBL3014A</w:t>
            </w:r>
          </w:p>
        </w:tc>
        <w:tc>
          <w:tcPr>
            <w:tcW w:w="5953" w:type="dxa"/>
            <w:tcBorders>
              <w:top w:val="nil"/>
              <w:left w:val="nil"/>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Install fire-rated masonry construction</w:t>
            </w:r>
          </w:p>
        </w:tc>
        <w:tc>
          <w:tcPr>
            <w:tcW w:w="1418" w:type="dxa"/>
            <w:tcBorders>
              <w:top w:val="nil"/>
              <w:left w:val="nil"/>
              <w:bottom w:val="single" w:sz="4" w:space="0" w:color="auto"/>
              <w:right w:val="single" w:sz="4" w:space="0" w:color="auto"/>
            </w:tcBorders>
            <w:shd w:val="clear" w:color="auto" w:fill="auto"/>
            <w:noWrap/>
            <w:vAlign w:val="bottom"/>
            <w:hideMark/>
          </w:tcPr>
          <w:p w:rsidR="00AC454F" w:rsidRPr="00A94B98" w:rsidRDefault="00AC454F" w:rsidP="00A94B98">
            <w:pPr>
              <w:spacing w:before="80" w:after="80"/>
              <w:jc w:val="center"/>
              <w:rPr>
                <w:rFonts w:cs="Arial"/>
                <w:color w:val="000000"/>
              </w:rPr>
            </w:pPr>
            <w:r w:rsidRPr="00A94B98">
              <w:rPr>
                <w:rFonts w:cs="Arial"/>
                <w:color w:val="000000"/>
              </w:rPr>
              <w:t>32</w:t>
            </w:r>
          </w:p>
        </w:tc>
      </w:tr>
    </w:tbl>
    <w:p w:rsidR="00A94B98" w:rsidRDefault="00A94B98">
      <w:r>
        <w:br w:type="page"/>
      </w:r>
    </w:p>
    <w:tbl>
      <w:tblPr>
        <w:tblW w:w="9503" w:type="dxa"/>
        <w:tblInd w:w="103" w:type="dxa"/>
        <w:tblLayout w:type="fixed"/>
        <w:tblLook w:val="04A0"/>
      </w:tblPr>
      <w:tblGrid>
        <w:gridCol w:w="2132"/>
        <w:gridCol w:w="5953"/>
        <w:gridCol w:w="1418"/>
      </w:tblGrid>
      <w:tr w:rsidR="00A94B98" w:rsidRPr="00A94B98" w:rsidTr="00A94B98">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rsidR="00A94B98" w:rsidRPr="00A94B98" w:rsidRDefault="00A94B98" w:rsidP="00A94B98">
            <w:pPr>
              <w:spacing w:before="80" w:after="80"/>
              <w:rPr>
                <w:rFonts w:cs="Arial"/>
                <w:b/>
                <w:bCs/>
                <w:color w:val="FFFFFF"/>
              </w:rPr>
            </w:pPr>
            <w:r w:rsidRPr="00A94B98">
              <w:rPr>
                <w:rFonts w:cs="Arial"/>
                <w:b/>
                <w:bCs/>
                <w:color w:val="FFFFFF"/>
              </w:rPr>
              <w:lastRenderedPageBreak/>
              <w:t>Unit Code</w:t>
            </w:r>
          </w:p>
        </w:tc>
        <w:tc>
          <w:tcPr>
            <w:tcW w:w="5953" w:type="dxa"/>
            <w:tcBorders>
              <w:top w:val="nil"/>
              <w:left w:val="nil"/>
              <w:bottom w:val="single" w:sz="4" w:space="0" w:color="auto"/>
              <w:right w:val="single" w:sz="4" w:space="0" w:color="auto"/>
            </w:tcBorders>
            <w:shd w:val="clear" w:color="000000" w:fill="000000"/>
            <w:noWrap/>
            <w:vAlign w:val="center"/>
            <w:hideMark/>
          </w:tcPr>
          <w:p w:rsidR="00A94B98" w:rsidRPr="00A94B98" w:rsidRDefault="00A94B98" w:rsidP="00A94B98">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vAlign w:val="center"/>
            <w:hideMark/>
          </w:tcPr>
          <w:p w:rsidR="00A94B98" w:rsidRPr="00A94B98" w:rsidRDefault="00A94B98" w:rsidP="00A94B98">
            <w:pPr>
              <w:spacing w:before="80" w:after="80"/>
              <w:jc w:val="center"/>
              <w:rPr>
                <w:rFonts w:cs="Arial"/>
                <w:b/>
                <w:bCs/>
                <w:color w:val="FFFFFF"/>
              </w:rPr>
            </w:pPr>
            <w:r w:rsidRPr="00A94B98">
              <w:rPr>
                <w:rFonts w:cs="Arial"/>
                <w:b/>
                <w:bCs/>
                <w:color w:val="FFFFFF"/>
              </w:rPr>
              <w:t>Hours</w:t>
            </w:r>
          </w:p>
        </w:tc>
      </w:tr>
      <w:tr w:rsidR="00AC454F" w:rsidRPr="00A94B98" w:rsidTr="00AC454F">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C454F" w:rsidRPr="00A94B98" w:rsidRDefault="00EC35C8" w:rsidP="00AC454F">
            <w:pPr>
              <w:spacing w:before="80" w:after="80"/>
              <w:rPr>
                <w:rFonts w:cs="Arial"/>
                <w:b/>
                <w:bCs/>
                <w:i/>
                <w:iCs/>
                <w:color w:val="000000"/>
              </w:rPr>
            </w:pPr>
            <w:r>
              <w:rPr>
                <w:rFonts w:cs="Arial"/>
                <w:b/>
                <w:bCs/>
                <w:i/>
                <w:iCs/>
                <w:color w:val="000000"/>
              </w:rPr>
              <w:t>Electives</w:t>
            </w:r>
          </w:p>
        </w:tc>
      </w:tr>
      <w:tr w:rsidR="00AC454F" w:rsidRPr="00A94B98"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CPCCBL3001A</w:t>
            </w:r>
          </w:p>
        </w:tc>
        <w:tc>
          <w:tcPr>
            <w:tcW w:w="5953" w:type="dxa"/>
            <w:tcBorders>
              <w:top w:val="nil"/>
              <w:left w:val="nil"/>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Lay paving</w:t>
            </w:r>
          </w:p>
        </w:tc>
        <w:tc>
          <w:tcPr>
            <w:tcW w:w="1418" w:type="dxa"/>
            <w:tcBorders>
              <w:top w:val="nil"/>
              <w:left w:val="nil"/>
              <w:bottom w:val="single" w:sz="4" w:space="0" w:color="auto"/>
              <w:right w:val="single" w:sz="4" w:space="0" w:color="auto"/>
            </w:tcBorders>
            <w:shd w:val="clear" w:color="auto" w:fill="auto"/>
            <w:noWrap/>
            <w:vAlign w:val="bottom"/>
            <w:hideMark/>
          </w:tcPr>
          <w:p w:rsidR="00AC454F" w:rsidRPr="00A94B98" w:rsidRDefault="00AC454F" w:rsidP="00A94B98">
            <w:pPr>
              <w:spacing w:before="80" w:after="80"/>
              <w:jc w:val="center"/>
              <w:rPr>
                <w:rFonts w:cs="Arial"/>
                <w:color w:val="000000"/>
              </w:rPr>
            </w:pPr>
            <w:r w:rsidRPr="00A94B98">
              <w:rPr>
                <w:rFonts w:cs="Arial"/>
                <w:color w:val="000000"/>
              </w:rPr>
              <w:t>24</w:t>
            </w:r>
          </w:p>
        </w:tc>
      </w:tr>
      <w:tr w:rsidR="00AC454F" w:rsidRPr="00A94B98"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CPCCBL3007A</w:t>
            </w:r>
          </w:p>
        </w:tc>
        <w:tc>
          <w:tcPr>
            <w:tcW w:w="5953" w:type="dxa"/>
            <w:tcBorders>
              <w:top w:val="nil"/>
              <w:left w:val="nil"/>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Install glass blockwork</w:t>
            </w:r>
          </w:p>
        </w:tc>
        <w:tc>
          <w:tcPr>
            <w:tcW w:w="1418" w:type="dxa"/>
            <w:tcBorders>
              <w:top w:val="nil"/>
              <w:left w:val="nil"/>
              <w:bottom w:val="single" w:sz="4" w:space="0" w:color="auto"/>
              <w:right w:val="single" w:sz="4" w:space="0" w:color="auto"/>
            </w:tcBorders>
            <w:shd w:val="clear" w:color="auto" w:fill="auto"/>
            <w:noWrap/>
            <w:vAlign w:val="bottom"/>
            <w:hideMark/>
          </w:tcPr>
          <w:p w:rsidR="00AC454F" w:rsidRPr="00A94B98" w:rsidRDefault="00AC454F" w:rsidP="00A94B98">
            <w:pPr>
              <w:spacing w:before="80" w:after="80"/>
              <w:jc w:val="center"/>
              <w:rPr>
                <w:rFonts w:cs="Arial"/>
                <w:color w:val="000000"/>
              </w:rPr>
            </w:pPr>
            <w:r w:rsidRPr="00A94B98">
              <w:rPr>
                <w:rFonts w:cs="Arial"/>
                <w:color w:val="000000"/>
              </w:rPr>
              <w:t>8</w:t>
            </w:r>
          </w:p>
        </w:tc>
      </w:tr>
      <w:tr w:rsidR="00AC454F" w:rsidRPr="00A94B98"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CPCCBL3012A</w:t>
            </w:r>
          </w:p>
        </w:tc>
        <w:tc>
          <w:tcPr>
            <w:tcW w:w="5953" w:type="dxa"/>
            <w:tcBorders>
              <w:top w:val="nil"/>
              <w:left w:val="nil"/>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Construct fireplaces and chimneys</w:t>
            </w:r>
          </w:p>
        </w:tc>
        <w:tc>
          <w:tcPr>
            <w:tcW w:w="1418" w:type="dxa"/>
            <w:tcBorders>
              <w:top w:val="nil"/>
              <w:left w:val="nil"/>
              <w:bottom w:val="single" w:sz="4" w:space="0" w:color="auto"/>
              <w:right w:val="single" w:sz="4" w:space="0" w:color="auto"/>
            </w:tcBorders>
            <w:shd w:val="clear" w:color="auto" w:fill="auto"/>
            <w:noWrap/>
            <w:vAlign w:val="bottom"/>
            <w:hideMark/>
          </w:tcPr>
          <w:p w:rsidR="00AC454F" w:rsidRPr="00A94B98" w:rsidRDefault="00AC454F" w:rsidP="00A94B98">
            <w:pPr>
              <w:spacing w:before="80" w:after="80"/>
              <w:jc w:val="center"/>
              <w:rPr>
                <w:rFonts w:cs="Arial"/>
                <w:color w:val="000000"/>
              </w:rPr>
            </w:pPr>
            <w:r w:rsidRPr="00A94B98">
              <w:rPr>
                <w:rFonts w:cs="Arial"/>
                <w:color w:val="000000"/>
              </w:rPr>
              <w:t>48</w:t>
            </w:r>
          </w:p>
        </w:tc>
      </w:tr>
      <w:tr w:rsidR="00AC454F" w:rsidRPr="00A94B98"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CPCCBL3013A</w:t>
            </w:r>
          </w:p>
        </w:tc>
        <w:tc>
          <w:tcPr>
            <w:tcW w:w="5953" w:type="dxa"/>
            <w:tcBorders>
              <w:top w:val="nil"/>
              <w:left w:val="nil"/>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Construct masonry structural systems</w:t>
            </w:r>
          </w:p>
        </w:tc>
        <w:tc>
          <w:tcPr>
            <w:tcW w:w="1418" w:type="dxa"/>
            <w:tcBorders>
              <w:top w:val="nil"/>
              <w:left w:val="nil"/>
              <w:bottom w:val="single" w:sz="4" w:space="0" w:color="auto"/>
              <w:right w:val="single" w:sz="4" w:space="0" w:color="auto"/>
            </w:tcBorders>
            <w:shd w:val="clear" w:color="auto" w:fill="auto"/>
            <w:noWrap/>
            <w:vAlign w:val="bottom"/>
            <w:hideMark/>
          </w:tcPr>
          <w:p w:rsidR="00AC454F" w:rsidRPr="00A94B98" w:rsidRDefault="00AC454F" w:rsidP="00A94B98">
            <w:pPr>
              <w:spacing w:before="80" w:after="80"/>
              <w:jc w:val="center"/>
              <w:rPr>
                <w:rFonts w:cs="Arial"/>
                <w:color w:val="000000"/>
              </w:rPr>
            </w:pPr>
            <w:r w:rsidRPr="00A94B98">
              <w:rPr>
                <w:rFonts w:cs="Arial"/>
                <w:color w:val="000000"/>
              </w:rPr>
              <w:t>40</w:t>
            </w:r>
          </w:p>
        </w:tc>
      </w:tr>
      <w:tr w:rsidR="00AC454F" w:rsidRPr="00A94B98"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CPCCBL3015A</w:t>
            </w:r>
          </w:p>
        </w:tc>
        <w:tc>
          <w:tcPr>
            <w:tcW w:w="5953" w:type="dxa"/>
            <w:tcBorders>
              <w:top w:val="nil"/>
              <w:left w:val="nil"/>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Construct decorative brickwork</w:t>
            </w:r>
          </w:p>
        </w:tc>
        <w:tc>
          <w:tcPr>
            <w:tcW w:w="1418" w:type="dxa"/>
            <w:tcBorders>
              <w:top w:val="nil"/>
              <w:left w:val="nil"/>
              <w:bottom w:val="single" w:sz="4" w:space="0" w:color="auto"/>
              <w:right w:val="single" w:sz="4" w:space="0" w:color="auto"/>
            </w:tcBorders>
            <w:shd w:val="clear" w:color="auto" w:fill="auto"/>
            <w:noWrap/>
            <w:vAlign w:val="bottom"/>
            <w:hideMark/>
          </w:tcPr>
          <w:p w:rsidR="00AC454F" w:rsidRPr="00A94B98" w:rsidRDefault="00AC454F" w:rsidP="00A94B98">
            <w:pPr>
              <w:spacing w:before="80" w:after="80"/>
              <w:jc w:val="center"/>
              <w:rPr>
                <w:rFonts w:cs="Arial"/>
                <w:color w:val="000000"/>
              </w:rPr>
            </w:pPr>
            <w:r w:rsidRPr="00A94B98">
              <w:rPr>
                <w:rFonts w:cs="Arial"/>
                <w:color w:val="000000"/>
              </w:rPr>
              <w:t>70</w:t>
            </w:r>
          </w:p>
        </w:tc>
      </w:tr>
      <w:tr w:rsidR="00AC454F" w:rsidRPr="00A94B98" w:rsidTr="00AC454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CPCCBL3016A</w:t>
            </w:r>
          </w:p>
        </w:tc>
        <w:tc>
          <w:tcPr>
            <w:tcW w:w="5953" w:type="dxa"/>
            <w:tcBorders>
              <w:top w:val="nil"/>
              <w:left w:val="nil"/>
              <w:bottom w:val="single" w:sz="4" w:space="0" w:color="auto"/>
              <w:right w:val="single" w:sz="4" w:space="0" w:color="auto"/>
            </w:tcBorders>
            <w:shd w:val="clear" w:color="auto" w:fill="auto"/>
            <w:vAlign w:val="center"/>
            <w:hideMark/>
          </w:tcPr>
          <w:p w:rsidR="00AC454F" w:rsidRPr="00A94B98" w:rsidRDefault="00AC454F" w:rsidP="00AC454F">
            <w:pPr>
              <w:spacing w:before="80" w:after="80"/>
              <w:rPr>
                <w:rFonts w:cs="Arial"/>
                <w:color w:val="000000"/>
              </w:rPr>
            </w:pPr>
            <w:r w:rsidRPr="00A94B98">
              <w:rPr>
                <w:rFonts w:cs="Arial"/>
                <w:color w:val="000000"/>
              </w:rPr>
              <w:t>Construct battered masonry walls and piers</w:t>
            </w:r>
          </w:p>
        </w:tc>
        <w:tc>
          <w:tcPr>
            <w:tcW w:w="1418" w:type="dxa"/>
            <w:tcBorders>
              <w:top w:val="nil"/>
              <w:left w:val="nil"/>
              <w:bottom w:val="single" w:sz="4" w:space="0" w:color="auto"/>
              <w:right w:val="single" w:sz="4" w:space="0" w:color="auto"/>
            </w:tcBorders>
            <w:shd w:val="clear" w:color="auto" w:fill="auto"/>
            <w:noWrap/>
            <w:vAlign w:val="bottom"/>
            <w:hideMark/>
          </w:tcPr>
          <w:p w:rsidR="00AC454F" w:rsidRPr="00A94B98" w:rsidRDefault="00AC454F" w:rsidP="00A94B98">
            <w:pPr>
              <w:spacing w:before="80" w:after="80"/>
              <w:jc w:val="center"/>
              <w:rPr>
                <w:rFonts w:cs="Arial"/>
                <w:color w:val="000000"/>
              </w:rPr>
            </w:pPr>
            <w:r w:rsidRPr="00A94B98">
              <w:rPr>
                <w:rFonts w:cs="Arial"/>
                <w:color w:val="000000"/>
              </w:rPr>
              <w:t>32</w:t>
            </w:r>
          </w:p>
        </w:tc>
      </w:tr>
      <w:tr w:rsidR="001D7C83" w:rsidRPr="00A94B98" w:rsidTr="00166CA2">
        <w:trPr>
          <w:trHeight w:val="300"/>
        </w:trPr>
        <w:tc>
          <w:tcPr>
            <w:tcW w:w="8085" w:type="dxa"/>
            <w:gridSpan w:val="2"/>
            <w:tcBorders>
              <w:top w:val="nil"/>
              <w:left w:val="single" w:sz="4" w:space="0" w:color="auto"/>
              <w:bottom w:val="single" w:sz="4" w:space="0" w:color="auto"/>
              <w:right w:val="single" w:sz="4" w:space="0" w:color="auto"/>
            </w:tcBorders>
            <w:shd w:val="clear" w:color="auto" w:fill="auto"/>
            <w:noWrap/>
            <w:vAlign w:val="bottom"/>
            <w:hideMark/>
          </w:tcPr>
          <w:p w:rsidR="001D7C83" w:rsidRPr="00A94B98" w:rsidRDefault="001D7C83" w:rsidP="00AC454F">
            <w:pPr>
              <w:spacing w:before="80" w:after="80"/>
              <w:jc w:val="right"/>
              <w:rPr>
                <w:rFonts w:cs="Arial"/>
                <w:b/>
                <w:bCs/>
                <w:color w:val="000000"/>
              </w:rPr>
            </w:pPr>
            <w:r w:rsidRPr="00A94B98">
              <w:rPr>
                <w:rFonts w:cs="Arial"/>
                <w:b/>
                <w:bCs/>
                <w:color w:val="000000"/>
              </w:rPr>
              <w:t>Total hours</w:t>
            </w:r>
          </w:p>
        </w:tc>
        <w:tc>
          <w:tcPr>
            <w:tcW w:w="1418" w:type="dxa"/>
            <w:tcBorders>
              <w:top w:val="nil"/>
              <w:left w:val="nil"/>
              <w:bottom w:val="single" w:sz="4" w:space="0" w:color="auto"/>
              <w:right w:val="single" w:sz="4" w:space="0" w:color="auto"/>
            </w:tcBorders>
            <w:shd w:val="clear" w:color="auto" w:fill="auto"/>
            <w:hideMark/>
          </w:tcPr>
          <w:p w:rsidR="001D7C83" w:rsidRPr="00A94B98" w:rsidRDefault="001D7C83" w:rsidP="00A94B98">
            <w:pPr>
              <w:spacing w:before="80" w:after="80"/>
              <w:jc w:val="center"/>
              <w:rPr>
                <w:rFonts w:cs="Arial"/>
                <w:b/>
                <w:bCs/>
              </w:rPr>
            </w:pPr>
            <w:r w:rsidRPr="00A94B98">
              <w:rPr>
                <w:rFonts w:cs="Arial"/>
                <w:b/>
                <w:bCs/>
              </w:rPr>
              <w:t>968</w:t>
            </w:r>
          </w:p>
        </w:tc>
      </w:tr>
    </w:tbl>
    <w:p w:rsidR="00AC454F" w:rsidRDefault="00AC454F" w:rsidP="00B360CA">
      <w:pPr>
        <w:pStyle w:val="Head1"/>
      </w:pPr>
    </w:p>
    <w:p w:rsidR="00AC454F" w:rsidRDefault="00AC454F">
      <w:pPr>
        <w:rPr>
          <w:rFonts w:eastAsia="Times"/>
          <w:b/>
          <w:caps/>
          <w:sz w:val="22"/>
        </w:rPr>
      </w:pPr>
      <w:r>
        <w:br w:type="page"/>
      </w:r>
    </w:p>
    <w:p w:rsidR="00AC454F" w:rsidRDefault="00AC454F" w:rsidP="00B360CA">
      <w:pPr>
        <w:pStyle w:val="Head1"/>
      </w:pPr>
    </w:p>
    <w:tbl>
      <w:tblPr>
        <w:tblW w:w="9503" w:type="dxa"/>
        <w:tblInd w:w="103" w:type="dxa"/>
        <w:tblLayout w:type="fixed"/>
        <w:tblLook w:val="04A0"/>
      </w:tblPr>
      <w:tblGrid>
        <w:gridCol w:w="2132"/>
        <w:gridCol w:w="5953"/>
        <w:gridCol w:w="1418"/>
      </w:tblGrid>
      <w:tr w:rsidR="00BE5B6A" w:rsidRPr="00A94B98" w:rsidTr="00C725F5">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BE5B6A" w:rsidRPr="00A94B98" w:rsidRDefault="00BE5B6A" w:rsidP="00C725F5">
            <w:pPr>
              <w:spacing w:before="80" w:after="80"/>
              <w:rPr>
                <w:rFonts w:cs="Arial"/>
                <w:b/>
                <w:bCs/>
                <w:color w:val="FFFFFF"/>
              </w:rPr>
            </w:pPr>
            <w:r w:rsidRPr="00A94B98">
              <w:rPr>
                <w:rFonts w:cs="Arial"/>
                <w:b/>
                <w:bCs/>
                <w:color w:val="FFFFFF"/>
              </w:rPr>
              <w:t>Occupation</w:t>
            </w:r>
            <w:r w:rsidR="00C725F5" w:rsidRPr="00A94B98">
              <w:rPr>
                <w:rFonts w:cs="Arial"/>
                <w:b/>
                <w:bCs/>
                <w:color w:val="FFFFFF"/>
              </w:rPr>
              <w:t>/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Carpenter </w:t>
            </w:r>
          </w:p>
        </w:tc>
      </w:tr>
      <w:tr w:rsidR="00BE5B6A" w:rsidRPr="00A94B98"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BE5B6A" w:rsidRPr="00A94B98" w:rsidRDefault="00BE5B6A" w:rsidP="00C725F5">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Certificate III in Carpentry</w:t>
            </w:r>
          </w:p>
        </w:tc>
      </w:tr>
      <w:tr w:rsidR="00BE5B6A" w:rsidRPr="00A94B98"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BE5B6A" w:rsidRPr="00A94B98" w:rsidRDefault="00BE5B6A" w:rsidP="00C725F5">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CPC30211</w:t>
            </w:r>
          </w:p>
        </w:tc>
      </w:tr>
      <w:tr w:rsidR="00BE5B6A" w:rsidRPr="00A94B98"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BE5B6A" w:rsidRPr="00A94B98" w:rsidRDefault="00BE5B6A" w:rsidP="00C725F5">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This is a sample training program appropriate for a person working in residential and commercial applications as a general carpenter. </w:t>
            </w:r>
          </w:p>
        </w:tc>
      </w:tr>
      <w:tr w:rsidR="00BE5B6A" w:rsidRPr="00A94B98"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BE5B6A" w:rsidRPr="00A94B98" w:rsidRDefault="00BE5B6A" w:rsidP="00C725F5">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 This sample program is based on CPC08 V6.1 and V7.0.</w:t>
            </w:r>
          </w:p>
        </w:tc>
      </w:tr>
      <w:tr w:rsidR="00BE5B6A" w:rsidRPr="00A94B98"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BE5B6A" w:rsidRPr="00A94B98" w:rsidRDefault="00BE5B6A" w:rsidP="00C725F5">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hideMark/>
          </w:tcPr>
          <w:p w:rsidR="00BE5B6A" w:rsidRPr="00A94B98" w:rsidRDefault="00BE5B6A" w:rsidP="00C725F5">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hideMark/>
          </w:tcPr>
          <w:p w:rsidR="00BE5B6A" w:rsidRPr="00A94B98" w:rsidRDefault="00BE5B6A" w:rsidP="00C725F5">
            <w:pPr>
              <w:spacing w:before="80" w:after="80"/>
              <w:jc w:val="center"/>
              <w:rPr>
                <w:rFonts w:cs="Arial"/>
                <w:b/>
                <w:bCs/>
                <w:color w:val="FFFFFF"/>
              </w:rPr>
            </w:pPr>
            <w:r w:rsidRPr="00A94B98">
              <w:rPr>
                <w:rFonts w:cs="Arial"/>
                <w:b/>
                <w:bCs/>
                <w:color w:val="FFFFFF"/>
              </w:rPr>
              <w:t>Hours</w:t>
            </w:r>
          </w:p>
        </w:tc>
      </w:tr>
      <w:tr w:rsidR="00BE5B6A" w:rsidRPr="00A94B98" w:rsidTr="00C725F5">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BE5B6A" w:rsidRPr="00A94B98" w:rsidRDefault="00BE5B6A" w:rsidP="00C725F5">
            <w:pPr>
              <w:spacing w:before="80" w:after="80"/>
              <w:rPr>
                <w:rFonts w:cs="Arial"/>
                <w:b/>
                <w:bCs/>
                <w:i/>
                <w:iCs/>
                <w:color w:val="000000"/>
              </w:rPr>
            </w:pPr>
            <w:r w:rsidRPr="00A94B98">
              <w:rPr>
                <w:rFonts w:cs="Arial"/>
                <w:b/>
                <w:bCs/>
                <w:i/>
                <w:iCs/>
                <w:color w:val="000000"/>
              </w:rPr>
              <w:t>Core</w:t>
            </w:r>
          </w:p>
        </w:tc>
      </w:tr>
      <w:tr w:rsidR="00BE5B6A"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CPCCCA2002B</w:t>
            </w:r>
          </w:p>
        </w:tc>
        <w:tc>
          <w:tcPr>
            <w:tcW w:w="5953" w:type="dxa"/>
            <w:tcBorders>
              <w:top w:val="nil"/>
              <w:left w:val="nil"/>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Use carpentry tools and equipment</w:t>
            </w:r>
          </w:p>
        </w:tc>
        <w:tc>
          <w:tcPr>
            <w:tcW w:w="1418" w:type="dxa"/>
            <w:tcBorders>
              <w:top w:val="nil"/>
              <w:left w:val="nil"/>
              <w:bottom w:val="single" w:sz="4" w:space="0" w:color="auto"/>
              <w:right w:val="single" w:sz="4" w:space="0" w:color="auto"/>
            </w:tcBorders>
            <w:shd w:val="clear" w:color="auto" w:fill="auto"/>
            <w:noWrap/>
            <w:hideMark/>
          </w:tcPr>
          <w:p w:rsidR="00BE5B6A" w:rsidRPr="00A94B98" w:rsidRDefault="00BE5B6A" w:rsidP="00A94B98">
            <w:pPr>
              <w:spacing w:before="80" w:after="80"/>
              <w:jc w:val="center"/>
              <w:rPr>
                <w:rFonts w:cs="Arial"/>
                <w:color w:val="000000"/>
              </w:rPr>
            </w:pPr>
            <w:r w:rsidRPr="00A94B98">
              <w:rPr>
                <w:rFonts w:cs="Arial"/>
                <w:color w:val="000000"/>
              </w:rPr>
              <w:t>96</w:t>
            </w:r>
          </w:p>
        </w:tc>
      </w:tr>
      <w:tr w:rsidR="00BE5B6A"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CPCCCA2011A</w:t>
            </w:r>
          </w:p>
        </w:tc>
        <w:tc>
          <w:tcPr>
            <w:tcW w:w="5953" w:type="dxa"/>
            <w:tcBorders>
              <w:top w:val="nil"/>
              <w:left w:val="nil"/>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Handle carpentry materials</w:t>
            </w:r>
          </w:p>
        </w:tc>
        <w:tc>
          <w:tcPr>
            <w:tcW w:w="1418" w:type="dxa"/>
            <w:tcBorders>
              <w:top w:val="nil"/>
              <w:left w:val="nil"/>
              <w:bottom w:val="single" w:sz="4" w:space="0" w:color="auto"/>
              <w:right w:val="single" w:sz="4" w:space="0" w:color="auto"/>
            </w:tcBorders>
            <w:shd w:val="clear" w:color="auto" w:fill="auto"/>
            <w:noWrap/>
            <w:hideMark/>
          </w:tcPr>
          <w:p w:rsidR="00BE5B6A" w:rsidRPr="00A94B98" w:rsidRDefault="00BE5B6A" w:rsidP="00A94B98">
            <w:pPr>
              <w:spacing w:before="80" w:after="80"/>
              <w:jc w:val="center"/>
              <w:rPr>
                <w:rFonts w:cs="Arial"/>
                <w:color w:val="000000"/>
              </w:rPr>
            </w:pPr>
            <w:r w:rsidRPr="00A94B98">
              <w:rPr>
                <w:rFonts w:cs="Arial"/>
                <w:color w:val="000000"/>
              </w:rPr>
              <w:t>16</w:t>
            </w:r>
          </w:p>
        </w:tc>
      </w:tr>
      <w:tr w:rsidR="00BE5B6A"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CPCCCA3001A</w:t>
            </w:r>
          </w:p>
        </w:tc>
        <w:tc>
          <w:tcPr>
            <w:tcW w:w="5953" w:type="dxa"/>
            <w:tcBorders>
              <w:top w:val="nil"/>
              <w:left w:val="nil"/>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Carry out general demolition of minor building structures</w:t>
            </w:r>
          </w:p>
        </w:tc>
        <w:tc>
          <w:tcPr>
            <w:tcW w:w="1418" w:type="dxa"/>
            <w:tcBorders>
              <w:top w:val="nil"/>
              <w:left w:val="nil"/>
              <w:bottom w:val="single" w:sz="4" w:space="0" w:color="auto"/>
              <w:right w:val="single" w:sz="4" w:space="0" w:color="auto"/>
            </w:tcBorders>
            <w:shd w:val="clear" w:color="auto" w:fill="auto"/>
            <w:noWrap/>
            <w:hideMark/>
          </w:tcPr>
          <w:p w:rsidR="00BE5B6A" w:rsidRPr="00A94B98" w:rsidRDefault="00BE5B6A" w:rsidP="00A94B98">
            <w:pPr>
              <w:spacing w:before="80" w:after="80"/>
              <w:jc w:val="center"/>
              <w:rPr>
                <w:rFonts w:cs="Arial"/>
                <w:color w:val="000000"/>
              </w:rPr>
            </w:pPr>
            <w:r w:rsidRPr="00A94B98">
              <w:rPr>
                <w:rFonts w:cs="Arial"/>
                <w:color w:val="000000"/>
              </w:rPr>
              <w:t>32</w:t>
            </w:r>
          </w:p>
        </w:tc>
      </w:tr>
      <w:tr w:rsidR="00BE5B6A"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CPCCCA3002A</w:t>
            </w:r>
          </w:p>
        </w:tc>
        <w:tc>
          <w:tcPr>
            <w:tcW w:w="5953" w:type="dxa"/>
            <w:tcBorders>
              <w:top w:val="nil"/>
              <w:left w:val="nil"/>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Carry out setting out</w:t>
            </w:r>
          </w:p>
        </w:tc>
        <w:tc>
          <w:tcPr>
            <w:tcW w:w="1418" w:type="dxa"/>
            <w:tcBorders>
              <w:top w:val="nil"/>
              <w:left w:val="nil"/>
              <w:bottom w:val="single" w:sz="4" w:space="0" w:color="auto"/>
              <w:right w:val="single" w:sz="4" w:space="0" w:color="auto"/>
            </w:tcBorders>
            <w:shd w:val="clear" w:color="auto" w:fill="auto"/>
            <w:noWrap/>
            <w:hideMark/>
          </w:tcPr>
          <w:p w:rsidR="00BE5B6A" w:rsidRPr="00A94B98" w:rsidRDefault="00BE5B6A" w:rsidP="00A94B98">
            <w:pPr>
              <w:spacing w:before="80" w:after="80"/>
              <w:jc w:val="center"/>
              <w:rPr>
                <w:rFonts w:cs="Arial"/>
                <w:color w:val="000000"/>
              </w:rPr>
            </w:pPr>
            <w:r w:rsidRPr="00A94B98">
              <w:rPr>
                <w:rFonts w:cs="Arial"/>
                <w:color w:val="000000"/>
              </w:rPr>
              <w:t>24</w:t>
            </w:r>
          </w:p>
        </w:tc>
      </w:tr>
      <w:tr w:rsidR="00BE5B6A"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CPCCCA3003A</w:t>
            </w:r>
          </w:p>
        </w:tc>
        <w:tc>
          <w:tcPr>
            <w:tcW w:w="5953" w:type="dxa"/>
            <w:tcBorders>
              <w:top w:val="nil"/>
              <w:left w:val="nil"/>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Install flooring systems</w:t>
            </w:r>
          </w:p>
        </w:tc>
        <w:tc>
          <w:tcPr>
            <w:tcW w:w="1418" w:type="dxa"/>
            <w:tcBorders>
              <w:top w:val="nil"/>
              <w:left w:val="nil"/>
              <w:bottom w:val="single" w:sz="4" w:space="0" w:color="auto"/>
              <w:right w:val="single" w:sz="4" w:space="0" w:color="auto"/>
            </w:tcBorders>
            <w:shd w:val="clear" w:color="auto" w:fill="auto"/>
            <w:noWrap/>
            <w:hideMark/>
          </w:tcPr>
          <w:p w:rsidR="00BE5B6A" w:rsidRPr="00A94B98" w:rsidRDefault="00BE5B6A" w:rsidP="00A94B98">
            <w:pPr>
              <w:spacing w:before="80" w:after="80"/>
              <w:jc w:val="center"/>
              <w:rPr>
                <w:rFonts w:cs="Arial"/>
                <w:color w:val="000000"/>
              </w:rPr>
            </w:pPr>
            <w:r w:rsidRPr="00A94B98">
              <w:rPr>
                <w:rFonts w:cs="Arial"/>
                <w:color w:val="000000"/>
              </w:rPr>
              <w:t>40</w:t>
            </w:r>
          </w:p>
        </w:tc>
      </w:tr>
      <w:tr w:rsidR="00BE5B6A"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CPCCCA3004A</w:t>
            </w:r>
          </w:p>
        </w:tc>
        <w:tc>
          <w:tcPr>
            <w:tcW w:w="5953" w:type="dxa"/>
            <w:tcBorders>
              <w:top w:val="nil"/>
              <w:left w:val="nil"/>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Construct wall frames</w:t>
            </w:r>
          </w:p>
        </w:tc>
        <w:tc>
          <w:tcPr>
            <w:tcW w:w="1418" w:type="dxa"/>
            <w:tcBorders>
              <w:top w:val="nil"/>
              <w:left w:val="nil"/>
              <w:bottom w:val="single" w:sz="4" w:space="0" w:color="auto"/>
              <w:right w:val="single" w:sz="4" w:space="0" w:color="auto"/>
            </w:tcBorders>
            <w:shd w:val="clear" w:color="auto" w:fill="auto"/>
            <w:noWrap/>
            <w:hideMark/>
          </w:tcPr>
          <w:p w:rsidR="00BE5B6A" w:rsidRPr="00A94B98" w:rsidRDefault="00BE5B6A" w:rsidP="00A94B98">
            <w:pPr>
              <w:spacing w:before="80" w:after="80"/>
              <w:jc w:val="center"/>
              <w:rPr>
                <w:rFonts w:cs="Arial"/>
                <w:color w:val="000000"/>
              </w:rPr>
            </w:pPr>
            <w:r w:rsidRPr="00A94B98">
              <w:rPr>
                <w:rFonts w:cs="Arial"/>
                <w:color w:val="000000"/>
              </w:rPr>
              <w:t>60</w:t>
            </w:r>
          </w:p>
        </w:tc>
      </w:tr>
      <w:tr w:rsidR="00BE5B6A"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CPCCCA3005B</w:t>
            </w:r>
          </w:p>
        </w:tc>
        <w:tc>
          <w:tcPr>
            <w:tcW w:w="5953" w:type="dxa"/>
            <w:tcBorders>
              <w:top w:val="nil"/>
              <w:left w:val="nil"/>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Construct ceiling frames</w:t>
            </w:r>
          </w:p>
        </w:tc>
        <w:tc>
          <w:tcPr>
            <w:tcW w:w="1418" w:type="dxa"/>
            <w:tcBorders>
              <w:top w:val="nil"/>
              <w:left w:val="nil"/>
              <w:bottom w:val="single" w:sz="4" w:space="0" w:color="auto"/>
              <w:right w:val="single" w:sz="4" w:space="0" w:color="auto"/>
            </w:tcBorders>
            <w:shd w:val="clear" w:color="auto" w:fill="auto"/>
            <w:noWrap/>
            <w:hideMark/>
          </w:tcPr>
          <w:p w:rsidR="00BE5B6A" w:rsidRPr="00A94B98" w:rsidRDefault="00BE5B6A" w:rsidP="00A94B98">
            <w:pPr>
              <w:spacing w:before="80" w:after="80"/>
              <w:jc w:val="center"/>
              <w:rPr>
                <w:rFonts w:cs="Arial"/>
                <w:color w:val="000000"/>
              </w:rPr>
            </w:pPr>
            <w:r w:rsidRPr="00A94B98">
              <w:rPr>
                <w:rFonts w:cs="Arial"/>
                <w:color w:val="000000"/>
              </w:rPr>
              <w:t>32</w:t>
            </w:r>
          </w:p>
        </w:tc>
      </w:tr>
      <w:tr w:rsidR="00BE5B6A"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CPCCCA3006B</w:t>
            </w:r>
          </w:p>
        </w:tc>
        <w:tc>
          <w:tcPr>
            <w:tcW w:w="5953" w:type="dxa"/>
            <w:tcBorders>
              <w:top w:val="nil"/>
              <w:left w:val="nil"/>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Erect roof trusses</w:t>
            </w:r>
          </w:p>
        </w:tc>
        <w:tc>
          <w:tcPr>
            <w:tcW w:w="1418" w:type="dxa"/>
            <w:tcBorders>
              <w:top w:val="nil"/>
              <w:left w:val="nil"/>
              <w:bottom w:val="single" w:sz="4" w:space="0" w:color="auto"/>
              <w:right w:val="single" w:sz="4" w:space="0" w:color="auto"/>
            </w:tcBorders>
            <w:shd w:val="clear" w:color="auto" w:fill="auto"/>
            <w:noWrap/>
            <w:hideMark/>
          </w:tcPr>
          <w:p w:rsidR="00BE5B6A" w:rsidRPr="00A94B98" w:rsidRDefault="00BE5B6A" w:rsidP="00A94B98">
            <w:pPr>
              <w:spacing w:before="80" w:after="80"/>
              <w:jc w:val="center"/>
              <w:rPr>
                <w:rFonts w:cs="Arial"/>
                <w:color w:val="000000"/>
              </w:rPr>
            </w:pPr>
            <w:r w:rsidRPr="00A94B98">
              <w:rPr>
                <w:rFonts w:cs="Arial"/>
                <w:color w:val="000000"/>
              </w:rPr>
              <w:t>40</w:t>
            </w:r>
          </w:p>
        </w:tc>
      </w:tr>
      <w:tr w:rsidR="00BE5B6A"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CPCCCA3007C</w:t>
            </w:r>
          </w:p>
        </w:tc>
        <w:tc>
          <w:tcPr>
            <w:tcW w:w="5953" w:type="dxa"/>
            <w:tcBorders>
              <w:top w:val="nil"/>
              <w:left w:val="nil"/>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Construct pitched roofs</w:t>
            </w:r>
          </w:p>
        </w:tc>
        <w:tc>
          <w:tcPr>
            <w:tcW w:w="1418" w:type="dxa"/>
            <w:tcBorders>
              <w:top w:val="nil"/>
              <w:left w:val="nil"/>
              <w:bottom w:val="single" w:sz="4" w:space="0" w:color="auto"/>
              <w:right w:val="single" w:sz="4" w:space="0" w:color="auto"/>
            </w:tcBorders>
            <w:shd w:val="clear" w:color="auto" w:fill="auto"/>
            <w:noWrap/>
            <w:hideMark/>
          </w:tcPr>
          <w:p w:rsidR="00BE5B6A" w:rsidRPr="00A94B98" w:rsidRDefault="00BE5B6A" w:rsidP="00A94B98">
            <w:pPr>
              <w:spacing w:before="80" w:after="80"/>
              <w:jc w:val="center"/>
              <w:rPr>
                <w:rFonts w:cs="Arial"/>
                <w:color w:val="000000"/>
              </w:rPr>
            </w:pPr>
            <w:r w:rsidRPr="00A94B98">
              <w:rPr>
                <w:rFonts w:cs="Arial"/>
                <w:color w:val="000000"/>
              </w:rPr>
              <w:t>60</w:t>
            </w:r>
          </w:p>
        </w:tc>
      </w:tr>
      <w:tr w:rsidR="00BE5B6A"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CPCCCA3008B</w:t>
            </w:r>
          </w:p>
        </w:tc>
        <w:tc>
          <w:tcPr>
            <w:tcW w:w="5953" w:type="dxa"/>
            <w:tcBorders>
              <w:top w:val="nil"/>
              <w:left w:val="nil"/>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Construct eaves</w:t>
            </w:r>
          </w:p>
        </w:tc>
        <w:tc>
          <w:tcPr>
            <w:tcW w:w="1418" w:type="dxa"/>
            <w:tcBorders>
              <w:top w:val="nil"/>
              <w:left w:val="nil"/>
              <w:bottom w:val="single" w:sz="4" w:space="0" w:color="auto"/>
              <w:right w:val="single" w:sz="4" w:space="0" w:color="auto"/>
            </w:tcBorders>
            <w:shd w:val="clear" w:color="auto" w:fill="auto"/>
            <w:noWrap/>
            <w:hideMark/>
          </w:tcPr>
          <w:p w:rsidR="00BE5B6A" w:rsidRPr="00A94B98" w:rsidRDefault="00BE5B6A" w:rsidP="00A94B98">
            <w:pPr>
              <w:spacing w:before="80" w:after="80"/>
              <w:jc w:val="center"/>
              <w:rPr>
                <w:rFonts w:cs="Arial"/>
                <w:color w:val="000000"/>
              </w:rPr>
            </w:pPr>
            <w:r w:rsidRPr="00A94B98">
              <w:rPr>
                <w:rFonts w:cs="Arial"/>
                <w:color w:val="000000"/>
              </w:rPr>
              <w:t>20</w:t>
            </w:r>
          </w:p>
        </w:tc>
      </w:tr>
      <w:tr w:rsidR="00BE5B6A"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CPCCCA3023A</w:t>
            </w:r>
          </w:p>
        </w:tc>
        <w:tc>
          <w:tcPr>
            <w:tcW w:w="5953" w:type="dxa"/>
            <w:tcBorders>
              <w:top w:val="nil"/>
              <w:left w:val="nil"/>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Carry out levelling operations</w:t>
            </w:r>
          </w:p>
        </w:tc>
        <w:tc>
          <w:tcPr>
            <w:tcW w:w="1418" w:type="dxa"/>
            <w:tcBorders>
              <w:top w:val="nil"/>
              <w:left w:val="nil"/>
              <w:bottom w:val="single" w:sz="4" w:space="0" w:color="auto"/>
              <w:right w:val="single" w:sz="4" w:space="0" w:color="auto"/>
            </w:tcBorders>
            <w:shd w:val="clear" w:color="auto" w:fill="auto"/>
            <w:noWrap/>
            <w:hideMark/>
          </w:tcPr>
          <w:p w:rsidR="00BE5B6A" w:rsidRPr="00A94B98" w:rsidRDefault="00BE5B6A" w:rsidP="00A94B98">
            <w:pPr>
              <w:spacing w:before="80" w:after="80"/>
              <w:jc w:val="center"/>
              <w:rPr>
                <w:rFonts w:cs="Arial"/>
                <w:color w:val="000000"/>
              </w:rPr>
            </w:pPr>
            <w:r w:rsidRPr="00A94B98">
              <w:rPr>
                <w:rFonts w:cs="Arial"/>
                <w:color w:val="000000"/>
              </w:rPr>
              <w:t>24</w:t>
            </w:r>
          </w:p>
        </w:tc>
      </w:tr>
      <w:tr w:rsidR="00BE5B6A"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CPCCCM1012A</w:t>
            </w:r>
          </w:p>
        </w:tc>
        <w:tc>
          <w:tcPr>
            <w:tcW w:w="5953" w:type="dxa"/>
            <w:tcBorders>
              <w:top w:val="nil"/>
              <w:left w:val="nil"/>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Work effectively and sustainably in the construction industry</w:t>
            </w:r>
          </w:p>
        </w:tc>
        <w:tc>
          <w:tcPr>
            <w:tcW w:w="1418" w:type="dxa"/>
            <w:tcBorders>
              <w:top w:val="nil"/>
              <w:left w:val="nil"/>
              <w:bottom w:val="single" w:sz="4" w:space="0" w:color="auto"/>
              <w:right w:val="single" w:sz="4" w:space="0" w:color="auto"/>
            </w:tcBorders>
            <w:shd w:val="clear" w:color="auto" w:fill="auto"/>
            <w:noWrap/>
            <w:hideMark/>
          </w:tcPr>
          <w:p w:rsidR="00BE5B6A" w:rsidRPr="00A94B98" w:rsidRDefault="00BE5B6A" w:rsidP="00A94B98">
            <w:pPr>
              <w:spacing w:before="80" w:after="80"/>
              <w:jc w:val="center"/>
              <w:rPr>
                <w:rFonts w:cs="Arial"/>
                <w:color w:val="000000"/>
              </w:rPr>
            </w:pPr>
            <w:r w:rsidRPr="00A94B98">
              <w:rPr>
                <w:rFonts w:cs="Arial"/>
                <w:color w:val="000000"/>
              </w:rPr>
              <w:t>20</w:t>
            </w:r>
          </w:p>
        </w:tc>
      </w:tr>
      <w:tr w:rsidR="00BE5B6A"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CPCCCM1013A</w:t>
            </w:r>
          </w:p>
        </w:tc>
        <w:tc>
          <w:tcPr>
            <w:tcW w:w="5953" w:type="dxa"/>
            <w:tcBorders>
              <w:top w:val="nil"/>
              <w:left w:val="nil"/>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Plan and organise work</w:t>
            </w:r>
          </w:p>
        </w:tc>
        <w:tc>
          <w:tcPr>
            <w:tcW w:w="1418" w:type="dxa"/>
            <w:tcBorders>
              <w:top w:val="nil"/>
              <w:left w:val="nil"/>
              <w:bottom w:val="single" w:sz="4" w:space="0" w:color="auto"/>
              <w:right w:val="single" w:sz="4" w:space="0" w:color="auto"/>
            </w:tcBorders>
            <w:shd w:val="clear" w:color="auto" w:fill="auto"/>
            <w:noWrap/>
            <w:hideMark/>
          </w:tcPr>
          <w:p w:rsidR="00BE5B6A" w:rsidRPr="00A94B98" w:rsidRDefault="00BE5B6A" w:rsidP="00A94B98">
            <w:pPr>
              <w:spacing w:before="80" w:after="80"/>
              <w:jc w:val="center"/>
              <w:rPr>
                <w:rFonts w:cs="Arial"/>
                <w:color w:val="000000"/>
              </w:rPr>
            </w:pPr>
            <w:r w:rsidRPr="00A94B98">
              <w:rPr>
                <w:rFonts w:cs="Arial"/>
                <w:color w:val="000000"/>
              </w:rPr>
              <w:t>20</w:t>
            </w:r>
          </w:p>
        </w:tc>
      </w:tr>
      <w:tr w:rsidR="00BE5B6A"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CPCCCM1014A</w:t>
            </w:r>
          </w:p>
        </w:tc>
        <w:tc>
          <w:tcPr>
            <w:tcW w:w="5953" w:type="dxa"/>
            <w:tcBorders>
              <w:top w:val="nil"/>
              <w:left w:val="nil"/>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Conduct workplace communication</w:t>
            </w:r>
          </w:p>
        </w:tc>
        <w:tc>
          <w:tcPr>
            <w:tcW w:w="1418" w:type="dxa"/>
            <w:tcBorders>
              <w:top w:val="nil"/>
              <w:left w:val="nil"/>
              <w:bottom w:val="single" w:sz="4" w:space="0" w:color="auto"/>
              <w:right w:val="single" w:sz="4" w:space="0" w:color="auto"/>
            </w:tcBorders>
            <w:shd w:val="clear" w:color="auto" w:fill="auto"/>
            <w:noWrap/>
            <w:hideMark/>
          </w:tcPr>
          <w:p w:rsidR="00BE5B6A" w:rsidRPr="00A94B98" w:rsidRDefault="00BE5B6A" w:rsidP="00A94B98">
            <w:pPr>
              <w:spacing w:before="80" w:after="80"/>
              <w:jc w:val="center"/>
              <w:rPr>
                <w:rFonts w:cs="Arial"/>
                <w:color w:val="000000"/>
              </w:rPr>
            </w:pPr>
            <w:r w:rsidRPr="00A94B98">
              <w:rPr>
                <w:rFonts w:cs="Arial"/>
                <w:color w:val="000000"/>
              </w:rPr>
              <w:t>20</w:t>
            </w:r>
          </w:p>
        </w:tc>
      </w:tr>
      <w:tr w:rsidR="00BE5B6A"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CPCCCM1015A</w:t>
            </w:r>
          </w:p>
        </w:tc>
        <w:tc>
          <w:tcPr>
            <w:tcW w:w="5953" w:type="dxa"/>
            <w:tcBorders>
              <w:top w:val="nil"/>
              <w:left w:val="nil"/>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Carry out measurements and calculations</w:t>
            </w:r>
          </w:p>
        </w:tc>
        <w:tc>
          <w:tcPr>
            <w:tcW w:w="1418" w:type="dxa"/>
            <w:tcBorders>
              <w:top w:val="nil"/>
              <w:left w:val="nil"/>
              <w:bottom w:val="single" w:sz="4" w:space="0" w:color="auto"/>
              <w:right w:val="single" w:sz="4" w:space="0" w:color="auto"/>
            </w:tcBorders>
            <w:shd w:val="clear" w:color="auto" w:fill="auto"/>
            <w:noWrap/>
            <w:hideMark/>
          </w:tcPr>
          <w:p w:rsidR="00BE5B6A" w:rsidRPr="00A94B98" w:rsidRDefault="00BE5B6A" w:rsidP="00A94B98">
            <w:pPr>
              <w:spacing w:before="80" w:after="80"/>
              <w:jc w:val="center"/>
              <w:rPr>
                <w:rFonts w:cs="Arial"/>
                <w:color w:val="000000"/>
              </w:rPr>
            </w:pPr>
            <w:r w:rsidRPr="00A94B98">
              <w:rPr>
                <w:rFonts w:cs="Arial"/>
                <w:color w:val="000000"/>
              </w:rPr>
              <w:t>20</w:t>
            </w:r>
          </w:p>
        </w:tc>
      </w:tr>
      <w:tr w:rsidR="00BE5B6A"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CPCCCM2001A</w:t>
            </w:r>
          </w:p>
        </w:tc>
        <w:tc>
          <w:tcPr>
            <w:tcW w:w="5953" w:type="dxa"/>
            <w:tcBorders>
              <w:top w:val="nil"/>
              <w:left w:val="nil"/>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Read and interpret plans and specifications</w:t>
            </w:r>
          </w:p>
        </w:tc>
        <w:tc>
          <w:tcPr>
            <w:tcW w:w="1418" w:type="dxa"/>
            <w:tcBorders>
              <w:top w:val="nil"/>
              <w:left w:val="nil"/>
              <w:bottom w:val="single" w:sz="4" w:space="0" w:color="auto"/>
              <w:right w:val="single" w:sz="4" w:space="0" w:color="auto"/>
            </w:tcBorders>
            <w:shd w:val="clear" w:color="auto" w:fill="auto"/>
            <w:noWrap/>
            <w:hideMark/>
          </w:tcPr>
          <w:p w:rsidR="00BE5B6A" w:rsidRPr="00A94B98" w:rsidRDefault="00BE5B6A" w:rsidP="00A94B98">
            <w:pPr>
              <w:spacing w:before="80" w:after="80"/>
              <w:jc w:val="center"/>
              <w:rPr>
                <w:rFonts w:cs="Arial"/>
                <w:color w:val="000000"/>
              </w:rPr>
            </w:pPr>
            <w:r w:rsidRPr="00A94B98">
              <w:rPr>
                <w:rFonts w:cs="Arial"/>
                <w:color w:val="000000"/>
              </w:rPr>
              <w:t>36</w:t>
            </w:r>
          </w:p>
        </w:tc>
      </w:tr>
      <w:tr w:rsidR="00BE5B6A"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CPCCCM2002A</w:t>
            </w:r>
          </w:p>
        </w:tc>
        <w:tc>
          <w:tcPr>
            <w:tcW w:w="5953" w:type="dxa"/>
            <w:tcBorders>
              <w:top w:val="nil"/>
              <w:left w:val="nil"/>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Carry out excavation</w:t>
            </w:r>
          </w:p>
        </w:tc>
        <w:tc>
          <w:tcPr>
            <w:tcW w:w="1418" w:type="dxa"/>
            <w:tcBorders>
              <w:top w:val="nil"/>
              <w:left w:val="nil"/>
              <w:bottom w:val="single" w:sz="4" w:space="0" w:color="auto"/>
              <w:right w:val="single" w:sz="4" w:space="0" w:color="auto"/>
            </w:tcBorders>
            <w:shd w:val="clear" w:color="auto" w:fill="auto"/>
            <w:noWrap/>
            <w:hideMark/>
          </w:tcPr>
          <w:p w:rsidR="00BE5B6A" w:rsidRPr="00A94B98" w:rsidRDefault="00BE5B6A" w:rsidP="00A94B98">
            <w:pPr>
              <w:spacing w:before="80" w:after="80"/>
              <w:jc w:val="center"/>
              <w:rPr>
                <w:rFonts w:cs="Arial"/>
                <w:color w:val="000000"/>
              </w:rPr>
            </w:pPr>
            <w:r w:rsidRPr="00A94B98">
              <w:rPr>
                <w:rFonts w:cs="Arial"/>
                <w:color w:val="000000"/>
              </w:rPr>
              <w:t>16</w:t>
            </w:r>
          </w:p>
        </w:tc>
      </w:tr>
      <w:tr w:rsidR="00BE5B6A"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CPCCCM2007B</w:t>
            </w:r>
          </w:p>
        </w:tc>
        <w:tc>
          <w:tcPr>
            <w:tcW w:w="5953" w:type="dxa"/>
            <w:tcBorders>
              <w:top w:val="nil"/>
              <w:left w:val="nil"/>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Use explosive power tools</w:t>
            </w:r>
          </w:p>
        </w:tc>
        <w:tc>
          <w:tcPr>
            <w:tcW w:w="1418" w:type="dxa"/>
            <w:tcBorders>
              <w:top w:val="nil"/>
              <w:left w:val="nil"/>
              <w:bottom w:val="single" w:sz="4" w:space="0" w:color="auto"/>
              <w:right w:val="single" w:sz="4" w:space="0" w:color="auto"/>
            </w:tcBorders>
            <w:shd w:val="clear" w:color="auto" w:fill="auto"/>
            <w:noWrap/>
            <w:hideMark/>
          </w:tcPr>
          <w:p w:rsidR="00BE5B6A" w:rsidRPr="00A94B98" w:rsidRDefault="00BE5B6A" w:rsidP="00A94B98">
            <w:pPr>
              <w:spacing w:before="80" w:after="80"/>
              <w:jc w:val="center"/>
              <w:rPr>
                <w:rFonts w:cs="Arial"/>
                <w:color w:val="000000"/>
              </w:rPr>
            </w:pPr>
            <w:r w:rsidRPr="00A94B98">
              <w:rPr>
                <w:rFonts w:cs="Arial"/>
                <w:color w:val="000000"/>
              </w:rPr>
              <w:t>16</w:t>
            </w:r>
          </w:p>
        </w:tc>
      </w:tr>
      <w:tr w:rsidR="00BE5B6A"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CPCCCM2008B</w:t>
            </w:r>
          </w:p>
        </w:tc>
        <w:tc>
          <w:tcPr>
            <w:tcW w:w="5953" w:type="dxa"/>
            <w:tcBorders>
              <w:top w:val="nil"/>
              <w:left w:val="nil"/>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Erect and dismantle restricted height scaffolding</w:t>
            </w:r>
          </w:p>
        </w:tc>
        <w:tc>
          <w:tcPr>
            <w:tcW w:w="1418" w:type="dxa"/>
            <w:tcBorders>
              <w:top w:val="nil"/>
              <w:left w:val="nil"/>
              <w:bottom w:val="single" w:sz="4" w:space="0" w:color="auto"/>
              <w:right w:val="single" w:sz="4" w:space="0" w:color="auto"/>
            </w:tcBorders>
            <w:shd w:val="clear" w:color="auto" w:fill="auto"/>
            <w:noWrap/>
            <w:hideMark/>
          </w:tcPr>
          <w:p w:rsidR="00BE5B6A" w:rsidRPr="00A94B98" w:rsidRDefault="00BE5B6A" w:rsidP="00A94B98">
            <w:pPr>
              <w:spacing w:before="80" w:after="80"/>
              <w:jc w:val="center"/>
              <w:rPr>
                <w:rFonts w:cs="Arial"/>
                <w:color w:val="000000"/>
              </w:rPr>
            </w:pPr>
            <w:r w:rsidRPr="00A94B98">
              <w:rPr>
                <w:rFonts w:cs="Arial"/>
                <w:color w:val="000000"/>
              </w:rPr>
              <w:t>40</w:t>
            </w:r>
          </w:p>
        </w:tc>
      </w:tr>
      <w:tr w:rsidR="00BE5B6A"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CPCCCM2010B</w:t>
            </w:r>
          </w:p>
        </w:tc>
        <w:tc>
          <w:tcPr>
            <w:tcW w:w="5953" w:type="dxa"/>
            <w:tcBorders>
              <w:top w:val="nil"/>
              <w:left w:val="nil"/>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Work safely at heights</w:t>
            </w:r>
          </w:p>
        </w:tc>
        <w:tc>
          <w:tcPr>
            <w:tcW w:w="1418" w:type="dxa"/>
            <w:tcBorders>
              <w:top w:val="nil"/>
              <w:left w:val="nil"/>
              <w:bottom w:val="single" w:sz="4" w:space="0" w:color="auto"/>
              <w:right w:val="single" w:sz="4" w:space="0" w:color="auto"/>
            </w:tcBorders>
            <w:shd w:val="clear" w:color="auto" w:fill="auto"/>
            <w:noWrap/>
            <w:hideMark/>
          </w:tcPr>
          <w:p w:rsidR="00BE5B6A" w:rsidRPr="00A94B98" w:rsidRDefault="00BE5B6A" w:rsidP="00A94B98">
            <w:pPr>
              <w:spacing w:before="80" w:after="80"/>
              <w:jc w:val="center"/>
              <w:rPr>
                <w:rFonts w:cs="Arial"/>
                <w:color w:val="000000"/>
              </w:rPr>
            </w:pPr>
            <w:r w:rsidRPr="00A94B98">
              <w:rPr>
                <w:rFonts w:cs="Arial"/>
                <w:color w:val="000000"/>
              </w:rPr>
              <w:t>8</w:t>
            </w:r>
          </w:p>
        </w:tc>
      </w:tr>
      <w:tr w:rsidR="00BE5B6A"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CPCCCO2013A</w:t>
            </w:r>
          </w:p>
        </w:tc>
        <w:tc>
          <w:tcPr>
            <w:tcW w:w="5953" w:type="dxa"/>
            <w:tcBorders>
              <w:top w:val="nil"/>
              <w:left w:val="nil"/>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Carry out concreting to simple forms</w:t>
            </w:r>
          </w:p>
        </w:tc>
        <w:tc>
          <w:tcPr>
            <w:tcW w:w="1418" w:type="dxa"/>
            <w:tcBorders>
              <w:top w:val="nil"/>
              <w:left w:val="nil"/>
              <w:bottom w:val="single" w:sz="4" w:space="0" w:color="auto"/>
              <w:right w:val="single" w:sz="4" w:space="0" w:color="auto"/>
            </w:tcBorders>
            <w:shd w:val="clear" w:color="auto" w:fill="auto"/>
            <w:noWrap/>
            <w:hideMark/>
          </w:tcPr>
          <w:p w:rsidR="00BE5B6A" w:rsidRPr="00A94B98" w:rsidRDefault="00BE5B6A" w:rsidP="00A94B98">
            <w:pPr>
              <w:spacing w:before="80" w:after="80"/>
              <w:jc w:val="center"/>
              <w:rPr>
                <w:rFonts w:cs="Arial"/>
                <w:color w:val="000000"/>
              </w:rPr>
            </w:pPr>
            <w:r w:rsidRPr="00A94B98">
              <w:rPr>
                <w:rFonts w:cs="Arial"/>
                <w:color w:val="000000"/>
              </w:rPr>
              <w:t>20</w:t>
            </w:r>
          </w:p>
        </w:tc>
      </w:tr>
      <w:tr w:rsidR="00BE5B6A" w:rsidRPr="00A94B98" w:rsidTr="00C725F5">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CPCCOHS2001A</w:t>
            </w:r>
          </w:p>
        </w:tc>
        <w:tc>
          <w:tcPr>
            <w:tcW w:w="5953" w:type="dxa"/>
            <w:tcBorders>
              <w:top w:val="nil"/>
              <w:left w:val="nil"/>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Apply OHS requirements, policies and procedures in the construction industry</w:t>
            </w:r>
          </w:p>
        </w:tc>
        <w:tc>
          <w:tcPr>
            <w:tcW w:w="1418" w:type="dxa"/>
            <w:tcBorders>
              <w:top w:val="nil"/>
              <w:left w:val="nil"/>
              <w:bottom w:val="single" w:sz="4" w:space="0" w:color="auto"/>
              <w:right w:val="single" w:sz="4" w:space="0" w:color="auto"/>
            </w:tcBorders>
            <w:shd w:val="clear" w:color="auto" w:fill="auto"/>
            <w:noWrap/>
            <w:hideMark/>
          </w:tcPr>
          <w:p w:rsidR="00BE5B6A" w:rsidRPr="00A94B98" w:rsidRDefault="00BE5B6A" w:rsidP="00A94B98">
            <w:pPr>
              <w:spacing w:before="80" w:after="80"/>
              <w:jc w:val="center"/>
              <w:rPr>
                <w:rFonts w:cs="Arial"/>
                <w:color w:val="000000"/>
              </w:rPr>
            </w:pPr>
            <w:r w:rsidRPr="00A94B98">
              <w:rPr>
                <w:rFonts w:cs="Arial"/>
                <w:color w:val="000000"/>
              </w:rPr>
              <w:t>20</w:t>
            </w:r>
          </w:p>
        </w:tc>
      </w:tr>
    </w:tbl>
    <w:p w:rsidR="00A94B98" w:rsidRDefault="00A94B98">
      <w:r>
        <w:br w:type="page"/>
      </w:r>
    </w:p>
    <w:tbl>
      <w:tblPr>
        <w:tblW w:w="9503" w:type="dxa"/>
        <w:tblInd w:w="103" w:type="dxa"/>
        <w:tblLayout w:type="fixed"/>
        <w:tblLook w:val="04A0"/>
      </w:tblPr>
      <w:tblGrid>
        <w:gridCol w:w="2132"/>
        <w:gridCol w:w="5953"/>
        <w:gridCol w:w="1418"/>
      </w:tblGrid>
      <w:tr w:rsidR="00A94B98" w:rsidRPr="00A94B98" w:rsidTr="00A94B98">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A94B98" w:rsidRPr="00A94B98" w:rsidRDefault="00A94B98" w:rsidP="00A94B98">
            <w:pPr>
              <w:spacing w:before="80" w:after="80"/>
              <w:rPr>
                <w:rFonts w:cs="Arial"/>
                <w:b/>
                <w:bCs/>
                <w:color w:val="FFFFFF"/>
              </w:rPr>
            </w:pPr>
            <w:r w:rsidRPr="00A94B98">
              <w:rPr>
                <w:rFonts w:cs="Arial"/>
                <w:b/>
                <w:bCs/>
                <w:color w:val="FFFFFF"/>
              </w:rPr>
              <w:lastRenderedPageBreak/>
              <w:t>Unit Code</w:t>
            </w:r>
          </w:p>
        </w:tc>
        <w:tc>
          <w:tcPr>
            <w:tcW w:w="5953" w:type="dxa"/>
            <w:tcBorders>
              <w:top w:val="nil"/>
              <w:left w:val="nil"/>
              <w:bottom w:val="single" w:sz="4" w:space="0" w:color="auto"/>
              <w:right w:val="single" w:sz="4" w:space="0" w:color="auto"/>
            </w:tcBorders>
            <w:shd w:val="clear" w:color="000000" w:fill="000000"/>
            <w:noWrap/>
            <w:hideMark/>
          </w:tcPr>
          <w:p w:rsidR="00A94B98" w:rsidRPr="00A94B98" w:rsidRDefault="00A94B98" w:rsidP="00A94B98">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hideMark/>
          </w:tcPr>
          <w:p w:rsidR="00A94B98" w:rsidRPr="00A94B98" w:rsidRDefault="00A94B98" w:rsidP="00A94B98">
            <w:pPr>
              <w:spacing w:before="80" w:after="80"/>
              <w:jc w:val="center"/>
              <w:rPr>
                <w:rFonts w:cs="Arial"/>
                <w:b/>
                <w:bCs/>
                <w:color w:val="FFFFFF"/>
              </w:rPr>
            </w:pPr>
            <w:r w:rsidRPr="00A94B98">
              <w:rPr>
                <w:rFonts w:cs="Arial"/>
                <w:b/>
                <w:bCs/>
                <w:color w:val="FFFFFF"/>
              </w:rPr>
              <w:t>Hours</w:t>
            </w:r>
          </w:p>
        </w:tc>
      </w:tr>
      <w:tr w:rsidR="00BE5B6A" w:rsidRPr="00A94B98" w:rsidTr="00C725F5">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BE5B6A" w:rsidRPr="00A94B98" w:rsidRDefault="00EC35C8" w:rsidP="00C725F5">
            <w:pPr>
              <w:spacing w:before="80" w:after="80"/>
              <w:rPr>
                <w:rFonts w:cs="Arial"/>
                <w:b/>
                <w:bCs/>
                <w:i/>
                <w:iCs/>
                <w:color w:val="000000"/>
              </w:rPr>
            </w:pPr>
            <w:r>
              <w:rPr>
                <w:rFonts w:cs="Arial"/>
                <w:b/>
                <w:bCs/>
                <w:i/>
                <w:iCs/>
                <w:color w:val="000000"/>
              </w:rPr>
              <w:t>Electives</w:t>
            </w:r>
          </w:p>
        </w:tc>
      </w:tr>
      <w:tr w:rsidR="00BE5B6A"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CPCCCA3009B</w:t>
            </w:r>
          </w:p>
        </w:tc>
        <w:tc>
          <w:tcPr>
            <w:tcW w:w="5953" w:type="dxa"/>
            <w:tcBorders>
              <w:top w:val="nil"/>
              <w:left w:val="nil"/>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Construct advanced roofs</w:t>
            </w:r>
          </w:p>
        </w:tc>
        <w:tc>
          <w:tcPr>
            <w:tcW w:w="1418" w:type="dxa"/>
            <w:tcBorders>
              <w:top w:val="nil"/>
              <w:left w:val="nil"/>
              <w:bottom w:val="single" w:sz="4" w:space="0" w:color="auto"/>
              <w:right w:val="single" w:sz="4" w:space="0" w:color="auto"/>
            </w:tcBorders>
            <w:shd w:val="clear" w:color="auto" w:fill="auto"/>
            <w:noWrap/>
            <w:hideMark/>
          </w:tcPr>
          <w:p w:rsidR="00BE5B6A" w:rsidRPr="00A94B98" w:rsidRDefault="00BE5B6A" w:rsidP="00A94B98">
            <w:pPr>
              <w:spacing w:before="80" w:after="80"/>
              <w:jc w:val="center"/>
              <w:rPr>
                <w:rFonts w:cs="Arial"/>
                <w:color w:val="000000"/>
              </w:rPr>
            </w:pPr>
            <w:r w:rsidRPr="00A94B98">
              <w:rPr>
                <w:rFonts w:cs="Arial"/>
                <w:color w:val="000000"/>
              </w:rPr>
              <w:t>80</w:t>
            </w:r>
          </w:p>
        </w:tc>
      </w:tr>
      <w:tr w:rsidR="00BE5B6A"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CPCCCA3010A</w:t>
            </w:r>
          </w:p>
        </w:tc>
        <w:tc>
          <w:tcPr>
            <w:tcW w:w="5953" w:type="dxa"/>
            <w:tcBorders>
              <w:top w:val="nil"/>
              <w:left w:val="nil"/>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Install and replace windows and doors</w:t>
            </w:r>
          </w:p>
        </w:tc>
        <w:tc>
          <w:tcPr>
            <w:tcW w:w="1418" w:type="dxa"/>
            <w:tcBorders>
              <w:top w:val="nil"/>
              <w:left w:val="nil"/>
              <w:bottom w:val="single" w:sz="4" w:space="0" w:color="auto"/>
              <w:right w:val="single" w:sz="4" w:space="0" w:color="auto"/>
            </w:tcBorders>
            <w:shd w:val="clear" w:color="auto" w:fill="auto"/>
            <w:noWrap/>
            <w:hideMark/>
          </w:tcPr>
          <w:p w:rsidR="00BE5B6A" w:rsidRPr="00A94B98" w:rsidRDefault="00BE5B6A" w:rsidP="00A94B98">
            <w:pPr>
              <w:spacing w:before="80" w:after="80"/>
              <w:jc w:val="center"/>
              <w:rPr>
                <w:rFonts w:cs="Arial"/>
                <w:color w:val="000000"/>
              </w:rPr>
            </w:pPr>
            <w:r w:rsidRPr="00A94B98">
              <w:rPr>
                <w:rFonts w:cs="Arial"/>
                <w:color w:val="000000"/>
              </w:rPr>
              <w:t>70</w:t>
            </w:r>
          </w:p>
        </w:tc>
      </w:tr>
      <w:tr w:rsidR="00BE5B6A"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CPCCCA3012A</w:t>
            </w:r>
          </w:p>
        </w:tc>
        <w:tc>
          <w:tcPr>
            <w:tcW w:w="5953" w:type="dxa"/>
            <w:tcBorders>
              <w:top w:val="nil"/>
              <w:left w:val="nil"/>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Frame and fit wet area fixtures</w:t>
            </w:r>
          </w:p>
        </w:tc>
        <w:tc>
          <w:tcPr>
            <w:tcW w:w="1418" w:type="dxa"/>
            <w:tcBorders>
              <w:top w:val="nil"/>
              <w:left w:val="nil"/>
              <w:bottom w:val="single" w:sz="4" w:space="0" w:color="auto"/>
              <w:right w:val="single" w:sz="4" w:space="0" w:color="auto"/>
            </w:tcBorders>
            <w:shd w:val="clear" w:color="auto" w:fill="auto"/>
            <w:noWrap/>
            <w:hideMark/>
          </w:tcPr>
          <w:p w:rsidR="00BE5B6A" w:rsidRPr="00A94B98" w:rsidRDefault="00BE5B6A" w:rsidP="00A94B98">
            <w:pPr>
              <w:spacing w:before="80" w:after="80"/>
              <w:jc w:val="center"/>
              <w:rPr>
                <w:rFonts w:cs="Arial"/>
                <w:color w:val="000000"/>
              </w:rPr>
            </w:pPr>
            <w:r w:rsidRPr="00A94B98">
              <w:rPr>
                <w:rFonts w:cs="Arial"/>
                <w:color w:val="000000"/>
              </w:rPr>
              <w:t>24</w:t>
            </w:r>
          </w:p>
        </w:tc>
      </w:tr>
      <w:tr w:rsidR="00BE5B6A"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CPCCCA3013A</w:t>
            </w:r>
          </w:p>
        </w:tc>
        <w:tc>
          <w:tcPr>
            <w:tcW w:w="5953" w:type="dxa"/>
            <w:tcBorders>
              <w:top w:val="nil"/>
              <w:left w:val="nil"/>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Install lining, panelling and moulding</w:t>
            </w:r>
          </w:p>
        </w:tc>
        <w:tc>
          <w:tcPr>
            <w:tcW w:w="1418" w:type="dxa"/>
            <w:tcBorders>
              <w:top w:val="nil"/>
              <w:left w:val="nil"/>
              <w:bottom w:val="single" w:sz="4" w:space="0" w:color="auto"/>
              <w:right w:val="single" w:sz="4" w:space="0" w:color="auto"/>
            </w:tcBorders>
            <w:shd w:val="clear" w:color="auto" w:fill="auto"/>
            <w:noWrap/>
            <w:hideMark/>
          </w:tcPr>
          <w:p w:rsidR="00BE5B6A" w:rsidRPr="00A94B98" w:rsidRDefault="00BE5B6A" w:rsidP="00A94B98">
            <w:pPr>
              <w:spacing w:before="80" w:after="80"/>
              <w:jc w:val="center"/>
              <w:rPr>
                <w:rFonts w:cs="Arial"/>
                <w:color w:val="000000"/>
              </w:rPr>
            </w:pPr>
            <w:r w:rsidRPr="00A94B98">
              <w:rPr>
                <w:rFonts w:cs="Arial"/>
                <w:color w:val="000000"/>
              </w:rPr>
              <w:t>40</w:t>
            </w:r>
          </w:p>
        </w:tc>
      </w:tr>
      <w:tr w:rsidR="00BE5B6A"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CPCCCA3016A</w:t>
            </w:r>
          </w:p>
        </w:tc>
        <w:tc>
          <w:tcPr>
            <w:tcW w:w="5953" w:type="dxa"/>
            <w:tcBorders>
              <w:top w:val="nil"/>
              <w:left w:val="nil"/>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Construct timber external stairs</w:t>
            </w:r>
          </w:p>
        </w:tc>
        <w:tc>
          <w:tcPr>
            <w:tcW w:w="1418" w:type="dxa"/>
            <w:tcBorders>
              <w:top w:val="nil"/>
              <w:left w:val="nil"/>
              <w:bottom w:val="single" w:sz="4" w:space="0" w:color="auto"/>
              <w:right w:val="single" w:sz="4" w:space="0" w:color="auto"/>
            </w:tcBorders>
            <w:shd w:val="clear" w:color="auto" w:fill="auto"/>
            <w:noWrap/>
            <w:hideMark/>
          </w:tcPr>
          <w:p w:rsidR="00BE5B6A" w:rsidRPr="00A94B98" w:rsidRDefault="00BE5B6A" w:rsidP="00A94B98">
            <w:pPr>
              <w:spacing w:before="80" w:after="80"/>
              <w:jc w:val="center"/>
              <w:rPr>
                <w:rFonts w:cs="Arial"/>
                <w:color w:val="000000"/>
              </w:rPr>
            </w:pPr>
            <w:r w:rsidRPr="00A94B98">
              <w:rPr>
                <w:rFonts w:cs="Arial"/>
                <w:color w:val="000000"/>
              </w:rPr>
              <w:t>40</w:t>
            </w:r>
          </w:p>
        </w:tc>
      </w:tr>
      <w:tr w:rsidR="00BE5B6A"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CPCCCA3017B</w:t>
            </w:r>
          </w:p>
        </w:tc>
        <w:tc>
          <w:tcPr>
            <w:tcW w:w="5953" w:type="dxa"/>
            <w:tcBorders>
              <w:top w:val="nil"/>
              <w:left w:val="nil"/>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Install exterior cladding</w:t>
            </w:r>
          </w:p>
        </w:tc>
        <w:tc>
          <w:tcPr>
            <w:tcW w:w="1418" w:type="dxa"/>
            <w:tcBorders>
              <w:top w:val="nil"/>
              <w:left w:val="nil"/>
              <w:bottom w:val="single" w:sz="4" w:space="0" w:color="auto"/>
              <w:right w:val="single" w:sz="4" w:space="0" w:color="auto"/>
            </w:tcBorders>
            <w:shd w:val="clear" w:color="auto" w:fill="auto"/>
            <w:noWrap/>
            <w:hideMark/>
          </w:tcPr>
          <w:p w:rsidR="00BE5B6A" w:rsidRPr="00A94B98" w:rsidRDefault="00BE5B6A" w:rsidP="00A94B98">
            <w:pPr>
              <w:spacing w:before="80" w:after="80"/>
              <w:jc w:val="center"/>
              <w:rPr>
                <w:rFonts w:cs="Arial"/>
                <w:color w:val="000000"/>
              </w:rPr>
            </w:pPr>
            <w:r w:rsidRPr="00A94B98">
              <w:rPr>
                <w:rFonts w:cs="Arial"/>
                <w:color w:val="000000"/>
              </w:rPr>
              <w:t>20</w:t>
            </w:r>
          </w:p>
        </w:tc>
      </w:tr>
      <w:tr w:rsidR="00BE5B6A"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CPCCCA3018A</w:t>
            </w:r>
          </w:p>
        </w:tc>
        <w:tc>
          <w:tcPr>
            <w:tcW w:w="5953" w:type="dxa"/>
            <w:tcBorders>
              <w:top w:val="nil"/>
              <w:left w:val="nil"/>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Construct, erect and dismantle formwork for stairs and ramps</w:t>
            </w:r>
          </w:p>
        </w:tc>
        <w:tc>
          <w:tcPr>
            <w:tcW w:w="1418" w:type="dxa"/>
            <w:tcBorders>
              <w:top w:val="nil"/>
              <w:left w:val="nil"/>
              <w:bottom w:val="single" w:sz="4" w:space="0" w:color="auto"/>
              <w:right w:val="single" w:sz="4" w:space="0" w:color="auto"/>
            </w:tcBorders>
            <w:shd w:val="clear" w:color="auto" w:fill="auto"/>
            <w:noWrap/>
            <w:hideMark/>
          </w:tcPr>
          <w:p w:rsidR="00BE5B6A" w:rsidRPr="00A94B98" w:rsidRDefault="00BE5B6A" w:rsidP="00A94B98">
            <w:pPr>
              <w:spacing w:before="80" w:after="80"/>
              <w:jc w:val="center"/>
              <w:rPr>
                <w:rFonts w:cs="Arial"/>
                <w:color w:val="000000"/>
              </w:rPr>
            </w:pPr>
            <w:r w:rsidRPr="00A94B98">
              <w:rPr>
                <w:rFonts w:cs="Arial"/>
                <w:color w:val="000000"/>
              </w:rPr>
              <w:t>40</w:t>
            </w:r>
          </w:p>
        </w:tc>
      </w:tr>
      <w:tr w:rsidR="00BE5B6A"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CPCCCM3001C</w:t>
            </w:r>
          </w:p>
        </w:tc>
        <w:tc>
          <w:tcPr>
            <w:tcW w:w="5953" w:type="dxa"/>
            <w:tcBorders>
              <w:top w:val="nil"/>
              <w:left w:val="nil"/>
              <w:bottom w:val="single" w:sz="4" w:space="0" w:color="auto"/>
              <w:right w:val="single" w:sz="4" w:space="0" w:color="auto"/>
            </w:tcBorders>
            <w:shd w:val="clear" w:color="auto" w:fill="auto"/>
            <w:hideMark/>
          </w:tcPr>
          <w:p w:rsidR="00BE5B6A" w:rsidRPr="00A94B98" w:rsidRDefault="00BE5B6A" w:rsidP="00C725F5">
            <w:pPr>
              <w:spacing w:before="80" w:after="80"/>
              <w:rPr>
                <w:rFonts w:cs="Arial"/>
                <w:color w:val="000000"/>
              </w:rPr>
            </w:pPr>
            <w:r w:rsidRPr="00A94B98">
              <w:rPr>
                <w:rFonts w:cs="Arial"/>
                <w:color w:val="000000"/>
              </w:rPr>
              <w:t>Operate elevated work platforms</w:t>
            </w:r>
          </w:p>
        </w:tc>
        <w:tc>
          <w:tcPr>
            <w:tcW w:w="1418" w:type="dxa"/>
            <w:tcBorders>
              <w:top w:val="nil"/>
              <w:left w:val="nil"/>
              <w:bottom w:val="single" w:sz="4" w:space="0" w:color="auto"/>
              <w:right w:val="single" w:sz="4" w:space="0" w:color="auto"/>
            </w:tcBorders>
            <w:shd w:val="clear" w:color="auto" w:fill="auto"/>
            <w:noWrap/>
            <w:hideMark/>
          </w:tcPr>
          <w:p w:rsidR="00BE5B6A" w:rsidRPr="00A94B98" w:rsidRDefault="00BE5B6A" w:rsidP="00A94B98">
            <w:pPr>
              <w:spacing w:before="80" w:after="80"/>
              <w:jc w:val="center"/>
              <w:rPr>
                <w:rFonts w:cs="Arial"/>
                <w:color w:val="000000"/>
              </w:rPr>
            </w:pPr>
            <w:r w:rsidRPr="00A94B98">
              <w:rPr>
                <w:rFonts w:cs="Arial"/>
                <w:color w:val="000000"/>
              </w:rPr>
              <w:t>32</w:t>
            </w:r>
          </w:p>
        </w:tc>
      </w:tr>
      <w:tr w:rsidR="001D7C83" w:rsidRPr="00A94B98" w:rsidTr="00166CA2">
        <w:trPr>
          <w:trHeight w:val="300"/>
        </w:trPr>
        <w:tc>
          <w:tcPr>
            <w:tcW w:w="8085" w:type="dxa"/>
            <w:gridSpan w:val="2"/>
            <w:tcBorders>
              <w:top w:val="nil"/>
              <w:left w:val="single" w:sz="4" w:space="0" w:color="auto"/>
              <w:bottom w:val="single" w:sz="4" w:space="0" w:color="auto"/>
              <w:right w:val="single" w:sz="4" w:space="0" w:color="auto"/>
            </w:tcBorders>
            <w:shd w:val="clear" w:color="auto" w:fill="auto"/>
            <w:hideMark/>
          </w:tcPr>
          <w:p w:rsidR="001D7C83" w:rsidRPr="00A94B98" w:rsidRDefault="001D7C83" w:rsidP="00C725F5">
            <w:pPr>
              <w:spacing w:before="80" w:after="80"/>
              <w:jc w:val="right"/>
              <w:rPr>
                <w:rFonts w:cs="Arial"/>
                <w:b/>
                <w:bCs/>
                <w:color w:val="000000"/>
              </w:rPr>
            </w:pPr>
            <w:r w:rsidRPr="00A94B98">
              <w:rPr>
                <w:rFonts w:cs="Arial"/>
                <w:b/>
                <w:bCs/>
                <w:color w:val="000000"/>
              </w:rPr>
              <w:t>Total hours</w:t>
            </w:r>
          </w:p>
        </w:tc>
        <w:tc>
          <w:tcPr>
            <w:tcW w:w="1418" w:type="dxa"/>
            <w:tcBorders>
              <w:top w:val="nil"/>
              <w:left w:val="nil"/>
              <w:bottom w:val="single" w:sz="4" w:space="0" w:color="auto"/>
              <w:right w:val="single" w:sz="4" w:space="0" w:color="auto"/>
            </w:tcBorders>
            <w:shd w:val="clear" w:color="auto" w:fill="auto"/>
            <w:hideMark/>
          </w:tcPr>
          <w:p w:rsidR="001D7C83" w:rsidRPr="00A94B98" w:rsidRDefault="001D7C83" w:rsidP="00A94B98">
            <w:pPr>
              <w:spacing w:before="80" w:after="80"/>
              <w:jc w:val="center"/>
              <w:rPr>
                <w:rFonts w:cs="Arial"/>
                <w:b/>
                <w:bCs/>
              </w:rPr>
            </w:pPr>
            <w:r w:rsidRPr="00A94B98">
              <w:rPr>
                <w:rFonts w:cs="Arial"/>
                <w:b/>
                <w:bCs/>
              </w:rPr>
              <w:t>1026</w:t>
            </w:r>
          </w:p>
        </w:tc>
      </w:tr>
    </w:tbl>
    <w:p w:rsidR="00273186" w:rsidRPr="00A94B98" w:rsidRDefault="00273186" w:rsidP="00B360CA">
      <w:pPr>
        <w:pStyle w:val="Head1"/>
        <w:rPr>
          <w:sz w:val="20"/>
        </w:rPr>
      </w:pPr>
    </w:p>
    <w:p w:rsidR="006B3F47" w:rsidRPr="00A94B98" w:rsidRDefault="006B3F47">
      <w:pPr>
        <w:rPr>
          <w:rFonts w:eastAsia="Times"/>
          <w:b/>
          <w:caps/>
        </w:rPr>
      </w:pPr>
      <w:r w:rsidRPr="00A94B98">
        <w:br w:type="page"/>
      </w:r>
    </w:p>
    <w:p w:rsidR="006B3F47" w:rsidRPr="00A94B98" w:rsidRDefault="006B3F47" w:rsidP="00B360CA">
      <w:pPr>
        <w:pStyle w:val="Head1"/>
        <w:rPr>
          <w:sz w:val="20"/>
        </w:rPr>
      </w:pPr>
    </w:p>
    <w:tbl>
      <w:tblPr>
        <w:tblW w:w="9503" w:type="dxa"/>
        <w:tblInd w:w="103" w:type="dxa"/>
        <w:tblLayout w:type="fixed"/>
        <w:tblLook w:val="04A0"/>
      </w:tblPr>
      <w:tblGrid>
        <w:gridCol w:w="2132"/>
        <w:gridCol w:w="5953"/>
        <w:gridCol w:w="1418"/>
      </w:tblGrid>
      <w:tr w:rsidR="00C725F5" w:rsidRPr="00A94B98" w:rsidTr="00C725F5">
        <w:trPr>
          <w:trHeight w:val="2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A94B98" w:rsidRDefault="00C725F5" w:rsidP="00A94B98">
            <w:pPr>
              <w:spacing w:before="80" w:after="80"/>
              <w:rPr>
                <w:rFonts w:cs="Arial"/>
                <w:b/>
                <w:bCs/>
              </w:rPr>
            </w:pPr>
            <w:r w:rsidRPr="00A94B98">
              <w:rPr>
                <w:rFonts w:cs="Arial"/>
                <w:b/>
                <w:bCs/>
              </w:rPr>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A94B98">
            <w:pPr>
              <w:spacing w:before="80" w:after="80"/>
              <w:rPr>
                <w:rFonts w:cs="Arial"/>
                <w:color w:val="000000"/>
              </w:rPr>
            </w:pPr>
            <w:r w:rsidRPr="00A94B98">
              <w:rPr>
                <w:rFonts w:cs="Arial"/>
                <w:color w:val="000000"/>
              </w:rPr>
              <w:t>Demolisher/Demolition Contractor</w:t>
            </w:r>
          </w:p>
        </w:tc>
      </w:tr>
      <w:tr w:rsidR="00C725F5" w:rsidRPr="00A94B98" w:rsidTr="00C725F5">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A94B98">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A94B98">
            <w:pPr>
              <w:spacing w:before="80" w:after="80"/>
              <w:rPr>
                <w:rFonts w:cs="Arial"/>
                <w:color w:val="000000"/>
              </w:rPr>
            </w:pPr>
            <w:r w:rsidRPr="00A94B98">
              <w:rPr>
                <w:rFonts w:cs="Arial"/>
                <w:color w:val="000000"/>
              </w:rPr>
              <w:t>Certificate III in Demolition</w:t>
            </w:r>
          </w:p>
        </w:tc>
      </w:tr>
      <w:tr w:rsidR="00C725F5" w:rsidRPr="00A94B98" w:rsidTr="00C725F5">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A94B98">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A94B98">
            <w:pPr>
              <w:spacing w:before="80" w:after="80"/>
              <w:rPr>
                <w:rFonts w:cs="Arial"/>
                <w:color w:val="000000"/>
              </w:rPr>
            </w:pPr>
            <w:r w:rsidRPr="00A94B98">
              <w:rPr>
                <w:rFonts w:cs="Arial"/>
                <w:color w:val="000000"/>
              </w:rPr>
              <w:t>CPC30411 </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rsidR="00E07352" w:rsidRPr="00A94B98" w:rsidRDefault="00E07352" w:rsidP="00A94B98">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vAlign w:val="center"/>
            <w:hideMark/>
          </w:tcPr>
          <w:p w:rsidR="00E07352" w:rsidRPr="00A94B98" w:rsidRDefault="00E07352" w:rsidP="00A94B98">
            <w:pPr>
              <w:spacing w:before="80" w:after="80"/>
              <w:rPr>
                <w:rFonts w:cs="Arial"/>
                <w:color w:val="000000"/>
              </w:rPr>
            </w:pPr>
            <w:r w:rsidRPr="00A94B98">
              <w:rPr>
                <w:rFonts w:cs="Arial"/>
                <w:color w:val="000000"/>
              </w:rPr>
              <w:t>This is a sample training program appropriate for a person working with a demolition crew in demolition operations in the residential and commercial construction industry.</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rsidR="00E07352" w:rsidRPr="00A94B98" w:rsidRDefault="00E07352" w:rsidP="00A94B98">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vAlign w:val="center"/>
            <w:hideMark/>
          </w:tcPr>
          <w:p w:rsidR="00E07352" w:rsidRPr="00A94B98" w:rsidRDefault="00E07352" w:rsidP="00A94B98">
            <w:pPr>
              <w:spacing w:before="80" w:after="8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 This sample program is based on CPC08 V7.0.</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rsidR="00E07352" w:rsidRPr="00A94B98" w:rsidRDefault="00E07352" w:rsidP="00A94B98">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vAlign w:val="center"/>
            <w:hideMark/>
          </w:tcPr>
          <w:p w:rsidR="00E07352" w:rsidRPr="00A94B98" w:rsidRDefault="00E07352" w:rsidP="00A94B98">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vAlign w:val="center"/>
            <w:hideMark/>
          </w:tcPr>
          <w:p w:rsidR="00E07352" w:rsidRPr="00A94B98" w:rsidRDefault="00E07352" w:rsidP="00A94B98">
            <w:pPr>
              <w:spacing w:before="80" w:after="80"/>
              <w:jc w:val="center"/>
              <w:rPr>
                <w:rFonts w:cs="Arial"/>
                <w:b/>
                <w:bCs/>
                <w:color w:val="FFFFFF"/>
              </w:rPr>
            </w:pPr>
            <w:r w:rsidRPr="00A94B98">
              <w:rPr>
                <w:rFonts w:cs="Arial"/>
                <w:b/>
                <w:bCs/>
                <w:color w:val="FFFFFF"/>
              </w:rPr>
              <w:t>Hours</w:t>
            </w:r>
          </w:p>
        </w:tc>
      </w:tr>
      <w:tr w:rsidR="00E07352" w:rsidRPr="00A94B98" w:rsidTr="00C725F5">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7352" w:rsidRPr="00A94B98" w:rsidRDefault="00E07352" w:rsidP="00A94B98">
            <w:pPr>
              <w:spacing w:before="80" w:after="80"/>
              <w:rPr>
                <w:rFonts w:cs="Arial"/>
                <w:b/>
                <w:bCs/>
                <w:i/>
                <w:iCs/>
                <w:color w:val="000000"/>
              </w:rPr>
            </w:pPr>
            <w:r w:rsidRPr="00A94B98">
              <w:rPr>
                <w:rFonts w:cs="Arial"/>
                <w:b/>
                <w:bCs/>
                <w:i/>
                <w:iCs/>
                <w:color w:val="000000"/>
              </w:rPr>
              <w:t>Core</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94B98">
            <w:pPr>
              <w:spacing w:before="80" w:after="80"/>
              <w:rPr>
                <w:rFonts w:cs="Arial"/>
                <w:color w:val="000000"/>
              </w:rPr>
            </w:pPr>
            <w:r w:rsidRPr="00A94B98">
              <w:rPr>
                <w:rFonts w:cs="Arial"/>
                <w:color w:val="000000"/>
              </w:rPr>
              <w:t>CPCCCA3001A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94B98">
            <w:pPr>
              <w:spacing w:before="80" w:after="80"/>
              <w:rPr>
                <w:rFonts w:cs="Arial"/>
                <w:color w:val="000000"/>
              </w:rPr>
            </w:pPr>
            <w:r w:rsidRPr="00A94B98">
              <w:rPr>
                <w:rFonts w:cs="Arial"/>
                <w:color w:val="000000"/>
              </w:rPr>
              <w:t>Carry out general demolition of minor building structures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94B98">
            <w:pPr>
              <w:spacing w:before="80" w:after="80"/>
              <w:jc w:val="center"/>
              <w:rPr>
                <w:rFonts w:cs="Arial"/>
                <w:color w:val="000000"/>
              </w:rPr>
            </w:pPr>
            <w:r w:rsidRPr="00A94B98">
              <w:rPr>
                <w:rFonts w:cs="Arial"/>
                <w:color w:val="000000"/>
              </w:rPr>
              <w:t>32</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94B98">
            <w:pPr>
              <w:spacing w:before="80" w:after="80"/>
              <w:rPr>
                <w:rFonts w:cs="Arial"/>
                <w:color w:val="000000"/>
              </w:rPr>
            </w:pPr>
            <w:r w:rsidRPr="00A94B98">
              <w:rPr>
                <w:rFonts w:cs="Arial"/>
                <w:color w:val="000000"/>
              </w:rPr>
              <w:t>CPCCCM1012A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94B98">
            <w:pPr>
              <w:spacing w:before="80" w:after="80"/>
              <w:rPr>
                <w:rFonts w:cs="Arial"/>
                <w:color w:val="000000"/>
              </w:rPr>
            </w:pPr>
            <w:r w:rsidRPr="00A94B98">
              <w:rPr>
                <w:rFonts w:cs="Arial"/>
                <w:color w:val="000000"/>
              </w:rPr>
              <w:t>Work effectively and sustainably in the construction industry</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94B98">
            <w:pPr>
              <w:spacing w:before="80" w:after="80"/>
              <w:jc w:val="center"/>
              <w:rPr>
                <w:rFonts w:cs="Arial"/>
                <w:color w:val="000000"/>
              </w:rPr>
            </w:pPr>
            <w:r w:rsidRPr="00A94B98">
              <w:rPr>
                <w:rFonts w:cs="Arial"/>
                <w:color w:val="000000"/>
              </w:rPr>
              <w:t>20</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94B98">
            <w:pPr>
              <w:spacing w:before="80" w:after="80"/>
              <w:rPr>
                <w:rFonts w:cs="Arial"/>
                <w:color w:val="000000"/>
              </w:rPr>
            </w:pPr>
            <w:r w:rsidRPr="00A94B98">
              <w:rPr>
                <w:rFonts w:cs="Arial"/>
                <w:color w:val="000000"/>
              </w:rPr>
              <w:t>CPCCCM1013A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94B98">
            <w:pPr>
              <w:spacing w:before="80" w:after="80"/>
              <w:rPr>
                <w:rFonts w:cs="Arial"/>
                <w:color w:val="000000"/>
              </w:rPr>
            </w:pPr>
            <w:r w:rsidRPr="00A94B98">
              <w:rPr>
                <w:rFonts w:cs="Arial"/>
                <w:color w:val="000000"/>
              </w:rPr>
              <w:t>Plan and organise work</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94B98">
            <w:pPr>
              <w:spacing w:before="80" w:after="80"/>
              <w:jc w:val="center"/>
              <w:rPr>
                <w:rFonts w:cs="Arial"/>
                <w:color w:val="000000"/>
              </w:rPr>
            </w:pPr>
            <w:r w:rsidRPr="00A94B98">
              <w:rPr>
                <w:rFonts w:cs="Arial"/>
                <w:color w:val="000000"/>
              </w:rPr>
              <w:t>20</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94B98">
            <w:pPr>
              <w:spacing w:before="80" w:after="80"/>
              <w:rPr>
                <w:rFonts w:cs="Arial"/>
                <w:color w:val="000000"/>
              </w:rPr>
            </w:pPr>
            <w:r w:rsidRPr="00A94B98">
              <w:rPr>
                <w:rFonts w:cs="Arial"/>
                <w:color w:val="000000"/>
              </w:rPr>
              <w:t>CPCCCM1014A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94B98">
            <w:pPr>
              <w:spacing w:before="80" w:after="80"/>
              <w:rPr>
                <w:rFonts w:cs="Arial"/>
                <w:color w:val="000000"/>
              </w:rPr>
            </w:pPr>
            <w:r w:rsidRPr="00A94B98">
              <w:rPr>
                <w:rFonts w:cs="Arial"/>
                <w:color w:val="000000"/>
              </w:rPr>
              <w:t>Conduct workplace communication</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94B98">
            <w:pPr>
              <w:spacing w:before="80" w:after="80"/>
              <w:jc w:val="center"/>
              <w:rPr>
                <w:rFonts w:cs="Arial"/>
                <w:color w:val="000000"/>
              </w:rPr>
            </w:pPr>
            <w:r w:rsidRPr="00A94B98">
              <w:rPr>
                <w:rFonts w:cs="Arial"/>
                <w:color w:val="000000"/>
              </w:rPr>
              <w:t>20</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94B98">
            <w:pPr>
              <w:spacing w:before="80" w:after="80"/>
              <w:rPr>
                <w:rFonts w:cs="Arial"/>
                <w:color w:val="000000"/>
              </w:rPr>
            </w:pPr>
            <w:r w:rsidRPr="00A94B98">
              <w:rPr>
                <w:rFonts w:cs="Arial"/>
                <w:color w:val="000000"/>
              </w:rPr>
              <w:t>CPCCCM2001A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94B98">
            <w:pPr>
              <w:spacing w:before="80" w:after="80"/>
              <w:rPr>
                <w:rFonts w:cs="Arial"/>
                <w:color w:val="000000"/>
              </w:rPr>
            </w:pPr>
            <w:r w:rsidRPr="00A94B98">
              <w:rPr>
                <w:rFonts w:cs="Arial"/>
                <w:color w:val="000000"/>
              </w:rPr>
              <w:t>Read and interpret plans and specifications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94B98">
            <w:pPr>
              <w:spacing w:before="80" w:after="80"/>
              <w:jc w:val="center"/>
              <w:rPr>
                <w:rFonts w:cs="Arial"/>
                <w:color w:val="000000"/>
              </w:rPr>
            </w:pPr>
            <w:r w:rsidRPr="00A94B98">
              <w:rPr>
                <w:rFonts w:cs="Arial"/>
                <w:color w:val="000000"/>
              </w:rPr>
              <w:t>36</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94B98">
            <w:pPr>
              <w:spacing w:before="80" w:after="80"/>
              <w:rPr>
                <w:rFonts w:cs="Arial"/>
                <w:color w:val="000000"/>
              </w:rPr>
            </w:pPr>
            <w:r w:rsidRPr="00A94B98">
              <w:rPr>
                <w:rFonts w:cs="Arial"/>
                <w:color w:val="000000"/>
              </w:rPr>
              <w:t>CPCCCM2008B</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94B98">
            <w:pPr>
              <w:spacing w:before="80" w:after="80"/>
              <w:rPr>
                <w:rFonts w:cs="Arial"/>
                <w:color w:val="000000"/>
              </w:rPr>
            </w:pPr>
            <w:r w:rsidRPr="00A94B98">
              <w:rPr>
                <w:rFonts w:cs="Arial"/>
                <w:color w:val="000000"/>
              </w:rPr>
              <w:t>Erect and dismantle restricted height scaffolding</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94B98">
            <w:pPr>
              <w:spacing w:before="80" w:after="80"/>
              <w:jc w:val="center"/>
              <w:rPr>
                <w:rFonts w:cs="Arial"/>
                <w:color w:val="000000"/>
              </w:rPr>
            </w:pPr>
            <w:r w:rsidRPr="00A94B98">
              <w:rPr>
                <w:rFonts w:cs="Arial"/>
                <w:color w:val="000000"/>
              </w:rPr>
              <w:t>40</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94B98">
            <w:pPr>
              <w:spacing w:before="80" w:after="80"/>
              <w:rPr>
                <w:rFonts w:cs="Arial"/>
                <w:color w:val="000000"/>
              </w:rPr>
            </w:pPr>
            <w:r w:rsidRPr="00A94B98">
              <w:rPr>
                <w:rFonts w:cs="Arial"/>
                <w:color w:val="000000"/>
              </w:rPr>
              <w:t>CPCCCM2010B</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94B98">
            <w:pPr>
              <w:spacing w:before="80" w:after="80"/>
              <w:rPr>
                <w:rFonts w:cs="Arial"/>
                <w:color w:val="000000"/>
              </w:rPr>
            </w:pPr>
            <w:r w:rsidRPr="00A94B98">
              <w:rPr>
                <w:rFonts w:cs="Arial"/>
                <w:color w:val="000000"/>
              </w:rPr>
              <w:t>Work safely at heights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94B98">
            <w:pPr>
              <w:spacing w:before="80" w:after="80"/>
              <w:jc w:val="center"/>
              <w:rPr>
                <w:rFonts w:cs="Arial"/>
                <w:color w:val="000000"/>
              </w:rPr>
            </w:pPr>
            <w:r w:rsidRPr="00A94B98">
              <w:rPr>
                <w:rFonts w:cs="Arial"/>
                <w:color w:val="000000"/>
              </w:rPr>
              <w:t>8</w:t>
            </w:r>
          </w:p>
        </w:tc>
      </w:tr>
      <w:tr w:rsidR="00C725F5" w:rsidRPr="00A94B98" w:rsidTr="00C725F5">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94B98">
            <w:pPr>
              <w:spacing w:before="80" w:after="80"/>
              <w:rPr>
                <w:rFonts w:cs="Arial"/>
                <w:color w:val="000000"/>
              </w:rPr>
            </w:pPr>
            <w:r w:rsidRPr="00A94B98">
              <w:rPr>
                <w:rFonts w:cs="Arial"/>
                <w:color w:val="000000"/>
              </w:rPr>
              <w:t>CPCCOHS2001A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94B98">
            <w:pPr>
              <w:spacing w:before="80" w:after="80"/>
              <w:rPr>
                <w:rFonts w:cs="Arial"/>
                <w:color w:val="000000"/>
              </w:rPr>
            </w:pPr>
            <w:r w:rsidRPr="00A94B98">
              <w:rPr>
                <w:rFonts w:cs="Arial"/>
                <w:color w:val="000000"/>
              </w:rPr>
              <w:t>Apply OHS requirements, policies and procedures in the construction industry</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94B98">
            <w:pPr>
              <w:spacing w:before="80" w:after="80"/>
              <w:jc w:val="center"/>
              <w:rPr>
                <w:rFonts w:cs="Arial"/>
                <w:color w:val="000000"/>
              </w:rPr>
            </w:pPr>
            <w:r w:rsidRPr="00A94B98">
              <w:rPr>
                <w:rFonts w:cs="Arial"/>
                <w:color w:val="000000"/>
              </w:rPr>
              <w:t>20</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94B98">
            <w:pPr>
              <w:spacing w:before="80" w:after="80"/>
              <w:rPr>
                <w:rFonts w:cs="Arial"/>
                <w:color w:val="000000"/>
              </w:rPr>
            </w:pPr>
            <w:r w:rsidRPr="00A94B98">
              <w:rPr>
                <w:rFonts w:cs="Arial"/>
                <w:color w:val="000000"/>
              </w:rPr>
              <w:t>CPCCDE2011A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94B98">
            <w:pPr>
              <w:spacing w:before="80" w:after="80"/>
              <w:rPr>
                <w:rFonts w:cs="Arial"/>
                <w:color w:val="000000"/>
              </w:rPr>
            </w:pPr>
            <w:r w:rsidRPr="00A94B98">
              <w:rPr>
                <w:rFonts w:cs="Arial"/>
                <w:color w:val="000000"/>
              </w:rPr>
              <w:t>Use demolition tools and equipment</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94B98">
            <w:pPr>
              <w:spacing w:before="80" w:after="80"/>
              <w:jc w:val="center"/>
              <w:rPr>
                <w:rFonts w:cs="Arial"/>
                <w:color w:val="000000"/>
              </w:rPr>
            </w:pPr>
            <w:r w:rsidRPr="00A94B98">
              <w:rPr>
                <w:rFonts w:cs="Arial"/>
                <w:color w:val="000000"/>
              </w:rPr>
              <w:t>40</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94B98">
            <w:pPr>
              <w:spacing w:before="80" w:after="80"/>
              <w:rPr>
                <w:rFonts w:cs="Arial"/>
                <w:color w:val="000000"/>
              </w:rPr>
            </w:pPr>
            <w:r w:rsidRPr="00A94B98">
              <w:rPr>
                <w:rFonts w:cs="Arial"/>
                <w:color w:val="000000"/>
              </w:rPr>
              <w:t>CPCCDE2012A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94B98">
            <w:pPr>
              <w:spacing w:before="80" w:after="80"/>
              <w:rPr>
                <w:rFonts w:cs="Arial"/>
                <w:color w:val="000000"/>
              </w:rPr>
            </w:pPr>
            <w:r w:rsidRPr="00A94B98">
              <w:rPr>
                <w:rFonts w:cs="Arial"/>
                <w:color w:val="000000"/>
              </w:rPr>
              <w:t>Carry out manual general demolition</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94B98">
            <w:pPr>
              <w:spacing w:before="80" w:after="80"/>
              <w:jc w:val="center"/>
              <w:rPr>
                <w:rFonts w:cs="Arial"/>
                <w:color w:val="000000"/>
              </w:rPr>
            </w:pPr>
            <w:r w:rsidRPr="00A94B98">
              <w:rPr>
                <w:rFonts w:cs="Arial"/>
                <w:color w:val="000000"/>
              </w:rPr>
              <w:t>40</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94B98">
            <w:pPr>
              <w:spacing w:before="80" w:after="80"/>
              <w:rPr>
                <w:rFonts w:cs="Arial"/>
                <w:color w:val="000000"/>
              </w:rPr>
            </w:pPr>
            <w:r w:rsidRPr="00A94B98">
              <w:rPr>
                <w:rFonts w:cs="Arial"/>
                <w:color w:val="000000"/>
              </w:rPr>
              <w:t>CPCCDE3011A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94B98">
            <w:pPr>
              <w:spacing w:before="80" w:after="80"/>
              <w:rPr>
                <w:rFonts w:cs="Arial"/>
                <w:color w:val="000000"/>
              </w:rPr>
            </w:pPr>
            <w:r w:rsidRPr="00A94B98">
              <w:rPr>
                <w:rFonts w:cs="Arial"/>
                <w:color w:val="000000"/>
              </w:rPr>
              <w:t>Carry out mechanical general demolition</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94B98">
            <w:pPr>
              <w:spacing w:before="80" w:after="80"/>
              <w:jc w:val="center"/>
              <w:rPr>
                <w:rFonts w:cs="Arial"/>
                <w:color w:val="000000"/>
              </w:rPr>
            </w:pPr>
            <w:r w:rsidRPr="00A94B98">
              <w:rPr>
                <w:rFonts w:cs="Arial"/>
                <w:color w:val="000000"/>
              </w:rPr>
              <w:t>24</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94B98">
            <w:pPr>
              <w:spacing w:before="80" w:after="80"/>
              <w:rPr>
                <w:rFonts w:cs="Arial"/>
                <w:color w:val="000000"/>
              </w:rPr>
            </w:pPr>
            <w:r w:rsidRPr="00A94B98">
              <w:rPr>
                <w:rFonts w:cs="Arial"/>
                <w:color w:val="000000"/>
              </w:rPr>
              <w:t>CPCCSF2003A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94B98">
            <w:pPr>
              <w:spacing w:before="80" w:after="80"/>
              <w:rPr>
                <w:rFonts w:cs="Arial"/>
                <w:color w:val="000000"/>
              </w:rPr>
            </w:pPr>
            <w:r w:rsidRPr="00A94B98">
              <w:rPr>
                <w:rFonts w:cs="Arial"/>
                <w:color w:val="000000"/>
              </w:rPr>
              <w:t>Cut and bend materials using oxy-LPG equipment</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94B98">
            <w:pPr>
              <w:spacing w:before="80" w:after="80"/>
              <w:jc w:val="center"/>
              <w:rPr>
                <w:rFonts w:cs="Arial"/>
                <w:color w:val="000000"/>
              </w:rPr>
            </w:pPr>
            <w:r w:rsidRPr="00A94B98">
              <w:rPr>
                <w:rFonts w:cs="Arial"/>
                <w:color w:val="000000"/>
              </w:rPr>
              <w:t>20</w:t>
            </w:r>
          </w:p>
        </w:tc>
      </w:tr>
      <w:tr w:rsidR="00C725F5" w:rsidRPr="00A94B98" w:rsidTr="00C725F5">
        <w:trPr>
          <w:trHeight w:val="360"/>
        </w:trPr>
        <w:tc>
          <w:tcPr>
            <w:tcW w:w="9503" w:type="dxa"/>
            <w:gridSpan w:val="3"/>
            <w:tcBorders>
              <w:top w:val="nil"/>
              <w:left w:val="single" w:sz="4" w:space="0" w:color="auto"/>
              <w:bottom w:val="single" w:sz="4" w:space="0" w:color="auto"/>
            </w:tcBorders>
            <w:shd w:val="clear" w:color="auto" w:fill="auto"/>
            <w:noWrap/>
            <w:hideMark/>
          </w:tcPr>
          <w:p w:rsidR="00C725F5" w:rsidRPr="00A94B98" w:rsidRDefault="00C725F5" w:rsidP="00A94B98">
            <w:pPr>
              <w:spacing w:before="80" w:after="80"/>
              <w:rPr>
                <w:rFonts w:cs="Arial"/>
                <w:b/>
                <w:bCs/>
                <w:i/>
                <w:iCs/>
                <w:color w:val="000000"/>
              </w:rPr>
            </w:pPr>
            <w:r w:rsidRPr="00A94B98">
              <w:rPr>
                <w:rFonts w:cs="Arial"/>
                <w:b/>
                <w:bCs/>
                <w:i/>
                <w:iCs/>
                <w:color w:val="000000"/>
              </w:rPr>
              <w:t>Elective</w:t>
            </w:r>
            <w:r w:rsidR="00EC35C8">
              <w:rPr>
                <w:rFonts w:cs="Arial"/>
                <w:b/>
                <w:bCs/>
                <w:i/>
                <w:iCs/>
                <w:color w:val="000000"/>
              </w:rPr>
              <w:t>s</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94B98">
            <w:pPr>
              <w:spacing w:before="80" w:after="80"/>
              <w:rPr>
                <w:rFonts w:cs="Arial"/>
                <w:color w:val="000000"/>
              </w:rPr>
            </w:pPr>
            <w:r w:rsidRPr="00A94B98">
              <w:rPr>
                <w:rFonts w:cs="Arial"/>
                <w:color w:val="000000"/>
              </w:rPr>
              <w:t>CPCCCM3001C</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94B98">
            <w:pPr>
              <w:spacing w:before="80" w:after="80"/>
              <w:rPr>
                <w:rFonts w:cs="Arial"/>
                <w:color w:val="000000"/>
              </w:rPr>
            </w:pPr>
            <w:r w:rsidRPr="00A94B98">
              <w:rPr>
                <w:rFonts w:cs="Arial"/>
                <w:color w:val="000000"/>
              </w:rPr>
              <w:t>Operate elevated work platforms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94B98">
            <w:pPr>
              <w:spacing w:before="80" w:after="80"/>
              <w:jc w:val="center"/>
              <w:rPr>
                <w:rFonts w:cs="Arial"/>
                <w:color w:val="000000"/>
              </w:rPr>
            </w:pPr>
            <w:r w:rsidRPr="00A94B98">
              <w:rPr>
                <w:rFonts w:cs="Arial"/>
                <w:color w:val="000000"/>
              </w:rPr>
              <w:t>32</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94B98">
            <w:pPr>
              <w:spacing w:before="80" w:after="80"/>
              <w:rPr>
                <w:rFonts w:cs="Arial"/>
                <w:color w:val="000000"/>
              </w:rPr>
            </w:pPr>
            <w:r w:rsidRPr="00A94B98">
              <w:rPr>
                <w:rFonts w:cs="Arial"/>
                <w:color w:val="000000"/>
              </w:rPr>
              <w:t>CPCCDE3014A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94B98">
            <w:pPr>
              <w:spacing w:before="80" w:after="80"/>
              <w:rPr>
                <w:rFonts w:cs="Arial"/>
                <w:color w:val="000000"/>
              </w:rPr>
            </w:pPr>
            <w:r w:rsidRPr="00A94B98">
              <w:rPr>
                <w:rFonts w:cs="Arial"/>
                <w:color w:val="000000"/>
              </w:rPr>
              <w:t>Remove non-friable asbestos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94B98">
            <w:pPr>
              <w:spacing w:before="80" w:after="80"/>
              <w:jc w:val="center"/>
              <w:rPr>
                <w:rFonts w:cs="Arial"/>
                <w:color w:val="000000"/>
              </w:rPr>
            </w:pPr>
            <w:r w:rsidRPr="00A94B98">
              <w:rPr>
                <w:rFonts w:cs="Arial"/>
                <w:color w:val="000000"/>
              </w:rPr>
              <w:t>20</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94B98">
            <w:pPr>
              <w:spacing w:before="80" w:after="80"/>
              <w:rPr>
                <w:rFonts w:cs="Arial"/>
                <w:color w:val="000000"/>
              </w:rPr>
            </w:pPr>
            <w:r w:rsidRPr="00A94B98">
              <w:rPr>
                <w:rFonts w:cs="Arial"/>
                <w:color w:val="000000"/>
              </w:rPr>
              <w:t>CPCCDE3015A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94B98">
            <w:pPr>
              <w:spacing w:before="80" w:after="80"/>
              <w:rPr>
                <w:rFonts w:cs="Arial"/>
                <w:color w:val="000000"/>
              </w:rPr>
            </w:pPr>
            <w:r w:rsidRPr="00A94B98">
              <w:rPr>
                <w:rFonts w:cs="Arial"/>
                <w:color w:val="000000"/>
              </w:rPr>
              <w:t>Remove friable asbestos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94B98">
            <w:pPr>
              <w:spacing w:before="80" w:after="80"/>
              <w:jc w:val="center"/>
              <w:rPr>
                <w:rFonts w:cs="Arial"/>
                <w:color w:val="000000"/>
              </w:rPr>
            </w:pPr>
            <w:r w:rsidRPr="00A94B98">
              <w:rPr>
                <w:rFonts w:cs="Arial"/>
                <w:color w:val="000000"/>
              </w:rPr>
              <w:t>30</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94B98">
            <w:pPr>
              <w:spacing w:before="80" w:after="80"/>
              <w:rPr>
                <w:rFonts w:cs="Arial"/>
                <w:color w:val="000000"/>
              </w:rPr>
            </w:pPr>
            <w:r w:rsidRPr="00A94B98">
              <w:rPr>
                <w:rFonts w:cs="Arial"/>
                <w:color w:val="000000"/>
              </w:rPr>
              <w:t>CPCCSC2002A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94B98">
            <w:pPr>
              <w:spacing w:before="80" w:after="80"/>
              <w:rPr>
                <w:rFonts w:cs="Arial"/>
                <w:color w:val="000000"/>
              </w:rPr>
            </w:pPr>
            <w:r w:rsidRPr="00A94B98">
              <w:rPr>
                <w:rFonts w:cs="Arial"/>
                <w:color w:val="000000"/>
              </w:rPr>
              <w:t>Erect and dismantle basic scaffolding</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94B98">
            <w:pPr>
              <w:spacing w:before="80" w:after="80"/>
              <w:jc w:val="center"/>
              <w:rPr>
                <w:rFonts w:cs="Arial"/>
                <w:color w:val="000000"/>
              </w:rPr>
            </w:pPr>
            <w:r w:rsidRPr="00A94B98">
              <w:rPr>
                <w:rFonts w:cs="Arial"/>
                <w:color w:val="000000"/>
              </w:rPr>
              <w:t>56</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000000" w:fill="FFFFFF"/>
            <w:hideMark/>
          </w:tcPr>
          <w:p w:rsidR="00E07352" w:rsidRPr="00A94B98" w:rsidRDefault="00E07352" w:rsidP="00A94B98">
            <w:pPr>
              <w:spacing w:before="80" w:after="80"/>
              <w:rPr>
                <w:rFonts w:cs="Arial"/>
                <w:color w:val="000000"/>
              </w:rPr>
            </w:pPr>
            <w:r w:rsidRPr="00A94B98">
              <w:rPr>
                <w:rFonts w:cs="Arial"/>
                <w:color w:val="000000"/>
              </w:rPr>
              <w:t>CPPWMT3015A</w:t>
            </w:r>
          </w:p>
        </w:tc>
        <w:tc>
          <w:tcPr>
            <w:tcW w:w="5953" w:type="dxa"/>
            <w:tcBorders>
              <w:top w:val="nil"/>
              <w:left w:val="nil"/>
              <w:bottom w:val="single" w:sz="4" w:space="0" w:color="auto"/>
              <w:right w:val="single" w:sz="4" w:space="0" w:color="auto"/>
            </w:tcBorders>
            <w:shd w:val="clear" w:color="000000" w:fill="FFFFFF"/>
            <w:hideMark/>
          </w:tcPr>
          <w:p w:rsidR="00E07352" w:rsidRPr="00A94B98" w:rsidRDefault="00E07352" w:rsidP="00A94B98">
            <w:pPr>
              <w:spacing w:before="80" w:after="80"/>
              <w:rPr>
                <w:rFonts w:cs="Arial"/>
                <w:color w:val="000000"/>
              </w:rPr>
            </w:pPr>
            <w:r w:rsidRPr="00A94B98">
              <w:rPr>
                <w:rFonts w:cs="Arial"/>
                <w:color w:val="000000"/>
              </w:rPr>
              <w:t>Move waste using loadshifting equipment</w:t>
            </w:r>
          </w:p>
        </w:tc>
        <w:tc>
          <w:tcPr>
            <w:tcW w:w="1418" w:type="dxa"/>
            <w:tcBorders>
              <w:top w:val="nil"/>
              <w:left w:val="nil"/>
              <w:bottom w:val="single" w:sz="4" w:space="0" w:color="auto"/>
              <w:right w:val="single" w:sz="4" w:space="0" w:color="auto"/>
            </w:tcBorders>
            <w:shd w:val="clear" w:color="000000" w:fill="FFFFFF"/>
            <w:noWrap/>
            <w:hideMark/>
          </w:tcPr>
          <w:p w:rsidR="00E07352" w:rsidRPr="00A94B98" w:rsidRDefault="00E07352" w:rsidP="00A94B98">
            <w:pPr>
              <w:spacing w:before="80" w:after="80"/>
              <w:jc w:val="center"/>
              <w:rPr>
                <w:rFonts w:cs="Arial"/>
                <w:color w:val="000000"/>
              </w:rPr>
            </w:pPr>
            <w:r w:rsidRPr="00A94B98">
              <w:rPr>
                <w:rFonts w:cs="Arial"/>
                <w:color w:val="000000"/>
              </w:rPr>
              <w:t>40</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94B98">
            <w:pPr>
              <w:spacing w:before="80" w:after="80"/>
              <w:rPr>
                <w:rFonts w:cs="Arial"/>
                <w:color w:val="000000"/>
              </w:rPr>
            </w:pPr>
            <w:r w:rsidRPr="00A94B98">
              <w:rPr>
                <w:rFonts w:cs="Arial"/>
                <w:color w:val="000000"/>
              </w:rPr>
              <w:t>FPICOT2206B</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94B98">
            <w:pPr>
              <w:spacing w:before="80" w:after="80"/>
              <w:rPr>
                <w:rFonts w:cs="Arial"/>
                <w:color w:val="000000"/>
              </w:rPr>
            </w:pPr>
            <w:r w:rsidRPr="00A94B98">
              <w:rPr>
                <w:rFonts w:cs="Arial"/>
                <w:color w:val="000000"/>
              </w:rPr>
              <w:t>Cross cut materials with a hand-held chainsaw</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94B98">
            <w:pPr>
              <w:spacing w:before="80" w:after="80"/>
              <w:jc w:val="center"/>
              <w:rPr>
                <w:rFonts w:cs="Arial"/>
                <w:color w:val="000000"/>
              </w:rPr>
            </w:pPr>
            <w:r w:rsidRPr="00A94B98">
              <w:rPr>
                <w:rFonts w:cs="Arial"/>
                <w:color w:val="000000"/>
              </w:rPr>
              <w:t>40</w:t>
            </w:r>
          </w:p>
        </w:tc>
      </w:tr>
      <w:tr w:rsidR="001D7C83" w:rsidRPr="00A94B98" w:rsidTr="00166CA2">
        <w:trPr>
          <w:trHeight w:val="300"/>
        </w:trPr>
        <w:tc>
          <w:tcPr>
            <w:tcW w:w="8085" w:type="dxa"/>
            <w:gridSpan w:val="2"/>
            <w:tcBorders>
              <w:top w:val="nil"/>
              <w:left w:val="single" w:sz="4" w:space="0" w:color="auto"/>
              <w:bottom w:val="single" w:sz="4" w:space="0" w:color="auto"/>
              <w:right w:val="single" w:sz="4" w:space="0" w:color="auto"/>
            </w:tcBorders>
            <w:shd w:val="clear" w:color="auto" w:fill="auto"/>
            <w:hideMark/>
          </w:tcPr>
          <w:p w:rsidR="001D7C83" w:rsidRPr="00A94B98" w:rsidRDefault="001D7C83" w:rsidP="00A94B98">
            <w:pPr>
              <w:spacing w:before="80" w:after="80"/>
              <w:jc w:val="right"/>
              <w:rPr>
                <w:rFonts w:cs="Arial"/>
                <w:b/>
                <w:bCs/>
                <w:color w:val="000000"/>
              </w:rPr>
            </w:pPr>
            <w:r w:rsidRPr="00A94B98">
              <w:rPr>
                <w:rFonts w:cs="Arial"/>
                <w:b/>
                <w:bCs/>
                <w:color w:val="000000"/>
              </w:rPr>
              <w:t>Total hours</w:t>
            </w:r>
          </w:p>
        </w:tc>
        <w:tc>
          <w:tcPr>
            <w:tcW w:w="1418" w:type="dxa"/>
            <w:tcBorders>
              <w:top w:val="nil"/>
              <w:left w:val="nil"/>
              <w:bottom w:val="single" w:sz="4" w:space="0" w:color="auto"/>
              <w:right w:val="single" w:sz="4" w:space="0" w:color="auto"/>
            </w:tcBorders>
            <w:shd w:val="clear" w:color="000000" w:fill="FFFFFF"/>
            <w:hideMark/>
          </w:tcPr>
          <w:p w:rsidR="001D7C83" w:rsidRPr="00A94B98" w:rsidRDefault="001D7C83" w:rsidP="00A94B98">
            <w:pPr>
              <w:spacing w:before="80" w:after="80"/>
              <w:jc w:val="center"/>
              <w:rPr>
                <w:rFonts w:cs="Arial"/>
                <w:b/>
                <w:bCs/>
              </w:rPr>
            </w:pPr>
            <w:r w:rsidRPr="00A94B98">
              <w:rPr>
                <w:rFonts w:cs="Arial"/>
                <w:b/>
                <w:bCs/>
              </w:rPr>
              <w:t>538</w:t>
            </w:r>
          </w:p>
        </w:tc>
      </w:tr>
    </w:tbl>
    <w:p w:rsidR="00E07352" w:rsidRPr="00A94B98" w:rsidRDefault="00E07352" w:rsidP="00B360CA">
      <w:pPr>
        <w:pStyle w:val="Head1"/>
        <w:rPr>
          <w:sz w:val="20"/>
        </w:rPr>
      </w:pPr>
    </w:p>
    <w:p w:rsidR="00E07352" w:rsidRPr="00A94B98" w:rsidRDefault="00E07352">
      <w:pPr>
        <w:rPr>
          <w:rFonts w:eastAsia="Times"/>
          <w:b/>
          <w:caps/>
        </w:rPr>
      </w:pPr>
      <w:r w:rsidRPr="00A94B98">
        <w:br w:type="page"/>
      </w:r>
    </w:p>
    <w:p w:rsidR="00E07352" w:rsidRPr="00A94B98" w:rsidRDefault="00E07352" w:rsidP="00B360CA">
      <w:pPr>
        <w:pStyle w:val="Head1"/>
        <w:rPr>
          <w:sz w:val="20"/>
        </w:rPr>
      </w:pPr>
    </w:p>
    <w:tbl>
      <w:tblPr>
        <w:tblW w:w="9503" w:type="dxa"/>
        <w:tblInd w:w="103" w:type="dxa"/>
        <w:tblLayout w:type="fixed"/>
        <w:tblLook w:val="04A0"/>
      </w:tblPr>
      <w:tblGrid>
        <w:gridCol w:w="2132"/>
        <w:gridCol w:w="5953"/>
        <w:gridCol w:w="142"/>
        <w:gridCol w:w="1276"/>
      </w:tblGrid>
      <w:tr w:rsidR="00E07352" w:rsidRPr="00A94B98" w:rsidTr="00C725F5">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A94B98" w:rsidRDefault="00E07352" w:rsidP="00C725F5">
            <w:pPr>
              <w:spacing w:before="80" w:after="80"/>
              <w:rPr>
                <w:rFonts w:cs="Arial"/>
                <w:b/>
                <w:bCs/>
              </w:rPr>
            </w:pPr>
            <w:r w:rsidRPr="00A94B98">
              <w:rPr>
                <w:rFonts w:cs="Arial"/>
                <w:b/>
                <w:bCs/>
              </w:rPr>
              <w:t>Occupation</w:t>
            </w:r>
            <w:r w:rsidR="00C725F5" w:rsidRPr="00A94B98">
              <w:rPr>
                <w:rFonts w:cs="Arial"/>
                <w:b/>
                <w:bCs/>
              </w:rPr>
              <w:t>/ Work Function</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Painter and Decorator</w:t>
            </w:r>
          </w:p>
        </w:tc>
      </w:tr>
      <w:tr w:rsidR="00E07352" w:rsidRPr="00A94B98"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C725F5">
            <w:pPr>
              <w:spacing w:before="80" w:after="80"/>
              <w:rPr>
                <w:rFonts w:cs="Arial"/>
                <w:b/>
                <w:bCs/>
                <w:color w:val="FFFFFF"/>
              </w:rPr>
            </w:pPr>
            <w:r w:rsidRPr="00A94B98">
              <w:rPr>
                <w:rFonts w:cs="Arial"/>
                <w:b/>
                <w:bCs/>
                <w:color w:val="FFFFFF"/>
              </w:rPr>
              <w:t xml:space="preserve">Qualification Title </w:t>
            </w:r>
          </w:p>
        </w:tc>
        <w:tc>
          <w:tcPr>
            <w:tcW w:w="7371" w:type="dxa"/>
            <w:gridSpan w:val="3"/>
            <w:tcBorders>
              <w:top w:val="single" w:sz="4" w:space="0" w:color="auto"/>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Certificate III in Painting and Decorating</w:t>
            </w:r>
          </w:p>
        </w:tc>
      </w:tr>
      <w:tr w:rsidR="00E07352" w:rsidRPr="00A94B98"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C725F5">
            <w:pPr>
              <w:spacing w:before="80" w:after="80"/>
              <w:rPr>
                <w:rFonts w:cs="Arial"/>
                <w:b/>
                <w:bCs/>
                <w:color w:val="FFFFFF"/>
              </w:rPr>
            </w:pPr>
            <w:r w:rsidRPr="00A94B98">
              <w:rPr>
                <w:rFonts w:cs="Arial"/>
                <w:b/>
                <w:bCs/>
                <w:color w:val="FFFFFF"/>
              </w:rPr>
              <w:t>Qualification Code</w:t>
            </w:r>
          </w:p>
        </w:tc>
        <w:tc>
          <w:tcPr>
            <w:tcW w:w="7371" w:type="dxa"/>
            <w:gridSpan w:val="3"/>
            <w:tcBorders>
              <w:top w:val="single" w:sz="4" w:space="0" w:color="auto"/>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CPC30611</w:t>
            </w:r>
          </w:p>
        </w:tc>
      </w:tr>
      <w:tr w:rsidR="00E07352" w:rsidRPr="00A94B98"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C725F5">
            <w:pPr>
              <w:spacing w:before="80" w:after="80"/>
              <w:rPr>
                <w:rFonts w:cs="Arial"/>
                <w:b/>
                <w:bCs/>
                <w:color w:val="FFFFFF"/>
              </w:rPr>
            </w:pPr>
            <w:r w:rsidRPr="00A94B98">
              <w:rPr>
                <w:rFonts w:cs="Arial"/>
                <w:b/>
                <w:bCs/>
                <w:color w:val="FFFFFF"/>
              </w:rPr>
              <w:t>Description</w:t>
            </w:r>
          </w:p>
        </w:tc>
        <w:tc>
          <w:tcPr>
            <w:tcW w:w="7371" w:type="dxa"/>
            <w:gridSpan w:val="3"/>
            <w:tcBorders>
              <w:top w:val="single" w:sz="4" w:space="0" w:color="auto"/>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This is a sample training program appropriate for a person working in the painting and decorating sector for residential and commercial construction work. </w:t>
            </w:r>
          </w:p>
        </w:tc>
      </w:tr>
      <w:tr w:rsidR="00E07352" w:rsidRPr="00A94B98"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C725F5">
            <w:pPr>
              <w:spacing w:before="80" w:after="80"/>
              <w:rPr>
                <w:rFonts w:cs="Arial"/>
                <w:b/>
                <w:bCs/>
                <w:color w:val="FFFFFF"/>
              </w:rPr>
            </w:pPr>
            <w:r w:rsidRPr="00A94B98">
              <w:rPr>
                <w:rFonts w:cs="Arial"/>
                <w:b/>
                <w:bCs/>
                <w:color w:val="FFFFFF"/>
              </w:rPr>
              <w:t>Notes</w:t>
            </w:r>
          </w:p>
        </w:tc>
        <w:tc>
          <w:tcPr>
            <w:tcW w:w="7371" w:type="dxa"/>
            <w:gridSpan w:val="3"/>
            <w:tcBorders>
              <w:top w:val="single" w:sz="4" w:space="0" w:color="auto"/>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 This sample program is based on CPC08 V6.1 and V7.0.</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C725F5">
            <w:pPr>
              <w:spacing w:before="80" w:after="80"/>
              <w:rPr>
                <w:rFonts w:cs="Arial"/>
                <w:b/>
                <w:bCs/>
                <w:color w:val="FFFFFF"/>
              </w:rPr>
            </w:pPr>
            <w:r w:rsidRPr="00A94B98">
              <w:rPr>
                <w:rFonts w:cs="Arial"/>
                <w:b/>
                <w:bCs/>
                <w:color w:val="FFFFFF"/>
              </w:rPr>
              <w:t>Unit Code</w:t>
            </w:r>
          </w:p>
        </w:tc>
        <w:tc>
          <w:tcPr>
            <w:tcW w:w="6095" w:type="dxa"/>
            <w:gridSpan w:val="2"/>
            <w:tcBorders>
              <w:top w:val="nil"/>
              <w:left w:val="nil"/>
              <w:bottom w:val="single" w:sz="4" w:space="0" w:color="auto"/>
              <w:right w:val="single" w:sz="4" w:space="0" w:color="auto"/>
            </w:tcBorders>
            <w:shd w:val="clear" w:color="000000" w:fill="000000"/>
            <w:noWrap/>
            <w:hideMark/>
          </w:tcPr>
          <w:p w:rsidR="00E07352" w:rsidRPr="00A94B98" w:rsidRDefault="00E07352" w:rsidP="00C725F5">
            <w:pPr>
              <w:spacing w:before="80" w:after="80"/>
              <w:rPr>
                <w:rFonts w:cs="Arial"/>
                <w:b/>
                <w:bCs/>
                <w:color w:val="FFFFFF"/>
              </w:rPr>
            </w:pPr>
            <w:r w:rsidRPr="00A94B98">
              <w:rPr>
                <w:rFonts w:cs="Arial"/>
                <w:b/>
                <w:bCs/>
                <w:color w:val="FFFFFF"/>
              </w:rPr>
              <w:t>Unit Title</w:t>
            </w:r>
          </w:p>
        </w:tc>
        <w:tc>
          <w:tcPr>
            <w:tcW w:w="1276" w:type="dxa"/>
            <w:tcBorders>
              <w:top w:val="nil"/>
              <w:left w:val="nil"/>
              <w:bottom w:val="single" w:sz="4" w:space="0" w:color="auto"/>
              <w:right w:val="single" w:sz="4" w:space="0" w:color="auto"/>
            </w:tcBorders>
            <w:shd w:val="clear" w:color="000000" w:fill="000000"/>
            <w:noWrap/>
            <w:hideMark/>
          </w:tcPr>
          <w:p w:rsidR="00E07352" w:rsidRPr="00A94B98" w:rsidRDefault="00E07352" w:rsidP="00C725F5">
            <w:pPr>
              <w:spacing w:before="80" w:after="80"/>
              <w:jc w:val="center"/>
              <w:rPr>
                <w:rFonts w:cs="Arial"/>
                <w:b/>
                <w:bCs/>
                <w:color w:val="FFFFFF"/>
              </w:rPr>
            </w:pPr>
            <w:r w:rsidRPr="00A94B98">
              <w:rPr>
                <w:rFonts w:cs="Arial"/>
                <w:b/>
                <w:bCs/>
                <w:color w:val="FFFFFF"/>
              </w:rPr>
              <w:t>Hours</w:t>
            </w:r>
          </w:p>
        </w:tc>
      </w:tr>
      <w:tr w:rsidR="00E07352" w:rsidRPr="00A94B98" w:rsidTr="00C725F5">
        <w:trPr>
          <w:trHeight w:val="300"/>
        </w:trPr>
        <w:tc>
          <w:tcPr>
            <w:tcW w:w="9503" w:type="dxa"/>
            <w:gridSpan w:val="4"/>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b/>
                <w:bCs/>
                <w:i/>
                <w:iCs/>
                <w:color w:val="000000"/>
              </w:rPr>
            </w:pPr>
            <w:r w:rsidRPr="00A94B98">
              <w:rPr>
                <w:rFonts w:cs="Arial"/>
                <w:b/>
                <w:bCs/>
                <w:i/>
                <w:iCs/>
                <w:color w:val="000000"/>
              </w:rPr>
              <w:t>Core</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CPCCCM1012A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Work effectively and sustainably in the construction industry</w:t>
            </w:r>
          </w:p>
        </w:tc>
        <w:tc>
          <w:tcPr>
            <w:tcW w:w="1418" w:type="dxa"/>
            <w:gridSpan w:val="2"/>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CPCCCM1013A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Plan and organise work</w:t>
            </w:r>
          </w:p>
        </w:tc>
        <w:tc>
          <w:tcPr>
            <w:tcW w:w="1418" w:type="dxa"/>
            <w:gridSpan w:val="2"/>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CPCCCM1014A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Conduct workplace communication</w:t>
            </w:r>
          </w:p>
        </w:tc>
        <w:tc>
          <w:tcPr>
            <w:tcW w:w="1418" w:type="dxa"/>
            <w:gridSpan w:val="2"/>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CPCCCM1015A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Carry out measurements and calculations</w:t>
            </w:r>
          </w:p>
        </w:tc>
        <w:tc>
          <w:tcPr>
            <w:tcW w:w="1418" w:type="dxa"/>
            <w:gridSpan w:val="2"/>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CPCCCM2001A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Read and interpret plans and specifications</w:t>
            </w:r>
          </w:p>
        </w:tc>
        <w:tc>
          <w:tcPr>
            <w:tcW w:w="1418" w:type="dxa"/>
            <w:gridSpan w:val="2"/>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36</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CPCCCM2003B</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Calculate and cost construction work</w:t>
            </w:r>
          </w:p>
        </w:tc>
        <w:tc>
          <w:tcPr>
            <w:tcW w:w="1418" w:type="dxa"/>
            <w:gridSpan w:val="2"/>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CPCCCM2008B</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Erect and dismantle restricted height scaffolding</w:t>
            </w:r>
          </w:p>
        </w:tc>
        <w:tc>
          <w:tcPr>
            <w:tcW w:w="1418" w:type="dxa"/>
            <w:gridSpan w:val="2"/>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40</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CPCCCM2010B</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Work safely at heights</w:t>
            </w:r>
          </w:p>
        </w:tc>
        <w:tc>
          <w:tcPr>
            <w:tcW w:w="1418" w:type="dxa"/>
            <w:gridSpan w:val="2"/>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8</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CPCCCM3001C</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Operate elevated work platforms</w:t>
            </w:r>
          </w:p>
        </w:tc>
        <w:tc>
          <w:tcPr>
            <w:tcW w:w="1418" w:type="dxa"/>
            <w:gridSpan w:val="2"/>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32</w:t>
            </w:r>
          </w:p>
        </w:tc>
      </w:tr>
      <w:tr w:rsidR="00C725F5" w:rsidRPr="00A94B98" w:rsidTr="00C725F5">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CPCCOHS2001A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Apply OHS requirements, policies and procedures in the construction industry</w:t>
            </w:r>
          </w:p>
        </w:tc>
        <w:tc>
          <w:tcPr>
            <w:tcW w:w="1418" w:type="dxa"/>
            <w:gridSpan w:val="2"/>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CPCCPB3026B</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Erect and maintain trestle and plank systems</w:t>
            </w:r>
          </w:p>
        </w:tc>
        <w:tc>
          <w:tcPr>
            <w:tcW w:w="1418" w:type="dxa"/>
            <w:gridSpan w:val="2"/>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10</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CPCCPD2011A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Handle painting and decorating materials</w:t>
            </w:r>
          </w:p>
        </w:tc>
        <w:tc>
          <w:tcPr>
            <w:tcW w:w="1418" w:type="dxa"/>
            <w:gridSpan w:val="2"/>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16</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CPCCPD2012A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Use painting and decorating tools and equipment</w:t>
            </w:r>
          </w:p>
        </w:tc>
        <w:tc>
          <w:tcPr>
            <w:tcW w:w="1418" w:type="dxa"/>
            <w:gridSpan w:val="2"/>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80</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CPCCPD2013A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Remove and replace doors and door and window components</w:t>
            </w:r>
          </w:p>
        </w:tc>
        <w:tc>
          <w:tcPr>
            <w:tcW w:w="1418" w:type="dxa"/>
            <w:gridSpan w:val="2"/>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4</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CPCCPD3021A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Prepare surfaces for painting</w:t>
            </w:r>
          </w:p>
        </w:tc>
        <w:tc>
          <w:tcPr>
            <w:tcW w:w="1418" w:type="dxa"/>
            <w:gridSpan w:val="2"/>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40</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CPCCPD3022A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Apply paint by brush and roller</w:t>
            </w:r>
          </w:p>
        </w:tc>
        <w:tc>
          <w:tcPr>
            <w:tcW w:w="1418" w:type="dxa"/>
            <w:gridSpan w:val="2"/>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100</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CPCCPD3023A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Apply texture coat paint finishes by brush, roller and spray</w:t>
            </w:r>
          </w:p>
        </w:tc>
        <w:tc>
          <w:tcPr>
            <w:tcW w:w="1418" w:type="dxa"/>
            <w:gridSpan w:val="2"/>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40</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CPCCPD3024A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Apply paint by spray</w:t>
            </w:r>
          </w:p>
        </w:tc>
        <w:tc>
          <w:tcPr>
            <w:tcW w:w="1418" w:type="dxa"/>
            <w:gridSpan w:val="2"/>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80</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CPCCPD3025A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Match specified paint colour</w:t>
            </w:r>
          </w:p>
        </w:tc>
        <w:tc>
          <w:tcPr>
            <w:tcW w:w="1418" w:type="dxa"/>
            <w:gridSpan w:val="2"/>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50</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CPCCPD3026A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Apply stains and clear timber finishes</w:t>
            </w:r>
          </w:p>
        </w:tc>
        <w:tc>
          <w:tcPr>
            <w:tcW w:w="1418" w:type="dxa"/>
            <w:gridSpan w:val="2"/>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40</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CPCCPD3027A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Apply wallpaper</w:t>
            </w:r>
          </w:p>
        </w:tc>
        <w:tc>
          <w:tcPr>
            <w:tcW w:w="1418" w:type="dxa"/>
            <w:gridSpan w:val="2"/>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50</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CPCCPD3028A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Apply decorative paint finishes</w:t>
            </w:r>
          </w:p>
        </w:tc>
        <w:tc>
          <w:tcPr>
            <w:tcW w:w="1418" w:type="dxa"/>
            <w:gridSpan w:val="2"/>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114</w:t>
            </w:r>
          </w:p>
        </w:tc>
      </w:tr>
      <w:tr w:rsidR="00C725F5" w:rsidRPr="00A94B98" w:rsidTr="00C725F5">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CPCCPD3031A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Implement safe lead paint and asbestos work practices in the painting industry</w:t>
            </w:r>
          </w:p>
        </w:tc>
        <w:tc>
          <w:tcPr>
            <w:tcW w:w="1418" w:type="dxa"/>
            <w:gridSpan w:val="2"/>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bl>
    <w:p w:rsidR="00A94B98" w:rsidRDefault="00A94B98">
      <w:r>
        <w:br w:type="page"/>
      </w:r>
    </w:p>
    <w:tbl>
      <w:tblPr>
        <w:tblW w:w="9503" w:type="dxa"/>
        <w:tblInd w:w="103" w:type="dxa"/>
        <w:tblLayout w:type="fixed"/>
        <w:tblLook w:val="04A0"/>
      </w:tblPr>
      <w:tblGrid>
        <w:gridCol w:w="2132"/>
        <w:gridCol w:w="5953"/>
        <w:gridCol w:w="142"/>
        <w:gridCol w:w="1276"/>
      </w:tblGrid>
      <w:tr w:rsidR="00A94B98" w:rsidRPr="00A94B98" w:rsidTr="00A94B98">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A94B98" w:rsidRPr="00A94B98" w:rsidRDefault="00A94B98" w:rsidP="00A94B98">
            <w:pPr>
              <w:spacing w:before="80" w:after="80"/>
              <w:rPr>
                <w:rFonts w:cs="Arial"/>
                <w:b/>
                <w:bCs/>
                <w:color w:val="FFFFFF"/>
              </w:rPr>
            </w:pPr>
            <w:r w:rsidRPr="00A94B98">
              <w:rPr>
                <w:rFonts w:cs="Arial"/>
                <w:b/>
                <w:bCs/>
                <w:color w:val="FFFFFF"/>
              </w:rPr>
              <w:lastRenderedPageBreak/>
              <w:t>Unit Code</w:t>
            </w:r>
          </w:p>
        </w:tc>
        <w:tc>
          <w:tcPr>
            <w:tcW w:w="6095" w:type="dxa"/>
            <w:gridSpan w:val="2"/>
            <w:tcBorders>
              <w:top w:val="nil"/>
              <w:left w:val="nil"/>
              <w:bottom w:val="single" w:sz="4" w:space="0" w:color="auto"/>
              <w:right w:val="single" w:sz="4" w:space="0" w:color="auto"/>
            </w:tcBorders>
            <w:shd w:val="clear" w:color="000000" w:fill="000000"/>
            <w:noWrap/>
            <w:hideMark/>
          </w:tcPr>
          <w:p w:rsidR="00A94B98" w:rsidRPr="00A94B98" w:rsidRDefault="00A94B98" w:rsidP="00A94B98">
            <w:pPr>
              <w:spacing w:before="80" w:after="80"/>
              <w:rPr>
                <w:rFonts w:cs="Arial"/>
                <w:b/>
                <w:bCs/>
                <w:color w:val="FFFFFF"/>
              </w:rPr>
            </w:pPr>
            <w:r w:rsidRPr="00A94B98">
              <w:rPr>
                <w:rFonts w:cs="Arial"/>
                <w:b/>
                <w:bCs/>
                <w:color w:val="FFFFFF"/>
              </w:rPr>
              <w:t>Unit Title</w:t>
            </w:r>
          </w:p>
        </w:tc>
        <w:tc>
          <w:tcPr>
            <w:tcW w:w="1276" w:type="dxa"/>
            <w:tcBorders>
              <w:top w:val="nil"/>
              <w:left w:val="nil"/>
              <w:bottom w:val="single" w:sz="4" w:space="0" w:color="auto"/>
              <w:right w:val="single" w:sz="4" w:space="0" w:color="auto"/>
            </w:tcBorders>
            <w:shd w:val="clear" w:color="000000" w:fill="000000"/>
            <w:noWrap/>
            <w:hideMark/>
          </w:tcPr>
          <w:p w:rsidR="00A94B98" w:rsidRPr="00A94B98" w:rsidRDefault="00A94B98" w:rsidP="00A94B98">
            <w:pPr>
              <w:spacing w:before="80" w:after="80"/>
              <w:jc w:val="center"/>
              <w:rPr>
                <w:rFonts w:cs="Arial"/>
                <w:b/>
                <w:bCs/>
                <w:color w:val="FFFFFF"/>
              </w:rPr>
            </w:pPr>
            <w:r w:rsidRPr="00A94B98">
              <w:rPr>
                <w:rFonts w:cs="Arial"/>
                <w:b/>
                <w:bCs/>
                <w:color w:val="FFFFFF"/>
              </w:rPr>
              <w:t>Hours</w:t>
            </w:r>
          </w:p>
        </w:tc>
      </w:tr>
      <w:tr w:rsidR="00E07352" w:rsidRPr="00A94B98" w:rsidTr="00C725F5">
        <w:trPr>
          <w:trHeight w:val="300"/>
        </w:trPr>
        <w:tc>
          <w:tcPr>
            <w:tcW w:w="9503" w:type="dxa"/>
            <w:gridSpan w:val="4"/>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b/>
                <w:bCs/>
                <w:i/>
                <w:iCs/>
                <w:color w:val="000000"/>
              </w:rPr>
            </w:pPr>
            <w:r w:rsidRPr="00A94B98">
              <w:rPr>
                <w:rFonts w:cs="Arial"/>
                <w:b/>
                <w:bCs/>
                <w:i/>
                <w:iCs/>
                <w:color w:val="000000"/>
              </w:rPr>
              <w:t>Elective</w:t>
            </w:r>
            <w:r w:rsidR="00EC35C8">
              <w:rPr>
                <w:rFonts w:cs="Arial"/>
                <w:b/>
                <w:bCs/>
                <w:i/>
                <w:iCs/>
                <w:color w:val="000000"/>
              </w:rPr>
              <w:t>s</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CPCCPD3029A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Remove graffiti and apply protective coatings</w:t>
            </w:r>
          </w:p>
        </w:tc>
        <w:tc>
          <w:tcPr>
            <w:tcW w:w="1418" w:type="dxa"/>
            <w:gridSpan w:val="2"/>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30</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CPCCPD3030B</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Apply protective paint coating systems</w:t>
            </w:r>
          </w:p>
        </w:tc>
        <w:tc>
          <w:tcPr>
            <w:tcW w:w="1418" w:type="dxa"/>
            <w:gridSpan w:val="2"/>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30</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CPCCPD3032A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Apply advanced wallpaper techniques</w:t>
            </w:r>
          </w:p>
        </w:tc>
        <w:tc>
          <w:tcPr>
            <w:tcW w:w="1418" w:type="dxa"/>
            <w:gridSpan w:val="2"/>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30</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CPCCPD3034A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Apply advanced decorative paint finishes</w:t>
            </w:r>
          </w:p>
        </w:tc>
        <w:tc>
          <w:tcPr>
            <w:tcW w:w="1418" w:type="dxa"/>
            <w:gridSpan w:val="2"/>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40</w:t>
            </w:r>
          </w:p>
        </w:tc>
      </w:tr>
      <w:tr w:rsidR="001D7C83" w:rsidRPr="00A94B98" w:rsidTr="00166CA2">
        <w:trPr>
          <w:trHeight w:val="300"/>
        </w:trPr>
        <w:tc>
          <w:tcPr>
            <w:tcW w:w="8085" w:type="dxa"/>
            <w:gridSpan w:val="2"/>
            <w:tcBorders>
              <w:top w:val="nil"/>
              <w:left w:val="single" w:sz="4" w:space="0" w:color="auto"/>
              <w:bottom w:val="single" w:sz="4" w:space="0" w:color="auto"/>
              <w:right w:val="single" w:sz="4" w:space="0" w:color="auto"/>
            </w:tcBorders>
            <w:shd w:val="clear" w:color="auto" w:fill="auto"/>
            <w:hideMark/>
          </w:tcPr>
          <w:p w:rsidR="001D7C83" w:rsidRPr="00A94B98" w:rsidRDefault="001D7C83" w:rsidP="00C725F5">
            <w:pPr>
              <w:spacing w:before="80" w:after="80"/>
              <w:jc w:val="right"/>
              <w:rPr>
                <w:rFonts w:cs="Arial"/>
                <w:b/>
                <w:bCs/>
                <w:color w:val="000000"/>
              </w:rPr>
            </w:pPr>
            <w:r w:rsidRPr="00A94B98">
              <w:rPr>
                <w:rFonts w:cs="Arial"/>
                <w:b/>
                <w:bCs/>
                <w:color w:val="000000"/>
              </w:rPr>
              <w:t>Total hours</w:t>
            </w:r>
          </w:p>
        </w:tc>
        <w:tc>
          <w:tcPr>
            <w:tcW w:w="1418" w:type="dxa"/>
            <w:gridSpan w:val="2"/>
            <w:tcBorders>
              <w:top w:val="nil"/>
              <w:left w:val="nil"/>
              <w:bottom w:val="single" w:sz="4" w:space="0" w:color="auto"/>
              <w:right w:val="single" w:sz="4" w:space="0" w:color="auto"/>
            </w:tcBorders>
            <w:shd w:val="clear" w:color="auto" w:fill="auto"/>
            <w:hideMark/>
          </w:tcPr>
          <w:p w:rsidR="001D7C83" w:rsidRPr="00A94B98" w:rsidRDefault="001D7C83" w:rsidP="00EC35C8">
            <w:pPr>
              <w:spacing w:before="80" w:after="80"/>
              <w:jc w:val="center"/>
              <w:rPr>
                <w:rFonts w:cs="Arial"/>
                <w:b/>
                <w:bCs/>
              </w:rPr>
            </w:pPr>
            <w:r w:rsidRPr="00A94B98">
              <w:rPr>
                <w:rFonts w:cs="Arial"/>
                <w:b/>
                <w:bCs/>
              </w:rPr>
              <w:t>1010</w:t>
            </w:r>
          </w:p>
        </w:tc>
      </w:tr>
    </w:tbl>
    <w:p w:rsidR="00E07352" w:rsidRPr="00A94B98" w:rsidRDefault="00E07352" w:rsidP="00B360CA">
      <w:pPr>
        <w:pStyle w:val="Head1"/>
        <w:rPr>
          <w:sz w:val="20"/>
        </w:rPr>
      </w:pPr>
    </w:p>
    <w:p w:rsidR="00E07352" w:rsidRPr="00A94B98" w:rsidRDefault="00E07352">
      <w:pPr>
        <w:rPr>
          <w:rFonts w:eastAsia="Times"/>
          <w:b/>
          <w:caps/>
        </w:rPr>
      </w:pPr>
      <w:r w:rsidRPr="00A94B98">
        <w:br w:type="page"/>
      </w:r>
    </w:p>
    <w:p w:rsidR="00E07352" w:rsidRPr="00A94B98" w:rsidRDefault="00E07352" w:rsidP="00B360CA">
      <w:pPr>
        <w:pStyle w:val="Head1"/>
        <w:rPr>
          <w:sz w:val="20"/>
        </w:rPr>
      </w:pPr>
    </w:p>
    <w:tbl>
      <w:tblPr>
        <w:tblW w:w="9503" w:type="dxa"/>
        <w:tblInd w:w="103" w:type="dxa"/>
        <w:tblLayout w:type="fixed"/>
        <w:tblLook w:val="04A0"/>
      </w:tblPr>
      <w:tblGrid>
        <w:gridCol w:w="2132"/>
        <w:gridCol w:w="5953"/>
        <w:gridCol w:w="1418"/>
      </w:tblGrid>
      <w:tr w:rsidR="00C725F5" w:rsidRPr="00A94B98" w:rsidTr="00C725F5">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A94B98" w:rsidRDefault="00E07352" w:rsidP="00C725F5">
            <w:pPr>
              <w:spacing w:before="80" w:after="80"/>
              <w:rPr>
                <w:rFonts w:cs="Arial"/>
                <w:b/>
                <w:bCs/>
              </w:rPr>
            </w:pPr>
            <w:r w:rsidRPr="00A94B98">
              <w:rPr>
                <w:rFonts w:cs="Arial"/>
                <w:b/>
                <w:bCs/>
              </w:rPr>
              <w:t>Occupation</w:t>
            </w:r>
            <w:r w:rsidR="00C725F5" w:rsidRPr="00A94B98">
              <w:rPr>
                <w:rFonts w:cs="Arial"/>
                <w:b/>
                <w:bCs/>
              </w:rPr>
              <w:t>/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Rigger</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C725F5">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Certificate III in Rigging</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C725F5">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CPC30711 </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C725F5">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This is a sample training program appropriate for a person working in the rigging sector in the construction industry. </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C725F5">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w:t>
            </w:r>
            <w:r w:rsidRPr="00A94B98">
              <w:rPr>
                <w:rFonts w:cs="Arial"/>
                <w:b/>
                <w:bCs/>
                <w:color w:val="000000"/>
              </w:rPr>
              <w:t xml:space="preserve"> </w:t>
            </w:r>
            <w:r w:rsidRPr="00A94B98">
              <w:rPr>
                <w:rFonts w:cs="Arial"/>
                <w:color w:val="000000"/>
              </w:rPr>
              <w:t>This sample program is based on CPC08 V6.1 and V7.0.</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C725F5">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hideMark/>
          </w:tcPr>
          <w:p w:rsidR="00E07352" w:rsidRPr="00A94B98" w:rsidRDefault="00E07352" w:rsidP="00C725F5">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hideMark/>
          </w:tcPr>
          <w:p w:rsidR="00E07352" w:rsidRPr="00A94B98" w:rsidRDefault="00E07352" w:rsidP="00C725F5">
            <w:pPr>
              <w:spacing w:before="80" w:after="80"/>
              <w:jc w:val="center"/>
              <w:rPr>
                <w:rFonts w:cs="Arial"/>
                <w:b/>
                <w:bCs/>
                <w:color w:val="FFFFFF"/>
              </w:rPr>
            </w:pPr>
            <w:r w:rsidRPr="00A94B98">
              <w:rPr>
                <w:rFonts w:cs="Arial"/>
                <w:b/>
                <w:bCs/>
                <w:color w:val="FFFFFF"/>
              </w:rPr>
              <w:t>Hours</w:t>
            </w:r>
          </w:p>
        </w:tc>
      </w:tr>
      <w:tr w:rsidR="00C725F5" w:rsidRPr="00A94B98" w:rsidTr="00C725F5">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b/>
                <w:bCs/>
                <w:i/>
                <w:iCs/>
                <w:color w:val="000000"/>
              </w:rPr>
            </w:pPr>
            <w:r w:rsidRPr="00A94B98">
              <w:rPr>
                <w:rFonts w:cs="Arial"/>
                <w:b/>
                <w:bCs/>
                <w:i/>
                <w:iCs/>
                <w:color w:val="000000"/>
              </w:rPr>
              <w:t>Core</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CPCCCM1012A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Work effectively and sustainably in the construction industry</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CPCCCM1013A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Plan and organise work</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CPCCCM1014A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Conduct workplace communication</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CPCCCM1015A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Carry out measurements and calculations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CPCCCM2001A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Read and interpret plans and specifications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36</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CPCCCM2010B</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Work safely at heights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8</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CPCCCM3001C</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Operate elevated work platforms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32</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CPCCCM3003A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Work safely around power sources, services and assets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40</w:t>
            </w:r>
          </w:p>
        </w:tc>
      </w:tr>
      <w:tr w:rsidR="00C725F5" w:rsidRPr="00A94B98" w:rsidTr="00C725F5">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CPCCOHS2001A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Apply OHS requirements, policies and procedures in the construction industry</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CPCCLRG3001A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Licence to perform rigging basic level</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196</w:t>
            </w:r>
          </w:p>
        </w:tc>
      </w:tr>
      <w:tr w:rsidR="00C725F5"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CPCCLRG3002A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Licence to perform rigging intermediate level</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40</w:t>
            </w:r>
          </w:p>
        </w:tc>
      </w:tr>
      <w:tr w:rsidR="00E07352" w:rsidRPr="00A94B98" w:rsidTr="00C725F5">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C35C8" w:rsidP="00C725F5">
            <w:pPr>
              <w:spacing w:before="80" w:after="80"/>
              <w:rPr>
                <w:rFonts w:cs="Arial"/>
                <w:b/>
                <w:bCs/>
                <w:i/>
                <w:iCs/>
                <w:color w:val="000000"/>
              </w:rPr>
            </w:pPr>
            <w:r>
              <w:rPr>
                <w:rFonts w:cs="Arial"/>
                <w:b/>
                <w:bCs/>
                <w:i/>
                <w:iCs/>
                <w:color w:val="000000"/>
              </w:rPr>
              <w:t>Electives</w:t>
            </w:r>
          </w:p>
        </w:tc>
      </w:tr>
      <w:tr w:rsidR="00E07352"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CPCCRI3001A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Operate personnel and materials hoists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32</w:t>
            </w:r>
          </w:p>
        </w:tc>
      </w:tr>
      <w:tr w:rsidR="00E07352"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CPCCRI3014A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Perform advanced structural steel erection</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24</w:t>
            </w:r>
          </w:p>
        </w:tc>
      </w:tr>
      <w:tr w:rsidR="00E07352"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CPCCRI3015A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Perform advanced tilt-up slab erection</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24</w:t>
            </w:r>
          </w:p>
        </w:tc>
      </w:tr>
      <w:tr w:rsidR="00E07352" w:rsidRPr="00A94B98" w:rsidTr="00C725F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RIIOHS302A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C725F5">
            <w:pPr>
              <w:spacing w:before="80" w:after="80"/>
              <w:rPr>
                <w:rFonts w:cs="Arial"/>
                <w:color w:val="000000"/>
              </w:rPr>
            </w:pPr>
            <w:r w:rsidRPr="00A94B98">
              <w:rPr>
                <w:rFonts w:cs="Arial"/>
                <w:color w:val="000000"/>
              </w:rPr>
              <w:t>Implement traffic management plan</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1D7C83" w:rsidRPr="00A94B98" w:rsidTr="00166CA2">
        <w:trPr>
          <w:trHeight w:val="300"/>
        </w:trPr>
        <w:tc>
          <w:tcPr>
            <w:tcW w:w="8085" w:type="dxa"/>
            <w:gridSpan w:val="2"/>
            <w:tcBorders>
              <w:top w:val="nil"/>
              <w:left w:val="single" w:sz="4" w:space="0" w:color="auto"/>
              <w:bottom w:val="single" w:sz="4" w:space="0" w:color="auto"/>
              <w:right w:val="single" w:sz="4" w:space="0" w:color="auto"/>
            </w:tcBorders>
            <w:shd w:val="clear" w:color="auto" w:fill="auto"/>
            <w:noWrap/>
            <w:hideMark/>
          </w:tcPr>
          <w:p w:rsidR="001D7C83" w:rsidRPr="001D7C83" w:rsidRDefault="001D7C83" w:rsidP="001D7C83">
            <w:pPr>
              <w:spacing w:before="80" w:after="80"/>
              <w:jc w:val="right"/>
              <w:rPr>
                <w:rFonts w:ascii="Calibri" w:hAnsi="Calibri"/>
                <w:color w:val="000000"/>
              </w:rPr>
            </w:pPr>
            <w:r w:rsidRPr="00A94B98">
              <w:rPr>
                <w:rFonts w:cs="Arial"/>
                <w:b/>
                <w:bCs/>
                <w:color w:val="000000"/>
              </w:rPr>
              <w:t>Total hours</w:t>
            </w:r>
          </w:p>
        </w:tc>
        <w:tc>
          <w:tcPr>
            <w:tcW w:w="1418" w:type="dxa"/>
            <w:tcBorders>
              <w:top w:val="nil"/>
              <w:left w:val="nil"/>
              <w:bottom w:val="single" w:sz="4" w:space="0" w:color="auto"/>
              <w:right w:val="single" w:sz="4" w:space="0" w:color="auto"/>
            </w:tcBorders>
            <w:shd w:val="clear" w:color="auto" w:fill="auto"/>
            <w:hideMark/>
          </w:tcPr>
          <w:p w:rsidR="001D7C83" w:rsidRPr="00A94B98" w:rsidRDefault="001D7C83" w:rsidP="00EC35C8">
            <w:pPr>
              <w:spacing w:before="80" w:after="80"/>
              <w:jc w:val="center"/>
              <w:rPr>
                <w:rFonts w:cs="Arial"/>
                <w:b/>
                <w:bCs/>
              </w:rPr>
            </w:pPr>
            <w:r w:rsidRPr="00A94B98">
              <w:rPr>
                <w:rFonts w:cs="Arial"/>
                <w:b/>
                <w:bCs/>
              </w:rPr>
              <w:t>552</w:t>
            </w:r>
          </w:p>
        </w:tc>
      </w:tr>
    </w:tbl>
    <w:p w:rsidR="00E07352" w:rsidRPr="00A94B98" w:rsidRDefault="00E07352">
      <w:pPr>
        <w:rPr>
          <w:rFonts w:eastAsia="Times"/>
          <w:b/>
          <w:caps/>
        </w:rPr>
      </w:pPr>
      <w:r w:rsidRPr="00A94B98">
        <w:br w:type="page"/>
      </w:r>
    </w:p>
    <w:p w:rsidR="00E07352" w:rsidRPr="00A94B98" w:rsidRDefault="00E07352" w:rsidP="00B360CA">
      <w:pPr>
        <w:pStyle w:val="Head1"/>
        <w:rPr>
          <w:sz w:val="20"/>
        </w:rPr>
      </w:pPr>
    </w:p>
    <w:tbl>
      <w:tblPr>
        <w:tblW w:w="9503" w:type="dxa"/>
        <w:tblInd w:w="103" w:type="dxa"/>
        <w:tblLayout w:type="fixed"/>
        <w:tblLook w:val="04A0"/>
      </w:tblPr>
      <w:tblGrid>
        <w:gridCol w:w="2132"/>
        <w:gridCol w:w="5953"/>
        <w:gridCol w:w="1418"/>
      </w:tblGrid>
      <w:tr w:rsidR="00E07352" w:rsidRPr="00A94B98" w:rsidTr="003B0DDD">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A94B98" w:rsidRDefault="007E4F75" w:rsidP="007E4F75">
            <w:pPr>
              <w:spacing w:before="60" w:after="60"/>
              <w:rPr>
                <w:rFonts w:cs="Arial"/>
                <w:b/>
                <w:bCs/>
              </w:rPr>
            </w:pPr>
            <w:r w:rsidRPr="00A94B98">
              <w:rPr>
                <w:rFonts w:cs="Arial"/>
                <w:b/>
                <w:bCs/>
              </w:rPr>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7E4F75">
            <w:pPr>
              <w:spacing w:before="60" w:after="60"/>
              <w:rPr>
                <w:rFonts w:cs="Arial"/>
                <w:color w:val="000000"/>
              </w:rPr>
            </w:pPr>
            <w:r w:rsidRPr="00A94B98">
              <w:rPr>
                <w:rFonts w:cs="Arial"/>
                <w:color w:val="000000"/>
              </w:rPr>
              <w:t>Roof Tiler</w:t>
            </w:r>
          </w:p>
        </w:tc>
      </w:tr>
      <w:tr w:rsidR="00E07352" w:rsidRPr="00A94B98" w:rsidTr="003B0DD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7E4F75">
            <w:pPr>
              <w:spacing w:before="60" w:after="6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7E4F75">
            <w:pPr>
              <w:spacing w:before="60" w:after="60"/>
              <w:rPr>
                <w:rFonts w:cs="Arial"/>
                <w:color w:val="000000"/>
              </w:rPr>
            </w:pPr>
            <w:r w:rsidRPr="00A94B98">
              <w:rPr>
                <w:rFonts w:cs="Arial"/>
                <w:color w:val="000000"/>
              </w:rPr>
              <w:t>Certificate III in Roof Tiling</w:t>
            </w:r>
          </w:p>
        </w:tc>
      </w:tr>
      <w:tr w:rsidR="00E07352" w:rsidRPr="00A94B98" w:rsidTr="003B0DD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7E4F75">
            <w:pPr>
              <w:spacing w:before="60" w:after="6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7E4F75">
            <w:pPr>
              <w:spacing w:before="60" w:after="60"/>
              <w:rPr>
                <w:rFonts w:cs="Arial"/>
                <w:color w:val="000000"/>
              </w:rPr>
            </w:pPr>
            <w:r w:rsidRPr="00A94B98">
              <w:rPr>
                <w:rFonts w:cs="Arial"/>
                <w:color w:val="000000"/>
              </w:rPr>
              <w:t>CPC30812</w:t>
            </w:r>
          </w:p>
        </w:tc>
      </w:tr>
      <w:tr w:rsidR="00E07352" w:rsidRPr="00A94B98" w:rsidTr="003B0DD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7E4F75">
            <w:pPr>
              <w:spacing w:before="60" w:after="6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7E4F75">
            <w:pPr>
              <w:spacing w:before="60" w:after="60"/>
              <w:rPr>
                <w:rFonts w:cs="Arial"/>
                <w:color w:val="000000"/>
              </w:rPr>
            </w:pPr>
            <w:r w:rsidRPr="00A94B98">
              <w:rPr>
                <w:rFonts w:cs="Arial"/>
                <w:color w:val="000000"/>
              </w:rPr>
              <w:t>This is a sample training program appropriate for a person working in roof tiling for residential and commercial construction work.</w:t>
            </w:r>
          </w:p>
        </w:tc>
      </w:tr>
      <w:tr w:rsidR="00E07352" w:rsidRPr="00A94B98" w:rsidTr="003B0DD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7E4F75">
            <w:pPr>
              <w:spacing w:before="60" w:after="6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7E4F75">
            <w:pPr>
              <w:spacing w:before="60" w:after="6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 This sample program is based on CPC08 V6.1 and V7.0.</w:t>
            </w:r>
          </w:p>
        </w:tc>
      </w:tr>
      <w:tr w:rsidR="003B0DDD" w:rsidRPr="00A94B98" w:rsidTr="003B0DD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7E4F75">
            <w:pPr>
              <w:spacing w:before="60" w:after="6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hideMark/>
          </w:tcPr>
          <w:p w:rsidR="00E07352" w:rsidRPr="00A94B98" w:rsidRDefault="00E07352" w:rsidP="007E4F75">
            <w:pPr>
              <w:spacing w:before="60" w:after="6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hideMark/>
          </w:tcPr>
          <w:p w:rsidR="00E07352" w:rsidRPr="00A94B98" w:rsidRDefault="00E07352" w:rsidP="007E4F75">
            <w:pPr>
              <w:spacing w:before="60" w:after="60"/>
              <w:jc w:val="center"/>
              <w:rPr>
                <w:rFonts w:cs="Arial"/>
                <w:b/>
                <w:bCs/>
                <w:color w:val="FFFFFF"/>
              </w:rPr>
            </w:pPr>
            <w:r w:rsidRPr="00A94B98">
              <w:rPr>
                <w:rFonts w:cs="Arial"/>
                <w:b/>
                <w:bCs/>
                <w:color w:val="FFFFFF"/>
              </w:rPr>
              <w:t>Hours</w:t>
            </w:r>
          </w:p>
        </w:tc>
      </w:tr>
      <w:tr w:rsidR="00E07352" w:rsidRPr="00A94B98" w:rsidTr="003B0DDD">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3B0DDD">
            <w:pPr>
              <w:spacing w:before="80" w:after="80"/>
              <w:rPr>
                <w:rFonts w:cs="Arial"/>
                <w:b/>
                <w:bCs/>
                <w:i/>
                <w:iCs/>
                <w:color w:val="000000"/>
              </w:rPr>
            </w:pPr>
            <w:r w:rsidRPr="00A94B98">
              <w:rPr>
                <w:rFonts w:cs="Arial"/>
                <w:b/>
                <w:bCs/>
                <w:i/>
                <w:iCs/>
                <w:color w:val="000000"/>
              </w:rPr>
              <w:t xml:space="preserve">Core </w:t>
            </w:r>
          </w:p>
        </w:tc>
      </w:tr>
      <w:tr w:rsidR="003B0DDD" w:rsidRPr="00A94B98" w:rsidTr="003B0DD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3B0DDD">
            <w:pPr>
              <w:spacing w:before="80" w:after="80"/>
              <w:rPr>
                <w:rFonts w:cs="Arial"/>
                <w:color w:val="000000"/>
              </w:rPr>
            </w:pPr>
            <w:r w:rsidRPr="00A94B98">
              <w:rPr>
                <w:rFonts w:cs="Arial"/>
                <w:color w:val="000000"/>
              </w:rPr>
              <w:t>CPCCCM1012A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3B0DDD">
            <w:pPr>
              <w:spacing w:before="80" w:after="80"/>
              <w:rPr>
                <w:rFonts w:cs="Arial"/>
                <w:color w:val="000000"/>
              </w:rPr>
            </w:pPr>
            <w:r w:rsidRPr="00A94B98">
              <w:rPr>
                <w:rFonts w:cs="Arial"/>
                <w:color w:val="000000"/>
              </w:rPr>
              <w:t>Work effectively and sustainably in the construction industry</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3B0DDD" w:rsidRPr="00A94B98" w:rsidTr="003B0DD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3B0DDD">
            <w:pPr>
              <w:spacing w:before="80" w:after="80"/>
              <w:rPr>
                <w:rFonts w:cs="Arial"/>
                <w:color w:val="000000"/>
              </w:rPr>
            </w:pPr>
            <w:r w:rsidRPr="00A94B98">
              <w:rPr>
                <w:rFonts w:cs="Arial"/>
                <w:color w:val="000000"/>
              </w:rPr>
              <w:t>CPCCCM1013A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3B0DDD">
            <w:pPr>
              <w:spacing w:before="80" w:after="80"/>
              <w:rPr>
                <w:rFonts w:cs="Arial"/>
                <w:color w:val="000000"/>
              </w:rPr>
            </w:pPr>
            <w:r w:rsidRPr="00A94B98">
              <w:rPr>
                <w:rFonts w:cs="Arial"/>
                <w:color w:val="000000"/>
              </w:rPr>
              <w:t>Plan and organise work</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3B0DDD" w:rsidRPr="00A94B98" w:rsidTr="003B0DD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3B0DDD">
            <w:pPr>
              <w:spacing w:before="80" w:after="80"/>
              <w:rPr>
                <w:rFonts w:cs="Arial"/>
                <w:color w:val="000000"/>
              </w:rPr>
            </w:pPr>
            <w:r w:rsidRPr="00A94B98">
              <w:rPr>
                <w:rFonts w:cs="Arial"/>
                <w:color w:val="000000"/>
              </w:rPr>
              <w:t>CPCCCM1014A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3B0DDD">
            <w:pPr>
              <w:spacing w:before="80" w:after="80"/>
              <w:rPr>
                <w:rFonts w:cs="Arial"/>
                <w:color w:val="000000"/>
              </w:rPr>
            </w:pPr>
            <w:r w:rsidRPr="00A94B98">
              <w:rPr>
                <w:rFonts w:cs="Arial"/>
                <w:color w:val="000000"/>
              </w:rPr>
              <w:t>Conduct workplace communication</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3B0DDD" w:rsidRPr="00A94B98" w:rsidTr="003B0DD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3B0DDD">
            <w:pPr>
              <w:spacing w:before="80" w:after="80"/>
              <w:rPr>
                <w:rFonts w:cs="Arial"/>
                <w:color w:val="000000"/>
              </w:rPr>
            </w:pPr>
            <w:r w:rsidRPr="00A94B98">
              <w:rPr>
                <w:rFonts w:cs="Arial"/>
                <w:color w:val="000000"/>
              </w:rPr>
              <w:t>CPCCCM1015A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3B0DDD">
            <w:pPr>
              <w:spacing w:before="80" w:after="80"/>
              <w:rPr>
                <w:rFonts w:cs="Arial"/>
                <w:color w:val="000000"/>
              </w:rPr>
            </w:pPr>
            <w:r w:rsidRPr="00A94B98">
              <w:rPr>
                <w:rFonts w:cs="Arial"/>
                <w:color w:val="000000"/>
              </w:rPr>
              <w:t>Carry out measurements and calculations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3B0DDD" w:rsidRPr="00A94B98" w:rsidTr="003B0DD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3B0DDD">
            <w:pPr>
              <w:spacing w:before="80" w:after="80"/>
              <w:rPr>
                <w:rFonts w:cs="Arial"/>
                <w:color w:val="000000"/>
              </w:rPr>
            </w:pPr>
            <w:r w:rsidRPr="00A94B98">
              <w:rPr>
                <w:rFonts w:cs="Arial"/>
                <w:color w:val="000000"/>
              </w:rPr>
              <w:t>CPCCCM2001A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3B0DDD">
            <w:pPr>
              <w:spacing w:before="80" w:after="80"/>
              <w:rPr>
                <w:rFonts w:cs="Arial"/>
                <w:color w:val="000000"/>
              </w:rPr>
            </w:pPr>
            <w:r w:rsidRPr="00A94B98">
              <w:rPr>
                <w:rFonts w:cs="Arial"/>
                <w:color w:val="000000"/>
              </w:rPr>
              <w:t>Read and interpret plans and specifications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36</w:t>
            </w:r>
          </w:p>
        </w:tc>
      </w:tr>
      <w:tr w:rsidR="003B0DDD" w:rsidRPr="00A94B98" w:rsidTr="003B0DD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3B0DDD">
            <w:pPr>
              <w:spacing w:before="80" w:after="80"/>
              <w:rPr>
                <w:rFonts w:cs="Arial"/>
                <w:color w:val="000000"/>
              </w:rPr>
            </w:pPr>
            <w:r w:rsidRPr="00A94B98">
              <w:rPr>
                <w:rFonts w:cs="Arial"/>
                <w:color w:val="000000"/>
              </w:rPr>
              <w:t>CPCCCM2008B</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3B0DDD">
            <w:pPr>
              <w:spacing w:before="80" w:after="80"/>
              <w:rPr>
                <w:rFonts w:cs="Arial"/>
                <w:color w:val="000000"/>
              </w:rPr>
            </w:pPr>
            <w:r w:rsidRPr="00A94B98">
              <w:rPr>
                <w:rFonts w:cs="Arial"/>
                <w:color w:val="000000"/>
              </w:rPr>
              <w:t>Erect and dismantle restricted height scaffolding</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40</w:t>
            </w:r>
          </w:p>
        </w:tc>
      </w:tr>
      <w:tr w:rsidR="003B0DDD" w:rsidRPr="00A94B98" w:rsidTr="003B0DD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3B0DDD">
            <w:pPr>
              <w:spacing w:before="80" w:after="80"/>
              <w:rPr>
                <w:rFonts w:cs="Arial"/>
                <w:color w:val="000000"/>
              </w:rPr>
            </w:pPr>
            <w:r w:rsidRPr="00A94B98">
              <w:rPr>
                <w:rFonts w:cs="Arial"/>
                <w:color w:val="000000"/>
              </w:rPr>
              <w:t>CPCCOHS2001A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3B0DDD">
            <w:pPr>
              <w:spacing w:before="80" w:after="80"/>
              <w:rPr>
                <w:rFonts w:cs="Arial"/>
                <w:color w:val="000000"/>
              </w:rPr>
            </w:pPr>
            <w:r w:rsidRPr="00A94B98">
              <w:rPr>
                <w:rFonts w:cs="Arial"/>
                <w:color w:val="000000"/>
              </w:rPr>
              <w:t>Apply OHS requirements, policies and procedures in the construction industry</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3B0DDD" w:rsidRPr="00A94B98" w:rsidTr="003B0DDD">
        <w:trPr>
          <w:trHeight w:val="300"/>
        </w:trPr>
        <w:tc>
          <w:tcPr>
            <w:tcW w:w="2132" w:type="dxa"/>
            <w:tcBorders>
              <w:top w:val="nil"/>
              <w:left w:val="single" w:sz="4" w:space="0" w:color="auto"/>
              <w:bottom w:val="single" w:sz="4" w:space="0" w:color="auto"/>
              <w:right w:val="single" w:sz="4" w:space="0" w:color="auto"/>
            </w:tcBorders>
            <w:shd w:val="clear" w:color="000000" w:fill="FFFFFF"/>
            <w:hideMark/>
          </w:tcPr>
          <w:p w:rsidR="00E07352" w:rsidRPr="00A94B98" w:rsidRDefault="00E07352" w:rsidP="003B0DDD">
            <w:pPr>
              <w:spacing w:before="80" w:after="80"/>
              <w:rPr>
                <w:rFonts w:cs="Arial"/>
                <w:color w:val="000000"/>
              </w:rPr>
            </w:pPr>
            <w:r w:rsidRPr="00A94B98">
              <w:rPr>
                <w:rFonts w:cs="Arial"/>
                <w:color w:val="000000"/>
              </w:rPr>
              <w:t>CPCPCM2043A</w:t>
            </w:r>
          </w:p>
        </w:tc>
        <w:tc>
          <w:tcPr>
            <w:tcW w:w="5953" w:type="dxa"/>
            <w:tcBorders>
              <w:top w:val="nil"/>
              <w:left w:val="nil"/>
              <w:bottom w:val="single" w:sz="4" w:space="0" w:color="auto"/>
              <w:right w:val="single" w:sz="4" w:space="0" w:color="auto"/>
            </w:tcBorders>
            <w:shd w:val="clear" w:color="000000" w:fill="FFFFFF"/>
            <w:hideMark/>
          </w:tcPr>
          <w:p w:rsidR="00E07352" w:rsidRPr="00A94B98" w:rsidRDefault="00E07352" w:rsidP="003B0DDD">
            <w:pPr>
              <w:spacing w:before="80" w:after="80"/>
              <w:rPr>
                <w:rFonts w:cs="Arial"/>
                <w:color w:val="000000"/>
              </w:rPr>
            </w:pPr>
            <w:r w:rsidRPr="00A94B98">
              <w:rPr>
                <w:rFonts w:cs="Arial"/>
                <w:color w:val="000000"/>
              </w:rPr>
              <w:t>Carry out WHS requirements</w:t>
            </w:r>
          </w:p>
        </w:tc>
        <w:tc>
          <w:tcPr>
            <w:tcW w:w="1418" w:type="dxa"/>
            <w:tcBorders>
              <w:top w:val="nil"/>
              <w:left w:val="nil"/>
              <w:bottom w:val="single" w:sz="4" w:space="0" w:color="auto"/>
              <w:right w:val="single" w:sz="4" w:space="0" w:color="auto"/>
            </w:tcBorders>
            <w:shd w:val="clear" w:color="000000" w:fill="FFFFFF"/>
            <w:noWrap/>
            <w:hideMark/>
          </w:tcPr>
          <w:p w:rsidR="00E07352" w:rsidRPr="00A94B98" w:rsidRDefault="00E07352" w:rsidP="00EC35C8">
            <w:pPr>
              <w:spacing w:before="80" w:after="80"/>
              <w:jc w:val="center"/>
              <w:rPr>
                <w:rFonts w:cs="Arial"/>
                <w:color w:val="000000"/>
              </w:rPr>
            </w:pPr>
            <w:r w:rsidRPr="00A94B98">
              <w:rPr>
                <w:rFonts w:cs="Arial"/>
                <w:color w:val="000000"/>
              </w:rPr>
              <w:t>50</w:t>
            </w:r>
          </w:p>
        </w:tc>
      </w:tr>
      <w:tr w:rsidR="003B0DDD" w:rsidRPr="00A94B98" w:rsidTr="003B0DDD">
        <w:trPr>
          <w:trHeight w:val="300"/>
        </w:trPr>
        <w:tc>
          <w:tcPr>
            <w:tcW w:w="2132" w:type="dxa"/>
            <w:tcBorders>
              <w:top w:val="nil"/>
              <w:left w:val="single" w:sz="4" w:space="0" w:color="auto"/>
              <w:bottom w:val="single" w:sz="4" w:space="0" w:color="auto"/>
              <w:right w:val="single" w:sz="4" w:space="0" w:color="auto"/>
            </w:tcBorders>
            <w:shd w:val="clear" w:color="000000" w:fill="FFFFFF"/>
            <w:hideMark/>
          </w:tcPr>
          <w:p w:rsidR="00E07352" w:rsidRPr="00A94B98" w:rsidRDefault="00E07352" w:rsidP="003B0DDD">
            <w:pPr>
              <w:spacing w:before="80" w:after="80"/>
              <w:rPr>
                <w:rFonts w:cs="Arial"/>
                <w:color w:val="000000"/>
              </w:rPr>
            </w:pPr>
            <w:r w:rsidRPr="00A94B98">
              <w:rPr>
                <w:rFonts w:cs="Arial"/>
                <w:color w:val="000000"/>
              </w:rPr>
              <w:t>CPCPCM2055A</w:t>
            </w:r>
          </w:p>
        </w:tc>
        <w:tc>
          <w:tcPr>
            <w:tcW w:w="5953" w:type="dxa"/>
            <w:tcBorders>
              <w:top w:val="nil"/>
              <w:left w:val="nil"/>
              <w:bottom w:val="single" w:sz="4" w:space="0" w:color="auto"/>
              <w:right w:val="single" w:sz="4" w:space="0" w:color="auto"/>
            </w:tcBorders>
            <w:shd w:val="clear" w:color="000000" w:fill="FFFFFF"/>
            <w:hideMark/>
          </w:tcPr>
          <w:p w:rsidR="00E07352" w:rsidRPr="00A94B98" w:rsidRDefault="00E07352" w:rsidP="003B0DDD">
            <w:pPr>
              <w:spacing w:before="80" w:after="80"/>
              <w:rPr>
                <w:rFonts w:cs="Arial"/>
                <w:color w:val="000000"/>
              </w:rPr>
            </w:pPr>
            <w:r w:rsidRPr="00A94B98">
              <w:rPr>
                <w:rFonts w:cs="Arial"/>
                <w:color w:val="000000"/>
              </w:rPr>
              <w:t>Work safely on roofs</w:t>
            </w:r>
          </w:p>
        </w:tc>
        <w:tc>
          <w:tcPr>
            <w:tcW w:w="1418" w:type="dxa"/>
            <w:tcBorders>
              <w:top w:val="nil"/>
              <w:left w:val="nil"/>
              <w:bottom w:val="single" w:sz="4" w:space="0" w:color="auto"/>
              <w:right w:val="single" w:sz="4" w:space="0" w:color="auto"/>
            </w:tcBorders>
            <w:shd w:val="clear" w:color="000000" w:fill="FFFFFF"/>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3B0DDD" w:rsidRPr="00A94B98" w:rsidTr="003B0DD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3B0DDD">
            <w:pPr>
              <w:spacing w:before="80" w:after="80"/>
              <w:rPr>
                <w:rFonts w:cs="Arial"/>
                <w:color w:val="000000"/>
              </w:rPr>
            </w:pPr>
            <w:r w:rsidRPr="00A94B98">
              <w:rPr>
                <w:rFonts w:cs="Arial"/>
                <w:color w:val="000000"/>
              </w:rPr>
              <w:t>CPCCRT2001A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3B0DDD">
            <w:pPr>
              <w:spacing w:before="80" w:after="80"/>
              <w:rPr>
                <w:rFonts w:cs="Arial"/>
                <w:color w:val="000000"/>
              </w:rPr>
            </w:pPr>
            <w:r w:rsidRPr="00A94B98">
              <w:rPr>
                <w:rFonts w:cs="Arial"/>
                <w:color w:val="000000"/>
              </w:rPr>
              <w:t>Handle roof tiling materials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16</w:t>
            </w:r>
          </w:p>
        </w:tc>
      </w:tr>
      <w:tr w:rsidR="003B0DDD" w:rsidRPr="00A94B98" w:rsidTr="003B0DD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3B0DDD">
            <w:pPr>
              <w:spacing w:before="80" w:after="80"/>
              <w:rPr>
                <w:rFonts w:cs="Arial"/>
                <w:color w:val="000000"/>
              </w:rPr>
            </w:pPr>
            <w:r w:rsidRPr="00A94B98">
              <w:rPr>
                <w:rFonts w:cs="Arial"/>
                <w:color w:val="000000"/>
              </w:rPr>
              <w:t>CPCCRT2002A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3B0DDD">
            <w:pPr>
              <w:spacing w:before="80" w:after="80"/>
              <w:rPr>
                <w:rFonts w:cs="Arial"/>
                <w:color w:val="000000"/>
              </w:rPr>
            </w:pPr>
            <w:r w:rsidRPr="00A94B98">
              <w:rPr>
                <w:rFonts w:cs="Arial"/>
                <w:color w:val="000000"/>
              </w:rPr>
              <w:t>Use roof tiling tools and equipment</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16</w:t>
            </w:r>
          </w:p>
        </w:tc>
      </w:tr>
      <w:tr w:rsidR="003B0DDD" w:rsidRPr="00A94B98" w:rsidTr="003B0DD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3B0DDD">
            <w:pPr>
              <w:spacing w:before="80" w:after="80"/>
              <w:rPr>
                <w:rFonts w:cs="Arial"/>
                <w:color w:val="000000"/>
              </w:rPr>
            </w:pPr>
            <w:r w:rsidRPr="00A94B98">
              <w:rPr>
                <w:rFonts w:cs="Arial"/>
                <w:color w:val="000000"/>
              </w:rPr>
              <w:t>CPCCRT3001A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3B0DDD">
            <w:pPr>
              <w:spacing w:before="80" w:after="80"/>
              <w:rPr>
                <w:rFonts w:cs="Arial"/>
                <w:color w:val="000000"/>
              </w:rPr>
            </w:pPr>
            <w:r w:rsidRPr="00A94B98">
              <w:rPr>
                <w:rFonts w:cs="Arial"/>
                <w:color w:val="000000"/>
              </w:rPr>
              <w:t>Tile regular roofs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48</w:t>
            </w:r>
          </w:p>
        </w:tc>
      </w:tr>
      <w:tr w:rsidR="003B0DDD" w:rsidRPr="00A94B98" w:rsidTr="003B0DD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3B0DDD">
            <w:pPr>
              <w:spacing w:before="80" w:after="80"/>
              <w:rPr>
                <w:rFonts w:cs="Arial"/>
                <w:color w:val="000000"/>
              </w:rPr>
            </w:pPr>
            <w:r w:rsidRPr="00A94B98">
              <w:rPr>
                <w:rFonts w:cs="Arial"/>
                <w:color w:val="000000"/>
              </w:rPr>
              <w:t>CPCCRT3002A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3B0DDD">
            <w:pPr>
              <w:spacing w:before="80" w:after="80"/>
              <w:rPr>
                <w:rFonts w:cs="Arial"/>
                <w:color w:val="000000"/>
              </w:rPr>
            </w:pPr>
            <w:r w:rsidRPr="00A94B98">
              <w:rPr>
                <w:rFonts w:cs="Arial"/>
                <w:color w:val="000000"/>
              </w:rPr>
              <w:t>Tile irregular roofs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84</w:t>
            </w:r>
          </w:p>
        </w:tc>
      </w:tr>
      <w:tr w:rsidR="003B0DDD" w:rsidRPr="00A94B98" w:rsidTr="003B0DD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3B0DDD">
            <w:pPr>
              <w:spacing w:before="80" w:after="80"/>
              <w:rPr>
                <w:rFonts w:cs="Arial"/>
                <w:color w:val="000000"/>
              </w:rPr>
            </w:pPr>
            <w:r w:rsidRPr="00A94B98">
              <w:rPr>
                <w:rFonts w:cs="Arial"/>
                <w:color w:val="000000"/>
              </w:rPr>
              <w:t>CPCCRT3004B</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3B0DDD">
            <w:pPr>
              <w:spacing w:before="80" w:after="80"/>
              <w:rPr>
                <w:rFonts w:cs="Arial"/>
                <w:color w:val="000000"/>
              </w:rPr>
            </w:pPr>
            <w:r w:rsidRPr="00A94B98">
              <w:rPr>
                <w:rFonts w:cs="Arial"/>
                <w:color w:val="000000"/>
              </w:rPr>
              <w:t>Repair and renovate tile roofs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E07352" w:rsidRPr="00A94B98" w:rsidTr="003B0DDD">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3B0DDD" w:rsidP="003B0DDD">
            <w:pPr>
              <w:spacing w:before="80" w:after="80"/>
              <w:rPr>
                <w:rFonts w:cs="Arial"/>
                <w:b/>
                <w:bCs/>
                <w:i/>
                <w:iCs/>
                <w:color w:val="000000"/>
              </w:rPr>
            </w:pPr>
            <w:r w:rsidRPr="00A94B98">
              <w:rPr>
                <w:rFonts w:cs="Arial"/>
                <w:b/>
                <w:bCs/>
                <w:i/>
                <w:iCs/>
                <w:color w:val="000000"/>
              </w:rPr>
              <w:t>Elective</w:t>
            </w:r>
            <w:r w:rsidR="00EC35C8">
              <w:rPr>
                <w:rFonts w:cs="Arial"/>
                <w:b/>
                <w:bCs/>
                <w:i/>
                <w:iCs/>
                <w:color w:val="000000"/>
              </w:rPr>
              <w:t>s</w:t>
            </w:r>
          </w:p>
        </w:tc>
      </w:tr>
      <w:tr w:rsidR="003B0DDD" w:rsidRPr="00A94B98" w:rsidTr="003B0DD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3B0DDD">
            <w:pPr>
              <w:spacing w:before="80" w:after="80"/>
              <w:rPr>
                <w:rFonts w:cs="Arial"/>
                <w:color w:val="000000"/>
              </w:rPr>
            </w:pPr>
            <w:r w:rsidRPr="00A94B98">
              <w:rPr>
                <w:rFonts w:cs="Arial"/>
                <w:color w:val="000000"/>
              </w:rPr>
              <w:t>CPCCRT3005B</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3B0DDD">
            <w:pPr>
              <w:spacing w:before="80" w:after="80"/>
              <w:rPr>
                <w:rFonts w:cs="Arial"/>
                <w:color w:val="000000"/>
              </w:rPr>
            </w:pPr>
            <w:r w:rsidRPr="00A94B98">
              <w:rPr>
                <w:rFonts w:cs="Arial"/>
                <w:color w:val="000000"/>
              </w:rPr>
              <w:t>Slate a roof</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48</w:t>
            </w:r>
          </w:p>
        </w:tc>
      </w:tr>
      <w:tr w:rsidR="003B0DDD" w:rsidRPr="00A94B98" w:rsidTr="003B0DD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3B0DDD">
            <w:pPr>
              <w:spacing w:before="80" w:after="80"/>
              <w:rPr>
                <w:rFonts w:cs="Arial"/>
                <w:color w:val="000000"/>
              </w:rPr>
            </w:pPr>
            <w:r w:rsidRPr="00A94B98">
              <w:rPr>
                <w:rFonts w:cs="Arial"/>
                <w:color w:val="000000"/>
              </w:rPr>
              <w:t>CPCCRT3006B</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3B0DDD">
            <w:pPr>
              <w:spacing w:before="80" w:after="80"/>
              <w:rPr>
                <w:rFonts w:cs="Arial"/>
                <w:color w:val="000000"/>
              </w:rPr>
            </w:pPr>
            <w:r w:rsidRPr="00A94B98">
              <w:rPr>
                <w:rFonts w:cs="Arial"/>
                <w:color w:val="000000"/>
              </w:rPr>
              <w:t>Fix shingles to roofs and facades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24</w:t>
            </w:r>
          </w:p>
        </w:tc>
      </w:tr>
      <w:tr w:rsidR="003B0DDD" w:rsidRPr="00A94B98" w:rsidTr="003B0DD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3B0DDD">
            <w:pPr>
              <w:spacing w:before="80" w:after="80"/>
              <w:rPr>
                <w:rFonts w:cs="Arial"/>
                <w:color w:val="000000"/>
              </w:rPr>
            </w:pPr>
            <w:r w:rsidRPr="00A94B98">
              <w:rPr>
                <w:rFonts w:cs="Arial"/>
                <w:color w:val="000000"/>
              </w:rPr>
              <w:t>CPCCSC2002A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3B0DDD">
            <w:pPr>
              <w:spacing w:before="80" w:after="80"/>
              <w:rPr>
                <w:rFonts w:cs="Arial"/>
                <w:color w:val="000000"/>
              </w:rPr>
            </w:pPr>
            <w:r w:rsidRPr="00A94B98">
              <w:rPr>
                <w:rFonts w:cs="Arial"/>
                <w:color w:val="000000"/>
              </w:rPr>
              <w:t>Erect and dismantle basic scaffolding</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56</w:t>
            </w:r>
          </w:p>
        </w:tc>
      </w:tr>
      <w:tr w:rsidR="001D7C83" w:rsidRPr="00A94B98" w:rsidTr="00166CA2">
        <w:trPr>
          <w:trHeight w:val="300"/>
        </w:trPr>
        <w:tc>
          <w:tcPr>
            <w:tcW w:w="8085" w:type="dxa"/>
            <w:gridSpan w:val="2"/>
            <w:tcBorders>
              <w:top w:val="nil"/>
              <w:left w:val="single" w:sz="4" w:space="0" w:color="auto"/>
              <w:bottom w:val="single" w:sz="4" w:space="0" w:color="auto"/>
              <w:right w:val="single" w:sz="4" w:space="0" w:color="auto"/>
            </w:tcBorders>
            <w:shd w:val="clear" w:color="auto" w:fill="auto"/>
            <w:noWrap/>
            <w:hideMark/>
          </w:tcPr>
          <w:p w:rsidR="001D7C83" w:rsidRPr="00A94B98" w:rsidRDefault="001D7C83" w:rsidP="003B0DDD">
            <w:pPr>
              <w:spacing w:before="80" w:after="80"/>
              <w:jc w:val="right"/>
              <w:rPr>
                <w:rFonts w:cs="Arial"/>
                <w:b/>
                <w:bCs/>
                <w:color w:val="000000"/>
              </w:rPr>
            </w:pPr>
            <w:r w:rsidRPr="00A94B98">
              <w:rPr>
                <w:rFonts w:cs="Arial"/>
                <w:b/>
                <w:bCs/>
                <w:color w:val="000000"/>
              </w:rPr>
              <w:t>Total hours</w:t>
            </w:r>
          </w:p>
        </w:tc>
        <w:tc>
          <w:tcPr>
            <w:tcW w:w="1418" w:type="dxa"/>
            <w:tcBorders>
              <w:top w:val="nil"/>
              <w:left w:val="nil"/>
              <w:bottom w:val="single" w:sz="4" w:space="0" w:color="auto"/>
              <w:right w:val="single" w:sz="4" w:space="0" w:color="auto"/>
            </w:tcBorders>
            <w:shd w:val="clear" w:color="000000" w:fill="FFFFFF"/>
            <w:hideMark/>
          </w:tcPr>
          <w:p w:rsidR="001D7C83" w:rsidRPr="00A94B98" w:rsidRDefault="001D7C83" w:rsidP="00EC35C8">
            <w:pPr>
              <w:spacing w:before="80" w:after="80"/>
              <w:jc w:val="center"/>
              <w:rPr>
                <w:rFonts w:cs="Arial"/>
                <w:b/>
                <w:bCs/>
              </w:rPr>
            </w:pPr>
            <w:r w:rsidRPr="00A94B98">
              <w:rPr>
                <w:rFonts w:cs="Arial"/>
                <w:b/>
                <w:bCs/>
              </w:rPr>
              <w:t>558</w:t>
            </w:r>
          </w:p>
        </w:tc>
      </w:tr>
    </w:tbl>
    <w:p w:rsidR="00E07352" w:rsidRPr="00A94B98" w:rsidRDefault="00E07352">
      <w:pPr>
        <w:rPr>
          <w:rFonts w:eastAsia="Times"/>
          <w:b/>
          <w:caps/>
        </w:rPr>
      </w:pPr>
      <w:r w:rsidRPr="00A94B98">
        <w:br w:type="page"/>
      </w:r>
    </w:p>
    <w:p w:rsidR="00E07352" w:rsidRPr="00A94B98" w:rsidRDefault="00E07352" w:rsidP="00B360CA">
      <w:pPr>
        <w:pStyle w:val="Head1"/>
        <w:rPr>
          <w:sz w:val="20"/>
        </w:rPr>
      </w:pPr>
    </w:p>
    <w:tbl>
      <w:tblPr>
        <w:tblW w:w="9503" w:type="dxa"/>
        <w:tblInd w:w="103" w:type="dxa"/>
        <w:tblLayout w:type="fixed"/>
        <w:tblLook w:val="04A0"/>
      </w:tblPr>
      <w:tblGrid>
        <w:gridCol w:w="2132"/>
        <w:gridCol w:w="5953"/>
        <w:gridCol w:w="1418"/>
      </w:tblGrid>
      <w:tr w:rsidR="00E07352" w:rsidRPr="00A94B98" w:rsidTr="00EB5635">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A94B98" w:rsidRDefault="00EB5635" w:rsidP="00EC35C8">
            <w:pPr>
              <w:spacing w:before="80" w:after="80"/>
              <w:rPr>
                <w:rFonts w:cs="Arial"/>
                <w:b/>
                <w:bCs/>
              </w:rPr>
            </w:pPr>
            <w:r w:rsidRPr="00A94B98">
              <w:rPr>
                <w:rFonts w:cs="Arial"/>
                <w:b/>
                <w:bCs/>
              </w:rPr>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Plasterer</w:t>
            </w:r>
          </w:p>
        </w:tc>
      </w:tr>
      <w:tr w:rsidR="00E07352" w:rsidRPr="00A94B98" w:rsidTr="00EB5635">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EC35C8">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Certificate III in Wall and Ceiling Lining</w:t>
            </w:r>
          </w:p>
        </w:tc>
      </w:tr>
      <w:tr w:rsidR="00E07352" w:rsidRPr="00A94B98" w:rsidTr="00EB5635">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EC35C8">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CPC31211 </w:t>
            </w:r>
          </w:p>
        </w:tc>
      </w:tr>
      <w:tr w:rsidR="00E07352" w:rsidRPr="00A94B98" w:rsidTr="00EB5635">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EC35C8">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This is a sample training program appropriate for a person working in the wall and ceiling lining sector. </w:t>
            </w:r>
          </w:p>
        </w:tc>
      </w:tr>
      <w:tr w:rsidR="00E07352" w:rsidRPr="00A94B98" w:rsidTr="00EB5635">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EC35C8">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 This sample program is based on CPC08 V6.1 and V7.0.</w:t>
            </w:r>
          </w:p>
        </w:tc>
      </w:tr>
      <w:tr w:rsidR="00EB5635" w:rsidRPr="00A94B98" w:rsidTr="00EB5635">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EC35C8">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hideMark/>
          </w:tcPr>
          <w:p w:rsidR="00E07352" w:rsidRPr="00A94B98" w:rsidRDefault="00E07352" w:rsidP="00EC35C8">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hideMark/>
          </w:tcPr>
          <w:p w:rsidR="00E07352" w:rsidRPr="00A94B98" w:rsidRDefault="00E07352" w:rsidP="00EC35C8">
            <w:pPr>
              <w:spacing w:before="80" w:after="80"/>
              <w:jc w:val="center"/>
              <w:rPr>
                <w:rFonts w:cs="Arial"/>
                <w:b/>
                <w:bCs/>
                <w:color w:val="FFFFFF"/>
              </w:rPr>
            </w:pPr>
            <w:r w:rsidRPr="00A94B98">
              <w:rPr>
                <w:rFonts w:cs="Arial"/>
                <w:b/>
                <w:bCs/>
                <w:color w:val="FFFFFF"/>
              </w:rPr>
              <w:t>Hours</w:t>
            </w:r>
          </w:p>
        </w:tc>
      </w:tr>
      <w:tr w:rsidR="00E07352" w:rsidRPr="00A94B98" w:rsidTr="00EB5635">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b/>
                <w:bCs/>
                <w:i/>
                <w:iCs/>
                <w:color w:val="000000"/>
              </w:rPr>
            </w:pPr>
            <w:r w:rsidRPr="00A94B98">
              <w:rPr>
                <w:rFonts w:cs="Arial"/>
                <w:b/>
                <w:bCs/>
                <w:i/>
                <w:iCs/>
                <w:color w:val="000000"/>
              </w:rPr>
              <w:t>Core</w:t>
            </w:r>
          </w:p>
        </w:tc>
      </w:tr>
      <w:tr w:rsidR="00EB5635" w:rsidRPr="00A94B98"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CPCCCM1012A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Work effectively and sustainably in the construction industry</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EB5635" w:rsidRPr="00A94B98"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CPCCCM1013A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Plan and organise work</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EB5635" w:rsidRPr="00A94B98"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CPCCCM1014A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Conduct workplace communication</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EB5635" w:rsidRPr="00A94B98"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CPCCCM1015A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Carry out measurements and calculations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EB5635" w:rsidRPr="00A94B98"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CPCCCM2001A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 xml:space="preserve">Read and interpret plans and specifications </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36</w:t>
            </w:r>
          </w:p>
        </w:tc>
      </w:tr>
      <w:tr w:rsidR="00EB5635" w:rsidRPr="00A94B98"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CPCCCM2010B</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Work safely at heights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8</w:t>
            </w:r>
          </w:p>
        </w:tc>
      </w:tr>
      <w:tr w:rsidR="00EB5635" w:rsidRPr="00A94B98" w:rsidTr="00EB5635">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CPCCOHS2001A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Apply OHS requirements, policies and procedures in the construction industry</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EB5635" w:rsidRPr="00A94B98"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CPCCPB3001A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Fix standard plasterboard wall sheets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60</w:t>
            </w:r>
          </w:p>
        </w:tc>
      </w:tr>
      <w:tr w:rsidR="00EB5635" w:rsidRPr="00A94B98"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CPCCPB3002A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Fix standard plasterboard ceiling sheets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60</w:t>
            </w:r>
          </w:p>
        </w:tc>
      </w:tr>
      <w:tr w:rsidR="00EB5635" w:rsidRPr="00A94B98"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CPCCPB3003A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Fix battens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EB5635" w:rsidRPr="00A94B98"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CPCCPB3004A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Fix wet area sheets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EB5635" w:rsidRPr="00A94B98"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CPCCPB3005A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Fix ceiling sheets to external protected areas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40</w:t>
            </w:r>
          </w:p>
        </w:tc>
      </w:tr>
      <w:tr w:rsidR="00EB5635" w:rsidRPr="00A94B98"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CPCCPB3006A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Fix fibre cement board</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EB5635" w:rsidRPr="00A94B98" w:rsidTr="00EB5635">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CPCCPB3007A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Apply levels of finish standards to planning and inspection of own work</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40</w:t>
            </w:r>
          </w:p>
        </w:tc>
      </w:tr>
      <w:tr w:rsidR="00EB5635" w:rsidRPr="00A94B98"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CPCCPB3008A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Mix plastering compounds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EB5635" w:rsidRPr="00A94B98"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CPCCPB3009A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Finish plasterboard joins manually</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60</w:t>
            </w:r>
          </w:p>
        </w:tc>
      </w:tr>
      <w:tr w:rsidR="00EB5635" w:rsidRPr="00A94B98"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CPCCPB3010A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Manually sand plaster work</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16</w:t>
            </w:r>
          </w:p>
        </w:tc>
      </w:tr>
      <w:tr w:rsidR="00EB5635" w:rsidRPr="00A94B98"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CPCCPB3011A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Finish category 1 and 2 wet areas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EB5635" w:rsidRPr="00A94B98"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CPCCPB3012A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Cut and fix paper-faced cornices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40</w:t>
            </w:r>
          </w:p>
        </w:tc>
      </w:tr>
      <w:tr w:rsidR="00E07352" w:rsidRPr="00A94B98" w:rsidTr="00EB5635">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B5635" w:rsidP="00EC35C8">
            <w:pPr>
              <w:spacing w:before="80" w:after="80"/>
              <w:rPr>
                <w:rFonts w:cs="Arial"/>
                <w:b/>
                <w:bCs/>
                <w:i/>
                <w:iCs/>
                <w:color w:val="000000"/>
              </w:rPr>
            </w:pPr>
            <w:r w:rsidRPr="00A94B98">
              <w:rPr>
                <w:rFonts w:cs="Arial"/>
                <w:b/>
                <w:bCs/>
                <w:i/>
                <w:iCs/>
                <w:color w:val="000000"/>
              </w:rPr>
              <w:t>Elective</w:t>
            </w:r>
            <w:r w:rsidR="00EC35C8">
              <w:rPr>
                <w:rFonts w:cs="Arial"/>
                <w:b/>
                <w:bCs/>
                <w:i/>
                <w:iCs/>
                <w:color w:val="000000"/>
              </w:rPr>
              <w:t>s</w:t>
            </w:r>
          </w:p>
        </w:tc>
      </w:tr>
      <w:tr w:rsidR="00EB5635" w:rsidRPr="00A94B98"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CPCCWC3004A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Install suspended ceilings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40</w:t>
            </w:r>
          </w:p>
        </w:tc>
      </w:tr>
      <w:tr w:rsidR="00EB5635" w:rsidRPr="00A94B98"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CPCCPB3015A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Install acoustic and thermal environmental protection systems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EB5635" w:rsidRPr="00A94B98"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CPCCPB3017A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Rectify faults in plaster applications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bl>
    <w:p w:rsidR="00EC35C8" w:rsidRDefault="00EC35C8">
      <w:r>
        <w:br w:type="page"/>
      </w:r>
    </w:p>
    <w:tbl>
      <w:tblPr>
        <w:tblW w:w="9503" w:type="dxa"/>
        <w:tblInd w:w="103" w:type="dxa"/>
        <w:tblLayout w:type="fixed"/>
        <w:tblLook w:val="04A0"/>
      </w:tblPr>
      <w:tblGrid>
        <w:gridCol w:w="2132"/>
        <w:gridCol w:w="5953"/>
        <w:gridCol w:w="1418"/>
      </w:tblGrid>
      <w:tr w:rsidR="00EC35C8" w:rsidRPr="00A94B98" w:rsidTr="00EC35C8">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C35C8" w:rsidRPr="00A94B98" w:rsidRDefault="00EC35C8" w:rsidP="00EC35C8">
            <w:pPr>
              <w:spacing w:before="80" w:after="80"/>
              <w:rPr>
                <w:rFonts w:cs="Arial"/>
                <w:b/>
                <w:bCs/>
                <w:color w:val="FFFFFF"/>
              </w:rPr>
            </w:pPr>
            <w:r w:rsidRPr="00A94B98">
              <w:rPr>
                <w:rFonts w:cs="Arial"/>
                <w:b/>
                <w:bCs/>
                <w:color w:val="FFFFFF"/>
              </w:rPr>
              <w:lastRenderedPageBreak/>
              <w:t>Unit Code</w:t>
            </w:r>
          </w:p>
        </w:tc>
        <w:tc>
          <w:tcPr>
            <w:tcW w:w="5953" w:type="dxa"/>
            <w:tcBorders>
              <w:top w:val="nil"/>
              <w:left w:val="nil"/>
              <w:bottom w:val="single" w:sz="4" w:space="0" w:color="auto"/>
              <w:right w:val="single" w:sz="4" w:space="0" w:color="auto"/>
            </w:tcBorders>
            <w:shd w:val="clear" w:color="000000" w:fill="000000"/>
            <w:noWrap/>
            <w:hideMark/>
          </w:tcPr>
          <w:p w:rsidR="00EC35C8" w:rsidRPr="00A94B98" w:rsidRDefault="00EC35C8" w:rsidP="00EC35C8">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hideMark/>
          </w:tcPr>
          <w:p w:rsidR="00EC35C8" w:rsidRPr="00A94B98" w:rsidRDefault="00EC35C8" w:rsidP="00EC35C8">
            <w:pPr>
              <w:spacing w:before="80" w:after="80"/>
              <w:jc w:val="center"/>
              <w:rPr>
                <w:rFonts w:cs="Arial"/>
                <w:b/>
                <w:bCs/>
                <w:color w:val="FFFFFF"/>
              </w:rPr>
            </w:pPr>
            <w:r w:rsidRPr="00A94B98">
              <w:rPr>
                <w:rFonts w:cs="Arial"/>
                <w:b/>
                <w:bCs/>
                <w:color w:val="FFFFFF"/>
              </w:rPr>
              <w:t>Hours</w:t>
            </w:r>
          </w:p>
        </w:tc>
      </w:tr>
      <w:tr w:rsidR="00EB5635" w:rsidRPr="00A94B98"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CPCCPB3018A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Use vacuum and electric sanding equipment to finish plaster work</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60</w:t>
            </w:r>
          </w:p>
        </w:tc>
      </w:tr>
      <w:tr w:rsidR="00EB5635" w:rsidRPr="00A94B98"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CPCCPB3023A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Load and unload plaster and plaster-related products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6</w:t>
            </w:r>
          </w:p>
        </w:tc>
      </w:tr>
      <w:tr w:rsidR="00EB5635" w:rsidRPr="00A94B98"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CPCCPB3025A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Store plasterboard and related products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10</w:t>
            </w:r>
          </w:p>
        </w:tc>
      </w:tr>
      <w:tr w:rsidR="00EB5635" w:rsidRPr="00A94B98" w:rsidTr="00EB5635">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CPCCSP3005A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Install pre-cast decorative mouldings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120</w:t>
            </w:r>
          </w:p>
        </w:tc>
      </w:tr>
      <w:tr w:rsidR="001D7C83" w:rsidRPr="00A94B98" w:rsidTr="00166CA2">
        <w:trPr>
          <w:trHeight w:val="300"/>
        </w:trPr>
        <w:tc>
          <w:tcPr>
            <w:tcW w:w="8085" w:type="dxa"/>
            <w:gridSpan w:val="2"/>
            <w:tcBorders>
              <w:top w:val="nil"/>
              <w:left w:val="single" w:sz="4" w:space="0" w:color="auto"/>
              <w:bottom w:val="single" w:sz="4" w:space="0" w:color="auto"/>
              <w:right w:val="single" w:sz="4" w:space="0" w:color="auto"/>
            </w:tcBorders>
            <w:shd w:val="clear" w:color="auto" w:fill="auto"/>
            <w:noWrap/>
            <w:hideMark/>
          </w:tcPr>
          <w:p w:rsidR="001D7C83" w:rsidRPr="00A94B98" w:rsidRDefault="001D7C83" w:rsidP="00EC35C8">
            <w:pPr>
              <w:spacing w:before="80" w:after="80"/>
              <w:jc w:val="right"/>
              <w:rPr>
                <w:rFonts w:cs="Arial"/>
                <w:b/>
                <w:bCs/>
                <w:color w:val="000000"/>
              </w:rPr>
            </w:pPr>
            <w:r w:rsidRPr="00A94B98">
              <w:rPr>
                <w:rFonts w:cs="Arial"/>
                <w:b/>
                <w:bCs/>
                <w:color w:val="000000"/>
              </w:rPr>
              <w:t>Total hours</w:t>
            </w:r>
          </w:p>
        </w:tc>
        <w:tc>
          <w:tcPr>
            <w:tcW w:w="1418" w:type="dxa"/>
            <w:tcBorders>
              <w:top w:val="nil"/>
              <w:left w:val="nil"/>
              <w:bottom w:val="single" w:sz="4" w:space="0" w:color="auto"/>
              <w:right w:val="single" w:sz="4" w:space="0" w:color="auto"/>
            </w:tcBorders>
            <w:shd w:val="clear" w:color="auto" w:fill="auto"/>
            <w:hideMark/>
          </w:tcPr>
          <w:p w:rsidR="001D7C83" w:rsidRPr="00A94B98" w:rsidRDefault="001D7C83" w:rsidP="00EC35C8">
            <w:pPr>
              <w:spacing w:before="80" w:after="80"/>
              <w:jc w:val="center"/>
              <w:rPr>
                <w:rFonts w:cs="Arial"/>
                <w:b/>
                <w:bCs/>
              </w:rPr>
            </w:pPr>
            <w:r w:rsidRPr="00A94B98">
              <w:rPr>
                <w:rFonts w:cs="Arial"/>
                <w:b/>
                <w:bCs/>
              </w:rPr>
              <w:t>836</w:t>
            </w:r>
          </w:p>
        </w:tc>
      </w:tr>
    </w:tbl>
    <w:p w:rsidR="00E07352" w:rsidRPr="00A94B98" w:rsidRDefault="00E07352" w:rsidP="00B360CA">
      <w:pPr>
        <w:pStyle w:val="Head1"/>
        <w:rPr>
          <w:sz w:val="20"/>
        </w:rPr>
      </w:pPr>
    </w:p>
    <w:p w:rsidR="00E07352" w:rsidRPr="00A94B98" w:rsidRDefault="00E07352">
      <w:pPr>
        <w:rPr>
          <w:rFonts w:eastAsia="Times"/>
          <w:b/>
          <w:caps/>
        </w:rPr>
      </w:pPr>
      <w:r w:rsidRPr="00A94B98">
        <w:br w:type="page"/>
      </w:r>
    </w:p>
    <w:p w:rsidR="00E07352" w:rsidRPr="00A94B98" w:rsidRDefault="00E07352" w:rsidP="00B360CA">
      <w:pPr>
        <w:pStyle w:val="Head1"/>
        <w:rPr>
          <w:sz w:val="20"/>
        </w:rPr>
      </w:pPr>
    </w:p>
    <w:tbl>
      <w:tblPr>
        <w:tblW w:w="9503" w:type="dxa"/>
        <w:tblInd w:w="103" w:type="dxa"/>
        <w:tblLayout w:type="fixed"/>
        <w:tblLook w:val="04A0"/>
      </w:tblPr>
      <w:tblGrid>
        <w:gridCol w:w="2132"/>
        <w:gridCol w:w="5953"/>
        <w:gridCol w:w="1418"/>
      </w:tblGrid>
      <w:tr w:rsidR="00E07352" w:rsidRPr="00A94B98" w:rsidTr="00500CD1">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A94B98" w:rsidRDefault="00E07352" w:rsidP="00EC35C8">
            <w:pPr>
              <w:spacing w:before="80" w:after="80"/>
              <w:rPr>
                <w:rFonts w:cs="Arial"/>
                <w:b/>
                <w:bCs/>
              </w:rPr>
            </w:pPr>
            <w:r w:rsidRPr="00A94B98">
              <w:rPr>
                <w:rFonts w:cs="Arial"/>
                <w:b/>
                <w:bCs/>
              </w:rPr>
              <w:t>Occupation</w:t>
            </w:r>
            <w:r w:rsidR="00500CD1" w:rsidRPr="00A94B98">
              <w:rPr>
                <w:rFonts w:cs="Arial"/>
                <w:b/>
                <w:bCs/>
              </w:rPr>
              <w:t>/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Plasterer</w:t>
            </w:r>
          </w:p>
        </w:tc>
      </w:tr>
      <w:tr w:rsidR="00E07352" w:rsidRPr="00A94B98" w:rsidTr="00500CD1">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EC35C8">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Certificate III in Wall and Ceiling Lining</w:t>
            </w:r>
          </w:p>
        </w:tc>
      </w:tr>
      <w:tr w:rsidR="00E07352" w:rsidRPr="00A94B98" w:rsidTr="00500CD1">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EC35C8">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CPC31211 </w:t>
            </w:r>
          </w:p>
        </w:tc>
      </w:tr>
      <w:tr w:rsidR="00E07352" w:rsidRPr="00A94B98" w:rsidTr="00500CD1">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EC35C8">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This is a sample training program appropriate for a person working in the wall and ceiling lining sector. </w:t>
            </w:r>
          </w:p>
        </w:tc>
      </w:tr>
      <w:tr w:rsidR="00E07352" w:rsidRPr="00A94B98" w:rsidTr="00500CD1">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EC35C8">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 This sample program is based on CPC08 V6.1 and V7.0.</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EC35C8">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hideMark/>
          </w:tcPr>
          <w:p w:rsidR="00E07352" w:rsidRPr="00A94B98" w:rsidRDefault="00E07352" w:rsidP="00EC35C8">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hideMark/>
          </w:tcPr>
          <w:p w:rsidR="00E07352" w:rsidRPr="00A94B98" w:rsidRDefault="00E07352" w:rsidP="00EC35C8">
            <w:pPr>
              <w:spacing w:before="80" w:after="80"/>
              <w:jc w:val="center"/>
              <w:rPr>
                <w:rFonts w:cs="Arial"/>
                <w:b/>
                <w:bCs/>
                <w:color w:val="FFFFFF"/>
              </w:rPr>
            </w:pPr>
            <w:r w:rsidRPr="00A94B98">
              <w:rPr>
                <w:rFonts w:cs="Arial"/>
                <w:b/>
                <w:bCs/>
                <w:color w:val="FFFFFF"/>
              </w:rPr>
              <w:t>Hours</w:t>
            </w:r>
          </w:p>
        </w:tc>
      </w:tr>
      <w:tr w:rsidR="00E07352" w:rsidRPr="00A94B98" w:rsidTr="00500CD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b/>
                <w:bCs/>
                <w:i/>
                <w:iCs/>
                <w:color w:val="000000"/>
              </w:rPr>
            </w:pPr>
            <w:r w:rsidRPr="00A94B98">
              <w:rPr>
                <w:rFonts w:cs="Arial"/>
                <w:b/>
                <w:bCs/>
                <w:i/>
                <w:iCs/>
                <w:color w:val="000000"/>
              </w:rPr>
              <w:t>Core</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CPCCCM1012A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Work effectively and sustainably in the construction industry</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CPCCCM1013A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Plan and organise work</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CPCCCM1014A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Conduct workplace communication</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CPCCCM1015A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Carry out measurements and calculations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CPCCCM2001A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 xml:space="preserve">Read and interpret plans and specifications </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36</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CPCCCM2010B</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Work safely at heights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8</w:t>
            </w:r>
          </w:p>
        </w:tc>
      </w:tr>
      <w:tr w:rsidR="00500CD1" w:rsidRPr="00A94B98" w:rsidTr="00500CD1">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CPCCOHS2001A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Apply OHS requirements, policies and procedures in the construction industry</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CPCCPB3001A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Fix standard plasterboard wall sheets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60</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CPCCPB3002A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Fix standard plasterboard ceiling sheets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60</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CPCCPB3003A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Fix battens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CPCCPB3004A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Fix wet area sheets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CPCCPB3005A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Fix ceiling sheets to external protected areas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40</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CPCCPB3006A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Fix fibre cement board</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500CD1" w:rsidRPr="00A94B98" w:rsidTr="00500CD1">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CPCCPB3007A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Apply levels of finish standards to planning and inspection of own work</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40</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CPCCPB3008A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Mix plastering compounds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CPCCPB3009A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Finish plasterboard joins manually</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60</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CPCCPB3010A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Manually sand plaster work</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16</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CPCCPB3011A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Finish category 1 and 2 wet areas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CPCCPB3012A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Cut and fix paper-faced cornices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40</w:t>
            </w:r>
          </w:p>
        </w:tc>
      </w:tr>
      <w:tr w:rsidR="00E07352" w:rsidRPr="00A94B98" w:rsidTr="00500CD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b/>
                <w:bCs/>
                <w:i/>
                <w:iCs/>
                <w:color w:val="000000"/>
              </w:rPr>
            </w:pPr>
            <w:r w:rsidRPr="00A94B98">
              <w:rPr>
                <w:rFonts w:cs="Arial"/>
                <w:b/>
                <w:bCs/>
                <w:i/>
                <w:iCs/>
                <w:color w:val="000000"/>
              </w:rPr>
              <w:t>Elective</w:t>
            </w:r>
            <w:r w:rsidR="00EC35C8">
              <w:rPr>
                <w:rFonts w:cs="Arial"/>
                <w:b/>
                <w:bCs/>
                <w:i/>
                <w:iCs/>
                <w:color w:val="000000"/>
              </w:rPr>
              <w:t>s</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CPCCWC3004A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Install suspended ceilings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40</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CPCCPB3015A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Install acoustic and thermal environmental protection systems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CPCCPB3017A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Rectify faults in plaster applications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bl>
    <w:p w:rsidR="00EC35C8" w:rsidRDefault="00EC35C8">
      <w:r>
        <w:br w:type="page"/>
      </w:r>
    </w:p>
    <w:tbl>
      <w:tblPr>
        <w:tblW w:w="9503" w:type="dxa"/>
        <w:tblInd w:w="103" w:type="dxa"/>
        <w:tblLayout w:type="fixed"/>
        <w:tblLook w:val="04A0"/>
      </w:tblPr>
      <w:tblGrid>
        <w:gridCol w:w="2132"/>
        <w:gridCol w:w="5953"/>
        <w:gridCol w:w="1418"/>
      </w:tblGrid>
      <w:tr w:rsidR="00EC35C8" w:rsidRPr="00A94B98" w:rsidTr="00EC35C8">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C35C8" w:rsidRPr="00A94B98" w:rsidRDefault="00EC35C8" w:rsidP="00EC35C8">
            <w:pPr>
              <w:spacing w:before="80" w:after="80"/>
              <w:rPr>
                <w:rFonts w:cs="Arial"/>
                <w:b/>
                <w:bCs/>
                <w:color w:val="FFFFFF"/>
              </w:rPr>
            </w:pPr>
            <w:r w:rsidRPr="00A94B98">
              <w:rPr>
                <w:rFonts w:cs="Arial"/>
                <w:b/>
                <w:bCs/>
                <w:color w:val="FFFFFF"/>
              </w:rPr>
              <w:lastRenderedPageBreak/>
              <w:t>Unit Code</w:t>
            </w:r>
          </w:p>
        </w:tc>
        <w:tc>
          <w:tcPr>
            <w:tcW w:w="5953" w:type="dxa"/>
            <w:tcBorders>
              <w:top w:val="nil"/>
              <w:left w:val="nil"/>
              <w:bottom w:val="single" w:sz="4" w:space="0" w:color="auto"/>
              <w:right w:val="single" w:sz="4" w:space="0" w:color="auto"/>
            </w:tcBorders>
            <w:shd w:val="clear" w:color="000000" w:fill="000000"/>
            <w:noWrap/>
            <w:hideMark/>
          </w:tcPr>
          <w:p w:rsidR="00EC35C8" w:rsidRPr="00A94B98" w:rsidRDefault="00EC35C8" w:rsidP="00EC35C8">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hideMark/>
          </w:tcPr>
          <w:p w:rsidR="00EC35C8" w:rsidRPr="00A94B98" w:rsidRDefault="00EC35C8" w:rsidP="00EC35C8">
            <w:pPr>
              <w:spacing w:before="80" w:after="80"/>
              <w:jc w:val="center"/>
              <w:rPr>
                <w:rFonts w:cs="Arial"/>
                <w:b/>
                <w:bCs/>
                <w:color w:val="FFFFFF"/>
              </w:rPr>
            </w:pPr>
            <w:r w:rsidRPr="00A94B98">
              <w:rPr>
                <w:rFonts w:cs="Arial"/>
                <w:b/>
                <w:bCs/>
                <w:color w:val="FFFFFF"/>
              </w:rPr>
              <w:t>Hours</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CPCCPB3018A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Use vacuum and electric sanding equipment to finish plaster work</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60</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CPCCPB3023A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Load and unload plaster and plaster-related products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6</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CPCCPB3025A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Store plasterboard and related products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10</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CPCCSP3005A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Install pre-cast decorative mouldings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120</w:t>
            </w:r>
          </w:p>
        </w:tc>
      </w:tr>
      <w:tr w:rsidR="001D7C83" w:rsidRPr="00A94B98" w:rsidTr="00166CA2">
        <w:trPr>
          <w:trHeight w:val="300"/>
        </w:trPr>
        <w:tc>
          <w:tcPr>
            <w:tcW w:w="8085" w:type="dxa"/>
            <w:gridSpan w:val="2"/>
            <w:tcBorders>
              <w:top w:val="nil"/>
              <w:left w:val="single" w:sz="4" w:space="0" w:color="auto"/>
              <w:bottom w:val="single" w:sz="4" w:space="0" w:color="auto"/>
              <w:right w:val="single" w:sz="4" w:space="0" w:color="auto"/>
            </w:tcBorders>
            <w:shd w:val="clear" w:color="auto" w:fill="auto"/>
            <w:noWrap/>
            <w:hideMark/>
          </w:tcPr>
          <w:p w:rsidR="001D7C83" w:rsidRPr="00A94B98" w:rsidRDefault="001D7C83" w:rsidP="00EC35C8">
            <w:pPr>
              <w:spacing w:before="80" w:after="80"/>
              <w:jc w:val="right"/>
              <w:rPr>
                <w:rFonts w:cs="Arial"/>
                <w:b/>
                <w:bCs/>
                <w:color w:val="000000"/>
              </w:rPr>
            </w:pPr>
            <w:r w:rsidRPr="00A94B98">
              <w:rPr>
                <w:rFonts w:cs="Arial"/>
                <w:b/>
                <w:bCs/>
                <w:color w:val="000000"/>
              </w:rPr>
              <w:t>Total hours</w:t>
            </w:r>
          </w:p>
        </w:tc>
        <w:tc>
          <w:tcPr>
            <w:tcW w:w="1418" w:type="dxa"/>
            <w:tcBorders>
              <w:top w:val="nil"/>
              <w:left w:val="nil"/>
              <w:bottom w:val="single" w:sz="4" w:space="0" w:color="auto"/>
              <w:right w:val="single" w:sz="4" w:space="0" w:color="auto"/>
            </w:tcBorders>
            <w:shd w:val="clear" w:color="auto" w:fill="auto"/>
            <w:hideMark/>
          </w:tcPr>
          <w:p w:rsidR="001D7C83" w:rsidRPr="00A94B98" w:rsidRDefault="001D7C83" w:rsidP="00EC35C8">
            <w:pPr>
              <w:spacing w:before="80" w:after="80"/>
              <w:jc w:val="center"/>
              <w:rPr>
                <w:rFonts w:cs="Arial"/>
                <w:b/>
                <w:bCs/>
              </w:rPr>
            </w:pPr>
            <w:r w:rsidRPr="00A94B98">
              <w:rPr>
                <w:rFonts w:cs="Arial"/>
                <w:b/>
                <w:bCs/>
              </w:rPr>
              <w:t>836</w:t>
            </w:r>
          </w:p>
        </w:tc>
      </w:tr>
    </w:tbl>
    <w:p w:rsidR="00E07352" w:rsidRPr="00A94B98" w:rsidRDefault="00E07352" w:rsidP="00B360CA">
      <w:pPr>
        <w:pStyle w:val="Head1"/>
        <w:rPr>
          <w:sz w:val="20"/>
        </w:rPr>
      </w:pPr>
    </w:p>
    <w:p w:rsidR="00E07352" w:rsidRPr="00A94B98" w:rsidRDefault="00E07352">
      <w:pPr>
        <w:rPr>
          <w:rFonts w:eastAsia="Times"/>
          <w:b/>
          <w:caps/>
        </w:rPr>
      </w:pPr>
      <w:r w:rsidRPr="00A94B98">
        <w:br w:type="page"/>
      </w:r>
    </w:p>
    <w:p w:rsidR="00E07352" w:rsidRPr="00A94B98" w:rsidRDefault="00E07352" w:rsidP="00B360CA">
      <w:pPr>
        <w:pStyle w:val="Head1"/>
        <w:rPr>
          <w:sz w:val="20"/>
        </w:rPr>
      </w:pPr>
    </w:p>
    <w:tbl>
      <w:tblPr>
        <w:tblW w:w="9503" w:type="dxa"/>
        <w:tblInd w:w="103" w:type="dxa"/>
        <w:tblLayout w:type="fixed"/>
        <w:tblLook w:val="04A0"/>
      </w:tblPr>
      <w:tblGrid>
        <w:gridCol w:w="2132"/>
        <w:gridCol w:w="5953"/>
        <w:gridCol w:w="1418"/>
      </w:tblGrid>
      <w:tr w:rsidR="00E07352" w:rsidRPr="00A94B98" w:rsidTr="00500CD1">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EC35C8" w:rsidRDefault="00E07352" w:rsidP="00EC35C8">
            <w:pPr>
              <w:spacing w:before="80" w:after="80"/>
              <w:rPr>
                <w:rFonts w:cs="Arial"/>
                <w:b/>
                <w:bCs/>
              </w:rPr>
            </w:pPr>
            <w:r w:rsidRPr="00EC35C8">
              <w:rPr>
                <w:rFonts w:cs="Arial"/>
                <w:b/>
                <w:bCs/>
              </w:rPr>
              <w:t>Occupation</w:t>
            </w:r>
            <w:r w:rsidR="00EC35C8">
              <w:rPr>
                <w:rFonts w:cs="Arial"/>
                <w:b/>
                <w:bCs/>
              </w:rPr>
              <w:t>/</w:t>
            </w:r>
            <w:r w:rsidR="00EC35C8">
              <w:rPr>
                <w:rFonts w:cs="Arial"/>
                <w:b/>
                <w:bCs/>
              </w:rPr>
              <w:br/>
            </w:r>
            <w:r w:rsidR="00EC35C8" w:rsidRPr="00EC35C8">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Post-tensioner</w:t>
            </w:r>
            <w:r w:rsidR="00D0172C" w:rsidRPr="00A94B98">
              <w:rPr>
                <w:rFonts w:cs="Arial"/>
                <w:color w:val="000000"/>
              </w:rPr>
              <w:t xml:space="preserve"> – supervisor</w:t>
            </w:r>
          </w:p>
        </w:tc>
      </w:tr>
      <w:tr w:rsidR="00E07352" w:rsidRPr="00A94B98" w:rsidTr="00500CD1">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EC35C8">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Certificate III in Post-Tensioning</w:t>
            </w:r>
          </w:p>
        </w:tc>
      </w:tr>
      <w:tr w:rsidR="00E07352" w:rsidRPr="00A94B98" w:rsidTr="00500CD1">
        <w:trPr>
          <w:trHeight w:val="32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EC35C8">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CPC31712</w:t>
            </w:r>
          </w:p>
        </w:tc>
      </w:tr>
      <w:tr w:rsidR="00500CD1" w:rsidRPr="00A94B98" w:rsidTr="00EC35C8">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EC35C8">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This is a sample training program appropriate for a person working in post-tensioning in the construction industry</w:t>
            </w:r>
          </w:p>
        </w:tc>
      </w:tr>
      <w:tr w:rsidR="00500CD1" w:rsidRPr="00A94B98" w:rsidTr="00EC35C8">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EC35C8">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000000" w:fill="auto"/>
            <w:hideMark/>
          </w:tcPr>
          <w:p w:rsidR="00E07352" w:rsidRPr="00A94B98" w:rsidRDefault="00E07352" w:rsidP="00EC35C8">
            <w:pPr>
              <w:spacing w:before="80" w:after="8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 This sample program is based on CPC08 V8</w:t>
            </w:r>
            <w:r w:rsidR="00500CD1" w:rsidRPr="00A94B98">
              <w:rPr>
                <w:rFonts w:cs="Arial"/>
                <w:color w:val="000000"/>
              </w:rPr>
              <w:t>.</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EC35C8">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hideMark/>
          </w:tcPr>
          <w:p w:rsidR="00E07352" w:rsidRPr="00A94B98" w:rsidRDefault="00E07352" w:rsidP="00EC35C8">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hideMark/>
          </w:tcPr>
          <w:p w:rsidR="00E07352" w:rsidRPr="00A94B98" w:rsidRDefault="00E07352" w:rsidP="00EC35C8">
            <w:pPr>
              <w:spacing w:before="80" w:after="80"/>
              <w:jc w:val="center"/>
              <w:rPr>
                <w:rFonts w:cs="Arial"/>
                <w:b/>
                <w:bCs/>
                <w:color w:val="FFFFFF"/>
              </w:rPr>
            </w:pPr>
            <w:r w:rsidRPr="00A94B98">
              <w:rPr>
                <w:rFonts w:cs="Arial"/>
                <w:b/>
                <w:bCs/>
                <w:color w:val="FFFFFF"/>
              </w:rPr>
              <w:t>Hours</w:t>
            </w:r>
          </w:p>
        </w:tc>
      </w:tr>
      <w:tr w:rsidR="00E07352" w:rsidRPr="00A94B98" w:rsidTr="00500CD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b/>
                <w:bCs/>
                <w:i/>
                <w:iCs/>
                <w:color w:val="000000"/>
              </w:rPr>
            </w:pPr>
            <w:r w:rsidRPr="00A94B98">
              <w:rPr>
                <w:rFonts w:cs="Arial"/>
                <w:b/>
                <w:bCs/>
                <w:i/>
                <w:iCs/>
                <w:color w:val="000000"/>
              </w:rPr>
              <w:t>Core</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CPCCCM1012A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Work effectively and sustainably in the construction industry</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CPCCCM1014A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Conduct workplace communication</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CPCCCM1015A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Carry out measurements and calculations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CPCCCM2001A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Read and interpret plans and specifications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36</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CPCCCM2004A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 xml:space="preserve">Handle construction materials </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16</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CPCCCM2005B</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Use construction tools and equipment</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96</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CPCCCM2010B</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Work safely at heights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8</w:t>
            </w:r>
          </w:p>
        </w:tc>
      </w:tr>
      <w:tr w:rsidR="00500CD1" w:rsidRPr="00A94B98" w:rsidTr="00500CD1">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CPCCOHS2001A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Apply OHS requirements, policies and procedures in the construction industry</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CPCCSF2002A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Use steelfixing tools and equipment</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80</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CPCCSF3002A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Carry out monostrand post-tensioning</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40</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CPCCSF3003A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Carry out multistrand post-tensioning</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40</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CPCCSF3004A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EC35C8">
            <w:pPr>
              <w:spacing w:before="80" w:after="80"/>
              <w:rPr>
                <w:rFonts w:cs="Arial"/>
                <w:color w:val="000000"/>
              </w:rPr>
            </w:pPr>
            <w:r w:rsidRPr="00A94B98">
              <w:rPr>
                <w:rFonts w:cs="Arial"/>
                <w:color w:val="000000"/>
              </w:rPr>
              <w:t>Carry out stressbar post-tensioning</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EC35C8">
            <w:pPr>
              <w:spacing w:before="80" w:after="80"/>
              <w:jc w:val="center"/>
              <w:rPr>
                <w:rFonts w:cs="Arial"/>
                <w:color w:val="000000"/>
              </w:rPr>
            </w:pPr>
            <w:r w:rsidRPr="00A94B98">
              <w:rPr>
                <w:rFonts w:cs="Arial"/>
                <w:color w:val="000000"/>
              </w:rPr>
              <w:t>20</w:t>
            </w:r>
          </w:p>
        </w:tc>
      </w:tr>
      <w:tr w:rsidR="00E07352" w:rsidRPr="00A94B98" w:rsidTr="00500CD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C35C8" w:rsidP="00EC35C8">
            <w:pPr>
              <w:spacing w:before="80" w:after="80"/>
              <w:rPr>
                <w:rFonts w:cs="Arial"/>
                <w:b/>
                <w:bCs/>
                <w:i/>
                <w:iCs/>
                <w:color w:val="000000"/>
              </w:rPr>
            </w:pPr>
            <w:r>
              <w:rPr>
                <w:rFonts w:cs="Arial"/>
                <w:b/>
                <w:bCs/>
                <w:i/>
                <w:iCs/>
                <w:color w:val="000000"/>
              </w:rPr>
              <w:t>Electives</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000000" w:fill="FFFFFF"/>
            <w:hideMark/>
          </w:tcPr>
          <w:p w:rsidR="00E07352" w:rsidRPr="00A94B98" w:rsidRDefault="00E07352" w:rsidP="00EC35C8">
            <w:pPr>
              <w:spacing w:before="80" w:after="80"/>
              <w:rPr>
                <w:rFonts w:cs="Arial"/>
                <w:color w:val="000000"/>
              </w:rPr>
            </w:pPr>
            <w:r w:rsidRPr="00A94B98">
              <w:rPr>
                <w:rFonts w:cs="Arial"/>
                <w:color w:val="000000"/>
              </w:rPr>
              <w:t>CPCCCM3001C</w:t>
            </w:r>
          </w:p>
        </w:tc>
        <w:tc>
          <w:tcPr>
            <w:tcW w:w="5953" w:type="dxa"/>
            <w:tcBorders>
              <w:top w:val="nil"/>
              <w:left w:val="nil"/>
              <w:bottom w:val="single" w:sz="4" w:space="0" w:color="auto"/>
              <w:right w:val="single" w:sz="4" w:space="0" w:color="auto"/>
            </w:tcBorders>
            <w:shd w:val="clear" w:color="000000" w:fill="FFFFFF"/>
            <w:hideMark/>
          </w:tcPr>
          <w:p w:rsidR="00E07352" w:rsidRPr="00A94B98" w:rsidRDefault="00E07352" w:rsidP="00EC35C8">
            <w:pPr>
              <w:spacing w:before="80" w:after="80"/>
              <w:rPr>
                <w:rFonts w:cs="Arial"/>
                <w:color w:val="000000"/>
              </w:rPr>
            </w:pPr>
            <w:r w:rsidRPr="00A94B98">
              <w:rPr>
                <w:rFonts w:cs="Arial"/>
                <w:color w:val="000000"/>
              </w:rPr>
              <w:t>Operate elevated work platforms</w:t>
            </w:r>
          </w:p>
        </w:tc>
        <w:tc>
          <w:tcPr>
            <w:tcW w:w="1418" w:type="dxa"/>
            <w:tcBorders>
              <w:top w:val="nil"/>
              <w:left w:val="nil"/>
              <w:bottom w:val="single" w:sz="4" w:space="0" w:color="auto"/>
              <w:right w:val="single" w:sz="4" w:space="0" w:color="auto"/>
            </w:tcBorders>
            <w:shd w:val="clear" w:color="000000" w:fill="FFFFFF"/>
            <w:noWrap/>
            <w:hideMark/>
          </w:tcPr>
          <w:p w:rsidR="00E07352" w:rsidRPr="00A94B98" w:rsidRDefault="00E07352" w:rsidP="00EC35C8">
            <w:pPr>
              <w:spacing w:before="80" w:after="80"/>
              <w:jc w:val="center"/>
              <w:rPr>
                <w:rFonts w:cs="Arial"/>
                <w:color w:val="000000"/>
              </w:rPr>
            </w:pPr>
            <w:r w:rsidRPr="00A94B98">
              <w:rPr>
                <w:rFonts w:cs="Arial"/>
                <w:color w:val="000000"/>
              </w:rPr>
              <w:t>32</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000000" w:fill="FFFFFF"/>
            <w:hideMark/>
          </w:tcPr>
          <w:p w:rsidR="00E07352" w:rsidRPr="00A94B98" w:rsidRDefault="00E07352" w:rsidP="00EC35C8">
            <w:pPr>
              <w:spacing w:before="80" w:after="80"/>
              <w:rPr>
                <w:rFonts w:cs="Arial"/>
                <w:color w:val="000000"/>
              </w:rPr>
            </w:pPr>
            <w:r w:rsidRPr="00A94B98">
              <w:rPr>
                <w:rFonts w:cs="Arial"/>
                <w:color w:val="000000"/>
              </w:rPr>
              <w:t>CPCCSF2005A</w:t>
            </w:r>
          </w:p>
        </w:tc>
        <w:tc>
          <w:tcPr>
            <w:tcW w:w="5953" w:type="dxa"/>
            <w:tcBorders>
              <w:top w:val="nil"/>
              <w:left w:val="nil"/>
              <w:bottom w:val="single" w:sz="4" w:space="0" w:color="auto"/>
              <w:right w:val="single" w:sz="4" w:space="0" w:color="auto"/>
            </w:tcBorders>
            <w:shd w:val="clear" w:color="000000" w:fill="FFFFFF"/>
            <w:hideMark/>
          </w:tcPr>
          <w:p w:rsidR="00E07352" w:rsidRPr="00A94B98" w:rsidRDefault="00E07352" w:rsidP="00EC35C8">
            <w:pPr>
              <w:spacing w:before="80" w:after="80"/>
              <w:rPr>
                <w:rFonts w:cs="Arial"/>
                <w:color w:val="000000"/>
              </w:rPr>
            </w:pPr>
            <w:r w:rsidRPr="00A94B98">
              <w:rPr>
                <w:rFonts w:cs="Arial"/>
                <w:color w:val="000000"/>
              </w:rPr>
              <w:t>Arc weld reinforcement steel</w:t>
            </w:r>
          </w:p>
        </w:tc>
        <w:tc>
          <w:tcPr>
            <w:tcW w:w="1418" w:type="dxa"/>
            <w:tcBorders>
              <w:top w:val="nil"/>
              <w:left w:val="nil"/>
              <w:bottom w:val="single" w:sz="4" w:space="0" w:color="auto"/>
              <w:right w:val="single" w:sz="4" w:space="0" w:color="auto"/>
            </w:tcBorders>
            <w:shd w:val="clear" w:color="000000" w:fill="FFFFFF"/>
            <w:noWrap/>
            <w:hideMark/>
          </w:tcPr>
          <w:p w:rsidR="00E07352" w:rsidRPr="00A94B98" w:rsidRDefault="00E07352" w:rsidP="00EC35C8">
            <w:pPr>
              <w:spacing w:before="80" w:after="80"/>
              <w:jc w:val="center"/>
              <w:rPr>
                <w:rFonts w:cs="Arial"/>
                <w:color w:val="000000"/>
              </w:rPr>
            </w:pPr>
            <w:r w:rsidRPr="00A94B98">
              <w:rPr>
                <w:rFonts w:cs="Arial"/>
                <w:color w:val="000000"/>
              </w:rPr>
              <w:t>40</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000000" w:fill="FFFFFF"/>
            <w:hideMark/>
          </w:tcPr>
          <w:p w:rsidR="00E07352" w:rsidRPr="00A94B98" w:rsidRDefault="00E07352" w:rsidP="00EC35C8">
            <w:pPr>
              <w:spacing w:before="80" w:after="80"/>
              <w:rPr>
                <w:rFonts w:cs="Arial"/>
                <w:color w:val="000000"/>
              </w:rPr>
            </w:pPr>
            <w:r w:rsidRPr="00A94B98">
              <w:rPr>
                <w:rFonts w:cs="Arial"/>
                <w:color w:val="000000"/>
              </w:rPr>
              <w:t>CPCCSF2007A</w:t>
            </w:r>
          </w:p>
        </w:tc>
        <w:tc>
          <w:tcPr>
            <w:tcW w:w="5953" w:type="dxa"/>
            <w:tcBorders>
              <w:top w:val="nil"/>
              <w:left w:val="nil"/>
              <w:bottom w:val="single" w:sz="4" w:space="0" w:color="auto"/>
              <w:right w:val="single" w:sz="4" w:space="0" w:color="auto"/>
            </w:tcBorders>
            <w:shd w:val="clear" w:color="000000" w:fill="FFFFFF"/>
            <w:hideMark/>
          </w:tcPr>
          <w:p w:rsidR="00E07352" w:rsidRPr="00A94B98" w:rsidRDefault="00E07352" w:rsidP="00EC35C8">
            <w:pPr>
              <w:spacing w:before="80" w:after="80"/>
              <w:rPr>
                <w:rFonts w:cs="Arial"/>
                <w:color w:val="000000"/>
              </w:rPr>
            </w:pPr>
            <w:r w:rsidRPr="00A94B98">
              <w:rPr>
                <w:rFonts w:cs="Arial"/>
                <w:color w:val="000000"/>
              </w:rPr>
              <w:t>Splice and anchor using mechanical methods</w:t>
            </w:r>
          </w:p>
        </w:tc>
        <w:tc>
          <w:tcPr>
            <w:tcW w:w="1418" w:type="dxa"/>
            <w:tcBorders>
              <w:top w:val="nil"/>
              <w:left w:val="nil"/>
              <w:bottom w:val="single" w:sz="4" w:space="0" w:color="auto"/>
              <w:right w:val="single" w:sz="4" w:space="0" w:color="auto"/>
            </w:tcBorders>
            <w:shd w:val="clear" w:color="000000" w:fill="FFFFFF"/>
            <w:noWrap/>
            <w:hideMark/>
          </w:tcPr>
          <w:p w:rsidR="00E07352" w:rsidRPr="00A94B98" w:rsidRDefault="00E07352" w:rsidP="00EC35C8">
            <w:pPr>
              <w:spacing w:before="80" w:after="80"/>
              <w:jc w:val="center"/>
              <w:rPr>
                <w:rFonts w:cs="Arial"/>
                <w:color w:val="000000"/>
              </w:rPr>
            </w:pPr>
            <w:r w:rsidRPr="00A94B98">
              <w:rPr>
                <w:rFonts w:cs="Arial"/>
                <w:color w:val="000000"/>
              </w:rPr>
              <w:t>50</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000000" w:fill="FFFFFF"/>
            <w:hideMark/>
          </w:tcPr>
          <w:p w:rsidR="00E07352" w:rsidRPr="00A94B98" w:rsidRDefault="00E07352" w:rsidP="00EC35C8">
            <w:pPr>
              <w:spacing w:before="80" w:after="80"/>
              <w:rPr>
                <w:rFonts w:cs="Arial"/>
                <w:color w:val="000000"/>
              </w:rPr>
            </w:pPr>
            <w:r w:rsidRPr="00A94B98">
              <w:rPr>
                <w:rFonts w:cs="Arial"/>
                <w:color w:val="000000"/>
              </w:rPr>
              <w:t>CPCPCM4011A</w:t>
            </w:r>
          </w:p>
        </w:tc>
        <w:tc>
          <w:tcPr>
            <w:tcW w:w="5953" w:type="dxa"/>
            <w:tcBorders>
              <w:top w:val="nil"/>
              <w:left w:val="nil"/>
              <w:bottom w:val="single" w:sz="4" w:space="0" w:color="auto"/>
              <w:right w:val="single" w:sz="4" w:space="0" w:color="auto"/>
            </w:tcBorders>
            <w:shd w:val="clear" w:color="000000" w:fill="FFFFFF"/>
            <w:hideMark/>
          </w:tcPr>
          <w:p w:rsidR="00E07352" w:rsidRPr="00A94B98" w:rsidRDefault="00E07352" w:rsidP="00EC35C8">
            <w:pPr>
              <w:spacing w:before="80" w:after="80"/>
              <w:rPr>
                <w:rFonts w:cs="Arial"/>
                <w:color w:val="000000"/>
              </w:rPr>
            </w:pPr>
            <w:r w:rsidRPr="00A94B98">
              <w:rPr>
                <w:rFonts w:cs="Arial"/>
                <w:color w:val="000000"/>
              </w:rPr>
              <w:t>Carry out work-based risk control processes</w:t>
            </w:r>
          </w:p>
        </w:tc>
        <w:tc>
          <w:tcPr>
            <w:tcW w:w="1418" w:type="dxa"/>
            <w:tcBorders>
              <w:top w:val="nil"/>
              <w:left w:val="nil"/>
              <w:bottom w:val="single" w:sz="4" w:space="0" w:color="auto"/>
              <w:right w:val="single" w:sz="4" w:space="0" w:color="auto"/>
            </w:tcBorders>
            <w:shd w:val="clear" w:color="000000" w:fill="FFFFFF"/>
            <w:noWrap/>
            <w:hideMark/>
          </w:tcPr>
          <w:p w:rsidR="00E07352" w:rsidRPr="00A94B98" w:rsidRDefault="00E07352" w:rsidP="00EC35C8">
            <w:pPr>
              <w:spacing w:before="80" w:after="80"/>
              <w:jc w:val="center"/>
              <w:rPr>
                <w:rFonts w:cs="Arial"/>
                <w:color w:val="000000"/>
              </w:rPr>
            </w:pPr>
            <w:r w:rsidRPr="00A94B98">
              <w:rPr>
                <w:rFonts w:cs="Arial"/>
                <w:color w:val="000000"/>
              </w:rPr>
              <w:t>24</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000000" w:fill="FFFFFF"/>
            <w:hideMark/>
          </w:tcPr>
          <w:p w:rsidR="00E07352" w:rsidRPr="00A94B98" w:rsidRDefault="00E07352" w:rsidP="00EC35C8">
            <w:pPr>
              <w:spacing w:before="80" w:after="80"/>
              <w:rPr>
                <w:rFonts w:cs="Arial"/>
                <w:color w:val="000000"/>
              </w:rPr>
            </w:pPr>
            <w:r w:rsidRPr="00A94B98">
              <w:rPr>
                <w:rFonts w:cs="Arial"/>
                <w:color w:val="000000"/>
              </w:rPr>
              <w:t>RIIOHS202A</w:t>
            </w:r>
          </w:p>
        </w:tc>
        <w:tc>
          <w:tcPr>
            <w:tcW w:w="5953" w:type="dxa"/>
            <w:tcBorders>
              <w:top w:val="nil"/>
              <w:left w:val="nil"/>
              <w:bottom w:val="single" w:sz="4" w:space="0" w:color="auto"/>
              <w:right w:val="single" w:sz="4" w:space="0" w:color="auto"/>
            </w:tcBorders>
            <w:shd w:val="clear" w:color="000000" w:fill="FFFFFF"/>
            <w:hideMark/>
          </w:tcPr>
          <w:p w:rsidR="00E07352" w:rsidRPr="00A94B98" w:rsidRDefault="00E07352" w:rsidP="00EC35C8">
            <w:pPr>
              <w:spacing w:before="80" w:after="80"/>
              <w:rPr>
                <w:rFonts w:cs="Arial"/>
                <w:color w:val="000000"/>
              </w:rPr>
            </w:pPr>
            <w:r w:rsidRPr="00A94B98">
              <w:rPr>
                <w:rFonts w:cs="Arial"/>
                <w:color w:val="000000"/>
              </w:rPr>
              <w:t>Enter and work in confined spaces</w:t>
            </w:r>
          </w:p>
        </w:tc>
        <w:tc>
          <w:tcPr>
            <w:tcW w:w="1418" w:type="dxa"/>
            <w:tcBorders>
              <w:top w:val="nil"/>
              <w:left w:val="nil"/>
              <w:bottom w:val="single" w:sz="4" w:space="0" w:color="auto"/>
              <w:right w:val="single" w:sz="4" w:space="0" w:color="auto"/>
            </w:tcBorders>
            <w:shd w:val="clear" w:color="000000" w:fill="FFFFFF"/>
            <w:noWrap/>
            <w:hideMark/>
          </w:tcPr>
          <w:p w:rsidR="00E07352" w:rsidRPr="00A94B98" w:rsidRDefault="00E07352" w:rsidP="00EC35C8">
            <w:pPr>
              <w:spacing w:before="80" w:after="80"/>
              <w:jc w:val="center"/>
              <w:rPr>
                <w:rFonts w:cs="Arial"/>
                <w:color w:val="000000"/>
              </w:rPr>
            </w:pPr>
            <w:r w:rsidRPr="00A94B98">
              <w:rPr>
                <w:rFonts w:cs="Arial"/>
                <w:color w:val="000000"/>
              </w:rPr>
              <w:t>30</w:t>
            </w:r>
          </w:p>
        </w:tc>
      </w:tr>
      <w:tr w:rsidR="001D7C83" w:rsidRPr="00A94B98" w:rsidTr="00166CA2">
        <w:trPr>
          <w:trHeight w:val="300"/>
        </w:trPr>
        <w:tc>
          <w:tcPr>
            <w:tcW w:w="8085" w:type="dxa"/>
            <w:gridSpan w:val="2"/>
            <w:tcBorders>
              <w:top w:val="nil"/>
              <w:left w:val="single" w:sz="4" w:space="0" w:color="auto"/>
              <w:bottom w:val="single" w:sz="4" w:space="0" w:color="auto"/>
              <w:right w:val="single" w:sz="4" w:space="0" w:color="auto"/>
            </w:tcBorders>
            <w:shd w:val="clear" w:color="auto" w:fill="auto"/>
            <w:noWrap/>
            <w:hideMark/>
          </w:tcPr>
          <w:p w:rsidR="001D7C83" w:rsidRPr="00A94B98" w:rsidRDefault="001D7C83" w:rsidP="00EC35C8">
            <w:pPr>
              <w:spacing w:before="80" w:after="80"/>
              <w:jc w:val="right"/>
              <w:rPr>
                <w:rFonts w:cs="Arial"/>
                <w:b/>
                <w:bCs/>
                <w:color w:val="000000"/>
              </w:rPr>
            </w:pPr>
            <w:r w:rsidRPr="00A94B98">
              <w:rPr>
                <w:rFonts w:cs="Arial"/>
                <w:b/>
                <w:bCs/>
                <w:color w:val="000000"/>
              </w:rPr>
              <w:t>Total hours</w:t>
            </w:r>
          </w:p>
        </w:tc>
        <w:tc>
          <w:tcPr>
            <w:tcW w:w="1418" w:type="dxa"/>
            <w:tcBorders>
              <w:top w:val="nil"/>
              <w:left w:val="nil"/>
              <w:bottom w:val="single" w:sz="4" w:space="0" w:color="auto"/>
              <w:right w:val="single" w:sz="4" w:space="0" w:color="auto"/>
            </w:tcBorders>
            <w:shd w:val="clear" w:color="auto" w:fill="auto"/>
            <w:hideMark/>
          </w:tcPr>
          <w:p w:rsidR="001D7C83" w:rsidRPr="00A94B98" w:rsidRDefault="001D7C83" w:rsidP="00EC35C8">
            <w:pPr>
              <w:spacing w:before="80" w:after="80"/>
              <w:jc w:val="center"/>
              <w:rPr>
                <w:rFonts w:cs="Arial"/>
                <w:b/>
                <w:bCs/>
              </w:rPr>
            </w:pPr>
            <w:r w:rsidRPr="00A94B98">
              <w:rPr>
                <w:rFonts w:cs="Arial"/>
                <w:b/>
                <w:bCs/>
              </w:rPr>
              <w:t>592</w:t>
            </w:r>
          </w:p>
        </w:tc>
      </w:tr>
    </w:tbl>
    <w:p w:rsidR="00D0172C" w:rsidRPr="00A94B98" w:rsidRDefault="00D0172C">
      <w:pPr>
        <w:rPr>
          <w:rFonts w:eastAsia="Times"/>
          <w:b/>
          <w:caps/>
        </w:rPr>
      </w:pPr>
      <w:r w:rsidRPr="00A94B98">
        <w:br w:type="page"/>
      </w:r>
    </w:p>
    <w:p w:rsidR="00E07352" w:rsidRPr="00A94B98" w:rsidRDefault="00E07352" w:rsidP="00B360CA">
      <w:pPr>
        <w:pStyle w:val="Head1"/>
        <w:rPr>
          <w:sz w:val="20"/>
        </w:rPr>
      </w:pPr>
    </w:p>
    <w:tbl>
      <w:tblPr>
        <w:tblW w:w="9503" w:type="dxa"/>
        <w:tblInd w:w="103" w:type="dxa"/>
        <w:tblLayout w:type="fixed"/>
        <w:tblLook w:val="04A0"/>
      </w:tblPr>
      <w:tblGrid>
        <w:gridCol w:w="2132"/>
        <w:gridCol w:w="5953"/>
        <w:gridCol w:w="1418"/>
      </w:tblGrid>
      <w:tr w:rsidR="00D0172C" w:rsidRPr="00A94B98" w:rsidTr="00500CD1">
        <w:trPr>
          <w:trHeight w:val="2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D0172C" w:rsidRPr="00A94B98" w:rsidRDefault="00D0172C" w:rsidP="00EC35C8">
            <w:pPr>
              <w:spacing w:before="80" w:after="80"/>
              <w:rPr>
                <w:rFonts w:cs="Arial"/>
                <w:b/>
                <w:bCs/>
              </w:rPr>
            </w:pPr>
            <w:r w:rsidRPr="00A94B98">
              <w:rPr>
                <w:rFonts w:cs="Arial"/>
                <w:b/>
                <w:bCs/>
              </w:rPr>
              <w:t>Occupation</w:t>
            </w:r>
            <w:r w:rsidR="00500CD1" w:rsidRPr="00A94B98">
              <w:rPr>
                <w:rFonts w:cs="Arial"/>
                <w:b/>
                <w:bCs/>
              </w:rPr>
              <w:t>/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D0172C" w:rsidRPr="00A94B98" w:rsidRDefault="00D0172C" w:rsidP="00EC35C8">
            <w:pPr>
              <w:spacing w:before="80" w:after="80"/>
              <w:rPr>
                <w:rFonts w:cs="Arial"/>
                <w:color w:val="000000"/>
              </w:rPr>
            </w:pPr>
            <w:r w:rsidRPr="00A94B98">
              <w:rPr>
                <w:rFonts w:cs="Arial"/>
                <w:color w:val="000000"/>
              </w:rPr>
              <w:t>Post-tensioner – operative</w:t>
            </w:r>
          </w:p>
        </w:tc>
      </w:tr>
      <w:tr w:rsidR="00D0172C" w:rsidRPr="00A94B98" w:rsidTr="00500CD1">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rsidR="00D0172C" w:rsidRPr="00A94B98" w:rsidRDefault="00D0172C" w:rsidP="00EC35C8">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D0172C" w:rsidRPr="00A94B98" w:rsidRDefault="00D0172C" w:rsidP="00EC35C8">
            <w:pPr>
              <w:spacing w:before="80" w:after="80"/>
              <w:rPr>
                <w:rFonts w:cs="Arial"/>
                <w:color w:val="000000"/>
              </w:rPr>
            </w:pPr>
            <w:r w:rsidRPr="00A94B98">
              <w:rPr>
                <w:rFonts w:cs="Arial"/>
                <w:color w:val="000000"/>
              </w:rPr>
              <w:t>Certificate III in Post-Tensioning</w:t>
            </w:r>
          </w:p>
        </w:tc>
      </w:tr>
      <w:tr w:rsidR="00D0172C" w:rsidRPr="00A94B98" w:rsidTr="00500CD1">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rsidR="00D0172C" w:rsidRPr="00A94B98" w:rsidRDefault="00D0172C" w:rsidP="00EC35C8">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D0172C" w:rsidRPr="00A94B98" w:rsidRDefault="00D0172C" w:rsidP="00EC35C8">
            <w:pPr>
              <w:spacing w:before="80" w:after="80"/>
              <w:rPr>
                <w:rFonts w:cs="Arial"/>
                <w:color w:val="000000"/>
              </w:rPr>
            </w:pPr>
            <w:r w:rsidRPr="00A94B98">
              <w:rPr>
                <w:rFonts w:cs="Arial"/>
                <w:color w:val="000000"/>
              </w:rPr>
              <w:t>CPC31712</w:t>
            </w:r>
          </w:p>
        </w:tc>
      </w:tr>
      <w:tr w:rsidR="00D0172C" w:rsidRPr="00A94B98" w:rsidTr="00500CD1">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rsidR="00D0172C" w:rsidRPr="00A94B98" w:rsidRDefault="00D0172C" w:rsidP="00EC35C8">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vAlign w:val="center"/>
            <w:hideMark/>
          </w:tcPr>
          <w:p w:rsidR="00D0172C" w:rsidRPr="00A94B98" w:rsidRDefault="00D0172C" w:rsidP="00EC35C8">
            <w:pPr>
              <w:spacing w:before="80" w:after="80"/>
              <w:rPr>
                <w:rFonts w:cs="Arial"/>
                <w:color w:val="000000"/>
              </w:rPr>
            </w:pPr>
            <w:r w:rsidRPr="00A94B98">
              <w:rPr>
                <w:rFonts w:cs="Arial"/>
                <w:color w:val="000000"/>
              </w:rPr>
              <w:t>This is a sample training program appropriate for a person working in post-tensioning in the construction industry</w:t>
            </w:r>
          </w:p>
        </w:tc>
      </w:tr>
      <w:tr w:rsidR="00D0172C" w:rsidRPr="00A94B98" w:rsidTr="00500CD1">
        <w:trPr>
          <w:trHeight w:val="880"/>
        </w:trPr>
        <w:tc>
          <w:tcPr>
            <w:tcW w:w="2132" w:type="dxa"/>
            <w:tcBorders>
              <w:top w:val="nil"/>
              <w:left w:val="single" w:sz="4" w:space="0" w:color="auto"/>
              <w:bottom w:val="single" w:sz="4" w:space="0" w:color="auto"/>
              <w:right w:val="single" w:sz="4" w:space="0" w:color="auto"/>
            </w:tcBorders>
            <w:shd w:val="clear" w:color="000000" w:fill="000000"/>
            <w:vAlign w:val="center"/>
            <w:hideMark/>
          </w:tcPr>
          <w:p w:rsidR="00D0172C" w:rsidRPr="00A94B98" w:rsidRDefault="00D0172C" w:rsidP="00EC35C8">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000000" w:fill="auto"/>
            <w:vAlign w:val="center"/>
            <w:hideMark/>
          </w:tcPr>
          <w:p w:rsidR="00D0172C" w:rsidRPr="00A94B98" w:rsidRDefault="00D0172C" w:rsidP="00EC35C8">
            <w:pPr>
              <w:spacing w:before="80" w:after="8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 This sample program is based on CPC08 V8</w:t>
            </w:r>
            <w:r w:rsidR="00C23A97">
              <w:rPr>
                <w:rFonts w:cs="Arial"/>
                <w:color w:val="000000"/>
              </w:rPr>
              <w:t>.</w:t>
            </w:r>
          </w:p>
        </w:tc>
      </w:tr>
      <w:tr w:rsidR="00500CD1" w:rsidRPr="00A94B98" w:rsidTr="00500CD1">
        <w:trPr>
          <w:trHeight w:val="20"/>
        </w:trPr>
        <w:tc>
          <w:tcPr>
            <w:tcW w:w="2132" w:type="dxa"/>
            <w:tcBorders>
              <w:top w:val="nil"/>
              <w:left w:val="single" w:sz="4" w:space="0" w:color="auto"/>
              <w:bottom w:val="single" w:sz="4" w:space="0" w:color="auto"/>
              <w:right w:val="single" w:sz="4" w:space="0" w:color="auto"/>
            </w:tcBorders>
            <w:shd w:val="clear" w:color="000000" w:fill="000000"/>
            <w:vAlign w:val="center"/>
            <w:hideMark/>
          </w:tcPr>
          <w:p w:rsidR="00D0172C" w:rsidRPr="00A94B98" w:rsidRDefault="00D0172C" w:rsidP="00EC35C8">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vAlign w:val="center"/>
            <w:hideMark/>
          </w:tcPr>
          <w:p w:rsidR="00D0172C" w:rsidRPr="00A94B98" w:rsidRDefault="00D0172C" w:rsidP="00EC35C8">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vAlign w:val="center"/>
            <w:hideMark/>
          </w:tcPr>
          <w:p w:rsidR="00D0172C" w:rsidRPr="00A94B98" w:rsidRDefault="00D0172C" w:rsidP="00EC35C8">
            <w:pPr>
              <w:spacing w:before="80" w:after="80"/>
              <w:jc w:val="center"/>
              <w:rPr>
                <w:rFonts w:cs="Arial"/>
                <w:b/>
                <w:bCs/>
                <w:color w:val="FFFFFF"/>
              </w:rPr>
            </w:pPr>
            <w:r w:rsidRPr="00A94B98">
              <w:rPr>
                <w:rFonts w:cs="Arial"/>
                <w:b/>
                <w:bCs/>
                <w:color w:val="FFFFFF"/>
              </w:rPr>
              <w:t>Hours</w:t>
            </w:r>
          </w:p>
        </w:tc>
      </w:tr>
      <w:tr w:rsidR="00D0172C" w:rsidRPr="00A94B98" w:rsidTr="00500CD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D0172C" w:rsidRPr="00A94B98" w:rsidRDefault="00D0172C" w:rsidP="00EC35C8">
            <w:pPr>
              <w:spacing w:before="80" w:after="80"/>
              <w:rPr>
                <w:rFonts w:cs="Arial"/>
                <w:b/>
                <w:bCs/>
                <w:i/>
                <w:iCs/>
                <w:color w:val="000000"/>
              </w:rPr>
            </w:pPr>
            <w:r w:rsidRPr="00A94B98">
              <w:rPr>
                <w:rFonts w:cs="Arial"/>
                <w:b/>
                <w:bCs/>
                <w:i/>
                <w:iCs/>
                <w:color w:val="000000"/>
              </w:rPr>
              <w:t>Core</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D0172C" w:rsidRPr="00A94B98" w:rsidRDefault="00D0172C" w:rsidP="00EC35C8">
            <w:pPr>
              <w:spacing w:before="80" w:after="80"/>
              <w:rPr>
                <w:rFonts w:cs="Arial"/>
                <w:color w:val="000000"/>
              </w:rPr>
            </w:pPr>
            <w:r w:rsidRPr="00A94B98">
              <w:rPr>
                <w:rFonts w:cs="Arial"/>
                <w:color w:val="000000"/>
              </w:rPr>
              <w:t>CPCCCM1012A</w:t>
            </w:r>
          </w:p>
        </w:tc>
        <w:tc>
          <w:tcPr>
            <w:tcW w:w="5953" w:type="dxa"/>
            <w:tcBorders>
              <w:top w:val="nil"/>
              <w:left w:val="nil"/>
              <w:bottom w:val="single" w:sz="4" w:space="0" w:color="auto"/>
              <w:right w:val="single" w:sz="4" w:space="0" w:color="auto"/>
            </w:tcBorders>
            <w:shd w:val="clear" w:color="auto" w:fill="auto"/>
            <w:hideMark/>
          </w:tcPr>
          <w:p w:rsidR="00D0172C" w:rsidRPr="00A94B98" w:rsidRDefault="00D0172C" w:rsidP="00EC35C8">
            <w:pPr>
              <w:spacing w:before="80" w:after="80"/>
              <w:rPr>
                <w:rFonts w:cs="Arial"/>
                <w:color w:val="000000"/>
              </w:rPr>
            </w:pPr>
            <w:r w:rsidRPr="00A94B98">
              <w:rPr>
                <w:rFonts w:cs="Arial"/>
                <w:color w:val="000000"/>
              </w:rPr>
              <w:t>Work effectively and sustainably in the construction industry</w:t>
            </w:r>
          </w:p>
        </w:tc>
        <w:tc>
          <w:tcPr>
            <w:tcW w:w="1418" w:type="dxa"/>
            <w:tcBorders>
              <w:top w:val="nil"/>
              <w:left w:val="nil"/>
              <w:bottom w:val="single" w:sz="4" w:space="0" w:color="auto"/>
              <w:right w:val="single" w:sz="4" w:space="0" w:color="auto"/>
            </w:tcBorders>
            <w:shd w:val="clear" w:color="auto" w:fill="auto"/>
            <w:noWrap/>
            <w:hideMark/>
          </w:tcPr>
          <w:p w:rsidR="00D0172C" w:rsidRPr="00A94B98" w:rsidRDefault="00D0172C" w:rsidP="00EC35C8">
            <w:pPr>
              <w:spacing w:before="80" w:after="80"/>
              <w:jc w:val="center"/>
              <w:rPr>
                <w:rFonts w:cs="Arial"/>
                <w:color w:val="000000"/>
              </w:rPr>
            </w:pPr>
            <w:r w:rsidRPr="00A94B98">
              <w:rPr>
                <w:rFonts w:cs="Arial"/>
                <w:color w:val="000000"/>
              </w:rPr>
              <w:t>20</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D0172C" w:rsidRPr="00A94B98" w:rsidRDefault="00D0172C" w:rsidP="00EC35C8">
            <w:pPr>
              <w:spacing w:before="80" w:after="80"/>
              <w:rPr>
                <w:rFonts w:cs="Arial"/>
                <w:color w:val="000000"/>
              </w:rPr>
            </w:pPr>
            <w:r w:rsidRPr="00A94B98">
              <w:rPr>
                <w:rFonts w:cs="Arial"/>
                <w:color w:val="000000"/>
              </w:rPr>
              <w:t>CPCCCM1014A</w:t>
            </w:r>
          </w:p>
        </w:tc>
        <w:tc>
          <w:tcPr>
            <w:tcW w:w="5953" w:type="dxa"/>
            <w:tcBorders>
              <w:top w:val="nil"/>
              <w:left w:val="nil"/>
              <w:bottom w:val="single" w:sz="4" w:space="0" w:color="auto"/>
              <w:right w:val="single" w:sz="4" w:space="0" w:color="auto"/>
            </w:tcBorders>
            <w:shd w:val="clear" w:color="auto" w:fill="auto"/>
            <w:hideMark/>
          </w:tcPr>
          <w:p w:rsidR="00D0172C" w:rsidRPr="00A94B98" w:rsidRDefault="00D0172C" w:rsidP="00EC35C8">
            <w:pPr>
              <w:spacing w:before="80" w:after="80"/>
              <w:rPr>
                <w:rFonts w:cs="Arial"/>
                <w:color w:val="000000"/>
              </w:rPr>
            </w:pPr>
            <w:r w:rsidRPr="00A94B98">
              <w:rPr>
                <w:rFonts w:cs="Arial"/>
                <w:color w:val="000000"/>
              </w:rPr>
              <w:t>Conduct workplace communication</w:t>
            </w:r>
          </w:p>
        </w:tc>
        <w:tc>
          <w:tcPr>
            <w:tcW w:w="1418" w:type="dxa"/>
            <w:tcBorders>
              <w:top w:val="nil"/>
              <w:left w:val="nil"/>
              <w:bottom w:val="single" w:sz="4" w:space="0" w:color="auto"/>
              <w:right w:val="single" w:sz="4" w:space="0" w:color="auto"/>
            </w:tcBorders>
            <w:shd w:val="clear" w:color="auto" w:fill="auto"/>
            <w:noWrap/>
            <w:hideMark/>
          </w:tcPr>
          <w:p w:rsidR="00D0172C" w:rsidRPr="00A94B98" w:rsidRDefault="00D0172C" w:rsidP="00EC35C8">
            <w:pPr>
              <w:spacing w:before="80" w:after="80"/>
              <w:jc w:val="center"/>
              <w:rPr>
                <w:rFonts w:cs="Arial"/>
                <w:color w:val="000000"/>
              </w:rPr>
            </w:pPr>
            <w:r w:rsidRPr="00A94B98">
              <w:rPr>
                <w:rFonts w:cs="Arial"/>
                <w:color w:val="000000"/>
              </w:rPr>
              <w:t>20</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D0172C" w:rsidRPr="00A94B98" w:rsidRDefault="00D0172C" w:rsidP="00EC35C8">
            <w:pPr>
              <w:spacing w:before="80" w:after="80"/>
              <w:rPr>
                <w:rFonts w:cs="Arial"/>
                <w:color w:val="000000"/>
              </w:rPr>
            </w:pPr>
            <w:r w:rsidRPr="00A94B98">
              <w:rPr>
                <w:rFonts w:cs="Arial"/>
                <w:color w:val="000000"/>
              </w:rPr>
              <w:t>CPCCCM1015A</w:t>
            </w:r>
          </w:p>
        </w:tc>
        <w:tc>
          <w:tcPr>
            <w:tcW w:w="5953" w:type="dxa"/>
            <w:tcBorders>
              <w:top w:val="nil"/>
              <w:left w:val="nil"/>
              <w:bottom w:val="single" w:sz="4" w:space="0" w:color="auto"/>
              <w:right w:val="single" w:sz="4" w:space="0" w:color="auto"/>
            </w:tcBorders>
            <w:shd w:val="clear" w:color="auto" w:fill="auto"/>
            <w:hideMark/>
          </w:tcPr>
          <w:p w:rsidR="00D0172C" w:rsidRPr="00A94B98" w:rsidRDefault="00D0172C" w:rsidP="00EC35C8">
            <w:pPr>
              <w:spacing w:before="80" w:after="80"/>
              <w:rPr>
                <w:rFonts w:cs="Arial"/>
                <w:color w:val="000000"/>
              </w:rPr>
            </w:pPr>
            <w:r w:rsidRPr="00A94B98">
              <w:rPr>
                <w:rFonts w:cs="Arial"/>
                <w:color w:val="000000"/>
              </w:rPr>
              <w:t>Carry out measurements and calculations</w:t>
            </w:r>
          </w:p>
        </w:tc>
        <w:tc>
          <w:tcPr>
            <w:tcW w:w="1418" w:type="dxa"/>
            <w:tcBorders>
              <w:top w:val="nil"/>
              <w:left w:val="nil"/>
              <w:bottom w:val="single" w:sz="4" w:space="0" w:color="auto"/>
              <w:right w:val="single" w:sz="4" w:space="0" w:color="auto"/>
            </w:tcBorders>
            <w:shd w:val="clear" w:color="auto" w:fill="auto"/>
            <w:noWrap/>
            <w:hideMark/>
          </w:tcPr>
          <w:p w:rsidR="00D0172C" w:rsidRPr="00A94B98" w:rsidRDefault="00D0172C" w:rsidP="00EC35C8">
            <w:pPr>
              <w:spacing w:before="80" w:after="80"/>
              <w:jc w:val="center"/>
              <w:rPr>
                <w:rFonts w:cs="Arial"/>
                <w:color w:val="000000"/>
              </w:rPr>
            </w:pPr>
            <w:r w:rsidRPr="00A94B98">
              <w:rPr>
                <w:rFonts w:cs="Arial"/>
                <w:color w:val="000000"/>
              </w:rPr>
              <w:t>20</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D0172C" w:rsidRPr="00A94B98" w:rsidRDefault="00D0172C" w:rsidP="00EC35C8">
            <w:pPr>
              <w:spacing w:before="80" w:after="80"/>
              <w:rPr>
                <w:rFonts w:cs="Arial"/>
                <w:color w:val="000000"/>
              </w:rPr>
            </w:pPr>
            <w:r w:rsidRPr="00A94B98">
              <w:rPr>
                <w:rFonts w:cs="Arial"/>
                <w:color w:val="000000"/>
              </w:rPr>
              <w:t>CPCCCM2001A</w:t>
            </w:r>
          </w:p>
        </w:tc>
        <w:tc>
          <w:tcPr>
            <w:tcW w:w="5953" w:type="dxa"/>
            <w:tcBorders>
              <w:top w:val="nil"/>
              <w:left w:val="nil"/>
              <w:bottom w:val="single" w:sz="4" w:space="0" w:color="auto"/>
              <w:right w:val="single" w:sz="4" w:space="0" w:color="auto"/>
            </w:tcBorders>
            <w:shd w:val="clear" w:color="auto" w:fill="auto"/>
            <w:hideMark/>
          </w:tcPr>
          <w:p w:rsidR="00D0172C" w:rsidRPr="00A94B98" w:rsidRDefault="00D0172C" w:rsidP="00EC35C8">
            <w:pPr>
              <w:spacing w:before="80" w:after="80"/>
              <w:rPr>
                <w:rFonts w:cs="Arial"/>
                <w:color w:val="000000"/>
              </w:rPr>
            </w:pPr>
            <w:r w:rsidRPr="00A94B98">
              <w:rPr>
                <w:rFonts w:cs="Arial"/>
                <w:color w:val="000000"/>
              </w:rPr>
              <w:t>Read and interpret plans and specifications</w:t>
            </w:r>
          </w:p>
        </w:tc>
        <w:tc>
          <w:tcPr>
            <w:tcW w:w="1418" w:type="dxa"/>
            <w:tcBorders>
              <w:top w:val="nil"/>
              <w:left w:val="nil"/>
              <w:bottom w:val="single" w:sz="4" w:space="0" w:color="auto"/>
              <w:right w:val="single" w:sz="4" w:space="0" w:color="auto"/>
            </w:tcBorders>
            <w:shd w:val="clear" w:color="auto" w:fill="auto"/>
            <w:noWrap/>
            <w:hideMark/>
          </w:tcPr>
          <w:p w:rsidR="00D0172C" w:rsidRPr="00A94B98" w:rsidRDefault="00D0172C" w:rsidP="00EC35C8">
            <w:pPr>
              <w:spacing w:before="80" w:after="80"/>
              <w:jc w:val="center"/>
              <w:rPr>
                <w:rFonts w:cs="Arial"/>
                <w:color w:val="000000"/>
              </w:rPr>
            </w:pPr>
            <w:r w:rsidRPr="00A94B98">
              <w:rPr>
                <w:rFonts w:cs="Arial"/>
                <w:color w:val="000000"/>
              </w:rPr>
              <w:t>36</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D0172C" w:rsidRPr="00A94B98" w:rsidRDefault="00D0172C" w:rsidP="00EC35C8">
            <w:pPr>
              <w:spacing w:before="80" w:after="80"/>
              <w:rPr>
                <w:rFonts w:cs="Arial"/>
                <w:color w:val="000000"/>
              </w:rPr>
            </w:pPr>
            <w:r w:rsidRPr="00A94B98">
              <w:rPr>
                <w:rFonts w:cs="Arial"/>
                <w:color w:val="000000"/>
              </w:rPr>
              <w:t>CPCCCM2004A</w:t>
            </w:r>
          </w:p>
        </w:tc>
        <w:tc>
          <w:tcPr>
            <w:tcW w:w="5953" w:type="dxa"/>
            <w:tcBorders>
              <w:top w:val="nil"/>
              <w:left w:val="nil"/>
              <w:bottom w:val="single" w:sz="4" w:space="0" w:color="auto"/>
              <w:right w:val="single" w:sz="4" w:space="0" w:color="auto"/>
            </w:tcBorders>
            <w:shd w:val="clear" w:color="auto" w:fill="auto"/>
            <w:hideMark/>
          </w:tcPr>
          <w:p w:rsidR="00D0172C" w:rsidRPr="00A94B98" w:rsidRDefault="00D0172C" w:rsidP="00EC35C8">
            <w:pPr>
              <w:spacing w:before="80" w:after="80"/>
              <w:rPr>
                <w:rFonts w:cs="Arial"/>
                <w:color w:val="000000"/>
              </w:rPr>
            </w:pPr>
            <w:r w:rsidRPr="00A94B98">
              <w:rPr>
                <w:rFonts w:cs="Arial"/>
                <w:color w:val="000000"/>
              </w:rPr>
              <w:t xml:space="preserve">Handle construction materials </w:t>
            </w:r>
          </w:p>
        </w:tc>
        <w:tc>
          <w:tcPr>
            <w:tcW w:w="1418" w:type="dxa"/>
            <w:tcBorders>
              <w:top w:val="nil"/>
              <w:left w:val="nil"/>
              <w:bottom w:val="single" w:sz="4" w:space="0" w:color="auto"/>
              <w:right w:val="single" w:sz="4" w:space="0" w:color="auto"/>
            </w:tcBorders>
            <w:shd w:val="clear" w:color="auto" w:fill="auto"/>
            <w:noWrap/>
            <w:hideMark/>
          </w:tcPr>
          <w:p w:rsidR="00D0172C" w:rsidRPr="00A94B98" w:rsidRDefault="00D0172C" w:rsidP="00EC35C8">
            <w:pPr>
              <w:spacing w:before="80" w:after="80"/>
              <w:jc w:val="center"/>
              <w:rPr>
                <w:rFonts w:cs="Arial"/>
                <w:color w:val="000000"/>
              </w:rPr>
            </w:pPr>
            <w:r w:rsidRPr="00A94B98">
              <w:rPr>
                <w:rFonts w:cs="Arial"/>
                <w:color w:val="000000"/>
              </w:rPr>
              <w:t>16</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D0172C" w:rsidRPr="00A94B98" w:rsidRDefault="00D0172C" w:rsidP="00EC35C8">
            <w:pPr>
              <w:spacing w:before="80" w:after="80"/>
              <w:rPr>
                <w:rFonts w:cs="Arial"/>
                <w:color w:val="000000"/>
              </w:rPr>
            </w:pPr>
            <w:r w:rsidRPr="00A94B98">
              <w:rPr>
                <w:rFonts w:cs="Arial"/>
                <w:color w:val="000000"/>
              </w:rPr>
              <w:t>CPCCCM2005B</w:t>
            </w:r>
          </w:p>
        </w:tc>
        <w:tc>
          <w:tcPr>
            <w:tcW w:w="5953" w:type="dxa"/>
            <w:tcBorders>
              <w:top w:val="nil"/>
              <w:left w:val="nil"/>
              <w:bottom w:val="single" w:sz="4" w:space="0" w:color="auto"/>
              <w:right w:val="single" w:sz="4" w:space="0" w:color="auto"/>
            </w:tcBorders>
            <w:shd w:val="clear" w:color="auto" w:fill="auto"/>
            <w:hideMark/>
          </w:tcPr>
          <w:p w:rsidR="00D0172C" w:rsidRPr="00A94B98" w:rsidRDefault="00D0172C" w:rsidP="00EC35C8">
            <w:pPr>
              <w:spacing w:before="80" w:after="80"/>
              <w:rPr>
                <w:rFonts w:cs="Arial"/>
                <w:color w:val="000000"/>
              </w:rPr>
            </w:pPr>
            <w:r w:rsidRPr="00A94B98">
              <w:rPr>
                <w:rFonts w:cs="Arial"/>
                <w:color w:val="000000"/>
              </w:rPr>
              <w:t>Use construction tools and equipment</w:t>
            </w:r>
          </w:p>
        </w:tc>
        <w:tc>
          <w:tcPr>
            <w:tcW w:w="1418" w:type="dxa"/>
            <w:tcBorders>
              <w:top w:val="nil"/>
              <w:left w:val="nil"/>
              <w:bottom w:val="single" w:sz="4" w:space="0" w:color="auto"/>
              <w:right w:val="single" w:sz="4" w:space="0" w:color="auto"/>
            </w:tcBorders>
            <w:shd w:val="clear" w:color="auto" w:fill="auto"/>
            <w:noWrap/>
            <w:hideMark/>
          </w:tcPr>
          <w:p w:rsidR="00D0172C" w:rsidRPr="00A94B98" w:rsidRDefault="00D0172C" w:rsidP="00EC35C8">
            <w:pPr>
              <w:spacing w:before="80" w:after="80"/>
              <w:jc w:val="center"/>
              <w:rPr>
                <w:rFonts w:cs="Arial"/>
                <w:color w:val="000000"/>
              </w:rPr>
            </w:pPr>
            <w:r w:rsidRPr="00A94B98">
              <w:rPr>
                <w:rFonts w:cs="Arial"/>
                <w:color w:val="000000"/>
              </w:rPr>
              <w:t>96</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D0172C" w:rsidRPr="00A94B98" w:rsidRDefault="00D0172C" w:rsidP="00EC35C8">
            <w:pPr>
              <w:spacing w:before="80" w:after="80"/>
              <w:rPr>
                <w:rFonts w:cs="Arial"/>
                <w:color w:val="000000"/>
              </w:rPr>
            </w:pPr>
            <w:r w:rsidRPr="00A94B98">
              <w:rPr>
                <w:rFonts w:cs="Arial"/>
                <w:color w:val="000000"/>
              </w:rPr>
              <w:t>CPCCCM2010B</w:t>
            </w:r>
          </w:p>
        </w:tc>
        <w:tc>
          <w:tcPr>
            <w:tcW w:w="5953" w:type="dxa"/>
            <w:tcBorders>
              <w:top w:val="nil"/>
              <w:left w:val="nil"/>
              <w:bottom w:val="single" w:sz="4" w:space="0" w:color="auto"/>
              <w:right w:val="single" w:sz="4" w:space="0" w:color="auto"/>
            </w:tcBorders>
            <w:shd w:val="clear" w:color="auto" w:fill="auto"/>
            <w:hideMark/>
          </w:tcPr>
          <w:p w:rsidR="00D0172C" w:rsidRPr="00A94B98" w:rsidRDefault="00D0172C" w:rsidP="00EC35C8">
            <w:pPr>
              <w:spacing w:before="80" w:after="80"/>
              <w:rPr>
                <w:rFonts w:cs="Arial"/>
                <w:color w:val="000000"/>
              </w:rPr>
            </w:pPr>
            <w:r w:rsidRPr="00A94B98">
              <w:rPr>
                <w:rFonts w:cs="Arial"/>
                <w:color w:val="000000"/>
              </w:rPr>
              <w:t>Work safely at heights</w:t>
            </w:r>
          </w:p>
        </w:tc>
        <w:tc>
          <w:tcPr>
            <w:tcW w:w="1418" w:type="dxa"/>
            <w:tcBorders>
              <w:top w:val="nil"/>
              <w:left w:val="nil"/>
              <w:bottom w:val="single" w:sz="4" w:space="0" w:color="auto"/>
              <w:right w:val="single" w:sz="4" w:space="0" w:color="auto"/>
            </w:tcBorders>
            <w:shd w:val="clear" w:color="auto" w:fill="auto"/>
            <w:noWrap/>
            <w:hideMark/>
          </w:tcPr>
          <w:p w:rsidR="00D0172C" w:rsidRPr="00A94B98" w:rsidRDefault="00D0172C" w:rsidP="00EC35C8">
            <w:pPr>
              <w:spacing w:before="80" w:after="80"/>
              <w:jc w:val="center"/>
              <w:rPr>
                <w:rFonts w:cs="Arial"/>
                <w:color w:val="000000"/>
              </w:rPr>
            </w:pPr>
            <w:r w:rsidRPr="00A94B98">
              <w:rPr>
                <w:rFonts w:cs="Arial"/>
                <w:color w:val="000000"/>
              </w:rPr>
              <w:t>8</w:t>
            </w:r>
          </w:p>
        </w:tc>
      </w:tr>
      <w:tr w:rsidR="00500CD1" w:rsidRPr="00A94B98" w:rsidTr="00500CD1">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D0172C" w:rsidRPr="00A94B98" w:rsidRDefault="00D0172C" w:rsidP="00EC35C8">
            <w:pPr>
              <w:spacing w:before="80" w:after="80"/>
              <w:rPr>
                <w:rFonts w:cs="Arial"/>
                <w:color w:val="000000"/>
              </w:rPr>
            </w:pPr>
            <w:r w:rsidRPr="00A94B98">
              <w:rPr>
                <w:rFonts w:cs="Arial"/>
                <w:color w:val="000000"/>
              </w:rPr>
              <w:t>CPCCOHS2001A</w:t>
            </w:r>
          </w:p>
        </w:tc>
        <w:tc>
          <w:tcPr>
            <w:tcW w:w="5953" w:type="dxa"/>
            <w:tcBorders>
              <w:top w:val="nil"/>
              <w:left w:val="nil"/>
              <w:bottom w:val="single" w:sz="4" w:space="0" w:color="auto"/>
              <w:right w:val="single" w:sz="4" w:space="0" w:color="auto"/>
            </w:tcBorders>
            <w:shd w:val="clear" w:color="auto" w:fill="auto"/>
            <w:hideMark/>
          </w:tcPr>
          <w:p w:rsidR="00D0172C" w:rsidRPr="00A94B98" w:rsidRDefault="00D0172C" w:rsidP="00EC35C8">
            <w:pPr>
              <w:spacing w:before="80" w:after="80"/>
              <w:rPr>
                <w:rFonts w:cs="Arial"/>
                <w:color w:val="000000"/>
              </w:rPr>
            </w:pPr>
            <w:r w:rsidRPr="00A94B98">
              <w:rPr>
                <w:rFonts w:cs="Arial"/>
                <w:color w:val="000000"/>
              </w:rPr>
              <w:t>Apply OHS requirements, policies and procedures in the construction industry</w:t>
            </w:r>
          </w:p>
        </w:tc>
        <w:tc>
          <w:tcPr>
            <w:tcW w:w="1418" w:type="dxa"/>
            <w:tcBorders>
              <w:top w:val="nil"/>
              <w:left w:val="nil"/>
              <w:bottom w:val="single" w:sz="4" w:space="0" w:color="auto"/>
              <w:right w:val="single" w:sz="4" w:space="0" w:color="auto"/>
            </w:tcBorders>
            <w:shd w:val="clear" w:color="auto" w:fill="auto"/>
            <w:noWrap/>
            <w:hideMark/>
          </w:tcPr>
          <w:p w:rsidR="00D0172C" w:rsidRPr="00A94B98" w:rsidRDefault="00D0172C" w:rsidP="00EC35C8">
            <w:pPr>
              <w:spacing w:before="80" w:after="80"/>
              <w:jc w:val="center"/>
              <w:rPr>
                <w:rFonts w:cs="Arial"/>
                <w:color w:val="000000"/>
              </w:rPr>
            </w:pPr>
            <w:r w:rsidRPr="00A94B98">
              <w:rPr>
                <w:rFonts w:cs="Arial"/>
                <w:color w:val="000000"/>
              </w:rPr>
              <w:t>20</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D0172C" w:rsidRPr="00A94B98" w:rsidRDefault="00D0172C" w:rsidP="00EC35C8">
            <w:pPr>
              <w:spacing w:before="80" w:after="80"/>
              <w:rPr>
                <w:rFonts w:cs="Arial"/>
                <w:color w:val="000000"/>
              </w:rPr>
            </w:pPr>
            <w:r w:rsidRPr="00A94B98">
              <w:rPr>
                <w:rFonts w:cs="Arial"/>
                <w:color w:val="000000"/>
              </w:rPr>
              <w:t>CPCCSF2002A</w:t>
            </w:r>
          </w:p>
        </w:tc>
        <w:tc>
          <w:tcPr>
            <w:tcW w:w="5953" w:type="dxa"/>
            <w:tcBorders>
              <w:top w:val="nil"/>
              <w:left w:val="nil"/>
              <w:bottom w:val="single" w:sz="4" w:space="0" w:color="auto"/>
              <w:right w:val="single" w:sz="4" w:space="0" w:color="auto"/>
            </w:tcBorders>
            <w:shd w:val="clear" w:color="auto" w:fill="auto"/>
            <w:hideMark/>
          </w:tcPr>
          <w:p w:rsidR="00D0172C" w:rsidRPr="00A94B98" w:rsidRDefault="00D0172C" w:rsidP="00EC35C8">
            <w:pPr>
              <w:spacing w:before="80" w:after="80"/>
              <w:rPr>
                <w:rFonts w:cs="Arial"/>
                <w:color w:val="000000"/>
              </w:rPr>
            </w:pPr>
            <w:r w:rsidRPr="00A94B98">
              <w:rPr>
                <w:rFonts w:cs="Arial"/>
                <w:color w:val="000000"/>
              </w:rPr>
              <w:t>Use steelfixing tools and equipment</w:t>
            </w:r>
          </w:p>
        </w:tc>
        <w:tc>
          <w:tcPr>
            <w:tcW w:w="1418" w:type="dxa"/>
            <w:tcBorders>
              <w:top w:val="nil"/>
              <w:left w:val="nil"/>
              <w:bottom w:val="single" w:sz="4" w:space="0" w:color="auto"/>
              <w:right w:val="single" w:sz="4" w:space="0" w:color="auto"/>
            </w:tcBorders>
            <w:shd w:val="clear" w:color="auto" w:fill="auto"/>
            <w:noWrap/>
            <w:hideMark/>
          </w:tcPr>
          <w:p w:rsidR="00D0172C" w:rsidRPr="00A94B98" w:rsidRDefault="00D0172C" w:rsidP="00EC35C8">
            <w:pPr>
              <w:spacing w:before="80" w:after="80"/>
              <w:jc w:val="center"/>
              <w:rPr>
                <w:rFonts w:cs="Arial"/>
                <w:color w:val="000000"/>
              </w:rPr>
            </w:pPr>
            <w:r w:rsidRPr="00A94B98">
              <w:rPr>
                <w:rFonts w:cs="Arial"/>
                <w:color w:val="000000"/>
              </w:rPr>
              <w:t>80</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D0172C" w:rsidRPr="00A94B98" w:rsidRDefault="00D0172C" w:rsidP="00EC35C8">
            <w:pPr>
              <w:spacing w:before="80" w:after="80"/>
              <w:rPr>
                <w:rFonts w:cs="Arial"/>
                <w:color w:val="000000"/>
              </w:rPr>
            </w:pPr>
            <w:r w:rsidRPr="00A94B98">
              <w:rPr>
                <w:rFonts w:cs="Arial"/>
                <w:color w:val="000000"/>
              </w:rPr>
              <w:t>CPCCSF3002A</w:t>
            </w:r>
          </w:p>
        </w:tc>
        <w:tc>
          <w:tcPr>
            <w:tcW w:w="5953" w:type="dxa"/>
            <w:tcBorders>
              <w:top w:val="nil"/>
              <w:left w:val="nil"/>
              <w:bottom w:val="single" w:sz="4" w:space="0" w:color="auto"/>
              <w:right w:val="single" w:sz="4" w:space="0" w:color="auto"/>
            </w:tcBorders>
            <w:shd w:val="clear" w:color="auto" w:fill="auto"/>
            <w:hideMark/>
          </w:tcPr>
          <w:p w:rsidR="00D0172C" w:rsidRPr="00A94B98" w:rsidRDefault="00D0172C" w:rsidP="00EC35C8">
            <w:pPr>
              <w:spacing w:before="80" w:after="80"/>
              <w:rPr>
                <w:rFonts w:cs="Arial"/>
                <w:color w:val="000000"/>
              </w:rPr>
            </w:pPr>
            <w:r w:rsidRPr="00A94B98">
              <w:rPr>
                <w:rFonts w:cs="Arial"/>
                <w:color w:val="000000"/>
              </w:rPr>
              <w:t>Carry out monostrand post-tensioning</w:t>
            </w:r>
          </w:p>
        </w:tc>
        <w:tc>
          <w:tcPr>
            <w:tcW w:w="1418" w:type="dxa"/>
            <w:tcBorders>
              <w:top w:val="nil"/>
              <w:left w:val="nil"/>
              <w:bottom w:val="single" w:sz="4" w:space="0" w:color="auto"/>
              <w:right w:val="single" w:sz="4" w:space="0" w:color="auto"/>
            </w:tcBorders>
            <w:shd w:val="clear" w:color="auto" w:fill="auto"/>
            <w:noWrap/>
            <w:hideMark/>
          </w:tcPr>
          <w:p w:rsidR="00D0172C" w:rsidRPr="00A94B98" w:rsidRDefault="00D0172C" w:rsidP="00EC35C8">
            <w:pPr>
              <w:spacing w:before="80" w:after="80"/>
              <w:jc w:val="center"/>
              <w:rPr>
                <w:rFonts w:cs="Arial"/>
                <w:color w:val="000000"/>
              </w:rPr>
            </w:pPr>
            <w:r w:rsidRPr="00A94B98">
              <w:rPr>
                <w:rFonts w:cs="Arial"/>
                <w:color w:val="000000"/>
              </w:rPr>
              <w:t>40</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D0172C" w:rsidRPr="00A94B98" w:rsidRDefault="00D0172C" w:rsidP="00EC35C8">
            <w:pPr>
              <w:spacing w:before="80" w:after="80"/>
              <w:rPr>
                <w:rFonts w:cs="Arial"/>
                <w:color w:val="000000"/>
              </w:rPr>
            </w:pPr>
            <w:r w:rsidRPr="00A94B98">
              <w:rPr>
                <w:rFonts w:cs="Arial"/>
                <w:color w:val="000000"/>
              </w:rPr>
              <w:t>CPCCSF3003A</w:t>
            </w:r>
          </w:p>
        </w:tc>
        <w:tc>
          <w:tcPr>
            <w:tcW w:w="5953" w:type="dxa"/>
            <w:tcBorders>
              <w:top w:val="nil"/>
              <w:left w:val="nil"/>
              <w:bottom w:val="single" w:sz="4" w:space="0" w:color="auto"/>
              <w:right w:val="single" w:sz="4" w:space="0" w:color="auto"/>
            </w:tcBorders>
            <w:shd w:val="clear" w:color="auto" w:fill="auto"/>
            <w:hideMark/>
          </w:tcPr>
          <w:p w:rsidR="00D0172C" w:rsidRPr="00A94B98" w:rsidRDefault="00D0172C" w:rsidP="00EC35C8">
            <w:pPr>
              <w:spacing w:before="80" w:after="80"/>
              <w:rPr>
                <w:rFonts w:cs="Arial"/>
                <w:color w:val="000000"/>
              </w:rPr>
            </w:pPr>
            <w:r w:rsidRPr="00A94B98">
              <w:rPr>
                <w:rFonts w:cs="Arial"/>
                <w:color w:val="000000"/>
              </w:rPr>
              <w:t>Carry out multistrand post-tensioning</w:t>
            </w:r>
          </w:p>
        </w:tc>
        <w:tc>
          <w:tcPr>
            <w:tcW w:w="1418" w:type="dxa"/>
            <w:tcBorders>
              <w:top w:val="nil"/>
              <w:left w:val="nil"/>
              <w:bottom w:val="single" w:sz="4" w:space="0" w:color="auto"/>
              <w:right w:val="single" w:sz="4" w:space="0" w:color="auto"/>
            </w:tcBorders>
            <w:shd w:val="clear" w:color="auto" w:fill="auto"/>
            <w:noWrap/>
            <w:hideMark/>
          </w:tcPr>
          <w:p w:rsidR="00D0172C" w:rsidRPr="00A94B98" w:rsidRDefault="00D0172C" w:rsidP="00EC35C8">
            <w:pPr>
              <w:spacing w:before="80" w:after="80"/>
              <w:jc w:val="center"/>
              <w:rPr>
                <w:rFonts w:cs="Arial"/>
                <w:color w:val="000000"/>
              </w:rPr>
            </w:pPr>
            <w:r w:rsidRPr="00A94B98">
              <w:rPr>
                <w:rFonts w:cs="Arial"/>
                <w:color w:val="000000"/>
              </w:rPr>
              <w:t>40</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D0172C" w:rsidRPr="00A94B98" w:rsidRDefault="00D0172C" w:rsidP="00EC35C8">
            <w:pPr>
              <w:spacing w:before="80" w:after="80"/>
              <w:rPr>
                <w:rFonts w:cs="Arial"/>
                <w:color w:val="000000"/>
              </w:rPr>
            </w:pPr>
            <w:r w:rsidRPr="00A94B98">
              <w:rPr>
                <w:rFonts w:cs="Arial"/>
                <w:color w:val="000000"/>
              </w:rPr>
              <w:t>CPCCSF3004A</w:t>
            </w:r>
          </w:p>
        </w:tc>
        <w:tc>
          <w:tcPr>
            <w:tcW w:w="5953" w:type="dxa"/>
            <w:tcBorders>
              <w:top w:val="nil"/>
              <w:left w:val="nil"/>
              <w:bottom w:val="single" w:sz="4" w:space="0" w:color="auto"/>
              <w:right w:val="single" w:sz="4" w:space="0" w:color="auto"/>
            </w:tcBorders>
            <w:shd w:val="clear" w:color="auto" w:fill="auto"/>
            <w:hideMark/>
          </w:tcPr>
          <w:p w:rsidR="00D0172C" w:rsidRPr="00A94B98" w:rsidRDefault="00D0172C" w:rsidP="00EC35C8">
            <w:pPr>
              <w:spacing w:before="80" w:after="80"/>
              <w:rPr>
                <w:rFonts w:cs="Arial"/>
                <w:color w:val="000000"/>
              </w:rPr>
            </w:pPr>
            <w:r w:rsidRPr="00A94B98">
              <w:rPr>
                <w:rFonts w:cs="Arial"/>
                <w:color w:val="000000"/>
              </w:rPr>
              <w:t>Carry out stressbar post-tensioning</w:t>
            </w:r>
          </w:p>
        </w:tc>
        <w:tc>
          <w:tcPr>
            <w:tcW w:w="1418" w:type="dxa"/>
            <w:tcBorders>
              <w:top w:val="nil"/>
              <w:left w:val="nil"/>
              <w:bottom w:val="single" w:sz="4" w:space="0" w:color="auto"/>
              <w:right w:val="single" w:sz="4" w:space="0" w:color="auto"/>
            </w:tcBorders>
            <w:shd w:val="clear" w:color="auto" w:fill="auto"/>
            <w:noWrap/>
            <w:hideMark/>
          </w:tcPr>
          <w:p w:rsidR="00D0172C" w:rsidRPr="00A94B98" w:rsidRDefault="00D0172C" w:rsidP="00EC35C8">
            <w:pPr>
              <w:spacing w:before="80" w:after="80"/>
              <w:jc w:val="center"/>
              <w:rPr>
                <w:rFonts w:cs="Arial"/>
                <w:color w:val="000000"/>
              </w:rPr>
            </w:pPr>
            <w:r w:rsidRPr="00A94B98">
              <w:rPr>
                <w:rFonts w:cs="Arial"/>
                <w:color w:val="000000"/>
              </w:rPr>
              <w:t>20</w:t>
            </w:r>
          </w:p>
        </w:tc>
      </w:tr>
      <w:tr w:rsidR="00D0172C" w:rsidRPr="00A94B98" w:rsidTr="00500CD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D0172C" w:rsidRPr="00A94B98" w:rsidRDefault="00D0172C" w:rsidP="00EC35C8">
            <w:pPr>
              <w:spacing w:before="80" w:after="80"/>
              <w:rPr>
                <w:rFonts w:cs="Arial"/>
                <w:b/>
                <w:bCs/>
                <w:i/>
                <w:iCs/>
                <w:color w:val="000000"/>
              </w:rPr>
            </w:pPr>
            <w:r w:rsidRPr="00A94B98">
              <w:rPr>
                <w:rFonts w:cs="Arial"/>
                <w:b/>
                <w:bCs/>
                <w:i/>
                <w:iCs/>
                <w:color w:val="000000"/>
              </w:rPr>
              <w:t>Elective</w:t>
            </w:r>
            <w:r w:rsidR="00EC35C8">
              <w:rPr>
                <w:rFonts w:cs="Arial"/>
                <w:b/>
                <w:bCs/>
                <w:i/>
                <w:iCs/>
                <w:color w:val="000000"/>
              </w:rPr>
              <w:t>s</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000000" w:fill="FFFFFF"/>
            <w:hideMark/>
          </w:tcPr>
          <w:p w:rsidR="00D0172C" w:rsidRPr="00A94B98" w:rsidRDefault="00D0172C" w:rsidP="00EC35C8">
            <w:pPr>
              <w:spacing w:before="80" w:after="80"/>
              <w:rPr>
                <w:rFonts w:cs="Arial"/>
                <w:color w:val="000000"/>
              </w:rPr>
            </w:pPr>
            <w:r w:rsidRPr="00A94B98">
              <w:rPr>
                <w:rFonts w:cs="Arial"/>
                <w:color w:val="000000"/>
              </w:rPr>
              <w:t>CPCCCM2008B</w:t>
            </w:r>
          </w:p>
        </w:tc>
        <w:tc>
          <w:tcPr>
            <w:tcW w:w="5953" w:type="dxa"/>
            <w:tcBorders>
              <w:top w:val="nil"/>
              <w:left w:val="nil"/>
              <w:bottom w:val="single" w:sz="4" w:space="0" w:color="auto"/>
              <w:right w:val="single" w:sz="4" w:space="0" w:color="auto"/>
            </w:tcBorders>
            <w:shd w:val="clear" w:color="000000" w:fill="FFFFFF"/>
            <w:hideMark/>
          </w:tcPr>
          <w:p w:rsidR="00D0172C" w:rsidRPr="00A94B98" w:rsidRDefault="00D0172C" w:rsidP="00EC35C8">
            <w:pPr>
              <w:spacing w:before="80" w:after="80"/>
              <w:rPr>
                <w:rFonts w:cs="Arial"/>
                <w:color w:val="000000"/>
              </w:rPr>
            </w:pPr>
            <w:r w:rsidRPr="00A94B98">
              <w:rPr>
                <w:rFonts w:cs="Arial"/>
                <w:color w:val="000000"/>
              </w:rPr>
              <w:t>Erect and dismantle restricted height scaffolding</w:t>
            </w:r>
          </w:p>
        </w:tc>
        <w:tc>
          <w:tcPr>
            <w:tcW w:w="1418" w:type="dxa"/>
            <w:tcBorders>
              <w:top w:val="nil"/>
              <w:left w:val="nil"/>
              <w:bottom w:val="single" w:sz="4" w:space="0" w:color="auto"/>
              <w:right w:val="single" w:sz="4" w:space="0" w:color="auto"/>
            </w:tcBorders>
            <w:shd w:val="clear" w:color="000000" w:fill="FFFFFF"/>
            <w:noWrap/>
            <w:hideMark/>
          </w:tcPr>
          <w:p w:rsidR="00D0172C" w:rsidRPr="00A94B98" w:rsidRDefault="00D0172C" w:rsidP="00EC35C8">
            <w:pPr>
              <w:spacing w:before="80" w:after="80"/>
              <w:jc w:val="center"/>
              <w:rPr>
                <w:rFonts w:cs="Arial"/>
                <w:color w:val="000000"/>
              </w:rPr>
            </w:pPr>
            <w:r w:rsidRPr="00A94B98">
              <w:rPr>
                <w:rFonts w:cs="Arial"/>
                <w:color w:val="000000"/>
              </w:rPr>
              <w:t>40</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000000" w:fill="FFFFFF"/>
            <w:hideMark/>
          </w:tcPr>
          <w:p w:rsidR="00D0172C" w:rsidRPr="00A94B98" w:rsidRDefault="00D0172C" w:rsidP="00EC35C8">
            <w:pPr>
              <w:spacing w:before="80" w:after="80"/>
              <w:rPr>
                <w:rFonts w:cs="Arial"/>
                <w:color w:val="000000"/>
              </w:rPr>
            </w:pPr>
            <w:r w:rsidRPr="00A94B98">
              <w:rPr>
                <w:rFonts w:cs="Arial"/>
                <w:color w:val="000000"/>
              </w:rPr>
              <w:t>COCCCO2014A</w:t>
            </w:r>
          </w:p>
        </w:tc>
        <w:tc>
          <w:tcPr>
            <w:tcW w:w="5953" w:type="dxa"/>
            <w:tcBorders>
              <w:top w:val="nil"/>
              <w:left w:val="nil"/>
              <w:bottom w:val="single" w:sz="4" w:space="0" w:color="auto"/>
              <w:right w:val="single" w:sz="4" w:space="0" w:color="auto"/>
            </w:tcBorders>
            <w:shd w:val="clear" w:color="000000" w:fill="FFFFFF"/>
            <w:hideMark/>
          </w:tcPr>
          <w:p w:rsidR="00D0172C" w:rsidRPr="00A94B98" w:rsidRDefault="00D0172C" w:rsidP="00EC35C8">
            <w:pPr>
              <w:spacing w:before="80" w:after="80"/>
              <w:rPr>
                <w:rFonts w:cs="Arial"/>
                <w:color w:val="000000"/>
              </w:rPr>
            </w:pPr>
            <w:r w:rsidRPr="00A94B98">
              <w:rPr>
                <w:rFonts w:cs="Arial"/>
                <w:color w:val="000000"/>
              </w:rPr>
              <w:t>Carry out concrete work</w:t>
            </w:r>
          </w:p>
        </w:tc>
        <w:tc>
          <w:tcPr>
            <w:tcW w:w="1418" w:type="dxa"/>
            <w:tcBorders>
              <w:top w:val="nil"/>
              <w:left w:val="nil"/>
              <w:bottom w:val="single" w:sz="4" w:space="0" w:color="auto"/>
              <w:right w:val="single" w:sz="4" w:space="0" w:color="auto"/>
            </w:tcBorders>
            <w:shd w:val="clear" w:color="000000" w:fill="FFFFFF"/>
            <w:noWrap/>
            <w:hideMark/>
          </w:tcPr>
          <w:p w:rsidR="00D0172C" w:rsidRPr="00A94B98" w:rsidRDefault="00D0172C" w:rsidP="00EC35C8">
            <w:pPr>
              <w:spacing w:before="80" w:after="80"/>
              <w:jc w:val="center"/>
              <w:rPr>
                <w:rFonts w:cs="Arial"/>
                <w:color w:val="000000"/>
              </w:rPr>
            </w:pPr>
            <w:r w:rsidRPr="00A94B98">
              <w:rPr>
                <w:rFonts w:cs="Arial"/>
                <w:color w:val="000000"/>
              </w:rPr>
              <w:t>120</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000000" w:fill="FFFFFF"/>
            <w:hideMark/>
          </w:tcPr>
          <w:p w:rsidR="00D0172C" w:rsidRPr="00A94B98" w:rsidRDefault="00D0172C" w:rsidP="00EC35C8">
            <w:pPr>
              <w:spacing w:before="80" w:after="80"/>
              <w:rPr>
                <w:rFonts w:cs="Arial"/>
                <w:color w:val="000000"/>
              </w:rPr>
            </w:pPr>
            <w:r w:rsidRPr="00A94B98">
              <w:rPr>
                <w:rFonts w:cs="Arial"/>
                <w:color w:val="000000"/>
              </w:rPr>
              <w:t>CPCCSF2007A</w:t>
            </w:r>
          </w:p>
        </w:tc>
        <w:tc>
          <w:tcPr>
            <w:tcW w:w="5953" w:type="dxa"/>
            <w:tcBorders>
              <w:top w:val="nil"/>
              <w:left w:val="nil"/>
              <w:bottom w:val="single" w:sz="4" w:space="0" w:color="auto"/>
              <w:right w:val="single" w:sz="4" w:space="0" w:color="auto"/>
            </w:tcBorders>
            <w:shd w:val="clear" w:color="000000" w:fill="FFFFFF"/>
            <w:hideMark/>
          </w:tcPr>
          <w:p w:rsidR="00D0172C" w:rsidRPr="00A94B98" w:rsidRDefault="00D0172C" w:rsidP="00EC35C8">
            <w:pPr>
              <w:spacing w:before="80" w:after="80"/>
              <w:rPr>
                <w:rFonts w:cs="Arial"/>
                <w:color w:val="000000"/>
              </w:rPr>
            </w:pPr>
            <w:r w:rsidRPr="00A94B98">
              <w:rPr>
                <w:rFonts w:cs="Arial"/>
                <w:color w:val="000000"/>
              </w:rPr>
              <w:t>Splice and anchor using mechanical methods</w:t>
            </w:r>
          </w:p>
        </w:tc>
        <w:tc>
          <w:tcPr>
            <w:tcW w:w="1418" w:type="dxa"/>
            <w:tcBorders>
              <w:top w:val="nil"/>
              <w:left w:val="nil"/>
              <w:bottom w:val="single" w:sz="4" w:space="0" w:color="auto"/>
              <w:right w:val="single" w:sz="4" w:space="0" w:color="auto"/>
            </w:tcBorders>
            <w:shd w:val="clear" w:color="000000" w:fill="FFFFFF"/>
            <w:noWrap/>
            <w:hideMark/>
          </w:tcPr>
          <w:p w:rsidR="00D0172C" w:rsidRPr="00A94B98" w:rsidRDefault="00D0172C" w:rsidP="00EC35C8">
            <w:pPr>
              <w:spacing w:before="80" w:after="80"/>
              <w:jc w:val="center"/>
              <w:rPr>
                <w:rFonts w:cs="Arial"/>
                <w:color w:val="000000"/>
              </w:rPr>
            </w:pPr>
            <w:r w:rsidRPr="00A94B98">
              <w:rPr>
                <w:rFonts w:cs="Arial"/>
                <w:color w:val="000000"/>
              </w:rPr>
              <w:t>50</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000000" w:fill="FFFFFF"/>
            <w:hideMark/>
          </w:tcPr>
          <w:p w:rsidR="00D0172C" w:rsidRPr="00A94B98" w:rsidRDefault="00D0172C" w:rsidP="00EC35C8">
            <w:pPr>
              <w:spacing w:before="80" w:after="80"/>
              <w:rPr>
                <w:rFonts w:cs="Arial"/>
                <w:color w:val="000000"/>
              </w:rPr>
            </w:pPr>
            <w:r w:rsidRPr="00A94B98">
              <w:rPr>
                <w:rFonts w:cs="Arial"/>
                <w:color w:val="000000"/>
              </w:rPr>
              <w:t>CPCPCM4011A</w:t>
            </w:r>
          </w:p>
        </w:tc>
        <w:tc>
          <w:tcPr>
            <w:tcW w:w="5953" w:type="dxa"/>
            <w:tcBorders>
              <w:top w:val="nil"/>
              <w:left w:val="nil"/>
              <w:bottom w:val="single" w:sz="4" w:space="0" w:color="auto"/>
              <w:right w:val="single" w:sz="4" w:space="0" w:color="auto"/>
            </w:tcBorders>
            <w:shd w:val="clear" w:color="000000" w:fill="FFFFFF"/>
            <w:hideMark/>
          </w:tcPr>
          <w:p w:rsidR="00D0172C" w:rsidRPr="00A94B98" w:rsidRDefault="00D0172C" w:rsidP="00EC35C8">
            <w:pPr>
              <w:spacing w:before="80" w:after="80"/>
              <w:rPr>
                <w:rFonts w:cs="Arial"/>
                <w:color w:val="000000"/>
              </w:rPr>
            </w:pPr>
            <w:r w:rsidRPr="00A94B98">
              <w:rPr>
                <w:rFonts w:cs="Arial"/>
                <w:color w:val="000000"/>
              </w:rPr>
              <w:t>Carry out work=based risk control processes</w:t>
            </w:r>
          </w:p>
        </w:tc>
        <w:tc>
          <w:tcPr>
            <w:tcW w:w="1418" w:type="dxa"/>
            <w:tcBorders>
              <w:top w:val="nil"/>
              <w:left w:val="nil"/>
              <w:bottom w:val="single" w:sz="4" w:space="0" w:color="auto"/>
              <w:right w:val="single" w:sz="4" w:space="0" w:color="auto"/>
            </w:tcBorders>
            <w:shd w:val="clear" w:color="000000" w:fill="FFFFFF"/>
            <w:noWrap/>
            <w:hideMark/>
          </w:tcPr>
          <w:p w:rsidR="00D0172C" w:rsidRPr="00A94B98" w:rsidRDefault="00D0172C" w:rsidP="00EC35C8">
            <w:pPr>
              <w:spacing w:before="80" w:after="80"/>
              <w:jc w:val="center"/>
              <w:rPr>
                <w:rFonts w:cs="Arial"/>
                <w:color w:val="000000"/>
              </w:rPr>
            </w:pPr>
            <w:r w:rsidRPr="00A94B98">
              <w:rPr>
                <w:rFonts w:cs="Arial"/>
                <w:color w:val="000000"/>
              </w:rPr>
              <w:t>24</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000000" w:fill="FFFFFF"/>
            <w:hideMark/>
          </w:tcPr>
          <w:p w:rsidR="00D0172C" w:rsidRPr="00A94B98" w:rsidRDefault="00D0172C" w:rsidP="00EC35C8">
            <w:pPr>
              <w:spacing w:before="80" w:after="80"/>
              <w:rPr>
                <w:rFonts w:cs="Arial"/>
                <w:color w:val="000000"/>
              </w:rPr>
            </w:pPr>
            <w:r w:rsidRPr="00A94B98">
              <w:rPr>
                <w:rFonts w:cs="Arial"/>
                <w:color w:val="000000"/>
              </w:rPr>
              <w:t>TLILIC108A</w:t>
            </w:r>
          </w:p>
        </w:tc>
        <w:tc>
          <w:tcPr>
            <w:tcW w:w="5953" w:type="dxa"/>
            <w:tcBorders>
              <w:top w:val="nil"/>
              <w:left w:val="nil"/>
              <w:bottom w:val="single" w:sz="4" w:space="0" w:color="auto"/>
              <w:right w:val="single" w:sz="4" w:space="0" w:color="auto"/>
            </w:tcBorders>
            <w:shd w:val="clear" w:color="000000" w:fill="FFFFFF"/>
            <w:hideMark/>
          </w:tcPr>
          <w:p w:rsidR="00D0172C" w:rsidRPr="00A94B98" w:rsidRDefault="00D0172C" w:rsidP="00EC35C8">
            <w:pPr>
              <w:spacing w:before="80" w:after="80"/>
              <w:rPr>
                <w:rFonts w:cs="Arial"/>
                <w:color w:val="000000"/>
              </w:rPr>
            </w:pPr>
            <w:r w:rsidRPr="00A94B98">
              <w:rPr>
                <w:rFonts w:cs="Arial"/>
                <w:color w:val="000000"/>
              </w:rPr>
              <w:t>Licence to operate a forklift truck</w:t>
            </w:r>
          </w:p>
        </w:tc>
        <w:tc>
          <w:tcPr>
            <w:tcW w:w="1418" w:type="dxa"/>
            <w:tcBorders>
              <w:top w:val="nil"/>
              <w:left w:val="nil"/>
              <w:bottom w:val="single" w:sz="4" w:space="0" w:color="auto"/>
              <w:right w:val="single" w:sz="4" w:space="0" w:color="auto"/>
            </w:tcBorders>
            <w:shd w:val="clear" w:color="000000" w:fill="FFFFFF"/>
            <w:noWrap/>
            <w:hideMark/>
          </w:tcPr>
          <w:p w:rsidR="00D0172C" w:rsidRPr="00A94B98" w:rsidRDefault="00D0172C" w:rsidP="00EC35C8">
            <w:pPr>
              <w:spacing w:before="80" w:after="80"/>
              <w:jc w:val="center"/>
              <w:rPr>
                <w:rFonts w:cs="Arial"/>
                <w:color w:val="000000"/>
              </w:rPr>
            </w:pPr>
            <w:r w:rsidRPr="00A94B98">
              <w:rPr>
                <w:rFonts w:cs="Arial"/>
                <w:color w:val="000000"/>
              </w:rPr>
              <w:t>40</w:t>
            </w:r>
          </w:p>
        </w:tc>
      </w:tr>
      <w:tr w:rsidR="001D7C83" w:rsidRPr="00A94B98" w:rsidTr="00166CA2">
        <w:trPr>
          <w:trHeight w:val="300"/>
        </w:trPr>
        <w:tc>
          <w:tcPr>
            <w:tcW w:w="8085" w:type="dxa"/>
            <w:gridSpan w:val="2"/>
            <w:tcBorders>
              <w:top w:val="nil"/>
              <w:left w:val="single" w:sz="4" w:space="0" w:color="auto"/>
              <w:bottom w:val="single" w:sz="4" w:space="0" w:color="auto"/>
              <w:right w:val="single" w:sz="4" w:space="0" w:color="auto"/>
            </w:tcBorders>
            <w:shd w:val="clear" w:color="auto" w:fill="auto"/>
            <w:noWrap/>
            <w:hideMark/>
          </w:tcPr>
          <w:p w:rsidR="001D7C83" w:rsidRPr="00A94B98" w:rsidRDefault="001D7C83" w:rsidP="00EC35C8">
            <w:pPr>
              <w:spacing w:before="80" w:after="80"/>
              <w:jc w:val="right"/>
              <w:rPr>
                <w:rFonts w:cs="Arial"/>
                <w:b/>
                <w:bCs/>
                <w:color w:val="000000"/>
              </w:rPr>
            </w:pPr>
            <w:r w:rsidRPr="00A94B98">
              <w:rPr>
                <w:rFonts w:cs="Arial"/>
                <w:b/>
                <w:bCs/>
                <w:color w:val="000000"/>
              </w:rPr>
              <w:t>Total hours</w:t>
            </w:r>
          </w:p>
        </w:tc>
        <w:tc>
          <w:tcPr>
            <w:tcW w:w="1418" w:type="dxa"/>
            <w:tcBorders>
              <w:top w:val="nil"/>
              <w:left w:val="nil"/>
              <w:bottom w:val="single" w:sz="4" w:space="0" w:color="auto"/>
              <w:right w:val="single" w:sz="4" w:space="0" w:color="auto"/>
            </w:tcBorders>
            <w:shd w:val="clear" w:color="auto" w:fill="auto"/>
            <w:hideMark/>
          </w:tcPr>
          <w:p w:rsidR="001D7C83" w:rsidRPr="00A94B98" w:rsidRDefault="001D7C83" w:rsidP="00EC35C8">
            <w:pPr>
              <w:spacing w:before="80" w:after="80"/>
              <w:jc w:val="center"/>
              <w:rPr>
                <w:rFonts w:cs="Arial"/>
                <w:b/>
                <w:bCs/>
              </w:rPr>
            </w:pPr>
            <w:r w:rsidRPr="00A94B98">
              <w:rPr>
                <w:rFonts w:cs="Arial"/>
                <w:b/>
                <w:bCs/>
              </w:rPr>
              <w:t>690</w:t>
            </w:r>
          </w:p>
        </w:tc>
      </w:tr>
    </w:tbl>
    <w:p w:rsidR="00E07352" w:rsidRPr="00A94B98" w:rsidRDefault="00E07352">
      <w:pPr>
        <w:rPr>
          <w:rFonts w:eastAsia="Times"/>
          <w:b/>
          <w:caps/>
        </w:rPr>
      </w:pPr>
      <w:r w:rsidRPr="00A94B98">
        <w:br w:type="page"/>
      </w:r>
    </w:p>
    <w:p w:rsidR="00E07352" w:rsidRPr="00A94B98" w:rsidRDefault="00E07352" w:rsidP="00B360CA">
      <w:pPr>
        <w:pStyle w:val="Head1"/>
        <w:rPr>
          <w:sz w:val="20"/>
        </w:rPr>
      </w:pPr>
    </w:p>
    <w:tbl>
      <w:tblPr>
        <w:tblW w:w="9503" w:type="dxa"/>
        <w:tblInd w:w="103" w:type="dxa"/>
        <w:tblLayout w:type="fixed"/>
        <w:tblLook w:val="04A0"/>
      </w:tblPr>
      <w:tblGrid>
        <w:gridCol w:w="2132"/>
        <w:gridCol w:w="5953"/>
        <w:gridCol w:w="1418"/>
      </w:tblGrid>
      <w:tr w:rsidR="00E07352" w:rsidRPr="00A94B98" w:rsidTr="00C90C3E">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A94B98" w:rsidRDefault="00E07352" w:rsidP="00B11FFD">
            <w:pPr>
              <w:spacing w:before="60" w:after="60"/>
              <w:rPr>
                <w:rFonts w:cs="Arial"/>
                <w:b/>
                <w:bCs/>
              </w:rPr>
            </w:pPr>
            <w:r w:rsidRPr="00A94B98">
              <w:rPr>
                <w:rFonts w:cs="Arial"/>
                <w:b/>
                <w:bCs/>
              </w:rPr>
              <w:t>Occupation</w:t>
            </w:r>
            <w:r w:rsidR="00C90C3E" w:rsidRPr="00A94B98">
              <w:rPr>
                <w:rFonts w:cs="Arial"/>
                <w:b/>
                <w:bCs/>
              </w:rPr>
              <w:t>/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Licensed crane operator</w:t>
            </w:r>
          </w:p>
        </w:tc>
      </w:tr>
      <w:tr w:rsidR="00E07352" w:rsidRPr="00A94B98" w:rsidTr="00C90C3E">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11FFD">
            <w:pPr>
              <w:spacing w:before="60" w:after="6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B11FFD" w:rsidP="00B11FFD">
            <w:pPr>
              <w:spacing w:before="60" w:after="60"/>
              <w:rPr>
                <w:rFonts w:cs="Arial"/>
                <w:color w:val="000000"/>
              </w:rPr>
            </w:pPr>
            <w:r>
              <w:rPr>
                <w:rFonts w:cs="Arial"/>
                <w:color w:val="000000"/>
              </w:rPr>
              <w:t>Certificate III in Construction</w:t>
            </w:r>
            <w:r w:rsidR="00E07352" w:rsidRPr="00A94B98">
              <w:rPr>
                <w:rFonts w:cs="Arial"/>
                <w:color w:val="000000"/>
              </w:rPr>
              <w:t xml:space="preserve"> Crane Operations</w:t>
            </w:r>
          </w:p>
        </w:tc>
      </w:tr>
      <w:tr w:rsidR="00E07352" w:rsidRPr="00A94B98" w:rsidTr="00C90C3E">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11FFD">
            <w:pPr>
              <w:spacing w:before="60" w:after="6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CPC32912</w:t>
            </w:r>
          </w:p>
        </w:tc>
      </w:tr>
      <w:tr w:rsidR="00E07352" w:rsidRPr="00A94B98" w:rsidTr="00EC35C8">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11FFD">
            <w:pPr>
              <w:spacing w:before="60" w:after="6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This is a sample training program appropriate for a person with a licence (C2) to operate a slewing mobile crane (up to 20 tonnes).</w:t>
            </w:r>
          </w:p>
        </w:tc>
      </w:tr>
      <w:tr w:rsidR="00E07352" w:rsidRPr="00A94B98" w:rsidTr="00EC35C8">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11FFD">
            <w:pPr>
              <w:spacing w:before="60" w:after="6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000000" w:fill="auto"/>
            <w:hideMark/>
          </w:tcPr>
          <w:p w:rsidR="00E07352" w:rsidRPr="00A94B98" w:rsidRDefault="00D0172C" w:rsidP="00B11FFD">
            <w:pPr>
              <w:spacing w:before="60" w:after="6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 This sample program is based on CPC08 V8</w:t>
            </w:r>
            <w:r w:rsidR="00EC35C8">
              <w:rPr>
                <w:rFonts w:cs="Arial"/>
                <w:color w:val="000000"/>
              </w:rPr>
              <w:t>.</w:t>
            </w:r>
          </w:p>
        </w:tc>
      </w:tr>
      <w:tr w:rsidR="00500CD1" w:rsidRPr="00A94B98" w:rsidTr="00C90C3E">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11FFD">
            <w:pPr>
              <w:spacing w:before="60" w:after="6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hideMark/>
          </w:tcPr>
          <w:p w:rsidR="00E07352" w:rsidRPr="00A94B98" w:rsidRDefault="00E07352" w:rsidP="00B11FFD">
            <w:pPr>
              <w:spacing w:before="60" w:after="6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hideMark/>
          </w:tcPr>
          <w:p w:rsidR="00E07352" w:rsidRPr="00A94B98" w:rsidRDefault="00E07352" w:rsidP="00B11FFD">
            <w:pPr>
              <w:spacing w:before="60" w:after="60"/>
              <w:jc w:val="center"/>
              <w:rPr>
                <w:rFonts w:cs="Arial"/>
                <w:b/>
                <w:bCs/>
                <w:color w:val="FFFFFF"/>
              </w:rPr>
            </w:pPr>
            <w:r w:rsidRPr="00A94B98">
              <w:rPr>
                <w:rFonts w:cs="Arial"/>
                <w:b/>
                <w:bCs/>
                <w:color w:val="FFFFFF"/>
              </w:rPr>
              <w:t>Hours</w:t>
            </w:r>
          </w:p>
        </w:tc>
      </w:tr>
      <w:tr w:rsidR="00E07352" w:rsidRPr="00A94B98" w:rsidTr="00500CD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7352" w:rsidRPr="00A94B98" w:rsidRDefault="00E07352" w:rsidP="00B11FFD">
            <w:pPr>
              <w:spacing w:before="60" w:after="60"/>
              <w:rPr>
                <w:rFonts w:cs="Arial"/>
                <w:b/>
                <w:bCs/>
                <w:i/>
                <w:iCs/>
                <w:color w:val="000000"/>
              </w:rPr>
            </w:pPr>
            <w:r w:rsidRPr="00A94B98">
              <w:rPr>
                <w:rFonts w:cs="Arial"/>
                <w:b/>
                <w:bCs/>
                <w:i/>
                <w:iCs/>
                <w:color w:val="000000"/>
              </w:rPr>
              <w:t>Core</w:t>
            </w:r>
          </w:p>
        </w:tc>
      </w:tr>
      <w:tr w:rsidR="00500CD1"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BSBCUS301B</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Deliver and monitor a service to customers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B11FFD">
            <w:pPr>
              <w:spacing w:before="60" w:after="60"/>
              <w:jc w:val="center"/>
              <w:rPr>
                <w:rFonts w:cs="Arial"/>
                <w:color w:val="000000"/>
              </w:rPr>
            </w:pPr>
            <w:r w:rsidRPr="00A94B98">
              <w:rPr>
                <w:rFonts w:cs="Arial"/>
                <w:color w:val="000000"/>
              </w:rPr>
              <w:t>35</w:t>
            </w:r>
          </w:p>
        </w:tc>
      </w:tr>
      <w:tr w:rsidR="00500CD1"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CPCCCM1012A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Work effectively and sustainably in the construction industry</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B11FFD">
            <w:pPr>
              <w:spacing w:before="60" w:after="60"/>
              <w:jc w:val="center"/>
              <w:rPr>
                <w:rFonts w:cs="Arial"/>
                <w:color w:val="000000"/>
              </w:rPr>
            </w:pPr>
            <w:r w:rsidRPr="00A94B98">
              <w:rPr>
                <w:rFonts w:cs="Arial"/>
                <w:color w:val="000000"/>
              </w:rPr>
              <w:t>20</w:t>
            </w:r>
          </w:p>
        </w:tc>
      </w:tr>
      <w:tr w:rsidR="00500CD1"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CPCCCM1013A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Plan and organise work</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B11FFD">
            <w:pPr>
              <w:spacing w:before="60" w:after="60"/>
              <w:jc w:val="center"/>
              <w:rPr>
                <w:rFonts w:cs="Arial"/>
                <w:color w:val="000000"/>
              </w:rPr>
            </w:pPr>
            <w:r w:rsidRPr="00A94B98">
              <w:rPr>
                <w:rFonts w:cs="Arial"/>
                <w:color w:val="000000"/>
              </w:rPr>
              <w:t>20</w:t>
            </w:r>
          </w:p>
        </w:tc>
      </w:tr>
      <w:tr w:rsidR="00500CD1"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CPCCCM1014A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Conduct workplace communication</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B11FFD">
            <w:pPr>
              <w:spacing w:before="60" w:after="60"/>
              <w:jc w:val="center"/>
              <w:rPr>
                <w:rFonts w:cs="Arial"/>
                <w:color w:val="000000"/>
              </w:rPr>
            </w:pPr>
            <w:r w:rsidRPr="00A94B98">
              <w:rPr>
                <w:rFonts w:cs="Arial"/>
                <w:color w:val="000000"/>
              </w:rPr>
              <w:t>20</w:t>
            </w:r>
          </w:p>
        </w:tc>
      </w:tr>
      <w:tr w:rsidR="00500CD1"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CPCCCM2001A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Read and interpret plans and specifications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B11FFD">
            <w:pPr>
              <w:spacing w:before="60" w:after="60"/>
              <w:jc w:val="center"/>
              <w:rPr>
                <w:rFonts w:cs="Arial"/>
                <w:color w:val="000000"/>
              </w:rPr>
            </w:pPr>
            <w:r w:rsidRPr="00A94B98">
              <w:rPr>
                <w:rFonts w:cs="Arial"/>
                <w:color w:val="000000"/>
              </w:rPr>
              <w:t>36</w:t>
            </w:r>
          </w:p>
        </w:tc>
      </w:tr>
      <w:tr w:rsidR="00500CD1"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CPCCCM2004A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Handle construction materials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B11FFD">
            <w:pPr>
              <w:spacing w:before="60" w:after="60"/>
              <w:jc w:val="center"/>
              <w:rPr>
                <w:rFonts w:cs="Arial"/>
                <w:color w:val="000000"/>
              </w:rPr>
            </w:pPr>
            <w:r w:rsidRPr="00A94B98">
              <w:rPr>
                <w:rFonts w:cs="Arial"/>
                <w:color w:val="000000"/>
              </w:rPr>
              <w:t>16</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C90C3E" w:rsidRPr="00A94B98" w:rsidRDefault="00C90C3E" w:rsidP="00B11FFD">
            <w:pPr>
              <w:spacing w:before="60" w:after="60"/>
              <w:rPr>
                <w:rFonts w:cs="Arial"/>
                <w:color w:val="000000"/>
              </w:rPr>
            </w:pPr>
            <w:r w:rsidRPr="00A94B98">
              <w:rPr>
                <w:rFonts w:cs="Arial"/>
                <w:color w:val="000000"/>
              </w:rPr>
              <w:t>CPCCCM2010B</w:t>
            </w:r>
          </w:p>
        </w:tc>
        <w:tc>
          <w:tcPr>
            <w:tcW w:w="5953" w:type="dxa"/>
            <w:tcBorders>
              <w:top w:val="nil"/>
              <w:left w:val="nil"/>
              <w:bottom w:val="single" w:sz="4" w:space="0" w:color="auto"/>
              <w:right w:val="single" w:sz="4" w:space="0" w:color="auto"/>
            </w:tcBorders>
            <w:shd w:val="clear" w:color="auto" w:fill="auto"/>
            <w:hideMark/>
          </w:tcPr>
          <w:p w:rsidR="00C90C3E" w:rsidRPr="00A94B98" w:rsidRDefault="00C90C3E" w:rsidP="00B11FFD">
            <w:pPr>
              <w:spacing w:before="60" w:after="60"/>
              <w:rPr>
                <w:rFonts w:cs="Arial"/>
                <w:color w:val="000000"/>
              </w:rPr>
            </w:pPr>
            <w:r w:rsidRPr="00A94B98">
              <w:rPr>
                <w:rFonts w:cs="Arial"/>
                <w:color w:val="000000"/>
              </w:rPr>
              <w:t>Work safely at heights</w:t>
            </w:r>
          </w:p>
        </w:tc>
        <w:tc>
          <w:tcPr>
            <w:tcW w:w="1418" w:type="dxa"/>
            <w:tcBorders>
              <w:top w:val="nil"/>
              <w:left w:val="nil"/>
              <w:bottom w:val="single" w:sz="4" w:space="0" w:color="auto"/>
              <w:right w:val="single" w:sz="4" w:space="0" w:color="auto"/>
            </w:tcBorders>
            <w:shd w:val="clear" w:color="auto" w:fill="auto"/>
            <w:noWrap/>
            <w:hideMark/>
          </w:tcPr>
          <w:p w:rsidR="00C90C3E" w:rsidRPr="00A94B98" w:rsidRDefault="00C90C3E" w:rsidP="00B11FFD">
            <w:pPr>
              <w:spacing w:before="60" w:after="60"/>
              <w:jc w:val="center"/>
              <w:rPr>
                <w:rFonts w:cs="Arial"/>
                <w:color w:val="000000"/>
              </w:rPr>
            </w:pPr>
            <w:r w:rsidRPr="00A94B98">
              <w:rPr>
                <w:rFonts w:cs="Arial"/>
                <w:color w:val="000000"/>
              </w:rPr>
              <w:t>8</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C90C3E" w:rsidRPr="00A94B98" w:rsidRDefault="00C90C3E" w:rsidP="00B11FFD">
            <w:pPr>
              <w:spacing w:before="60" w:after="60"/>
              <w:rPr>
                <w:rFonts w:cs="Arial"/>
                <w:color w:val="000000"/>
              </w:rPr>
            </w:pPr>
            <w:r w:rsidRPr="00A94B98">
              <w:rPr>
                <w:rFonts w:cs="Arial"/>
                <w:color w:val="000000"/>
              </w:rPr>
              <w:t>CPCCCM3001C</w:t>
            </w:r>
          </w:p>
        </w:tc>
        <w:tc>
          <w:tcPr>
            <w:tcW w:w="5953" w:type="dxa"/>
            <w:tcBorders>
              <w:top w:val="nil"/>
              <w:left w:val="nil"/>
              <w:bottom w:val="single" w:sz="4" w:space="0" w:color="auto"/>
              <w:right w:val="single" w:sz="4" w:space="0" w:color="auto"/>
            </w:tcBorders>
            <w:shd w:val="clear" w:color="auto" w:fill="auto"/>
            <w:hideMark/>
          </w:tcPr>
          <w:p w:rsidR="00C90C3E" w:rsidRPr="00A94B98" w:rsidRDefault="00C90C3E" w:rsidP="00B11FFD">
            <w:pPr>
              <w:spacing w:before="60" w:after="60"/>
              <w:rPr>
                <w:rFonts w:cs="Arial"/>
                <w:color w:val="000000"/>
              </w:rPr>
            </w:pPr>
            <w:r w:rsidRPr="00A94B98">
              <w:rPr>
                <w:rFonts w:cs="Arial"/>
                <w:color w:val="000000"/>
              </w:rPr>
              <w:t>Operate elevated work platforms</w:t>
            </w:r>
          </w:p>
        </w:tc>
        <w:tc>
          <w:tcPr>
            <w:tcW w:w="1418" w:type="dxa"/>
            <w:tcBorders>
              <w:top w:val="nil"/>
              <w:left w:val="nil"/>
              <w:bottom w:val="single" w:sz="4" w:space="0" w:color="auto"/>
              <w:right w:val="single" w:sz="4" w:space="0" w:color="auto"/>
            </w:tcBorders>
            <w:shd w:val="clear" w:color="auto" w:fill="auto"/>
            <w:noWrap/>
            <w:hideMark/>
          </w:tcPr>
          <w:p w:rsidR="00C90C3E" w:rsidRPr="00A94B98" w:rsidRDefault="00C90C3E" w:rsidP="00B11FFD">
            <w:pPr>
              <w:spacing w:before="60" w:after="60"/>
              <w:jc w:val="center"/>
              <w:rPr>
                <w:rFonts w:cs="Arial"/>
                <w:color w:val="000000"/>
              </w:rPr>
            </w:pPr>
            <w:r w:rsidRPr="00A94B98">
              <w:rPr>
                <w:rFonts w:cs="Arial"/>
                <w:color w:val="000000"/>
              </w:rPr>
              <w:t>32</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C90C3E" w:rsidRPr="00A94B98" w:rsidRDefault="00C90C3E" w:rsidP="00B11FFD">
            <w:pPr>
              <w:spacing w:before="60" w:after="60"/>
              <w:rPr>
                <w:rFonts w:cs="Arial"/>
                <w:color w:val="000000"/>
              </w:rPr>
            </w:pPr>
            <w:r w:rsidRPr="00A94B98">
              <w:rPr>
                <w:rFonts w:cs="Arial"/>
                <w:color w:val="000000"/>
              </w:rPr>
              <w:t>CPCCCM3003A</w:t>
            </w:r>
          </w:p>
        </w:tc>
        <w:tc>
          <w:tcPr>
            <w:tcW w:w="5953" w:type="dxa"/>
            <w:tcBorders>
              <w:top w:val="nil"/>
              <w:left w:val="nil"/>
              <w:bottom w:val="single" w:sz="4" w:space="0" w:color="auto"/>
              <w:right w:val="single" w:sz="4" w:space="0" w:color="auto"/>
            </w:tcBorders>
            <w:shd w:val="clear" w:color="auto" w:fill="auto"/>
            <w:hideMark/>
          </w:tcPr>
          <w:p w:rsidR="00C90C3E" w:rsidRPr="00A94B98" w:rsidRDefault="00C90C3E" w:rsidP="00B11FFD">
            <w:pPr>
              <w:spacing w:before="60" w:after="60"/>
              <w:rPr>
                <w:rFonts w:cs="Arial"/>
                <w:color w:val="000000"/>
              </w:rPr>
            </w:pPr>
            <w:r w:rsidRPr="00A94B98">
              <w:rPr>
                <w:rFonts w:cs="Arial"/>
                <w:color w:val="000000"/>
              </w:rPr>
              <w:t>Work safely around power sources, services and assets</w:t>
            </w:r>
          </w:p>
        </w:tc>
        <w:tc>
          <w:tcPr>
            <w:tcW w:w="1418" w:type="dxa"/>
            <w:tcBorders>
              <w:top w:val="nil"/>
              <w:left w:val="nil"/>
              <w:bottom w:val="single" w:sz="4" w:space="0" w:color="auto"/>
              <w:right w:val="single" w:sz="4" w:space="0" w:color="auto"/>
            </w:tcBorders>
            <w:shd w:val="clear" w:color="auto" w:fill="auto"/>
            <w:noWrap/>
            <w:hideMark/>
          </w:tcPr>
          <w:p w:rsidR="00C90C3E" w:rsidRPr="00A94B98" w:rsidRDefault="00C90C3E" w:rsidP="00B11FFD">
            <w:pPr>
              <w:spacing w:before="60" w:after="60"/>
              <w:jc w:val="center"/>
              <w:rPr>
                <w:rFonts w:cs="Arial"/>
                <w:color w:val="000000"/>
              </w:rPr>
            </w:pPr>
            <w:r w:rsidRPr="00A94B98">
              <w:rPr>
                <w:rFonts w:cs="Arial"/>
                <w:color w:val="000000"/>
              </w:rPr>
              <w:t>40</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C90C3E" w:rsidRPr="00A94B98" w:rsidRDefault="00C90C3E" w:rsidP="00B11FFD">
            <w:pPr>
              <w:spacing w:before="60" w:after="60"/>
              <w:rPr>
                <w:rFonts w:cs="Arial"/>
                <w:color w:val="000000"/>
              </w:rPr>
            </w:pPr>
            <w:r w:rsidRPr="00A94B98">
              <w:rPr>
                <w:rFonts w:cs="Arial"/>
                <w:color w:val="000000"/>
              </w:rPr>
              <w:t>CPCCDO3012A</w:t>
            </w:r>
          </w:p>
        </w:tc>
        <w:tc>
          <w:tcPr>
            <w:tcW w:w="5953" w:type="dxa"/>
            <w:tcBorders>
              <w:top w:val="nil"/>
              <w:left w:val="nil"/>
              <w:bottom w:val="single" w:sz="4" w:space="0" w:color="auto"/>
              <w:right w:val="single" w:sz="4" w:space="0" w:color="auto"/>
            </w:tcBorders>
            <w:shd w:val="clear" w:color="auto" w:fill="auto"/>
            <w:hideMark/>
          </w:tcPr>
          <w:p w:rsidR="00C90C3E" w:rsidRPr="00A94B98" w:rsidRDefault="00C90C3E" w:rsidP="00B11FFD">
            <w:pPr>
              <w:spacing w:before="60" w:after="60"/>
              <w:rPr>
                <w:rFonts w:cs="Arial"/>
                <w:color w:val="000000"/>
              </w:rPr>
            </w:pPr>
            <w:r w:rsidRPr="00A94B98">
              <w:rPr>
                <w:rFonts w:cs="Arial"/>
                <w:color w:val="000000"/>
              </w:rPr>
              <w:t>Perform crane scheduling</w:t>
            </w:r>
          </w:p>
        </w:tc>
        <w:tc>
          <w:tcPr>
            <w:tcW w:w="1418" w:type="dxa"/>
            <w:tcBorders>
              <w:top w:val="nil"/>
              <w:left w:val="nil"/>
              <w:bottom w:val="single" w:sz="4" w:space="0" w:color="auto"/>
              <w:right w:val="single" w:sz="4" w:space="0" w:color="auto"/>
            </w:tcBorders>
            <w:shd w:val="clear" w:color="auto" w:fill="auto"/>
            <w:noWrap/>
            <w:hideMark/>
          </w:tcPr>
          <w:p w:rsidR="00C90C3E" w:rsidRPr="00A94B98" w:rsidRDefault="00C90C3E" w:rsidP="00B11FFD">
            <w:pPr>
              <w:spacing w:before="60" w:after="60"/>
              <w:jc w:val="center"/>
              <w:rPr>
                <w:rFonts w:cs="Arial"/>
                <w:color w:val="000000"/>
              </w:rPr>
            </w:pPr>
            <w:r w:rsidRPr="00A94B98">
              <w:rPr>
                <w:rFonts w:cs="Arial"/>
                <w:color w:val="000000"/>
              </w:rPr>
              <w:t>40</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C90C3E" w:rsidRPr="00A94B98" w:rsidRDefault="00C90C3E" w:rsidP="00B11FFD">
            <w:pPr>
              <w:spacing w:before="60" w:after="60"/>
              <w:rPr>
                <w:rFonts w:cs="Arial"/>
                <w:color w:val="000000"/>
              </w:rPr>
            </w:pPr>
            <w:r w:rsidRPr="00A94B98">
              <w:rPr>
                <w:rFonts w:cs="Arial"/>
                <w:color w:val="000000"/>
              </w:rPr>
              <w:t>CPCCLDG3001A</w:t>
            </w:r>
          </w:p>
        </w:tc>
        <w:tc>
          <w:tcPr>
            <w:tcW w:w="5953" w:type="dxa"/>
            <w:tcBorders>
              <w:top w:val="nil"/>
              <w:left w:val="nil"/>
              <w:bottom w:val="single" w:sz="4" w:space="0" w:color="auto"/>
              <w:right w:val="single" w:sz="4" w:space="0" w:color="auto"/>
            </w:tcBorders>
            <w:shd w:val="clear" w:color="auto" w:fill="auto"/>
            <w:hideMark/>
          </w:tcPr>
          <w:p w:rsidR="00C90C3E" w:rsidRPr="00A94B98" w:rsidRDefault="00C90C3E" w:rsidP="00B11FFD">
            <w:pPr>
              <w:spacing w:before="60" w:after="60"/>
              <w:rPr>
                <w:rFonts w:cs="Arial"/>
                <w:color w:val="000000"/>
              </w:rPr>
            </w:pPr>
            <w:r w:rsidRPr="00A94B98">
              <w:rPr>
                <w:rFonts w:cs="Arial"/>
                <w:color w:val="000000"/>
              </w:rPr>
              <w:t>Licence to perform dogging</w:t>
            </w:r>
          </w:p>
        </w:tc>
        <w:tc>
          <w:tcPr>
            <w:tcW w:w="1418" w:type="dxa"/>
            <w:tcBorders>
              <w:top w:val="nil"/>
              <w:left w:val="nil"/>
              <w:bottom w:val="single" w:sz="4" w:space="0" w:color="auto"/>
              <w:right w:val="single" w:sz="4" w:space="0" w:color="auto"/>
            </w:tcBorders>
            <w:shd w:val="clear" w:color="auto" w:fill="auto"/>
            <w:noWrap/>
            <w:hideMark/>
          </w:tcPr>
          <w:p w:rsidR="00C90C3E" w:rsidRPr="00A94B98" w:rsidRDefault="00C90C3E" w:rsidP="00B11FFD">
            <w:pPr>
              <w:spacing w:before="60" w:after="60"/>
              <w:jc w:val="center"/>
              <w:rPr>
                <w:rFonts w:cs="Arial"/>
                <w:color w:val="000000"/>
              </w:rPr>
            </w:pPr>
            <w:r w:rsidRPr="00A94B98">
              <w:rPr>
                <w:rFonts w:cs="Arial"/>
                <w:color w:val="000000"/>
              </w:rPr>
              <w:t>80</w:t>
            </w:r>
          </w:p>
        </w:tc>
      </w:tr>
      <w:tr w:rsidR="00C90C3E" w:rsidRPr="00A94B98" w:rsidTr="00C90C3E">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C90C3E" w:rsidRPr="00A94B98" w:rsidRDefault="00C90C3E" w:rsidP="00B11FFD">
            <w:pPr>
              <w:spacing w:before="60" w:after="60"/>
              <w:rPr>
                <w:rFonts w:cs="Arial"/>
                <w:color w:val="000000"/>
              </w:rPr>
            </w:pPr>
            <w:r w:rsidRPr="00A94B98">
              <w:rPr>
                <w:rFonts w:cs="Arial"/>
                <w:color w:val="000000"/>
              </w:rPr>
              <w:t>CPCCOHS2001A</w:t>
            </w:r>
          </w:p>
        </w:tc>
        <w:tc>
          <w:tcPr>
            <w:tcW w:w="5953" w:type="dxa"/>
            <w:tcBorders>
              <w:top w:val="nil"/>
              <w:left w:val="nil"/>
              <w:bottom w:val="single" w:sz="4" w:space="0" w:color="auto"/>
              <w:right w:val="single" w:sz="4" w:space="0" w:color="auto"/>
            </w:tcBorders>
            <w:shd w:val="clear" w:color="auto" w:fill="auto"/>
            <w:hideMark/>
          </w:tcPr>
          <w:p w:rsidR="00C90C3E" w:rsidRPr="00A94B98" w:rsidRDefault="00C90C3E" w:rsidP="00B11FFD">
            <w:pPr>
              <w:spacing w:before="60" w:after="60"/>
              <w:rPr>
                <w:rFonts w:cs="Arial"/>
                <w:color w:val="000000"/>
              </w:rPr>
            </w:pPr>
            <w:r w:rsidRPr="00A94B98">
              <w:rPr>
                <w:rFonts w:cs="Arial"/>
                <w:color w:val="000000"/>
              </w:rPr>
              <w:t>Apply OHS requirements, policies and procedures in the construction industry</w:t>
            </w:r>
          </w:p>
        </w:tc>
        <w:tc>
          <w:tcPr>
            <w:tcW w:w="1418" w:type="dxa"/>
            <w:tcBorders>
              <w:top w:val="nil"/>
              <w:left w:val="nil"/>
              <w:bottom w:val="single" w:sz="4" w:space="0" w:color="auto"/>
              <w:right w:val="single" w:sz="4" w:space="0" w:color="auto"/>
            </w:tcBorders>
            <w:shd w:val="clear" w:color="auto" w:fill="auto"/>
            <w:noWrap/>
            <w:hideMark/>
          </w:tcPr>
          <w:p w:rsidR="00C90C3E" w:rsidRPr="00A94B98" w:rsidRDefault="00C90C3E" w:rsidP="00B11FFD">
            <w:pPr>
              <w:spacing w:before="60" w:after="60"/>
              <w:jc w:val="center"/>
              <w:rPr>
                <w:rFonts w:cs="Arial"/>
                <w:color w:val="000000"/>
              </w:rPr>
            </w:pPr>
            <w:r w:rsidRPr="00A94B98">
              <w:rPr>
                <w:rFonts w:cs="Arial"/>
                <w:color w:val="000000"/>
              </w:rPr>
              <w:t>20</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C90C3E" w:rsidRPr="00A94B98" w:rsidRDefault="00C90C3E" w:rsidP="00B11FFD">
            <w:pPr>
              <w:spacing w:before="60" w:after="60"/>
              <w:rPr>
                <w:rFonts w:cs="Arial"/>
                <w:color w:val="000000"/>
              </w:rPr>
            </w:pPr>
            <w:r w:rsidRPr="00A94B98">
              <w:rPr>
                <w:rFonts w:cs="Arial"/>
                <w:color w:val="000000"/>
              </w:rPr>
              <w:t>TLIB3011A</w:t>
            </w:r>
          </w:p>
        </w:tc>
        <w:tc>
          <w:tcPr>
            <w:tcW w:w="5953" w:type="dxa"/>
            <w:tcBorders>
              <w:top w:val="nil"/>
              <w:left w:val="nil"/>
              <w:bottom w:val="single" w:sz="4" w:space="0" w:color="auto"/>
              <w:right w:val="single" w:sz="4" w:space="0" w:color="auto"/>
            </w:tcBorders>
            <w:shd w:val="clear" w:color="auto" w:fill="auto"/>
            <w:hideMark/>
          </w:tcPr>
          <w:p w:rsidR="00C90C3E" w:rsidRPr="00A94B98" w:rsidRDefault="00C90C3E" w:rsidP="00B11FFD">
            <w:pPr>
              <w:spacing w:before="60" w:after="60"/>
              <w:rPr>
                <w:rFonts w:cs="Arial"/>
                <w:color w:val="000000"/>
              </w:rPr>
            </w:pPr>
            <w:r w:rsidRPr="00A94B98">
              <w:rPr>
                <w:rFonts w:cs="Arial"/>
                <w:color w:val="000000"/>
              </w:rPr>
              <w:t>Set up and rig crane for lift</w:t>
            </w:r>
          </w:p>
        </w:tc>
        <w:tc>
          <w:tcPr>
            <w:tcW w:w="1418" w:type="dxa"/>
            <w:tcBorders>
              <w:top w:val="nil"/>
              <w:left w:val="nil"/>
              <w:bottom w:val="single" w:sz="4" w:space="0" w:color="auto"/>
              <w:right w:val="single" w:sz="4" w:space="0" w:color="auto"/>
            </w:tcBorders>
            <w:shd w:val="clear" w:color="auto" w:fill="auto"/>
            <w:noWrap/>
            <w:hideMark/>
          </w:tcPr>
          <w:p w:rsidR="00C90C3E" w:rsidRPr="00A94B98" w:rsidRDefault="00C90C3E" w:rsidP="00B11FFD">
            <w:pPr>
              <w:spacing w:before="60" w:after="60"/>
              <w:jc w:val="center"/>
              <w:rPr>
                <w:rFonts w:cs="Arial"/>
                <w:color w:val="000000"/>
              </w:rPr>
            </w:pPr>
            <w:r w:rsidRPr="00A94B98">
              <w:rPr>
                <w:rFonts w:cs="Arial"/>
                <w:color w:val="000000"/>
              </w:rPr>
              <w:t>30</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C90C3E" w:rsidRPr="00A94B98" w:rsidRDefault="00C90C3E" w:rsidP="00B11FFD">
            <w:pPr>
              <w:spacing w:before="60" w:after="60"/>
              <w:rPr>
                <w:rFonts w:cs="Arial"/>
                <w:color w:val="000000"/>
              </w:rPr>
            </w:pPr>
            <w:r w:rsidRPr="00A94B98">
              <w:rPr>
                <w:rFonts w:cs="Arial"/>
                <w:color w:val="000000"/>
              </w:rPr>
              <w:t>TLIB3013A</w:t>
            </w:r>
          </w:p>
        </w:tc>
        <w:tc>
          <w:tcPr>
            <w:tcW w:w="5953" w:type="dxa"/>
            <w:tcBorders>
              <w:top w:val="nil"/>
              <w:left w:val="nil"/>
              <w:bottom w:val="single" w:sz="4" w:space="0" w:color="auto"/>
              <w:right w:val="single" w:sz="4" w:space="0" w:color="auto"/>
            </w:tcBorders>
            <w:shd w:val="clear" w:color="auto" w:fill="auto"/>
            <w:hideMark/>
          </w:tcPr>
          <w:p w:rsidR="00C90C3E" w:rsidRPr="00A94B98" w:rsidRDefault="00C90C3E" w:rsidP="00B11FFD">
            <w:pPr>
              <w:spacing w:before="60" w:after="60"/>
              <w:rPr>
                <w:rFonts w:cs="Arial"/>
                <w:color w:val="000000"/>
              </w:rPr>
            </w:pPr>
            <w:r w:rsidRPr="00A94B98">
              <w:rPr>
                <w:rFonts w:cs="Arial"/>
                <w:color w:val="000000"/>
              </w:rPr>
              <w:t>Maintain mobile cranes</w:t>
            </w:r>
          </w:p>
        </w:tc>
        <w:tc>
          <w:tcPr>
            <w:tcW w:w="1418" w:type="dxa"/>
            <w:tcBorders>
              <w:top w:val="nil"/>
              <w:left w:val="nil"/>
              <w:bottom w:val="single" w:sz="4" w:space="0" w:color="auto"/>
              <w:right w:val="single" w:sz="4" w:space="0" w:color="auto"/>
            </w:tcBorders>
            <w:shd w:val="clear" w:color="auto" w:fill="auto"/>
            <w:noWrap/>
            <w:hideMark/>
          </w:tcPr>
          <w:p w:rsidR="00C90C3E" w:rsidRPr="00A94B98" w:rsidRDefault="00C90C3E" w:rsidP="00B11FFD">
            <w:pPr>
              <w:spacing w:before="60" w:after="60"/>
              <w:jc w:val="center"/>
              <w:rPr>
                <w:rFonts w:cs="Arial"/>
                <w:color w:val="000000"/>
              </w:rPr>
            </w:pPr>
            <w:r w:rsidRPr="00A94B98">
              <w:rPr>
                <w:rFonts w:cs="Arial"/>
                <w:color w:val="000000"/>
              </w:rPr>
              <w:t>40</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C90C3E" w:rsidRPr="00A94B98" w:rsidRDefault="00C90C3E" w:rsidP="00B11FFD">
            <w:pPr>
              <w:spacing w:before="60" w:after="60"/>
              <w:rPr>
                <w:rFonts w:cs="Arial"/>
                <w:color w:val="000000"/>
              </w:rPr>
            </w:pPr>
            <w:r w:rsidRPr="00A94B98">
              <w:rPr>
                <w:rFonts w:cs="Arial"/>
                <w:color w:val="000000"/>
              </w:rPr>
              <w:t>TLIB3015A</w:t>
            </w:r>
          </w:p>
        </w:tc>
        <w:tc>
          <w:tcPr>
            <w:tcW w:w="5953" w:type="dxa"/>
            <w:tcBorders>
              <w:top w:val="nil"/>
              <w:left w:val="nil"/>
              <w:bottom w:val="single" w:sz="4" w:space="0" w:color="auto"/>
              <w:right w:val="single" w:sz="4" w:space="0" w:color="auto"/>
            </w:tcBorders>
            <w:shd w:val="clear" w:color="auto" w:fill="auto"/>
            <w:hideMark/>
          </w:tcPr>
          <w:p w:rsidR="00C90C3E" w:rsidRPr="00A94B98" w:rsidRDefault="00C90C3E" w:rsidP="00B11FFD">
            <w:pPr>
              <w:spacing w:before="60" w:after="60"/>
              <w:rPr>
                <w:rFonts w:cs="Arial"/>
                <w:color w:val="000000"/>
              </w:rPr>
            </w:pPr>
            <w:r w:rsidRPr="00A94B98">
              <w:rPr>
                <w:rFonts w:cs="Arial"/>
                <w:color w:val="000000"/>
              </w:rPr>
              <w:t>Undertake site inspection</w:t>
            </w:r>
          </w:p>
        </w:tc>
        <w:tc>
          <w:tcPr>
            <w:tcW w:w="1418" w:type="dxa"/>
            <w:tcBorders>
              <w:top w:val="nil"/>
              <w:left w:val="nil"/>
              <w:bottom w:val="single" w:sz="4" w:space="0" w:color="auto"/>
              <w:right w:val="single" w:sz="4" w:space="0" w:color="auto"/>
            </w:tcBorders>
            <w:shd w:val="clear" w:color="auto" w:fill="auto"/>
            <w:noWrap/>
            <w:hideMark/>
          </w:tcPr>
          <w:p w:rsidR="00C90C3E" w:rsidRPr="00A94B98" w:rsidRDefault="00C90C3E" w:rsidP="00B11FFD">
            <w:pPr>
              <w:spacing w:before="60" w:after="60"/>
              <w:jc w:val="center"/>
              <w:rPr>
                <w:rFonts w:cs="Arial"/>
                <w:color w:val="000000"/>
              </w:rPr>
            </w:pPr>
            <w:r w:rsidRPr="00A94B98">
              <w:rPr>
                <w:rFonts w:cs="Arial"/>
                <w:color w:val="000000"/>
              </w:rPr>
              <w:t>20</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C90C3E" w:rsidRPr="00A94B98" w:rsidRDefault="00C90C3E" w:rsidP="00B11FFD">
            <w:pPr>
              <w:spacing w:before="60" w:after="60"/>
              <w:rPr>
                <w:rFonts w:cs="Arial"/>
                <w:color w:val="000000"/>
              </w:rPr>
            </w:pPr>
            <w:r w:rsidRPr="00A94B98">
              <w:rPr>
                <w:rFonts w:cs="Arial"/>
                <w:color w:val="000000"/>
              </w:rPr>
              <w:t>TLIF2006A</w:t>
            </w:r>
          </w:p>
        </w:tc>
        <w:tc>
          <w:tcPr>
            <w:tcW w:w="5953" w:type="dxa"/>
            <w:tcBorders>
              <w:top w:val="nil"/>
              <w:left w:val="nil"/>
              <w:bottom w:val="single" w:sz="4" w:space="0" w:color="auto"/>
              <w:right w:val="single" w:sz="4" w:space="0" w:color="auto"/>
            </w:tcBorders>
            <w:shd w:val="clear" w:color="auto" w:fill="auto"/>
            <w:hideMark/>
          </w:tcPr>
          <w:p w:rsidR="00C90C3E" w:rsidRPr="00A94B98" w:rsidRDefault="00C90C3E" w:rsidP="00B11FFD">
            <w:pPr>
              <w:spacing w:before="60" w:after="60"/>
              <w:rPr>
                <w:rFonts w:cs="Arial"/>
                <w:color w:val="000000"/>
              </w:rPr>
            </w:pPr>
            <w:r w:rsidRPr="00A94B98">
              <w:rPr>
                <w:rFonts w:cs="Arial"/>
                <w:color w:val="000000"/>
              </w:rPr>
              <w:t>Apply accident-emergency procedures</w:t>
            </w:r>
          </w:p>
        </w:tc>
        <w:tc>
          <w:tcPr>
            <w:tcW w:w="1418" w:type="dxa"/>
            <w:tcBorders>
              <w:top w:val="nil"/>
              <w:left w:val="nil"/>
              <w:bottom w:val="single" w:sz="4" w:space="0" w:color="auto"/>
              <w:right w:val="single" w:sz="4" w:space="0" w:color="auto"/>
            </w:tcBorders>
            <w:shd w:val="clear" w:color="auto" w:fill="auto"/>
            <w:noWrap/>
            <w:hideMark/>
          </w:tcPr>
          <w:p w:rsidR="00C90C3E" w:rsidRPr="00A94B98" w:rsidRDefault="00C90C3E" w:rsidP="00B11FFD">
            <w:pPr>
              <w:spacing w:before="60" w:after="60"/>
              <w:jc w:val="center"/>
              <w:rPr>
                <w:rFonts w:cs="Arial"/>
                <w:color w:val="000000"/>
              </w:rPr>
            </w:pPr>
            <w:r w:rsidRPr="00A94B98">
              <w:rPr>
                <w:rFonts w:cs="Arial"/>
                <w:color w:val="000000"/>
              </w:rPr>
              <w:t>20</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C90C3E" w:rsidRPr="00A94B98" w:rsidRDefault="00C90C3E" w:rsidP="00B11FFD">
            <w:pPr>
              <w:spacing w:before="60" w:after="60"/>
              <w:rPr>
                <w:rFonts w:cs="Arial"/>
                <w:color w:val="000000"/>
              </w:rPr>
            </w:pPr>
            <w:r w:rsidRPr="00A94B98">
              <w:rPr>
                <w:rFonts w:cs="Arial"/>
                <w:color w:val="000000"/>
              </w:rPr>
              <w:t>TLIF2010A</w:t>
            </w:r>
          </w:p>
        </w:tc>
        <w:tc>
          <w:tcPr>
            <w:tcW w:w="5953" w:type="dxa"/>
            <w:tcBorders>
              <w:top w:val="nil"/>
              <w:left w:val="nil"/>
              <w:bottom w:val="single" w:sz="4" w:space="0" w:color="auto"/>
              <w:right w:val="single" w:sz="4" w:space="0" w:color="auto"/>
            </w:tcBorders>
            <w:shd w:val="clear" w:color="auto" w:fill="auto"/>
            <w:hideMark/>
          </w:tcPr>
          <w:p w:rsidR="00C90C3E" w:rsidRPr="00A94B98" w:rsidRDefault="00C90C3E" w:rsidP="00B11FFD">
            <w:pPr>
              <w:spacing w:before="60" w:after="60"/>
              <w:rPr>
                <w:rFonts w:cs="Arial"/>
                <w:color w:val="000000"/>
              </w:rPr>
            </w:pPr>
            <w:r w:rsidRPr="00A94B98">
              <w:rPr>
                <w:rFonts w:cs="Arial"/>
                <w:color w:val="000000"/>
              </w:rPr>
              <w:t>Apply fatigue management strategies</w:t>
            </w:r>
          </w:p>
        </w:tc>
        <w:tc>
          <w:tcPr>
            <w:tcW w:w="1418" w:type="dxa"/>
            <w:tcBorders>
              <w:top w:val="nil"/>
              <w:left w:val="nil"/>
              <w:bottom w:val="single" w:sz="4" w:space="0" w:color="auto"/>
              <w:right w:val="single" w:sz="4" w:space="0" w:color="auto"/>
            </w:tcBorders>
            <w:shd w:val="clear" w:color="auto" w:fill="auto"/>
            <w:noWrap/>
            <w:hideMark/>
          </w:tcPr>
          <w:p w:rsidR="00C90C3E" w:rsidRPr="00A94B98" w:rsidRDefault="00C90C3E" w:rsidP="00B11FFD">
            <w:pPr>
              <w:spacing w:before="60" w:after="60"/>
              <w:jc w:val="center"/>
              <w:rPr>
                <w:rFonts w:cs="Arial"/>
                <w:color w:val="000000"/>
              </w:rPr>
            </w:pPr>
            <w:r w:rsidRPr="00A94B98">
              <w:rPr>
                <w:rFonts w:cs="Arial"/>
                <w:color w:val="000000"/>
              </w:rPr>
              <w:t>30</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C90C3E" w:rsidRPr="00A94B98" w:rsidRDefault="00C90C3E" w:rsidP="00B11FFD">
            <w:pPr>
              <w:spacing w:before="60" w:after="60"/>
              <w:rPr>
                <w:rFonts w:cs="Arial"/>
                <w:color w:val="000000"/>
              </w:rPr>
            </w:pPr>
            <w:r w:rsidRPr="00A94B98">
              <w:rPr>
                <w:rFonts w:cs="Arial"/>
                <w:color w:val="000000"/>
              </w:rPr>
              <w:t>TLIF3084A</w:t>
            </w:r>
          </w:p>
        </w:tc>
        <w:tc>
          <w:tcPr>
            <w:tcW w:w="5953" w:type="dxa"/>
            <w:tcBorders>
              <w:top w:val="nil"/>
              <w:left w:val="nil"/>
              <w:bottom w:val="single" w:sz="4" w:space="0" w:color="auto"/>
              <w:right w:val="single" w:sz="4" w:space="0" w:color="auto"/>
            </w:tcBorders>
            <w:shd w:val="clear" w:color="auto" w:fill="auto"/>
            <w:hideMark/>
          </w:tcPr>
          <w:p w:rsidR="00C90C3E" w:rsidRPr="00A94B98" w:rsidRDefault="00C90C3E" w:rsidP="00B11FFD">
            <w:pPr>
              <w:spacing w:before="60" w:after="60"/>
              <w:rPr>
                <w:rFonts w:cs="Arial"/>
                <w:color w:val="000000"/>
              </w:rPr>
            </w:pPr>
            <w:r w:rsidRPr="00A94B98">
              <w:rPr>
                <w:rFonts w:cs="Arial"/>
                <w:color w:val="000000"/>
              </w:rPr>
              <w:t>Follow mobile crane safety procedures</w:t>
            </w:r>
          </w:p>
        </w:tc>
        <w:tc>
          <w:tcPr>
            <w:tcW w:w="1418" w:type="dxa"/>
            <w:tcBorders>
              <w:top w:val="nil"/>
              <w:left w:val="nil"/>
              <w:bottom w:val="single" w:sz="4" w:space="0" w:color="auto"/>
              <w:right w:val="single" w:sz="4" w:space="0" w:color="auto"/>
            </w:tcBorders>
            <w:shd w:val="clear" w:color="auto" w:fill="auto"/>
            <w:noWrap/>
            <w:hideMark/>
          </w:tcPr>
          <w:p w:rsidR="00C90C3E" w:rsidRPr="00A94B98" w:rsidRDefault="00C90C3E" w:rsidP="00B11FFD">
            <w:pPr>
              <w:spacing w:before="60" w:after="60"/>
              <w:jc w:val="center"/>
              <w:rPr>
                <w:rFonts w:cs="Arial"/>
                <w:color w:val="000000"/>
              </w:rPr>
            </w:pPr>
            <w:r w:rsidRPr="00A94B98">
              <w:rPr>
                <w:rFonts w:cs="Arial"/>
                <w:color w:val="000000"/>
              </w:rPr>
              <w:t>15</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C90C3E" w:rsidRPr="00A94B98" w:rsidRDefault="00C90C3E" w:rsidP="00B11FFD">
            <w:pPr>
              <w:spacing w:before="60" w:after="60"/>
              <w:rPr>
                <w:rFonts w:cs="Arial"/>
                <w:color w:val="000000"/>
              </w:rPr>
            </w:pPr>
            <w:r w:rsidRPr="00A94B98">
              <w:rPr>
                <w:rFonts w:cs="Arial"/>
                <w:color w:val="000000"/>
              </w:rPr>
              <w:t>TLILIC2016A</w:t>
            </w:r>
          </w:p>
        </w:tc>
        <w:tc>
          <w:tcPr>
            <w:tcW w:w="5953" w:type="dxa"/>
            <w:tcBorders>
              <w:top w:val="nil"/>
              <w:left w:val="nil"/>
              <w:bottom w:val="single" w:sz="4" w:space="0" w:color="auto"/>
              <w:right w:val="single" w:sz="4" w:space="0" w:color="auto"/>
            </w:tcBorders>
            <w:shd w:val="clear" w:color="auto" w:fill="auto"/>
            <w:hideMark/>
          </w:tcPr>
          <w:p w:rsidR="00C90C3E" w:rsidRPr="00A94B98" w:rsidRDefault="00C90C3E" w:rsidP="00B11FFD">
            <w:pPr>
              <w:spacing w:before="60" w:after="60"/>
              <w:rPr>
                <w:rFonts w:cs="Arial"/>
                <w:color w:val="000000"/>
              </w:rPr>
            </w:pPr>
            <w:r w:rsidRPr="00A94B98">
              <w:rPr>
                <w:rFonts w:cs="Arial"/>
                <w:color w:val="000000"/>
              </w:rPr>
              <w:t>Licence to drive heavy rigid vehicle*</w:t>
            </w:r>
          </w:p>
        </w:tc>
        <w:tc>
          <w:tcPr>
            <w:tcW w:w="1418" w:type="dxa"/>
            <w:tcBorders>
              <w:top w:val="nil"/>
              <w:left w:val="nil"/>
              <w:bottom w:val="single" w:sz="4" w:space="0" w:color="auto"/>
              <w:right w:val="single" w:sz="4" w:space="0" w:color="auto"/>
            </w:tcBorders>
            <w:shd w:val="clear" w:color="auto" w:fill="auto"/>
            <w:noWrap/>
            <w:hideMark/>
          </w:tcPr>
          <w:p w:rsidR="00C90C3E" w:rsidRPr="00A94B98" w:rsidRDefault="00C90C3E" w:rsidP="00B11FFD">
            <w:pPr>
              <w:spacing w:before="60" w:after="60"/>
              <w:jc w:val="center"/>
              <w:rPr>
                <w:rFonts w:cs="Arial"/>
                <w:color w:val="000000"/>
              </w:rPr>
            </w:pPr>
            <w:r w:rsidRPr="00A94B98">
              <w:rPr>
                <w:rFonts w:cs="Arial"/>
                <w:color w:val="000000"/>
              </w:rPr>
              <w:t>50</w:t>
            </w:r>
          </w:p>
        </w:tc>
      </w:tr>
      <w:tr w:rsidR="00E07352" w:rsidRPr="00A94B98" w:rsidTr="00500CD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7352" w:rsidRPr="00A94B98" w:rsidRDefault="00E07352" w:rsidP="00B11FFD">
            <w:pPr>
              <w:spacing w:before="60" w:after="60"/>
              <w:rPr>
                <w:rFonts w:cs="Arial"/>
                <w:b/>
                <w:bCs/>
                <w:i/>
                <w:iCs/>
                <w:color w:val="000000"/>
              </w:rPr>
            </w:pPr>
            <w:r w:rsidRPr="00A94B98">
              <w:rPr>
                <w:rFonts w:cs="Arial"/>
                <w:b/>
                <w:bCs/>
                <w:i/>
                <w:iCs/>
                <w:color w:val="000000"/>
              </w:rPr>
              <w:t xml:space="preserve">Specialist </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B11FFD">
            <w:pPr>
              <w:spacing w:before="60" w:after="60"/>
              <w:rPr>
                <w:rFonts w:cs="Arial"/>
                <w:color w:val="000000"/>
              </w:rPr>
            </w:pPr>
            <w:r w:rsidRPr="00A94B98">
              <w:rPr>
                <w:rFonts w:cs="Arial"/>
                <w:color w:val="000000"/>
              </w:rPr>
              <w:t>TLILIC3008A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B11FFD">
            <w:pPr>
              <w:spacing w:before="60" w:after="60"/>
              <w:rPr>
                <w:rFonts w:cs="Arial"/>
                <w:color w:val="000000"/>
              </w:rPr>
            </w:pPr>
            <w:r w:rsidRPr="00A94B98">
              <w:rPr>
                <w:rFonts w:cs="Arial"/>
                <w:color w:val="000000"/>
              </w:rPr>
              <w:t>Licence to operate a slewing mobile crane (up to 20 tonnes)</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B11FFD">
            <w:pPr>
              <w:spacing w:before="60" w:after="60"/>
              <w:jc w:val="center"/>
              <w:rPr>
                <w:rFonts w:cs="Arial"/>
                <w:color w:val="000000"/>
              </w:rPr>
            </w:pPr>
            <w:r w:rsidRPr="00A94B98">
              <w:rPr>
                <w:rFonts w:cs="Arial"/>
                <w:color w:val="000000"/>
              </w:rPr>
              <w:t>70</w:t>
            </w:r>
          </w:p>
        </w:tc>
      </w:tr>
      <w:tr w:rsidR="00E07352" w:rsidRPr="00A94B98" w:rsidTr="00500CD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7352" w:rsidRPr="00A94B98" w:rsidRDefault="00E07352" w:rsidP="00B11FFD">
            <w:pPr>
              <w:spacing w:before="60" w:after="60"/>
              <w:rPr>
                <w:rFonts w:cs="Arial"/>
                <w:b/>
                <w:bCs/>
                <w:i/>
                <w:iCs/>
                <w:color w:val="000000"/>
              </w:rPr>
            </w:pPr>
            <w:r w:rsidRPr="00A94B98">
              <w:rPr>
                <w:rFonts w:cs="Arial"/>
                <w:b/>
                <w:bCs/>
                <w:i/>
                <w:iCs/>
                <w:color w:val="000000"/>
              </w:rPr>
              <w:t>Electives</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B11FFD">
            <w:pPr>
              <w:spacing w:before="60" w:after="60"/>
              <w:rPr>
                <w:rFonts w:cs="Arial"/>
                <w:color w:val="000000"/>
              </w:rPr>
            </w:pPr>
            <w:r w:rsidRPr="00A94B98">
              <w:rPr>
                <w:rFonts w:cs="Arial"/>
                <w:color w:val="000000"/>
              </w:rPr>
              <w:t>CPCCCM1015A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B11FFD">
            <w:pPr>
              <w:spacing w:before="60" w:after="60"/>
              <w:rPr>
                <w:rFonts w:cs="Arial"/>
                <w:color w:val="000000"/>
              </w:rPr>
            </w:pPr>
            <w:r w:rsidRPr="00A94B98">
              <w:rPr>
                <w:rFonts w:cs="Arial"/>
                <w:color w:val="000000"/>
              </w:rPr>
              <w:t>Carry out measurements and calculations</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B11FFD">
            <w:pPr>
              <w:spacing w:before="60" w:after="60"/>
              <w:jc w:val="center"/>
              <w:rPr>
                <w:rFonts w:cs="Arial"/>
                <w:color w:val="000000"/>
              </w:rPr>
            </w:pPr>
            <w:r w:rsidRPr="00A94B98">
              <w:rPr>
                <w:rFonts w:cs="Arial"/>
                <w:color w:val="000000"/>
              </w:rPr>
              <w:t>20</w:t>
            </w:r>
          </w:p>
        </w:tc>
      </w:tr>
      <w:tr w:rsidR="00500CD1" w:rsidRPr="00A94B98" w:rsidTr="00500CD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B11FFD">
            <w:pPr>
              <w:spacing w:before="60" w:after="60"/>
              <w:rPr>
                <w:rFonts w:cs="Arial"/>
                <w:color w:val="000000"/>
              </w:rPr>
            </w:pPr>
            <w:r w:rsidRPr="00A94B98">
              <w:rPr>
                <w:rFonts w:cs="Arial"/>
                <w:color w:val="000000"/>
              </w:rPr>
              <w:t>CPCCLRG3001A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B11FFD">
            <w:pPr>
              <w:spacing w:before="60" w:after="60"/>
              <w:rPr>
                <w:rFonts w:cs="Arial"/>
                <w:color w:val="000000"/>
              </w:rPr>
            </w:pPr>
            <w:r w:rsidRPr="00A94B98">
              <w:rPr>
                <w:rFonts w:cs="Arial"/>
                <w:color w:val="000000"/>
              </w:rPr>
              <w:t>Licence to perform rigging basic level</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B11FFD">
            <w:pPr>
              <w:spacing w:before="60" w:after="60"/>
              <w:jc w:val="center"/>
              <w:rPr>
                <w:rFonts w:cs="Arial"/>
                <w:color w:val="000000"/>
              </w:rPr>
            </w:pPr>
            <w:r w:rsidRPr="00A94B98">
              <w:rPr>
                <w:rFonts w:cs="Arial"/>
                <w:color w:val="000000"/>
              </w:rPr>
              <w:t>196</w:t>
            </w:r>
          </w:p>
        </w:tc>
      </w:tr>
      <w:tr w:rsidR="00500CD1" w:rsidRPr="00A94B98" w:rsidTr="00500CD1">
        <w:trPr>
          <w:trHeight w:val="6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B11FFD">
            <w:pPr>
              <w:spacing w:before="60" w:after="60"/>
              <w:rPr>
                <w:rFonts w:cs="Arial"/>
                <w:color w:val="000000"/>
              </w:rPr>
            </w:pPr>
            <w:r w:rsidRPr="00A94B98">
              <w:rPr>
                <w:rFonts w:cs="Arial"/>
                <w:color w:val="000000"/>
              </w:rPr>
              <w:t>TLILIC2005A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B11FFD">
            <w:pPr>
              <w:spacing w:before="60" w:after="60"/>
              <w:rPr>
                <w:rFonts w:cs="Arial"/>
                <w:color w:val="000000"/>
              </w:rPr>
            </w:pPr>
            <w:r w:rsidRPr="00A94B98">
              <w:rPr>
                <w:rFonts w:cs="Arial"/>
                <w:color w:val="000000"/>
              </w:rPr>
              <w:t>Licence to operate a boom-type elevated work platform (boom length 11 meters or more)</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B11FFD">
            <w:pPr>
              <w:spacing w:before="60" w:after="60"/>
              <w:jc w:val="center"/>
              <w:rPr>
                <w:rFonts w:cs="Arial"/>
                <w:color w:val="000000"/>
              </w:rPr>
            </w:pPr>
            <w:r w:rsidRPr="00A94B98">
              <w:rPr>
                <w:rFonts w:cs="Arial"/>
                <w:color w:val="000000"/>
              </w:rPr>
              <w:t>30</w:t>
            </w:r>
          </w:p>
        </w:tc>
      </w:tr>
      <w:tr w:rsidR="00D11A9C" w:rsidRPr="00A94B98" w:rsidTr="00D11A9C">
        <w:trPr>
          <w:trHeight w:val="300"/>
        </w:trPr>
        <w:tc>
          <w:tcPr>
            <w:tcW w:w="8085" w:type="dxa"/>
            <w:gridSpan w:val="2"/>
            <w:tcBorders>
              <w:top w:val="nil"/>
              <w:left w:val="single" w:sz="4" w:space="0" w:color="auto"/>
              <w:bottom w:val="single" w:sz="4" w:space="0" w:color="auto"/>
              <w:right w:val="single" w:sz="4" w:space="0" w:color="auto"/>
            </w:tcBorders>
            <w:shd w:val="clear" w:color="auto" w:fill="auto"/>
            <w:noWrap/>
            <w:vAlign w:val="bottom"/>
            <w:hideMark/>
          </w:tcPr>
          <w:p w:rsidR="00D11A9C" w:rsidRPr="00A94B98" w:rsidRDefault="00D11A9C" w:rsidP="00B11FFD">
            <w:pPr>
              <w:spacing w:before="60" w:after="60"/>
              <w:jc w:val="right"/>
              <w:rPr>
                <w:rFonts w:cs="Arial"/>
                <w:b/>
                <w:bCs/>
                <w:color w:val="000000"/>
              </w:rPr>
            </w:pPr>
            <w:r w:rsidRPr="00A94B98">
              <w:rPr>
                <w:rFonts w:cs="Arial"/>
                <w:b/>
                <w:bCs/>
                <w:color w:val="000000"/>
              </w:rPr>
              <w:t>Total hours</w:t>
            </w:r>
          </w:p>
        </w:tc>
        <w:tc>
          <w:tcPr>
            <w:tcW w:w="1418" w:type="dxa"/>
            <w:tcBorders>
              <w:top w:val="nil"/>
              <w:left w:val="nil"/>
              <w:bottom w:val="single" w:sz="4" w:space="0" w:color="auto"/>
              <w:right w:val="single" w:sz="4" w:space="0" w:color="auto"/>
            </w:tcBorders>
            <w:shd w:val="clear" w:color="auto" w:fill="auto"/>
            <w:hideMark/>
          </w:tcPr>
          <w:p w:rsidR="00D11A9C" w:rsidRPr="00A94B98" w:rsidRDefault="00D11A9C" w:rsidP="00B11FFD">
            <w:pPr>
              <w:spacing w:before="60" w:after="60"/>
              <w:jc w:val="center"/>
              <w:rPr>
                <w:rFonts w:cs="Arial"/>
                <w:b/>
                <w:bCs/>
              </w:rPr>
            </w:pPr>
            <w:r w:rsidRPr="00A94B98">
              <w:rPr>
                <w:rFonts w:cs="Arial"/>
                <w:b/>
                <w:bCs/>
              </w:rPr>
              <w:t>888</w:t>
            </w:r>
          </w:p>
        </w:tc>
      </w:tr>
    </w:tbl>
    <w:p w:rsidR="00E07352" w:rsidRPr="00A94B98" w:rsidRDefault="00E07352" w:rsidP="00B360CA">
      <w:pPr>
        <w:pStyle w:val="Head1"/>
        <w:rPr>
          <w:sz w:val="20"/>
        </w:rPr>
      </w:pPr>
    </w:p>
    <w:p w:rsidR="00E07352" w:rsidRPr="00A94B98" w:rsidRDefault="00E07352">
      <w:pPr>
        <w:rPr>
          <w:rFonts w:eastAsia="Times"/>
          <w:b/>
          <w:caps/>
        </w:rPr>
      </w:pPr>
      <w:r w:rsidRPr="00A94B98">
        <w:br w:type="page"/>
      </w:r>
    </w:p>
    <w:p w:rsidR="00E07352" w:rsidRPr="00A94B98" w:rsidRDefault="00E07352" w:rsidP="00B360CA">
      <w:pPr>
        <w:pStyle w:val="Head1"/>
        <w:rPr>
          <w:sz w:val="20"/>
        </w:rPr>
      </w:pPr>
    </w:p>
    <w:tbl>
      <w:tblPr>
        <w:tblW w:w="9503" w:type="dxa"/>
        <w:tblInd w:w="103" w:type="dxa"/>
        <w:tblLayout w:type="fixed"/>
        <w:tblLook w:val="04A0"/>
      </w:tblPr>
      <w:tblGrid>
        <w:gridCol w:w="2132"/>
        <w:gridCol w:w="5953"/>
        <w:gridCol w:w="1418"/>
      </w:tblGrid>
      <w:tr w:rsidR="00E07352" w:rsidRPr="00A94B98" w:rsidTr="00C90C3E">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A94B98" w:rsidRDefault="00E07352" w:rsidP="00B11FFD">
            <w:pPr>
              <w:spacing w:before="60" w:after="60"/>
              <w:rPr>
                <w:rFonts w:cs="Arial"/>
                <w:b/>
                <w:bCs/>
              </w:rPr>
            </w:pPr>
            <w:r w:rsidRPr="00A94B98">
              <w:rPr>
                <w:rFonts w:cs="Arial"/>
                <w:b/>
                <w:bCs/>
              </w:rPr>
              <w:t>Occupation</w:t>
            </w:r>
            <w:r w:rsidR="00C90C3E" w:rsidRPr="00A94B98">
              <w:rPr>
                <w:rFonts w:cs="Arial"/>
                <w:b/>
                <w:bCs/>
              </w:rPr>
              <w:t>/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Licensed crane operator</w:t>
            </w:r>
          </w:p>
        </w:tc>
      </w:tr>
      <w:tr w:rsidR="00E07352" w:rsidRPr="00A94B98" w:rsidTr="00C90C3E">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11FFD">
            <w:pPr>
              <w:spacing w:before="60" w:after="6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B11FFD" w:rsidP="00B11FFD">
            <w:pPr>
              <w:spacing w:before="60" w:after="60"/>
              <w:rPr>
                <w:rFonts w:cs="Arial"/>
                <w:color w:val="000000"/>
              </w:rPr>
            </w:pPr>
            <w:r>
              <w:rPr>
                <w:rFonts w:cs="Arial"/>
                <w:color w:val="000000"/>
              </w:rPr>
              <w:t>Certificate III in Construction</w:t>
            </w:r>
            <w:r w:rsidR="00E07352" w:rsidRPr="00A94B98">
              <w:rPr>
                <w:rFonts w:cs="Arial"/>
                <w:color w:val="000000"/>
              </w:rPr>
              <w:t xml:space="preserve"> Crane Operations</w:t>
            </w:r>
          </w:p>
        </w:tc>
      </w:tr>
      <w:tr w:rsidR="00E07352" w:rsidRPr="00A94B98" w:rsidTr="00C90C3E">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11FFD">
            <w:pPr>
              <w:spacing w:before="60" w:after="6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CPC32912</w:t>
            </w:r>
          </w:p>
        </w:tc>
      </w:tr>
      <w:tr w:rsidR="00E07352" w:rsidRPr="00A94B98" w:rsidTr="00C90C3E">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11FFD">
            <w:pPr>
              <w:spacing w:before="60" w:after="6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This is a sample training program appropriate for a person with a licence (C6) to operate a slewing mobile crane (up to 60 tonnes).</w:t>
            </w:r>
          </w:p>
        </w:tc>
      </w:tr>
      <w:tr w:rsidR="00E07352" w:rsidRPr="00A94B98" w:rsidTr="00C90C3E">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11FFD">
            <w:pPr>
              <w:spacing w:before="60" w:after="6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000000" w:fill="auto"/>
            <w:hideMark/>
          </w:tcPr>
          <w:p w:rsidR="00E07352" w:rsidRPr="00A94B98" w:rsidRDefault="00D0172C" w:rsidP="00B11FFD">
            <w:pPr>
              <w:spacing w:before="60" w:after="6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 This sample program is based on CPC08 V8</w:t>
            </w:r>
            <w:r w:rsidR="001D7C83">
              <w:rPr>
                <w:rFonts w:cs="Arial"/>
                <w:color w:val="000000"/>
              </w:rPr>
              <w:t>.</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11FFD">
            <w:pPr>
              <w:spacing w:before="60" w:after="6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hideMark/>
          </w:tcPr>
          <w:p w:rsidR="00E07352" w:rsidRPr="00A94B98" w:rsidRDefault="00E07352" w:rsidP="00B11FFD">
            <w:pPr>
              <w:spacing w:before="60" w:after="6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hideMark/>
          </w:tcPr>
          <w:p w:rsidR="00E07352" w:rsidRPr="00A94B98" w:rsidRDefault="00E07352" w:rsidP="00B11FFD">
            <w:pPr>
              <w:spacing w:before="60" w:after="60"/>
              <w:jc w:val="center"/>
              <w:rPr>
                <w:rFonts w:cs="Arial"/>
                <w:b/>
                <w:bCs/>
                <w:color w:val="FFFFFF"/>
              </w:rPr>
            </w:pPr>
            <w:r w:rsidRPr="00A94B98">
              <w:rPr>
                <w:rFonts w:cs="Arial"/>
                <w:b/>
                <w:bCs/>
                <w:color w:val="FFFFFF"/>
              </w:rPr>
              <w:t>Hours</w:t>
            </w:r>
          </w:p>
        </w:tc>
      </w:tr>
      <w:tr w:rsidR="00E07352" w:rsidRPr="00A94B98" w:rsidTr="00C90C3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B11FFD">
            <w:pPr>
              <w:spacing w:before="60" w:after="60"/>
              <w:rPr>
                <w:rFonts w:cs="Arial"/>
                <w:b/>
                <w:bCs/>
                <w:i/>
                <w:iCs/>
                <w:color w:val="000000"/>
              </w:rPr>
            </w:pPr>
            <w:r w:rsidRPr="00A94B98">
              <w:rPr>
                <w:rFonts w:cs="Arial"/>
                <w:b/>
                <w:bCs/>
                <w:i/>
                <w:iCs/>
                <w:color w:val="000000"/>
              </w:rPr>
              <w:t>Core</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BSBCUS301B</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Deliver and monitor a service to customers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1D7C83">
            <w:pPr>
              <w:spacing w:before="60" w:after="60"/>
              <w:jc w:val="center"/>
              <w:rPr>
                <w:rFonts w:cs="Arial"/>
                <w:color w:val="000000"/>
              </w:rPr>
            </w:pPr>
            <w:r w:rsidRPr="00A94B98">
              <w:rPr>
                <w:rFonts w:cs="Arial"/>
                <w:color w:val="000000"/>
              </w:rPr>
              <w:t>35</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CPCCCM1012A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Work effectively and sustainably in the construction industry</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1D7C83">
            <w:pPr>
              <w:spacing w:before="60" w:after="60"/>
              <w:jc w:val="center"/>
              <w:rPr>
                <w:rFonts w:cs="Arial"/>
                <w:color w:val="000000"/>
              </w:rPr>
            </w:pPr>
            <w:r w:rsidRPr="00A94B98">
              <w:rPr>
                <w:rFonts w:cs="Arial"/>
                <w:color w:val="000000"/>
              </w:rPr>
              <w:t>20</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CPCCCM1013A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Plan and organise work</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1D7C83">
            <w:pPr>
              <w:spacing w:before="60" w:after="60"/>
              <w:jc w:val="center"/>
              <w:rPr>
                <w:rFonts w:cs="Arial"/>
                <w:color w:val="000000"/>
              </w:rPr>
            </w:pPr>
            <w:r w:rsidRPr="00A94B98">
              <w:rPr>
                <w:rFonts w:cs="Arial"/>
                <w:color w:val="000000"/>
              </w:rPr>
              <w:t>20</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CPCCCM1014A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Conduct workplace communication</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1D7C83">
            <w:pPr>
              <w:spacing w:before="60" w:after="60"/>
              <w:jc w:val="center"/>
              <w:rPr>
                <w:rFonts w:cs="Arial"/>
                <w:color w:val="000000"/>
              </w:rPr>
            </w:pPr>
            <w:r w:rsidRPr="00A94B98">
              <w:rPr>
                <w:rFonts w:cs="Arial"/>
                <w:color w:val="000000"/>
              </w:rPr>
              <w:t>20</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CPCCCM2001A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Read and interpret plans and specifications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1D7C83">
            <w:pPr>
              <w:spacing w:before="60" w:after="60"/>
              <w:jc w:val="center"/>
              <w:rPr>
                <w:rFonts w:cs="Arial"/>
                <w:color w:val="000000"/>
              </w:rPr>
            </w:pPr>
            <w:r w:rsidRPr="00A94B98">
              <w:rPr>
                <w:rFonts w:cs="Arial"/>
                <w:color w:val="000000"/>
              </w:rPr>
              <w:t>36</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CPCCCM2004A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Handle construction materials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1D7C83">
            <w:pPr>
              <w:spacing w:before="60" w:after="60"/>
              <w:jc w:val="center"/>
              <w:rPr>
                <w:rFonts w:cs="Arial"/>
                <w:color w:val="000000"/>
              </w:rPr>
            </w:pPr>
            <w:r w:rsidRPr="00A94B98">
              <w:rPr>
                <w:rFonts w:cs="Arial"/>
                <w:color w:val="000000"/>
              </w:rPr>
              <w:t>16</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CPCCCM2010B</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1D7C83" w:rsidP="001D7C83">
            <w:pPr>
              <w:spacing w:before="60" w:after="60"/>
              <w:rPr>
                <w:rFonts w:cs="Arial"/>
                <w:color w:val="000000"/>
              </w:rPr>
            </w:pPr>
            <w:r>
              <w:rPr>
                <w:rFonts w:cs="Arial"/>
                <w:color w:val="000000"/>
              </w:rPr>
              <w:t>Work safely at heights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1D7C83">
            <w:pPr>
              <w:spacing w:before="60" w:after="60"/>
              <w:jc w:val="center"/>
              <w:rPr>
                <w:rFonts w:cs="Arial"/>
                <w:color w:val="000000"/>
              </w:rPr>
            </w:pPr>
            <w:r w:rsidRPr="00A94B98">
              <w:rPr>
                <w:rFonts w:cs="Arial"/>
                <w:color w:val="000000"/>
              </w:rPr>
              <w:t>8</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CPCCCM3001C</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Operate elevated work platforms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1D7C83">
            <w:pPr>
              <w:spacing w:before="60" w:after="60"/>
              <w:jc w:val="center"/>
              <w:rPr>
                <w:rFonts w:cs="Arial"/>
                <w:color w:val="000000"/>
              </w:rPr>
            </w:pPr>
            <w:r w:rsidRPr="00A94B98">
              <w:rPr>
                <w:rFonts w:cs="Arial"/>
                <w:color w:val="000000"/>
              </w:rPr>
              <w:t>32</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CPCCCM3003A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Work safely around power sources, services and assets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1D7C83">
            <w:pPr>
              <w:spacing w:before="60" w:after="60"/>
              <w:jc w:val="center"/>
              <w:rPr>
                <w:rFonts w:cs="Arial"/>
                <w:color w:val="000000"/>
              </w:rPr>
            </w:pPr>
            <w:r w:rsidRPr="00A94B98">
              <w:rPr>
                <w:rFonts w:cs="Arial"/>
                <w:color w:val="000000"/>
              </w:rPr>
              <w:t>40</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CPCCDO3012A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Perform crane scheduling</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1D7C83">
            <w:pPr>
              <w:spacing w:before="60" w:after="60"/>
              <w:jc w:val="center"/>
              <w:rPr>
                <w:rFonts w:cs="Arial"/>
                <w:color w:val="000000"/>
              </w:rPr>
            </w:pPr>
            <w:r w:rsidRPr="00A94B98">
              <w:rPr>
                <w:rFonts w:cs="Arial"/>
                <w:color w:val="000000"/>
              </w:rPr>
              <w:t>40</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CPCCLDG3001A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Licence to perform dogging</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1D7C83">
            <w:pPr>
              <w:spacing w:before="60" w:after="60"/>
              <w:jc w:val="center"/>
              <w:rPr>
                <w:rFonts w:cs="Arial"/>
                <w:color w:val="000000"/>
              </w:rPr>
            </w:pPr>
            <w:r w:rsidRPr="00A94B98">
              <w:rPr>
                <w:rFonts w:cs="Arial"/>
                <w:color w:val="000000"/>
              </w:rPr>
              <w:t>80</w:t>
            </w:r>
          </w:p>
        </w:tc>
      </w:tr>
      <w:tr w:rsidR="00C90C3E" w:rsidRPr="00A94B98" w:rsidTr="00C90C3E">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CPCCOHS2001A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Apply OHS requirements, policies and procedures in the construction industry</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1D7C83">
            <w:pPr>
              <w:spacing w:before="60" w:after="60"/>
              <w:jc w:val="center"/>
              <w:rPr>
                <w:rFonts w:cs="Arial"/>
                <w:color w:val="000000"/>
              </w:rPr>
            </w:pPr>
            <w:r w:rsidRPr="00A94B98">
              <w:rPr>
                <w:rFonts w:cs="Arial"/>
                <w:color w:val="000000"/>
              </w:rPr>
              <w:t>20</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TLIB3011A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Set up and rig crane for lift</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1D7C83">
            <w:pPr>
              <w:spacing w:before="60" w:after="60"/>
              <w:jc w:val="center"/>
              <w:rPr>
                <w:rFonts w:cs="Arial"/>
                <w:color w:val="000000"/>
              </w:rPr>
            </w:pPr>
            <w:r w:rsidRPr="00A94B98">
              <w:rPr>
                <w:rFonts w:cs="Arial"/>
                <w:color w:val="000000"/>
              </w:rPr>
              <w:t>30</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TLIB3013A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Maintain mobile cranes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1D7C83">
            <w:pPr>
              <w:spacing w:before="60" w:after="60"/>
              <w:jc w:val="center"/>
              <w:rPr>
                <w:rFonts w:cs="Arial"/>
                <w:color w:val="000000"/>
              </w:rPr>
            </w:pPr>
            <w:r w:rsidRPr="00A94B98">
              <w:rPr>
                <w:rFonts w:cs="Arial"/>
                <w:color w:val="000000"/>
              </w:rPr>
              <w:t>40</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TLIB3015A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Undertake site inspection</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1D7C83">
            <w:pPr>
              <w:spacing w:before="60" w:after="60"/>
              <w:jc w:val="center"/>
              <w:rPr>
                <w:rFonts w:cs="Arial"/>
                <w:color w:val="000000"/>
              </w:rPr>
            </w:pPr>
            <w:r w:rsidRPr="00A94B98">
              <w:rPr>
                <w:rFonts w:cs="Arial"/>
                <w:color w:val="000000"/>
              </w:rPr>
              <w:t>20</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TLIF2006A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Apply accident-emergency procedures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1D7C83">
            <w:pPr>
              <w:spacing w:before="60" w:after="60"/>
              <w:jc w:val="center"/>
              <w:rPr>
                <w:rFonts w:cs="Arial"/>
                <w:color w:val="000000"/>
              </w:rPr>
            </w:pPr>
            <w:r w:rsidRPr="00A94B98">
              <w:rPr>
                <w:rFonts w:cs="Arial"/>
                <w:color w:val="000000"/>
              </w:rPr>
              <w:t>20</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TLIF2010A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Apply fatigue management strategies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1D7C83">
            <w:pPr>
              <w:spacing w:before="60" w:after="60"/>
              <w:jc w:val="center"/>
              <w:rPr>
                <w:rFonts w:cs="Arial"/>
                <w:color w:val="000000"/>
              </w:rPr>
            </w:pPr>
            <w:r w:rsidRPr="00A94B98">
              <w:rPr>
                <w:rFonts w:cs="Arial"/>
                <w:color w:val="000000"/>
              </w:rPr>
              <w:t>30</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TLIF3084A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Follow mobile crane safety procedures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1D7C83">
            <w:pPr>
              <w:spacing w:before="60" w:after="60"/>
              <w:jc w:val="center"/>
              <w:rPr>
                <w:rFonts w:cs="Arial"/>
                <w:color w:val="000000"/>
              </w:rPr>
            </w:pPr>
            <w:r w:rsidRPr="00A94B98">
              <w:rPr>
                <w:rFonts w:cs="Arial"/>
                <w:color w:val="000000"/>
              </w:rPr>
              <w:t>15</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TLILIC2016A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Licence to drive heavy rigid vehicle*</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1D7C83">
            <w:pPr>
              <w:spacing w:before="60" w:after="60"/>
              <w:jc w:val="center"/>
              <w:rPr>
                <w:rFonts w:cs="Arial"/>
                <w:color w:val="000000"/>
              </w:rPr>
            </w:pPr>
            <w:r w:rsidRPr="00A94B98">
              <w:rPr>
                <w:rFonts w:cs="Arial"/>
                <w:color w:val="000000"/>
              </w:rPr>
              <w:t>50</w:t>
            </w:r>
          </w:p>
        </w:tc>
      </w:tr>
      <w:tr w:rsidR="00E07352" w:rsidRPr="00A94B98" w:rsidTr="00C90C3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B11FFD">
            <w:pPr>
              <w:spacing w:before="60" w:after="60"/>
              <w:rPr>
                <w:rFonts w:cs="Arial"/>
                <w:b/>
                <w:bCs/>
                <w:i/>
                <w:iCs/>
                <w:color w:val="000000"/>
              </w:rPr>
            </w:pPr>
            <w:r w:rsidRPr="00A94B98">
              <w:rPr>
                <w:rFonts w:cs="Arial"/>
                <w:b/>
                <w:bCs/>
                <w:i/>
                <w:iCs/>
                <w:color w:val="000000"/>
              </w:rPr>
              <w:t xml:space="preserve">Specialist </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TLILIC4009A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Licence to operate a slewing mobile crane (up to 60 tonnes)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1D7C83">
            <w:pPr>
              <w:spacing w:before="60" w:after="60"/>
              <w:jc w:val="center"/>
              <w:rPr>
                <w:rFonts w:cs="Arial"/>
                <w:color w:val="000000"/>
              </w:rPr>
            </w:pPr>
            <w:r w:rsidRPr="00A94B98">
              <w:rPr>
                <w:rFonts w:cs="Arial"/>
                <w:color w:val="000000"/>
              </w:rPr>
              <w:t>70</w:t>
            </w:r>
          </w:p>
        </w:tc>
      </w:tr>
      <w:tr w:rsidR="00E07352" w:rsidRPr="00A94B98" w:rsidTr="00C90C3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B11FFD">
            <w:pPr>
              <w:spacing w:before="60" w:after="60"/>
              <w:rPr>
                <w:rFonts w:cs="Arial"/>
                <w:b/>
                <w:bCs/>
                <w:i/>
                <w:iCs/>
                <w:color w:val="000000"/>
              </w:rPr>
            </w:pPr>
            <w:r w:rsidRPr="00A94B98">
              <w:rPr>
                <w:rFonts w:cs="Arial"/>
                <w:b/>
                <w:bCs/>
                <w:i/>
                <w:iCs/>
                <w:color w:val="000000"/>
              </w:rPr>
              <w:t>Electives</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CPCCCM1015A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Carry out measurements and calculations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1D7C83">
            <w:pPr>
              <w:spacing w:before="60" w:after="60"/>
              <w:jc w:val="center"/>
              <w:rPr>
                <w:rFonts w:cs="Arial"/>
                <w:color w:val="000000"/>
              </w:rPr>
            </w:pPr>
            <w:r w:rsidRPr="00A94B98">
              <w:rPr>
                <w:rFonts w:cs="Arial"/>
                <w:color w:val="000000"/>
              </w:rPr>
              <w:t>20</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CPCCLRG3001A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Licence to perform rigging basic level</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1D7C83">
            <w:pPr>
              <w:spacing w:before="60" w:after="60"/>
              <w:jc w:val="center"/>
              <w:rPr>
                <w:rFonts w:cs="Arial"/>
                <w:color w:val="000000"/>
              </w:rPr>
            </w:pPr>
            <w:r w:rsidRPr="00A94B98">
              <w:rPr>
                <w:rFonts w:cs="Arial"/>
                <w:color w:val="000000"/>
              </w:rPr>
              <w:t>196</w:t>
            </w:r>
          </w:p>
        </w:tc>
      </w:tr>
      <w:tr w:rsidR="00C90C3E" w:rsidRPr="00A94B98" w:rsidTr="00C90C3E">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TLILIC2005A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B11FFD">
            <w:pPr>
              <w:spacing w:before="60" w:after="60"/>
              <w:rPr>
                <w:rFonts w:cs="Arial"/>
                <w:color w:val="000000"/>
              </w:rPr>
            </w:pPr>
            <w:r w:rsidRPr="00A94B98">
              <w:rPr>
                <w:rFonts w:cs="Arial"/>
                <w:color w:val="000000"/>
              </w:rPr>
              <w:t>Licence to operate a boom-type elevated work platform (boom length 11 meters or more)</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1D7C83">
            <w:pPr>
              <w:spacing w:before="60" w:after="60"/>
              <w:jc w:val="center"/>
              <w:rPr>
                <w:rFonts w:cs="Arial"/>
                <w:color w:val="000000"/>
              </w:rPr>
            </w:pPr>
            <w:r w:rsidRPr="00A94B98">
              <w:rPr>
                <w:rFonts w:cs="Arial"/>
                <w:color w:val="000000"/>
              </w:rPr>
              <w:t>30</w:t>
            </w:r>
          </w:p>
        </w:tc>
      </w:tr>
      <w:tr w:rsidR="00D11A9C" w:rsidRPr="00A94B98" w:rsidTr="00D11A9C">
        <w:trPr>
          <w:trHeight w:val="300"/>
        </w:trPr>
        <w:tc>
          <w:tcPr>
            <w:tcW w:w="8085" w:type="dxa"/>
            <w:gridSpan w:val="2"/>
            <w:tcBorders>
              <w:top w:val="nil"/>
              <w:left w:val="single" w:sz="4" w:space="0" w:color="auto"/>
              <w:bottom w:val="single" w:sz="4" w:space="0" w:color="auto"/>
              <w:right w:val="single" w:sz="4" w:space="0" w:color="auto"/>
            </w:tcBorders>
            <w:shd w:val="clear" w:color="auto" w:fill="auto"/>
            <w:noWrap/>
            <w:hideMark/>
          </w:tcPr>
          <w:p w:rsidR="00D11A9C" w:rsidRPr="00A94B98" w:rsidRDefault="00D11A9C" w:rsidP="00B11FFD">
            <w:pPr>
              <w:spacing w:before="60" w:after="60"/>
              <w:jc w:val="right"/>
              <w:rPr>
                <w:rFonts w:cs="Arial"/>
                <w:b/>
                <w:bCs/>
                <w:color w:val="000000"/>
              </w:rPr>
            </w:pPr>
            <w:r w:rsidRPr="00A94B98">
              <w:rPr>
                <w:rFonts w:cs="Arial"/>
                <w:b/>
                <w:bCs/>
                <w:color w:val="000000"/>
              </w:rPr>
              <w:t>Total hours</w:t>
            </w:r>
          </w:p>
        </w:tc>
        <w:tc>
          <w:tcPr>
            <w:tcW w:w="1418" w:type="dxa"/>
            <w:tcBorders>
              <w:top w:val="nil"/>
              <w:left w:val="nil"/>
              <w:bottom w:val="single" w:sz="4" w:space="0" w:color="auto"/>
              <w:right w:val="single" w:sz="4" w:space="0" w:color="auto"/>
            </w:tcBorders>
            <w:shd w:val="clear" w:color="auto" w:fill="auto"/>
            <w:hideMark/>
          </w:tcPr>
          <w:p w:rsidR="00D11A9C" w:rsidRPr="00A94B98" w:rsidRDefault="00D11A9C" w:rsidP="001D7C83">
            <w:pPr>
              <w:spacing w:before="60" w:after="60"/>
              <w:jc w:val="center"/>
              <w:rPr>
                <w:rFonts w:cs="Arial"/>
                <w:b/>
                <w:bCs/>
              </w:rPr>
            </w:pPr>
            <w:r w:rsidRPr="00A94B98">
              <w:rPr>
                <w:rFonts w:cs="Arial"/>
                <w:b/>
                <w:bCs/>
              </w:rPr>
              <w:t>888</w:t>
            </w:r>
          </w:p>
        </w:tc>
      </w:tr>
    </w:tbl>
    <w:p w:rsidR="00E07352" w:rsidRPr="00A94B98" w:rsidRDefault="00E07352" w:rsidP="00B360CA">
      <w:pPr>
        <w:pStyle w:val="Head1"/>
        <w:rPr>
          <w:sz w:val="20"/>
        </w:rPr>
      </w:pPr>
    </w:p>
    <w:p w:rsidR="00E07352" w:rsidRPr="00A94B98" w:rsidRDefault="00E07352">
      <w:pPr>
        <w:rPr>
          <w:rFonts w:eastAsia="Times"/>
          <w:b/>
          <w:caps/>
        </w:rPr>
      </w:pPr>
      <w:r w:rsidRPr="00A94B98">
        <w:br w:type="page"/>
      </w:r>
    </w:p>
    <w:p w:rsidR="00E07352" w:rsidRPr="00A94B98" w:rsidRDefault="00E07352" w:rsidP="00C90C3E">
      <w:pPr>
        <w:pStyle w:val="Head1"/>
        <w:spacing w:after="0"/>
        <w:rPr>
          <w:sz w:val="20"/>
        </w:rPr>
      </w:pPr>
    </w:p>
    <w:tbl>
      <w:tblPr>
        <w:tblW w:w="9503" w:type="dxa"/>
        <w:tblInd w:w="103" w:type="dxa"/>
        <w:tblLayout w:type="fixed"/>
        <w:tblLook w:val="04A0"/>
      </w:tblPr>
      <w:tblGrid>
        <w:gridCol w:w="2132"/>
        <w:gridCol w:w="5953"/>
        <w:gridCol w:w="1418"/>
      </w:tblGrid>
      <w:tr w:rsidR="00E07352" w:rsidRPr="00A94B98" w:rsidTr="00C90C3E">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A94B98" w:rsidRDefault="00C90C3E" w:rsidP="00AE20E0">
            <w:pPr>
              <w:spacing w:before="80" w:after="80"/>
              <w:rPr>
                <w:rFonts w:cs="Arial"/>
                <w:b/>
                <w:bCs/>
              </w:rPr>
            </w:pPr>
            <w:r w:rsidRPr="00A94B98">
              <w:rPr>
                <w:rFonts w:cs="Arial"/>
                <w:b/>
                <w:bCs/>
              </w:rPr>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Shopfitter</w:t>
            </w:r>
          </w:p>
        </w:tc>
      </w:tr>
      <w:tr w:rsidR="00E07352" w:rsidRPr="00A94B98" w:rsidTr="00C90C3E">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AE20E0">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Certificate III in Shopfitting</w:t>
            </w:r>
          </w:p>
        </w:tc>
      </w:tr>
      <w:tr w:rsidR="00E07352" w:rsidRPr="00A94B98" w:rsidTr="00C90C3E">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AE20E0">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CPC31812</w:t>
            </w:r>
          </w:p>
        </w:tc>
      </w:tr>
      <w:tr w:rsidR="00E07352" w:rsidRPr="00A94B98" w:rsidTr="00C90C3E">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AE20E0">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This is a sample training program appropriate for a person working in shopfitting.</w:t>
            </w:r>
          </w:p>
        </w:tc>
      </w:tr>
      <w:tr w:rsidR="00E07352" w:rsidRPr="00A94B98" w:rsidTr="00C90C3E">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AE20E0">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 This sample program is based on CPC08 V6.1 and V7.0.</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AE20E0">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hideMark/>
          </w:tcPr>
          <w:p w:rsidR="00E07352" w:rsidRPr="00A94B98" w:rsidRDefault="00E07352" w:rsidP="00AE20E0">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hideMark/>
          </w:tcPr>
          <w:p w:rsidR="00E07352" w:rsidRPr="00A94B98" w:rsidRDefault="00E07352" w:rsidP="00AE20E0">
            <w:pPr>
              <w:spacing w:before="80" w:after="80"/>
              <w:jc w:val="center"/>
              <w:rPr>
                <w:rFonts w:cs="Arial"/>
                <w:b/>
                <w:bCs/>
                <w:color w:val="FFFFFF"/>
              </w:rPr>
            </w:pPr>
            <w:r w:rsidRPr="00A94B98">
              <w:rPr>
                <w:rFonts w:cs="Arial"/>
                <w:b/>
                <w:bCs/>
                <w:color w:val="FFFFFF"/>
              </w:rPr>
              <w:t>Hours</w:t>
            </w:r>
          </w:p>
        </w:tc>
      </w:tr>
      <w:tr w:rsidR="00E07352" w:rsidRPr="00A94B98" w:rsidTr="00C90C3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AE20E0">
            <w:pPr>
              <w:spacing w:before="80" w:after="80"/>
              <w:rPr>
                <w:rFonts w:cs="Arial"/>
                <w:b/>
                <w:bCs/>
                <w:i/>
                <w:iCs/>
                <w:color w:val="000000"/>
              </w:rPr>
            </w:pPr>
            <w:r w:rsidRPr="00A94B98">
              <w:rPr>
                <w:rFonts w:cs="Arial"/>
                <w:b/>
                <w:bCs/>
                <w:i/>
                <w:iCs/>
                <w:color w:val="000000"/>
              </w:rPr>
              <w:t>Core</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CPCCCM1012A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Work effectively and sustainably in the construction industry</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E20E0">
            <w:pPr>
              <w:spacing w:before="80" w:after="80"/>
              <w:jc w:val="center"/>
              <w:rPr>
                <w:rFonts w:cs="Arial"/>
                <w:color w:val="000000"/>
              </w:rPr>
            </w:pPr>
            <w:r w:rsidRPr="00A94B98">
              <w:rPr>
                <w:rFonts w:cs="Arial"/>
                <w:color w:val="000000"/>
              </w:rPr>
              <w:t>20</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CPCCCM1013A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Plan and organise work</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E20E0">
            <w:pPr>
              <w:spacing w:before="80" w:after="80"/>
              <w:jc w:val="center"/>
              <w:rPr>
                <w:rFonts w:cs="Arial"/>
                <w:color w:val="000000"/>
              </w:rPr>
            </w:pPr>
            <w:r w:rsidRPr="00A94B98">
              <w:rPr>
                <w:rFonts w:cs="Arial"/>
                <w:color w:val="000000"/>
              </w:rPr>
              <w:t>20</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CPCCCM1014A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Conduct workplace communication</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E20E0">
            <w:pPr>
              <w:spacing w:before="80" w:after="80"/>
              <w:jc w:val="center"/>
              <w:rPr>
                <w:rFonts w:cs="Arial"/>
                <w:color w:val="000000"/>
              </w:rPr>
            </w:pPr>
            <w:r w:rsidRPr="00A94B98">
              <w:rPr>
                <w:rFonts w:cs="Arial"/>
                <w:color w:val="000000"/>
              </w:rPr>
              <w:t>20</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CPCCCM1015A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Carry out measurements and calculations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E20E0">
            <w:pPr>
              <w:spacing w:before="80" w:after="80"/>
              <w:jc w:val="center"/>
              <w:rPr>
                <w:rFonts w:cs="Arial"/>
                <w:color w:val="000000"/>
              </w:rPr>
            </w:pPr>
            <w:r w:rsidRPr="00A94B98">
              <w:rPr>
                <w:rFonts w:cs="Arial"/>
                <w:color w:val="000000"/>
              </w:rPr>
              <w:t>20</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CPCCCM2001A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Read and interpret plans and specifications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E20E0">
            <w:pPr>
              <w:spacing w:before="80" w:after="80"/>
              <w:jc w:val="center"/>
              <w:rPr>
                <w:rFonts w:cs="Arial"/>
                <w:color w:val="000000"/>
              </w:rPr>
            </w:pPr>
            <w:r w:rsidRPr="00A94B98">
              <w:rPr>
                <w:rFonts w:cs="Arial"/>
                <w:color w:val="000000"/>
              </w:rPr>
              <w:t>36</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CPCCCM2004A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Handle construction materials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E20E0">
            <w:pPr>
              <w:spacing w:before="80" w:after="80"/>
              <w:jc w:val="center"/>
              <w:rPr>
                <w:rFonts w:cs="Arial"/>
                <w:color w:val="000000"/>
              </w:rPr>
            </w:pPr>
            <w:r w:rsidRPr="00A94B98">
              <w:rPr>
                <w:rFonts w:cs="Arial"/>
                <w:color w:val="000000"/>
              </w:rPr>
              <w:t>16</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CPCCCM2005B</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Use construction tools and equipment</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E20E0">
            <w:pPr>
              <w:spacing w:before="80" w:after="80"/>
              <w:jc w:val="center"/>
              <w:rPr>
                <w:rFonts w:cs="Arial"/>
                <w:color w:val="000000"/>
              </w:rPr>
            </w:pPr>
            <w:r w:rsidRPr="00A94B98">
              <w:rPr>
                <w:rFonts w:cs="Arial"/>
                <w:color w:val="000000"/>
              </w:rPr>
              <w:t>96</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CPCCCM2006B</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Apply basic levelling procedures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E20E0">
            <w:pPr>
              <w:spacing w:before="80" w:after="80"/>
              <w:jc w:val="center"/>
              <w:rPr>
                <w:rFonts w:cs="Arial"/>
                <w:color w:val="000000"/>
              </w:rPr>
            </w:pPr>
            <w:r w:rsidRPr="00A94B98">
              <w:rPr>
                <w:rFonts w:cs="Arial"/>
                <w:color w:val="000000"/>
              </w:rPr>
              <w:t>8</w:t>
            </w:r>
          </w:p>
        </w:tc>
      </w:tr>
      <w:tr w:rsidR="00C90C3E" w:rsidRPr="00A94B98" w:rsidTr="00C90C3E">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CPCCOHS2001A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Apply OHS requirements, policies and procedures in the construction industry</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E20E0">
            <w:pPr>
              <w:spacing w:before="80" w:after="80"/>
              <w:jc w:val="center"/>
              <w:rPr>
                <w:rFonts w:cs="Arial"/>
                <w:color w:val="000000"/>
              </w:rPr>
            </w:pPr>
            <w:r w:rsidRPr="00A94B98">
              <w:rPr>
                <w:rFonts w:cs="Arial"/>
                <w:color w:val="000000"/>
              </w:rPr>
              <w:t>20</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CPCCCA3010A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Install and replace windows and doors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E20E0">
            <w:pPr>
              <w:spacing w:before="80" w:after="80"/>
              <w:jc w:val="center"/>
              <w:rPr>
                <w:rFonts w:cs="Arial"/>
                <w:color w:val="000000"/>
              </w:rPr>
            </w:pPr>
            <w:r w:rsidRPr="00A94B98">
              <w:rPr>
                <w:rFonts w:cs="Arial"/>
                <w:color w:val="000000"/>
              </w:rPr>
              <w:t>70</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CPCCJN3001A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Use static machines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E20E0">
            <w:pPr>
              <w:spacing w:before="80" w:after="80"/>
              <w:jc w:val="center"/>
              <w:rPr>
                <w:rFonts w:cs="Arial"/>
                <w:color w:val="000000"/>
              </w:rPr>
            </w:pPr>
            <w:r w:rsidRPr="00A94B98">
              <w:rPr>
                <w:rFonts w:cs="Arial"/>
                <w:color w:val="000000"/>
              </w:rPr>
              <w:t>56</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CPCCJN3005A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Cut and install glass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E20E0">
            <w:pPr>
              <w:spacing w:before="80" w:after="80"/>
              <w:jc w:val="center"/>
              <w:rPr>
                <w:rFonts w:cs="Arial"/>
                <w:color w:val="000000"/>
              </w:rPr>
            </w:pPr>
            <w:r w:rsidRPr="00A94B98">
              <w:rPr>
                <w:rFonts w:cs="Arial"/>
                <w:color w:val="000000"/>
              </w:rPr>
              <w:t>16</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CPCCSH2001A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Prepare surfaces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E20E0">
            <w:pPr>
              <w:spacing w:before="80" w:after="80"/>
              <w:jc w:val="center"/>
              <w:rPr>
                <w:rFonts w:cs="Arial"/>
                <w:color w:val="000000"/>
              </w:rPr>
            </w:pPr>
            <w:r w:rsidRPr="00A94B98">
              <w:rPr>
                <w:rFonts w:cs="Arial"/>
                <w:color w:val="000000"/>
              </w:rPr>
              <w:t>32</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CPCCSH2002A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Use aluminium sections for fabrication</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E20E0">
            <w:pPr>
              <w:spacing w:before="80" w:after="80"/>
              <w:jc w:val="center"/>
              <w:rPr>
                <w:rFonts w:cs="Arial"/>
                <w:color w:val="000000"/>
              </w:rPr>
            </w:pPr>
            <w:r w:rsidRPr="00A94B98">
              <w:rPr>
                <w:rFonts w:cs="Arial"/>
                <w:color w:val="000000"/>
              </w:rPr>
              <w:t>40</w:t>
            </w:r>
          </w:p>
        </w:tc>
      </w:tr>
      <w:tr w:rsidR="00C90C3E" w:rsidRPr="00A94B98" w:rsidTr="00C90C3E">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CPCCSH3001A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Set out and assemble cabinets, showcases, wall units, counters and workstations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E20E0">
            <w:pPr>
              <w:spacing w:before="80" w:after="80"/>
              <w:jc w:val="center"/>
              <w:rPr>
                <w:rFonts w:cs="Arial"/>
                <w:color w:val="000000"/>
              </w:rPr>
            </w:pPr>
            <w:r w:rsidRPr="00A94B98">
              <w:rPr>
                <w:rFonts w:cs="Arial"/>
                <w:color w:val="000000"/>
              </w:rPr>
              <w:t>80</w:t>
            </w:r>
          </w:p>
        </w:tc>
      </w:tr>
      <w:tr w:rsidR="00C90C3E" w:rsidRPr="00A94B98" w:rsidTr="00C90C3E">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CPCCSH3002A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Set out and fabricate shopfront commercial entries bulkheads and component fittings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E20E0">
            <w:pPr>
              <w:spacing w:before="80" w:after="80"/>
              <w:jc w:val="center"/>
              <w:rPr>
                <w:rFonts w:cs="Arial"/>
                <w:color w:val="000000"/>
              </w:rPr>
            </w:pPr>
            <w:r w:rsidRPr="00A94B98">
              <w:rPr>
                <w:rFonts w:cs="Arial"/>
                <w:color w:val="000000"/>
              </w:rPr>
              <w:t>56</w:t>
            </w:r>
          </w:p>
        </w:tc>
      </w:tr>
      <w:tr w:rsidR="00C90C3E" w:rsidRPr="00A94B98" w:rsidTr="00C90C3E">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CPCCSH3003A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Assemble and install shopfront commercial entries bulkheads and components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E20E0">
            <w:pPr>
              <w:spacing w:before="80" w:after="80"/>
              <w:jc w:val="center"/>
              <w:rPr>
                <w:rFonts w:cs="Arial"/>
                <w:color w:val="000000"/>
              </w:rPr>
            </w:pPr>
            <w:r w:rsidRPr="00A94B98">
              <w:rPr>
                <w:rFonts w:cs="Arial"/>
                <w:color w:val="000000"/>
              </w:rPr>
              <w:t>40</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CPCCSH3005A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Apply and trim decorative finishes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E20E0">
            <w:pPr>
              <w:spacing w:before="80" w:after="80"/>
              <w:jc w:val="center"/>
              <w:rPr>
                <w:rFonts w:cs="Arial"/>
                <w:color w:val="000000"/>
              </w:rPr>
            </w:pPr>
            <w:r w:rsidRPr="00A94B98">
              <w:rPr>
                <w:rFonts w:cs="Arial"/>
                <w:color w:val="000000"/>
              </w:rPr>
              <w:t>40</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CPCCSH3006A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Apply finishes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E20E0">
            <w:pPr>
              <w:spacing w:before="80" w:after="80"/>
              <w:jc w:val="center"/>
              <w:rPr>
                <w:rFonts w:cs="Arial"/>
                <w:color w:val="000000"/>
              </w:rPr>
            </w:pPr>
            <w:r w:rsidRPr="00A94B98">
              <w:rPr>
                <w:rFonts w:cs="Arial"/>
                <w:color w:val="000000"/>
              </w:rPr>
              <w:t>15</w:t>
            </w:r>
          </w:p>
        </w:tc>
      </w:tr>
      <w:tr w:rsidR="00E07352" w:rsidRPr="00A94B98" w:rsidTr="00C90C3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C90C3E" w:rsidP="00AE20E0">
            <w:pPr>
              <w:spacing w:before="80" w:after="80"/>
              <w:rPr>
                <w:rFonts w:cs="Arial"/>
                <w:b/>
                <w:bCs/>
                <w:i/>
                <w:iCs/>
                <w:color w:val="000000"/>
              </w:rPr>
            </w:pPr>
            <w:r w:rsidRPr="00A94B98">
              <w:rPr>
                <w:rFonts w:cs="Arial"/>
                <w:b/>
                <w:bCs/>
                <w:i/>
                <w:iCs/>
                <w:color w:val="000000"/>
              </w:rPr>
              <w:t>Elective</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CPCCCA3001A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Carry out general demolition of minor building structures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E20E0">
            <w:pPr>
              <w:spacing w:before="80" w:after="80"/>
              <w:jc w:val="center"/>
              <w:rPr>
                <w:rFonts w:cs="Arial"/>
                <w:color w:val="000000"/>
              </w:rPr>
            </w:pPr>
            <w:r w:rsidRPr="00A94B98">
              <w:rPr>
                <w:rFonts w:cs="Arial"/>
                <w:color w:val="000000"/>
              </w:rPr>
              <w:t>32</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CPCCCA3013A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Install lining, panelling and moulding</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E20E0">
            <w:pPr>
              <w:spacing w:before="80" w:after="80"/>
              <w:jc w:val="center"/>
              <w:rPr>
                <w:rFonts w:cs="Arial"/>
                <w:color w:val="000000"/>
              </w:rPr>
            </w:pPr>
            <w:r w:rsidRPr="00A94B98">
              <w:rPr>
                <w:rFonts w:cs="Arial"/>
                <w:color w:val="000000"/>
              </w:rPr>
              <w:t>40</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CPCCCA3014A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Construct bulkheads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E20E0">
            <w:pPr>
              <w:spacing w:before="80" w:after="80"/>
              <w:jc w:val="center"/>
              <w:rPr>
                <w:rFonts w:cs="Arial"/>
                <w:color w:val="000000"/>
              </w:rPr>
            </w:pPr>
            <w:r w:rsidRPr="00A94B98">
              <w:rPr>
                <w:rFonts w:cs="Arial"/>
                <w:color w:val="000000"/>
              </w:rPr>
              <w:t>16</w:t>
            </w:r>
          </w:p>
        </w:tc>
      </w:tr>
    </w:tbl>
    <w:p w:rsidR="00AE20E0" w:rsidRDefault="00AE20E0">
      <w:r>
        <w:br w:type="page"/>
      </w:r>
    </w:p>
    <w:tbl>
      <w:tblPr>
        <w:tblW w:w="9503" w:type="dxa"/>
        <w:tblInd w:w="103" w:type="dxa"/>
        <w:tblLayout w:type="fixed"/>
        <w:tblLook w:val="04A0"/>
      </w:tblPr>
      <w:tblGrid>
        <w:gridCol w:w="2132"/>
        <w:gridCol w:w="5953"/>
        <w:gridCol w:w="1418"/>
      </w:tblGrid>
      <w:tr w:rsidR="00AE20E0" w:rsidRPr="00A94B98" w:rsidTr="00AE20E0">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AE20E0" w:rsidRPr="00A94B98" w:rsidRDefault="00AE20E0" w:rsidP="00AE20E0">
            <w:pPr>
              <w:spacing w:before="80" w:after="80"/>
              <w:rPr>
                <w:rFonts w:cs="Arial"/>
                <w:b/>
                <w:bCs/>
                <w:color w:val="FFFFFF"/>
              </w:rPr>
            </w:pPr>
            <w:r w:rsidRPr="00A94B98">
              <w:rPr>
                <w:rFonts w:cs="Arial"/>
                <w:b/>
                <w:bCs/>
                <w:color w:val="FFFFFF"/>
              </w:rPr>
              <w:lastRenderedPageBreak/>
              <w:t>Unit Code</w:t>
            </w:r>
          </w:p>
        </w:tc>
        <w:tc>
          <w:tcPr>
            <w:tcW w:w="5953" w:type="dxa"/>
            <w:tcBorders>
              <w:top w:val="nil"/>
              <w:left w:val="nil"/>
              <w:bottom w:val="single" w:sz="4" w:space="0" w:color="auto"/>
              <w:right w:val="single" w:sz="4" w:space="0" w:color="auto"/>
            </w:tcBorders>
            <w:shd w:val="clear" w:color="000000" w:fill="000000"/>
            <w:noWrap/>
            <w:hideMark/>
          </w:tcPr>
          <w:p w:rsidR="00AE20E0" w:rsidRPr="00A94B98" w:rsidRDefault="00AE20E0" w:rsidP="00AE20E0">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hideMark/>
          </w:tcPr>
          <w:p w:rsidR="00AE20E0" w:rsidRPr="00A94B98" w:rsidRDefault="00AE20E0" w:rsidP="00AE20E0">
            <w:pPr>
              <w:spacing w:before="80" w:after="80"/>
              <w:jc w:val="center"/>
              <w:rPr>
                <w:rFonts w:cs="Arial"/>
                <w:b/>
                <w:bCs/>
                <w:color w:val="FFFFFF"/>
              </w:rPr>
            </w:pPr>
            <w:r w:rsidRPr="00A94B98">
              <w:rPr>
                <w:rFonts w:cs="Arial"/>
                <w:b/>
                <w:bCs/>
                <w:color w:val="FFFFFF"/>
              </w:rPr>
              <w:t>Hours</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CPCCCA3015A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Assemble partitions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E20E0">
            <w:pPr>
              <w:spacing w:before="80" w:after="80"/>
              <w:jc w:val="center"/>
              <w:rPr>
                <w:rFonts w:cs="Arial"/>
                <w:color w:val="000000"/>
              </w:rPr>
            </w:pPr>
            <w:r w:rsidRPr="00A94B98">
              <w:rPr>
                <w:rFonts w:cs="Arial"/>
                <w:color w:val="000000"/>
              </w:rPr>
              <w:t>32</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CPCCCM2007B</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Use explosive power tools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E20E0">
            <w:pPr>
              <w:spacing w:before="80" w:after="80"/>
              <w:jc w:val="center"/>
              <w:rPr>
                <w:rFonts w:cs="Arial"/>
                <w:color w:val="000000"/>
              </w:rPr>
            </w:pPr>
            <w:r w:rsidRPr="00A94B98">
              <w:rPr>
                <w:rFonts w:cs="Arial"/>
                <w:color w:val="000000"/>
              </w:rPr>
              <w:t>16</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CPCCCM3001C</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Operate elevated work platforms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E20E0">
            <w:pPr>
              <w:spacing w:before="80" w:after="80"/>
              <w:jc w:val="center"/>
              <w:rPr>
                <w:rFonts w:cs="Arial"/>
                <w:color w:val="000000"/>
              </w:rPr>
            </w:pPr>
            <w:r w:rsidRPr="00A94B98">
              <w:rPr>
                <w:rFonts w:cs="Arial"/>
                <w:color w:val="000000"/>
              </w:rPr>
              <w:t>32</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CPCCJN3002A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Use computer-controlled machinery</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E20E0">
            <w:pPr>
              <w:spacing w:before="80" w:after="80"/>
              <w:jc w:val="center"/>
              <w:rPr>
                <w:rFonts w:cs="Arial"/>
                <w:color w:val="000000"/>
              </w:rPr>
            </w:pPr>
            <w:r w:rsidRPr="00A94B98">
              <w:rPr>
                <w:rFonts w:cs="Arial"/>
                <w:color w:val="000000"/>
              </w:rPr>
              <w:t>60</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CPCCJN3003A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Manufacture components for door and window frames and doors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E20E0">
            <w:pPr>
              <w:spacing w:before="80" w:after="80"/>
              <w:jc w:val="center"/>
              <w:rPr>
                <w:rFonts w:cs="Arial"/>
                <w:color w:val="000000"/>
              </w:rPr>
            </w:pPr>
            <w:r w:rsidRPr="00A94B98">
              <w:rPr>
                <w:rFonts w:cs="Arial"/>
                <w:color w:val="000000"/>
              </w:rPr>
              <w:t>80</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CPCCPB3015A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Install acoustic and thermal environmental protection systems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E20E0">
            <w:pPr>
              <w:spacing w:before="80" w:after="80"/>
              <w:jc w:val="center"/>
              <w:rPr>
                <w:rFonts w:cs="Arial"/>
                <w:color w:val="000000"/>
              </w:rPr>
            </w:pPr>
            <w:r w:rsidRPr="00A94B98">
              <w:rPr>
                <w:rFonts w:cs="Arial"/>
                <w:color w:val="000000"/>
              </w:rPr>
              <w:t>20</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CPCCSF2003A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Cut and bend materials using oxy-LPG equipment</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E20E0">
            <w:pPr>
              <w:spacing w:before="80" w:after="80"/>
              <w:jc w:val="center"/>
              <w:rPr>
                <w:rFonts w:cs="Arial"/>
                <w:color w:val="000000"/>
              </w:rPr>
            </w:pPr>
            <w:r w:rsidRPr="00A94B98">
              <w:rPr>
                <w:rFonts w:cs="Arial"/>
                <w:color w:val="000000"/>
              </w:rPr>
              <w:t>20</w:t>
            </w:r>
          </w:p>
        </w:tc>
      </w:tr>
      <w:tr w:rsidR="00C90C3E" w:rsidRPr="00A94B98" w:rsidTr="00C90C3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LMFFM3006B</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AE20E0">
            <w:pPr>
              <w:spacing w:before="80" w:after="80"/>
              <w:rPr>
                <w:rFonts w:cs="Arial"/>
                <w:color w:val="000000"/>
              </w:rPr>
            </w:pPr>
            <w:r w:rsidRPr="00A94B98">
              <w:rPr>
                <w:rFonts w:cs="Arial"/>
                <w:color w:val="000000"/>
              </w:rPr>
              <w:t>Install furnishing products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AE20E0">
            <w:pPr>
              <w:spacing w:before="80" w:after="80"/>
              <w:jc w:val="center"/>
              <w:rPr>
                <w:rFonts w:cs="Arial"/>
                <w:color w:val="000000"/>
              </w:rPr>
            </w:pPr>
            <w:r w:rsidRPr="00A94B98">
              <w:rPr>
                <w:rFonts w:cs="Arial"/>
                <w:color w:val="000000"/>
              </w:rPr>
              <w:t>24</w:t>
            </w:r>
          </w:p>
        </w:tc>
      </w:tr>
      <w:tr w:rsidR="00D11A9C" w:rsidRPr="00A94B98" w:rsidTr="00D11A9C">
        <w:trPr>
          <w:trHeight w:val="300"/>
        </w:trPr>
        <w:tc>
          <w:tcPr>
            <w:tcW w:w="8085" w:type="dxa"/>
            <w:gridSpan w:val="2"/>
            <w:tcBorders>
              <w:top w:val="nil"/>
              <w:left w:val="single" w:sz="4" w:space="0" w:color="auto"/>
              <w:bottom w:val="single" w:sz="4" w:space="0" w:color="auto"/>
              <w:right w:val="single" w:sz="4" w:space="0" w:color="auto"/>
            </w:tcBorders>
            <w:shd w:val="clear" w:color="auto" w:fill="auto"/>
            <w:noWrap/>
            <w:hideMark/>
          </w:tcPr>
          <w:p w:rsidR="00D11A9C" w:rsidRPr="00A94B98" w:rsidRDefault="00D11A9C" w:rsidP="00AE20E0">
            <w:pPr>
              <w:spacing w:before="80" w:after="80"/>
              <w:jc w:val="right"/>
              <w:rPr>
                <w:rFonts w:cs="Arial"/>
                <w:b/>
                <w:bCs/>
                <w:color w:val="000000"/>
              </w:rPr>
            </w:pPr>
            <w:r w:rsidRPr="00A94B98">
              <w:rPr>
                <w:rFonts w:cs="Arial"/>
                <w:b/>
                <w:bCs/>
                <w:color w:val="000000"/>
              </w:rPr>
              <w:t>Total hours</w:t>
            </w:r>
          </w:p>
        </w:tc>
        <w:tc>
          <w:tcPr>
            <w:tcW w:w="1418" w:type="dxa"/>
            <w:tcBorders>
              <w:top w:val="nil"/>
              <w:left w:val="nil"/>
              <w:bottom w:val="single" w:sz="4" w:space="0" w:color="auto"/>
              <w:right w:val="single" w:sz="4" w:space="0" w:color="auto"/>
            </w:tcBorders>
            <w:shd w:val="clear" w:color="000000" w:fill="FFFFFF"/>
            <w:hideMark/>
          </w:tcPr>
          <w:p w:rsidR="00D11A9C" w:rsidRPr="00A94B98" w:rsidRDefault="00D11A9C" w:rsidP="00AE20E0">
            <w:pPr>
              <w:spacing w:before="80" w:after="80"/>
              <w:jc w:val="center"/>
              <w:rPr>
                <w:rFonts w:cs="Arial"/>
                <w:b/>
                <w:bCs/>
              </w:rPr>
            </w:pPr>
            <w:r w:rsidRPr="00A94B98">
              <w:rPr>
                <w:rFonts w:cs="Arial"/>
                <w:b/>
                <w:bCs/>
              </w:rPr>
              <w:t>1073</w:t>
            </w:r>
          </w:p>
        </w:tc>
      </w:tr>
    </w:tbl>
    <w:p w:rsidR="00E07352" w:rsidRPr="00A94B98" w:rsidRDefault="00E07352" w:rsidP="00B360CA">
      <w:pPr>
        <w:pStyle w:val="Head1"/>
        <w:rPr>
          <w:sz w:val="20"/>
        </w:rPr>
      </w:pPr>
    </w:p>
    <w:p w:rsidR="00E07352" w:rsidRPr="00A94B98" w:rsidRDefault="00E07352">
      <w:pPr>
        <w:rPr>
          <w:rFonts w:eastAsia="Times"/>
          <w:b/>
          <w:caps/>
        </w:rPr>
      </w:pPr>
      <w:r w:rsidRPr="00A94B98">
        <w:br w:type="page"/>
      </w:r>
    </w:p>
    <w:p w:rsidR="00E07352" w:rsidRPr="00A94B98" w:rsidRDefault="00E07352" w:rsidP="00B360CA">
      <w:pPr>
        <w:pStyle w:val="Head1"/>
        <w:rPr>
          <w:sz w:val="20"/>
        </w:rPr>
      </w:pPr>
    </w:p>
    <w:tbl>
      <w:tblPr>
        <w:tblW w:w="9503" w:type="dxa"/>
        <w:tblInd w:w="103" w:type="dxa"/>
        <w:tblLayout w:type="fixed"/>
        <w:tblLook w:val="04A0"/>
      </w:tblPr>
      <w:tblGrid>
        <w:gridCol w:w="2132"/>
        <w:gridCol w:w="5953"/>
        <w:gridCol w:w="1418"/>
      </w:tblGrid>
      <w:tr w:rsidR="00D11A9C" w:rsidRPr="00A94B98" w:rsidTr="003F6BAB">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D11A9C" w:rsidRDefault="00D11A9C" w:rsidP="00D11A9C">
            <w:pPr>
              <w:spacing w:before="80" w:after="80"/>
              <w:rPr>
                <w:rFonts w:cs="Arial"/>
                <w:b/>
                <w:bCs/>
              </w:rPr>
            </w:pPr>
            <w:r>
              <w:rPr>
                <w:rFonts w:cs="Arial"/>
                <w:b/>
                <w:bCs/>
              </w:rPr>
              <w:t>Occupation/</w:t>
            </w:r>
            <w:r w:rsidRPr="00D11A9C">
              <w:rPr>
                <w:rFonts w:cs="Arial"/>
                <w:b/>
                <w:bCs/>
              </w:rPr>
              <w:t xml:space="preserve"> </w:t>
            </w:r>
            <w:r>
              <w:rPr>
                <w:rFonts w:cs="Arial"/>
                <w:b/>
                <w:bCs/>
              </w:rPr>
              <w:br/>
            </w:r>
            <w:r w:rsidRPr="00D11A9C">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D11A9C">
            <w:pPr>
              <w:spacing w:before="80" w:after="80"/>
              <w:rPr>
                <w:rFonts w:cs="Arial"/>
                <w:color w:val="000000"/>
              </w:rPr>
            </w:pPr>
            <w:r w:rsidRPr="00A94B98">
              <w:rPr>
                <w:rFonts w:cs="Arial"/>
                <w:color w:val="000000"/>
              </w:rPr>
              <w:t>Shopfitter</w:t>
            </w:r>
          </w:p>
        </w:tc>
      </w:tr>
      <w:tr w:rsidR="00D11A9C" w:rsidRPr="00A94B98" w:rsidTr="003F6BAB">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D11A9C">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D11A9C">
            <w:pPr>
              <w:spacing w:before="80" w:after="80"/>
              <w:rPr>
                <w:rFonts w:cs="Arial"/>
                <w:color w:val="000000"/>
              </w:rPr>
            </w:pPr>
            <w:r w:rsidRPr="00A94B98">
              <w:rPr>
                <w:rFonts w:cs="Arial"/>
                <w:color w:val="000000"/>
              </w:rPr>
              <w:t>Certificate III in Shopfitting</w:t>
            </w:r>
          </w:p>
        </w:tc>
      </w:tr>
      <w:tr w:rsidR="00D11A9C" w:rsidRPr="00A94B98" w:rsidTr="003F6BAB">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D11A9C">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D11A9C">
            <w:pPr>
              <w:spacing w:before="80" w:after="80"/>
              <w:rPr>
                <w:rFonts w:cs="Arial"/>
                <w:color w:val="000000"/>
              </w:rPr>
            </w:pPr>
            <w:r w:rsidRPr="00A94B98">
              <w:rPr>
                <w:rFonts w:cs="Arial"/>
                <w:color w:val="000000"/>
              </w:rPr>
              <w:t>CPC31812</w:t>
            </w:r>
          </w:p>
        </w:tc>
      </w:tr>
      <w:tr w:rsidR="00D11A9C" w:rsidRPr="00A94B98" w:rsidTr="003F6BAB">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D11A9C">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D11A9C">
            <w:pPr>
              <w:spacing w:before="80" w:after="80"/>
              <w:rPr>
                <w:rFonts w:cs="Arial"/>
                <w:color w:val="000000"/>
              </w:rPr>
            </w:pPr>
            <w:r w:rsidRPr="00A94B98">
              <w:rPr>
                <w:rFonts w:cs="Arial"/>
                <w:color w:val="000000"/>
              </w:rPr>
              <w:t>This is a sample training program appropriate for a person working in shopfitting.</w:t>
            </w:r>
          </w:p>
        </w:tc>
      </w:tr>
      <w:tr w:rsidR="00D11A9C" w:rsidRPr="00A94B98" w:rsidTr="00166CA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D11A9C">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 This sample program is based on CPC08 V6.1 and V7.0.</w:t>
            </w:r>
          </w:p>
        </w:tc>
      </w:tr>
      <w:tr w:rsidR="00D11A9C" w:rsidRPr="00A94B98" w:rsidTr="00D11A9C">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rsidR="00E07352" w:rsidRPr="00A94B98" w:rsidRDefault="00E07352" w:rsidP="00D11A9C">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vAlign w:val="center"/>
            <w:hideMark/>
          </w:tcPr>
          <w:p w:rsidR="00E07352" w:rsidRPr="00A94B98" w:rsidRDefault="00E07352" w:rsidP="00D11A9C">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vAlign w:val="center"/>
            <w:hideMark/>
          </w:tcPr>
          <w:p w:rsidR="00E07352" w:rsidRPr="00A94B98" w:rsidRDefault="00E07352" w:rsidP="00D11A9C">
            <w:pPr>
              <w:spacing w:before="80" w:after="80"/>
              <w:jc w:val="center"/>
              <w:rPr>
                <w:rFonts w:cs="Arial"/>
                <w:b/>
                <w:bCs/>
                <w:color w:val="FFFFFF"/>
              </w:rPr>
            </w:pPr>
            <w:r w:rsidRPr="00A94B98">
              <w:rPr>
                <w:rFonts w:cs="Arial"/>
                <w:b/>
                <w:bCs/>
                <w:color w:val="FFFFFF"/>
              </w:rPr>
              <w:t>Hours</w:t>
            </w:r>
          </w:p>
        </w:tc>
      </w:tr>
      <w:tr w:rsidR="00E07352" w:rsidRPr="00A94B98" w:rsidTr="00D11A9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b/>
                <w:bCs/>
                <w:i/>
                <w:iCs/>
                <w:color w:val="000000"/>
              </w:rPr>
            </w:pPr>
            <w:r w:rsidRPr="00A94B98">
              <w:rPr>
                <w:rFonts w:cs="Arial"/>
                <w:b/>
                <w:bCs/>
                <w:i/>
                <w:iCs/>
                <w:color w:val="000000"/>
              </w:rPr>
              <w:t>Core</w:t>
            </w:r>
          </w:p>
        </w:tc>
      </w:tr>
      <w:tr w:rsidR="00D11A9C" w:rsidRPr="00A94B98"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CPCCCM1012A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Work effectively and sustainably in the construction industry</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11A9C">
            <w:pPr>
              <w:spacing w:before="80" w:after="80"/>
              <w:jc w:val="center"/>
              <w:rPr>
                <w:rFonts w:cs="Arial"/>
                <w:color w:val="000000"/>
              </w:rPr>
            </w:pPr>
            <w:r w:rsidRPr="00A94B98">
              <w:rPr>
                <w:rFonts w:cs="Arial"/>
                <w:color w:val="000000"/>
              </w:rPr>
              <w:t>20</w:t>
            </w:r>
          </w:p>
        </w:tc>
      </w:tr>
      <w:tr w:rsidR="00D11A9C" w:rsidRPr="00A94B98"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CPCCCM1013A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Plan and organise work</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11A9C">
            <w:pPr>
              <w:spacing w:before="80" w:after="80"/>
              <w:jc w:val="center"/>
              <w:rPr>
                <w:rFonts w:cs="Arial"/>
                <w:color w:val="000000"/>
              </w:rPr>
            </w:pPr>
            <w:r w:rsidRPr="00A94B98">
              <w:rPr>
                <w:rFonts w:cs="Arial"/>
                <w:color w:val="000000"/>
              </w:rPr>
              <w:t>20</w:t>
            </w:r>
          </w:p>
        </w:tc>
      </w:tr>
      <w:tr w:rsidR="00D11A9C" w:rsidRPr="00A94B98"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CPCCCM1014A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Conduct workplace communication</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11A9C">
            <w:pPr>
              <w:spacing w:before="80" w:after="80"/>
              <w:jc w:val="center"/>
              <w:rPr>
                <w:rFonts w:cs="Arial"/>
                <w:color w:val="000000"/>
              </w:rPr>
            </w:pPr>
            <w:r w:rsidRPr="00A94B98">
              <w:rPr>
                <w:rFonts w:cs="Arial"/>
                <w:color w:val="000000"/>
              </w:rPr>
              <w:t>20</w:t>
            </w:r>
          </w:p>
        </w:tc>
      </w:tr>
      <w:tr w:rsidR="00D11A9C" w:rsidRPr="00A94B98"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CPCCCM1015A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Carry out measurements and calculations</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11A9C">
            <w:pPr>
              <w:spacing w:before="80" w:after="80"/>
              <w:jc w:val="center"/>
              <w:rPr>
                <w:rFonts w:cs="Arial"/>
                <w:color w:val="000000"/>
              </w:rPr>
            </w:pPr>
            <w:r w:rsidRPr="00A94B98">
              <w:rPr>
                <w:rFonts w:cs="Arial"/>
                <w:color w:val="000000"/>
              </w:rPr>
              <w:t>20</w:t>
            </w:r>
          </w:p>
        </w:tc>
      </w:tr>
      <w:tr w:rsidR="00D11A9C" w:rsidRPr="00A94B98"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CPCCCM2001A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Read and interpret plans and specifications</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11A9C">
            <w:pPr>
              <w:spacing w:before="80" w:after="80"/>
              <w:jc w:val="center"/>
              <w:rPr>
                <w:rFonts w:cs="Arial"/>
                <w:color w:val="000000"/>
              </w:rPr>
            </w:pPr>
            <w:r w:rsidRPr="00A94B98">
              <w:rPr>
                <w:rFonts w:cs="Arial"/>
                <w:color w:val="000000"/>
              </w:rPr>
              <w:t>36</w:t>
            </w:r>
          </w:p>
        </w:tc>
      </w:tr>
      <w:tr w:rsidR="00D11A9C" w:rsidRPr="00A94B98"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CPCCCM2004A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Handle construction materials</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11A9C">
            <w:pPr>
              <w:spacing w:before="80" w:after="80"/>
              <w:jc w:val="center"/>
              <w:rPr>
                <w:rFonts w:cs="Arial"/>
                <w:color w:val="000000"/>
              </w:rPr>
            </w:pPr>
            <w:r w:rsidRPr="00A94B98">
              <w:rPr>
                <w:rFonts w:cs="Arial"/>
                <w:color w:val="000000"/>
              </w:rPr>
              <w:t>16</w:t>
            </w:r>
          </w:p>
        </w:tc>
      </w:tr>
      <w:tr w:rsidR="00D11A9C" w:rsidRPr="00A94B98"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CPCCCM2005B</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Use construction tools and equipment</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11A9C">
            <w:pPr>
              <w:spacing w:before="80" w:after="80"/>
              <w:jc w:val="center"/>
              <w:rPr>
                <w:rFonts w:cs="Arial"/>
                <w:color w:val="000000"/>
              </w:rPr>
            </w:pPr>
            <w:r w:rsidRPr="00A94B98">
              <w:rPr>
                <w:rFonts w:cs="Arial"/>
                <w:color w:val="000000"/>
              </w:rPr>
              <w:t>96</w:t>
            </w:r>
          </w:p>
        </w:tc>
      </w:tr>
      <w:tr w:rsidR="00D11A9C" w:rsidRPr="00A94B98"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CPCCCM2006B</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Apply basic levelling procedures</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11A9C">
            <w:pPr>
              <w:spacing w:before="80" w:after="80"/>
              <w:jc w:val="center"/>
              <w:rPr>
                <w:rFonts w:cs="Arial"/>
                <w:color w:val="000000"/>
              </w:rPr>
            </w:pPr>
            <w:r w:rsidRPr="00A94B98">
              <w:rPr>
                <w:rFonts w:cs="Arial"/>
                <w:color w:val="000000"/>
              </w:rPr>
              <w:t>8</w:t>
            </w:r>
          </w:p>
        </w:tc>
      </w:tr>
      <w:tr w:rsidR="00D11A9C" w:rsidRPr="00A94B98" w:rsidTr="00D11A9C">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D11A9C">
            <w:pPr>
              <w:spacing w:before="80" w:after="80"/>
              <w:rPr>
                <w:rFonts w:cs="Arial"/>
                <w:color w:val="000000"/>
              </w:rPr>
            </w:pPr>
            <w:r w:rsidRPr="00A94B98">
              <w:rPr>
                <w:rFonts w:cs="Arial"/>
                <w:color w:val="000000"/>
              </w:rPr>
              <w:t>CPCCOHS2001A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D11A9C">
            <w:pPr>
              <w:spacing w:before="80" w:after="80"/>
              <w:rPr>
                <w:rFonts w:cs="Arial"/>
                <w:color w:val="000000"/>
              </w:rPr>
            </w:pPr>
            <w:r w:rsidRPr="00A94B98">
              <w:rPr>
                <w:rFonts w:cs="Arial"/>
                <w:color w:val="000000"/>
              </w:rPr>
              <w:t>Apply OHS requirements, policies and procedures in the construction industry</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D11A9C">
            <w:pPr>
              <w:spacing w:before="80" w:after="80"/>
              <w:jc w:val="center"/>
              <w:rPr>
                <w:rFonts w:cs="Arial"/>
                <w:color w:val="000000"/>
              </w:rPr>
            </w:pPr>
            <w:r w:rsidRPr="00A94B98">
              <w:rPr>
                <w:rFonts w:cs="Arial"/>
                <w:color w:val="000000"/>
              </w:rPr>
              <w:t>20</w:t>
            </w:r>
          </w:p>
        </w:tc>
      </w:tr>
      <w:tr w:rsidR="00D11A9C" w:rsidRPr="00A94B98"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CPCCCA3010A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Install and replace windows and doors</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11A9C">
            <w:pPr>
              <w:spacing w:before="80" w:after="80"/>
              <w:jc w:val="center"/>
              <w:rPr>
                <w:rFonts w:cs="Arial"/>
                <w:color w:val="000000"/>
              </w:rPr>
            </w:pPr>
            <w:r w:rsidRPr="00A94B98">
              <w:rPr>
                <w:rFonts w:cs="Arial"/>
                <w:color w:val="000000"/>
              </w:rPr>
              <w:t>70</w:t>
            </w:r>
          </w:p>
        </w:tc>
      </w:tr>
      <w:tr w:rsidR="00D11A9C" w:rsidRPr="00A94B98"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CPCCJN3001A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Use static machines</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11A9C">
            <w:pPr>
              <w:spacing w:before="80" w:after="80"/>
              <w:jc w:val="center"/>
              <w:rPr>
                <w:rFonts w:cs="Arial"/>
                <w:color w:val="000000"/>
              </w:rPr>
            </w:pPr>
            <w:r w:rsidRPr="00A94B98">
              <w:rPr>
                <w:rFonts w:cs="Arial"/>
                <w:color w:val="000000"/>
              </w:rPr>
              <w:t>56</w:t>
            </w:r>
          </w:p>
        </w:tc>
      </w:tr>
      <w:tr w:rsidR="00D11A9C" w:rsidRPr="00A94B98"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CPCCJN3005A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Cut and install glass</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11A9C">
            <w:pPr>
              <w:spacing w:before="80" w:after="80"/>
              <w:jc w:val="center"/>
              <w:rPr>
                <w:rFonts w:cs="Arial"/>
                <w:color w:val="000000"/>
              </w:rPr>
            </w:pPr>
            <w:r w:rsidRPr="00A94B98">
              <w:rPr>
                <w:rFonts w:cs="Arial"/>
                <w:color w:val="000000"/>
              </w:rPr>
              <w:t>16</w:t>
            </w:r>
          </w:p>
        </w:tc>
      </w:tr>
      <w:tr w:rsidR="00D11A9C" w:rsidRPr="00A94B98"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CPCCSH2001A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Prepare surfaces</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11A9C">
            <w:pPr>
              <w:spacing w:before="80" w:after="80"/>
              <w:jc w:val="center"/>
              <w:rPr>
                <w:rFonts w:cs="Arial"/>
                <w:color w:val="000000"/>
              </w:rPr>
            </w:pPr>
            <w:r w:rsidRPr="00A94B98">
              <w:rPr>
                <w:rFonts w:cs="Arial"/>
                <w:color w:val="000000"/>
              </w:rPr>
              <w:t>32</w:t>
            </w:r>
          </w:p>
        </w:tc>
      </w:tr>
      <w:tr w:rsidR="00D11A9C" w:rsidRPr="00A94B98"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CPCCSH2002A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Use aluminium sections for fabrication</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11A9C">
            <w:pPr>
              <w:spacing w:before="80" w:after="80"/>
              <w:jc w:val="center"/>
              <w:rPr>
                <w:rFonts w:cs="Arial"/>
                <w:color w:val="000000"/>
              </w:rPr>
            </w:pPr>
            <w:r w:rsidRPr="00A94B98">
              <w:rPr>
                <w:rFonts w:cs="Arial"/>
                <w:color w:val="000000"/>
              </w:rPr>
              <w:t>40</w:t>
            </w:r>
          </w:p>
        </w:tc>
      </w:tr>
      <w:tr w:rsidR="00D11A9C" w:rsidRPr="00A94B98" w:rsidTr="00D11A9C">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D11A9C">
            <w:pPr>
              <w:spacing w:before="80" w:after="80"/>
              <w:rPr>
                <w:rFonts w:cs="Arial"/>
                <w:color w:val="000000"/>
              </w:rPr>
            </w:pPr>
            <w:r w:rsidRPr="00A94B98">
              <w:rPr>
                <w:rFonts w:cs="Arial"/>
                <w:color w:val="000000"/>
              </w:rPr>
              <w:t>CPCCSH3001A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D11A9C">
            <w:pPr>
              <w:spacing w:before="80" w:after="80"/>
              <w:rPr>
                <w:rFonts w:cs="Arial"/>
                <w:color w:val="000000"/>
              </w:rPr>
            </w:pPr>
            <w:r w:rsidRPr="00A94B98">
              <w:rPr>
                <w:rFonts w:cs="Arial"/>
                <w:color w:val="000000"/>
              </w:rPr>
              <w:t>Set out and assemble cabinets, showcases, wall units, counters and workstations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D11A9C">
            <w:pPr>
              <w:spacing w:before="80" w:after="80"/>
              <w:jc w:val="center"/>
              <w:rPr>
                <w:rFonts w:cs="Arial"/>
                <w:color w:val="000000"/>
              </w:rPr>
            </w:pPr>
            <w:r w:rsidRPr="00A94B98">
              <w:rPr>
                <w:rFonts w:cs="Arial"/>
                <w:color w:val="000000"/>
              </w:rPr>
              <w:t>80</w:t>
            </w:r>
          </w:p>
        </w:tc>
      </w:tr>
      <w:tr w:rsidR="00D11A9C" w:rsidRPr="00A94B98" w:rsidTr="00D11A9C">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D11A9C">
            <w:pPr>
              <w:spacing w:before="80" w:after="80"/>
              <w:rPr>
                <w:rFonts w:cs="Arial"/>
                <w:color w:val="000000"/>
              </w:rPr>
            </w:pPr>
            <w:r w:rsidRPr="00A94B98">
              <w:rPr>
                <w:rFonts w:cs="Arial"/>
                <w:color w:val="000000"/>
              </w:rPr>
              <w:t>CPCCSH3002A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D11A9C">
            <w:pPr>
              <w:spacing w:before="80" w:after="80"/>
              <w:rPr>
                <w:rFonts w:cs="Arial"/>
                <w:color w:val="000000"/>
              </w:rPr>
            </w:pPr>
            <w:r w:rsidRPr="00A94B98">
              <w:rPr>
                <w:rFonts w:cs="Arial"/>
                <w:color w:val="000000"/>
              </w:rPr>
              <w:t>Set out and fabricate shopfront commercial entries bulkheads and component fittings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D11A9C">
            <w:pPr>
              <w:spacing w:before="80" w:after="80"/>
              <w:jc w:val="center"/>
              <w:rPr>
                <w:rFonts w:cs="Arial"/>
                <w:color w:val="000000"/>
              </w:rPr>
            </w:pPr>
            <w:r w:rsidRPr="00A94B98">
              <w:rPr>
                <w:rFonts w:cs="Arial"/>
                <w:color w:val="000000"/>
              </w:rPr>
              <w:t>56</w:t>
            </w:r>
          </w:p>
        </w:tc>
      </w:tr>
      <w:tr w:rsidR="00D11A9C" w:rsidRPr="00A94B98" w:rsidTr="00D11A9C">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D11A9C">
            <w:pPr>
              <w:spacing w:before="80" w:after="80"/>
              <w:rPr>
                <w:rFonts w:cs="Arial"/>
                <w:color w:val="000000"/>
              </w:rPr>
            </w:pPr>
            <w:r w:rsidRPr="00A94B98">
              <w:rPr>
                <w:rFonts w:cs="Arial"/>
                <w:color w:val="000000"/>
              </w:rPr>
              <w:t>CPCCSH3003A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D11A9C">
            <w:pPr>
              <w:spacing w:before="80" w:after="80"/>
              <w:rPr>
                <w:rFonts w:cs="Arial"/>
                <w:color w:val="000000"/>
              </w:rPr>
            </w:pPr>
            <w:r w:rsidRPr="00A94B98">
              <w:rPr>
                <w:rFonts w:cs="Arial"/>
                <w:color w:val="000000"/>
              </w:rPr>
              <w:t>Assemble and install shopfront commercial entries bulkheads and components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D11A9C">
            <w:pPr>
              <w:spacing w:before="80" w:after="80"/>
              <w:jc w:val="center"/>
              <w:rPr>
                <w:rFonts w:cs="Arial"/>
                <w:color w:val="000000"/>
              </w:rPr>
            </w:pPr>
            <w:r w:rsidRPr="00A94B98">
              <w:rPr>
                <w:rFonts w:cs="Arial"/>
                <w:color w:val="000000"/>
              </w:rPr>
              <w:t>40</w:t>
            </w:r>
          </w:p>
        </w:tc>
      </w:tr>
      <w:tr w:rsidR="00D11A9C" w:rsidRPr="00A94B98"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CPCCSH3005A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Apply and trim decorative finishes</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11A9C">
            <w:pPr>
              <w:spacing w:before="80" w:after="80"/>
              <w:jc w:val="center"/>
              <w:rPr>
                <w:rFonts w:cs="Arial"/>
                <w:color w:val="000000"/>
              </w:rPr>
            </w:pPr>
            <w:r w:rsidRPr="00A94B98">
              <w:rPr>
                <w:rFonts w:cs="Arial"/>
                <w:color w:val="000000"/>
              </w:rPr>
              <w:t>40</w:t>
            </w:r>
          </w:p>
        </w:tc>
      </w:tr>
      <w:tr w:rsidR="00D11A9C" w:rsidRPr="00A94B98"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CPCCSH3006A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Apply finishes</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11A9C">
            <w:pPr>
              <w:spacing w:before="80" w:after="80"/>
              <w:jc w:val="center"/>
              <w:rPr>
                <w:rFonts w:cs="Arial"/>
                <w:color w:val="000000"/>
              </w:rPr>
            </w:pPr>
            <w:r w:rsidRPr="00A94B98">
              <w:rPr>
                <w:rFonts w:cs="Arial"/>
                <w:color w:val="000000"/>
              </w:rPr>
              <w:t>15</w:t>
            </w:r>
          </w:p>
        </w:tc>
      </w:tr>
      <w:tr w:rsidR="00E07352" w:rsidRPr="00A94B98" w:rsidTr="00D11A9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b/>
                <w:bCs/>
                <w:i/>
                <w:iCs/>
                <w:color w:val="000000"/>
              </w:rPr>
            </w:pPr>
            <w:r w:rsidRPr="00A94B98">
              <w:rPr>
                <w:rFonts w:cs="Arial"/>
                <w:b/>
                <w:bCs/>
                <w:i/>
                <w:iCs/>
                <w:color w:val="000000"/>
              </w:rPr>
              <w:t>Electiv</w:t>
            </w:r>
            <w:r w:rsidR="00D11A9C">
              <w:rPr>
                <w:rFonts w:cs="Arial"/>
                <w:b/>
                <w:bCs/>
                <w:i/>
                <w:iCs/>
                <w:color w:val="000000"/>
              </w:rPr>
              <w:t>es</w:t>
            </w:r>
          </w:p>
        </w:tc>
      </w:tr>
      <w:tr w:rsidR="00D11A9C" w:rsidRPr="00A94B98"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CPCCCA3001A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Carry out general demolition of minor building structures</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11A9C">
            <w:pPr>
              <w:spacing w:before="80" w:after="80"/>
              <w:jc w:val="center"/>
              <w:rPr>
                <w:rFonts w:cs="Arial"/>
                <w:color w:val="000000"/>
              </w:rPr>
            </w:pPr>
            <w:r w:rsidRPr="00A94B98">
              <w:rPr>
                <w:rFonts w:cs="Arial"/>
                <w:color w:val="000000"/>
              </w:rPr>
              <w:t>32</w:t>
            </w:r>
          </w:p>
        </w:tc>
      </w:tr>
      <w:tr w:rsidR="00D11A9C" w:rsidRPr="00A94B98"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CPCCCA3013A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Install lining, panelling and moulding</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11A9C">
            <w:pPr>
              <w:spacing w:before="80" w:after="80"/>
              <w:jc w:val="center"/>
              <w:rPr>
                <w:rFonts w:cs="Arial"/>
                <w:color w:val="000000"/>
              </w:rPr>
            </w:pPr>
            <w:r w:rsidRPr="00A94B98">
              <w:rPr>
                <w:rFonts w:cs="Arial"/>
                <w:color w:val="000000"/>
              </w:rPr>
              <w:t>40</w:t>
            </w:r>
          </w:p>
        </w:tc>
      </w:tr>
      <w:tr w:rsidR="00D11A9C" w:rsidRPr="00A94B98"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CPCCCA3014A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Construct bulkheads</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11A9C">
            <w:pPr>
              <w:spacing w:before="80" w:after="80"/>
              <w:jc w:val="center"/>
              <w:rPr>
                <w:rFonts w:cs="Arial"/>
                <w:color w:val="000000"/>
              </w:rPr>
            </w:pPr>
            <w:r w:rsidRPr="00A94B98">
              <w:rPr>
                <w:rFonts w:cs="Arial"/>
                <w:color w:val="000000"/>
              </w:rPr>
              <w:t>16</w:t>
            </w:r>
          </w:p>
        </w:tc>
      </w:tr>
    </w:tbl>
    <w:p w:rsidR="00D11A9C" w:rsidRDefault="00D11A9C">
      <w:r>
        <w:br w:type="page"/>
      </w:r>
    </w:p>
    <w:tbl>
      <w:tblPr>
        <w:tblW w:w="9503" w:type="dxa"/>
        <w:tblInd w:w="103" w:type="dxa"/>
        <w:tblLayout w:type="fixed"/>
        <w:tblLook w:val="04A0"/>
      </w:tblPr>
      <w:tblGrid>
        <w:gridCol w:w="2132"/>
        <w:gridCol w:w="5953"/>
        <w:gridCol w:w="1418"/>
      </w:tblGrid>
      <w:tr w:rsidR="00D11A9C" w:rsidRPr="00A94B98" w:rsidTr="00D11A9C">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rsidR="00D11A9C" w:rsidRPr="00A94B98" w:rsidRDefault="00D11A9C" w:rsidP="00D11A9C">
            <w:pPr>
              <w:spacing w:before="80" w:after="80"/>
              <w:rPr>
                <w:rFonts w:cs="Arial"/>
                <w:b/>
                <w:bCs/>
                <w:color w:val="FFFFFF"/>
              </w:rPr>
            </w:pPr>
            <w:r w:rsidRPr="00A94B98">
              <w:rPr>
                <w:rFonts w:cs="Arial"/>
                <w:b/>
                <w:bCs/>
                <w:color w:val="FFFFFF"/>
              </w:rPr>
              <w:lastRenderedPageBreak/>
              <w:t>Unit Code</w:t>
            </w:r>
          </w:p>
        </w:tc>
        <w:tc>
          <w:tcPr>
            <w:tcW w:w="5953" w:type="dxa"/>
            <w:tcBorders>
              <w:top w:val="nil"/>
              <w:left w:val="nil"/>
              <w:bottom w:val="single" w:sz="4" w:space="0" w:color="auto"/>
              <w:right w:val="single" w:sz="4" w:space="0" w:color="auto"/>
            </w:tcBorders>
            <w:shd w:val="clear" w:color="000000" w:fill="000000"/>
            <w:noWrap/>
            <w:vAlign w:val="center"/>
            <w:hideMark/>
          </w:tcPr>
          <w:p w:rsidR="00D11A9C" w:rsidRPr="00A94B98" w:rsidRDefault="00D11A9C" w:rsidP="00D11A9C">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vAlign w:val="center"/>
            <w:hideMark/>
          </w:tcPr>
          <w:p w:rsidR="00D11A9C" w:rsidRPr="00A94B98" w:rsidRDefault="00D11A9C" w:rsidP="00D11A9C">
            <w:pPr>
              <w:spacing w:before="80" w:after="80"/>
              <w:jc w:val="center"/>
              <w:rPr>
                <w:rFonts w:cs="Arial"/>
                <w:b/>
                <w:bCs/>
                <w:color w:val="FFFFFF"/>
              </w:rPr>
            </w:pPr>
            <w:r w:rsidRPr="00A94B98">
              <w:rPr>
                <w:rFonts w:cs="Arial"/>
                <w:b/>
                <w:bCs/>
                <w:color w:val="FFFFFF"/>
              </w:rPr>
              <w:t>Hours</w:t>
            </w:r>
          </w:p>
        </w:tc>
      </w:tr>
      <w:tr w:rsidR="00D11A9C" w:rsidRPr="00A94B98"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CPCCCA3015A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Assemble partitions</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11A9C">
            <w:pPr>
              <w:spacing w:before="80" w:after="80"/>
              <w:jc w:val="center"/>
              <w:rPr>
                <w:rFonts w:cs="Arial"/>
                <w:color w:val="000000"/>
              </w:rPr>
            </w:pPr>
            <w:r w:rsidRPr="00A94B98">
              <w:rPr>
                <w:rFonts w:cs="Arial"/>
                <w:color w:val="000000"/>
              </w:rPr>
              <w:t>32</w:t>
            </w:r>
          </w:p>
        </w:tc>
      </w:tr>
      <w:tr w:rsidR="00D11A9C" w:rsidRPr="00A94B98"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CPCCCM2007B</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Use explosive power tools</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11A9C">
            <w:pPr>
              <w:spacing w:before="80" w:after="80"/>
              <w:jc w:val="center"/>
              <w:rPr>
                <w:rFonts w:cs="Arial"/>
                <w:color w:val="000000"/>
              </w:rPr>
            </w:pPr>
            <w:r w:rsidRPr="00A94B98">
              <w:rPr>
                <w:rFonts w:cs="Arial"/>
                <w:color w:val="000000"/>
              </w:rPr>
              <w:t>16</w:t>
            </w:r>
          </w:p>
        </w:tc>
      </w:tr>
      <w:tr w:rsidR="00D11A9C" w:rsidRPr="00A94B98"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CPCCCM3001C</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Operate elevated work platforms</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11A9C">
            <w:pPr>
              <w:spacing w:before="80" w:after="80"/>
              <w:jc w:val="center"/>
              <w:rPr>
                <w:rFonts w:cs="Arial"/>
                <w:color w:val="000000"/>
              </w:rPr>
            </w:pPr>
            <w:r w:rsidRPr="00A94B98">
              <w:rPr>
                <w:rFonts w:cs="Arial"/>
                <w:color w:val="000000"/>
              </w:rPr>
              <w:t>32</w:t>
            </w:r>
          </w:p>
        </w:tc>
      </w:tr>
      <w:tr w:rsidR="00D11A9C" w:rsidRPr="00A94B98"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CPCCJN3002A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Use computer-controlled machinery</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11A9C">
            <w:pPr>
              <w:spacing w:before="80" w:after="80"/>
              <w:jc w:val="center"/>
              <w:rPr>
                <w:rFonts w:cs="Arial"/>
                <w:color w:val="000000"/>
              </w:rPr>
            </w:pPr>
            <w:r w:rsidRPr="00A94B98">
              <w:rPr>
                <w:rFonts w:cs="Arial"/>
                <w:color w:val="000000"/>
              </w:rPr>
              <w:t>60</w:t>
            </w:r>
          </w:p>
        </w:tc>
      </w:tr>
      <w:tr w:rsidR="00D11A9C" w:rsidRPr="00A94B98"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CPCCJN3003A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Manufacture components for door and window frames and doors</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11A9C">
            <w:pPr>
              <w:spacing w:before="80" w:after="80"/>
              <w:jc w:val="center"/>
              <w:rPr>
                <w:rFonts w:cs="Arial"/>
                <w:color w:val="000000"/>
              </w:rPr>
            </w:pPr>
            <w:r w:rsidRPr="00A94B98">
              <w:rPr>
                <w:rFonts w:cs="Arial"/>
                <w:color w:val="000000"/>
              </w:rPr>
              <w:t>80</w:t>
            </w:r>
          </w:p>
        </w:tc>
      </w:tr>
      <w:tr w:rsidR="00D11A9C" w:rsidRPr="00A94B98"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CPCCPB3015A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Install acoustic and thermal environmental protection systems</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11A9C">
            <w:pPr>
              <w:spacing w:before="80" w:after="80"/>
              <w:jc w:val="center"/>
              <w:rPr>
                <w:rFonts w:cs="Arial"/>
                <w:color w:val="000000"/>
              </w:rPr>
            </w:pPr>
            <w:r w:rsidRPr="00A94B98">
              <w:rPr>
                <w:rFonts w:cs="Arial"/>
                <w:color w:val="000000"/>
              </w:rPr>
              <w:t>20</w:t>
            </w:r>
          </w:p>
        </w:tc>
      </w:tr>
      <w:tr w:rsidR="00D11A9C" w:rsidRPr="00A94B98"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CPCCSF2003A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Cut and bend materials using oxy-LPG equipment</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11A9C">
            <w:pPr>
              <w:spacing w:before="80" w:after="80"/>
              <w:jc w:val="center"/>
              <w:rPr>
                <w:rFonts w:cs="Arial"/>
                <w:color w:val="000000"/>
              </w:rPr>
            </w:pPr>
            <w:r w:rsidRPr="00A94B98">
              <w:rPr>
                <w:rFonts w:cs="Arial"/>
                <w:color w:val="000000"/>
              </w:rPr>
              <w:t>20</w:t>
            </w:r>
          </w:p>
        </w:tc>
      </w:tr>
      <w:tr w:rsidR="00D11A9C" w:rsidRPr="00A94B98" w:rsidTr="00D11A9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LMFFM3006B</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D11A9C">
            <w:pPr>
              <w:spacing w:before="80" w:after="80"/>
              <w:rPr>
                <w:rFonts w:cs="Arial"/>
                <w:color w:val="000000"/>
              </w:rPr>
            </w:pPr>
            <w:r w:rsidRPr="00A94B98">
              <w:rPr>
                <w:rFonts w:cs="Arial"/>
                <w:color w:val="000000"/>
              </w:rPr>
              <w:t>Install furnishing products</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11A9C">
            <w:pPr>
              <w:spacing w:before="80" w:after="80"/>
              <w:jc w:val="center"/>
              <w:rPr>
                <w:rFonts w:cs="Arial"/>
                <w:color w:val="000000"/>
              </w:rPr>
            </w:pPr>
            <w:r w:rsidRPr="00A94B98">
              <w:rPr>
                <w:rFonts w:cs="Arial"/>
                <w:color w:val="000000"/>
              </w:rPr>
              <w:t>24</w:t>
            </w:r>
          </w:p>
        </w:tc>
      </w:tr>
      <w:tr w:rsidR="00D11A9C" w:rsidRPr="00A94B98" w:rsidTr="00D11A9C">
        <w:trPr>
          <w:trHeight w:val="300"/>
        </w:trPr>
        <w:tc>
          <w:tcPr>
            <w:tcW w:w="8085" w:type="dxa"/>
            <w:gridSpan w:val="2"/>
            <w:tcBorders>
              <w:top w:val="nil"/>
              <w:left w:val="single" w:sz="4" w:space="0" w:color="auto"/>
              <w:bottom w:val="single" w:sz="4" w:space="0" w:color="auto"/>
              <w:right w:val="single" w:sz="4" w:space="0" w:color="auto"/>
            </w:tcBorders>
            <w:shd w:val="clear" w:color="auto" w:fill="auto"/>
            <w:noWrap/>
            <w:vAlign w:val="bottom"/>
            <w:hideMark/>
          </w:tcPr>
          <w:p w:rsidR="00D11A9C" w:rsidRPr="00D11A9C" w:rsidRDefault="00D11A9C" w:rsidP="00D11A9C">
            <w:pPr>
              <w:spacing w:before="80" w:after="80"/>
              <w:jc w:val="right"/>
              <w:rPr>
                <w:rFonts w:ascii="Calibri" w:hAnsi="Calibri"/>
                <w:color w:val="000000"/>
              </w:rPr>
            </w:pPr>
            <w:r w:rsidRPr="00A94B98">
              <w:rPr>
                <w:rFonts w:cs="Arial"/>
                <w:b/>
                <w:bCs/>
                <w:color w:val="000000"/>
              </w:rPr>
              <w:t>Total hours</w:t>
            </w:r>
          </w:p>
        </w:tc>
        <w:tc>
          <w:tcPr>
            <w:tcW w:w="1418" w:type="dxa"/>
            <w:tcBorders>
              <w:top w:val="nil"/>
              <w:left w:val="nil"/>
              <w:bottom w:val="single" w:sz="4" w:space="0" w:color="auto"/>
              <w:right w:val="single" w:sz="4" w:space="0" w:color="auto"/>
            </w:tcBorders>
            <w:shd w:val="clear" w:color="000000" w:fill="FFFFFF"/>
            <w:hideMark/>
          </w:tcPr>
          <w:p w:rsidR="00D11A9C" w:rsidRPr="00A94B98" w:rsidRDefault="00D11A9C" w:rsidP="00D11A9C">
            <w:pPr>
              <w:spacing w:before="80" w:after="80"/>
              <w:jc w:val="center"/>
              <w:rPr>
                <w:rFonts w:cs="Arial"/>
                <w:b/>
                <w:bCs/>
              </w:rPr>
            </w:pPr>
            <w:r w:rsidRPr="00A94B98">
              <w:rPr>
                <w:rFonts w:cs="Arial"/>
                <w:b/>
                <w:bCs/>
              </w:rPr>
              <w:t>1073</w:t>
            </w:r>
          </w:p>
        </w:tc>
      </w:tr>
    </w:tbl>
    <w:p w:rsidR="00E07352" w:rsidRPr="00A94B98" w:rsidRDefault="00E07352" w:rsidP="00B360CA">
      <w:pPr>
        <w:pStyle w:val="Head1"/>
        <w:rPr>
          <w:sz w:val="20"/>
        </w:rPr>
      </w:pPr>
    </w:p>
    <w:p w:rsidR="00E07352" w:rsidRPr="00A94B98" w:rsidRDefault="00E07352">
      <w:pPr>
        <w:rPr>
          <w:rFonts w:eastAsia="Times"/>
          <w:b/>
          <w:caps/>
        </w:rPr>
      </w:pPr>
      <w:r w:rsidRPr="00A94B98">
        <w:br w:type="page"/>
      </w:r>
    </w:p>
    <w:p w:rsidR="00E07352" w:rsidRPr="00A94B98" w:rsidRDefault="00E07352" w:rsidP="00B360CA">
      <w:pPr>
        <w:pStyle w:val="Head1"/>
        <w:rPr>
          <w:sz w:val="20"/>
        </w:rPr>
      </w:pPr>
    </w:p>
    <w:tbl>
      <w:tblPr>
        <w:tblW w:w="9503" w:type="dxa"/>
        <w:tblInd w:w="103" w:type="dxa"/>
        <w:tblLayout w:type="fixed"/>
        <w:tblLook w:val="04A0"/>
      </w:tblPr>
      <w:tblGrid>
        <w:gridCol w:w="2132"/>
        <w:gridCol w:w="5953"/>
        <w:gridCol w:w="1418"/>
      </w:tblGrid>
      <w:tr w:rsidR="00E07352" w:rsidRPr="00A94B98" w:rsidTr="003F6BAB">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166CA2" w:rsidRDefault="00166CA2" w:rsidP="00166CA2">
            <w:pPr>
              <w:spacing w:before="80" w:after="80"/>
              <w:rPr>
                <w:rFonts w:cs="Arial"/>
                <w:b/>
                <w:bCs/>
              </w:rPr>
            </w:pPr>
            <w:r>
              <w:rPr>
                <w:rFonts w:cs="Arial"/>
                <w:b/>
                <w:bCs/>
              </w:rPr>
              <w:t>Occupation/</w:t>
            </w:r>
            <w:r w:rsidRPr="00166CA2">
              <w:rPr>
                <w:rFonts w:cs="Arial"/>
                <w:b/>
                <w:bCs/>
              </w:rPr>
              <w:t xml:space="preserve"> </w:t>
            </w:r>
            <w:r>
              <w:rPr>
                <w:rFonts w:cs="Arial"/>
                <w:b/>
                <w:bCs/>
              </w:rPr>
              <w:br/>
            </w:r>
            <w:r w:rsidRPr="00166CA2">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166CA2">
            <w:pPr>
              <w:spacing w:before="80" w:after="80"/>
              <w:rPr>
                <w:rFonts w:cs="Arial"/>
                <w:color w:val="000000"/>
              </w:rPr>
            </w:pPr>
            <w:r w:rsidRPr="00A94B98">
              <w:rPr>
                <w:rFonts w:cs="Arial"/>
                <w:color w:val="000000"/>
              </w:rPr>
              <w:t>Carpenter and Joiner</w:t>
            </w:r>
          </w:p>
        </w:tc>
      </w:tr>
      <w:tr w:rsidR="00E07352" w:rsidRPr="00A94B98" w:rsidTr="003F6BAB">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166CA2">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166CA2">
            <w:pPr>
              <w:spacing w:before="80" w:after="80"/>
              <w:rPr>
                <w:rFonts w:cs="Arial"/>
                <w:color w:val="000000"/>
              </w:rPr>
            </w:pPr>
            <w:r w:rsidRPr="00A94B98">
              <w:rPr>
                <w:rFonts w:cs="Arial"/>
                <w:color w:val="000000"/>
              </w:rPr>
              <w:t>Certificate III in Carpentry and Joinery</w:t>
            </w:r>
          </w:p>
        </w:tc>
      </w:tr>
      <w:tr w:rsidR="00E07352" w:rsidRPr="00A94B98" w:rsidTr="003F6BAB">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166CA2">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166CA2">
            <w:pPr>
              <w:spacing w:before="80" w:after="80"/>
              <w:rPr>
                <w:rFonts w:cs="Arial"/>
                <w:color w:val="000000"/>
              </w:rPr>
            </w:pPr>
            <w:r w:rsidRPr="00A94B98">
              <w:rPr>
                <w:rFonts w:cs="Arial"/>
                <w:color w:val="000000"/>
              </w:rPr>
              <w:t>CPC32011 </w:t>
            </w:r>
          </w:p>
        </w:tc>
      </w:tr>
      <w:tr w:rsidR="00E07352" w:rsidRPr="00A94B98" w:rsidTr="003F6BAB">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166CA2">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166CA2">
            <w:pPr>
              <w:spacing w:before="80" w:after="80"/>
              <w:rPr>
                <w:rFonts w:cs="Arial"/>
                <w:color w:val="000000"/>
              </w:rPr>
            </w:pPr>
            <w:r w:rsidRPr="00A94B98">
              <w:rPr>
                <w:rFonts w:cs="Arial"/>
                <w:color w:val="000000"/>
              </w:rPr>
              <w:t>This is a sample training program appropriate for a person working as a carpenter and joiner covering work in residential and commercial applications.</w:t>
            </w:r>
          </w:p>
        </w:tc>
      </w:tr>
      <w:tr w:rsidR="00E07352" w:rsidRPr="00A94B98" w:rsidTr="003F6BAB">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166CA2">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166CA2">
            <w:pPr>
              <w:spacing w:before="80" w:after="8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 xml:space="preserve">(CPC08) Construction, Plumbing and Services Training Package. </w:t>
            </w:r>
            <w:r w:rsidRPr="00A94B98">
              <w:rPr>
                <w:rFonts w:cs="Arial"/>
                <w:color w:val="000000"/>
              </w:rPr>
              <w:t>This sample program is based on CPC08 V6.1 and V7.0.</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rsidR="00E07352" w:rsidRPr="00A94B98" w:rsidRDefault="00E07352" w:rsidP="00166CA2">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vAlign w:val="center"/>
            <w:hideMark/>
          </w:tcPr>
          <w:p w:rsidR="00E07352" w:rsidRPr="00A94B98" w:rsidRDefault="00E07352" w:rsidP="00166CA2">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vAlign w:val="center"/>
            <w:hideMark/>
          </w:tcPr>
          <w:p w:rsidR="00E07352" w:rsidRPr="00A94B98" w:rsidRDefault="00E07352" w:rsidP="00166CA2">
            <w:pPr>
              <w:spacing w:before="80" w:after="80"/>
              <w:jc w:val="center"/>
              <w:rPr>
                <w:rFonts w:cs="Arial"/>
                <w:b/>
                <w:bCs/>
                <w:color w:val="FFFFFF"/>
              </w:rPr>
            </w:pPr>
            <w:r w:rsidRPr="00A94B98">
              <w:rPr>
                <w:rFonts w:cs="Arial"/>
                <w:b/>
                <w:bCs/>
                <w:color w:val="FFFFFF"/>
              </w:rPr>
              <w:t>Hours</w:t>
            </w:r>
          </w:p>
        </w:tc>
      </w:tr>
      <w:tr w:rsidR="00E07352" w:rsidRPr="00A94B98" w:rsidTr="00166CA2">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b/>
                <w:bCs/>
                <w:i/>
                <w:iCs/>
                <w:color w:val="000000"/>
              </w:rPr>
            </w:pPr>
            <w:r w:rsidRPr="00A94B98">
              <w:rPr>
                <w:rFonts w:cs="Arial"/>
                <w:b/>
                <w:bCs/>
                <w:i/>
                <w:iCs/>
                <w:color w:val="000000"/>
              </w:rPr>
              <w:t>Core</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CPCCCA2002B</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Use carpentry tools and equipment</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96</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CPCCCA2011A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Handle carpentry materials</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16</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CPCCCA3001A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Carry out general demolition of minor building structures</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32</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CPCCCA3002A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Carry out setting out</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24</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CPCCCA3003A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Install flooring systems</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40</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CPCCCA3004A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Construct wall frames</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60</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CPCCCA3005B</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Construct ceiling frames</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32</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CPCCCA3006B</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Erect roof trusses</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40</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CPCCCA3007C</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Construct pitched roofs</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60</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CPCCCA3008B</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Construct eaves</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20</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CPCCCA3010A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Install and replace windows and doors</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70</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CPCCCA3013A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Install lining, panelling and moulding</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40</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CPCCCA3017B</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Install exterior cladding</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20</w:t>
            </w:r>
          </w:p>
        </w:tc>
      </w:tr>
      <w:tr w:rsidR="00166CA2" w:rsidRPr="00A94B98" w:rsidTr="00166CA2">
        <w:trPr>
          <w:trHeight w:val="2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166CA2">
            <w:pPr>
              <w:spacing w:before="80" w:after="80"/>
              <w:rPr>
                <w:rFonts w:cs="Arial"/>
                <w:color w:val="000000"/>
              </w:rPr>
            </w:pPr>
            <w:r w:rsidRPr="00A94B98">
              <w:rPr>
                <w:rFonts w:cs="Arial"/>
                <w:color w:val="000000"/>
              </w:rPr>
              <w:t>CPCCCA3019A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166CA2">
            <w:pPr>
              <w:spacing w:before="80" w:after="80"/>
              <w:rPr>
                <w:rFonts w:cs="Arial"/>
                <w:color w:val="000000"/>
              </w:rPr>
            </w:pPr>
            <w:r w:rsidRPr="00A94B98">
              <w:rPr>
                <w:rFonts w:cs="Arial"/>
                <w:color w:val="000000"/>
              </w:rPr>
              <w:t>Erect and dismantle formwork to suspended slabs, columns, beams and walls</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166CA2">
            <w:pPr>
              <w:spacing w:before="80" w:after="80"/>
              <w:jc w:val="center"/>
              <w:rPr>
                <w:rFonts w:cs="Arial"/>
                <w:color w:val="000000"/>
              </w:rPr>
            </w:pPr>
            <w:r w:rsidRPr="00A94B98">
              <w:rPr>
                <w:rFonts w:cs="Arial"/>
                <w:color w:val="000000"/>
              </w:rPr>
              <w:t>40</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CPCCCA3023A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Carry out levelling operations</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24</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CPCCCM1012A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Work effectively and sustainably in the construction industry</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20</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CPCCCM1013A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Plan and organise work</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20</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CPCCCM1014A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Conduct workplace communication</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20</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CPCCCM1015A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Carry out measurements and calculations</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20</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CPCCCM2001A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Read and interpret plans and specifications</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36</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CPCCCM2007B</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Use explosive power tools</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16</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CPCCCM2008B</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Erect and dismantle restricted height scaffolding</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40</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CPCCCM2010B</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Work safely at heights</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8</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CPCCCO2013A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Carry out concreting to simple forms</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20</w:t>
            </w:r>
          </w:p>
        </w:tc>
      </w:tr>
    </w:tbl>
    <w:p w:rsidR="00166CA2" w:rsidRDefault="00166CA2">
      <w:r>
        <w:br w:type="page"/>
      </w:r>
    </w:p>
    <w:tbl>
      <w:tblPr>
        <w:tblW w:w="9503" w:type="dxa"/>
        <w:tblInd w:w="103" w:type="dxa"/>
        <w:tblLayout w:type="fixed"/>
        <w:tblLook w:val="04A0"/>
      </w:tblPr>
      <w:tblGrid>
        <w:gridCol w:w="2132"/>
        <w:gridCol w:w="5953"/>
        <w:gridCol w:w="1418"/>
      </w:tblGrid>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rsidR="00166CA2" w:rsidRPr="00A94B98" w:rsidRDefault="00166CA2" w:rsidP="00166CA2">
            <w:pPr>
              <w:spacing w:before="80" w:after="80"/>
              <w:rPr>
                <w:rFonts w:cs="Arial"/>
                <w:b/>
                <w:bCs/>
                <w:color w:val="FFFFFF"/>
              </w:rPr>
            </w:pPr>
            <w:r w:rsidRPr="00A94B98">
              <w:rPr>
                <w:rFonts w:cs="Arial"/>
                <w:b/>
                <w:bCs/>
                <w:color w:val="FFFFFF"/>
              </w:rPr>
              <w:lastRenderedPageBreak/>
              <w:t>Unit Code</w:t>
            </w:r>
          </w:p>
        </w:tc>
        <w:tc>
          <w:tcPr>
            <w:tcW w:w="5953" w:type="dxa"/>
            <w:tcBorders>
              <w:top w:val="nil"/>
              <w:left w:val="nil"/>
              <w:bottom w:val="single" w:sz="4" w:space="0" w:color="auto"/>
              <w:right w:val="single" w:sz="4" w:space="0" w:color="auto"/>
            </w:tcBorders>
            <w:shd w:val="clear" w:color="000000" w:fill="000000"/>
            <w:noWrap/>
            <w:vAlign w:val="center"/>
            <w:hideMark/>
          </w:tcPr>
          <w:p w:rsidR="00166CA2" w:rsidRPr="00A94B98" w:rsidRDefault="00166CA2" w:rsidP="00166CA2">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vAlign w:val="center"/>
            <w:hideMark/>
          </w:tcPr>
          <w:p w:rsidR="00166CA2" w:rsidRPr="00A94B98" w:rsidRDefault="00166CA2" w:rsidP="00166CA2">
            <w:pPr>
              <w:spacing w:before="80" w:after="80"/>
              <w:jc w:val="center"/>
              <w:rPr>
                <w:rFonts w:cs="Arial"/>
                <w:b/>
                <w:bCs/>
                <w:color w:val="FFFFFF"/>
              </w:rPr>
            </w:pPr>
            <w:r w:rsidRPr="00A94B98">
              <w:rPr>
                <w:rFonts w:cs="Arial"/>
                <w:b/>
                <w:bCs/>
                <w:color w:val="FFFFFF"/>
              </w:rPr>
              <w:t>Hours</w:t>
            </w:r>
          </w:p>
        </w:tc>
      </w:tr>
      <w:tr w:rsidR="00166CA2" w:rsidRPr="00A94B98" w:rsidTr="00166CA2">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166CA2">
            <w:pPr>
              <w:spacing w:before="80" w:after="80"/>
              <w:rPr>
                <w:rFonts w:cs="Arial"/>
                <w:color w:val="000000"/>
              </w:rPr>
            </w:pPr>
            <w:r w:rsidRPr="00A94B98">
              <w:rPr>
                <w:rFonts w:cs="Arial"/>
                <w:color w:val="000000"/>
              </w:rPr>
              <w:t>CPCCOHS2001A</w:t>
            </w:r>
          </w:p>
        </w:tc>
        <w:tc>
          <w:tcPr>
            <w:tcW w:w="5953" w:type="dxa"/>
            <w:tcBorders>
              <w:top w:val="nil"/>
              <w:left w:val="nil"/>
              <w:bottom w:val="single" w:sz="4" w:space="0" w:color="auto"/>
              <w:right w:val="single" w:sz="4" w:space="0" w:color="auto"/>
            </w:tcBorders>
            <w:shd w:val="clear" w:color="auto" w:fill="auto"/>
            <w:hideMark/>
          </w:tcPr>
          <w:p w:rsidR="00E07352" w:rsidRPr="00A94B98" w:rsidRDefault="00E07352" w:rsidP="00166CA2">
            <w:pPr>
              <w:spacing w:before="80" w:after="80"/>
              <w:rPr>
                <w:rFonts w:cs="Arial"/>
                <w:color w:val="000000"/>
              </w:rPr>
            </w:pPr>
            <w:r w:rsidRPr="00A94B98">
              <w:rPr>
                <w:rFonts w:cs="Arial"/>
                <w:color w:val="000000"/>
              </w:rPr>
              <w:t>Apply OHS requirements, policies and procedures in the construction industry</w:t>
            </w:r>
          </w:p>
        </w:tc>
        <w:tc>
          <w:tcPr>
            <w:tcW w:w="1418" w:type="dxa"/>
            <w:tcBorders>
              <w:top w:val="nil"/>
              <w:left w:val="nil"/>
              <w:bottom w:val="single" w:sz="4" w:space="0" w:color="auto"/>
              <w:right w:val="single" w:sz="4" w:space="0" w:color="auto"/>
            </w:tcBorders>
            <w:shd w:val="clear" w:color="auto" w:fill="auto"/>
            <w:noWrap/>
            <w:hideMark/>
          </w:tcPr>
          <w:p w:rsidR="00E07352" w:rsidRPr="00A94B98" w:rsidRDefault="00E07352" w:rsidP="00166CA2">
            <w:pPr>
              <w:spacing w:before="80" w:after="80"/>
              <w:jc w:val="center"/>
              <w:rPr>
                <w:rFonts w:cs="Arial"/>
                <w:color w:val="000000"/>
              </w:rPr>
            </w:pPr>
            <w:r w:rsidRPr="00A94B98">
              <w:rPr>
                <w:rFonts w:cs="Arial"/>
                <w:color w:val="000000"/>
              </w:rPr>
              <w:t>20</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CPCCJN3001A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Use static machines</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56</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CPCCJN3003A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Manufacture components for door and window frames and doors</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80</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CPCCJN3004A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Manufacture joinery components</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40</w:t>
            </w:r>
          </w:p>
        </w:tc>
      </w:tr>
      <w:tr w:rsidR="00E07352" w:rsidRPr="00A94B98" w:rsidTr="00166CA2">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7352" w:rsidRPr="00A94B98" w:rsidRDefault="00166CA2" w:rsidP="00166CA2">
            <w:pPr>
              <w:spacing w:before="80" w:after="80"/>
              <w:rPr>
                <w:rFonts w:cs="Arial"/>
                <w:b/>
                <w:bCs/>
                <w:i/>
                <w:iCs/>
                <w:color w:val="000000"/>
              </w:rPr>
            </w:pPr>
            <w:r>
              <w:rPr>
                <w:rFonts w:cs="Arial"/>
                <w:b/>
                <w:bCs/>
                <w:i/>
                <w:iCs/>
                <w:color w:val="000000"/>
              </w:rPr>
              <w:t>Electives</w:t>
            </w:r>
          </w:p>
        </w:tc>
      </w:tr>
      <w:tr w:rsidR="00166CA2" w:rsidRPr="00A94B98" w:rsidTr="00166CA2">
        <w:trPr>
          <w:trHeight w:val="300"/>
        </w:trPr>
        <w:tc>
          <w:tcPr>
            <w:tcW w:w="2132"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E07352" w:rsidRPr="00A94B98" w:rsidRDefault="00E07352" w:rsidP="00166CA2">
            <w:pPr>
              <w:spacing w:before="80" w:after="80"/>
              <w:rPr>
                <w:rFonts w:cs="Arial"/>
                <w:color w:val="000000"/>
              </w:rPr>
            </w:pPr>
            <w:r w:rsidRPr="00A94B98">
              <w:rPr>
                <w:rFonts w:cs="Arial"/>
                <w:color w:val="000000"/>
              </w:rPr>
              <w:t>CPCCCA3009B</w:t>
            </w:r>
          </w:p>
        </w:tc>
        <w:tc>
          <w:tcPr>
            <w:tcW w:w="5953" w:type="dxa"/>
            <w:tcBorders>
              <w:top w:val="single" w:sz="4" w:space="0" w:color="auto"/>
              <w:left w:val="nil"/>
              <w:bottom w:val="single" w:sz="4" w:space="0" w:color="auto"/>
              <w:right w:val="single" w:sz="4" w:space="0" w:color="auto"/>
            </w:tcBorders>
            <w:shd w:val="clear" w:color="000000" w:fill="auto"/>
            <w:vAlign w:val="center"/>
            <w:hideMark/>
          </w:tcPr>
          <w:p w:rsidR="00E07352" w:rsidRPr="00A94B98" w:rsidRDefault="00E07352" w:rsidP="00166CA2">
            <w:pPr>
              <w:spacing w:before="80" w:after="80"/>
              <w:rPr>
                <w:rFonts w:cs="Arial"/>
                <w:color w:val="000000"/>
              </w:rPr>
            </w:pPr>
            <w:r w:rsidRPr="00A94B98">
              <w:rPr>
                <w:rFonts w:cs="Arial"/>
                <w:color w:val="000000"/>
              </w:rPr>
              <w:t>Construct advanced roofs</w:t>
            </w:r>
          </w:p>
        </w:tc>
        <w:tc>
          <w:tcPr>
            <w:tcW w:w="1418" w:type="dxa"/>
            <w:tcBorders>
              <w:top w:val="single" w:sz="4" w:space="0" w:color="auto"/>
              <w:left w:val="nil"/>
              <w:bottom w:val="single" w:sz="4" w:space="0" w:color="auto"/>
              <w:right w:val="single" w:sz="4" w:space="0" w:color="auto"/>
            </w:tcBorders>
            <w:shd w:val="clear" w:color="000000"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80</w:t>
            </w:r>
          </w:p>
        </w:tc>
      </w:tr>
      <w:tr w:rsidR="00166CA2" w:rsidRPr="00A94B98" w:rsidTr="00166CA2">
        <w:trPr>
          <w:trHeight w:val="300"/>
        </w:trPr>
        <w:tc>
          <w:tcPr>
            <w:tcW w:w="2132"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E07352" w:rsidRPr="00A94B98" w:rsidRDefault="00E07352" w:rsidP="00166CA2">
            <w:pPr>
              <w:spacing w:before="80" w:after="80"/>
              <w:rPr>
                <w:rFonts w:cs="Arial"/>
                <w:color w:val="000000"/>
              </w:rPr>
            </w:pPr>
            <w:r w:rsidRPr="00A94B98">
              <w:rPr>
                <w:rFonts w:cs="Arial"/>
                <w:color w:val="000000"/>
              </w:rPr>
              <w:t>CPCCCA3011A</w:t>
            </w:r>
          </w:p>
        </w:tc>
        <w:tc>
          <w:tcPr>
            <w:tcW w:w="5953" w:type="dxa"/>
            <w:tcBorders>
              <w:top w:val="single" w:sz="4" w:space="0" w:color="auto"/>
              <w:left w:val="nil"/>
              <w:bottom w:val="single" w:sz="4" w:space="0" w:color="auto"/>
              <w:right w:val="single" w:sz="4" w:space="0" w:color="auto"/>
            </w:tcBorders>
            <w:shd w:val="clear" w:color="000000" w:fill="auto"/>
            <w:vAlign w:val="center"/>
            <w:hideMark/>
          </w:tcPr>
          <w:p w:rsidR="00E07352" w:rsidRPr="00A94B98" w:rsidRDefault="00E07352" w:rsidP="00166CA2">
            <w:pPr>
              <w:spacing w:before="80" w:after="80"/>
              <w:rPr>
                <w:rFonts w:cs="Arial"/>
                <w:color w:val="000000"/>
              </w:rPr>
            </w:pPr>
            <w:r w:rsidRPr="00A94B98">
              <w:rPr>
                <w:rFonts w:cs="Arial"/>
                <w:color w:val="000000"/>
              </w:rPr>
              <w:t>Refurbish timber sashes to window frames</w:t>
            </w:r>
          </w:p>
        </w:tc>
        <w:tc>
          <w:tcPr>
            <w:tcW w:w="1418" w:type="dxa"/>
            <w:tcBorders>
              <w:top w:val="single" w:sz="4" w:space="0" w:color="auto"/>
              <w:left w:val="nil"/>
              <w:bottom w:val="single" w:sz="4" w:space="0" w:color="auto"/>
              <w:right w:val="single" w:sz="4" w:space="0" w:color="auto"/>
            </w:tcBorders>
            <w:shd w:val="clear" w:color="000000"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16</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CPCCCA3012A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Frame and fit wet area fixtures</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24</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CPCCCA3016A</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Construct timber external stairs</w:t>
            </w:r>
          </w:p>
        </w:tc>
        <w:tc>
          <w:tcPr>
            <w:tcW w:w="1418"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40</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rPr>
                <w:rFonts w:ascii="Calibri" w:hAnsi="Calibri"/>
                <w:color w:val="000000"/>
              </w:rPr>
            </w:pPr>
            <w:r w:rsidRPr="00A94B98">
              <w:rPr>
                <w:rFonts w:ascii="Calibri" w:hAnsi="Calibri"/>
                <w:color w:val="000000"/>
              </w:rPr>
              <w:t> </w:t>
            </w:r>
          </w:p>
        </w:tc>
        <w:tc>
          <w:tcPr>
            <w:tcW w:w="5953"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jc w:val="right"/>
              <w:rPr>
                <w:rFonts w:cs="Arial"/>
                <w:b/>
                <w:bCs/>
                <w:color w:val="000000"/>
              </w:rPr>
            </w:pPr>
            <w:r w:rsidRPr="00A94B98">
              <w:rPr>
                <w:rFonts w:cs="Arial"/>
                <w:b/>
                <w:bCs/>
                <w:color w:val="000000"/>
              </w:rPr>
              <w:t>Total hours</w:t>
            </w:r>
          </w:p>
        </w:tc>
        <w:tc>
          <w:tcPr>
            <w:tcW w:w="1418" w:type="dxa"/>
            <w:tcBorders>
              <w:top w:val="nil"/>
              <w:left w:val="nil"/>
              <w:bottom w:val="single" w:sz="4" w:space="0" w:color="auto"/>
              <w:right w:val="single" w:sz="4" w:space="0" w:color="auto"/>
            </w:tcBorders>
            <w:shd w:val="clear" w:color="000000" w:fill="FFFFFF"/>
            <w:hideMark/>
          </w:tcPr>
          <w:p w:rsidR="00E07352" w:rsidRPr="00A94B98" w:rsidRDefault="00E07352" w:rsidP="00166CA2">
            <w:pPr>
              <w:spacing w:before="80" w:after="80"/>
              <w:jc w:val="center"/>
              <w:rPr>
                <w:rFonts w:cs="Arial"/>
                <w:b/>
                <w:bCs/>
              </w:rPr>
            </w:pPr>
            <w:r w:rsidRPr="00A94B98">
              <w:rPr>
                <w:rFonts w:cs="Arial"/>
                <w:b/>
                <w:bCs/>
              </w:rPr>
              <w:t>1170</w:t>
            </w:r>
          </w:p>
        </w:tc>
      </w:tr>
    </w:tbl>
    <w:p w:rsidR="00E07352" w:rsidRPr="00A94B98" w:rsidRDefault="00E07352" w:rsidP="00B360CA">
      <w:pPr>
        <w:pStyle w:val="Head1"/>
        <w:rPr>
          <w:sz w:val="20"/>
        </w:rPr>
      </w:pPr>
    </w:p>
    <w:p w:rsidR="00E07352" w:rsidRPr="00A94B98" w:rsidRDefault="00E07352">
      <w:pPr>
        <w:rPr>
          <w:rFonts w:eastAsia="Times"/>
          <w:b/>
          <w:caps/>
        </w:rPr>
      </w:pPr>
      <w:r w:rsidRPr="00A94B98">
        <w:br w:type="page"/>
      </w:r>
    </w:p>
    <w:p w:rsidR="00E07352" w:rsidRPr="00A94B98" w:rsidRDefault="00E07352" w:rsidP="00B360CA">
      <w:pPr>
        <w:pStyle w:val="Head1"/>
        <w:rPr>
          <w:sz w:val="20"/>
        </w:rPr>
      </w:pPr>
    </w:p>
    <w:tbl>
      <w:tblPr>
        <w:tblW w:w="9503" w:type="dxa"/>
        <w:tblInd w:w="103" w:type="dxa"/>
        <w:tblLayout w:type="fixed"/>
        <w:tblLook w:val="04A0"/>
      </w:tblPr>
      <w:tblGrid>
        <w:gridCol w:w="2132"/>
        <w:gridCol w:w="5811"/>
        <w:gridCol w:w="142"/>
        <w:gridCol w:w="1418"/>
      </w:tblGrid>
      <w:tr w:rsidR="00E07352" w:rsidRPr="00A94B98" w:rsidTr="003F6BAB">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166CA2" w:rsidRDefault="00166CA2" w:rsidP="00166CA2">
            <w:pPr>
              <w:spacing w:before="80" w:after="80"/>
              <w:rPr>
                <w:rFonts w:cs="Arial"/>
                <w:b/>
                <w:bCs/>
              </w:rPr>
            </w:pPr>
            <w:r>
              <w:rPr>
                <w:rFonts w:cs="Arial"/>
                <w:b/>
                <w:bCs/>
              </w:rPr>
              <w:t>Occupation/</w:t>
            </w:r>
            <w:r w:rsidRPr="00166CA2">
              <w:rPr>
                <w:rFonts w:cs="Arial"/>
                <w:b/>
                <w:bCs/>
              </w:rPr>
              <w:t xml:space="preserve"> </w:t>
            </w:r>
            <w:r>
              <w:rPr>
                <w:rFonts w:cs="Arial"/>
                <w:b/>
                <w:bCs/>
              </w:rPr>
              <w:br/>
            </w:r>
            <w:r w:rsidRPr="00166CA2">
              <w:rPr>
                <w:rFonts w:cs="Arial"/>
                <w:b/>
                <w:bCs/>
              </w:rPr>
              <w:t>Work Function</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166CA2">
            <w:pPr>
              <w:spacing w:before="80" w:after="80"/>
              <w:rPr>
                <w:rFonts w:cs="Arial"/>
                <w:color w:val="000000"/>
              </w:rPr>
            </w:pPr>
            <w:r w:rsidRPr="00A94B98">
              <w:rPr>
                <w:rFonts w:cs="Arial"/>
                <w:color w:val="000000"/>
              </w:rPr>
              <w:t>Carpenter and Joiner – Stair manufacture and installation </w:t>
            </w:r>
          </w:p>
        </w:tc>
      </w:tr>
      <w:tr w:rsidR="00E07352" w:rsidRPr="00A94B98" w:rsidTr="003F6BAB">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166CA2">
            <w:pPr>
              <w:spacing w:before="80" w:after="80"/>
              <w:rPr>
                <w:rFonts w:cs="Arial"/>
                <w:b/>
                <w:bCs/>
                <w:color w:val="FFFFFF"/>
              </w:rPr>
            </w:pPr>
            <w:r w:rsidRPr="00A94B98">
              <w:rPr>
                <w:rFonts w:cs="Arial"/>
                <w:b/>
                <w:bCs/>
                <w:color w:val="FFFFFF"/>
              </w:rPr>
              <w:t xml:space="preserve">Qualification Title </w:t>
            </w:r>
          </w:p>
        </w:tc>
        <w:tc>
          <w:tcPr>
            <w:tcW w:w="7371" w:type="dxa"/>
            <w:gridSpan w:val="3"/>
            <w:tcBorders>
              <w:top w:val="single" w:sz="4" w:space="0" w:color="auto"/>
              <w:left w:val="nil"/>
              <w:bottom w:val="single" w:sz="4" w:space="0" w:color="auto"/>
              <w:right w:val="single" w:sz="4" w:space="0" w:color="auto"/>
            </w:tcBorders>
            <w:shd w:val="clear" w:color="auto" w:fill="auto"/>
            <w:hideMark/>
          </w:tcPr>
          <w:p w:rsidR="00E07352" w:rsidRPr="00A94B98" w:rsidRDefault="00E07352" w:rsidP="00166CA2">
            <w:pPr>
              <w:spacing w:before="80" w:after="80"/>
              <w:rPr>
                <w:rFonts w:cs="Arial"/>
                <w:color w:val="000000"/>
              </w:rPr>
            </w:pPr>
            <w:r w:rsidRPr="00A94B98">
              <w:rPr>
                <w:rFonts w:cs="Arial"/>
                <w:color w:val="000000"/>
              </w:rPr>
              <w:t>Certificate III in Carpentry and Joinery </w:t>
            </w:r>
          </w:p>
        </w:tc>
      </w:tr>
      <w:tr w:rsidR="00E07352" w:rsidRPr="00A94B98" w:rsidTr="003F6BAB">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166CA2">
            <w:pPr>
              <w:spacing w:before="80" w:after="80"/>
              <w:rPr>
                <w:rFonts w:cs="Arial"/>
                <w:b/>
                <w:bCs/>
                <w:color w:val="FFFFFF"/>
              </w:rPr>
            </w:pPr>
            <w:r w:rsidRPr="00A94B98">
              <w:rPr>
                <w:rFonts w:cs="Arial"/>
                <w:b/>
                <w:bCs/>
                <w:color w:val="FFFFFF"/>
              </w:rPr>
              <w:t>Qualification Code</w:t>
            </w:r>
          </w:p>
        </w:tc>
        <w:tc>
          <w:tcPr>
            <w:tcW w:w="7371" w:type="dxa"/>
            <w:gridSpan w:val="3"/>
            <w:tcBorders>
              <w:top w:val="single" w:sz="4" w:space="0" w:color="auto"/>
              <w:left w:val="nil"/>
              <w:bottom w:val="single" w:sz="4" w:space="0" w:color="auto"/>
              <w:right w:val="single" w:sz="4" w:space="0" w:color="auto"/>
            </w:tcBorders>
            <w:shd w:val="clear" w:color="auto" w:fill="auto"/>
            <w:hideMark/>
          </w:tcPr>
          <w:p w:rsidR="00E07352" w:rsidRPr="00A94B98" w:rsidRDefault="00E07352" w:rsidP="00166CA2">
            <w:pPr>
              <w:spacing w:before="80" w:after="80"/>
              <w:rPr>
                <w:rFonts w:cs="Arial"/>
                <w:color w:val="000000"/>
              </w:rPr>
            </w:pPr>
            <w:r w:rsidRPr="00A94B98">
              <w:rPr>
                <w:rFonts w:cs="Arial"/>
                <w:color w:val="000000"/>
              </w:rPr>
              <w:t>CPC32011 </w:t>
            </w:r>
          </w:p>
        </w:tc>
      </w:tr>
      <w:tr w:rsidR="00E07352" w:rsidRPr="00A94B98" w:rsidTr="003F6BAB">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166CA2">
            <w:pPr>
              <w:spacing w:before="80" w:after="80"/>
              <w:rPr>
                <w:rFonts w:cs="Arial"/>
                <w:b/>
                <w:bCs/>
                <w:color w:val="FFFFFF"/>
              </w:rPr>
            </w:pPr>
            <w:r w:rsidRPr="00A94B98">
              <w:rPr>
                <w:rFonts w:cs="Arial"/>
                <w:b/>
                <w:bCs/>
                <w:color w:val="FFFFFF"/>
              </w:rPr>
              <w:t>Description</w:t>
            </w:r>
          </w:p>
        </w:tc>
        <w:tc>
          <w:tcPr>
            <w:tcW w:w="7371" w:type="dxa"/>
            <w:gridSpan w:val="3"/>
            <w:tcBorders>
              <w:top w:val="single" w:sz="4" w:space="0" w:color="auto"/>
              <w:left w:val="nil"/>
              <w:bottom w:val="single" w:sz="4" w:space="0" w:color="auto"/>
              <w:right w:val="single" w:sz="4" w:space="0" w:color="auto"/>
            </w:tcBorders>
            <w:shd w:val="clear" w:color="auto" w:fill="auto"/>
            <w:hideMark/>
          </w:tcPr>
          <w:p w:rsidR="00E07352" w:rsidRPr="00A94B98" w:rsidRDefault="00E07352" w:rsidP="00166CA2">
            <w:pPr>
              <w:spacing w:before="80" w:after="80"/>
              <w:rPr>
                <w:rFonts w:cs="Arial"/>
                <w:color w:val="000000"/>
              </w:rPr>
            </w:pPr>
            <w:r w:rsidRPr="00A94B98">
              <w:rPr>
                <w:rFonts w:cs="Arial"/>
                <w:color w:val="000000"/>
              </w:rPr>
              <w:t>This is a sample training program appropriate for a person working as a carpenter and joiner undertaking the manufacture, assembly and installation of stairs. </w:t>
            </w:r>
          </w:p>
        </w:tc>
      </w:tr>
      <w:tr w:rsidR="00E07352" w:rsidRPr="00A94B98" w:rsidTr="003F6BAB">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166CA2">
            <w:pPr>
              <w:spacing w:before="80" w:after="80"/>
              <w:rPr>
                <w:rFonts w:cs="Arial"/>
                <w:b/>
                <w:bCs/>
                <w:color w:val="FFFFFF"/>
              </w:rPr>
            </w:pPr>
            <w:r w:rsidRPr="00A94B98">
              <w:rPr>
                <w:rFonts w:cs="Arial"/>
                <w:b/>
                <w:bCs/>
                <w:color w:val="FFFFFF"/>
              </w:rPr>
              <w:t>Notes</w:t>
            </w:r>
          </w:p>
        </w:tc>
        <w:tc>
          <w:tcPr>
            <w:tcW w:w="7371" w:type="dxa"/>
            <w:gridSpan w:val="3"/>
            <w:tcBorders>
              <w:top w:val="single" w:sz="4" w:space="0" w:color="auto"/>
              <w:left w:val="nil"/>
              <w:bottom w:val="single" w:sz="4" w:space="0" w:color="auto"/>
              <w:right w:val="single" w:sz="4" w:space="0" w:color="auto"/>
            </w:tcBorders>
            <w:shd w:val="clear" w:color="auto" w:fill="auto"/>
            <w:hideMark/>
          </w:tcPr>
          <w:p w:rsidR="00E07352" w:rsidRPr="00A94B98" w:rsidRDefault="00E07352" w:rsidP="00166CA2">
            <w:pPr>
              <w:spacing w:before="80" w:after="8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 This sample program is based on CPC08 V6.1 and V7.0.</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rsidR="00E07352" w:rsidRPr="00A94B98" w:rsidRDefault="00E07352" w:rsidP="00166CA2">
            <w:pPr>
              <w:spacing w:before="80" w:after="80"/>
              <w:rPr>
                <w:rFonts w:cs="Arial"/>
                <w:b/>
                <w:bCs/>
                <w:color w:val="FFFFFF"/>
              </w:rPr>
            </w:pPr>
            <w:r w:rsidRPr="00A94B98">
              <w:rPr>
                <w:rFonts w:cs="Arial"/>
                <w:b/>
                <w:bCs/>
                <w:color w:val="FFFFFF"/>
              </w:rPr>
              <w:t>Unit Code</w:t>
            </w:r>
          </w:p>
        </w:tc>
        <w:tc>
          <w:tcPr>
            <w:tcW w:w="5953" w:type="dxa"/>
            <w:gridSpan w:val="2"/>
            <w:tcBorders>
              <w:top w:val="nil"/>
              <w:left w:val="nil"/>
              <w:bottom w:val="single" w:sz="4" w:space="0" w:color="auto"/>
              <w:right w:val="single" w:sz="4" w:space="0" w:color="auto"/>
            </w:tcBorders>
            <w:shd w:val="clear" w:color="000000" w:fill="000000"/>
            <w:noWrap/>
            <w:vAlign w:val="center"/>
            <w:hideMark/>
          </w:tcPr>
          <w:p w:rsidR="00E07352" w:rsidRPr="00A94B98" w:rsidRDefault="00E07352" w:rsidP="00166CA2">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vAlign w:val="center"/>
            <w:hideMark/>
          </w:tcPr>
          <w:p w:rsidR="00E07352" w:rsidRPr="00A94B98" w:rsidRDefault="00E07352" w:rsidP="00166CA2">
            <w:pPr>
              <w:spacing w:before="80" w:after="80"/>
              <w:jc w:val="center"/>
              <w:rPr>
                <w:rFonts w:cs="Arial"/>
                <w:b/>
                <w:bCs/>
                <w:color w:val="FFFFFF"/>
              </w:rPr>
            </w:pPr>
            <w:r w:rsidRPr="00A94B98">
              <w:rPr>
                <w:rFonts w:cs="Arial"/>
                <w:b/>
                <w:bCs/>
                <w:color w:val="FFFFFF"/>
              </w:rPr>
              <w:t>Hours</w:t>
            </w:r>
          </w:p>
        </w:tc>
      </w:tr>
      <w:tr w:rsidR="00E07352" w:rsidRPr="00A94B98" w:rsidTr="00166CA2">
        <w:trPr>
          <w:trHeight w:val="300"/>
        </w:trPr>
        <w:tc>
          <w:tcPr>
            <w:tcW w:w="950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b/>
                <w:bCs/>
                <w:i/>
                <w:iCs/>
                <w:color w:val="000000"/>
              </w:rPr>
            </w:pPr>
            <w:r w:rsidRPr="00A94B98">
              <w:rPr>
                <w:rFonts w:cs="Arial"/>
                <w:b/>
                <w:bCs/>
                <w:i/>
                <w:iCs/>
                <w:color w:val="000000"/>
              </w:rPr>
              <w:t>Core</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CPCCCA2002B</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Use carpentry tools and equipment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96</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CPCCCA2011A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Handle carpentry materials</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16</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CPCCCA3001A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Carry out general demolition of minor building structures</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32</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CPCCCA3002A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Carry out setting out</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24</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CPCCCA3003A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Install flooring systems</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40</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CPCCCA3004A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Construct wall frames</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60</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CPCCCA3005B</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Construct ceiling frames</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32</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CPCCCA3006B</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Erect roof trusses</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40</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CPCCCA3007C</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Construct pitched roofs</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60</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CPCCCA3008B</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Construct eaves</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20</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CPCCCA3010A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Install and replace windows and doors</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70</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CPCCCA3013A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Install lining, panelling and moulding</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40</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CPCCCA3017B</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Install exterior cladding</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20</w:t>
            </w:r>
          </w:p>
        </w:tc>
      </w:tr>
      <w:tr w:rsidR="00166CA2" w:rsidRPr="00A94B98" w:rsidTr="00166CA2">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166CA2">
            <w:pPr>
              <w:spacing w:before="80" w:after="80"/>
              <w:rPr>
                <w:rFonts w:cs="Arial"/>
                <w:color w:val="000000"/>
              </w:rPr>
            </w:pPr>
            <w:r w:rsidRPr="00A94B98">
              <w:rPr>
                <w:rFonts w:cs="Arial"/>
                <w:color w:val="000000"/>
              </w:rPr>
              <w:t>CPCCCA3019A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166CA2">
            <w:pPr>
              <w:spacing w:before="80" w:after="80"/>
              <w:rPr>
                <w:rFonts w:cs="Arial"/>
                <w:color w:val="000000"/>
              </w:rPr>
            </w:pPr>
            <w:r w:rsidRPr="00A94B98">
              <w:rPr>
                <w:rFonts w:cs="Arial"/>
                <w:color w:val="000000"/>
              </w:rPr>
              <w:t>Erect and dismantle formwork to suspended slabs, columns, beams and walls</w:t>
            </w:r>
          </w:p>
        </w:tc>
        <w:tc>
          <w:tcPr>
            <w:tcW w:w="1560" w:type="dxa"/>
            <w:gridSpan w:val="2"/>
            <w:tcBorders>
              <w:top w:val="nil"/>
              <w:left w:val="nil"/>
              <w:bottom w:val="single" w:sz="4" w:space="0" w:color="auto"/>
              <w:right w:val="single" w:sz="4" w:space="0" w:color="auto"/>
            </w:tcBorders>
            <w:shd w:val="clear" w:color="auto" w:fill="auto"/>
            <w:noWrap/>
            <w:hideMark/>
          </w:tcPr>
          <w:p w:rsidR="00E07352" w:rsidRPr="00A94B98" w:rsidRDefault="00E07352" w:rsidP="00166CA2">
            <w:pPr>
              <w:spacing w:before="80" w:after="80"/>
              <w:jc w:val="center"/>
              <w:rPr>
                <w:rFonts w:cs="Arial"/>
                <w:color w:val="000000"/>
              </w:rPr>
            </w:pPr>
            <w:r w:rsidRPr="00A94B98">
              <w:rPr>
                <w:rFonts w:cs="Arial"/>
                <w:color w:val="000000"/>
              </w:rPr>
              <w:t>40</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CPCCCA3023A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Carry out levelling operations</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24</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CPCCCM1012A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Work effectively and sustainably in the construction industry</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20</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CPCCCM1013A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Plan and organise work</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20</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CPCCCM1014A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Conduct workplace communication</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20</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CPCCCM1015A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Carry out measurements and calculations</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20</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CPCCCM2001A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Read and interpret plans and specifications</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36</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CPCCCM2007B</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Use explosive power tools</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16</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CPCCCM2008B</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Erect and dismantle restricted height scaffolding</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40</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CPCCCM2010B</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Work safely at heights</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8</w:t>
            </w:r>
          </w:p>
        </w:tc>
      </w:tr>
    </w:tbl>
    <w:p w:rsidR="00166CA2" w:rsidRDefault="00166CA2">
      <w:r>
        <w:br w:type="page"/>
      </w:r>
    </w:p>
    <w:tbl>
      <w:tblPr>
        <w:tblW w:w="9503" w:type="dxa"/>
        <w:tblInd w:w="103" w:type="dxa"/>
        <w:tblLayout w:type="fixed"/>
        <w:tblLook w:val="04A0"/>
      </w:tblPr>
      <w:tblGrid>
        <w:gridCol w:w="2132"/>
        <w:gridCol w:w="5811"/>
        <w:gridCol w:w="142"/>
        <w:gridCol w:w="1418"/>
      </w:tblGrid>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rsidR="00166CA2" w:rsidRPr="00A94B98" w:rsidRDefault="00166CA2" w:rsidP="00166CA2">
            <w:pPr>
              <w:spacing w:before="80" w:after="80"/>
              <w:rPr>
                <w:rFonts w:cs="Arial"/>
                <w:b/>
                <w:bCs/>
                <w:color w:val="FFFFFF"/>
              </w:rPr>
            </w:pPr>
            <w:r w:rsidRPr="00A94B98">
              <w:rPr>
                <w:rFonts w:cs="Arial"/>
                <w:b/>
                <w:bCs/>
                <w:color w:val="FFFFFF"/>
              </w:rPr>
              <w:lastRenderedPageBreak/>
              <w:t>Unit Code</w:t>
            </w:r>
          </w:p>
        </w:tc>
        <w:tc>
          <w:tcPr>
            <w:tcW w:w="5953" w:type="dxa"/>
            <w:gridSpan w:val="2"/>
            <w:tcBorders>
              <w:top w:val="nil"/>
              <w:left w:val="nil"/>
              <w:bottom w:val="single" w:sz="4" w:space="0" w:color="auto"/>
              <w:right w:val="single" w:sz="4" w:space="0" w:color="auto"/>
            </w:tcBorders>
            <w:shd w:val="clear" w:color="000000" w:fill="000000"/>
            <w:noWrap/>
            <w:vAlign w:val="center"/>
            <w:hideMark/>
          </w:tcPr>
          <w:p w:rsidR="00166CA2" w:rsidRPr="00A94B98" w:rsidRDefault="00166CA2" w:rsidP="00166CA2">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vAlign w:val="center"/>
            <w:hideMark/>
          </w:tcPr>
          <w:p w:rsidR="00166CA2" w:rsidRPr="00A94B98" w:rsidRDefault="00166CA2" w:rsidP="00166CA2">
            <w:pPr>
              <w:spacing w:before="80" w:after="80"/>
              <w:jc w:val="center"/>
              <w:rPr>
                <w:rFonts w:cs="Arial"/>
                <w:b/>
                <w:bCs/>
                <w:color w:val="FFFFFF"/>
              </w:rPr>
            </w:pPr>
            <w:r w:rsidRPr="00A94B98">
              <w:rPr>
                <w:rFonts w:cs="Arial"/>
                <w:b/>
                <w:bCs/>
                <w:color w:val="FFFFFF"/>
              </w:rPr>
              <w:t>Hours</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CPCCCO2013A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Carry out concreting to simple forms</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20</w:t>
            </w:r>
          </w:p>
        </w:tc>
      </w:tr>
      <w:tr w:rsidR="00166CA2" w:rsidRPr="00A94B98" w:rsidTr="003F6BAB">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166CA2">
            <w:pPr>
              <w:spacing w:before="80" w:after="80"/>
              <w:rPr>
                <w:rFonts w:cs="Arial"/>
                <w:color w:val="000000"/>
              </w:rPr>
            </w:pPr>
            <w:r w:rsidRPr="00A94B98">
              <w:rPr>
                <w:rFonts w:cs="Arial"/>
                <w:color w:val="000000"/>
              </w:rPr>
              <w:t>CPCCOHS2001A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166CA2">
            <w:pPr>
              <w:spacing w:before="80" w:after="80"/>
              <w:rPr>
                <w:rFonts w:cs="Arial"/>
                <w:color w:val="000000"/>
              </w:rPr>
            </w:pPr>
            <w:r w:rsidRPr="00A94B98">
              <w:rPr>
                <w:rFonts w:cs="Arial"/>
                <w:color w:val="000000"/>
              </w:rPr>
              <w:t>Apply OHS requirements, policies and procedures in the construction industry</w:t>
            </w:r>
          </w:p>
        </w:tc>
        <w:tc>
          <w:tcPr>
            <w:tcW w:w="1560" w:type="dxa"/>
            <w:gridSpan w:val="2"/>
            <w:tcBorders>
              <w:top w:val="nil"/>
              <w:left w:val="nil"/>
              <w:bottom w:val="single" w:sz="4" w:space="0" w:color="auto"/>
              <w:right w:val="single" w:sz="4" w:space="0" w:color="auto"/>
            </w:tcBorders>
            <w:shd w:val="clear" w:color="auto" w:fill="auto"/>
            <w:noWrap/>
            <w:hideMark/>
          </w:tcPr>
          <w:p w:rsidR="00E07352" w:rsidRPr="00A94B98" w:rsidRDefault="00E07352" w:rsidP="00166CA2">
            <w:pPr>
              <w:spacing w:before="80" w:after="80"/>
              <w:jc w:val="center"/>
              <w:rPr>
                <w:rFonts w:cs="Arial"/>
                <w:color w:val="000000"/>
              </w:rPr>
            </w:pPr>
            <w:r w:rsidRPr="00A94B98">
              <w:rPr>
                <w:rFonts w:cs="Arial"/>
                <w:color w:val="000000"/>
              </w:rPr>
              <w:t>20</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CPCCJN3001A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Use static machines</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56</w:t>
            </w:r>
          </w:p>
        </w:tc>
      </w:tr>
      <w:tr w:rsidR="00166CA2" w:rsidRPr="00A94B98" w:rsidTr="003F6BAB">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166CA2">
            <w:pPr>
              <w:spacing w:before="80" w:after="80"/>
              <w:rPr>
                <w:rFonts w:cs="Arial"/>
                <w:color w:val="000000"/>
              </w:rPr>
            </w:pPr>
            <w:r w:rsidRPr="00A94B98">
              <w:rPr>
                <w:rFonts w:cs="Arial"/>
                <w:color w:val="000000"/>
              </w:rPr>
              <w:t>CPCCJN3003A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166CA2">
            <w:pPr>
              <w:spacing w:before="80" w:after="80"/>
              <w:rPr>
                <w:rFonts w:cs="Arial"/>
                <w:color w:val="000000"/>
              </w:rPr>
            </w:pPr>
            <w:r w:rsidRPr="00A94B98">
              <w:rPr>
                <w:rFonts w:cs="Arial"/>
                <w:color w:val="000000"/>
              </w:rPr>
              <w:t>Manufacture components for door and window frames and doors</w:t>
            </w:r>
          </w:p>
        </w:tc>
        <w:tc>
          <w:tcPr>
            <w:tcW w:w="1560" w:type="dxa"/>
            <w:gridSpan w:val="2"/>
            <w:tcBorders>
              <w:top w:val="nil"/>
              <w:left w:val="nil"/>
              <w:bottom w:val="single" w:sz="4" w:space="0" w:color="auto"/>
              <w:right w:val="single" w:sz="4" w:space="0" w:color="auto"/>
            </w:tcBorders>
            <w:shd w:val="clear" w:color="auto" w:fill="auto"/>
            <w:noWrap/>
            <w:hideMark/>
          </w:tcPr>
          <w:p w:rsidR="00E07352" w:rsidRPr="00A94B98" w:rsidRDefault="00E07352" w:rsidP="00166CA2">
            <w:pPr>
              <w:spacing w:before="80" w:after="80"/>
              <w:jc w:val="center"/>
              <w:rPr>
                <w:rFonts w:cs="Arial"/>
                <w:color w:val="000000"/>
              </w:rPr>
            </w:pPr>
            <w:r w:rsidRPr="00A94B98">
              <w:rPr>
                <w:rFonts w:cs="Arial"/>
                <w:color w:val="000000"/>
              </w:rPr>
              <w:t>80</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CPCCJN3004A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Manufacture joinery components</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40</w:t>
            </w:r>
          </w:p>
        </w:tc>
      </w:tr>
      <w:tr w:rsidR="00166CA2" w:rsidRPr="00A94B98" w:rsidTr="00166CA2">
        <w:trPr>
          <w:trHeight w:val="360"/>
        </w:trPr>
        <w:tc>
          <w:tcPr>
            <w:tcW w:w="9503" w:type="dxa"/>
            <w:gridSpan w:val="4"/>
            <w:tcBorders>
              <w:top w:val="nil"/>
              <w:left w:val="single" w:sz="4" w:space="0" w:color="auto"/>
              <w:bottom w:val="single" w:sz="4" w:space="0" w:color="auto"/>
              <w:right w:val="single" w:sz="4" w:space="0" w:color="auto"/>
            </w:tcBorders>
            <w:shd w:val="clear" w:color="auto" w:fill="auto"/>
            <w:noWrap/>
            <w:vAlign w:val="center"/>
            <w:hideMark/>
          </w:tcPr>
          <w:p w:rsidR="00166CA2" w:rsidRPr="00166CA2" w:rsidRDefault="00166CA2" w:rsidP="00166CA2">
            <w:pPr>
              <w:spacing w:before="80" w:after="80"/>
              <w:rPr>
                <w:rFonts w:cs="Arial"/>
                <w:b/>
                <w:bCs/>
                <w:i/>
                <w:iCs/>
                <w:color w:val="000000"/>
              </w:rPr>
            </w:pPr>
            <w:r>
              <w:rPr>
                <w:rFonts w:cs="Arial"/>
                <w:b/>
                <w:bCs/>
                <w:i/>
                <w:iCs/>
                <w:color w:val="000000"/>
              </w:rPr>
              <w:t>Electives</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CPCCJS3002A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Manufacture stair components for straight flighted stairs</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32</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CPCCJS3003A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Assemble and install stairs</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24</w:t>
            </w:r>
          </w:p>
        </w:tc>
      </w:tr>
      <w:tr w:rsidR="00166CA2" w:rsidRPr="00A94B98" w:rsidTr="003F6BAB">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166CA2">
            <w:pPr>
              <w:spacing w:before="80" w:after="80"/>
              <w:rPr>
                <w:rFonts w:cs="Arial"/>
                <w:color w:val="000000"/>
              </w:rPr>
            </w:pPr>
            <w:r w:rsidRPr="00A94B98">
              <w:rPr>
                <w:rFonts w:cs="Arial"/>
                <w:color w:val="000000"/>
              </w:rPr>
              <w:t>CPCCJS3004A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166CA2">
            <w:pPr>
              <w:spacing w:before="80" w:after="80"/>
              <w:rPr>
                <w:rFonts w:cs="Arial"/>
                <w:color w:val="000000"/>
              </w:rPr>
            </w:pPr>
            <w:r w:rsidRPr="00A94B98">
              <w:rPr>
                <w:rFonts w:cs="Arial"/>
                <w:color w:val="000000"/>
              </w:rPr>
              <w:t>Manufacture and install continuous handrailing and special stair components</w:t>
            </w:r>
          </w:p>
        </w:tc>
        <w:tc>
          <w:tcPr>
            <w:tcW w:w="1560" w:type="dxa"/>
            <w:gridSpan w:val="2"/>
            <w:tcBorders>
              <w:top w:val="nil"/>
              <w:left w:val="nil"/>
              <w:bottom w:val="single" w:sz="4" w:space="0" w:color="auto"/>
              <w:right w:val="single" w:sz="4" w:space="0" w:color="auto"/>
            </w:tcBorders>
            <w:shd w:val="clear" w:color="auto" w:fill="auto"/>
            <w:noWrap/>
            <w:hideMark/>
          </w:tcPr>
          <w:p w:rsidR="00E07352" w:rsidRPr="00A94B98" w:rsidRDefault="00E07352" w:rsidP="00166CA2">
            <w:pPr>
              <w:spacing w:before="80" w:after="80"/>
              <w:jc w:val="center"/>
              <w:rPr>
                <w:rFonts w:cs="Arial"/>
                <w:color w:val="000000"/>
              </w:rPr>
            </w:pPr>
            <w:r w:rsidRPr="00A94B98">
              <w:rPr>
                <w:rFonts w:cs="Arial"/>
                <w:color w:val="000000"/>
              </w:rPr>
              <w:t>56</w:t>
            </w:r>
          </w:p>
        </w:tc>
      </w:tr>
      <w:tr w:rsidR="00166CA2" w:rsidRPr="00A94B98" w:rsidTr="00166CA2">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CPCCJS3011A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166CA2">
            <w:pPr>
              <w:spacing w:before="80" w:after="80"/>
              <w:rPr>
                <w:rFonts w:cs="Arial"/>
                <w:color w:val="000000"/>
              </w:rPr>
            </w:pPr>
            <w:r w:rsidRPr="00A94B98">
              <w:rPr>
                <w:rFonts w:cs="Arial"/>
                <w:color w:val="000000"/>
              </w:rPr>
              <w:t>Design and set out stairs</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66CA2">
            <w:pPr>
              <w:spacing w:before="80" w:after="80"/>
              <w:jc w:val="center"/>
              <w:rPr>
                <w:rFonts w:cs="Arial"/>
                <w:color w:val="000000"/>
              </w:rPr>
            </w:pPr>
            <w:r w:rsidRPr="00A94B98">
              <w:rPr>
                <w:rFonts w:cs="Arial"/>
                <w:color w:val="000000"/>
              </w:rPr>
              <w:t>24</w:t>
            </w:r>
          </w:p>
        </w:tc>
      </w:tr>
      <w:tr w:rsidR="003F6BAB" w:rsidRPr="00A94B98" w:rsidTr="002F1D61">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vAlign w:val="bottom"/>
            <w:hideMark/>
          </w:tcPr>
          <w:p w:rsidR="003F6BAB" w:rsidRPr="00A94B98" w:rsidRDefault="003F6BAB" w:rsidP="00166CA2">
            <w:pPr>
              <w:spacing w:before="80" w:after="80"/>
              <w:jc w:val="right"/>
              <w:rPr>
                <w:rFonts w:cs="Arial"/>
                <w:b/>
                <w:bCs/>
                <w:color w:val="000000"/>
              </w:rPr>
            </w:pPr>
            <w:r w:rsidRPr="00A94B98">
              <w:rPr>
                <w:rFonts w:cs="Arial"/>
                <w:b/>
                <w:bCs/>
                <w:color w:val="000000"/>
              </w:rPr>
              <w:t>Total hours</w:t>
            </w:r>
          </w:p>
        </w:tc>
        <w:tc>
          <w:tcPr>
            <w:tcW w:w="1560" w:type="dxa"/>
            <w:gridSpan w:val="2"/>
            <w:tcBorders>
              <w:top w:val="nil"/>
              <w:left w:val="nil"/>
              <w:bottom w:val="single" w:sz="4" w:space="0" w:color="auto"/>
              <w:right w:val="single" w:sz="4" w:space="0" w:color="auto"/>
            </w:tcBorders>
            <w:shd w:val="clear" w:color="auto" w:fill="auto"/>
            <w:hideMark/>
          </w:tcPr>
          <w:p w:rsidR="003F6BAB" w:rsidRPr="00A94B98" w:rsidRDefault="003F6BAB" w:rsidP="00166CA2">
            <w:pPr>
              <w:spacing w:before="80" w:after="80"/>
              <w:jc w:val="center"/>
              <w:rPr>
                <w:rFonts w:cs="Arial"/>
                <w:b/>
                <w:bCs/>
              </w:rPr>
            </w:pPr>
            <w:r w:rsidRPr="00A94B98">
              <w:rPr>
                <w:rFonts w:cs="Arial"/>
                <w:b/>
                <w:bCs/>
              </w:rPr>
              <w:t>1146</w:t>
            </w:r>
          </w:p>
        </w:tc>
      </w:tr>
    </w:tbl>
    <w:p w:rsidR="00166CA2" w:rsidRDefault="00166CA2">
      <w:r>
        <w:br w:type="page"/>
      </w:r>
    </w:p>
    <w:p w:rsidR="003F6BAB" w:rsidRDefault="003F6BAB"/>
    <w:tbl>
      <w:tblPr>
        <w:tblW w:w="9503" w:type="dxa"/>
        <w:tblInd w:w="103" w:type="dxa"/>
        <w:tblLayout w:type="fixed"/>
        <w:tblLook w:val="04A0"/>
      </w:tblPr>
      <w:tblGrid>
        <w:gridCol w:w="2132"/>
        <w:gridCol w:w="5811"/>
        <w:gridCol w:w="1560"/>
      </w:tblGrid>
      <w:tr w:rsidR="00E07352" w:rsidRPr="00A94B98" w:rsidTr="003F6BAB">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3F6BAB" w:rsidRDefault="00E07352" w:rsidP="003F6BAB">
            <w:pPr>
              <w:spacing w:before="80" w:after="80"/>
              <w:rPr>
                <w:rFonts w:cs="Arial"/>
                <w:b/>
                <w:bCs/>
              </w:rPr>
            </w:pPr>
            <w:r w:rsidRPr="003F6BAB">
              <w:rPr>
                <w:rFonts w:cs="Arial"/>
                <w:b/>
                <w:bCs/>
              </w:rPr>
              <w:t>Occupation</w:t>
            </w:r>
            <w:r w:rsidR="003F6BAB">
              <w:rPr>
                <w:rFonts w:cs="Arial"/>
                <w:b/>
                <w:bCs/>
              </w:rPr>
              <w:t>/</w:t>
            </w:r>
            <w:r w:rsidR="003F6BAB" w:rsidRPr="003F6BAB">
              <w:rPr>
                <w:rFonts w:cs="Arial"/>
                <w:b/>
                <w:bCs/>
              </w:rPr>
              <w:t xml:space="preserve"> </w:t>
            </w:r>
            <w:r w:rsidR="003F6BAB">
              <w:rPr>
                <w:rFonts w:cs="Arial"/>
                <w:b/>
                <w:bCs/>
              </w:rPr>
              <w:br/>
            </w:r>
            <w:r w:rsidR="003F6BAB" w:rsidRPr="003F6BAB">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3F6BAB">
            <w:pPr>
              <w:spacing w:before="80" w:after="80"/>
              <w:rPr>
                <w:rFonts w:cs="Arial"/>
                <w:color w:val="000000"/>
              </w:rPr>
            </w:pPr>
            <w:r w:rsidRPr="00A94B98">
              <w:rPr>
                <w:rFonts w:cs="Arial"/>
                <w:color w:val="000000"/>
              </w:rPr>
              <w:t>Signwriter/Sign Manufacturer</w:t>
            </w:r>
          </w:p>
        </w:tc>
      </w:tr>
      <w:tr w:rsidR="00E07352" w:rsidRPr="00A94B98" w:rsidTr="003F6BAB">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3F6BAB">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3F6BAB">
            <w:pPr>
              <w:spacing w:before="80" w:after="80"/>
              <w:rPr>
                <w:rFonts w:cs="Arial"/>
                <w:color w:val="000000"/>
              </w:rPr>
            </w:pPr>
            <w:r w:rsidRPr="00A94B98">
              <w:rPr>
                <w:rFonts w:cs="Arial"/>
                <w:color w:val="000000"/>
              </w:rPr>
              <w:t>Certificate III in Signage </w:t>
            </w:r>
          </w:p>
        </w:tc>
      </w:tr>
      <w:tr w:rsidR="00E07352" w:rsidRPr="00A94B98" w:rsidTr="003F6BAB">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3F6BAB">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3F6BAB">
            <w:pPr>
              <w:spacing w:before="80" w:after="80"/>
              <w:rPr>
                <w:rFonts w:cs="Arial"/>
                <w:color w:val="000000"/>
              </w:rPr>
            </w:pPr>
            <w:r w:rsidRPr="00A94B98">
              <w:rPr>
                <w:rFonts w:cs="Arial"/>
                <w:color w:val="000000"/>
              </w:rPr>
              <w:t>CPC32111 </w:t>
            </w:r>
          </w:p>
        </w:tc>
      </w:tr>
      <w:tr w:rsidR="00E07352" w:rsidRPr="00A94B98" w:rsidTr="003F6BAB">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3F6BAB">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3F6BAB">
            <w:pPr>
              <w:spacing w:before="80" w:after="80"/>
              <w:rPr>
                <w:rFonts w:cs="Arial"/>
                <w:color w:val="000000"/>
              </w:rPr>
            </w:pPr>
            <w:r w:rsidRPr="00A94B98">
              <w:rPr>
                <w:rFonts w:cs="Arial"/>
                <w:color w:val="000000"/>
              </w:rPr>
              <w:t>This is a sample training program appropriate for a person producing signage.</w:t>
            </w:r>
          </w:p>
        </w:tc>
      </w:tr>
      <w:tr w:rsidR="00E07352" w:rsidRPr="00A94B98" w:rsidTr="003F6BAB">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3F6BAB">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3F6BAB">
            <w:pPr>
              <w:spacing w:before="80" w:after="8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 This sample program is based on CPC08 V6.1 and V7.0.</w:t>
            </w:r>
          </w:p>
        </w:tc>
      </w:tr>
      <w:tr w:rsidR="00E07352" w:rsidRPr="00A94B98" w:rsidTr="003F6BAB">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rsidR="00E07352" w:rsidRPr="00A94B98" w:rsidRDefault="00E07352" w:rsidP="003F6BAB">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rsidR="00E07352" w:rsidRPr="00A94B98" w:rsidRDefault="00E07352" w:rsidP="003F6BAB">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hideMark/>
          </w:tcPr>
          <w:p w:rsidR="00E07352" w:rsidRPr="00A94B98" w:rsidRDefault="00E07352" w:rsidP="003F6BAB">
            <w:pPr>
              <w:spacing w:before="80" w:after="80"/>
              <w:jc w:val="center"/>
              <w:rPr>
                <w:rFonts w:cs="Arial"/>
                <w:b/>
                <w:bCs/>
                <w:color w:val="FFFFFF"/>
              </w:rPr>
            </w:pPr>
            <w:r w:rsidRPr="00A94B98">
              <w:rPr>
                <w:rFonts w:cs="Arial"/>
                <w:b/>
                <w:bCs/>
                <w:color w:val="FFFFFF"/>
              </w:rPr>
              <w:t>Hours</w:t>
            </w:r>
          </w:p>
        </w:tc>
      </w:tr>
      <w:tr w:rsidR="00E07352" w:rsidRPr="00A94B98" w:rsidTr="003F6BAB">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7352" w:rsidRPr="00A94B98" w:rsidRDefault="00E07352" w:rsidP="003F6BAB">
            <w:pPr>
              <w:spacing w:before="80" w:after="80"/>
              <w:rPr>
                <w:rFonts w:cs="Arial"/>
                <w:b/>
                <w:bCs/>
                <w:i/>
                <w:iCs/>
                <w:color w:val="000000"/>
              </w:rPr>
            </w:pPr>
            <w:r w:rsidRPr="00A94B98">
              <w:rPr>
                <w:rFonts w:cs="Arial"/>
                <w:b/>
                <w:bCs/>
                <w:i/>
                <w:iCs/>
                <w:color w:val="000000"/>
              </w:rPr>
              <w:t>Core</w:t>
            </w:r>
          </w:p>
        </w:tc>
      </w:tr>
      <w:tr w:rsidR="00E07352" w:rsidRPr="00A94B98" w:rsidTr="003F6BAB">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3F6BAB">
            <w:pPr>
              <w:spacing w:before="80" w:after="80"/>
              <w:rPr>
                <w:rFonts w:cs="Arial"/>
                <w:color w:val="000000"/>
              </w:rPr>
            </w:pPr>
            <w:r w:rsidRPr="00A94B98">
              <w:rPr>
                <w:rFonts w:cs="Arial"/>
                <w:color w:val="000000"/>
              </w:rPr>
              <w:t>CPCCCM1012A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3F6BAB">
            <w:pPr>
              <w:spacing w:before="80" w:after="80"/>
              <w:rPr>
                <w:rFonts w:cs="Arial"/>
                <w:color w:val="000000"/>
              </w:rPr>
            </w:pPr>
            <w:r w:rsidRPr="00A94B98">
              <w:rPr>
                <w:rFonts w:cs="Arial"/>
                <w:color w:val="000000"/>
              </w:rPr>
              <w:t>Work effectively and sustainably in the construction industry</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3F6BAB">
            <w:pPr>
              <w:spacing w:before="80" w:after="80"/>
              <w:jc w:val="center"/>
              <w:rPr>
                <w:rFonts w:cs="Arial"/>
                <w:color w:val="000000"/>
              </w:rPr>
            </w:pPr>
            <w:r w:rsidRPr="00A94B98">
              <w:rPr>
                <w:rFonts w:cs="Arial"/>
                <w:color w:val="000000"/>
              </w:rPr>
              <w:t>20</w:t>
            </w:r>
          </w:p>
        </w:tc>
      </w:tr>
      <w:tr w:rsidR="00E07352" w:rsidRPr="00A94B98" w:rsidTr="003F6BAB">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3F6BAB">
            <w:pPr>
              <w:spacing w:before="80" w:after="80"/>
              <w:rPr>
                <w:rFonts w:cs="Arial"/>
                <w:color w:val="000000"/>
              </w:rPr>
            </w:pPr>
            <w:r w:rsidRPr="00A94B98">
              <w:rPr>
                <w:rFonts w:cs="Arial"/>
                <w:color w:val="000000"/>
              </w:rPr>
              <w:t>CPCCCM1013A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3F6BAB">
            <w:pPr>
              <w:spacing w:before="80" w:after="80"/>
              <w:rPr>
                <w:rFonts w:cs="Arial"/>
                <w:color w:val="000000"/>
              </w:rPr>
            </w:pPr>
            <w:r w:rsidRPr="00A94B98">
              <w:rPr>
                <w:rFonts w:cs="Arial"/>
                <w:color w:val="000000"/>
              </w:rPr>
              <w:t>Plan and organise work</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3F6BAB">
            <w:pPr>
              <w:spacing w:before="80" w:after="80"/>
              <w:jc w:val="center"/>
              <w:rPr>
                <w:rFonts w:cs="Arial"/>
                <w:color w:val="000000"/>
              </w:rPr>
            </w:pPr>
            <w:r w:rsidRPr="00A94B98">
              <w:rPr>
                <w:rFonts w:cs="Arial"/>
                <w:color w:val="000000"/>
              </w:rPr>
              <w:t>20</w:t>
            </w:r>
          </w:p>
        </w:tc>
      </w:tr>
      <w:tr w:rsidR="00E07352" w:rsidRPr="00A94B98" w:rsidTr="003F6BAB">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3F6BAB">
            <w:pPr>
              <w:spacing w:before="80" w:after="80"/>
              <w:rPr>
                <w:rFonts w:cs="Arial"/>
                <w:color w:val="000000"/>
              </w:rPr>
            </w:pPr>
            <w:r w:rsidRPr="00A94B98">
              <w:rPr>
                <w:rFonts w:cs="Arial"/>
                <w:color w:val="000000"/>
              </w:rPr>
              <w:t>CPCCCM1014A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3F6BAB">
            <w:pPr>
              <w:spacing w:before="80" w:after="80"/>
              <w:rPr>
                <w:rFonts w:cs="Arial"/>
                <w:color w:val="000000"/>
              </w:rPr>
            </w:pPr>
            <w:r w:rsidRPr="00A94B98">
              <w:rPr>
                <w:rFonts w:cs="Arial"/>
                <w:color w:val="000000"/>
              </w:rPr>
              <w:t>Conduct workplace communication</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3F6BAB">
            <w:pPr>
              <w:spacing w:before="80" w:after="80"/>
              <w:jc w:val="center"/>
              <w:rPr>
                <w:rFonts w:cs="Arial"/>
                <w:color w:val="000000"/>
              </w:rPr>
            </w:pPr>
            <w:r w:rsidRPr="00A94B98">
              <w:rPr>
                <w:rFonts w:cs="Arial"/>
                <w:color w:val="000000"/>
              </w:rPr>
              <w:t>20</w:t>
            </w:r>
          </w:p>
        </w:tc>
      </w:tr>
      <w:tr w:rsidR="00E07352" w:rsidRPr="00A94B98" w:rsidTr="003F6BAB">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3F6BAB">
            <w:pPr>
              <w:spacing w:before="80" w:after="80"/>
              <w:rPr>
                <w:rFonts w:cs="Arial"/>
                <w:color w:val="000000"/>
              </w:rPr>
            </w:pPr>
            <w:r w:rsidRPr="00A94B98">
              <w:rPr>
                <w:rFonts w:cs="Arial"/>
                <w:color w:val="000000"/>
              </w:rPr>
              <w:t>CPCCCM1015A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3F6BAB">
            <w:pPr>
              <w:spacing w:before="80" w:after="80"/>
              <w:rPr>
                <w:rFonts w:cs="Arial"/>
                <w:color w:val="000000"/>
              </w:rPr>
            </w:pPr>
            <w:r w:rsidRPr="00A94B98">
              <w:rPr>
                <w:rFonts w:cs="Arial"/>
                <w:color w:val="000000"/>
              </w:rPr>
              <w:t>Carry out measurements and calculations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3F6BAB">
            <w:pPr>
              <w:spacing w:before="80" w:after="80"/>
              <w:jc w:val="center"/>
              <w:rPr>
                <w:rFonts w:cs="Arial"/>
                <w:color w:val="000000"/>
              </w:rPr>
            </w:pPr>
            <w:r w:rsidRPr="00A94B98">
              <w:rPr>
                <w:rFonts w:cs="Arial"/>
                <w:color w:val="000000"/>
              </w:rPr>
              <w:t>20</w:t>
            </w:r>
          </w:p>
        </w:tc>
      </w:tr>
      <w:tr w:rsidR="00E07352" w:rsidRPr="00A94B98" w:rsidTr="003F6BAB">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3F6BAB">
            <w:pPr>
              <w:spacing w:before="80" w:after="80"/>
              <w:rPr>
                <w:rFonts w:cs="Arial"/>
                <w:color w:val="000000"/>
              </w:rPr>
            </w:pPr>
            <w:r w:rsidRPr="00A94B98">
              <w:rPr>
                <w:rFonts w:cs="Arial"/>
                <w:color w:val="000000"/>
              </w:rPr>
              <w:t>CPCCOHS2001A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3F6BAB">
            <w:pPr>
              <w:spacing w:before="80" w:after="80"/>
              <w:rPr>
                <w:rFonts w:cs="Arial"/>
                <w:color w:val="000000"/>
              </w:rPr>
            </w:pPr>
            <w:r w:rsidRPr="00A94B98">
              <w:rPr>
                <w:rFonts w:cs="Arial"/>
                <w:color w:val="000000"/>
              </w:rPr>
              <w:t>Apply OHS requirements, policies and procedures in the construction industry</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3F6BAB">
            <w:pPr>
              <w:spacing w:before="80" w:after="80"/>
              <w:jc w:val="center"/>
              <w:rPr>
                <w:rFonts w:cs="Arial"/>
                <w:color w:val="000000"/>
              </w:rPr>
            </w:pPr>
            <w:r w:rsidRPr="00A94B98">
              <w:rPr>
                <w:rFonts w:cs="Arial"/>
                <w:color w:val="000000"/>
              </w:rPr>
              <w:t>20</w:t>
            </w:r>
          </w:p>
        </w:tc>
      </w:tr>
      <w:tr w:rsidR="00E07352" w:rsidRPr="00A94B98" w:rsidTr="003F6BAB">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3F6BAB">
            <w:pPr>
              <w:spacing w:before="80" w:after="80"/>
              <w:rPr>
                <w:rFonts w:cs="Arial"/>
                <w:color w:val="000000"/>
              </w:rPr>
            </w:pPr>
            <w:r w:rsidRPr="00A94B98">
              <w:rPr>
                <w:rFonts w:cs="Arial"/>
                <w:color w:val="000000"/>
              </w:rPr>
              <w:t>CPCCSI2001A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3F6BAB">
            <w:pPr>
              <w:spacing w:before="80" w:after="80"/>
              <w:rPr>
                <w:rFonts w:cs="Arial"/>
                <w:color w:val="000000"/>
              </w:rPr>
            </w:pPr>
            <w:r w:rsidRPr="00A94B98">
              <w:rPr>
                <w:rFonts w:cs="Arial"/>
                <w:color w:val="000000"/>
              </w:rPr>
              <w:t>Use colour for signage</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3F6BAB">
            <w:pPr>
              <w:spacing w:before="80" w:after="80"/>
              <w:jc w:val="center"/>
              <w:rPr>
                <w:rFonts w:cs="Arial"/>
                <w:color w:val="000000"/>
              </w:rPr>
            </w:pPr>
            <w:r w:rsidRPr="00A94B98">
              <w:rPr>
                <w:rFonts w:cs="Arial"/>
                <w:color w:val="000000"/>
              </w:rPr>
              <w:t>24</w:t>
            </w:r>
          </w:p>
        </w:tc>
      </w:tr>
      <w:tr w:rsidR="00E07352" w:rsidRPr="00A94B98" w:rsidTr="003F6BAB">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3F6BAB">
            <w:pPr>
              <w:spacing w:before="80" w:after="80"/>
              <w:rPr>
                <w:rFonts w:cs="Arial"/>
                <w:color w:val="000000"/>
              </w:rPr>
            </w:pPr>
            <w:r w:rsidRPr="00A94B98">
              <w:rPr>
                <w:rFonts w:cs="Arial"/>
                <w:color w:val="000000"/>
              </w:rPr>
              <w:t>CPCCSI2002A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3F6BAB">
            <w:pPr>
              <w:spacing w:before="80" w:after="80"/>
              <w:rPr>
                <w:rFonts w:cs="Arial"/>
                <w:color w:val="000000"/>
              </w:rPr>
            </w:pPr>
            <w:r w:rsidRPr="00A94B98">
              <w:rPr>
                <w:rFonts w:cs="Arial"/>
                <w:color w:val="000000"/>
              </w:rPr>
              <w:t>Lay out and design signage</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3F6BAB">
            <w:pPr>
              <w:spacing w:before="80" w:after="80"/>
              <w:jc w:val="center"/>
              <w:rPr>
                <w:rFonts w:cs="Arial"/>
                <w:color w:val="000000"/>
              </w:rPr>
            </w:pPr>
            <w:r w:rsidRPr="00A94B98">
              <w:rPr>
                <w:rFonts w:cs="Arial"/>
                <w:color w:val="000000"/>
              </w:rPr>
              <w:t>40</w:t>
            </w:r>
          </w:p>
        </w:tc>
      </w:tr>
      <w:tr w:rsidR="00E07352" w:rsidRPr="00A94B98" w:rsidTr="003F6BAB">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3F6BAB">
            <w:pPr>
              <w:spacing w:before="80" w:after="80"/>
              <w:rPr>
                <w:rFonts w:cs="Arial"/>
                <w:color w:val="000000"/>
              </w:rPr>
            </w:pPr>
            <w:r w:rsidRPr="00A94B98">
              <w:rPr>
                <w:rFonts w:cs="Arial"/>
                <w:color w:val="000000"/>
              </w:rPr>
              <w:t>CPCCSI2003A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3F6BAB">
            <w:pPr>
              <w:spacing w:before="80" w:after="80"/>
              <w:rPr>
                <w:rFonts w:cs="Arial"/>
                <w:color w:val="000000"/>
              </w:rPr>
            </w:pPr>
            <w:r w:rsidRPr="00A94B98">
              <w:rPr>
                <w:rFonts w:cs="Arial"/>
                <w:color w:val="000000"/>
              </w:rPr>
              <w:t>Prepare surfaces for signage</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3F6BAB">
            <w:pPr>
              <w:spacing w:before="80" w:after="80"/>
              <w:jc w:val="center"/>
              <w:rPr>
                <w:rFonts w:cs="Arial"/>
                <w:color w:val="000000"/>
              </w:rPr>
            </w:pPr>
            <w:r w:rsidRPr="00A94B98">
              <w:rPr>
                <w:rFonts w:cs="Arial"/>
                <w:color w:val="000000"/>
              </w:rPr>
              <w:t>20</w:t>
            </w:r>
          </w:p>
        </w:tc>
      </w:tr>
      <w:tr w:rsidR="00E07352" w:rsidRPr="00A94B98" w:rsidTr="003F6BAB">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3F6BAB">
            <w:pPr>
              <w:spacing w:before="80" w:after="80"/>
              <w:rPr>
                <w:rFonts w:cs="Arial"/>
                <w:color w:val="000000"/>
              </w:rPr>
            </w:pPr>
            <w:r w:rsidRPr="00A94B98">
              <w:rPr>
                <w:rFonts w:cs="Arial"/>
                <w:color w:val="000000"/>
              </w:rPr>
              <w:t>CPCCSI2004A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3F6BAB">
            <w:pPr>
              <w:spacing w:before="80" w:after="80"/>
              <w:rPr>
                <w:rFonts w:cs="Arial"/>
                <w:color w:val="000000"/>
              </w:rPr>
            </w:pPr>
            <w:r w:rsidRPr="00A94B98">
              <w:rPr>
                <w:rFonts w:cs="Arial"/>
                <w:color w:val="000000"/>
              </w:rPr>
              <w:t>Produce digital signage</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3F6BAB">
            <w:pPr>
              <w:spacing w:before="80" w:after="80"/>
              <w:jc w:val="center"/>
              <w:rPr>
                <w:rFonts w:cs="Arial"/>
                <w:color w:val="000000"/>
              </w:rPr>
            </w:pPr>
            <w:r w:rsidRPr="00A94B98">
              <w:rPr>
                <w:rFonts w:cs="Arial"/>
                <w:color w:val="000000"/>
              </w:rPr>
              <w:t>36</w:t>
            </w:r>
          </w:p>
        </w:tc>
      </w:tr>
      <w:tr w:rsidR="00E07352" w:rsidRPr="00A94B98" w:rsidTr="003F6BAB">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3F6BAB">
            <w:pPr>
              <w:spacing w:before="80" w:after="80"/>
              <w:rPr>
                <w:rFonts w:cs="Arial"/>
                <w:color w:val="000000"/>
              </w:rPr>
            </w:pPr>
            <w:r w:rsidRPr="00A94B98">
              <w:rPr>
                <w:rFonts w:cs="Arial"/>
                <w:color w:val="000000"/>
              </w:rPr>
              <w:t>CPCCSI2005A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3F6BAB">
            <w:pPr>
              <w:spacing w:before="80" w:after="80"/>
              <w:rPr>
                <w:rFonts w:cs="Arial"/>
                <w:color w:val="000000"/>
              </w:rPr>
            </w:pPr>
            <w:r w:rsidRPr="00A94B98">
              <w:rPr>
                <w:rFonts w:cs="Arial"/>
                <w:color w:val="000000"/>
              </w:rPr>
              <w:t>Fabricate signage</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3F6BAB">
            <w:pPr>
              <w:spacing w:before="80" w:after="80"/>
              <w:jc w:val="center"/>
              <w:rPr>
                <w:rFonts w:cs="Arial"/>
                <w:color w:val="000000"/>
              </w:rPr>
            </w:pPr>
            <w:r w:rsidRPr="00A94B98">
              <w:rPr>
                <w:rFonts w:cs="Arial"/>
                <w:color w:val="000000"/>
              </w:rPr>
              <w:t>40</w:t>
            </w:r>
          </w:p>
        </w:tc>
      </w:tr>
      <w:tr w:rsidR="00E07352" w:rsidRPr="00A94B98" w:rsidTr="003F6BAB">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3F6BAB">
            <w:pPr>
              <w:spacing w:before="80" w:after="80"/>
              <w:rPr>
                <w:rFonts w:cs="Arial"/>
                <w:color w:val="000000"/>
              </w:rPr>
            </w:pPr>
            <w:r w:rsidRPr="00A94B98">
              <w:rPr>
                <w:rFonts w:cs="Arial"/>
                <w:color w:val="000000"/>
              </w:rPr>
              <w:t>CPCCSI2006A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3F6BAB">
            <w:pPr>
              <w:spacing w:before="80" w:after="80"/>
              <w:rPr>
                <w:rFonts w:cs="Arial"/>
                <w:color w:val="000000"/>
              </w:rPr>
            </w:pPr>
            <w:r w:rsidRPr="00A94B98">
              <w:rPr>
                <w:rFonts w:cs="Arial"/>
                <w:color w:val="000000"/>
              </w:rPr>
              <w:t>Signwrite to simple forms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3F6BAB">
            <w:pPr>
              <w:spacing w:before="80" w:after="80"/>
              <w:jc w:val="center"/>
              <w:rPr>
                <w:rFonts w:cs="Arial"/>
                <w:color w:val="000000"/>
              </w:rPr>
            </w:pPr>
            <w:r w:rsidRPr="00A94B98">
              <w:rPr>
                <w:rFonts w:cs="Arial"/>
                <w:color w:val="000000"/>
              </w:rPr>
              <w:t>76</w:t>
            </w:r>
          </w:p>
        </w:tc>
      </w:tr>
      <w:tr w:rsidR="00E07352" w:rsidRPr="00A94B98" w:rsidTr="003F6BAB">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3F6BAB">
            <w:pPr>
              <w:spacing w:before="80" w:after="80"/>
              <w:rPr>
                <w:rFonts w:cs="Arial"/>
                <w:color w:val="000000"/>
              </w:rPr>
            </w:pPr>
            <w:r w:rsidRPr="00A94B98">
              <w:rPr>
                <w:rFonts w:cs="Arial"/>
                <w:color w:val="000000"/>
              </w:rPr>
              <w:t>CPCCSI2007A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3F6BAB">
            <w:pPr>
              <w:spacing w:before="80" w:after="80"/>
              <w:rPr>
                <w:rFonts w:cs="Arial"/>
                <w:color w:val="000000"/>
              </w:rPr>
            </w:pPr>
            <w:r w:rsidRPr="00A94B98">
              <w:rPr>
                <w:rFonts w:cs="Arial"/>
                <w:color w:val="000000"/>
              </w:rPr>
              <w:t>Apply fasteners and fixings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3F6BAB">
            <w:pPr>
              <w:spacing w:before="80" w:after="80"/>
              <w:jc w:val="center"/>
              <w:rPr>
                <w:rFonts w:cs="Arial"/>
                <w:color w:val="000000"/>
              </w:rPr>
            </w:pPr>
            <w:r w:rsidRPr="00A94B98">
              <w:rPr>
                <w:rFonts w:cs="Arial"/>
                <w:color w:val="000000"/>
              </w:rPr>
              <w:t>16</w:t>
            </w:r>
          </w:p>
        </w:tc>
      </w:tr>
      <w:tr w:rsidR="00E07352" w:rsidRPr="00A94B98" w:rsidTr="003F6BAB">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3F6BAB">
            <w:pPr>
              <w:spacing w:before="80" w:after="80"/>
              <w:rPr>
                <w:rFonts w:cs="Arial"/>
                <w:color w:val="000000"/>
              </w:rPr>
            </w:pPr>
            <w:r w:rsidRPr="00A94B98">
              <w:rPr>
                <w:rFonts w:cs="Arial"/>
                <w:color w:val="000000"/>
              </w:rPr>
              <w:t>CPCCSI3001A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3F6BAB">
            <w:pPr>
              <w:spacing w:before="80" w:after="80"/>
              <w:rPr>
                <w:rFonts w:cs="Arial"/>
                <w:color w:val="000000"/>
              </w:rPr>
            </w:pPr>
            <w:r w:rsidRPr="00A94B98">
              <w:rPr>
                <w:rFonts w:cs="Arial"/>
                <w:color w:val="000000"/>
              </w:rPr>
              <w:t>Produce vinyl signage</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3F6BAB">
            <w:pPr>
              <w:spacing w:before="80" w:after="80"/>
              <w:jc w:val="center"/>
              <w:rPr>
                <w:rFonts w:cs="Arial"/>
                <w:color w:val="000000"/>
              </w:rPr>
            </w:pPr>
            <w:r w:rsidRPr="00A94B98">
              <w:rPr>
                <w:rFonts w:cs="Arial"/>
                <w:color w:val="000000"/>
              </w:rPr>
              <w:t>36</w:t>
            </w:r>
          </w:p>
        </w:tc>
      </w:tr>
      <w:tr w:rsidR="00E07352" w:rsidRPr="00A94B98" w:rsidTr="003F6BAB">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3F6BAB">
            <w:pPr>
              <w:spacing w:before="80" w:after="80"/>
              <w:rPr>
                <w:rFonts w:cs="Arial"/>
                <w:color w:val="000000"/>
              </w:rPr>
            </w:pPr>
            <w:r w:rsidRPr="00A94B98">
              <w:rPr>
                <w:rFonts w:cs="Arial"/>
                <w:color w:val="000000"/>
              </w:rPr>
              <w:t>CPCCSI3002A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3F6BAB">
            <w:pPr>
              <w:spacing w:before="80" w:after="80"/>
              <w:rPr>
                <w:rFonts w:cs="Arial"/>
                <w:color w:val="000000"/>
              </w:rPr>
            </w:pPr>
            <w:r w:rsidRPr="00A94B98">
              <w:rPr>
                <w:rFonts w:cs="Arial"/>
                <w:color w:val="000000"/>
              </w:rPr>
              <w:t>Use rotary router</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3F6BAB">
            <w:pPr>
              <w:spacing w:before="80" w:after="80"/>
              <w:jc w:val="center"/>
              <w:rPr>
                <w:rFonts w:cs="Arial"/>
                <w:color w:val="000000"/>
              </w:rPr>
            </w:pPr>
            <w:r w:rsidRPr="00A94B98">
              <w:rPr>
                <w:rFonts w:cs="Arial"/>
                <w:color w:val="000000"/>
              </w:rPr>
              <w:t>20</w:t>
            </w:r>
          </w:p>
        </w:tc>
      </w:tr>
      <w:tr w:rsidR="00E07352" w:rsidRPr="00A94B98" w:rsidTr="003F6BAB">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7352" w:rsidRPr="00A94B98" w:rsidRDefault="003F6BAB" w:rsidP="003F6BAB">
            <w:pPr>
              <w:spacing w:before="80" w:after="80"/>
              <w:rPr>
                <w:rFonts w:cs="Arial"/>
                <w:b/>
                <w:bCs/>
                <w:i/>
                <w:iCs/>
                <w:color w:val="000000"/>
              </w:rPr>
            </w:pPr>
            <w:r>
              <w:rPr>
                <w:rFonts w:cs="Arial"/>
                <w:b/>
                <w:bCs/>
                <w:i/>
                <w:iCs/>
                <w:color w:val="000000"/>
              </w:rPr>
              <w:t>Electives</w:t>
            </w:r>
          </w:p>
        </w:tc>
      </w:tr>
      <w:tr w:rsidR="00E07352" w:rsidRPr="00A94B98" w:rsidTr="003F6BAB">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3F6BAB">
            <w:pPr>
              <w:spacing w:before="80" w:after="80"/>
              <w:rPr>
                <w:rFonts w:cs="Arial"/>
                <w:color w:val="000000"/>
              </w:rPr>
            </w:pPr>
            <w:r w:rsidRPr="00A94B98">
              <w:rPr>
                <w:rFonts w:cs="Arial"/>
                <w:color w:val="000000"/>
              </w:rPr>
              <w:t>CPCCCM2006B</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3F6BAB">
            <w:pPr>
              <w:spacing w:before="80" w:after="80"/>
              <w:rPr>
                <w:rFonts w:cs="Arial"/>
                <w:color w:val="000000"/>
              </w:rPr>
            </w:pPr>
            <w:r w:rsidRPr="00A94B98">
              <w:rPr>
                <w:rFonts w:cs="Arial"/>
                <w:color w:val="000000"/>
              </w:rPr>
              <w:t>Apply basic levelling procedures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3F6BAB">
            <w:pPr>
              <w:spacing w:before="80" w:after="80"/>
              <w:jc w:val="center"/>
              <w:rPr>
                <w:rFonts w:cs="Arial"/>
                <w:color w:val="000000"/>
              </w:rPr>
            </w:pPr>
            <w:r w:rsidRPr="00A94B98">
              <w:rPr>
                <w:rFonts w:cs="Arial"/>
                <w:color w:val="000000"/>
              </w:rPr>
              <w:t>8</w:t>
            </w:r>
          </w:p>
        </w:tc>
      </w:tr>
      <w:tr w:rsidR="00E07352" w:rsidRPr="00A94B98" w:rsidTr="003F6BAB">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3F6BAB">
            <w:pPr>
              <w:spacing w:before="80" w:after="80"/>
              <w:rPr>
                <w:rFonts w:cs="Arial"/>
                <w:color w:val="000000"/>
              </w:rPr>
            </w:pPr>
            <w:r w:rsidRPr="00A94B98">
              <w:rPr>
                <w:rFonts w:cs="Arial"/>
                <w:color w:val="000000"/>
              </w:rPr>
              <w:t>CPCCCM3001C</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3F6BAB">
            <w:pPr>
              <w:spacing w:before="80" w:after="80"/>
              <w:rPr>
                <w:rFonts w:cs="Arial"/>
                <w:color w:val="000000"/>
              </w:rPr>
            </w:pPr>
            <w:r w:rsidRPr="00A94B98">
              <w:rPr>
                <w:rFonts w:cs="Arial"/>
                <w:color w:val="000000"/>
              </w:rPr>
              <w:t>Operate elevated work platforms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3F6BAB">
            <w:pPr>
              <w:spacing w:before="80" w:after="80"/>
              <w:jc w:val="center"/>
              <w:rPr>
                <w:rFonts w:cs="Arial"/>
                <w:color w:val="000000"/>
              </w:rPr>
            </w:pPr>
            <w:r w:rsidRPr="00A94B98">
              <w:rPr>
                <w:rFonts w:cs="Arial"/>
                <w:color w:val="000000"/>
              </w:rPr>
              <w:t>32</w:t>
            </w:r>
          </w:p>
        </w:tc>
      </w:tr>
      <w:tr w:rsidR="00E07352" w:rsidRPr="00A94B98" w:rsidTr="003F6BAB">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3F6BAB">
            <w:pPr>
              <w:spacing w:before="80" w:after="80"/>
              <w:rPr>
                <w:rFonts w:cs="Arial"/>
                <w:color w:val="000000"/>
              </w:rPr>
            </w:pPr>
            <w:r w:rsidRPr="00A94B98">
              <w:rPr>
                <w:rFonts w:cs="Arial"/>
                <w:color w:val="000000"/>
              </w:rPr>
              <w:t>CPCCSI3003A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3F6BAB">
            <w:pPr>
              <w:spacing w:before="80" w:after="80"/>
              <w:rPr>
                <w:rFonts w:cs="Arial"/>
                <w:color w:val="000000"/>
              </w:rPr>
            </w:pPr>
            <w:r w:rsidRPr="00A94B98">
              <w:rPr>
                <w:rFonts w:cs="Arial"/>
                <w:color w:val="000000"/>
              </w:rPr>
              <w:t>Signwrite to decorative forms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3F6BAB">
            <w:pPr>
              <w:spacing w:before="80" w:after="80"/>
              <w:jc w:val="center"/>
              <w:rPr>
                <w:rFonts w:cs="Arial"/>
                <w:color w:val="000000"/>
              </w:rPr>
            </w:pPr>
            <w:r w:rsidRPr="00A94B98">
              <w:rPr>
                <w:rFonts w:cs="Arial"/>
                <w:color w:val="000000"/>
              </w:rPr>
              <w:t>92</w:t>
            </w:r>
          </w:p>
        </w:tc>
      </w:tr>
      <w:tr w:rsidR="00E07352" w:rsidRPr="00A94B98" w:rsidTr="003F6BAB">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3F6BAB">
            <w:pPr>
              <w:spacing w:before="80" w:after="80"/>
              <w:rPr>
                <w:rFonts w:cs="Arial"/>
                <w:color w:val="000000"/>
              </w:rPr>
            </w:pPr>
            <w:r w:rsidRPr="00A94B98">
              <w:rPr>
                <w:rFonts w:cs="Arial"/>
                <w:color w:val="000000"/>
              </w:rPr>
              <w:t>CPCCSI3004A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3F6BAB">
            <w:pPr>
              <w:spacing w:before="80" w:after="80"/>
              <w:rPr>
                <w:rFonts w:cs="Arial"/>
                <w:color w:val="000000"/>
              </w:rPr>
            </w:pPr>
            <w:r w:rsidRPr="00A94B98">
              <w:rPr>
                <w:rFonts w:cs="Arial"/>
                <w:color w:val="000000"/>
              </w:rPr>
              <w:t>Apply advanced vinyl applications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3F6BAB">
            <w:pPr>
              <w:spacing w:before="80" w:after="80"/>
              <w:jc w:val="center"/>
              <w:rPr>
                <w:rFonts w:cs="Arial"/>
                <w:color w:val="000000"/>
              </w:rPr>
            </w:pPr>
            <w:r w:rsidRPr="00A94B98">
              <w:rPr>
                <w:rFonts w:cs="Arial"/>
                <w:color w:val="000000"/>
              </w:rPr>
              <w:t>40</w:t>
            </w:r>
          </w:p>
        </w:tc>
      </w:tr>
      <w:tr w:rsidR="00E07352" w:rsidRPr="00A94B98" w:rsidTr="003F6BAB">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3F6BAB">
            <w:pPr>
              <w:spacing w:before="80" w:after="80"/>
              <w:rPr>
                <w:rFonts w:cs="Arial"/>
                <w:color w:val="000000"/>
              </w:rPr>
            </w:pPr>
            <w:r w:rsidRPr="00A94B98">
              <w:rPr>
                <w:rFonts w:cs="Arial"/>
                <w:color w:val="000000"/>
              </w:rPr>
              <w:t>CPCCSI3006A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3F6BAB">
            <w:pPr>
              <w:spacing w:before="80" w:after="80"/>
              <w:rPr>
                <w:rFonts w:cs="Arial"/>
                <w:color w:val="000000"/>
              </w:rPr>
            </w:pPr>
            <w:r w:rsidRPr="00A94B98">
              <w:rPr>
                <w:rFonts w:cs="Arial"/>
                <w:color w:val="000000"/>
              </w:rPr>
              <w:t>Apply gilding to signage</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3F6BAB">
            <w:pPr>
              <w:spacing w:before="80" w:after="80"/>
              <w:jc w:val="center"/>
              <w:rPr>
                <w:rFonts w:cs="Arial"/>
                <w:color w:val="000000"/>
              </w:rPr>
            </w:pPr>
            <w:r w:rsidRPr="00A94B98">
              <w:rPr>
                <w:rFonts w:cs="Arial"/>
                <w:color w:val="000000"/>
              </w:rPr>
              <w:t>40</w:t>
            </w:r>
          </w:p>
        </w:tc>
      </w:tr>
      <w:tr w:rsidR="00E07352" w:rsidRPr="00A94B98" w:rsidTr="003F6BAB">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3F6BAB">
            <w:pPr>
              <w:spacing w:before="80" w:after="80"/>
              <w:rPr>
                <w:rFonts w:cs="Arial"/>
                <w:color w:val="000000"/>
              </w:rPr>
            </w:pPr>
            <w:r w:rsidRPr="00A94B98">
              <w:rPr>
                <w:rFonts w:cs="Arial"/>
                <w:color w:val="000000"/>
              </w:rPr>
              <w:t>CPCCSI3007A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3F6BAB">
            <w:pPr>
              <w:spacing w:before="80" w:after="80"/>
              <w:rPr>
                <w:rFonts w:cs="Arial"/>
                <w:color w:val="000000"/>
              </w:rPr>
            </w:pPr>
            <w:r w:rsidRPr="00A94B98">
              <w:rPr>
                <w:rFonts w:cs="Arial"/>
                <w:color w:val="000000"/>
              </w:rPr>
              <w:t>Apply lines and scrolls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3F6BAB">
            <w:pPr>
              <w:spacing w:before="80" w:after="80"/>
              <w:jc w:val="center"/>
              <w:rPr>
                <w:rFonts w:cs="Arial"/>
                <w:color w:val="000000"/>
              </w:rPr>
            </w:pPr>
            <w:r w:rsidRPr="00A94B98">
              <w:rPr>
                <w:rFonts w:cs="Arial"/>
                <w:color w:val="000000"/>
              </w:rPr>
              <w:t>48</w:t>
            </w:r>
          </w:p>
        </w:tc>
      </w:tr>
      <w:tr w:rsidR="00E07352" w:rsidRPr="00A94B98" w:rsidTr="003F6BAB">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3F6BAB">
            <w:pPr>
              <w:spacing w:before="80" w:after="80"/>
              <w:rPr>
                <w:rFonts w:cs="Arial"/>
                <w:color w:val="000000"/>
              </w:rPr>
            </w:pPr>
            <w:r w:rsidRPr="00A94B98">
              <w:rPr>
                <w:rFonts w:cs="Arial"/>
                <w:color w:val="000000"/>
              </w:rPr>
              <w:t>CPCCSI3009A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3F6BAB">
            <w:pPr>
              <w:spacing w:before="80" w:after="80"/>
              <w:rPr>
                <w:rFonts w:cs="Arial"/>
                <w:color w:val="000000"/>
              </w:rPr>
            </w:pPr>
            <w:r w:rsidRPr="00A94B98">
              <w:rPr>
                <w:rFonts w:cs="Arial"/>
                <w:color w:val="000000"/>
              </w:rPr>
              <w:t>Screen-print signage</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3F6BAB">
            <w:pPr>
              <w:spacing w:before="80" w:after="80"/>
              <w:jc w:val="center"/>
              <w:rPr>
                <w:rFonts w:cs="Arial"/>
                <w:color w:val="000000"/>
              </w:rPr>
            </w:pPr>
            <w:r w:rsidRPr="00A94B98">
              <w:rPr>
                <w:rFonts w:cs="Arial"/>
                <w:color w:val="000000"/>
              </w:rPr>
              <w:t>36</w:t>
            </w:r>
          </w:p>
        </w:tc>
      </w:tr>
      <w:tr w:rsidR="003F6BAB" w:rsidRPr="00A94B98" w:rsidTr="002F1D61">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vAlign w:val="bottom"/>
            <w:hideMark/>
          </w:tcPr>
          <w:p w:rsidR="003F6BAB" w:rsidRPr="00A94B98" w:rsidRDefault="003F6BAB" w:rsidP="003F6BAB">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auto" w:fill="auto"/>
            <w:hideMark/>
          </w:tcPr>
          <w:p w:rsidR="003F6BAB" w:rsidRPr="00A94B98" w:rsidRDefault="003F6BAB" w:rsidP="003F6BAB">
            <w:pPr>
              <w:spacing w:before="80" w:after="80"/>
              <w:jc w:val="center"/>
              <w:rPr>
                <w:rFonts w:cs="Arial"/>
                <w:b/>
                <w:bCs/>
              </w:rPr>
            </w:pPr>
            <w:r w:rsidRPr="00A94B98">
              <w:rPr>
                <w:rFonts w:cs="Arial"/>
                <w:b/>
                <w:bCs/>
              </w:rPr>
              <w:t>704</w:t>
            </w:r>
          </w:p>
        </w:tc>
      </w:tr>
    </w:tbl>
    <w:p w:rsidR="003F6BAB" w:rsidRDefault="003F6BAB">
      <w:r>
        <w:br w:type="page"/>
      </w:r>
    </w:p>
    <w:p w:rsidR="003F6BAB" w:rsidRDefault="003F6BAB"/>
    <w:tbl>
      <w:tblPr>
        <w:tblW w:w="9503" w:type="dxa"/>
        <w:tblInd w:w="103" w:type="dxa"/>
        <w:tblLayout w:type="fixed"/>
        <w:tblLook w:val="04A0"/>
      </w:tblPr>
      <w:tblGrid>
        <w:gridCol w:w="2132"/>
        <w:gridCol w:w="5811"/>
        <w:gridCol w:w="1560"/>
      </w:tblGrid>
      <w:tr w:rsidR="00E07352" w:rsidRPr="00A94B98" w:rsidTr="00E82897">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E82897" w:rsidRDefault="00E07352" w:rsidP="00E82897">
            <w:pPr>
              <w:spacing w:before="80" w:after="80"/>
              <w:rPr>
                <w:rFonts w:cs="Arial"/>
                <w:b/>
                <w:bCs/>
              </w:rPr>
            </w:pPr>
            <w:r w:rsidRPr="00E82897">
              <w:rPr>
                <w:rFonts w:cs="Arial"/>
                <w:b/>
                <w:bCs/>
              </w:rPr>
              <w:t>Occupation</w:t>
            </w:r>
            <w:r w:rsidR="00E82897">
              <w:rPr>
                <w:rFonts w:cs="Arial"/>
                <w:b/>
                <w:bCs/>
              </w:rPr>
              <w:t>/</w:t>
            </w:r>
            <w:r w:rsidR="00E82897" w:rsidRPr="00E82897">
              <w:rPr>
                <w:rFonts w:cs="Arial"/>
                <w:b/>
                <w:bCs/>
              </w:rPr>
              <w:t xml:space="preserve"> </w:t>
            </w:r>
            <w:r w:rsidR="00E82897">
              <w:rPr>
                <w:rFonts w:cs="Arial"/>
                <w:b/>
                <w:bCs/>
              </w:rPr>
              <w:br/>
            </w:r>
            <w:r w:rsidR="00E82897" w:rsidRPr="00E82897">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E82897">
            <w:pPr>
              <w:spacing w:before="80" w:after="80"/>
              <w:rPr>
                <w:rFonts w:cs="Arial"/>
                <w:color w:val="000000"/>
              </w:rPr>
            </w:pPr>
            <w:r w:rsidRPr="00A94B98">
              <w:rPr>
                <w:rFonts w:cs="Arial"/>
                <w:color w:val="000000"/>
              </w:rPr>
              <w:t>Stonemason</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E82897">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E82897">
            <w:pPr>
              <w:spacing w:before="80" w:after="80"/>
              <w:rPr>
                <w:rFonts w:cs="Arial"/>
                <w:color w:val="000000"/>
              </w:rPr>
            </w:pPr>
            <w:r w:rsidRPr="00A94B98">
              <w:rPr>
                <w:rFonts w:cs="Arial"/>
                <w:color w:val="000000"/>
              </w:rPr>
              <w:t>Certificate III in Stonemasonry (Monumental/Installation) </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E82897">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E82897">
            <w:pPr>
              <w:spacing w:before="80" w:after="80"/>
              <w:rPr>
                <w:rFonts w:cs="Arial"/>
                <w:color w:val="000000"/>
              </w:rPr>
            </w:pPr>
            <w:r w:rsidRPr="00A94B98">
              <w:rPr>
                <w:rFonts w:cs="Arial"/>
                <w:color w:val="000000"/>
              </w:rPr>
              <w:t>CPC32311 </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E82897">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E82897">
            <w:pPr>
              <w:spacing w:before="80" w:after="80"/>
              <w:rPr>
                <w:rFonts w:cs="Arial"/>
                <w:color w:val="000000"/>
              </w:rPr>
            </w:pPr>
            <w:r w:rsidRPr="00A94B98">
              <w:rPr>
                <w:rFonts w:cs="Arial"/>
                <w:color w:val="000000"/>
              </w:rPr>
              <w:t>This is a sample training program appropriate for a person working as a stonemason in commercial and monumental applications. </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E82897">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E82897">
            <w:pPr>
              <w:spacing w:before="80" w:after="8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 This sample program is based on CPC08 V6.1 and V7.0.</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rsidR="00E07352" w:rsidRPr="00A94B98" w:rsidRDefault="00E07352" w:rsidP="00E82897">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rsidR="00E07352" w:rsidRPr="00A94B98" w:rsidRDefault="00E07352" w:rsidP="00E82897">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hideMark/>
          </w:tcPr>
          <w:p w:rsidR="00E07352" w:rsidRPr="00A94B98" w:rsidRDefault="00E07352" w:rsidP="00E82897">
            <w:pPr>
              <w:spacing w:before="80" w:after="80"/>
              <w:jc w:val="center"/>
              <w:rPr>
                <w:rFonts w:cs="Arial"/>
                <w:b/>
                <w:bCs/>
                <w:color w:val="FFFFFF"/>
              </w:rPr>
            </w:pPr>
            <w:r w:rsidRPr="00A94B98">
              <w:rPr>
                <w:rFonts w:cs="Arial"/>
                <w:b/>
                <w:bCs/>
                <w:color w:val="FFFFFF"/>
              </w:rPr>
              <w:t>Hours</w:t>
            </w:r>
          </w:p>
        </w:tc>
      </w:tr>
      <w:tr w:rsidR="00E07352" w:rsidRPr="00A94B98" w:rsidTr="00E82897">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b/>
                <w:bCs/>
                <w:i/>
                <w:iCs/>
                <w:color w:val="000000"/>
              </w:rPr>
            </w:pPr>
            <w:r w:rsidRPr="00A94B98">
              <w:rPr>
                <w:rFonts w:cs="Arial"/>
                <w:b/>
                <w:bCs/>
                <w:i/>
                <w:iCs/>
                <w:color w:val="000000"/>
              </w:rPr>
              <w:t>Core</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CPCCCM1012A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Work effectively and sustainably in the construction industry</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82897">
            <w:pPr>
              <w:spacing w:before="80" w:after="80"/>
              <w:jc w:val="center"/>
              <w:rPr>
                <w:rFonts w:cs="Arial"/>
                <w:color w:val="000000"/>
              </w:rPr>
            </w:pPr>
            <w:r w:rsidRPr="00A94B98">
              <w:rPr>
                <w:rFonts w:cs="Arial"/>
                <w:color w:val="000000"/>
              </w:rPr>
              <w:t>20</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CPCCCM1013A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Plan and organise work</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82897">
            <w:pPr>
              <w:spacing w:before="80" w:after="80"/>
              <w:jc w:val="center"/>
              <w:rPr>
                <w:rFonts w:cs="Arial"/>
                <w:color w:val="000000"/>
              </w:rPr>
            </w:pPr>
            <w:r w:rsidRPr="00A94B98">
              <w:rPr>
                <w:rFonts w:cs="Arial"/>
                <w:color w:val="000000"/>
              </w:rPr>
              <w:t>20</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CPCCCM1014A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Conduct workplace communication</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82897">
            <w:pPr>
              <w:spacing w:before="80" w:after="80"/>
              <w:jc w:val="center"/>
              <w:rPr>
                <w:rFonts w:cs="Arial"/>
                <w:color w:val="000000"/>
              </w:rPr>
            </w:pPr>
            <w:r w:rsidRPr="00A94B98">
              <w:rPr>
                <w:rFonts w:cs="Arial"/>
                <w:color w:val="000000"/>
              </w:rPr>
              <w:t>20</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CPCCCM1015A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Carry out measurements and calculations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82897">
            <w:pPr>
              <w:spacing w:before="80" w:after="80"/>
              <w:jc w:val="center"/>
              <w:rPr>
                <w:rFonts w:cs="Arial"/>
                <w:color w:val="000000"/>
              </w:rPr>
            </w:pPr>
            <w:r w:rsidRPr="00A94B98">
              <w:rPr>
                <w:rFonts w:cs="Arial"/>
                <w:color w:val="000000"/>
              </w:rPr>
              <w:t>20</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CPCCCM2001A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Read and interpret plans and specifications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82897">
            <w:pPr>
              <w:spacing w:before="80" w:after="80"/>
              <w:jc w:val="center"/>
              <w:rPr>
                <w:rFonts w:cs="Arial"/>
                <w:color w:val="000000"/>
              </w:rPr>
            </w:pPr>
            <w:r w:rsidRPr="00A94B98">
              <w:rPr>
                <w:rFonts w:cs="Arial"/>
                <w:color w:val="000000"/>
              </w:rPr>
              <w:t>36</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CPCCCM2002A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Carry out excavation</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82897">
            <w:pPr>
              <w:spacing w:before="80" w:after="80"/>
              <w:jc w:val="center"/>
              <w:rPr>
                <w:rFonts w:cs="Arial"/>
                <w:color w:val="000000"/>
              </w:rPr>
            </w:pPr>
            <w:r w:rsidRPr="00A94B98">
              <w:rPr>
                <w:rFonts w:cs="Arial"/>
                <w:color w:val="000000"/>
              </w:rPr>
              <w:t>16</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CPCCCM2008B</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Erect and dismantle restricted height scaffolding</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82897">
            <w:pPr>
              <w:spacing w:before="80" w:after="80"/>
              <w:jc w:val="center"/>
              <w:rPr>
                <w:rFonts w:cs="Arial"/>
                <w:color w:val="000000"/>
              </w:rPr>
            </w:pPr>
            <w:r w:rsidRPr="00A94B98">
              <w:rPr>
                <w:rFonts w:cs="Arial"/>
                <w:color w:val="000000"/>
              </w:rPr>
              <w:t>40</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CPCCCA3002A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Carry out setting out</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82897">
            <w:pPr>
              <w:spacing w:before="80" w:after="80"/>
              <w:jc w:val="center"/>
              <w:rPr>
                <w:rFonts w:cs="Arial"/>
                <w:color w:val="000000"/>
              </w:rPr>
            </w:pPr>
            <w:r w:rsidRPr="00A94B98">
              <w:rPr>
                <w:rFonts w:cs="Arial"/>
                <w:color w:val="000000"/>
              </w:rPr>
              <w:t>24</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CPCCCA3023A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Carry out levelling operations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82897">
            <w:pPr>
              <w:spacing w:before="80" w:after="80"/>
              <w:jc w:val="center"/>
              <w:rPr>
                <w:rFonts w:cs="Arial"/>
                <w:color w:val="000000"/>
              </w:rPr>
            </w:pPr>
            <w:r w:rsidRPr="00A94B98">
              <w:rPr>
                <w:rFonts w:cs="Arial"/>
                <w:color w:val="000000"/>
              </w:rPr>
              <w:t>24</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CPCCCO2013A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Carry out concreting to simple forms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82897">
            <w:pPr>
              <w:spacing w:before="80" w:after="80"/>
              <w:jc w:val="center"/>
              <w:rPr>
                <w:rFonts w:cs="Arial"/>
                <w:color w:val="000000"/>
              </w:rPr>
            </w:pPr>
            <w:r w:rsidRPr="00A94B98">
              <w:rPr>
                <w:rFonts w:cs="Arial"/>
                <w:color w:val="000000"/>
              </w:rPr>
              <w:t>20</w:t>
            </w:r>
          </w:p>
        </w:tc>
      </w:tr>
      <w:tr w:rsidR="00E07352" w:rsidRPr="00A94B98" w:rsidTr="00E82897">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82897">
            <w:pPr>
              <w:spacing w:before="80" w:after="80"/>
              <w:rPr>
                <w:rFonts w:cs="Arial"/>
                <w:color w:val="000000"/>
              </w:rPr>
            </w:pPr>
            <w:r w:rsidRPr="00A94B98">
              <w:rPr>
                <w:rFonts w:cs="Arial"/>
                <w:color w:val="000000"/>
              </w:rPr>
              <w:t>CPCCOHS2001A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82897">
            <w:pPr>
              <w:spacing w:before="80" w:after="80"/>
              <w:rPr>
                <w:rFonts w:cs="Arial"/>
                <w:color w:val="000000"/>
              </w:rPr>
            </w:pPr>
            <w:r w:rsidRPr="00A94B98">
              <w:rPr>
                <w:rFonts w:cs="Arial"/>
                <w:color w:val="000000"/>
              </w:rPr>
              <w:t>Apply OHS requirements, policies and procedures in the construction industry</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82897">
            <w:pPr>
              <w:spacing w:before="80" w:after="80"/>
              <w:jc w:val="center"/>
              <w:rPr>
                <w:rFonts w:cs="Arial"/>
                <w:color w:val="000000"/>
              </w:rPr>
            </w:pPr>
            <w:r w:rsidRPr="00A94B98">
              <w:rPr>
                <w:rFonts w:cs="Arial"/>
                <w:color w:val="000000"/>
              </w:rPr>
              <w:t>20</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CPCCST2001A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Prepare for stonemasonry construction process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82897">
            <w:pPr>
              <w:spacing w:before="80" w:after="80"/>
              <w:jc w:val="center"/>
              <w:rPr>
                <w:rFonts w:cs="Arial"/>
                <w:color w:val="000000"/>
              </w:rPr>
            </w:pPr>
            <w:r w:rsidRPr="00A94B98">
              <w:rPr>
                <w:rFonts w:cs="Arial"/>
                <w:color w:val="000000"/>
              </w:rPr>
              <w:t>25</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CPCCST2002A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Identify and use stone products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82897">
            <w:pPr>
              <w:spacing w:before="80" w:after="80"/>
              <w:jc w:val="center"/>
              <w:rPr>
                <w:rFonts w:cs="Arial"/>
                <w:color w:val="000000"/>
              </w:rPr>
            </w:pPr>
            <w:r w:rsidRPr="00A94B98">
              <w:rPr>
                <w:rFonts w:cs="Arial"/>
                <w:color w:val="000000"/>
              </w:rPr>
              <w:t>8</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CPCCST2003A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Finish stone</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82897">
            <w:pPr>
              <w:spacing w:before="80" w:after="80"/>
              <w:jc w:val="center"/>
              <w:rPr>
                <w:rFonts w:cs="Arial"/>
                <w:color w:val="000000"/>
              </w:rPr>
            </w:pPr>
            <w:r w:rsidRPr="00A94B98">
              <w:rPr>
                <w:rFonts w:cs="Arial"/>
                <w:color w:val="000000"/>
              </w:rPr>
              <w:t>30</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CPCCST2004A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Lay stone</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82897">
            <w:pPr>
              <w:spacing w:before="80" w:after="80"/>
              <w:jc w:val="center"/>
              <w:rPr>
                <w:rFonts w:cs="Arial"/>
                <w:color w:val="000000"/>
              </w:rPr>
            </w:pPr>
            <w:r w:rsidRPr="00A94B98">
              <w:rPr>
                <w:rFonts w:cs="Arial"/>
                <w:color w:val="000000"/>
              </w:rPr>
              <w:t>40</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CPCCST3001A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Dress and mould stone</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82897">
            <w:pPr>
              <w:spacing w:before="80" w:after="80"/>
              <w:jc w:val="center"/>
              <w:rPr>
                <w:rFonts w:cs="Arial"/>
                <w:color w:val="000000"/>
              </w:rPr>
            </w:pPr>
            <w:r w:rsidRPr="00A94B98">
              <w:rPr>
                <w:rFonts w:cs="Arial"/>
                <w:color w:val="000000"/>
              </w:rPr>
              <w:t>10</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CPCCST3002A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Shape solid stone</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82897">
            <w:pPr>
              <w:spacing w:before="80" w:after="80"/>
              <w:jc w:val="center"/>
              <w:rPr>
                <w:rFonts w:cs="Arial"/>
                <w:color w:val="000000"/>
              </w:rPr>
            </w:pPr>
            <w:r w:rsidRPr="00A94B98">
              <w:rPr>
                <w:rFonts w:cs="Arial"/>
                <w:color w:val="000000"/>
              </w:rPr>
              <w:t>40</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CPCCST3003A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Split stone manually</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82897">
            <w:pPr>
              <w:spacing w:before="80" w:after="80"/>
              <w:jc w:val="center"/>
              <w:rPr>
                <w:rFonts w:cs="Arial"/>
                <w:color w:val="000000"/>
              </w:rPr>
            </w:pPr>
            <w:r w:rsidRPr="00A94B98">
              <w:rPr>
                <w:rFonts w:cs="Arial"/>
                <w:color w:val="000000"/>
              </w:rPr>
              <w:t>20</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CPCCST3004A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Dress stone manually</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82897">
            <w:pPr>
              <w:spacing w:before="80" w:after="80"/>
              <w:jc w:val="center"/>
              <w:rPr>
                <w:rFonts w:cs="Arial"/>
                <w:color w:val="000000"/>
              </w:rPr>
            </w:pPr>
            <w:r w:rsidRPr="00A94B98">
              <w:rPr>
                <w:rFonts w:cs="Arial"/>
                <w:color w:val="000000"/>
              </w:rPr>
              <w:t>40</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CPCCST3005A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Carry out profile work</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82897">
            <w:pPr>
              <w:spacing w:before="80" w:after="80"/>
              <w:jc w:val="center"/>
              <w:rPr>
                <w:rFonts w:cs="Arial"/>
                <w:color w:val="000000"/>
              </w:rPr>
            </w:pPr>
            <w:r w:rsidRPr="00A94B98">
              <w:rPr>
                <w:rFonts w:cs="Arial"/>
                <w:color w:val="000000"/>
              </w:rPr>
              <w:t>60</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CPCCST3006A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Machine stone</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82897">
            <w:pPr>
              <w:spacing w:before="80" w:after="80"/>
              <w:jc w:val="center"/>
              <w:rPr>
                <w:rFonts w:cs="Arial"/>
                <w:color w:val="000000"/>
              </w:rPr>
            </w:pPr>
            <w:r w:rsidRPr="00A94B98">
              <w:rPr>
                <w:rFonts w:cs="Arial"/>
                <w:color w:val="000000"/>
              </w:rPr>
              <w:t>40</w:t>
            </w:r>
          </w:p>
        </w:tc>
      </w:tr>
      <w:tr w:rsidR="00E07352" w:rsidRPr="00A94B98" w:rsidTr="00E82897">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b/>
                <w:bCs/>
                <w:i/>
                <w:iCs/>
                <w:color w:val="000000"/>
              </w:rPr>
            </w:pPr>
            <w:r w:rsidRPr="00A94B98">
              <w:rPr>
                <w:rFonts w:cs="Arial"/>
                <w:b/>
                <w:bCs/>
                <w:i/>
                <w:iCs/>
                <w:color w:val="000000"/>
              </w:rPr>
              <w:t>Elective</w:t>
            </w:r>
            <w:r w:rsidR="00016D32">
              <w:rPr>
                <w:rFonts w:cs="Arial"/>
                <w:b/>
                <w:bCs/>
                <w:i/>
                <w:iCs/>
                <w:color w:val="000000"/>
              </w:rPr>
              <w:t>s</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CPCCBL3016A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Construct battered masonry walls and piers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82897">
            <w:pPr>
              <w:spacing w:before="80" w:after="80"/>
              <w:jc w:val="center"/>
              <w:rPr>
                <w:rFonts w:cs="Arial"/>
                <w:color w:val="000000"/>
              </w:rPr>
            </w:pPr>
            <w:r w:rsidRPr="00A94B98">
              <w:rPr>
                <w:rFonts w:cs="Arial"/>
                <w:color w:val="000000"/>
              </w:rPr>
              <w:t>32</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CPCCJN2001A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Assemble components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82897">
            <w:pPr>
              <w:spacing w:before="80" w:after="80"/>
              <w:jc w:val="center"/>
              <w:rPr>
                <w:rFonts w:cs="Arial"/>
                <w:color w:val="000000"/>
              </w:rPr>
            </w:pPr>
            <w:r w:rsidRPr="00A94B98">
              <w:rPr>
                <w:rFonts w:cs="Arial"/>
                <w:color w:val="000000"/>
              </w:rPr>
              <w:t>32</w:t>
            </w:r>
          </w:p>
        </w:tc>
      </w:tr>
    </w:tbl>
    <w:p w:rsidR="00E82897" w:rsidRDefault="00E82897">
      <w:r>
        <w:br w:type="page"/>
      </w:r>
    </w:p>
    <w:p w:rsidR="00E82897" w:rsidRDefault="00E82897"/>
    <w:tbl>
      <w:tblPr>
        <w:tblW w:w="9503" w:type="dxa"/>
        <w:tblInd w:w="103" w:type="dxa"/>
        <w:tblLayout w:type="fixed"/>
        <w:tblLook w:val="04A0"/>
      </w:tblPr>
      <w:tblGrid>
        <w:gridCol w:w="2132"/>
        <w:gridCol w:w="5811"/>
        <w:gridCol w:w="1560"/>
      </w:tblGrid>
      <w:tr w:rsidR="00E82897" w:rsidRPr="00A94B98" w:rsidTr="002F1D61">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rsidR="00E82897" w:rsidRPr="00A94B98" w:rsidRDefault="00E82897" w:rsidP="002F1D61">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rsidR="00E82897" w:rsidRPr="00A94B98" w:rsidRDefault="00E82897" w:rsidP="002F1D61">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hideMark/>
          </w:tcPr>
          <w:p w:rsidR="00E82897" w:rsidRPr="00A94B98" w:rsidRDefault="00E82897" w:rsidP="002F1D61">
            <w:pPr>
              <w:spacing w:before="80" w:after="80"/>
              <w:jc w:val="center"/>
              <w:rPr>
                <w:rFonts w:cs="Arial"/>
                <w:b/>
                <w:bCs/>
                <w:color w:val="FFFFFF"/>
              </w:rPr>
            </w:pPr>
            <w:r w:rsidRPr="00A94B98">
              <w:rPr>
                <w:rFonts w:cs="Arial"/>
                <w:b/>
                <w:bCs/>
                <w:color w:val="FFFFFF"/>
              </w:rPr>
              <w:t>Hours</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CPCCST2005A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Carry out load slinging of off-site materials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82897">
            <w:pPr>
              <w:spacing w:before="80" w:after="80"/>
              <w:jc w:val="center"/>
              <w:rPr>
                <w:rFonts w:cs="Arial"/>
                <w:color w:val="000000"/>
              </w:rPr>
            </w:pPr>
            <w:r w:rsidRPr="00A94B98">
              <w:rPr>
                <w:rFonts w:cs="Arial"/>
                <w:color w:val="000000"/>
              </w:rPr>
              <w:t>8</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CPCCST3008A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Inlay lead to stone</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82897">
            <w:pPr>
              <w:spacing w:before="80" w:after="80"/>
              <w:jc w:val="center"/>
              <w:rPr>
                <w:rFonts w:cs="Arial"/>
                <w:color w:val="000000"/>
              </w:rPr>
            </w:pPr>
            <w:r w:rsidRPr="00A94B98">
              <w:rPr>
                <w:rFonts w:cs="Arial"/>
                <w:color w:val="000000"/>
              </w:rPr>
              <w:t>20</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CPCCST3010A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Set out and cut letters in stone</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82897">
            <w:pPr>
              <w:spacing w:before="80" w:after="80"/>
              <w:jc w:val="center"/>
              <w:rPr>
                <w:rFonts w:cs="Arial"/>
                <w:color w:val="000000"/>
              </w:rPr>
            </w:pPr>
            <w:r w:rsidRPr="00A94B98">
              <w:rPr>
                <w:rFonts w:cs="Arial"/>
                <w:color w:val="000000"/>
              </w:rPr>
              <w:t>32</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CPCCST3011A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Plan monument construction</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82897">
            <w:pPr>
              <w:spacing w:before="80" w:after="80"/>
              <w:jc w:val="center"/>
              <w:rPr>
                <w:rFonts w:cs="Arial"/>
                <w:color w:val="000000"/>
              </w:rPr>
            </w:pPr>
            <w:r w:rsidRPr="00A94B98">
              <w:rPr>
                <w:rFonts w:cs="Arial"/>
                <w:color w:val="000000"/>
              </w:rPr>
              <w:t>12</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CPCCST3012A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Build stone veneer walls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82897">
            <w:pPr>
              <w:spacing w:before="80" w:after="80"/>
              <w:jc w:val="center"/>
              <w:rPr>
                <w:rFonts w:cs="Arial"/>
                <w:color w:val="000000"/>
              </w:rPr>
            </w:pPr>
            <w:r w:rsidRPr="00A94B98">
              <w:rPr>
                <w:rFonts w:cs="Arial"/>
                <w:color w:val="000000"/>
              </w:rPr>
              <w:t>32</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CPCCST3013A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Carry out cemetery monument fixing</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82897">
            <w:pPr>
              <w:spacing w:before="80" w:after="80"/>
              <w:jc w:val="center"/>
              <w:rPr>
                <w:rFonts w:cs="Arial"/>
                <w:color w:val="000000"/>
              </w:rPr>
            </w:pPr>
            <w:r w:rsidRPr="00A94B98">
              <w:rPr>
                <w:rFonts w:cs="Arial"/>
                <w:color w:val="000000"/>
              </w:rPr>
              <w:t>32</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CPCCST3014A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E82897">
            <w:pPr>
              <w:spacing w:before="80" w:after="80"/>
              <w:rPr>
                <w:rFonts w:cs="Arial"/>
                <w:color w:val="000000"/>
              </w:rPr>
            </w:pPr>
            <w:r w:rsidRPr="00A94B98">
              <w:rPr>
                <w:rFonts w:cs="Arial"/>
                <w:color w:val="000000"/>
              </w:rPr>
              <w:t>Set and anchor stone facades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82897">
            <w:pPr>
              <w:spacing w:before="80" w:after="80"/>
              <w:jc w:val="center"/>
              <w:rPr>
                <w:rFonts w:cs="Arial"/>
                <w:color w:val="000000"/>
              </w:rPr>
            </w:pPr>
            <w:r w:rsidRPr="00A94B98">
              <w:rPr>
                <w:rFonts w:cs="Arial"/>
                <w:color w:val="000000"/>
              </w:rPr>
              <w:t>32</w:t>
            </w:r>
          </w:p>
        </w:tc>
      </w:tr>
      <w:tr w:rsidR="00E82897" w:rsidRPr="00A94B98" w:rsidTr="002F1D61">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vAlign w:val="bottom"/>
            <w:hideMark/>
          </w:tcPr>
          <w:p w:rsidR="00E82897" w:rsidRPr="00A94B98" w:rsidRDefault="00E82897" w:rsidP="00E82897">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auto" w:fill="auto"/>
            <w:hideMark/>
          </w:tcPr>
          <w:p w:rsidR="00E82897" w:rsidRPr="00A94B98" w:rsidRDefault="00E82897" w:rsidP="00E82897">
            <w:pPr>
              <w:spacing w:before="80" w:after="80"/>
              <w:jc w:val="center"/>
              <w:rPr>
                <w:rFonts w:cs="Arial"/>
                <w:b/>
                <w:bCs/>
              </w:rPr>
            </w:pPr>
            <w:r w:rsidRPr="00A94B98">
              <w:rPr>
                <w:rFonts w:cs="Arial"/>
                <w:b/>
                <w:bCs/>
              </w:rPr>
              <w:t>805</w:t>
            </w:r>
          </w:p>
        </w:tc>
      </w:tr>
    </w:tbl>
    <w:p w:rsidR="00E82897" w:rsidRDefault="00E82897"/>
    <w:p w:rsidR="00E82897" w:rsidRDefault="00E82897">
      <w:r>
        <w:br w:type="page"/>
      </w:r>
    </w:p>
    <w:p w:rsidR="00E82897" w:rsidRDefault="00E82897"/>
    <w:tbl>
      <w:tblPr>
        <w:tblW w:w="9503" w:type="dxa"/>
        <w:tblInd w:w="103" w:type="dxa"/>
        <w:tblLayout w:type="fixed"/>
        <w:tblLook w:val="04A0"/>
      </w:tblPr>
      <w:tblGrid>
        <w:gridCol w:w="2132"/>
        <w:gridCol w:w="5811"/>
        <w:gridCol w:w="1560"/>
      </w:tblGrid>
      <w:tr w:rsidR="00E07352" w:rsidRPr="00A94B98" w:rsidTr="00016D32">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016D32" w:rsidRDefault="00E07352" w:rsidP="00016D32">
            <w:pPr>
              <w:spacing w:before="80" w:after="80"/>
              <w:rPr>
                <w:rFonts w:cs="Arial"/>
                <w:b/>
                <w:bCs/>
              </w:rPr>
            </w:pPr>
            <w:r w:rsidRPr="00016D32">
              <w:rPr>
                <w:rFonts w:cs="Arial"/>
                <w:b/>
                <w:bCs/>
              </w:rPr>
              <w:t>Occupation</w:t>
            </w:r>
            <w:r w:rsidR="00016D32">
              <w:rPr>
                <w:rFonts w:cs="Arial"/>
                <w:b/>
                <w:bCs/>
              </w:rPr>
              <w:t>/</w:t>
            </w:r>
            <w:r w:rsidR="00016D32" w:rsidRPr="00016D32">
              <w:rPr>
                <w:rFonts w:cs="Arial"/>
                <w:b/>
                <w:bCs/>
              </w:rPr>
              <w:t xml:space="preserve"> </w:t>
            </w:r>
            <w:r w:rsidR="00016D32">
              <w:rPr>
                <w:rFonts w:cs="Arial"/>
                <w:b/>
                <w:bCs/>
              </w:rPr>
              <w:br/>
            </w:r>
            <w:r w:rsidR="00016D32" w:rsidRPr="00016D32">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016D32">
            <w:pPr>
              <w:spacing w:before="80" w:after="80"/>
              <w:rPr>
                <w:rFonts w:cs="Arial"/>
                <w:color w:val="000000"/>
              </w:rPr>
            </w:pPr>
            <w:r w:rsidRPr="00A94B98">
              <w:rPr>
                <w:rFonts w:cs="Arial"/>
                <w:color w:val="000000"/>
              </w:rPr>
              <w:t>General Plumber</w:t>
            </w:r>
          </w:p>
        </w:tc>
      </w:tr>
      <w:tr w:rsidR="00E07352" w:rsidRPr="00A94B98" w:rsidTr="00016D3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016D32">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016D32">
            <w:pPr>
              <w:spacing w:before="80" w:after="80"/>
              <w:rPr>
                <w:rFonts w:cs="Arial"/>
                <w:color w:val="000000"/>
              </w:rPr>
            </w:pPr>
            <w:r w:rsidRPr="00A94B98">
              <w:rPr>
                <w:rFonts w:cs="Arial"/>
                <w:color w:val="000000"/>
              </w:rPr>
              <w:t>Certificate III in Plumbing</w:t>
            </w:r>
          </w:p>
        </w:tc>
      </w:tr>
      <w:tr w:rsidR="00E07352" w:rsidRPr="00A94B98" w:rsidTr="00016D3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016D32">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016D32">
            <w:pPr>
              <w:spacing w:before="80" w:after="80"/>
              <w:rPr>
                <w:rFonts w:cs="Arial"/>
                <w:color w:val="000000"/>
              </w:rPr>
            </w:pPr>
            <w:r w:rsidRPr="00A94B98">
              <w:rPr>
                <w:rFonts w:cs="Arial"/>
                <w:color w:val="000000"/>
              </w:rPr>
              <w:t>CPC32412</w:t>
            </w:r>
          </w:p>
        </w:tc>
      </w:tr>
      <w:tr w:rsidR="00E07352" w:rsidRPr="00A94B98" w:rsidTr="00016D3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016D32">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016D32">
            <w:pPr>
              <w:spacing w:before="80" w:after="80"/>
              <w:rPr>
                <w:rFonts w:cs="Arial"/>
                <w:color w:val="000000"/>
              </w:rPr>
            </w:pPr>
            <w:r w:rsidRPr="00A94B98">
              <w:rPr>
                <w:rFonts w:cs="Arial"/>
                <w:color w:val="000000"/>
              </w:rPr>
              <w:t>This sample training program is appropriate for a person working in the plumbing industry within the industry sectors:</w:t>
            </w:r>
            <w:r w:rsidRPr="00A94B98">
              <w:rPr>
                <w:rFonts w:cs="Arial"/>
                <w:b/>
                <w:bCs/>
                <w:color w:val="000000"/>
              </w:rPr>
              <w:t xml:space="preserve"> Water</w:t>
            </w:r>
            <w:r w:rsidRPr="00A94B98">
              <w:rPr>
                <w:rFonts w:cs="Arial"/>
                <w:color w:val="000000"/>
              </w:rPr>
              <w:t xml:space="preserve">, </w:t>
            </w:r>
            <w:r w:rsidRPr="00A94B98">
              <w:rPr>
                <w:rFonts w:cs="Arial"/>
                <w:b/>
                <w:bCs/>
                <w:color w:val="000000"/>
              </w:rPr>
              <w:t>Sanitary</w:t>
            </w:r>
            <w:r w:rsidRPr="00A94B98">
              <w:rPr>
                <w:rFonts w:cs="Arial"/>
                <w:color w:val="000000"/>
              </w:rPr>
              <w:t xml:space="preserve">, </w:t>
            </w:r>
            <w:r w:rsidRPr="00A94B98">
              <w:rPr>
                <w:rFonts w:cs="Arial"/>
                <w:b/>
                <w:bCs/>
                <w:color w:val="000000"/>
              </w:rPr>
              <w:t>Roofing</w:t>
            </w:r>
            <w:r w:rsidRPr="00A94B98">
              <w:rPr>
                <w:rFonts w:cs="Arial"/>
                <w:color w:val="000000"/>
              </w:rPr>
              <w:t xml:space="preserve"> and </w:t>
            </w:r>
            <w:r w:rsidRPr="00A94B98">
              <w:rPr>
                <w:rFonts w:cs="Arial"/>
                <w:b/>
                <w:bCs/>
                <w:color w:val="000000"/>
              </w:rPr>
              <w:t>Gas Services</w:t>
            </w:r>
            <w:r w:rsidRPr="00A94B98">
              <w:rPr>
                <w:rFonts w:cs="Arial"/>
                <w:color w:val="000000"/>
              </w:rPr>
              <w:t>.</w:t>
            </w:r>
            <w:r w:rsidRPr="00A94B98">
              <w:rPr>
                <w:rFonts w:cs="Arial"/>
                <w:b/>
                <w:bCs/>
                <w:color w:val="000000"/>
              </w:rPr>
              <w:t xml:space="preserve"> </w:t>
            </w:r>
          </w:p>
        </w:tc>
      </w:tr>
      <w:tr w:rsidR="00016D32" w:rsidRPr="00A94B98" w:rsidTr="00016D32">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rsidR="00016D32" w:rsidRPr="00A94B98" w:rsidRDefault="00016D32" w:rsidP="00016D32">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right w:val="single" w:sz="4" w:space="0" w:color="auto"/>
            </w:tcBorders>
            <w:shd w:val="clear" w:color="auto" w:fill="auto"/>
            <w:hideMark/>
          </w:tcPr>
          <w:p w:rsidR="00016D32" w:rsidRPr="00A94B98" w:rsidRDefault="00016D32" w:rsidP="00016D32">
            <w:pPr>
              <w:spacing w:before="80" w:after="80"/>
              <w:rPr>
                <w:rFonts w:cs="Arial"/>
                <w:color w:val="000000"/>
              </w:rPr>
            </w:pPr>
            <w:r w:rsidRPr="00A94B98">
              <w:rPr>
                <w:rFonts w:cs="Arial"/>
                <w:color w:val="000000"/>
              </w:rPr>
              <w:t xml:space="preserve">On completion of this qualification participants may apply to the Plumbing Industry Commission (PIC) for registration in </w:t>
            </w:r>
            <w:r w:rsidRPr="00A94B98">
              <w:rPr>
                <w:rFonts w:cs="Arial"/>
                <w:b/>
                <w:bCs/>
                <w:color w:val="000000"/>
              </w:rPr>
              <w:t>Water</w:t>
            </w:r>
            <w:r w:rsidRPr="00A94B98">
              <w:rPr>
                <w:rFonts w:cs="Arial"/>
                <w:color w:val="000000"/>
              </w:rPr>
              <w:t xml:space="preserve">, </w:t>
            </w:r>
            <w:r w:rsidRPr="00A94B98">
              <w:rPr>
                <w:rFonts w:cs="Arial"/>
                <w:b/>
                <w:bCs/>
                <w:color w:val="000000"/>
              </w:rPr>
              <w:t>Sanitary</w:t>
            </w:r>
            <w:r w:rsidRPr="00A94B98">
              <w:rPr>
                <w:rFonts w:cs="Arial"/>
                <w:color w:val="000000"/>
              </w:rPr>
              <w:t xml:space="preserve">, </w:t>
            </w:r>
            <w:r w:rsidRPr="00A94B98">
              <w:rPr>
                <w:rFonts w:cs="Arial"/>
                <w:b/>
                <w:bCs/>
                <w:color w:val="000000"/>
              </w:rPr>
              <w:t>Roofing</w:t>
            </w:r>
            <w:r w:rsidRPr="00A94B98">
              <w:rPr>
                <w:rFonts w:cs="Arial"/>
                <w:color w:val="000000"/>
              </w:rPr>
              <w:t xml:space="preserve">, and </w:t>
            </w:r>
            <w:r w:rsidRPr="00A94B98">
              <w:rPr>
                <w:rFonts w:cs="Arial"/>
                <w:b/>
                <w:bCs/>
                <w:color w:val="000000"/>
              </w:rPr>
              <w:t>Gas Services</w:t>
            </w:r>
            <w:r w:rsidRPr="00A94B98">
              <w:rPr>
                <w:rFonts w:cs="Arial"/>
                <w:color w:val="000000"/>
              </w:rPr>
              <w:t>.</w:t>
            </w:r>
          </w:p>
          <w:p w:rsidR="00016D32" w:rsidRPr="00A94B98" w:rsidRDefault="00016D32" w:rsidP="00016D32">
            <w:pPr>
              <w:spacing w:before="80" w:after="80"/>
              <w:rPr>
                <w:rFonts w:cs="Arial"/>
                <w:color w:val="000000"/>
              </w:rPr>
            </w:pPr>
            <w:r w:rsidRPr="00A94B98">
              <w:rPr>
                <w:rFonts w:cs="Arial"/>
                <w:color w:val="000000"/>
              </w:rPr>
              <w:t xml:space="preserve">This sample qualification also complies with </w:t>
            </w:r>
            <w:r w:rsidRPr="00A94B98">
              <w:rPr>
                <w:rFonts w:cs="Arial"/>
                <w:b/>
                <w:bCs/>
                <w:color w:val="000000"/>
              </w:rPr>
              <w:t>(CPC08) Construction, Plumbing and Services Training Package</w:t>
            </w:r>
            <w:r w:rsidRPr="00A94B98">
              <w:rPr>
                <w:rFonts w:cs="Arial"/>
                <w:color w:val="000000"/>
              </w:rPr>
              <w:t xml:space="preserve"> structuring rules, which state that individual competency units gained in one subsector may be used as a credit for any other subsector in which the unit is listed. For further information on choosing electives, refer to the qualification structure and rules within the </w:t>
            </w:r>
            <w:r w:rsidRPr="00A94B98">
              <w:rPr>
                <w:rFonts w:cs="Arial"/>
                <w:b/>
                <w:bCs/>
                <w:color w:val="000000"/>
              </w:rPr>
              <w:t xml:space="preserve">(CPC08) Construction, Plumbing and Services Training Package </w:t>
            </w:r>
            <w:r w:rsidRPr="00A94B98">
              <w:rPr>
                <w:rFonts w:cs="Arial"/>
                <w:b/>
                <w:bCs/>
                <w:i/>
                <w:iCs/>
                <w:color w:val="000000"/>
              </w:rPr>
              <w:t>**Note duplicated units have had their hours removed from sample program calculations.</w:t>
            </w:r>
            <w:r w:rsidRPr="00A94B98">
              <w:rPr>
                <w:rFonts w:cs="Arial"/>
                <w:b/>
                <w:bCs/>
                <w:color w:val="000000"/>
              </w:rPr>
              <w:t> </w:t>
            </w:r>
            <w:r w:rsidRPr="00A94B98">
              <w:rPr>
                <w:rFonts w:cs="Arial"/>
                <w:color w:val="000000"/>
              </w:rPr>
              <w:t>This sample program is based on CPC08 V6.1 and V7.0.</w:t>
            </w:r>
          </w:p>
        </w:tc>
      </w:tr>
      <w:tr w:rsidR="00E82897" w:rsidRPr="00A94B98" w:rsidTr="00E82897">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rsidR="00E07352" w:rsidRPr="00A94B98" w:rsidRDefault="00E07352" w:rsidP="00016D32">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rsidR="00E07352" w:rsidRPr="00A94B98" w:rsidRDefault="00E07352" w:rsidP="00016D32">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hideMark/>
          </w:tcPr>
          <w:p w:rsidR="00E07352" w:rsidRPr="00A94B98" w:rsidRDefault="00E07352" w:rsidP="00016D32">
            <w:pPr>
              <w:spacing w:before="80" w:after="80"/>
              <w:jc w:val="center"/>
              <w:rPr>
                <w:rFonts w:cs="Arial"/>
                <w:b/>
                <w:bCs/>
                <w:color w:val="FFFFFF"/>
              </w:rPr>
            </w:pPr>
            <w:r w:rsidRPr="00A94B98">
              <w:rPr>
                <w:rFonts w:cs="Arial"/>
                <w:b/>
                <w:bCs/>
                <w:color w:val="FFFFFF"/>
              </w:rPr>
              <w:t>Hours</w:t>
            </w:r>
          </w:p>
        </w:tc>
      </w:tr>
      <w:tr w:rsidR="00016D32" w:rsidRPr="00A94B98" w:rsidTr="002F1D61">
        <w:trPr>
          <w:trHeight w:val="300"/>
        </w:trPr>
        <w:tc>
          <w:tcPr>
            <w:tcW w:w="9503" w:type="dxa"/>
            <w:gridSpan w:val="3"/>
            <w:tcBorders>
              <w:top w:val="nil"/>
              <w:left w:val="single" w:sz="4" w:space="0" w:color="auto"/>
              <w:bottom w:val="single" w:sz="4" w:space="0" w:color="auto"/>
              <w:right w:val="single" w:sz="4" w:space="0" w:color="auto"/>
            </w:tcBorders>
            <w:shd w:val="clear" w:color="auto" w:fill="auto"/>
            <w:noWrap/>
            <w:vAlign w:val="center"/>
            <w:hideMark/>
          </w:tcPr>
          <w:p w:rsidR="00016D32" w:rsidRPr="00016D32" w:rsidRDefault="00016D32" w:rsidP="00016D32">
            <w:pPr>
              <w:spacing w:before="80" w:after="80"/>
              <w:rPr>
                <w:rFonts w:cs="Arial"/>
                <w:b/>
                <w:bCs/>
                <w:color w:val="000000"/>
              </w:rPr>
            </w:pPr>
            <w:r w:rsidRPr="00A94B98">
              <w:rPr>
                <w:rFonts w:cs="Arial"/>
                <w:b/>
                <w:bCs/>
                <w:color w:val="000000"/>
              </w:rPr>
              <w:t>Water</w:t>
            </w:r>
            <w:r>
              <w:rPr>
                <w:rFonts w:cs="Arial"/>
                <w:b/>
                <w:bCs/>
                <w:color w:val="000000"/>
              </w:rPr>
              <w:t xml:space="preserve"> – </w:t>
            </w:r>
            <w:r w:rsidRPr="00A94B98">
              <w:rPr>
                <w:rFonts w:cs="Arial"/>
                <w:b/>
                <w:bCs/>
                <w:color w:val="000000"/>
              </w:rPr>
              <w:t>Requirements 24 core, 5 electives</w:t>
            </w:r>
          </w:p>
        </w:tc>
      </w:tr>
      <w:tr w:rsidR="00E07352" w:rsidRPr="00A94B98" w:rsidTr="00E82897">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7352" w:rsidRPr="00A94B98" w:rsidRDefault="00E07352" w:rsidP="00016D32">
            <w:pPr>
              <w:spacing w:before="80" w:after="80"/>
              <w:rPr>
                <w:rFonts w:cs="Arial"/>
                <w:b/>
                <w:bCs/>
                <w:i/>
                <w:iCs/>
                <w:color w:val="000000"/>
              </w:rPr>
            </w:pPr>
            <w:r w:rsidRPr="00A94B98">
              <w:rPr>
                <w:rFonts w:cs="Arial"/>
                <w:b/>
                <w:bCs/>
                <w:i/>
                <w:iCs/>
                <w:color w:val="000000"/>
              </w:rPr>
              <w:t>Core</w:t>
            </w:r>
          </w:p>
        </w:tc>
      </w:tr>
      <w:tr w:rsidR="00E07352" w:rsidRPr="00A94B98"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CPCPCM2039A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Carry out interactive workplace communication</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jc w:val="center"/>
              <w:rPr>
                <w:rFonts w:cs="Arial"/>
                <w:color w:val="000000"/>
              </w:rPr>
            </w:pPr>
            <w:r w:rsidRPr="00A94B98">
              <w:rPr>
                <w:rFonts w:cs="Arial"/>
                <w:color w:val="000000"/>
              </w:rPr>
              <w:t>10</w:t>
            </w:r>
          </w:p>
        </w:tc>
      </w:tr>
      <w:tr w:rsidR="00E07352" w:rsidRPr="00A94B98"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CPCPCM2040A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Read plans and calculate plumbing quantities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jc w:val="center"/>
              <w:rPr>
                <w:rFonts w:cs="Arial"/>
                <w:color w:val="000000"/>
              </w:rPr>
            </w:pPr>
            <w:r w:rsidRPr="00A94B98">
              <w:rPr>
                <w:rFonts w:cs="Arial"/>
                <w:color w:val="000000"/>
              </w:rPr>
              <w:t>8</w:t>
            </w:r>
          </w:p>
        </w:tc>
      </w:tr>
      <w:tr w:rsidR="00E07352" w:rsidRPr="00A94B98"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CPCPCM2041A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Work effectively in the plumbing and services sector</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jc w:val="center"/>
              <w:rPr>
                <w:rFonts w:cs="Arial"/>
                <w:color w:val="000000"/>
              </w:rPr>
            </w:pPr>
            <w:r w:rsidRPr="00A94B98">
              <w:rPr>
                <w:rFonts w:cs="Arial"/>
                <w:color w:val="000000"/>
              </w:rPr>
              <w:t>15</w:t>
            </w:r>
          </w:p>
        </w:tc>
      </w:tr>
      <w:tr w:rsidR="00E07352" w:rsidRPr="00A94B98"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CPCPCM2043A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Carry out WHS requirements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jc w:val="center"/>
              <w:rPr>
                <w:rFonts w:cs="Arial"/>
                <w:color w:val="000000"/>
              </w:rPr>
            </w:pPr>
            <w:r w:rsidRPr="00A94B98">
              <w:rPr>
                <w:rFonts w:cs="Arial"/>
                <w:color w:val="000000"/>
              </w:rPr>
              <w:t>50</w:t>
            </w:r>
          </w:p>
        </w:tc>
      </w:tr>
      <w:tr w:rsidR="00E07352" w:rsidRPr="00A94B98"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CPCPCM2045A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Handle and store plumbing materials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jc w:val="center"/>
              <w:rPr>
                <w:rFonts w:cs="Arial"/>
                <w:color w:val="000000"/>
              </w:rPr>
            </w:pPr>
            <w:r w:rsidRPr="00A94B98">
              <w:rPr>
                <w:rFonts w:cs="Arial"/>
                <w:color w:val="000000"/>
              </w:rPr>
              <w:t>6</w:t>
            </w:r>
          </w:p>
        </w:tc>
      </w:tr>
      <w:tr w:rsidR="00E07352" w:rsidRPr="00A94B98"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CPCPCM2046A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Use plumbing hand and power tools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jc w:val="center"/>
              <w:rPr>
                <w:rFonts w:cs="Arial"/>
                <w:color w:val="000000"/>
              </w:rPr>
            </w:pPr>
            <w:r w:rsidRPr="00A94B98">
              <w:rPr>
                <w:rFonts w:cs="Arial"/>
                <w:color w:val="000000"/>
              </w:rPr>
              <w:t>40</w:t>
            </w:r>
          </w:p>
        </w:tc>
      </w:tr>
      <w:tr w:rsidR="00E07352" w:rsidRPr="00A94B98"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CPCPCM2047A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Carry out levelling</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jc w:val="center"/>
              <w:rPr>
                <w:rFonts w:cs="Arial"/>
                <w:color w:val="000000"/>
              </w:rPr>
            </w:pPr>
            <w:r w:rsidRPr="00A94B98">
              <w:rPr>
                <w:rFonts w:cs="Arial"/>
                <w:color w:val="000000"/>
              </w:rPr>
              <w:t>6</w:t>
            </w:r>
          </w:p>
        </w:tc>
      </w:tr>
      <w:tr w:rsidR="00E07352" w:rsidRPr="00A94B98"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CPCPCM2050A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Mark out materials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jc w:val="center"/>
              <w:rPr>
                <w:rFonts w:cs="Arial"/>
                <w:color w:val="000000"/>
              </w:rPr>
            </w:pPr>
            <w:r w:rsidRPr="00A94B98">
              <w:rPr>
                <w:rFonts w:cs="Arial"/>
                <w:color w:val="000000"/>
              </w:rPr>
              <w:t>20</w:t>
            </w:r>
          </w:p>
        </w:tc>
      </w:tr>
      <w:tr w:rsidR="00E07352" w:rsidRPr="00A94B98"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CPCPCM2052A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Weld using oxy-acetylene equipment</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jc w:val="center"/>
              <w:rPr>
                <w:rFonts w:cs="Arial"/>
                <w:color w:val="000000"/>
              </w:rPr>
            </w:pPr>
            <w:r w:rsidRPr="00A94B98">
              <w:rPr>
                <w:rFonts w:cs="Arial"/>
                <w:color w:val="000000"/>
              </w:rPr>
              <w:t>16</w:t>
            </w:r>
          </w:p>
        </w:tc>
      </w:tr>
      <w:tr w:rsidR="00E07352" w:rsidRPr="00A94B98"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CPCPCM2053A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Weld using manual metal arc welding equipment</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jc w:val="center"/>
              <w:rPr>
                <w:rFonts w:cs="Arial"/>
                <w:color w:val="000000"/>
              </w:rPr>
            </w:pPr>
            <w:r w:rsidRPr="00A94B98">
              <w:rPr>
                <w:rFonts w:cs="Arial"/>
                <w:color w:val="000000"/>
              </w:rPr>
              <w:t>16</w:t>
            </w:r>
          </w:p>
        </w:tc>
      </w:tr>
      <w:tr w:rsidR="00E07352" w:rsidRPr="00A94B98"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CPCPCM2054A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Carry out simple concreting and rendering</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jc w:val="center"/>
              <w:rPr>
                <w:rFonts w:cs="Arial"/>
                <w:color w:val="000000"/>
              </w:rPr>
            </w:pPr>
            <w:r w:rsidRPr="00A94B98">
              <w:rPr>
                <w:rFonts w:cs="Arial"/>
                <w:color w:val="000000"/>
              </w:rPr>
              <w:t>16</w:t>
            </w:r>
          </w:p>
        </w:tc>
      </w:tr>
      <w:tr w:rsidR="00E07352" w:rsidRPr="00A94B98"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CPCPCM2055A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Work safely on roofs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jc w:val="center"/>
              <w:rPr>
                <w:rFonts w:cs="Arial"/>
                <w:color w:val="000000"/>
              </w:rPr>
            </w:pPr>
            <w:r w:rsidRPr="00A94B98">
              <w:rPr>
                <w:rFonts w:cs="Arial"/>
                <w:color w:val="000000"/>
              </w:rPr>
              <w:t>20</w:t>
            </w:r>
          </w:p>
        </w:tc>
      </w:tr>
      <w:tr w:rsidR="00E07352" w:rsidRPr="00A94B98"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CPCPCM3021A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Flash penetrations through roofs and walls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jc w:val="center"/>
              <w:rPr>
                <w:rFonts w:cs="Arial"/>
                <w:color w:val="000000"/>
              </w:rPr>
            </w:pPr>
            <w:r w:rsidRPr="00A94B98">
              <w:rPr>
                <w:rFonts w:cs="Arial"/>
                <w:color w:val="000000"/>
              </w:rPr>
              <w:t>18</w:t>
            </w:r>
          </w:p>
        </w:tc>
      </w:tr>
      <w:tr w:rsidR="00E07352" w:rsidRPr="00A94B98"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rsidR="00E07352" w:rsidRPr="00A94B98" w:rsidRDefault="00E07352" w:rsidP="00016D32">
            <w:pPr>
              <w:spacing w:before="80" w:after="80"/>
              <w:rPr>
                <w:rFonts w:cs="Arial"/>
                <w:color w:val="000000"/>
              </w:rPr>
            </w:pPr>
            <w:r w:rsidRPr="00A94B98">
              <w:rPr>
                <w:rFonts w:cs="Arial"/>
                <w:color w:val="000000"/>
              </w:rPr>
              <w:t>CPCPCM3022A</w:t>
            </w:r>
          </w:p>
        </w:tc>
        <w:tc>
          <w:tcPr>
            <w:tcW w:w="5811" w:type="dxa"/>
            <w:tcBorders>
              <w:top w:val="nil"/>
              <w:left w:val="nil"/>
              <w:bottom w:val="single" w:sz="4" w:space="0" w:color="auto"/>
              <w:right w:val="single" w:sz="4" w:space="0" w:color="auto"/>
            </w:tcBorders>
            <w:shd w:val="clear" w:color="auto" w:fill="auto"/>
            <w:noWrap/>
            <w:hideMark/>
          </w:tcPr>
          <w:p w:rsidR="00E07352" w:rsidRPr="00A94B98" w:rsidRDefault="00E07352" w:rsidP="00016D32">
            <w:pPr>
              <w:spacing w:before="80" w:after="80"/>
              <w:rPr>
                <w:rFonts w:cs="Arial"/>
                <w:color w:val="000000"/>
              </w:rPr>
            </w:pPr>
            <w:r w:rsidRPr="00A94B98">
              <w:rPr>
                <w:rFonts w:cs="Arial"/>
                <w:color w:val="000000"/>
              </w:rPr>
              <w:t>Weld polyethylene and polypropylene pipes using fusion method</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016D32">
            <w:pPr>
              <w:spacing w:before="80" w:after="80"/>
              <w:jc w:val="center"/>
              <w:rPr>
                <w:rFonts w:cs="Arial"/>
                <w:color w:val="000000"/>
              </w:rPr>
            </w:pPr>
            <w:r w:rsidRPr="00A94B98">
              <w:rPr>
                <w:rFonts w:cs="Arial"/>
                <w:color w:val="000000"/>
              </w:rPr>
              <w:t>8</w:t>
            </w:r>
          </w:p>
        </w:tc>
      </w:tr>
      <w:tr w:rsidR="00E07352" w:rsidRPr="00A94B98"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CPCPCM3023A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Fabricate and install non-ferrous pressure piping</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jc w:val="center"/>
              <w:rPr>
                <w:rFonts w:cs="Arial"/>
                <w:color w:val="000000"/>
              </w:rPr>
            </w:pPr>
            <w:r w:rsidRPr="00A94B98">
              <w:rPr>
                <w:rFonts w:cs="Arial"/>
                <w:color w:val="000000"/>
              </w:rPr>
              <w:t>12</w:t>
            </w:r>
          </w:p>
        </w:tc>
      </w:tr>
      <w:tr w:rsidR="00E07352" w:rsidRPr="00A94B98"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CPCPFS3031A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Fabricate and install fire hydrant and hose reel systems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jc w:val="center"/>
              <w:rPr>
                <w:rFonts w:cs="Arial"/>
                <w:color w:val="000000"/>
              </w:rPr>
            </w:pPr>
            <w:r w:rsidRPr="00A94B98">
              <w:rPr>
                <w:rFonts w:cs="Arial"/>
                <w:color w:val="000000"/>
              </w:rPr>
              <w:t>40</w:t>
            </w:r>
          </w:p>
        </w:tc>
      </w:tr>
      <w:tr w:rsidR="00E07352" w:rsidRPr="00A94B98"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CPCPWT3020A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Connect and install storage tanks to a domestic water supply</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jc w:val="center"/>
              <w:rPr>
                <w:rFonts w:cs="Arial"/>
                <w:color w:val="000000"/>
              </w:rPr>
            </w:pPr>
            <w:r w:rsidRPr="00A94B98">
              <w:rPr>
                <w:rFonts w:cs="Arial"/>
                <w:color w:val="000000"/>
              </w:rPr>
              <w:t>12</w:t>
            </w:r>
          </w:p>
        </w:tc>
      </w:tr>
      <w:tr w:rsidR="00E07352" w:rsidRPr="00A94B98"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CPCPWT3021A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Set out and install water services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jc w:val="center"/>
              <w:rPr>
                <w:rFonts w:cs="Arial"/>
                <w:color w:val="000000"/>
              </w:rPr>
            </w:pPr>
            <w:r w:rsidRPr="00A94B98">
              <w:rPr>
                <w:rFonts w:cs="Arial"/>
                <w:color w:val="000000"/>
              </w:rPr>
              <w:t>36</w:t>
            </w:r>
          </w:p>
        </w:tc>
      </w:tr>
    </w:tbl>
    <w:p w:rsidR="00016D32" w:rsidRDefault="00016D32">
      <w:r>
        <w:br w:type="page"/>
      </w:r>
    </w:p>
    <w:p w:rsidR="00016D32" w:rsidRDefault="00016D32"/>
    <w:tbl>
      <w:tblPr>
        <w:tblW w:w="9503" w:type="dxa"/>
        <w:tblInd w:w="103" w:type="dxa"/>
        <w:tblLayout w:type="fixed"/>
        <w:tblLook w:val="04A0"/>
      </w:tblPr>
      <w:tblGrid>
        <w:gridCol w:w="2132"/>
        <w:gridCol w:w="5811"/>
        <w:gridCol w:w="1560"/>
      </w:tblGrid>
      <w:tr w:rsidR="00016D32" w:rsidRPr="00A94B98" w:rsidTr="002F1D61">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rsidR="00016D32" w:rsidRPr="00A94B98" w:rsidRDefault="00016D32" w:rsidP="002F1D61">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rsidR="00016D32" w:rsidRPr="00A94B98" w:rsidRDefault="00016D32" w:rsidP="002F1D61">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hideMark/>
          </w:tcPr>
          <w:p w:rsidR="00016D32" w:rsidRPr="00A94B98" w:rsidRDefault="00016D32" w:rsidP="002F1D61">
            <w:pPr>
              <w:spacing w:before="80" w:after="80"/>
              <w:jc w:val="center"/>
              <w:rPr>
                <w:rFonts w:cs="Arial"/>
                <w:b/>
                <w:bCs/>
                <w:color w:val="FFFFFF"/>
              </w:rPr>
            </w:pPr>
            <w:r w:rsidRPr="00A94B98">
              <w:rPr>
                <w:rFonts w:cs="Arial"/>
                <w:b/>
                <w:bCs/>
                <w:color w:val="FFFFFF"/>
              </w:rPr>
              <w:t>Hours</w:t>
            </w:r>
          </w:p>
        </w:tc>
      </w:tr>
      <w:tr w:rsidR="00E07352" w:rsidRPr="00A94B98"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CPCPWT3022A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Install and adjust water service controls and devices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jc w:val="center"/>
              <w:rPr>
                <w:rFonts w:cs="Arial"/>
                <w:color w:val="000000"/>
              </w:rPr>
            </w:pPr>
            <w:r w:rsidRPr="00A94B98">
              <w:rPr>
                <w:rFonts w:cs="Arial"/>
                <w:color w:val="000000"/>
              </w:rPr>
              <w:t>12</w:t>
            </w:r>
          </w:p>
        </w:tc>
      </w:tr>
      <w:tr w:rsidR="00E07352" w:rsidRPr="00A94B98"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CPCPWT3023A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Install and commission water heating systems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jc w:val="center"/>
              <w:rPr>
                <w:rFonts w:cs="Arial"/>
                <w:color w:val="000000"/>
              </w:rPr>
            </w:pPr>
            <w:r w:rsidRPr="00A94B98">
              <w:rPr>
                <w:rFonts w:cs="Arial"/>
                <w:color w:val="000000"/>
              </w:rPr>
              <w:t>25</w:t>
            </w:r>
          </w:p>
        </w:tc>
      </w:tr>
      <w:tr w:rsidR="00E07352" w:rsidRPr="00A94B98"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CPCPWT3025A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Install water pumpsets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jc w:val="center"/>
              <w:rPr>
                <w:rFonts w:cs="Arial"/>
                <w:color w:val="000000"/>
              </w:rPr>
            </w:pPr>
            <w:r w:rsidRPr="00A94B98">
              <w:rPr>
                <w:rFonts w:cs="Arial"/>
                <w:color w:val="000000"/>
              </w:rPr>
              <w:t>8</w:t>
            </w:r>
          </w:p>
        </w:tc>
      </w:tr>
      <w:tr w:rsidR="00E07352" w:rsidRPr="00A94B98"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CPCPWT3026A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Fit off and commission heated and cold water services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jc w:val="center"/>
              <w:rPr>
                <w:rFonts w:cs="Arial"/>
                <w:color w:val="000000"/>
              </w:rPr>
            </w:pPr>
            <w:r w:rsidRPr="00A94B98">
              <w:rPr>
                <w:rFonts w:cs="Arial"/>
                <w:color w:val="000000"/>
              </w:rPr>
              <w:t>16</w:t>
            </w:r>
          </w:p>
        </w:tc>
      </w:tr>
      <w:tr w:rsidR="00E07352" w:rsidRPr="00A94B98"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CPCPWT3027A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Connect irrigation systems from drinking water supply</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jc w:val="center"/>
              <w:rPr>
                <w:rFonts w:cs="Arial"/>
                <w:color w:val="000000"/>
              </w:rPr>
            </w:pPr>
            <w:r w:rsidRPr="00A94B98">
              <w:rPr>
                <w:rFonts w:cs="Arial"/>
                <w:color w:val="000000"/>
              </w:rPr>
              <w:t>6</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HLTFA211A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Provide basic emergency life support</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jc w:val="center"/>
              <w:rPr>
                <w:rFonts w:cs="Arial"/>
                <w:color w:val="000000"/>
              </w:rPr>
            </w:pPr>
            <w:r w:rsidRPr="00A94B98">
              <w:rPr>
                <w:rFonts w:cs="Arial"/>
                <w:color w:val="000000"/>
              </w:rPr>
              <w:t>8</w:t>
            </w:r>
          </w:p>
        </w:tc>
      </w:tr>
      <w:tr w:rsidR="00E07352" w:rsidRPr="00A94B98" w:rsidTr="00E82897">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7352" w:rsidRPr="00A94B98" w:rsidRDefault="00E07352" w:rsidP="00016D32">
            <w:pPr>
              <w:spacing w:before="80" w:after="80"/>
              <w:rPr>
                <w:rFonts w:cs="Arial"/>
                <w:b/>
                <w:bCs/>
                <w:i/>
                <w:iCs/>
                <w:color w:val="000000"/>
              </w:rPr>
            </w:pPr>
            <w:r w:rsidRPr="00A94B98">
              <w:rPr>
                <w:rFonts w:cs="Arial"/>
                <w:b/>
                <w:bCs/>
                <w:i/>
                <w:iCs/>
                <w:color w:val="000000"/>
              </w:rPr>
              <w:t>Electiv</w:t>
            </w:r>
            <w:r w:rsidR="00016D32">
              <w:rPr>
                <w:rFonts w:cs="Arial"/>
                <w:b/>
                <w:bCs/>
                <w:i/>
                <w:iCs/>
                <w:color w:val="000000"/>
              </w:rPr>
              <w:t>es</w:t>
            </w:r>
          </w:p>
        </w:tc>
      </w:tr>
      <w:tr w:rsidR="00E07352" w:rsidRPr="00A94B98"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CPCPIG2021A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Design domestic urban irrigation systems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jc w:val="center"/>
              <w:rPr>
                <w:rFonts w:cs="Arial"/>
                <w:color w:val="000000"/>
              </w:rPr>
            </w:pPr>
            <w:r w:rsidRPr="00A94B98">
              <w:rPr>
                <w:rFonts w:cs="Arial"/>
                <w:color w:val="000000"/>
              </w:rPr>
              <w:t>5</w:t>
            </w:r>
          </w:p>
        </w:tc>
      </w:tr>
      <w:tr w:rsidR="00E07352" w:rsidRPr="00A94B98"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CPCPIG3021A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Set out, install and commission irrigation systems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jc w:val="center"/>
              <w:rPr>
                <w:rFonts w:cs="Arial"/>
                <w:color w:val="000000"/>
              </w:rPr>
            </w:pPr>
            <w:r w:rsidRPr="00A94B98">
              <w:rPr>
                <w:rFonts w:cs="Arial"/>
                <w:color w:val="000000"/>
              </w:rPr>
              <w:t>4</w:t>
            </w:r>
          </w:p>
        </w:tc>
      </w:tr>
      <w:tr w:rsidR="00E07352" w:rsidRPr="00A94B98"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CPCPWT3024A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Install and maintain domestic water treatment equipment</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jc w:val="center"/>
              <w:rPr>
                <w:rFonts w:cs="Arial"/>
                <w:color w:val="000000"/>
              </w:rPr>
            </w:pPr>
            <w:r w:rsidRPr="00A94B98">
              <w:rPr>
                <w:rFonts w:cs="Arial"/>
                <w:color w:val="000000"/>
              </w:rPr>
              <w:t>10</w:t>
            </w:r>
          </w:p>
        </w:tc>
      </w:tr>
      <w:tr w:rsidR="00E07352" w:rsidRPr="00A94B98"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CPCPWT3028A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Install water services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jc w:val="center"/>
              <w:rPr>
                <w:rFonts w:cs="Arial"/>
                <w:color w:val="000000"/>
              </w:rPr>
            </w:pPr>
            <w:r w:rsidRPr="00A94B98">
              <w:rPr>
                <w:rFonts w:cs="Arial"/>
                <w:color w:val="000000"/>
              </w:rPr>
              <w:t>10</w:t>
            </w:r>
          </w:p>
        </w:tc>
      </w:tr>
      <w:tr w:rsidR="00E07352" w:rsidRPr="00A94B98" w:rsidTr="00016D32">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CPCPFS3037A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Install domestic and residential life safety sprinkler systems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jc w:val="center"/>
              <w:rPr>
                <w:rFonts w:cs="Arial"/>
                <w:color w:val="000000"/>
              </w:rPr>
            </w:pPr>
            <w:r w:rsidRPr="00A94B98">
              <w:rPr>
                <w:rFonts w:cs="Arial"/>
                <w:color w:val="000000"/>
              </w:rPr>
              <w:t>60</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016D32">
            <w:pPr>
              <w:spacing w:before="80" w:after="80"/>
              <w:rPr>
                <w:rFonts w:cs="Arial"/>
                <w:color w:val="000000"/>
              </w:rPr>
            </w:pPr>
            <w:r w:rsidRPr="00A94B98">
              <w:rPr>
                <w:rFonts w:cs="Arial"/>
                <w:color w:val="000000"/>
              </w:rPr>
              <w:t> </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016D32">
            <w:pPr>
              <w:spacing w:before="80" w:after="80"/>
              <w:jc w:val="right"/>
              <w:rPr>
                <w:rFonts w:cs="Arial"/>
                <w:b/>
                <w:bCs/>
                <w:color w:val="000000"/>
              </w:rPr>
            </w:pPr>
            <w:r w:rsidRPr="00A94B98">
              <w:rPr>
                <w:rFonts w:cs="Arial"/>
                <w:b/>
                <w:bCs/>
                <w:color w:val="000000"/>
              </w:rPr>
              <w:t>Sub total water hours</w:t>
            </w:r>
          </w:p>
        </w:tc>
        <w:tc>
          <w:tcPr>
            <w:tcW w:w="1560" w:type="dxa"/>
            <w:tcBorders>
              <w:top w:val="nil"/>
              <w:left w:val="nil"/>
              <w:bottom w:val="single" w:sz="4" w:space="0" w:color="auto"/>
              <w:right w:val="single" w:sz="4" w:space="0" w:color="auto"/>
            </w:tcBorders>
            <w:shd w:val="clear" w:color="000000" w:fill="FFFFFF"/>
            <w:hideMark/>
          </w:tcPr>
          <w:p w:rsidR="00E07352" w:rsidRPr="00A94B98" w:rsidRDefault="00E07352" w:rsidP="00016D32">
            <w:pPr>
              <w:spacing w:before="80" w:after="80"/>
              <w:jc w:val="center"/>
              <w:rPr>
                <w:rFonts w:cs="Arial"/>
                <w:b/>
                <w:bCs/>
              </w:rPr>
            </w:pPr>
            <w:r w:rsidRPr="00A94B98">
              <w:rPr>
                <w:rFonts w:cs="Arial"/>
                <w:b/>
                <w:bCs/>
              </w:rPr>
              <w:t>513</w:t>
            </w:r>
          </w:p>
        </w:tc>
      </w:tr>
    </w:tbl>
    <w:p w:rsidR="00016D32" w:rsidRDefault="00016D32"/>
    <w:p w:rsidR="00016D32" w:rsidRDefault="00016D32"/>
    <w:tbl>
      <w:tblPr>
        <w:tblW w:w="9503" w:type="dxa"/>
        <w:tblInd w:w="103" w:type="dxa"/>
        <w:tblLayout w:type="fixed"/>
        <w:tblLook w:val="04A0"/>
      </w:tblPr>
      <w:tblGrid>
        <w:gridCol w:w="2132"/>
        <w:gridCol w:w="5811"/>
        <w:gridCol w:w="1560"/>
      </w:tblGrid>
      <w:tr w:rsidR="00016D32" w:rsidRPr="00016D32" w:rsidTr="002F1D6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D32" w:rsidRPr="00016D32" w:rsidRDefault="00016D32" w:rsidP="002F1D61">
            <w:pPr>
              <w:spacing w:before="80" w:after="80"/>
              <w:rPr>
                <w:rFonts w:cs="Arial"/>
                <w:b/>
                <w:bCs/>
                <w:color w:val="000000"/>
              </w:rPr>
            </w:pPr>
            <w:r w:rsidRPr="00A94B98">
              <w:rPr>
                <w:rFonts w:cs="Arial"/>
                <w:b/>
                <w:bCs/>
                <w:color w:val="000000"/>
              </w:rPr>
              <w:t>Sanitary</w:t>
            </w:r>
            <w:r>
              <w:rPr>
                <w:rFonts w:cs="Arial"/>
                <w:b/>
                <w:bCs/>
                <w:color w:val="000000"/>
              </w:rPr>
              <w:t xml:space="preserve"> – </w:t>
            </w:r>
            <w:r w:rsidRPr="00A94B98">
              <w:rPr>
                <w:rFonts w:cs="Arial"/>
                <w:b/>
                <w:bCs/>
                <w:color w:val="000000"/>
              </w:rPr>
              <w:t>Requirements 6 core, 4 electives</w:t>
            </w:r>
          </w:p>
        </w:tc>
      </w:tr>
      <w:tr w:rsidR="00016D32" w:rsidRPr="00A94B98" w:rsidTr="002F1D6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b/>
                <w:bCs/>
                <w:i/>
                <w:iCs/>
                <w:color w:val="000000"/>
              </w:rPr>
            </w:pPr>
            <w:r w:rsidRPr="00A94B98">
              <w:rPr>
                <w:rFonts w:cs="Arial"/>
                <w:b/>
                <w:bCs/>
                <w:i/>
                <w:iCs/>
                <w:color w:val="000000"/>
              </w:rPr>
              <w:t>Core</w:t>
            </w:r>
          </w:p>
        </w:tc>
      </w:tr>
      <w:tr w:rsidR="00016D32"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CPCPCM2048A</w:t>
            </w:r>
          </w:p>
        </w:tc>
        <w:tc>
          <w:tcPr>
            <w:tcW w:w="5811"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Cut and join sheet metal</w:t>
            </w:r>
          </w:p>
        </w:tc>
        <w:tc>
          <w:tcPr>
            <w:tcW w:w="1560"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jc w:val="center"/>
              <w:rPr>
                <w:rFonts w:cs="Arial"/>
                <w:color w:val="000000"/>
              </w:rPr>
            </w:pPr>
            <w:r w:rsidRPr="00A94B98">
              <w:rPr>
                <w:rFonts w:cs="Arial"/>
                <w:color w:val="000000"/>
              </w:rPr>
              <w:t>8</w:t>
            </w:r>
          </w:p>
        </w:tc>
      </w:tr>
      <w:tr w:rsidR="00016D32"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CPCPDR2021A</w:t>
            </w:r>
          </w:p>
        </w:tc>
        <w:tc>
          <w:tcPr>
            <w:tcW w:w="5811"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Locate and clear blockages</w:t>
            </w:r>
          </w:p>
        </w:tc>
        <w:tc>
          <w:tcPr>
            <w:tcW w:w="1560"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jc w:val="center"/>
              <w:rPr>
                <w:rFonts w:cs="Arial"/>
                <w:color w:val="000000"/>
              </w:rPr>
            </w:pPr>
            <w:r w:rsidRPr="00A94B98">
              <w:rPr>
                <w:rFonts w:cs="Arial"/>
                <w:color w:val="000000"/>
              </w:rPr>
              <w:t>8</w:t>
            </w:r>
          </w:p>
        </w:tc>
      </w:tr>
      <w:tr w:rsidR="00016D32"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CPCPSN3011B</w:t>
            </w:r>
          </w:p>
        </w:tc>
        <w:tc>
          <w:tcPr>
            <w:tcW w:w="5811"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Plan layout of a residential sanitary plumbing system</w:t>
            </w:r>
          </w:p>
        </w:tc>
        <w:tc>
          <w:tcPr>
            <w:tcW w:w="1560"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jc w:val="center"/>
              <w:rPr>
                <w:rFonts w:cs="Arial"/>
                <w:color w:val="000000"/>
              </w:rPr>
            </w:pPr>
            <w:r w:rsidRPr="00A94B98">
              <w:rPr>
                <w:rFonts w:cs="Arial"/>
                <w:color w:val="000000"/>
              </w:rPr>
              <w:t>8</w:t>
            </w:r>
          </w:p>
        </w:tc>
      </w:tr>
      <w:tr w:rsidR="00016D32"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CPCPSN3022A</w:t>
            </w:r>
          </w:p>
        </w:tc>
        <w:tc>
          <w:tcPr>
            <w:tcW w:w="5811"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Install discharge pipes</w:t>
            </w:r>
          </w:p>
        </w:tc>
        <w:tc>
          <w:tcPr>
            <w:tcW w:w="1560"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jc w:val="center"/>
              <w:rPr>
                <w:rFonts w:cs="Arial"/>
                <w:color w:val="000000"/>
              </w:rPr>
            </w:pPr>
            <w:r w:rsidRPr="00A94B98">
              <w:rPr>
                <w:rFonts w:cs="Arial"/>
                <w:color w:val="000000"/>
              </w:rPr>
              <w:t>28</w:t>
            </w:r>
          </w:p>
        </w:tc>
      </w:tr>
      <w:tr w:rsidR="00016D32"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CPCPSN3023A</w:t>
            </w:r>
          </w:p>
        </w:tc>
        <w:tc>
          <w:tcPr>
            <w:tcW w:w="5811"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Fabricate and install sanitary stacks</w:t>
            </w:r>
          </w:p>
        </w:tc>
        <w:tc>
          <w:tcPr>
            <w:tcW w:w="1560"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jc w:val="center"/>
              <w:rPr>
                <w:rFonts w:cs="Arial"/>
                <w:color w:val="000000"/>
              </w:rPr>
            </w:pPr>
            <w:r w:rsidRPr="00A94B98">
              <w:rPr>
                <w:rFonts w:cs="Arial"/>
                <w:color w:val="000000"/>
              </w:rPr>
              <w:t>28</w:t>
            </w:r>
          </w:p>
        </w:tc>
      </w:tr>
      <w:tr w:rsidR="00016D32"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CPCPSN3024A</w:t>
            </w:r>
          </w:p>
        </w:tc>
        <w:tc>
          <w:tcPr>
            <w:tcW w:w="5811"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Install and fit off sanitary fixtures</w:t>
            </w:r>
          </w:p>
        </w:tc>
        <w:tc>
          <w:tcPr>
            <w:tcW w:w="1560"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jc w:val="center"/>
              <w:rPr>
                <w:rFonts w:cs="Arial"/>
                <w:color w:val="000000"/>
              </w:rPr>
            </w:pPr>
            <w:r w:rsidRPr="00A94B98">
              <w:rPr>
                <w:rFonts w:cs="Arial"/>
                <w:color w:val="000000"/>
              </w:rPr>
              <w:t>20</w:t>
            </w:r>
          </w:p>
        </w:tc>
      </w:tr>
      <w:tr w:rsidR="00016D32" w:rsidRPr="00A94B98" w:rsidTr="002F1D61">
        <w:trPr>
          <w:trHeight w:val="300"/>
        </w:trPr>
        <w:tc>
          <w:tcPr>
            <w:tcW w:w="9503" w:type="dxa"/>
            <w:gridSpan w:val="3"/>
            <w:tcBorders>
              <w:top w:val="nil"/>
              <w:left w:val="single" w:sz="4" w:space="0" w:color="auto"/>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b/>
                <w:bCs/>
                <w:i/>
                <w:iCs/>
                <w:color w:val="000000"/>
              </w:rPr>
            </w:pPr>
            <w:r w:rsidRPr="00A94B98">
              <w:rPr>
                <w:rFonts w:cs="Arial"/>
                <w:b/>
                <w:bCs/>
                <w:i/>
                <w:iCs/>
                <w:color w:val="000000"/>
              </w:rPr>
              <w:t>Electives</w:t>
            </w:r>
          </w:p>
        </w:tc>
      </w:tr>
      <w:tr w:rsidR="00016D32"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CPCPCM2049A</w:t>
            </w:r>
          </w:p>
        </w:tc>
        <w:tc>
          <w:tcPr>
            <w:tcW w:w="5811"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Cut using oxy-LPG-acetylene equipment</w:t>
            </w:r>
          </w:p>
        </w:tc>
        <w:tc>
          <w:tcPr>
            <w:tcW w:w="1560"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jc w:val="center"/>
              <w:rPr>
                <w:rFonts w:cs="Arial"/>
                <w:color w:val="000000"/>
              </w:rPr>
            </w:pPr>
            <w:r w:rsidRPr="00A94B98">
              <w:rPr>
                <w:rFonts w:cs="Arial"/>
                <w:color w:val="000000"/>
              </w:rPr>
              <w:t>8</w:t>
            </w:r>
          </w:p>
        </w:tc>
      </w:tr>
      <w:tr w:rsidR="00016D32"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CPCPSN3025A</w:t>
            </w:r>
          </w:p>
        </w:tc>
        <w:tc>
          <w:tcPr>
            <w:tcW w:w="5811"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Install pre-treatment facilities</w:t>
            </w:r>
          </w:p>
        </w:tc>
        <w:tc>
          <w:tcPr>
            <w:tcW w:w="1560"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jc w:val="center"/>
              <w:rPr>
                <w:rFonts w:cs="Arial"/>
                <w:color w:val="000000"/>
              </w:rPr>
            </w:pPr>
            <w:r w:rsidRPr="00A94B98">
              <w:rPr>
                <w:rFonts w:cs="Arial"/>
                <w:color w:val="000000"/>
              </w:rPr>
              <w:t>8</w:t>
            </w:r>
          </w:p>
        </w:tc>
      </w:tr>
      <w:tr w:rsidR="00016D32"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CPCPSN3026A</w:t>
            </w:r>
          </w:p>
        </w:tc>
        <w:tc>
          <w:tcPr>
            <w:tcW w:w="5811"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Install sewerage pumpsets</w:t>
            </w:r>
          </w:p>
        </w:tc>
        <w:tc>
          <w:tcPr>
            <w:tcW w:w="1560"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jc w:val="center"/>
              <w:rPr>
                <w:rFonts w:cs="Arial"/>
                <w:color w:val="000000"/>
              </w:rPr>
            </w:pPr>
            <w:r w:rsidRPr="00A94B98">
              <w:rPr>
                <w:rFonts w:cs="Arial"/>
                <w:color w:val="000000"/>
              </w:rPr>
              <w:t>8</w:t>
            </w:r>
          </w:p>
        </w:tc>
      </w:tr>
      <w:tr w:rsidR="00016D32"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RIICCM210A</w:t>
            </w:r>
          </w:p>
        </w:tc>
        <w:tc>
          <w:tcPr>
            <w:tcW w:w="5811"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Install trench support</w:t>
            </w:r>
          </w:p>
        </w:tc>
        <w:tc>
          <w:tcPr>
            <w:tcW w:w="1560"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jc w:val="center"/>
              <w:rPr>
                <w:rFonts w:cs="Arial"/>
                <w:color w:val="000000"/>
              </w:rPr>
            </w:pPr>
            <w:r w:rsidRPr="00A94B98">
              <w:rPr>
                <w:rFonts w:cs="Arial"/>
                <w:color w:val="000000"/>
              </w:rPr>
              <w:t>16</w:t>
            </w:r>
          </w:p>
        </w:tc>
      </w:tr>
      <w:tr w:rsidR="00016D32"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 </w:t>
            </w:r>
          </w:p>
        </w:tc>
        <w:tc>
          <w:tcPr>
            <w:tcW w:w="5811"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jc w:val="right"/>
              <w:rPr>
                <w:rFonts w:cs="Arial"/>
                <w:b/>
                <w:bCs/>
                <w:color w:val="000000"/>
              </w:rPr>
            </w:pPr>
            <w:r w:rsidRPr="00A94B98">
              <w:rPr>
                <w:rFonts w:cs="Arial"/>
                <w:b/>
                <w:bCs/>
                <w:color w:val="000000"/>
              </w:rPr>
              <w:t>Sub total sanitary hours</w:t>
            </w:r>
          </w:p>
        </w:tc>
        <w:tc>
          <w:tcPr>
            <w:tcW w:w="1560"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jc w:val="center"/>
              <w:rPr>
                <w:rFonts w:cs="Arial"/>
                <w:b/>
                <w:bCs/>
                <w:color w:val="000000"/>
              </w:rPr>
            </w:pPr>
            <w:r w:rsidRPr="00A94B98">
              <w:rPr>
                <w:rFonts w:cs="Arial"/>
                <w:b/>
                <w:bCs/>
                <w:color w:val="000000"/>
              </w:rPr>
              <w:t>140</w:t>
            </w:r>
          </w:p>
        </w:tc>
      </w:tr>
    </w:tbl>
    <w:p w:rsidR="00016D32" w:rsidRDefault="00016D32"/>
    <w:p w:rsidR="00016D32" w:rsidRDefault="00016D32">
      <w:r>
        <w:br w:type="page"/>
      </w:r>
    </w:p>
    <w:p w:rsidR="00016D32" w:rsidRDefault="00016D32" w:rsidP="00016D32"/>
    <w:tbl>
      <w:tblPr>
        <w:tblW w:w="9503" w:type="dxa"/>
        <w:tblInd w:w="103" w:type="dxa"/>
        <w:tblLayout w:type="fixed"/>
        <w:tblLook w:val="04A0"/>
      </w:tblPr>
      <w:tblGrid>
        <w:gridCol w:w="2132"/>
        <w:gridCol w:w="5811"/>
        <w:gridCol w:w="1560"/>
      </w:tblGrid>
      <w:tr w:rsidR="00016D32" w:rsidRPr="00A94B98" w:rsidTr="002F1D61">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rsidR="00016D32" w:rsidRPr="00A94B98" w:rsidRDefault="00016D32" w:rsidP="002F1D61">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rsidR="00016D32" w:rsidRPr="00A94B98" w:rsidRDefault="00016D32" w:rsidP="002F1D61">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hideMark/>
          </w:tcPr>
          <w:p w:rsidR="00016D32" w:rsidRPr="00A94B98" w:rsidRDefault="00016D32" w:rsidP="002F1D61">
            <w:pPr>
              <w:spacing w:before="80" w:after="80"/>
              <w:jc w:val="center"/>
              <w:rPr>
                <w:rFonts w:cs="Arial"/>
                <w:b/>
                <w:bCs/>
                <w:color w:val="FFFFFF"/>
              </w:rPr>
            </w:pPr>
            <w:r w:rsidRPr="00A94B98">
              <w:rPr>
                <w:rFonts w:cs="Arial"/>
                <w:b/>
                <w:bCs/>
                <w:color w:val="FFFFFF"/>
              </w:rPr>
              <w:t>Hours</w:t>
            </w:r>
          </w:p>
        </w:tc>
      </w:tr>
      <w:tr w:rsidR="00016D32" w:rsidRPr="00A94B98" w:rsidTr="002F1D6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D32" w:rsidRPr="00016D32" w:rsidRDefault="00016D32" w:rsidP="00016D32">
            <w:pPr>
              <w:spacing w:before="80" w:after="80"/>
              <w:rPr>
                <w:rFonts w:cs="Arial"/>
                <w:b/>
                <w:bCs/>
                <w:color w:val="000000"/>
              </w:rPr>
            </w:pPr>
            <w:r w:rsidRPr="00A94B98">
              <w:rPr>
                <w:rFonts w:cs="Arial"/>
                <w:b/>
                <w:bCs/>
                <w:color w:val="000000"/>
              </w:rPr>
              <w:t>Roofing</w:t>
            </w:r>
            <w:r>
              <w:rPr>
                <w:rFonts w:cs="Arial"/>
                <w:b/>
                <w:bCs/>
                <w:color w:val="000000"/>
              </w:rPr>
              <w:t xml:space="preserve"> – </w:t>
            </w:r>
            <w:r w:rsidRPr="00A94B98">
              <w:rPr>
                <w:rFonts w:cs="Arial"/>
                <w:b/>
                <w:bCs/>
                <w:color w:val="000000"/>
              </w:rPr>
              <w:t>Requirements 8 core, 4 electives</w:t>
            </w:r>
          </w:p>
        </w:tc>
      </w:tr>
      <w:tr w:rsidR="00E07352" w:rsidRPr="00A94B98" w:rsidTr="00E82897">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7352" w:rsidRPr="00A94B98" w:rsidRDefault="00E07352" w:rsidP="00016D32">
            <w:pPr>
              <w:spacing w:before="80" w:after="80"/>
              <w:rPr>
                <w:rFonts w:cs="Arial"/>
                <w:b/>
                <w:bCs/>
                <w:i/>
                <w:iCs/>
                <w:color w:val="000000"/>
              </w:rPr>
            </w:pPr>
            <w:r w:rsidRPr="00A94B98">
              <w:rPr>
                <w:rFonts w:cs="Arial"/>
                <w:b/>
                <w:bCs/>
                <w:i/>
                <w:iCs/>
                <w:color w:val="000000"/>
              </w:rPr>
              <w:t>Core</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016D32">
            <w:pPr>
              <w:spacing w:before="80" w:after="80"/>
              <w:rPr>
                <w:rFonts w:cs="Arial"/>
                <w:color w:val="000000"/>
              </w:rPr>
            </w:pPr>
            <w:r w:rsidRPr="00A94B98">
              <w:rPr>
                <w:rFonts w:cs="Arial"/>
                <w:color w:val="000000"/>
              </w:rPr>
              <w:t>CPCPCM2048A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016D32">
            <w:pPr>
              <w:spacing w:before="80" w:after="80"/>
              <w:rPr>
                <w:rFonts w:cs="Arial"/>
                <w:color w:val="000000"/>
              </w:rPr>
            </w:pPr>
            <w:r w:rsidRPr="00A94B98">
              <w:rPr>
                <w:rFonts w:cs="Arial"/>
                <w:color w:val="000000"/>
              </w:rPr>
              <w:t>Cut and join sheet metal</w:t>
            </w:r>
          </w:p>
        </w:tc>
        <w:tc>
          <w:tcPr>
            <w:tcW w:w="1560"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016D32">
            <w:pPr>
              <w:spacing w:before="80" w:after="80"/>
              <w:jc w:val="center"/>
              <w:rPr>
                <w:rFonts w:cs="Arial"/>
                <w:color w:val="000000"/>
              </w:rPr>
            </w:pPr>
            <w:r w:rsidRPr="00A94B98">
              <w:rPr>
                <w:rFonts w:cs="Arial"/>
                <w:color w:val="000000"/>
              </w:rPr>
              <w:t>8</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016D32">
            <w:pPr>
              <w:spacing w:before="80" w:after="80"/>
              <w:rPr>
                <w:rFonts w:cs="Arial"/>
                <w:color w:val="000000"/>
              </w:rPr>
            </w:pPr>
            <w:r w:rsidRPr="00A94B98">
              <w:rPr>
                <w:rFonts w:cs="Arial"/>
                <w:color w:val="000000"/>
              </w:rPr>
              <w:t>CPCPRF2022A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016D32">
            <w:pPr>
              <w:spacing w:before="80" w:after="80"/>
              <w:rPr>
                <w:rFonts w:cs="Arial"/>
                <w:color w:val="000000"/>
              </w:rPr>
            </w:pPr>
            <w:r w:rsidRPr="00A94B98">
              <w:rPr>
                <w:rFonts w:cs="Arial"/>
                <w:color w:val="000000"/>
              </w:rPr>
              <w:t>Select and install roof sheeting and wall cladding</w:t>
            </w:r>
          </w:p>
        </w:tc>
        <w:tc>
          <w:tcPr>
            <w:tcW w:w="1560"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016D32">
            <w:pPr>
              <w:spacing w:before="80" w:after="80"/>
              <w:jc w:val="center"/>
              <w:rPr>
                <w:rFonts w:cs="Arial"/>
                <w:color w:val="000000"/>
              </w:rPr>
            </w:pPr>
            <w:r w:rsidRPr="00A94B98">
              <w:rPr>
                <w:rFonts w:cs="Arial"/>
                <w:color w:val="000000"/>
              </w:rPr>
              <w:t>16</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016D32">
            <w:pPr>
              <w:spacing w:before="80" w:after="80"/>
              <w:rPr>
                <w:rFonts w:cs="Arial"/>
                <w:color w:val="000000"/>
              </w:rPr>
            </w:pPr>
            <w:r w:rsidRPr="00A94B98">
              <w:rPr>
                <w:rFonts w:cs="Arial"/>
                <w:color w:val="000000"/>
              </w:rPr>
              <w:t>CPCPRF2023A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016D32">
            <w:pPr>
              <w:spacing w:before="80" w:after="80"/>
              <w:rPr>
                <w:rFonts w:cs="Arial"/>
                <w:color w:val="000000"/>
              </w:rPr>
            </w:pPr>
            <w:r w:rsidRPr="00A94B98">
              <w:rPr>
                <w:rFonts w:cs="Arial"/>
                <w:color w:val="000000"/>
              </w:rPr>
              <w:t>Collect and store roof water</w:t>
            </w:r>
          </w:p>
        </w:tc>
        <w:tc>
          <w:tcPr>
            <w:tcW w:w="1560"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016D32">
            <w:pPr>
              <w:spacing w:before="80" w:after="80"/>
              <w:jc w:val="center"/>
              <w:rPr>
                <w:rFonts w:cs="Arial"/>
                <w:color w:val="000000"/>
              </w:rPr>
            </w:pPr>
            <w:r w:rsidRPr="00A94B98">
              <w:rPr>
                <w:rFonts w:cs="Arial"/>
                <w:color w:val="000000"/>
              </w:rPr>
              <w:t>10</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016D32">
            <w:pPr>
              <w:spacing w:before="80" w:after="80"/>
              <w:rPr>
                <w:rFonts w:cs="Arial"/>
                <w:color w:val="000000"/>
              </w:rPr>
            </w:pPr>
            <w:r w:rsidRPr="00A94B98">
              <w:rPr>
                <w:rFonts w:cs="Arial"/>
                <w:color w:val="000000"/>
              </w:rPr>
              <w:t>CPCPRF3021A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016D32">
            <w:pPr>
              <w:spacing w:before="80" w:after="80"/>
              <w:rPr>
                <w:rFonts w:cs="Arial"/>
                <w:color w:val="000000"/>
              </w:rPr>
            </w:pPr>
            <w:r w:rsidRPr="00A94B98">
              <w:rPr>
                <w:rFonts w:cs="Arial"/>
                <w:color w:val="000000"/>
              </w:rPr>
              <w:t>Receive roofing materials</w:t>
            </w:r>
          </w:p>
        </w:tc>
        <w:tc>
          <w:tcPr>
            <w:tcW w:w="1560"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016D32">
            <w:pPr>
              <w:spacing w:before="80" w:after="80"/>
              <w:jc w:val="center"/>
              <w:rPr>
                <w:rFonts w:cs="Arial"/>
                <w:color w:val="000000"/>
              </w:rPr>
            </w:pPr>
            <w:r w:rsidRPr="00A94B98">
              <w:rPr>
                <w:rFonts w:cs="Arial"/>
                <w:color w:val="000000"/>
              </w:rPr>
              <w:t>4</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016D32">
            <w:pPr>
              <w:spacing w:before="80" w:after="80"/>
              <w:rPr>
                <w:rFonts w:cs="Arial"/>
                <w:color w:val="000000"/>
              </w:rPr>
            </w:pPr>
            <w:r w:rsidRPr="00A94B98">
              <w:rPr>
                <w:rFonts w:cs="Arial"/>
                <w:color w:val="000000"/>
              </w:rPr>
              <w:t>CPCPRF3022A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016D32">
            <w:pPr>
              <w:spacing w:before="80" w:after="80"/>
              <w:rPr>
                <w:rFonts w:cs="Arial"/>
                <w:color w:val="000000"/>
              </w:rPr>
            </w:pPr>
            <w:r w:rsidRPr="00A94B98">
              <w:rPr>
                <w:rFonts w:cs="Arial"/>
                <w:color w:val="000000"/>
              </w:rPr>
              <w:t>Fabricate and install roof drainage components</w:t>
            </w:r>
          </w:p>
        </w:tc>
        <w:tc>
          <w:tcPr>
            <w:tcW w:w="1560"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016D32">
            <w:pPr>
              <w:spacing w:before="80" w:after="80"/>
              <w:jc w:val="center"/>
              <w:rPr>
                <w:rFonts w:cs="Arial"/>
                <w:color w:val="000000"/>
              </w:rPr>
            </w:pPr>
            <w:r w:rsidRPr="00A94B98">
              <w:rPr>
                <w:rFonts w:cs="Arial"/>
                <w:color w:val="000000"/>
              </w:rPr>
              <w:t>48</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016D32">
            <w:pPr>
              <w:spacing w:before="80" w:after="80"/>
              <w:rPr>
                <w:rFonts w:cs="Arial"/>
                <w:color w:val="000000"/>
              </w:rPr>
            </w:pPr>
            <w:r w:rsidRPr="00A94B98">
              <w:rPr>
                <w:rFonts w:cs="Arial"/>
                <w:color w:val="000000"/>
              </w:rPr>
              <w:t>CPCPRF3023A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016D32">
            <w:pPr>
              <w:spacing w:before="80" w:after="80"/>
              <w:rPr>
                <w:rFonts w:cs="Arial"/>
                <w:color w:val="000000"/>
              </w:rPr>
            </w:pPr>
            <w:r w:rsidRPr="00A94B98">
              <w:rPr>
                <w:rFonts w:cs="Arial"/>
                <w:color w:val="000000"/>
              </w:rPr>
              <w:t>Fabricate and install external flashings</w:t>
            </w:r>
          </w:p>
        </w:tc>
        <w:tc>
          <w:tcPr>
            <w:tcW w:w="1560"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016D32">
            <w:pPr>
              <w:spacing w:before="80" w:after="80"/>
              <w:jc w:val="center"/>
              <w:rPr>
                <w:rFonts w:cs="Arial"/>
                <w:color w:val="000000"/>
              </w:rPr>
            </w:pPr>
            <w:r w:rsidRPr="00A94B98">
              <w:rPr>
                <w:rFonts w:cs="Arial"/>
                <w:color w:val="000000"/>
              </w:rPr>
              <w:t>16</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016D32">
            <w:pPr>
              <w:spacing w:before="80" w:after="80"/>
              <w:rPr>
                <w:rFonts w:cs="Arial"/>
                <w:color w:val="000000"/>
              </w:rPr>
            </w:pPr>
            <w:r w:rsidRPr="00A94B98">
              <w:rPr>
                <w:rFonts w:cs="Arial"/>
                <w:color w:val="000000"/>
              </w:rPr>
              <w:t>CPCPRF3024A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016D32">
            <w:pPr>
              <w:spacing w:before="80" w:after="80"/>
              <w:rPr>
                <w:rFonts w:cs="Arial"/>
                <w:color w:val="000000"/>
              </w:rPr>
            </w:pPr>
            <w:r w:rsidRPr="00A94B98">
              <w:rPr>
                <w:rFonts w:cs="Arial"/>
                <w:color w:val="000000"/>
              </w:rPr>
              <w:t>Install roof components</w:t>
            </w:r>
          </w:p>
        </w:tc>
        <w:tc>
          <w:tcPr>
            <w:tcW w:w="1560"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016D32">
            <w:pPr>
              <w:spacing w:before="80" w:after="80"/>
              <w:jc w:val="center"/>
              <w:rPr>
                <w:rFonts w:cs="Arial"/>
                <w:color w:val="000000"/>
              </w:rPr>
            </w:pPr>
            <w:r w:rsidRPr="00A94B98">
              <w:rPr>
                <w:rFonts w:cs="Arial"/>
                <w:color w:val="000000"/>
              </w:rPr>
              <w:t>10</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016D32">
            <w:pPr>
              <w:spacing w:before="80" w:after="80"/>
              <w:rPr>
                <w:rFonts w:cs="Arial"/>
                <w:color w:val="000000"/>
              </w:rPr>
            </w:pPr>
            <w:r w:rsidRPr="00A94B98">
              <w:rPr>
                <w:rFonts w:cs="Arial"/>
                <w:color w:val="000000"/>
              </w:rPr>
              <w:t>CPCPRF3026A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016D32">
            <w:pPr>
              <w:spacing w:before="80" w:after="80"/>
              <w:rPr>
                <w:rFonts w:cs="Arial"/>
                <w:color w:val="000000"/>
              </w:rPr>
            </w:pPr>
            <w:r w:rsidRPr="00A94B98">
              <w:rPr>
                <w:rFonts w:cs="Arial"/>
                <w:color w:val="000000"/>
              </w:rPr>
              <w:t>Install composite roof systems</w:t>
            </w:r>
          </w:p>
        </w:tc>
        <w:tc>
          <w:tcPr>
            <w:tcW w:w="1560"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016D32">
            <w:pPr>
              <w:spacing w:before="80" w:after="80"/>
              <w:jc w:val="center"/>
              <w:rPr>
                <w:rFonts w:cs="Arial"/>
                <w:color w:val="000000"/>
              </w:rPr>
            </w:pPr>
            <w:r w:rsidRPr="00A94B98">
              <w:rPr>
                <w:rFonts w:cs="Arial"/>
                <w:color w:val="000000"/>
              </w:rPr>
              <w:t>20</w:t>
            </w:r>
          </w:p>
        </w:tc>
      </w:tr>
      <w:tr w:rsidR="00E07352" w:rsidRPr="00A94B98" w:rsidTr="00E82897">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7352" w:rsidRPr="00A94B98" w:rsidRDefault="00E07352" w:rsidP="00016D32">
            <w:pPr>
              <w:spacing w:before="80" w:after="80"/>
              <w:rPr>
                <w:rFonts w:cs="Arial"/>
                <w:b/>
                <w:bCs/>
                <w:i/>
                <w:iCs/>
                <w:color w:val="000000"/>
              </w:rPr>
            </w:pPr>
            <w:r w:rsidRPr="00A94B98">
              <w:rPr>
                <w:rFonts w:cs="Arial"/>
                <w:b/>
                <w:bCs/>
                <w:i/>
                <w:iCs/>
                <w:color w:val="000000"/>
              </w:rPr>
              <w:t>Electives</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016D32">
            <w:pPr>
              <w:spacing w:before="80" w:after="80"/>
              <w:rPr>
                <w:rFonts w:cs="Arial"/>
                <w:color w:val="000000"/>
              </w:rPr>
            </w:pPr>
            <w:r w:rsidRPr="00A94B98">
              <w:rPr>
                <w:rFonts w:cs="Arial"/>
                <w:color w:val="000000"/>
              </w:rPr>
              <w:t>CPCCCM2008B</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016D32">
            <w:pPr>
              <w:spacing w:before="80" w:after="80"/>
              <w:rPr>
                <w:rFonts w:cs="Arial"/>
                <w:color w:val="000000"/>
              </w:rPr>
            </w:pPr>
            <w:r w:rsidRPr="00A94B98">
              <w:rPr>
                <w:rFonts w:cs="Arial"/>
                <w:color w:val="000000"/>
              </w:rPr>
              <w:t>Erect and dismantle restricted height scaffolding</w:t>
            </w:r>
          </w:p>
        </w:tc>
        <w:tc>
          <w:tcPr>
            <w:tcW w:w="1560"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016D32">
            <w:pPr>
              <w:spacing w:before="80" w:after="80"/>
              <w:jc w:val="center"/>
              <w:rPr>
                <w:rFonts w:cs="Arial"/>
                <w:color w:val="000000"/>
              </w:rPr>
            </w:pPr>
            <w:r w:rsidRPr="00A94B98">
              <w:rPr>
                <w:rFonts w:cs="Arial"/>
                <w:color w:val="000000"/>
              </w:rPr>
              <w:t>40</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016D32">
            <w:pPr>
              <w:spacing w:before="80" w:after="80"/>
              <w:rPr>
                <w:rFonts w:cs="Arial"/>
                <w:color w:val="000000"/>
              </w:rPr>
            </w:pPr>
            <w:r w:rsidRPr="00A94B98">
              <w:rPr>
                <w:rFonts w:cs="Arial"/>
                <w:color w:val="000000"/>
              </w:rPr>
              <w:t>CPCCCM2010B</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016D32">
            <w:pPr>
              <w:spacing w:before="80" w:after="80"/>
              <w:rPr>
                <w:rFonts w:cs="Arial"/>
                <w:color w:val="000000"/>
              </w:rPr>
            </w:pPr>
            <w:r w:rsidRPr="00A94B98">
              <w:rPr>
                <w:rFonts w:cs="Arial"/>
                <w:color w:val="000000"/>
              </w:rPr>
              <w:t>Work safely at heights</w:t>
            </w:r>
          </w:p>
        </w:tc>
        <w:tc>
          <w:tcPr>
            <w:tcW w:w="1560"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016D32">
            <w:pPr>
              <w:spacing w:before="80" w:after="80"/>
              <w:jc w:val="center"/>
              <w:rPr>
                <w:rFonts w:cs="Arial"/>
                <w:color w:val="000000"/>
              </w:rPr>
            </w:pPr>
            <w:r w:rsidRPr="00A94B98">
              <w:rPr>
                <w:rFonts w:cs="Arial"/>
                <w:color w:val="000000"/>
              </w:rPr>
              <w:t>8</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016D32">
            <w:pPr>
              <w:spacing w:before="80" w:after="80"/>
              <w:rPr>
                <w:rFonts w:cs="Arial"/>
                <w:color w:val="000000"/>
              </w:rPr>
            </w:pPr>
            <w:r w:rsidRPr="00A94B98">
              <w:rPr>
                <w:rFonts w:cs="Arial"/>
                <w:color w:val="000000"/>
              </w:rPr>
              <w:t>CPCCCM3001C</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016D32">
            <w:pPr>
              <w:spacing w:before="80" w:after="80"/>
              <w:rPr>
                <w:rFonts w:cs="Arial"/>
                <w:color w:val="000000"/>
              </w:rPr>
            </w:pPr>
            <w:r w:rsidRPr="00A94B98">
              <w:rPr>
                <w:rFonts w:cs="Arial"/>
                <w:color w:val="000000"/>
              </w:rPr>
              <w:t>Operate elevated work platforms</w:t>
            </w:r>
          </w:p>
        </w:tc>
        <w:tc>
          <w:tcPr>
            <w:tcW w:w="1560"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016D32">
            <w:pPr>
              <w:spacing w:before="80" w:after="80"/>
              <w:jc w:val="center"/>
              <w:rPr>
                <w:rFonts w:cs="Arial"/>
                <w:color w:val="000000"/>
              </w:rPr>
            </w:pPr>
            <w:r w:rsidRPr="00A94B98">
              <w:rPr>
                <w:rFonts w:cs="Arial"/>
                <w:color w:val="000000"/>
              </w:rPr>
              <w:t>32</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016D32">
            <w:pPr>
              <w:spacing w:before="80" w:after="80"/>
              <w:rPr>
                <w:rFonts w:cs="Arial"/>
                <w:color w:val="000000"/>
              </w:rPr>
            </w:pPr>
            <w:r w:rsidRPr="00A94B98">
              <w:rPr>
                <w:rFonts w:cs="Arial"/>
                <w:color w:val="000000"/>
              </w:rPr>
              <w:t>CPCPRF3025A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016D32">
            <w:pPr>
              <w:spacing w:before="80" w:after="80"/>
              <w:rPr>
                <w:rFonts w:cs="Arial"/>
                <w:color w:val="000000"/>
              </w:rPr>
            </w:pPr>
            <w:r w:rsidRPr="00A94B98">
              <w:rPr>
                <w:rFonts w:cs="Arial"/>
                <w:color w:val="000000"/>
              </w:rPr>
              <w:t>Install roof coverings to curved roof structures</w:t>
            </w:r>
          </w:p>
        </w:tc>
        <w:tc>
          <w:tcPr>
            <w:tcW w:w="1560"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016D32">
            <w:pPr>
              <w:spacing w:before="80" w:after="80"/>
              <w:jc w:val="center"/>
              <w:rPr>
                <w:rFonts w:cs="Arial"/>
                <w:color w:val="000000"/>
              </w:rPr>
            </w:pPr>
            <w:r w:rsidRPr="00A94B98">
              <w:rPr>
                <w:rFonts w:cs="Arial"/>
                <w:color w:val="000000"/>
              </w:rPr>
              <w:t>12</w:t>
            </w:r>
          </w:p>
        </w:tc>
      </w:tr>
      <w:tr w:rsidR="00E07352" w:rsidRPr="00A94B98" w:rsidTr="00E828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016D32">
            <w:pPr>
              <w:spacing w:before="80" w:after="80"/>
              <w:rPr>
                <w:rFonts w:cs="Arial"/>
                <w:color w:val="000000"/>
              </w:rPr>
            </w:pPr>
            <w:r w:rsidRPr="00A94B98">
              <w:rPr>
                <w:rFonts w:cs="Arial"/>
                <w:color w:val="000000"/>
              </w:rPr>
              <w:t> </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016D32">
            <w:pPr>
              <w:spacing w:before="80" w:after="80"/>
              <w:jc w:val="right"/>
              <w:rPr>
                <w:rFonts w:cs="Arial"/>
                <w:b/>
                <w:bCs/>
                <w:color w:val="000000"/>
              </w:rPr>
            </w:pPr>
            <w:r w:rsidRPr="00A94B98">
              <w:rPr>
                <w:rFonts w:cs="Arial"/>
                <w:b/>
                <w:bCs/>
                <w:color w:val="000000"/>
              </w:rPr>
              <w:t>Sub total roofing hours</w:t>
            </w:r>
          </w:p>
        </w:tc>
        <w:tc>
          <w:tcPr>
            <w:tcW w:w="1560"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016D32">
            <w:pPr>
              <w:spacing w:before="80" w:after="80"/>
              <w:jc w:val="center"/>
              <w:rPr>
                <w:rFonts w:cs="Arial"/>
                <w:b/>
                <w:bCs/>
                <w:color w:val="000000"/>
              </w:rPr>
            </w:pPr>
            <w:r w:rsidRPr="00A94B98">
              <w:rPr>
                <w:rFonts w:cs="Arial"/>
                <w:b/>
                <w:bCs/>
                <w:color w:val="000000"/>
              </w:rPr>
              <w:t>224</w:t>
            </w:r>
          </w:p>
        </w:tc>
      </w:tr>
    </w:tbl>
    <w:p w:rsidR="00016D32" w:rsidRDefault="00016D32"/>
    <w:tbl>
      <w:tblPr>
        <w:tblW w:w="9503" w:type="dxa"/>
        <w:tblInd w:w="103" w:type="dxa"/>
        <w:tblLayout w:type="fixed"/>
        <w:tblLook w:val="04A0"/>
      </w:tblPr>
      <w:tblGrid>
        <w:gridCol w:w="2132"/>
        <w:gridCol w:w="5811"/>
        <w:gridCol w:w="1560"/>
      </w:tblGrid>
      <w:tr w:rsidR="00016D32" w:rsidRPr="00A94B98" w:rsidTr="002F1D6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D32" w:rsidRPr="00016D32" w:rsidRDefault="00016D32" w:rsidP="002F1D61">
            <w:pPr>
              <w:spacing w:before="80" w:after="80"/>
              <w:rPr>
                <w:rFonts w:cs="Arial"/>
                <w:b/>
                <w:bCs/>
                <w:color w:val="000000"/>
              </w:rPr>
            </w:pPr>
            <w:r w:rsidRPr="00A94B98">
              <w:rPr>
                <w:rFonts w:cs="Arial"/>
                <w:b/>
                <w:bCs/>
                <w:color w:val="000000"/>
              </w:rPr>
              <w:t>Gas fitting</w:t>
            </w:r>
            <w:r>
              <w:rPr>
                <w:rFonts w:cs="Arial"/>
                <w:b/>
                <w:bCs/>
                <w:color w:val="000000"/>
              </w:rPr>
              <w:t xml:space="preserve"> – </w:t>
            </w:r>
            <w:r w:rsidRPr="00A94B98">
              <w:rPr>
                <w:rFonts w:cs="Arial"/>
                <w:b/>
                <w:bCs/>
                <w:color w:val="000000"/>
              </w:rPr>
              <w:t>Requirements 12 core, 5 electives</w:t>
            </w:r>
          </w:p>
        </w:tc>
      </w:tr>
      <w:tr w:rsidR="00016D32" w:rsidRPr="00A94B98" w:rsidTr="002F1D6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b/>
                <w:bCs/>
                <w:i/>
                <w:iCs/>
                <w:color w:val="000000"/>
              </w:rPr>
            </w:pPr>
            <w:r w:rsidRPr="00A94B98">
              <w:rPr>
                <w:rFonts w:cs="Arial"/>
                <w:b/>
                <w:bCs/>
                <w:i/>
                <w:iCs/>
                <w:color w:val="000000"/>
              </w:rPr>
              <w:t>Core</w:t>
            </w:r>
          </w:p>
        </w:tc>
      </w:tr>
      <w:tr w:rsidR="00016D32"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CPCPCM2048A</w:t>
            </w:r>
          </w:p>
        </w:tc>
        <w:tc>
          <w:tcPr>
            <w:tcW w:w="5811"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Cut and join sheet metal</w:t>
            </w:r>
          </w:p>
        </w:tc>
        <w:tc>
          <w:tcPr>
            <w:tcW w:w="1560"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jc w:val="center"/>
              <w:rPr>
                <w:rFonts w:cs="Arial"/>
                <w:color w:val="000000"/>
              </w:rPr>
            </w:pPr>
            <w:r w:rsidRPr="00A94B98">
              <w:rPr>
                <w:rFonts w:cs="Arial"/>
                <w:color w:val="000000"/>
              </w:rPr>
              <w:t>8</w:t>
            </w:r>
          </w:p>
        </w:tc>
      </w:tr>
      <w:tr w:rsidR="00016D32" w:rsidRPr="00A94B98" w:rsidTr="00016D32">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016D32" w:rsidRPr="00A94B98" w:rsidRDefault="00016D32" w:rsidP="002F1D61">
            <w:pPr>
              <w:spacing w:before="80" w:after="80"/>
              <w:rPr>
                <w:rFonts w:cs="Arial"/>
                <w:color w:val="000000"/>
              </w:rPr>
            </w:pPr>
            <w:r w:rsidRPr="00A94B98">
              <w:rPr>
                <w:rFonts w:cs="Arial"/>
                <w:color w:val="000000"/>
              </w:rPr>
              <w:t>CPCPGS3046A</w:t>
            </w:r>
          </w:p>
        </w:tc>
        <w:tc>
          <w:tcPr>
            <w:tcW w:w="5811" w:type="dxa"/>
            <w:tcBorders>
              <w:top w:val="nil"/>
              <w:left w:val="nil"/>
              <w:bottom w:val="single" w:sz="4" w:space="0" w:color="auto"/>
              <w:right w:val="single" w:sz="4" w:space="0" w:color="auto"/>
            </w:tcBorders>
            <w:shd w:val="clear" w:color="auto" w:fill="auto"/>
            <w:hideMark/>
          </w:tcPr>
          <w:p w:rsidR="00016D32" w:rsidRPr="00A94B98" w:rsidRDefault="00016D32" w:rsidP="002F1D61">
            <w:pPr>
              <w:spacing w:before="80" w:after="80"/>
              <w:rPr>
                <w:rFonts w:cs="Arial"/>
                <w:color w:val="000000"/>
              </w:rPr>
            </w:pPr>
            <w:r w:rsidRPr="00A94B98">
              <w:rPr>
                <w:rFonts w:cs="Arial"/>
                <w:color w:val="000000"/>
              </w:rPr>
              <w:t>Install LPG systems in caravans, mobile homes and mobile workplaces</w:t>
            </w:r>
          </w:p>
        </w:tc>
        <w:tc>
          <w:tcPr>
            <w:tcW w:w="1560" w:type="dxa"/>
            <w:tcBorders>
              <w:top w:val="nil"/>
              <w:left w:val="nil"/>
              <w:bottom w:val="single" w:sz="4" w:space="0" w:color="auto"/>
              <w:right w:val="single" w:sz="4" w:space="0" w:color="auto"/>
            </w:tcBorders>
            <w:shd w:val="clear" w:color="auto" w:fill="auto"/>
            <w:hideMark/>
          </w:tcPr>
          <w:p w:rsidR="00016D32" w:rsidRPr="00A94B98" w:rsidRDefault="00016D32" w:rsidP="002F1D61">
            <w:pPr>
              <w:spacing w:before="80" w:after="80"/>
              <w:jc w:val="center"/>
              <w:rPr>
                <w:rFonts w:cs="Arial"/>
                <w:color w:val="000000"/>
              </w:rPr>
            </w:pPr>
            <w:r w:rsidRPr="00A94B98">
              <w:rPr>
                <w:rFonts w:cs="Arial"/>
                <w:color w:val="000000"/>
              </w:rPr>
              <w:t>12</w:t>
            </w:r>
          </w:p>
        </w:tc>
      </w:tr>
      <w:tr w:rsidR="00016D32"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CPCPGS3047A</w:t>
            </w:r>
          </w:p>
        </w:tc>
        <w:tc>
          <w:tcPr>
            <w:tcW w:w="5811"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Install LPG systems in marine craft</w:t>
            </w:r>
          </w:p>
        </w:tc>
        <w:tc>
          <w:tcPr>
            <w:tcW w:w="1560"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jc w:val="center"/>
              <w:rPr>
                <w:rFonts w:cs="Arial"/>
                <w:color w:val="000000"/>
              </w:rPr>
            </w:pPr>
            <w:r w:rsidRPr="00A94B98">
              <w:rPr>
                <w:rFonts w:cs="Arial"/>
                <w:color w:val="000000"/>
              </w:rPr>
              <w:t>12</w:t>
            </w:r>
          </w:p>
        </w:tc>
      </w:tr>
      <w:tr w:rsidR="00016D32"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CPCPGS3048A</w:t>
            </w:r>
          </w:p>
        </w:tc>
        <w:tc>
          <w:tcPr>
            <w:tcW w:w="5811"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Install gas pressure control equipment</w:t>
            </w:r>
          </w:p>
        </w:tc>
        <w:tc>
          <w:tcPr>
            <w:tcW w:w="1560"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jc w:val="center"/>
              <w:rPr>
                <w:rFonts w:cs="Arial"/>
                <w:color w:val="000000"/>
              </w:rPr>
            </w:pPr>
            <w:r w:rsidRPr="00A94B98">
              <w:rPr>
                <w:rFonts w:cs="Arial"/>
                <w:color w:val="000000"/>
              </w:rPr>
              <w:t>8</w:t>
            </w:r>
          </w:p>
        </w:tc>
      </w:tr>
      <w:tr w:rsidR="00016D32"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CPCPGS3049A</w:t>
            </w:r>
          </w:p>
        </w:tc>
        <w:tc>
          <w:tcPr>
            <w:tcW w:w="5811"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Install Type A gas appliance flues</w:t>
            </w:r>
          </w:p>
        </w:tc>
        <w:tc>
          <w:tcPr>
            <w:tcW w:w="1560"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jc w:val="center"/>
              <w:rPr>
                <w:rFonts w:cs="Arial"/>
                <w:color w:val="000000"/>
              </w:rPr>
            </w:pPr>
            <w:r w:rsidRPr="00A94B98">
              <w:rPr>
                <w:rFonts w:cs="Arial"/>
                <w:color w:val="000000"/>
              </w:rPr>
              <w:t>12</w:t>
            </w:r>
          </w:p>
        </w:tc>
      </w:tr>
      <w:tr w:rsidR="00016D32"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CPCPGS3051A</w:t>
            </w:r>
          </w:p>
        </w:tc>
        <w:tc>
          <w:tcPr>
            <w:tcW w:w="5811"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Purge consumer piping</w:t>
            </w:r>
          </w:p>
        </w:tc>
        <w:tc>
          <w:tcPr>
            <w:tcW w:w="1560"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jc w:val="center"/>
              <w:rPr>
                <w:rFonts w:cs="Arial"/>
                <w:color w:val="000000"/>
              </w:rPr>
            </w:pPr>
            <w:r w:rsidRPr="00A94B98">
              <w:rPr>
                <w:rFonts w:cs="Arial"/>
                <w:color w:val="000000"/>
              </w:rPr>
              <w:t>8</w:t>
            </w:r>
          </w:p>
        </w:tc>
      </w:tr>
      <w:tr w:rsidR="00016D32"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CPCPGS3053A</w:t>
            </w:r>
          </w:p>
        </w:tc>
        <w:tc>
          <w:tcPr>
            <w:tcW w:w="5811"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Disconnect and reconnect Type A gas appliances</w:t>
            </w:r>
          </w:p>
        </w:tc>
        <w:tc>
          <w:tcPr>
            <w:tcW w:w="1560"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jc w:val="center"/>
              <w:rPr>
                <w:rFonts w:cs="Arial"/>
                <w:color w:val="000000"/>
              </w:rPr>
            </w:pPr>
            <w:r w:rsidRPr="00A94B98">
              <w:rPr>
                <w:rFonts w:cs="Arial"/>
                <w:color w:val="000000"/>
              </w:rPr>
              <w:t>16</w:t>
            </w:r>
          </w:p>
        </w:tc>
      </w:tr>
      <w:tr w:rsidR="00016D32" w:rsidRPr="00A94B98" w:rsidTr="00016D32">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016D32" w:rsidRPr="00A94B98" w:rsidRDefault="00016D32" w:rsidP="002F1D61">
            <w:pPr>
              <w:spacing w:before="80" w:after="80"/>
              <w:rPr>
                <w:rFonts w:cs="Arial"/>
                <w:color w:val="000000"/>
              </w:rPr>
            </w:pPr>
            <w:r w:rsidRPr="00A94B98">
              <w:rPr>
                <w:rFonts w:cs="Arial"/>
                <w:color w:val="000000"/>
              </w:rPr>
              <w:t>CPCPGS3054A</w:t>
            </w:r>
          </w:p>
        </w:tc>
        <w:tc>
          <w:tcPr>
            <w:tcW w:w="5811" w:type="dxa"/>
            <w:tcBorders>
              <w:top w:val="nil"/>
              <w:left w:val="nil"/>
              <w:bottom w:val="single" w:sz="4" w:space="0" w:color="auto"/>
              <w:right w:val="single" w:sz="4" w:space="0" w:color="auto"/>
            </w:tcBorders>
            <w:shd w:val="clear" w:color="auto" w:fill="auto"/>
            <w:hideMark/>
          </w:tcPr>
          <w:p w:rsidR="00016D32" w:rsidRPr="00A94B98" w:rsidRDefault="00016D32" w:rsidP="002F1D61">
            <w:pPr>
              <w:spacing w:before="80" w:after="80"/>
              <w:rPr>
                <w:rFonts w:cs="Arial"/>
                <w:color w:val="000000"/>
              </w:rPr>
            </w:pPr>
            <w:r w:rsidRPr="00A94B98">
              <w:rPr>
                <w:rFonts w:cs="Arial"/>
                <w:color w:val="000000"/>
              </w:rPr>
              <w:t>Calculate and install natural ventilation for Type A gas appliances</w:t>
            </w:r>
          </w:p>
        </w:tc>
        <w:tc>
          <w:tcPr>
            <w:tcW w:w="1560" w:type="dxa"/>
            <w:tcBorders>
              <w:top w:val="nil"/>
              <w:left w:val="nil"/>
              <w:bottom w:val="single" w:sz="4" w:space="0" w:color="auto"/>
              <w:right w:val="single" w:sz="4" w:space="0" w:color="auto"/>
            </w:tcBorders>
            <w:shd w:val="clear" w:color="auto" w:fill="auto"/>
            <w:hideMark/>
          </w:tcPr>
          <w:p w:rsidR="00016D32" w:rsidRPr="00A94B98" w:rsidRDefault="00016D32" w:rsidP="002F1D61">
            <w:pPr>
              <w:spacing w:before="80" w:after="80"/>
              <w:jc w:val="center"/>
              <w:rPr>
                <w:rFonts w:cs="Arial"/>
                <w:color w:val="000000"/>
              </w:rPr>
            </w:pPr>
            <w:r w:rsidRPr="00A94B98">
              <w:rPr>
                <w:rFonts w:cs="Arial"/>
                <w:color w:val="000000"/>
              </w:rPr>
              <w:t>8</w:t>
            </w:r>
          </w:p>
        </w:tc>
      </w:tr>
      <w:tr w:rsidR="00016D32"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CPCPGS3056A</w:t>
            </w:r>
          </w:p>
        </w:tc>
        <w:tc>
          <w:tcPr>
            <w:tcW w:w="5811"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Install gas piping systems</w:t>
            </w:r>
          </w:p>
        </w:tc>
        <w:tc>
          <w:tcPr>
            <w:tcW w:w="1560"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jc w:val="center"/>
              <w:rPr>
                <w:rFonts w:cs="Arial"/>
                <w:color w:val="000000"/>
              </w:rPr>
            </w:pPr>
            <w:r w:rsidRPr="00A94B98">
              <w:rPr>
                <w:rFonts w:cs="Arial"/>
                <w:color w:val="000000"/>
              </w:rPr>
              <w:t>24</w:t>
            </w:r>
          </w:p>
        </w:tc>
      </w:tr>
      <w:tr w:rsidR="00016D32"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CPCPGS3057A</w:t>
            </w:r>
          </w:p>
        </w:tc>
        <w:tc>
          <w:tcPr>
            <w:tcW w:w="5811"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Size consumer gas piping systems</w:t>
            </w:r>
          </w:p>
        </w:tc>
        <w:tc>
          <w:tcPr>
            <w:tcW w:w="1560"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jc w:val="center"/>
              <w:rPr>
                <w:rFonts w:cs="Arial"/>
                <w:color w:val="000000"/>
              </w:rPr>
            </w:pPr>
            <w:r w:rsidRPr="00A94B98">
              <w:rPr>
                <w:rFonts w:cs="Arial"/>
                <w:color w:val="000000"/>
              </w:rPr>
              <w:t>8</w:t>
            </w:r>
          </w:p>
        </w:tc>
      </w:tr>
      <w:tr w:rsidR="00016D32"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CPCPGS3058A</w:t>
            </w:r>
          </w:p>
        </w:tc>
        <w:tc>
          <w:tcPr>
            <w:tcW w:w="5811"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Install and commission Type A gas appliances</w:t>
            </w:r>
          </w:p>
        </w:tc>
        <w:tc>
          <w:tcPr>
            <w:tcW w:w="1560"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jc w:val="center"/>
              <w:rPr>
                <w:rFonts w:cs="Arial"/>
                <w:color w:val="000000"/>
              </w:rPr>
            </w:pPr>
            <w:r w:rsidRPr="00A94B98">
              <w:rPr>
                <w:rFonts w:cs="Arial"/>
                <w:color w:val="000000"/>
              </w:rPr>
              <w:t>22</w:t>
            </w:r>
          </w:p>
        </w:tc>
      </w:tr>
      <w:tr w:rsidR="00016D32" w:rsidRPr="00A94B98" w:rsidTr="00016D32">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016D32" w:rsidRPr="00A94B98" w:rsidRDefault="00016D32" w:rsidP="002F1D61">
            <w:pPr>
              <w:spacing w:before="80" w:after="80"/>
              <w:rPr>
                <w:rFonts w:cs="Arial"/>
                <w:color w:val="000000"/>
              </w:rPr>
            </w:pPr>
            <w:r w:rsidRPr="00A94B98">
              <w:rPr>
                <w:rFonts w:cs="Arial"/>
                <w:color w:val="000000"/>
              </w:rPr>
              <w:t>CPCPGS3059A</w:t>
            </w:r>
          </w:p>
        </w:tc>
        <w:tc>
          <w:tcPr>
            <w:tcW w:w="5811" w:type="dxa"/>
            <w:tcBorders>
              <w:top w:val="nil"/>
              <w:left w:val="nil"/>
              <w:bottom w:val="single" w:sz="4" w:space="0" w:color="auto"/>
              <w:right w:val="single" w:sz="4" w:space="0" w:color="auto"/>
            </w:tcBorders>
            <w:shd w:val="clear" w:color="auto" w:fill="auto"/>
            <w:hideMark/>
          </w:tcPr>
          <w:p w:rsidR="00016D32" w:rsidRPr="00A94B98" w:rsidRDefault="00016D32" w:rsidP="002F1D61">
            <w:pPr>
              <w:spacing w:before="80" w:after="80"/>
              <w:rPr>
                <w:rFonts w:cs="Arial"/>
                <w:color w:val="000000"/>
              </w:rPr>
            </w:pPr>
            <w:r w:rsidRPr="00A94B98">
              <w:rPr>
                <w:rFonts w:cs="Arial"/>
                <w:color w:val="000000"/>
              </w:rPr>
              <w:t>Install LPG storage of aggregate storage capacity up to 500 litres</w:t>
            </w:r>
          </w:p>
        </w:tc>
        <w:tc>
          <w:tcPr>
            <w:tcW w:w="1560" w:type="dxa"/>
            <w:tcBorders>
              <w:top w:val="nil"/>
              <w:left w:val="nil"/>
              <w:bottom w:val="single" w:sz="4" w:space="0" w:color="auto"/>
              <w:right w:val="single" w:sz="4" w:space="0" w:color="auto"/>
            </w:tcBorders>
            <w:shd w:val="clear" w:color="auto" w:fill="auto"/>
            <w:hideMark/>
          </w:tcPr>
          <w:p w:rsidR="00016D32" w:rsidRPr="00A94B98" w:rsidRDefault="00016D32" w:rsidP="002F1D61">
            <w:pPr>
              <w:spacing w:before="80" w:after="80"/>
              <w:jc w:val="center"/>
              <w:rPr>
                <w:rFonts w:cs="Arial"/>
                <w:color w:val="000000"/>
              </w:rPr>
            </w:pPr>
            <w:r w:rsidRPr="00A94B98">
              <w:rPr>
                <w:rFonts w:cs="Arial"/>
                <w:color w:val="000000"/>
              </w:rPr>
              <w:t>4</w:t>
            </w:r>
          </w:p>
        </w:tc>
      </w:tr>
    </w:tbl>
    <w:p w:rsidR="00016D32" w:rsidRDefault="00016D32">
      <w:r>
        <w:br w:type="page"/>
      </w:r>
    </w:p>
    <w:p w:rsidR="00016D32" w:rsidRDefault="00016D32" w:rsidP="00016D32"/>
    <w:tbl>
      <w:tblPr>
        <w:tblW w:w="9503" w:type="dxa"/>
        <w:tblInd w:w="103" w:type="dxa"/>
        <w:tblLayout w:type="fixed"/>
        <w:tblLook w:val="04A0"/>
      </w:tblPr>
      <w:tblGrid>
        <w:gridCol w:w="2132"/>
        <w:gridCol w:w="5811"/>
        <w:gridCol w:w="1560"/>
      </w:tblGrid>
      <w:tr w:rsidR="00016D32" w:rsidRPr="00A94B98" w:rsidTr="002F1D61">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rsidR="00016D32" w:rsidRPr="00A94B98" w:rsidRDefault="00016D32" w:rsidP="002F1D61">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rsidR="00016D32" w:rsidRPr="00A94B98" w:rsidRDefault="00016D32" w:rsidP="002F1D61">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hideMark/>
          </w:tcPr>
          <w:p w:rsidR="00016D32" w:rsidRPr="00A94B98" w:rsidRDefault="00016D32" w:rsidP="002F1D61">
            <w:pPr>
              <w:spacing w:before="80" w:after="80"/>
              <w:jc w:val="center"/>
              <w:rPr>
                <w:rFonts w:cs="Arial"/>
                <w:b/>
                <w:bCs/>
                <w:color w:val="FFFFFF"/>
              </w:rPr>
            </w:pPr>
            <w:r w:rsidRPr="00A94B98">
              <w:rPr>
                <w:rFonts w:cs="Arial"/>
                <w:b/>
                <w:bCs/>
                <w:color w:val="FFFFFF"/>
              </w:rPr>
              <w:t>Hours</w:t>
            </w:r>
          </w:p>
        </w:tc>
      </w:tr>
      <w:tr w:rsidR="00016D32" w:rsidRPr="00A94B98" w:rsidTr="002F1D6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b/>
                <w:bCs/>
                <w:i/>
                <w:iCs/>
                <w:color w:val="000000"/>
              </w:rPr>
            </w:pPr>
            <w:r w:rsidRPr="00A94B98">
              <w:rPr>
                <w:rFonts w:cs="Arial"/>
                <w:b/>
                <w:bCs/>
                <w:i/>
                <w:iCs/>
                <w:color w:val="000000"/>
              </w:rPr>
              <w:t>Electives</w:t>
            </w:r>
          </w:p>
        </w:tc>
      </w:tr>
      <w:tr w:rsidR="00016D32"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CPCPCM2049A</w:t>
            </w:r>
          </w:p>
        </w:tc>
        <w:tc>
          <w:tcPr>
            <w:tcW w:w="5811"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Cut using oxy-LPG-acetylene equipment</w:t>
            </w:r>
          </w:p>
        </w:tc>
        <w:tc>
          <w:tcPr>
            <w:tcW w:w="1560"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jc w:val="center"/>
              <w:rPr>
                <w:rFonts w:cs="Arial"/>
                <w:color w:val="000000"/>
              </w:rPr>
            </w:pPr>
            <w:r w:rsidRPr="00A94B98">
              <w:rPr>
                <w:rFonts w:cs="Arial"/>
                <w:color w:val="000000"/>
              </w:rPr>
              <w:t>8</w:t>
            </w:r>
          </w:p>
        </w:tc>
      </w:tr>
      <w:tr w:rsidR="00016D32"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CPCPGS3050A</w:t>
            </w:r>
          </w:p>
        </w:tc>
        <w:tc>
          <w:tcPr>
            <w:tcW w:w="5811"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Install Type B gas appliance flues</w:t>
            </w:r>
          </w:p>
        </w:tc>
        <w:tc>
          <w:tcPr>
            <w:tcW w:w="1560"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jc w:val="center"/>
              <w:rPr>
                <w:rFonts w:cs="Arial"/>
                <w:color w:val="000000"/>
              </w:rPr>
            </w:pPr>
            <w:r w:rsidRPr="00A94B98">
              <w:rPr>
                <w:rFonts w:cs="Arial"/>
                <w:color w:val="000000"/>
              </w:rPr>
              <w:t>4</w:t>
            </w:r>
          </w:p>
        </w:tc>
      </w:tr>
      <w:tr w:rsidR="00016D32"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CPCPGS3052A</w:t>
            </w:r>
          </w:p>
        </w:tc>
        <w:tc>
          <w:tcPr>
            <w:tcW w:w="5811"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Maintain Type A gas appliances</w:t>
            </w:r>
          </w:p>
        </w:tc>
        <w:tc>
          <w:tcPr>
            <w:tcW w:w="1560"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jc w:val="center"/>
              <w:rPr>
                <w:rFonts w:cs="Arial"/>
                <w:color w:val="000000"/>
              </w:rPr>
            </w:pPr>
            <w:r w:rsidRPr="00A94B98">
              <w:rPr>
                <w:rFonts w:cs="Arial"/>
                <w:color w:val="000000"/>
              </w:rPr>
              <w:t>12</w:t>
            </w:r>
          </w:p>
        </w:tc>
      </w:tr>
      <w:tr w:rsidR="00016D32" w:rsidRPr="00A94B98" w:rsidTr="00016D32">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016D32" w:rsidRPr="00A94B98" w:rsidRDefault="00016D32" w:rsidP="002F1D61">
            <w:pPr>
              <w:spacing w:before="80" w:after="80"/>
              <w:rPr>
                <w:rFonts w:cs="Arial"/>
                <w:color w:val="000000"/>
              </w:rPr>
            </w:pPr>
            <w:r w:rsidRPr="00A94B98">
              <w:rPr>
                <w:rFonts w:cs="Arial"/>
                <w:color w:val="000000"/>
              </w:rPr>
              <w:t>CPCPGS3060A</w:t>
            </w:r>
          </w:p>
        </w:tc>
        <w:tc>
          <w:tcPr>
            <w:tcW w:w="5811" w:type="dxa"/>
            <w:tcBorders>
              <w:top w:val="nil"/>
              <w:left w:val="nil"/>
              <w:bottom w:val="single" w:sz="4" w:space="0" w:color="auto"/>
              <w:right w:val="single" w:sz="4" w:space="0" w:color="auto"/>
            </w:tcBorders>
            <w:shd w:val="clear" w:color="auto" w:fill="auto"/>
            <w:hideMark/>
          </w:tcPr>
          <w:p w:rsidR="00016D32" w:rsidRPr="00A94B98" w:rsidRDefault="00016D32" w:rsidP="002F1D61">
            <w:pPr>
              <w:spacing w:before="80" w:after="80"/>
              <w:rPr>
                <w:rFonts w:cs="Arial"/>
                <w:color w:val="000000"/>
              </w:rPr>
            </w:pPr>
            <w:r w:rsidRPr="00A94B98">
              <w:rPr>
                <w:rFonts w:cs="Arial"/>
                <w:color w:val="000000"/>
              </w:rPr>
              <w:t>Install LPG storage of aggregate storage capacity exceeding 500 litres and less than 8KL</w:t>
            </w:r>
          </w:p>
        </w:tc>
        <w:tc>
          <w:tcPr>
            <w:tcW w:w="1560" w:type="dxa"/>
            <w:tcBorders>
              <w:top w:val="nil"/>
              <w:left w:val="nil"/>
              <w:bottom w:val="single" w:sz="4" w:space="0" w:color="auto"/>
              <w:right w:val="single" w:sz="4" w:space="0" w:color="auto"/>
            </w:tcBorders>
            <w:shd w:val="clear" w:color="auto" w:fill="auto"/>
            <w:hideMark/>
          </w:tcPr>
          <w:p w:rsidR="00016D32" w:rsidRPr="00A94B98" w:rsidRDefault="00016D32" w:rsidP="002F1D61">
            <w:pPr>
              <w:spacing w:before="80" w:after="80"/>
              <w:jc w:val="center"/>
              <w:rPr>
                <w:rFonts w:cs="Arial"/>
                <w:color w:val="000000"/>
              </w:rPr>
            </w:pPr>
            <w:r w:rsidRPr="00A94B98">
              <w:rPr>
                <w:rFonts w:cs="Arial"/>
                <w:color w:val="000000"/>
              </w:rPr>
              <w:t>6</w:t>
            </w:r>
          </w:p>
        </w:tc>
      </w:tr>
      <w:tr w:rsidR="00016D32"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RIICCM210A</w:t>
            </w:r>
          </w:p>
        </w:tc>
        <w:tc>
          <w:tcPr>
            <w:tcW w:w="5811"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Install trench support</w:t>
            </w:r>
          </w:p>
        </w:tc>
        <w:tc>
          <w:tcPr>
            <w:tcW w:w="1560"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jc w:val="center"/>
              <w:rPr>
                <w:rFonts w:cs="Arial"/>
                <w:color w:val="000000"/>
              </w:rPr>
            </w:pPr>
            <w:r w:rsidRPr="00A94B98">
              <w:rPr>
                <w:rFonts w:cs="Arial"/>
                <w:color w:val="000000"/>
              </w:rPr>
              <w:t>16</w:t>
            </w:r>
          </w:p>
        </w:tc>
      </w:tr>
      <w:tr w:rsidR="00016D32"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016D32" w:rsidRPr="00A94B98" w:rsidRDefault="00016D32" w:rsidP="002F1D61">
            <w:pPr>
              <w:spacing w:before="80" w:after="80"/>
              <w:rPr>
                <w:rFonts w:cs="Arial"/>
                <w:color w:val="000000"/>
              </w:rPr>
            </w:pPr>
            <w:r w:rsidRPr="00A94B98">
              <w:rPr>
                <w:rFonts w:cs="Arial"/>
                <w:color w:val="000000"/>
              </w:rPr>
              <w:t> </w:t>
            </w:r>
          </w:p>
        </w:tc>
        <w:tc>
          <w:tcPr>
            <w:tcW w:w="5811" w:type="dxa"/>
            <w:tcBorders>
              <w:top w:val="nil"/>
              <w:left w:val="nil"/>
              <w:bottom w:val="single" w:sz="4" w:space="0" w:color="auto"/>
              <w:right w:val="single" w:sz="4" w:space="0" w:color="auto"/>
            </w:tcBorders>
            <w:shd w:val="clear" w:color="auto" w:fill="auto"/>
            <w:vAlign w:val="center"/>
            <w:hideMark/>
          </w:tcPr>
          <w:p w:rsidR="00016D32" w:rsidRPr="00A94B98" w:rsidRDefault="00016D32" w:rsidP="002F1D61">
            <w:pPr>
              <w:spacing w:before="80" w:after="80"/>
              <w:jc w:val="right"/>
              <w:rPr>
                <w:rFonts w:cs="Arial"/>
                <w:b/>
                <w:bCs/>
                <w:color w:val="000000"/>
              </w:rPr>
            </w:pPr>
            <w:r w:rsidRPr="00A94B98">
              <w:rPr>
                <w:rFonts w:cs="Arial"/>
                <w:b/>
                <w:bCs/>
                <w:color w:val="000000"/>
              </w:rPr>
              <w:t>Sub total gas fitting hours</w:t>
            </w:r>
          </w:p>
        </w:tc>
        <w:tc>
          <w:tcPr>
            <w:tcW w:w="1560" w:type="dxa"/>
            <w:tcBorders>
              <w:top w:val="nil"/>
              <w:left w:val="nil"/>
              <w:bottom w:val="single" w:sz="4" w:space="0" w:color="auto"/>
              <w:right w:val="single" w:sz="4" w:space="0" w:color="auto"/>
            </w:tcBorders>
            <w:shd w:val="clear" w:color="000000" w:fill="FFFFFF"/>
            <w:vAlign w:val="center"/>
            <w:hideMark/>
          </w:tcPr>
          <w:p w:rsidR="00016D32" w:rsidRPr="00A94B98" w:rsidRDefault="00016D32" w:rsidP="002F1D61">
            <w:pPr>
              <w:spacing w:before="80" w:after="80"/>
              <w:jc w:val="center"/>
              <w:rPr>
                <w:rFonts w:cs="Arial"/>
                <w:b/>
                <w:bCs/>
                <w:color w:val="000000"/>
              </w:rPr>
            </w:pPr>
            <w:r w:rsidRPr="00A94B98">
              <w:rPr>
                <w:rFonts w:cs="Arial"/>
                <w:b/>
                <w:bCs/>
                <w:color w:val="000000"/>
              </w:rPr>
              <w:t>188</w:t>
            </w:r>
          </w:p>
        </w:tc>
      </w:tr>
    </w:tbl>
    <w:p w:rsidR="00016D32" w:rsidRDefault="00016D32"/>
    <w:tbl>
      <w:tblPr>
        <w:tblW w:w="9503" w:type="dxa"/>
        <w:tblInd w:w="103" w:type="dxa"/>
        <w:tblLayout w:type="fixed"/>
        <w:tblLook w:val="04A0"/>
      </w:tblPr>
      <w:tblGrid>
        <w:gridCol w:w="7943"/>
        <w:gridCol w:w="1560"/>
      </w:tblGrid>
      <w:tr w:rsidR="00016D32" w:rsidRPr="00A94B98" w:rsidTr="002F1D61">
        <w:trPr>
          <w:trHeight w:val="300"/>
        </w:trPr>
        <w:tc>
          <w:tcPr>
            <w:tcW w:w="7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D32" w:rsidRPr="00016D32" w:rsidRDefault="00016D32" w:rsidP="002F1D61">
            <w:pPr>
              <w:spacing w:before="80" w:after="80"/>
              <w:rPr>
                <w:rFonts w:cs="Arial"/>
                <w:b/>
                <w:bCs/>
                <w:color w:val="000000"/>
              </w:rPr>
            </w:pPr>
            <w:r w:rsidRPr="00A94B98">
              <w:rPr>
                <w:rFonts w:cs="Arial"/>
                <w:b/>
                <w:bCs/>
                <w:color w:val="000000"/>
              </w:rPr>
              <w:t>Total hours: 4 streams – Water, Sanitary, Roofing, Gas fitting</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016D32" w:rsidRPr="00A94B98" w:rsidRDefault="00016D32" w:rsidP="002F1D61">
            <w:pPr>
              <w:spacing w:before="80" w:after="80"/>
              <w:jc w:val="center"/>
              <w:rPr>
                <w:rFonts w:cs="Arial"/>
                <w:b/>
                <w:bCs/>
                <w:color w:val="000000"/>
              </w:rPr>
            </w:pPr>
            <w:r w:rsidRPr="00A94B98">
              <w:rPr>
                <w:rFonts w:cs="Arial"/>
                <w:b/>
                <w:bCs/>
                <w:color w:val="000000"/>
              </w:rPr>
              <w:t>1065</w:t>
            </w:r>
          </w:p>
        </w:tc>
      </w:tr>
    </w:tbl>
    <w:p w:rsidR="00016D32" w:rsidRDefault="00016D32"/>
    <w:p w:rsidR="00E82897" w:rsidRDefault="00E82897">
      <w:r>
        <w:br w:type="page"/>
      </w:r>
    </w:p>
    <w:p w:rsidR="001973F6" w:rsidRDefault="001973F6"/>
    <w:tbl>
      <w:tblPr>
        <w:tblW w:w="9503" w:type="dxa"/>
        <w:tblInd w:w="103" w:type="dxa"/>
        <w:tblLayout w:type="fixed"/>
        <w:tblLook w:val="04A0"/>
      </w:tblPr>
      <w:tblGrid>
        <w:gridCol w:w="2132"/>
        <w:gridCol w:w="5811"/>
        <w:gridCol w:w="1560"/>
      </w:tblGrid>
      <w:tr w:rsidR="00E07352" w:rsidRPr="00A94B98" w:rsidTr="002F1D61">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1973F6" w:rsidRDefault="001973F6" w:rsidP="001973F6">
            <w:pPr>
              <w:spacing w:before="80" w:after="80"/>
              <w:rPr>
                <w:rFonts w:cs="Arial"/>
                <w:b/>
                <w:bCs/>
              </w:rPr>
            </w:pPr>
            <w:r>
              <w:rPr>
                <w:rFonts w:cs="Arial"/>
                <w:b/>
                <w:bCs/>
              </w:rPr>
              <w:t>Occupation/</w:t>
            </w:r>
            <w:r w:rsidRPr="001973F6">
              <w:rPr>
                <w:rFonts w:cs="Arial"/>
                <w:b/>
                <w:bCs/>
              </w:rPr>
              <w:t xml:space="preserve"> </w:t>
            </w:r>
            <w:r>
              <w:rPr>
                <w:rFonts w:cs="Arial"/>
                <w:b/>
                <w:bCs/>
              </w:rPr>
              <w:br/>
            </w:r>
            <w:r w:rsidRPr="001973F6">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1973F6">
            <w:pPr>
              <w:spacing w:before="80" w:after="80"/>
              <w:rPr>
                <w:rFonts w:cs="Arial"/>
                <w:color w:val="000000"/>
              </w:rPr>
            </w:pPr>
            <w:r w:rsidRPr="00A94B98">
              <w:rPr>
                <w:rFonts w:cs="Arial"/>
                <w:color w:val="000000"/>
              </w:rPr>
              <w:t>General Plumber</w:t>
            </w:r>
          </w:p>
        </w:tc>
      </w:tr>
      <w:tr w:rsidR="00E07352" w:rsidRPr="00A94B98" w:rsidTr="002F1D61">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1973F6">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1973F6">
            <w:pPr>
              <w:spacing w:before="80" w:after="80"/>
              <w:rPr>
                <w:rFonts w:cs="Arial"/>
                <w:color w:val="000000"/>
              </w:rPr>
            </w:pPr>
            <w:r w:rsidRPr="00A94B98">
              <w:rPr>
                <w:rFonts w:cs="Arial"/>
                <w:color w:val="000000"/>
              </w:rPr>
              <w:t>Certificate III in Plumbing</w:t>
            </w:r>
          </w:p>
        </w:tc>
      </w:tr>
      <w:tr w:rsidR="00E07352" w:rsidRPr="00A94B98" w:rsidTr="002F1D61">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1973F6">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1973F6">
            <w:pPr>
              <w:spacing w:before="80" w:after="80"/>
              <w:rPr>
                <w:rFonts w:cs="Arial"/>
                <w:color w:val="000000"/>
              </w:rPr>
            </w:pPr>
            <w:r w:rsidRPr="00A94B98">
              <w:rPr>
                <w:rFonts w:cs="Arial"/>
                <w:color w:val="000000"/>
              </w:rPr>
              <w:t>CPC32412</w:t>
            </w:r>
          </w:p>
        </w:tc>
      </w:tr>
      <w:tr w:rsidR="00E07352" w:rsidRPr="00A94B98" w:rsidTr="002F1D61">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1973F6">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1973F6">
            <w:pPr>
              <w:spacing w:before="80" w:after="80"/>
              <w:rPr>
                <w:rFonts w:cs="Arial"/>
                <w:color w:val="000000"/>
              </w:rPr>
            </w:pPr>
            <w:r w:rsidRPr="00A94B98">
              <w:rPr>
                <w:rFonts w:cs="Arial"/>
                <w:color w:val="000000"/>
              </w:rPr>
              <w:t xml:space="preserve">This sample training program is appropriate for a person working in the plumbing industry within the industry sectors: </w:t>
            </w:r>
            <w:r w:rsidRPr="00A94B98">
              <w:rPr>
                <w:rFonts w:cs="Arial"/>
                <w:b/>
                <w:bCs/>
                <w:color w:val="000000"/>
              </w:rPr>
              <w:t>Water, Sanitary, Drainage, Roofing and Gas Services</w:t>
            </w:r>
            <w:r w:rsidRPr="00A94B98">
              <w:rPr>
                <w:rFonts w:cs="Arial"/>
                <w:color w:val="000000"/>
              </w:rPr>
              <w:t>.</w:t>
            </w:r>
            <w:r w:rsidRPr="00A94B98">
              <w:rPr>
                <w:rFonts w:cs="Arial"/>
                <w:b/>
                <w:bCs/>
                <w:color w:val="000000"/>
              </w:rPr>
              <w:t xml:space="preserve"> </w:t>
            </w:r>
          </w:p>
        </w:tc>
      </w:tr>
      <w:tr w:rsidR="001973F6" w:rsidRPr="00A94B98" w:rsidTr="002F1D61">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rsidR="001973F6" w:rsidRPr="00A94B98" w:rsidRDefault="001973F6" w:rsidP="001973F6">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right w:val="single" w:sz="4" w:space="0" w:color="auto"/>
            </w:tcBorders>
            <w:shd w:val="clear" w:color="auto" w:fill="auto"/>
            <w:hideMark/>
          </w:tcPr>
          <w:p w:rsidR="001973F6" w:rsidRPr="00A94B98" w:rsidRDefault="001973F6" w:rsidP="001973F6">
            <w:pPr>
              <w:spacing w:before="80" w:after="80"/>
              <w:rPr>
                <w:rFonts w:cs="Arial"/>
                <w:color w:val="000000"/>
              </w:rPr>
            </w:pPr>
            <w:r w:rsidRPr="00A94B98">
              <w:rPr>
                <w:rFonts w:cs="Arial"/>
                <w:color w:val="000000"/>
              </w:rPr>
              <w:t xml:space="preserve">On completion of this qualification participants may apply to the Plumbing Industry Commission (PIC) for registration in </w:t>
            </w:r>
            <w:r w:rsidRPr="00A94B98">
              <w:rPr>
                <w:rFonts w:cs="Arial"/>
                <w:b/>
                <w:bCs/>
                <w:color w:val="000000"/>
              </w:rPr>
              <w:t>Water, Sanitary, Drainage, Roofing, and Gas Services</w:t>
            </w:r>
            <w:r w:rsidRPr="00A94B98">
              <w:rPr>
                <w:rFonts w:cs="Arial"/>
                <w:color w:val="000000"/>
              </w:rPr>
              <w:t>.</w:t>
            </w:r>
          </w:p>
          <w:p w:rsidR="001973F6" w:rsidRPr="00A94B98" w:rsidRDefault="001973F6" w:rsidP="001973F6">
            <w:pPr>
              <w:spacing w:before="80" w:after="80"/>
              <w:rPr>
                <w:rFonts w:cs="Arial"/>
                <w:color w:val="000000"/>
              </w:rPr>
            </w:pPr>
            <w:r w:rsidRPr="00A94B98">
              <w:rPr>
                <w:rFonts w:cs="Arial"/>
                <w:color w:val="000000"/>
              </w:rPr>
              <w:t xml:space="preserve">This sample qualification also complies with </w:t>
            </w:r>
            <w:r w:rsidRPr="00A94B98">
              <w:rPr>
                <w:rFonts w:cs="Arial"/>
                <w:b/>
                <w:bCs/>
                <w:color w:val="000000"/>
              </w:rPr>
              <w:t>(CPC08) Construction, Plumbing and Services Training Package</w:t>
            </w:r>
            <w:r w:rsidRPr="00A94B98">
              <w:rPr>
                <w:rFonts w:cs="Arial"/>
                <w:color w:val="000000"/>
              </w:rPr>
              <w:t xml:space="preserve"> structuring rules, which state that individual competency units gained in one subsector may be used as a credit for any other subsector in which the unit is listed. For further information on choosing electives, refer to the qualification structure and rules within the </w:t>
            </w:r>
            <w:r w:rsidRPr="00A94B98">
              <w:rPr>
                <w:rFonts w:cs="Arial"/>
                <w:b/>
                <w:bCs/>
                <w:color w:val="000000"/>
              </w:rPr>
              <w:t>(CPC08) Construction, Plumbing and Services Training Package</w:t>
            </w:r>
            <w:r w:rsidRPr="00A94B98">
              <w:rPr>
                <w:rFonts w:cs="Arial"/>
                <w:color w:val="000000"/>
              </w:rPr>
              <w:t>.</w:t>
            </w:r>
            <w:r w:rsidRPr="00A94B98">
              <w:rPr>
                <w:rFonts w:cs="Arial"/>
                <w:b/>
                <w:bCs/>
                <w:color w:val="000000"/>
              </w:rPr>
              <w:t xml:space="preserve"> </w:t>
            </w:r>
            <w:r w:rsidRPr="00A94B98">
              <w:rPr>
                <w:rFonts w:cs="Arial"/>
                <w:b/>
                <w:bCs/>
                <w:i/>
                <w:iCs/>
                <w:color w:val="000000"/>
              </w:rPr>
              <w:t>**Note duplicated units have had their hours removed from sample program calculations</w:t>
            </w:r>
            <w:r w:rsidRPr="00A94B98">
              <w:rPr>
                <w:rFonts w:cs="Arial"/>
                <w:i/>
                <w:iCs/>
                <w:color w:val="000000"/>
              </w:rPr>
              <w:t>.</w:t>
            </w:r>
            <w:r w:rsidRPr="00A94B98">
              <w:rPr>
                <w:rFonts w:cs="Arial"/>
                <w:color w:val="000000"/>
              </w:rPr>
              <w:t xml:space="preserve"> This sample program is based on CPC08 V6.1 and V7.0.</w:t>
            </w:r>
          </w:p>
        </w:tc>
      </w:tr>
      <w:tr w:rsidR="002F1D61" w:rsidRPr="00A94B98" w:rsidTr="002F1D61">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rsidR="00E07352" w:rsidRPr="00A94B98" w:rsidRDefault="00E07352" w:rsidP="001973F6">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rsidR="00E07352" w:rsidRPr="00A94B98" w:rsidRDefault="00E07352" w:rsidP="001973F6">
            <w:pPr>
              <w:spacing w:before="80" w:after="80"/>
              <w:rPr>
                <w:rFonts w:cs="Arial"/>
                <w:b/>
                <w:bCs/>
                <w:color w:val="FFFFFF"/>
              </w:rPr>
            </w:pPr>
            <w:r w:rsidRPr="00A94B98">
              <w:rPr>
                <w:rFonts w:cs="Arial"/>
                <w:b/>
                <w:bCs/>
                <w:color w:val="FFFFFF"/>
              </w:rPr>
              <w:t xml:space="preserve">Unit Title </w:t>
            </w:r>
          </w:p>
        </w:tc>
        <w:tc>
          <w:tcPr>
            <w:tcW w:w="1560" w:type="dxa"/>
            <w:tcBorders>
              <w:top w:val="nil"/>
              <w:left w:val="nil"/>
              <w:bottom w:val="single" w:sz="4" w:space="0" w:color="auto"/>
              <w:right w:val="single" w:sz="4" w:space="0" w:color="auto"/>
            </w:tcBorders>
            <w:shd w:val="clear" w:color="000000" w:fill="000000"/>
            <w:noWrap/>
            <w:vAlign w:val="center"/>
            <w:hideMark/>
          </w:tcPr>
          <w:p w:rsidR="00E07352" w:rsidRPr="00A94B98" w:rsidRDefault="00E07352" w:rsidP="001973F6">
            <w:pPr>
              <w:spacing w:before="80" w:after="80"/>
              <w:jc w:val="center"/>
              <w:rPr>
                <w:rFonts w:cs="Arial"/>
                <w:b/>
                <w:bCs/>
                <w:color w:val="FFFFFF"/>
              </w:rPr>
            </w:pPr>
            <w:r w:rsidRPr="00A94B98">
              <w:rPr>
                <w:rFonts w:cs="Arial"/>
                <w:b/>
                <w:bCs/>
                <w:color w:val="FFFFFF"/>
              </w:rPr>
              <w:t>Hours</w:t>
            </w:r>
          </w:p>
        </w:tc>
      </w:tr>
      <w:tr w:rsidR="001973F6" w:rsidRPr="00A94B98" w:rsidTr="002F1D61">
        <w:trPr>
          <w:trHeight w:val="300"/>
        </w:trPr>
        <w:tc>
          <w:tcPr>
            <w:tcW w:w="9503"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3F6" w:rsidRPr="001973F6" w:rsidRDefault="001973F6" w:rsidP="001973F6">
            <w:pPr>
              <w:spacing w:before="80" w:after="80"/>
              <w:rPr>
                <w:rFonts w:cs="Arial"/>
                <w:b/>
                <w:bCs/>
                <w:color w:val="000000"/>
              </w:rPr>
            </w:pPr>
            <w:r w:rsidRPr="00A94B98">
              <w:rPr>
                <w:rFonts w:cs="Arial"/>
                <w:b/>
                <w:bCs/>
                <w:color w:val="000000"/>
              </w:rPr>
              <w:t>Water</w:t>
            </w:r>
            <w:r>
              <w:rPr>
                <w:rFonts w:cs="Arial"/>
                <w:b/>
                <w:bCs/>
                <w:color w:val="000000"/>
              </w:rPr>
              <w:t xml:space="preserve"> – </w:t>
            </w:r>
            <w:r w:rsidRPr="00A94B98">
              <w:rPr>
                <w:rFonts w:cs="Arial"/>
                <w:b/>
                <w:bCs/>
                <w:color w:val="000000"/>
              </w:rPr>
              <w:t>Requirements 24 core, 5 electives</w:t>
            </w:r>
          </w:p>
        </w:tc>
      </w:tr>
      <w:tr w:rsidR="00E07352" w:rsidRPr="00A94B98" w:rsidTr="002F1D6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7352" w:rsidRPr="00A94B98" w:rsidRDefault="00E07352" w:rsidP="001973F6">
            <w:pPr>
              <w:spacing w:before="80" w:after="80"/>
              <w:rPr>
                <w:rFonts w:cs="Arial"/>
                <w:b/>
                <w:bCs/>
                <w:i/>
                <w:iCs/>
                <w:color w:val="000000"/>
              </w:rPr>
            </w:pPr>
            <w:r w:rsidRPr="00A94B98">
              <w:rPr>
                <w:rFonts w:cs="Arial"/>
                <w:b/>
                <w:bCs/>
                <w:i/>
                <w:iCs/>
                <w:color w:val="000000"/>
              </w:rPr>
              <w:t>Core</w:t>
            </w:r>
          </w:p>
        </w:tc>
      </w:tr>
      <w:tr w:rsidR="001973F6"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CPCPCM2039A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Carry out interactive workplace communication</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jc w:val="center"/>
              <w:rPr>
                <w:rFonts w:cs="Arial"/>
                <w:color w:val="000000"/>
              </w:rPr>
            </w:pPr>
            <w:r w:rsidRPr="00A94B98">
              <w:rPr>
                <w:rFonts w:cs="Arial"/>
                <w:color w:val="000000"/>
              </w:rPr>
              <w:t>10</w:t>
            </w:r>
          </w:p>
        </w:tc>
      </w:tr>
      <w:tr w:rsidR="001973F6"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CPCPCM2040A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Read plans and calculate plumbing quantities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jc w:val="center"/>
              <w:rPr>
                <w:rFonts w:cs="Arial"/>
                <w:color w:val="000000"/>
              </w:rPr>
            </w:pPr>
            <w:r w:rsidRPr="00A94B98">
              <w:rPr>
                <w:rFonts w:cs="Arial"/>
                <w:color w:val="000000"/>
              </w:rPr>
              <w:t>8</w:t>
            </w:r>
          </w:p>
        </w:tc>
      </w:tr>
      <w:tr w:rsidR="001973F6"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CPCPCM2041A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Work effectively in the plumbing and services sector</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jc w:val="center"/>
              <w:rPr>
                <w:rFonts w:cs="Arial"/>
                <w:color w:val="000000"/>
              </w:rPr>
            </w:pPr>
            <w:r w:rsidRPr="00A94B98">
              <w:rPr>
                <w:rFonts w:cs="Arial"/>
                <w:color w:val="000000"/>
              </w:rPr>
              <w:t>15</w:t>
            </w:r>
          </w:p>
        </w:tc>
      </w:tr>
      <w:tr w:rsidR="001973F6"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CPCPCM2043A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Carry out WHS requirements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jc w:val="center"/>
              <w:rPr>
                <w:rFonts w:cs="Arial"/>
                <w:color w:val="000000"/>
              </w:rPr>
            </w:pPr>
            <w:r w:rsidRPr="00A94B98">
              <w:rPr>
                <w:rFonts w:cs="Arial"/>
                <w:color w:val="000000"/>
              </w:rPr>
              <w:t>50</w:t>
            </w:r>
          </w:p>
        </w:tc>
      </w:tr>
      <w:tr w:rsidR="001973F6"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CPCPCM2045A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Handle and store plumbing materials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jc w:val="center"/>
              <w:rPr>
                <w:rFonts w:cs="Arial"/>
                <w:color w:val="000000"/>
              </w:rPr>
            </w:pPr>
            <w:r w:rsidRPr="00A94B98">
              <w:rPr>
                <w:rFonts w:cs="Arial"/>
                <w:color w:val="000000"/>
              </w:rPr>
              <w:t>6</w:t>
            </w:r>
          </w:p>
        </w:tc>
      </w:tr>
      <w:tr w:rsidR="001973F6"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CPCPCM2046A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Use plumbing hand and power tools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jc w:val="center"/>
              <w:rPr>
                <w:rFonts w:cs="Arial"/>
                <w:color w:val="000000"/>
              </w:rPr>
            </w:pPr>
            <w:r w:rsidRPr="00A94B98">
              <w:rPr>
                <w:rFonts w:cs="Arial"/>
                <w:color w:val="000000"/>
              </w:rPr>
              <w:t>40</w:t>
            </w:r>
          </w:p>
        </w:tc>
      </w:tr>
      <w:tr w:rsidR="001973F6"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CPCPCM2047A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Carry out levelling</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jc w:val="center"/>
              <w:rPr>
                <w:rFonts w:cs="Arial"/>
                <w:color w:val="000000"/>
              </w:rPr>
            </w:pPr>
            <w:r w:rsidRPr="00A94B98">
              <w:rPr>
                <w:rFonts w:cs="Arial"/>
                <w:color w:val="000000"/>
              </w:rPr>
              <w:t>6</w:t>
            </w:r>
          </w:p>
        </w:tc>
      </w:tr>
      <w:tr w:rsidR="001973F6"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CPCPCM2050A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Mark out materials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jc w:val="center"/>
              <w:rPr>
                <w:rFonts w:cs="Arial"/>
                <w:color w:val="000000"/>
              </w:rPr>
            </w:pPr>
            <w:r w:rsidRPr="00A94B98">
              <w:rPr>
                <w:rFonts w:cs="Arial"/>
                <w:color w:val="000000"/>
              </w:rPr>
              <w:t>20</w:t>
            </w:r>
          </w:p>
        </w:tc>
      </w:tr>
      <w:tr w:rsidR="001973F6"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CPCPCM2052A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Weld using oxy-acetylene equipment</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jc w:val="center"/>
              <w:rPr>
                <w:rFonts w:cs="Arial"/>
                <w:color w:val="000000"/>
              </w:rPr>
            </w:pPr>
            <w:r w:rsidRPr="00A94B98">
              <w:rPr>
                <w:rFonts w:cs="Arial"/>
                <w:color w:val="000000"/>
              </w:rPr>
              <w:t>16</w:t>
            </w:r>
          </w:p>
        </w:tc>
      </w:tr>
      <w:tr w:rsidR="001973F6"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CPCPCM2053A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Weld using manual metal arc welding equipment</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jc w:val="center"/>
              <w:rPr>
                <w:rFonts w:cs="Arial"/>
                <w:color w:val="000000"/>
              </w:rPr>
            </w:pPr>
            <w:r w:rsidRPr="00A94B98">
              <w:rPr>
                <w:rFonts w:cs="Arial"/>
                <w:color w:val="000000"/>
              </w:rPr>
              <w:t>16</w:t>
            </w:r>
          </w:p>
        </w:tc>
      </w:tr>
      <w:tr w:rsidR="001973F6"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CPCPCM2054A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Carry out simple concreting and rendering</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jc w:val="center"/>
              <w:rPr>
                <w:rFonts w:cs="Arial"/>
                <w:color w:val="000000"/>
              </w:rPr>
            </w:pPr>
            <w:r w:rsidRPr="00A94B98">
              <w:rPr>
                <w:rFonts w:cs="Arial"/>
                <w:color w:val="000000"/>
              </w:rPr>
              <w:t>16</w:t>
            </w:r>
          </w:p>
        </w:tc>
      </w:tr>
      <w:tr w:rsidR="001973F6"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CPCPCM2055A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Work safely on roofs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jc w:val="center"/>
              <w:rPr>
                <w:rFonts w:cs="Arial"/>
                <w:color w:val="000000"/>
              </w:rPr>
            </w:pPr>
            <w:r w:rsidRPr="00A94B98">
              <w:rPr>
                <w:rFonts w:cs="Arial"/>
                <w:color w:val="000000"/>
              </w:rPr>
              <w:t>20</w:t>
            </w:r>
          </w:p>
        </w:tc>
      </w:tr>
      <w:tr w:rsidR="001973F6"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CPCPCM3021A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Flash penetrations through roofs and walls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jc w:val="center"/>
              <w:rPr>
                <w:rFonts w:cs="Arial"/>
                <w:color w:val="000000"/>
              </w:rPr>
            </w:pPr>
            <w:r w:rsidRPr="00A94B98">
              <w:rPr>
                <w:rFonts w:cs="Arial"/>
                <w:color w:val="000000"/>
              </w:rPr>
              <w:t>18</w:t>
            </w:r>
          </w:p>
        </w:tc>
      </w:tr>
      <w:tr w:rsidR="001973F6"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rsidR="00E07352" w:rsidRPr="00A94B98" w:rsidRDefault="00E07352" w:rsidP="001973F6">
            <w:pPr>
              <w:spacing w:before="80" w:after="80"/>
              <w:rPr>
                <w:rFonts w:cs="Arial"/>
                <w:color w:val="000000"/>
              </w:rPr>
            </w:pPr>
            <w:r w:rsidRPr="00A94B98">
              <w:rPr>
                <w:rFonts w:cs="Arial"/>
                <w:color w:val="000000"/>
              </w:rPr>
              <w:t>CPCPCM3022A</w:t>
            </w:r>
          </w:p>
        </w:tc>
        <w:tc>
          <w:tcPr>
            <w:tcW w:w="5811" w:type="dxa"/>
            <w:tcBorders>
              <w:top w:val="nil"/>
              <w:left w:val="nil"/>
              <w:bottom w:val="single" w:sz="4" w:space="0" w:color="auto"/>
              <w:right w:val="single" w:sz="4" w:space="0" w:color="auto"/>
            </w:tcBorders>
            <w:shd w:val="clear" w:color="auto" w:fill="auto"/>
            <w:noWrap/>
            <w:hideMark/>
          </w:tcPr>
          <w:p w:rsidR="00E07352" w:rsidRPr="00A94B98" w:rsidRDefault="00E07352" w:rsidP="001973F6">
            <w:pPr>
              <w:spacing w:before="80" w:after="80"/>
              <w:rPr>
                <w:rFonts w:cs="Arial"/>
                <w:color w:val="000000"/>
              </w:rPr>
            </w:pPr>
            <w:r w:rsidRPr="00A94B98">
              <w:rPr>
                <w:rFonts w:cs="Arial"/>
                <w:color w:val="000000"/>
              </w:rPr>
              <w:t>Weld polyethylene and polypropylene pipes using fusion method</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1973F6">
            <w:pPr>
              <w:spacing w:before="80" w:after="80"/>
              <w:jc w:val="center"/>
              <w:rPr>
                <w:rFonts w:cs="Arial"/>
                <w:color w:val="000000"/>
              </w:rPr>
            </w:pPr>
            <w:r w:rsidRPr="00A94B98">
              <w:rPr>
                <w:rFonts w:cs="Arial"/>
                <w:color w:val="000000"/>
              </w:rPr>
              <w:t>8</w:t>
            </w:r>
          </w:p>
        </w:tc>
      </w:tr>
      <w:tr w:rsidR="001973F6"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CPCPCM3023A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Fabricate and install non-ferrous pressure piping</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jc w:val="center"/>
              <w:rPr>
                <w:rFonts w:cs="Arial"/>
                <w:color w:val="000000"/>
              </w:rPr>
            </w:pPr>
            <w:r w:rsidRPr="00A94B98">
              <w:rPr>
                <w:rFonts w:cs="Arial"/>
                <w:color w:val="000000"/>
              </w:rPr>
              <w:t>12</w:t>
            </w:r>
          </w:p>
        </w:tc>
      </w:tr>
      <w:tr w:rsidR="001973F6"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CPCPFS3031A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Fabricate and install fire hydrant and hose reel systems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jc w:val="center"/>
              <w:rPr>
                <w:rFonts w:cs="Arial"/>
                <w:color w:val="000000"/>
              </w:rPr>
            </w:pPr>
            <w:r w:rsidRPr="00A94B98">
              <w:rPr>
                <w:rFonts w:cs="Arial"/>
                <w:color w:val="000000"/>
              </w:rPr>
              <w:t>40</w:t>
            </w:r>
          </w:p>
        </w:tc>
      </w:tr>
      <w:tr w:rsidR="001973F6"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CPCPWT3020A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Connect and install storage tanks to a domestic water supply</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jc w:val="center"/>
              <w:rPr>
                <w:rFonts w:cs="Arial"/>
                <w:color w:val="000000"/>
              </w:rPr>
            </w:pPr>
            <w:r w:rsidRPr="00A94B98">
              <w:rPr>
                <w:rFonts w:cs="Arial"/>
                <w:color w:val="000000"/>
              </w:rPr>
              <w:t>12</w:t>
            </w:r>
          </w:p>
        </w:tc>
      </w:tr>
      <w:tr w:rsidR="001973F6"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CPCPWT3021A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Set out and install water services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jc w:val="center"/>
              <w:rPr>
                <w:rFonts w:cs="Arial"/>
                <w:color w:val="000000"/>
              </w:rPr>
            </w:pPr>
            <w:r w:rsidRPr="00A94B98">
              <w:rPr>
                <w:rFonts w:cs="Arial"/>
                <w:color w:val="000000"/>
              </w:rPr>
              <w:t>36</w:t>
            </w:r>
          </w:p>
        </w:tc>
      </w:tr>
    </w:tbl>
    <w:p w:rsidR="002F1D61" w:rsidRDefault="002F1D61">
      <w:r>
        <w:br w:type="page"/>
      </w:r>
    </w:p>
    <w:p w:rsidR="002F1D61" w:rsidRDefault="002F1D61"/>
    <w:tbl>
      <w:tblPr>
        <w:tblW w:w="9503" w:type="dxa"/>
        <w:tblInd w:w="103" w:type="dxa"/>
        <w:tblLayout w:type="fixed"/>
        <w:tblLook w:val="04A0"/>
      </w:tblPr>
      <w:tblGrid>
        <w:gridCol w:w="2132"/>
        <w:gridCol w:w="5811"/>
        <w:gridCol w:w="1560"/>
      </w:tblGrid>
      <w:tr w:rsidR="002F1D61" w:rsidRPr="00A94B98" w:rsidTr="002F1D61">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rsidR="002F1D61" w:rsidRPr="00A94B98" w:rsidRDefault="002F1D61" w:rsidP="002F1D61">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rsidR="002F1D61" w:rsidRPr="00A94B98" w:rsidRDefault="002F1D61" w:rsidP="002F1D61">
            <w:pPr>
              <w:spacing w:before="80" w:after="80"/>
              <w:rPr>
                <w:rFonts w:cs="Arial"/>
                <w:b/>
                <w:bCs/>
                <w:color w:val="FFFFFF"/>
              </w:rPr>
            </w:pPr>
            <w:r w:rsidRPr="00A94B98">
              <w:rPr>
                <w:rFonts w:cs="Arial"/>
                <w:b/>
                <w:bCs/>
                <w:color w:val="FFFFFF"/>
              </w:rPr>
              <w:t xml:space="preserve">Unit Title </w:t>
            </w:r>
          </w:p>
        </w:tc>
        <w:tc>
          <w:tcPr>
            <w:tcW w:w="1560" w:type="dxa"/>
            <w:tcBorders>
              <w:top w:val="nil"/>
              <w:left w:val="nil"/>
              <w:bottom w:val="single" w:sz="4" w:space="0" w:color="auto"/>
              <w:right w:val="single" w:sz="4" w:space="0" w:color="auto"/>
            </w:tcBorders>
            <w:shd w:val="clear" w:color="000000" w:fill="000000"/>
            <w:noWrap/>
            <w:vAlign w:val="center"/>
            <w:hideMark/>
          </w:tcPr>
          <w:p w:rsidR="002F1D61" w:rsidRPr="00A94B98" w:rsidRDefault="002F1D61" w:rsidP="002F1D61">
            <w:pPr>
              <w:spacing w:before="80" w:after="80"/>
              <w:jc w:val="center"/>
              <w:rPr>
                <w:rFonts w:cs="Arial"/>
                <w:b/>
                <w:bCs/>
                <w:color w:val="FFFFFF"/>
              </w:rPr>
            </w:pPr>
            <w:r w:rsidRPr="00A94B98">
              <w:rPr>
                <w:rFonts w:cs="Arial"/>
                <w:b/>
                <w:bCs/>
                <w:color w:val="FFFFFF"/>
              </w:rPr>
              <w:t>Hours</w:t>
            </w:r>
          </w:p>
        </w:tc>
      </w:tr>
      <w:tr w:rsidR="001973F6"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CPCPWT3022A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Install and adjust water service controls and devices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jc w:val="center"/>
              <w:rPr>
                <w:rFonts w:cs="Arial"/>
                <w:color w:val="000000"/>
              </w:rPr>
            </w:pPr>
            <w:r w:rsidRPr="00A94B98">
              <w:rPr>
                <w:rFonts w:cs="Arial"/>
                <w:color w:val="000000"/>
              </w:rPr>
              <w:t>12</w:t>
            </w:r>
          </w:p>
        </w:tc>
      </w:tr>
      <w:tr w:rsidR="001973F6"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CPCPWT3023A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Install and commission water heating systems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jc w:val="center"/>
              <w:rPr>
                <w:rFonts w:cs="Arial"/>
                <w:color w:val="000000"/>
              </w:rPr>
            </w:pPr>
            <w:r w:rsidRPr="00A94B98">
              <w:rPr>
                <w:rFonts w:cs="Arial"/>
                <w:color w:val="000000"/>
              </w:rPr>
              <w:t>25</w:t>
            </w:r>
          </w:p>
        </w:tc>
      </w:tr>
      <w:tr w:rsidR="001973F6"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CPCPWT3025A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Install water pumpsets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jc w:val="center"/>
              <w:rPr>
                <w:rFonts w:cs="Arial"/>
                <w:color w:val="000000"/>
              </w:rPr>
            </w:pPr>
            <w:r w:rsidRPr="00A94B98">
              <w:rPr>
                <w:rFonts w:cs="Arial"/>
                <w:color w:val="000000"/>
              </w:rPr>
              <w:t>8</w:t>
            </w:r>
          </w:p>
        </w:tc>
      </w:tr>
      <w:tr w:rsidR="001973F6"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CPCPWT3026A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Fit off and commission heated and cold water services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jc w:val="center"/>
              <w:rPr>
                <w:rFonts w:cs="Arial"/>
                <w:color w:val="000000"/>
              </w:rPr>
            </w:pPr>
            <w:r w:rsidRPr="00A94B98">
              <w:rPr>
                <w:rFonts w:cs="Arial"/>
                <w:color w:val="000000"/>
              </w:rPr>
              <w:t>16</w:t>
            </w:r>
          </w:p>
        </w:tc>
      </w:tr>
      <w:tr w:rsidR="001973F6"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CPCPWT3027A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Connect irrigation systems from drinking water supply</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jc w:val="center"/>
              <w:rPr>
                <w:rFonts w:cs="Arial"/>
                <w:color w:val="000000"/>
              </w:rPr>
            </w:pPr>
            <w:r w:rsidRPr="00A94B98">
              <w:rPr>
                <w:rFonts w:cs="Arial"/>
                <w:color w:val="000000"/>
              </w:rPr>
              <w:t>6</w:t>
            </w:r>
          </w:p>
        </w:tc>
      </w:tr>
      <w:tr w:rsidR="001973F6"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HLTFA211A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Provide basic emergency life support</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jc w:val="center"/>
              <w:rPr>
                <w:rFonts w:cs="Arial"/>
                <w:color w:val="000000"/>
              </w:rPr>
            </w:pPr>
            <w:r w:rsidRPr="00A94B98">
              <w:rPr>
                <w:rFonts w:cs="Arial"/>
                <w:color w:val="000000"/>
              </w:rPr>
              <w:t>8</w:t>
            </w:r>
          </w:p>
        </w:tc>
      </w:tr>
      <w:tr w:rsidR="00E07352" w:rsidRPr="00A94B98" w:rsidTr="002F1D6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7352" w:rsidRPr="00A94B98" w:rsidRDefault="00E07352" w:rsidP="001973F6">
            <w:pPr>
              <w:spacing w:before="80" w:after="80"/>
              <w:rPr>
                <w:rFonts w:cs="Arial"/>
                <w:b/>
                <w:bCs/>
                <w:i/>
                <w:iCs/>
                <w:color w:val="000000"/>
              </w:rPr>
            </w:pPr>
            <w:r w:rsidRPr="00A94B98">
              <w:rPr>
                <w:rFonts w:cs="Arial"/>
                <w:b/>
                <w:bCs/>
                <w:i/>
                <w:iCs/>
                <w:color w:val="000000"/>
              </w:rPr>
              <w:t>Electiv</w:t>
            </w:r>
            <w:r w:rsidR="002F1D61">
              <w:rPr>
                <w:rFonts w:cs="Arial"/>
                <w:b/>
                <w:bCs/>
                <w:i/>
                <w:iCs/>
                <w:color w:val="000000"/>
              </w:rPr>
              <w:t>es</w:t>
            </w:r>
          </w:p>
        </w:tc>
      </w:tr>
      <w:tr w:rsidR="001973F6"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CPCPIG2021A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Design domestic urban irrigation systems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jc w:val="center"/>
              <w:rPr>
                <w:rFonts w:cs="Arial"/>
                <w:color w:val="000000"/>
              </w:rPr>
            </w:pPr>
            <w:r w:rsidRPr="00A94B98">
              <w:rPr>
                <w:rFonts w:cs="Arial"/>
                <w:color w:val="000000"/>
              </w:rPr>
              <w:t>5</w:t>
            </w:r>
          </w:p>
        </w:tc>
      </w:tr>
      <w:tr w:rsidR="001973F6"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CPCPIG3021A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Set out, install and commission irrigation systems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jc w:val="center"/>
              <w:rPr>
                <w:rFonts w:cs="Arial"/>
                <w:color w:val="000000"/>
              </w:rPr>
            </w:pPr>
            <w:r w:rsidRPr="00A94B98">
              <w:rPr>
                <w:rFonts w:cs="Arial"/>
                <w:color w:val="000000"/>
              </w:rPr>
              <w:t>4</w:t>
            </w:r>
          </w:p>
        </w:tc>
      </w:tr>
      <w:tr w:rsidR="001973F6"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CPCPWT3024A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Install and maintain domestic water treatment equipment</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jc w:val="center"/>
              <w:rPr>
                <w:rFonts w:cs="Arial"/>
                <w:color w:val="000000"/>
              </w:rPr>
            </w:pPr>
            <w:r w:rsidRPr="00A94B98">
              <w:rPr>
                <w:rFonts w:cs="Arial"/>
                <w:color w:val="000000"/>
              </w:rPr>
              <w:t>10</w:t>
            </w:r>
          </w:p>
        </w:tc>
      </w:tr>
      <w:tr w:rsidR="001973F6"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CPCPWT3028A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Install water services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jc w:val="center"/>
              <w:rPr>
                <w:rFonts w:cs="Arial"/>
                <w:color w:val="000000"/>
              </w:rPr>
            </w:pPr>
            <w:r w:rsidRPr="00A94B98">
              <w:rPr>
                <w:rFonts w:cs="Arial"/>
                <w:color w:val="000000"/>
              </w:rPr>
              <w:t>10</w:t>
            </w:r>
          </w:p>
        </w:tc>
      </w:tr>
      <w:tr w:rsidR="001973F6"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CPCPFS3037A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rPr>
                <w:rFonts w:cs="Arial"/>
                <w:color w:val="000000"/>
              </w:rPr>
            </w:pPr>
            <w:r w:rsidRPr="00A94B98">
              <w:rPr>
                <w:rFonts w:cs="Arial"/>
                <w:color w:val="000000"/>
              </w:rPr>
              <w:t>Install domestic and residential life safety sprinkler systems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1973F6">
            <w:pPr>
              <w:spacing w:before="80" w:after="80"/>
              <w:jc w:val="center"/>
              <w:rPr>
                <w:rFonts w:cs="Arial"/>
                <w:color w:val="000000"/>
              </w:rPr>
            </w:pPr>
            <w:r w:rsidRPr="00A94B98">
              <w:rPr>
                <w:rFonts w:cs="Arial"/>
                <w:color w:val="000000"/>
              </w:rPr>
              <w:t>60</w:t>
            </w:r>
          </w:p>
        </w:tc>
      </w:tr>
      <w:tr w:rsidR="002F1D61" w:rsidRPr="00A94B98" w:rsidTr="002F1D61">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vAlign w:val="bottom"/>
            <w:hideMark/>
          </w:tcPr>
          <w:p w:rsidR="002F1D61" w:rsidRPr="00A94B98" w:rsidRDefault="002F1D61" w:rsidP="001973F6">
            <w:pPr>
              <w:spacing w:before="80" w:after="80"/>
              <w:jc w:val="right"/>
              <w:rPr>
                <w:rFonts w:cs="Arial"/>
                <w:b/>
                <w:bCs/>
                <w:color w:val="000000"/>
              </w:rPr>
            </w:pPr>
            <w:r w:rsidRPr="00A94B98">
              <w:rPr>
                <w:rFonts w:cs="Arial"/>
                <w:b/>
                <w:bCs/>
                <w:color w:val="000000"/>
              </w:rPr>
              <w:t>Sub total water hours</w:t>
            </w:r>
          </w:p>
        </w:tc>
        <w:tc>
          <w:tcPr>
            <w:tcW w:w="1560" w:type="dxa"/>
            <w:tcBorders>
              <w:top w:val="nil"/>
              <w:left w:val="nil"/>
              <w:bottom w:val="single" w:sz="4" w:space="0" w:color="auto"/>
              <w:right w:val="single" w:sz="4" w:space="0" w:color="auto"/>
            </w:tcBorders>
            <w:shd w:val="clear" w:color="000000" w:fill="FFFFFF"/>
            <w:hideMark/>
          </w:tcPr>
          <w:p w:rsidR="002F1D61" w:rsidRPr="00A94B98" w:rsidRDefault="002F1D61" w:rsidP="001973F6">
            <w:pPr>
              <w:spacing w:before="80" w:after="80"/>
              <w:jc w:val="center"/>
              <w:rPr>
                <w:rFonts w:cs="Arial"/>
                <w:b/>
                <w:bCs/>
              </w:rPr>
            </w:pPr>
            <w:r w:rsidRPr="00A94B98">
              <w:rPr>
                <w:rFonts w:cs="Arial"/>
                <w:b/>
                <w:bCs/>
              </w:rPr>
              <w:t>513</w:t>
            </w:r>
          </w:p>
        </w:tc>
      </w:tr>
    </w:tbl>
    <w:p w:rsidR="002F1D61" w:rsidRDefault="002F1D61"/>
    <w:p w:rsidR="002F1D61" w:rsidRDefault="002F1D61"/>
    <w:tbl>
      <w:tblPr>
        <w:tblW w:w="9503" w:type="dxa"/>
        <w:tblInd w:w="103" w:type="dxa"/>
        <w:tblLayout w:type="fixed"/>
        <w:tblLook w:val="04A0"/>
      </w:tblPr>
      <w:tblGrid>
        <w:gridCol w:w="2132"/>
        <w:gridCol w:w="5811"/>
        <w:gridCol w:w="1560"/>
      </w:tblGrid>
      <w:tr w:rsidR="002F1D61" w:rsidRPr="00A94B98" w:rsidTr="002F1D6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1D61" w:rsidRPr="002F1D61" w:rsidRDefault="002F1D61" w:rsidP="002F1D61">
            <w:pPr>
              <w:spacing w:before="80" w:after="80"/>
              <w:rPr>
                <w:rFonts w:cs="Arial"/>
                <w:b/>
                <w:bCs/>
                <w:color w:val="000000"/>
              </w:rPr>
            </w:pPr>
            <w:r w:rsidRPr="00A94B98">
              <w:rPr>
                <w:rFonts w:cs="Arial"/>
                <w:b/>
                <w:bCs/>
                <w:color w:val="000000"/>
              </w:rPr>
              <w:t>Sanitary</w:t>
            </w:r>
            <w:r>
              <w:rPr>
                <w:rFonts w:cs="Arial"/>
                <w:b/>
                <w:bCs/>
                <w:color w:val="000000"/>
              </w:rPr>
              <w:t xml:space="preserve"> – </w:t>
            </w:r>
            <w:r w:rsidRPr="00A94B98">
              <w:rPr>
                <w:rFonts w:cs="Arial"/>
                <w:b/>
                <w:bCs/>
                <w:color w:val="000000"/>
              </w:rPr>
              <w:t>Requirements 6 core, 4 electives</w:t>
            </w:r>
          </w:p>
        </w:tc>
      </w:tr>
      <w:tr w:rsidR="002F1D61" w:rsidRPr="00A94B98" w:rsidTr="002F1D6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b/>
                <w:bCs/>
                <w:i/>
                <w:iCs/>
                <w:color w:val="000000"/>
              </w:rPr>
            </w:pPr>
            <w:r w:rsidRPr="00A94B98">
              <w:rPr>
                <w:rFonts w:cs="Arial"/>
                <w:b/>
                <w:bCs/>
                <w:i/>
                <w:iCs/>
                <w:color w:val="000000"/>
              </w:rPr>
              <w:t>Core</w:t>
            </w:r>
          </w:p>
        </w:tc>
      </w:tr>
      <w:tr w:rsidR="002F1D61"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CPCPCM2048A</w:t>
            </w:r>
          </w:p>
        </w:tc>
        <w:tc>
          <w:tcPr>
            <w:tcW w:w="5811"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Cut and join sheet metal</w:t>
            </w:r>
          </w:p>
        </w:tc>
        <w:tc>
          <w:tcPr>
            <w:tcW w:w="1560"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jc w:val="center"/>
              <w:rPr>
                <w:rFonts w:cs="Arial"/>
                <w:color w:val="000000"/>
              </w:rPr>
            </w:pPr>
            <w:r w:rsidRPr="00A94B98">
              <w:rPr>
                <w:rFonts w:cs="Arial"/>
                <w:color w:val="000000"/>
              </w:rPr>
              <w:t>8</w:t>
            </w:r>
          </w:p>
        </w:tc>
      </w:tr>
      <w:tr w:rsidR="002F1D61"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CPCPDR2021A</w:t>
            </w:r>
          </w:p>
        </w:tc>
        <w:tc>
          <w:tcPr>
            <w:tcW w:w="5811"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Locate and clear blockages</w:t>
            </w:r>
          </w:p>
        </w:tc>
        <w:tc>
          <w:tcPr>
            <w:tcW w:w="1560"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jc w:val="center"/>
              <w:rPr>
                <w:rFonts w:cs="Arial"/>
                <w:color w:val="000000"/>
              </w:rPr>
            </w:pPr>
            <w:r w:rsidRPr="00A94B98">
              <w:rPr>
                <w:rFonts w:cs="Arial"/>
                <w:color w:val="000000"/>
              </w:rPr>
              <w:t>8</w:t>
            </w:r>
          </w:p>
        </w:tc>
      </w:tr>
      <w:tr w:rsidR="002F1D61"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CPCPSN3011B</w:t>
            </w:r>
          </w:p>
        </w:tc>
        <w:tc>
          <w:tcPr>
            <w:tcW w:w="5811"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Plan layout of a residential sanitary plumbing system</w:t>
            </w:r>
          </w:p>
        </w:tc>
        <w:tc>
          <w:tcPr>
            <w:tcW w:w="1560"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jc w:val="center"/>
              <w:rPr>
                <w:rFonts w:cs="Arial"/>
                <w:color w:val="000000"/>
              </w:rPr>
            </w:pPr>
            <w:r w:rsidRPr="00A94B98">
              <w:rPr>
                <w:rFonts w:cs="Arial"/>
                <w:color w:val="000000"/>
              </w:rPr>
              <w:t>8</w:t>
            </w:r>
          </w:p>
        </w:tc>
      </w:tr>
      <w:tr w:rsidR="002F1D61"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CPCPSN3022A</w:t>
            </w:r>
          </w:p>
        </w:tc>
        <w:tc>
          <w:tcPr>
            <w:tcW w:w="5811"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Install discharge pipes</w:t>
            </w:r>
          </w:p>
        </w:tc>
        <w:tc>
          <w:tcPr>
            <w:tcW w:w="1560"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jc w:val="center"/>
              <w:rPr>
                <w:rFonts w:cs="Arial"/>
                <w:color w:val="000000"/>
              </w:rPr>
            </w:pPr>
            <w:r w:rsidRPr="00A94B98">
              <w:rPr>
                <w:rFonts w:cs="Arial"/>
                <w:color w:val="000000"/>
              </w:rPr>
              <w:t>28</w:t>
            </w:r>
          </w:p>
        </w:tc>
      </w:tr>
      <w:tr w:rsidR="002F1D61"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CPCPSN3023A</w:t>
            </w:r>
          </w:p>
        </w:tc>
        <w:tc>
          <w:tcPr>
            <w:tcW w:w="5811"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Fabricate and install sanitary stacks</w:t>
            </w:r>
          </w:p>
        </w:tc>
        <w:tc>
          <w:tcPr>
            <w:tcW w:w="1560"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jc w:val="center"/>
              <w:rPr>
                <w:rFonts w:cs="Arial"/>
                <w:color w:val="000000"/>
              </w:rPr>
            </w:pPr>
            <w:r w:rsidRPr="00A94B98">
              <w:rPr>
                <w:rFonts w:cs="Arial"/>
                <w:color w:val="000000"/>
              </w:rPr>
              <w:t>28</w:t>
            </w:r>
          </w:p>
        </w:tc>
      </w:tr>
      <w:tr w:rsidR="002F1D61"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CPCPSN3024A</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Install and fit off sanitary fixtures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jc w:val="center"/>
              <w:rPr>
                <w:rFonts w:cs="Arial"/>
                <w:color w:val="000000"/>
              </w:rPr>
            </w:pPr>
            <w:r w:rsidRPr="00A94B98">
              <w:rPr>
                <w:rFonts w:cs="Arial"/>
                <w:color w:val="000000"/>
              </w:rPr>
              <w:t>20</w:t>
            </w:r>
          </w:p>
        </w:tc>
      </w:tr>
      <w:tr w:rsidR="002F1D61" w:rsidRPr="00A94B98" w:rsidTr="002F1D61">
        <w:trPr>
          <w:trHeight w:val="300"/>
        </w:trPr>
        <w:tc>
          <w:tcPr>
            <w:tcW w:w="9503" w:type="dxa"/>
            <w:gridSpan w:val="3"/>
            <w:tcBorders>
              <w:top w:val="nil"/>
              <w:left w:val="single" w:sz="4" w:space="0" w:color="auto"/>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b/>
                <w:bCs/>
                <w:i/>
                <w:iCs/>
                <w:color w:val="000000"/>
              </w:rPr>
            </w:pPr>
            <w:r w:rsidRPr="00A94B98">
              <w:rPr>
                <w:rFonts w:cs="Arial"/>
                <w:b/>
                <w:bCs/>
                <w:i/>
                <w:iCs/>
                <w:color w:val="000000"/>
              </w:rPr>
              <w:t>Electives</w:t>
            </w:r>
          </w:p>
        </w:tc>
      </w:tr>
      <w:tr w:rsidR="002F1D61"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CPCPCM2049A</w:t>
            </w:r>
          </w:p>
        </w:tc>
        <w:tc>
          <w:tcPr>
            <w:tcW w:w="5811"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Cut using oxy-LPG-acetylene equipment</w:t>
            </w:r>
          </w:p>
        </w:tc>
        <w:tc>
          <w:tcPr>
            <w:tcW w:w="1560"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jc w:val="center"/>
              <w:rPr>
                <w:rFonts w:cs="Arial"/>
                <w:color w:val="000000"/>
              </w:rPr>
            </w:pPr>
            <w:r w:rsidRPr="00A94B98">
              <w:rPr>
                <w:rFonts w:cs="Arial"/>
                <w:color w:val="000000"/>
              </w:rPr>
              <w:t>8</w:t>
            </w:r>
          </w:p>
        </w:tc>
      </w:tr>
      <w:tr w:rsidR="002F1D61"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CPCPSN3025A</w:t>
            </w:r>
          </w:p>
        </w:tc>
        <w:tc>
          <w:tcPr>
            <w:tcW w:w="5811"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Install pre-treatment facilities</w:t>
            </w:r>
          </w:p>
        </w:tc>
        <w:tc>
          <w:tcPr>
            <w:tcW w:w="1560"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jc w:val="center"/>
              <w:rPr>
                <w:rFonts w:cs="Arial"/>
                <w:color w:val="000000"/>
              </w:rPr>
            </w:pPr>
            <w:r w:rsidRPr="00A94B98">
              <w:rPr>
                <w:rFonts w:cs="Arial"/>
                <w:color w:val="000000"/>
              </w:rPr>
              <w:t>8</w:t>
            </w:r>
          </w:p>
        </w:tc>
      </w:tr>
      <w:tr w:rsidR="002F1D61"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CPCPSN3026A</w:t>
            </w:r>
          </w:p>
        </w:tc>
        <w:tc>
          <w:tcPr>
            <w:tcW w:w="5811"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Install sewerage pumpsets</w:t>
            </w:r>
          </w:p>
        </w:tc>
        <w:tc>
          <w:tcPr>
            <w:tcW w:w="1560"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jc w:val="center"/>
              <w:rPr>
                <w:rFonts w:cs="Arial"/>
                <w:color w:val="000000"/>
              </w:rPr>
            </w:pPr>
            <w:r w:rsidRPr="00A94B98">
              <w:rPr>
                <w:rFonts w:cs="Arial"/>
                <w:color w:val="000000"/>
              </w:rPr>
              <w:t>8</w:t>
            </w:r>
          </w:p>
        </w:tc>
      </w:tr>
      <w:tr w:rsidR="002F1D61"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RIICCM210A</w:t>
            </w:r>
          </w:p>
        </w:tc>
        <w:tc>
          <w:tcPr>
            <w:tcW w:w="5811"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Install trench support</w:t>
            </w:r>
          </w:p>
        </w:tc>
        <w:tc>
          <w:tcPr>
            <w:tcW w:w="1560"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jc w:val="center"/>
              <w:rPr>
                <w:rFonts w:cs="Arial"/>
                <w:color w:val="000000"/>
              </w:rPr>
            </w:pPr>
            <w:r w:rsidRPr="00A94B98">
              <w:rPr>
                <w:rFonts w:cs="Arial"/>
                <w:color w:val="000000"/>
              </w:rPr>
              <w:t>16</w:t>
            </w:r>
          </w:p>
        </w:tc>
      </w:tr>
      <w:tr w:rsidR="00BE0E33" w:rsidRPr="00A94B98" w:rsidTr="00BE0E33">
        <w:trPr>
          <w:trHeight w:val="300"/>
        </w:trPr>
        <w:tc>
          <w:tcPr>
            <w:tcW w:w="7943" w:type="dxa"/>
            <w:gridSpan w:val="2"/>
            <w:tcBorders>
              <w:top w:val="nil"/>
              <w:left w:val="single" w:sz="4" w:space="0" w:color="auto"/>
              <w:bottom w:val="single" w:sz="4" w:space="0" w:color="auto"/>
              <w:right w:val="single" w:sz="4" w:space="0" w:color="auto"/>
            </w:tcBorders>
            <w:shd w:val="clear" w:color="auto" w:fill="auto"/>
            <w:vAlign w:val="center"/>
            <w:hideMark/>
          </w:tcPr>
          <w:p w:rsidR="00BE0E33" w:rsidRPr="00A94B98" w:rsidRDefault="00BE0E33" w:rsidP="002F1D61">
            <w:pPr>
              <w:spacing w:before="80" w:after="80"/>
              <w:jc w:val="right"/>
              <w:rPr>
                <w:rFonts w:cs="Arial"/>
                <w:b/>
                <w:bCs/>
                <w:color w:val="000000"/>
              </w:rPr>
            </w:pPr>
            <w:r w:rsidRPr="00A94B98">
              <w:rPr>
                <w:rFonts w:cs="Arial"/>
                <w:b/>
                <w:bCs/>
                <w:color w:val="000000"/>
              </w:rPr>
              <w:t>Sub total sanitary hours</w:t>
            </w:r>
          </w:p>
        </w:tc>
        <w:tc>
          <w:tcPr>
            <w:tcW w:w="1560" w:type="dxa"/>
            <w:tcBorders>
              <w:top w:val="nil"/>
              <w:left w:val="nil"/>
              <w:bottom w:val="single" w:sz="4" w:space="0" w:color="auto"/>
              <w:right w:val="single" w:sz="4" w:space="0" w:color="auto"/>
            </w:tcBorders>
            <w:shd w:val="clear" w:color="auto" w:fill="auto"/>
            <w:vAlign w:val="center"/>
            <w:hideMark/>
          </w:tcPr>
          <w:p w:rsidR="00BE0E33" w:rsidRPr="00A94B98" w:rsidRDefault="00BE0E33" w:rsidP="002F1D61">
            <w:pPr>
              <w:spacing w:before="80" w:after="80"/>
              <w:jc w:val="center"/>
              <w:rPr>
                <w:rFonts w:cs="Arial"/>
                <w:b/>
                <w:bCs/>
                <w:color w:val="000000"/>
              </w:rPr>
            </w:pPr>
            <w:r w:rsidRPr="00A94B98">
              <w:rPr>
                <w:rFonts w:cs="Arial"/>
                <w:b/>
                <w:bCs/>
                <w:color w:val="000000"/>
              </w:rPr>
              <w:t>140</w:t>
            </w:r>
          </w:p>
        </w:tc>
      </w:tr>
    </w:tbl>
    <w:p w:rsidR="002F1D61" w:rsidRDefault="002F1D61"/>
    <w:p w:rsidR="002F1D61" w:rsidRDefault="002F1D61">
      <w:r>
        <w:br w:type="page"/>
      </w:r>
    </w:p>
    <w:p w:rsidR="002F1D61" w:rsidRDefault="002F1D61"/>
    <w:tbl>
      <w:tblPr>
        <w:tblW w:w="9503" w:type="dxa"/>
        <w:tblInd w:w="103" w:type="dxa"/>
        <w:tblLayout w:type="fixed"/>
        <w:tblLook w:val="04A0"/>
      </w:tblPr>
      <w:tblGrid>
        <w:gridCol w:w="2132"/>
        <w:gridCol w:w="5811"/>
        <w:gridCol w:w="1560"/>
      </w:tblGrid>
      <w:tr w:rsidR="002F1D61" w:rsidRPr="00A94B98" w:rsidTr="002F1D61">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rsidR="002F1D61" w:rsidRPr="00A94B98" w:rsidRDefault="002F1D61" w:rsidP="002F1D61">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rsidR="002F1D61" w:rsidRPr="00A94B98" w:rsidRDefault="002F1D61" w:rsidP="002F1D61">
            <w:pPr>
              <w:spacing w:before="80" w:after="80"/>
              <w:rPr>
                <w:rFonts w:cs="Arial"/>
                <w:b/>
                <w:bCs/>
                <w:color w:val="FFFFFF"/>
              </w:rPr>
            </w:pPr>
            <w:r w:rsidRPr="00A94B98">
              <w:rPr>
                <w:rFonts w:cs="Arial"/>
                <w:b/>
                <w:bCs/>
                <w:color w:val="FFFFFF"/>
              </w:rPr>
              <w:t xml:space="preserve">Unit Title </w:t>
            </w:r>
          </w:p>
        </w:tc>
        <w:tc>
          <w:tcPr>
            <w:tcW w:w="1560" w:type="dxa"/>
            <w:tcBorders>
              <w:top w:val="nil"/>
              <w:left w:val="nil"/>
              <w:bottom w:val="single" w:sz="4" w:space="0" w:color="auto"/>
              <w:right w:val="single" w:sz="4" w:space="0" w:color="auto"/>
            </w:tcBorders>
            <w:shd w:val="clear" w:color="000000" w:fill="000000"/>
            <w:noWrap/>
            <w:vAlign w:val="center"/>
            <w:hideMark/>
          </w:tcPr>
          <w:p w:rsidR="002F1D61" w:rsidRPr="00A94B98" w:rsidRDefault="002F1D61" w:rsidP="002F1D61">
            <w:pPr>
              <w:spacing w:before="80" w:after="80"/>
              <w:jc w:val="center"/>
              <w:rPr>
                <w:rFonts w:cs="Arial"/>
                <w:b/>
                <w:bCs/>
                <w:color w:val="FFFFFF"/>
              </w:rPr>
            </w:pPr>
            <w:r w:rsidRPr="00A94B98">
              <w:rPr>
                <w:rFonts w:cs="Arial"/>
                <w:b/>
                <w:bCs/>
                <w:color w:val="FFFFFF"/>
              </w:rPr>
              <w:t>Hours</w:t>
            </w:r>
          </w:p>
        </w:tc>
      </w:tr>
      <w:tr w:rsidR="002F1D61" w:rsidRPr="00A94B98" w:rsidTr="002F1D61">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1D61" w:rsidRPr="00A94B98" w:rsidRDefault="002F1D61" w:rsidP="002F1D61">
            <w:pPr>
              <w:spacing w:before="80" w:after="80"/>
              <w:rPr>
                <w:rFonts w:cs="Arial"/>
                <w:b/>
                <w:bCs/>
                <w:color w:val="000000"/>
              </w:rPr>
            </w:pPr>
            <w:r w:rsidRPr="00A94B98">
              <w:rPr>
                <w:rFonts w:cs="Arial"/>
                <w:b/>
                <w:bCs/>
                <w:color w:val="000000"/>
              </w:rPr>
              <w:t>Drainage</w:t>
            </w:r>
          </w:p>
        </w:tc>
        <w:tc>
          <w:tcPr>
            <w:tcW w:w="5811" w:type="dxa"/>
            <w:tcBorders>
              <w:top w:val="single" w:sz="4" w:space="0" w:color="auto"/>
              <w:left w:val="nil"/>
              <w:bottom w:val="single" w:sz="4" w:space="0" w:color="auto"/>
              <w:right w:val="single" w:sz="4" w:space="0" w:color="auto"/>
            </w:tcBorders>
            <w:shd w:val="clear" w:color="auto" w:fill="auto"/>
            <w:noWrap/>
            <w:vAlign w:val="center"/>
            <w:hideMark/>
          </w:tcPr>
          <w:p w:rsidR="002F1D61" w:rsidRPr="00A94B98" w:rsidRDefault="002F1D61" w:rsidP="002F1D61">
            <w:pPr>
              <w:spacing w:before="80" w:after="80"/>
              <w:rPr>
                <w:rFonts w:cs="Arial"/>
                <w:b/>
                <w:bCs/>
                <w:color w:val="000000"/>
              </w:rPr>
            </w:pPr>
            <w:r w:rsidRPr="00A94B98">
              <w:rPr>
                <w:rFonts w:cs="Arial"/>
                <w:b/>
                <w:bCs/>
                <w:color w:val="000000"/>
              </w:rPr>
              <w:t>Requirements 9 core, 3 electives</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2F1D61" w:rsidRPr="00A94B98" w:rsidRDefault="002F1D61" w:rsidP="002F1D61">
            <w:pPr>
              <w:spacing w:before="80" w:after="80"/>
              <w:rPr>
                <w:rFonts w:ascii="Times New Roman" w:hAnsi="Times New Roman"/>
                <w:color w:val="000000"/>
              </w:rPr>
            </w:pPr>
            <w:r w:rsidRPr="00A94B98">
              <w:rPr>
                <w:rFonts w:ascii="Times New Roman" w:hAnsi="Times New Roman"/>
                <w:color w:val="000000"/>
              </w:rPr>
              <w:t> </w:t>
            </w:r>
          </w:p>
        </w:tc>
      </w:tr>
      <w:tr w:rsidR="002F1D61" w:rsidRPr="00A94B98" w:rsidTr="002F1D6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b/>
                <w:bCs/>
                <w:i/>
                <w:iCs/>
                <w:color w:val="000000"/>
              </w:rPr>
            </w:pPr>
            <w:r w:rsidRPr="00A94B98">
              <w:rPr>
                <w:rFonts w:cs="Arial"/>
                <w:b/>
                <w:bCs/>
                <w:i/>
                <w:iCs/>
                <w:color w:val="000000"/>
              </w:rPr>
              <w:t>Core</w:t>
            </w:r>
          </w:p>
        </w:tc>
      </w:tr>
      <w:tr w:rsidR="002F1D61"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CPCPDR2021A</w:t>
            </w:r>
          </w:p>
        </w:tc>
        <w:tc>
          <w:tcPr>
            <w:tcW w:w="5811"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Locate and clear blockages</w:t>
            </w:r>
          </w:p>
        </w:tc>
        <w:tc>
          <w:tcPr>
            <w:tcW w:w="1560"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jc w:val="center"/>
              <w:rPr>
                <w:rFonts w:cs="Arial"/>
                <w:color w:val="000000"/>
              </w:rPr>
            </w:pPr>
            <w:r w:rsidRPr="00A94B98">
              <w:rPr>
                <w:rFonts w:cs="Arial"/>
                <w:color w:val="000000"/>
              </w:rPr>
              <w:t>8</w:t>
            </w:r>
          </w:p>
        </w:tc>
      </w:tr>
      <w:tr w:rsidR="002F1D61"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CPCPDR2022A</w:t>
            </w:r>
          </w:p>
        </w:tc>
        <w:tc>
          <w:tcPr>
            <w:tcW w:w="5811"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Install domestic treatment plants</w:t>
            </w:r>
          </w:p>
        </w:tc>
        <w:tc>
          <w:tcPr>
            <w:tcW w:w="1560"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jc w:val="center"/>
              <w:rPr>
                <w:rFonts w:cs="Arial"/>
                <w:color w:val="000000"/>
              </w:rPr>
            </w:pPr>
            <w:r w:rsidRPr="00A94B98">
              <w:rPr>
                <w:rFonts w:cs="Arial"/>
                <w:color w:val="000000"/>
              </w:rPr>
              <w:t>20</w:t>
            </w:r>
          </w:p>
        </w:tc>
      </w:tr>
      <w:tr w:rsidR="002F1D61"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CPCPDR2024A</w:t>
            </w:r>
          </w:p>
        </w:tc>
        <w:tc>
          <w:tcPr>
            <w:tcW w:w="5811"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Install stormwater and sub-soil drainage systems</w:t>
            </w:r>
          </w:p>
        </w:tc>
        <w:tc>
          <w:tcPr>
            <w:tcW w:w="1560"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jc w:val="center"/>
              <w:rPr>
                <w:rFonts w:cs="Arial"/>
                <w:color w:val="000000"/>
              </w:rPr>
            </w:pPr>
            <w:r w:rsidRPr="00A94B98">
              <w:rPr>
                <w:rFonts w:cs="Arial"/>
                <w:color w:val="000000"/>
              </w:rPr>
              <w:t>15</w:t>
            </w:r>
          </w:p>
        </w:tc>
      </w:tr>
      <w:tr w:rsidR="002F1D61"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CPCPDR2025A</w:t>
            </w:r>
          </w:p>
        </w:tc>
        <w:tc>
          <w:tcPr>
            <w:tcW w:w="5811"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Drain work site</w:t>
            </w:r>
          </w:p>
        </w:tc>
        <w:tc>
          <w:tcPr>
            <w:tcW w:w="1560"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jc w:val="center"/>
              <w:rPr>
                <w:rFonts w:cs="Arial"/>
                <w:color w:val="000000"/>
              </w:rPr>
            </w:pPr>
            <w:r w:rsidRPr="00A94B98">
              <w:rPr>
                <w:rFonts w:cs="Arial"/>
                <w:color w:val="000000"/>
              </w:rPr>
              <w:t>5</w:t>
            </w:r>
          </w:p>
        </w:tc>
      </w:tr>
      <w:tr w:rsidR="002F1D61"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CPCPDR2026A</w:t>
            </w:r>
          </w:p>
        </w:tc>
        <w:tc>
          <w:tcPr>
            <w:tcW w:w="5811"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Install prefabricated inspection openings and enclosures</w:t>
            </w:r>
          </w:p>
        </w:tc>
        <w:tc>
          <w:tcPr>
            <w:tcW w:w="1560"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jc w:val="center"/>
              <w:rPr>
                <w:rFonts w:cs="Arial"/>
                <w:color w:val="000000"/>
              </w:rPr>
            </w:pPr>
            <w:r w:rsidRPr="00A94B98">
              <w:rPr>
                <w:rFonts w:cs="Arial"/>
                <w:color w:val="000000"/>
              </w:rPr>
              <w:t>4</w:t>
            </w:r>
          </w:p>
        </w:tc>
      </w:tr>
      <w:tr w:rsidR="002F1D61"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CPCPDR3021A</w:t>
            </w:r>
          </w:p>
        </w:tc>
        <w:tc>
          <w:tcPr>
            <w:tcW w:w="5811"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Plan layout of a residential sanitary drainage system</w:t>
            </w:r>
          </w:p>
        </w:tc>
        <w:tc>
          <w:tcPr>
            <w:tcW w:w="1560"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jc w:val="center"/>
              <w:rPr>
                <w:rFonts w:cs="Arial"/>
                <w:color w:val="000000"/>
              </w:rPr>
            </w:pPr>
            <w:r w:rsidRPr="00A94B98">
              <w:rPr>
                <w:rFonts w:cs="Arial"/>
                <w:color w:val="000000"/>
              </w:rPr>
              <w:t>8</w:t>
            </w:r>
          </w:p>
        </w:tc>
      </w:tr>
      <w:tr w:rsidR="002F1D61"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CPCPDR3022A</w:t>
            </w:r>
          </w:p>
        </w:tc>
        <w:tc>
          <w:tcPr>
            <w:tcW w:w="5811"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Install below ground sanitary drainage systems</w:t>
            </w:r>
          </w:p>
        </w:tc>
        <w:tc>
          <w:tcPr>
            <w:tcW w:w="1560"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jc w:val="center"/>
              <w:rPr>
                <w:rFonts w:cs="Arial"/>
                <w:color w:val="000000"/>
              </w:rPr>
            </w:pPr>
            <w:r w:rsidRPr="00A94B98">
              <w:rPr>
                <w:rFonts w:cs="Arial"/>
                <w:color w:val="000000"/>
              </w:rPr>
              <w:t>30</w:t>
            </w:r>
          </w:p>
        </w:tc>
      </w:tr>
      <w:tr w:rsidR="002F1D61"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CPCPDR3023A</w:t>
            </w:r>
          </w:p>
        </w:tc>
        <w:tc>
          <w:tcPr>
            <w:tcW w:w="5811"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Install on-site disposal systems</w:t>
            </w:r>
          </w:p>
        </w:tc>
        <w:tc>
          <w:tcPr>
            <w:tcW w:w="1560"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jc w:val="center"/>
              <w:rPr>
                <w:rFonts w:cs="Arial"/>
                <w:color w:val="000000"/>
              </w:rPr>
            </w:pPr>
            <w:r w:rsidRPr="00A94B98">
              <w:rPr>
                <w:rFonts w:cs="Arial"/>
                <w:color w:val="000000"/>
              </w:rPr>
              <w:t>8</w:t>
            </w:r>
          </w:p>
        </w:tc>
      </w:tr>
      <w:tr w:rsidR="002F1D61"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RIICCM210A</w:t>
            </w:r>
          </w:p>
        </w:tc>
        <w:tc>
          <w:tcPr>
            <w:tcW w:w="5811"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Install trench support</w:t>
            </w:r>
          </w:p>
        </w:tc>
        <w:tc>
          <w:tcPr>
            <w:tcW w:w="1560"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jc w:val="center"/>
              <w:rPr>
                <w:rFonts w:cs="Arial"/>
                <w:color w:val="000000"/>
              </w:rPr>
            </w:pPr>
            <w:r w:rsidRPr="00A94B98">
              <w:rPr>
                <w:rFonts w:cs="Arial"/>
                <w:color w:val="000000"/>
              </w:rPr>
              <w:t>16</w:t>
            </w:r>
          </w:p>
        </w:tc>
      </w:tr>
      <w:tr w:rsidR="002F1D61" w:rsidRPr="00A94B98" w:rsidTr="002F1D6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b/>
                <w:bCs/>
                <w:i/>
                <w:iCs/>
                <w:color w:val="000000"/>
              </w:rPr>
            </w:pPr>
            <w:r w:rsidRPr="00A94B98">
              <w:rPr>
                <w:rFonts w:cs="Arial"/>
                <w:b/>
                <w:bCs/>
                <w:i/>
                <w:iCs/>
                <w:color w:val="000000"/>
              </w:rPr>
              <w:t>Electives</w:t>
            </w:r>
          </w:p>
        </w:tc>
      </w:tr>
      <w:tr w:rsidR="002F1D61"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CPCPCM2049A</w:t>
            </w:r>
          </w:p>
        </w:tc>
        <w:tc>
          <w:tcPr>
            <w:tcW w:w="5811"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Cut using oxy-LPG-acetylene equipment</w:t>
            </w:r>
          </w:p>
        </w:tc>
        <w:tc>
          <w:tcPr>
            <w:tcW w:w="1560"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jc w:val="center"/>
              <w:rPr>
                <w:rFonts w:cs="Arial"/>
                <w:color w:val="000000"/>
              </w:rPr>
            </w:pPr>
            <w:r w:rsidRPr="00A94B98">
              <w:rPr>
                <w:rFonts w:cs="Arial"/>
                <w:color w:val="000000"/>
              </w:rPr>
              <w:t>8</w:t>
            </w:r>
          </w:p>
        </w:tc>
      </w:tr>
      <w:tr w:rsidR="002F1D61"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CPCPDR2023A</w:t>
            </w:r>
          </w:p>
        </w:tc>
        <w:tc>
          <w:tcPr>
            <w:tcW w:w="5811"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Maintain effluent disinfection systems</w:t>
            </w:r>
          </w:p>
        </w:tc>
        <w:tc>
          <w:tcPr>
            <w:tcW w:w="1560"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jc w:val="center"/>
              <w:rPr>
                <w:rFonts w:cs="Arial"/>
                <w:color w:val="000000"/>
              </w:rPr>
            </w:pPr>
            <w:r w:rsidRPr="00A94B98">
              <w:rPr>
                <w:rFonts w:cs="Arial"/>
                <w:color w:val="000000"/>
              </w:rPr>
              <w:t>4</w:t>
            </w:r>
          </w:p>
        </w:tc>
      </w:tr>
      <w:tr w:rsidR="002F1D61"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CPCPWT3029A</w:t>
            </w:r>
          </w:p>
        </w:tc>
        <w:tc>
          <w:tcPr>
            <w:tcW w:w="5811"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Install water pipe systems</w:t>
            </w:r>
          </w:p>
        </w:tc>
        <w:tc>
          <w:tcPr>
            <w:tcW w:w="1560"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jc w:val="center"/>
              <w:rPr>
                <w:rFonts w:cs="Arial"/>
                <w:color w:val="000000"/>
              </w:rPr>
            </w:pPr>
            <w:r w:rsidRPr="00A94B98">
              <w:rPr>
                <w:rFonts w:cs="Arial"/>
                <w:color w:val="000000"/>
              </w:rPr>
              <w:t>12</w:t>
            </w:r>
          </w:p>
        </w:tc>
      </w:tr>
      <w:tr w:rsidR="00BE0E33" w:rsidRPr="00A94B98" w:rsidTr="00BE0E33">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vAlign w:val="bottom"/>
            <w:hideMark/>
          </w:tcPr>
          <w:p w:rsidR="00BE0E33" w:rsidRPr="00A94B98" w:rsidRDefault="00BE0E33" w:rsidP="002F1D61">
            <w:pPr>
              <w:spacing w:before="80" w:after="80"/>
              <w:jc w:val="right"/>
              <w:rPr>
                <w:rFonts w:cs="Arial"/>
                <w:b/>
                <w:bCs/>
                <w:color w:val="000000"/>
              </w:rPr>
            </w:pPr>
            <w:r w:rsidRPr="00A94B98">
              <w:rPr>
                <w:rFonts w:cs="Arial"/>
                <w:b/>
                <w:bCs/>
                <w:color w:val="000000"/>
              </w:rPr>
              <w:t>Sub total drainage hours</w:t>
            </w:r>
          </w:p>
        </w:tc>
        <w:tc>
          <w:tcPr>
            <w:tcW w:w="1560" w:type="dxa"/>
            <w:tcBorders>
              <w:top w:val="nil"/>
              <w:left w:val="nil"/>
              <w:bottom w:val="single" w:sz="4" w:space="0" w:color="auto"/>
              <w:right w:val="single" w:sz="4" w:space="0" w:color="auto"/>
            </w:tcBorders>
            <w:shd w:val="clear" w:color="auto" w:fill="auto"/>
            <w:vAlign w:val="center"/>
            <w:hideMark/>
          </w:tcPr>
          <w:p w:rsidR="00BE0E33" w:rsidRPr="00A94B98" w:rsidRDefault="00BE0E33" w:rsidP="002F1D61">
            <w:pPr>
              <w:spacing w:before="80" w:after="80"/>
              <w:jc w:val="center"/>
              <w:rPr>
                <w:rFonts w:cs="Arial"/>
                <w:b/>
                <w:bCs/>
                <w:color w:val="000000"/>
              </w:rPr>
            </w:pPr>
            <w:r w:rsidRPr="00A94B98">
              <w:rPr>
                <w:rFonts w:cs="Arial"/>
                <w:b/>
                <w:bCs/>
                <w:color w:val="000000"/>
              </w:rPr>
              <w:t>138</w:t>
            </w:r>
          </w:p>
        </w:tc>
      </w:tr>
    </w:tbl>
    <w:p w:rsidR="002F1D61" w:rsidRDefault="002F1D61"/>
    <w:p w:rsidR="00BE0E33" w:rsidRDefault="00BE0E33"/>
    <w:tbl>
      <w:tblPr>
        <w:tblW w:w="9503" w:type="dxa"/>
        <w:tblInd w:w="103" w:type="dxa"/>
        <w:tblLayout w:type="fixed"/>
        <w:tblLook w:val="04A0"/>
      </w:tblPr>
      <w:tblGrid>
        <w:gridCol w:w="2132"/>
        <w:gridCol w:w="5811"/>
        <w:gridCol w:w="1560"/>
      </w:tblGrid>
      <w:tr w:rsidR="002F1D61" w:rsidRPr="00A94B98" w:rsidTr="002F1D6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1D61" w:rsidRPr="002F1D61" w:rsidRDefault="002F1D61" w:rsidP="002F1D61">
            <w:pPr>
              <w:spacing w:before="80" w:after="80"/>
              <w:rPr>
                <w:rFonts w:cs="Arial"/>
                <w:b/>
                <w:bCs/>
                <w:color w:val="000000"/>
              </w:rPr>
            </w:pPr>
            <w:r w:rsidRPr="00A94B98">
              <w:rPr>
                <w:rFonts w:cs="Arial"/>
                <w:b/>
                <w:bCs/>
                <w:color w:val="000000"/>
              </w:rPr>
              <w:t>Roofing</w:t>
            </w:r>
            <w:r>
              <w:rPr>
                <w:rFonts w:cs="Arial"/>
                <w:b/>
                <w:bCs/>
                <w:color w:val="000000"/>
              </w:rPr>
              <w:t xml:space="preserve"> – </w:t>
            </w:r>
            <w:r w:rsidRPr="00A94B98">
              <w:rPr>
                <w:rFonts w:cs="Arial"/>
                <w:b/>
                <w:bCs/>
                <w:color w:val="000000"/>
              </w:rPr>
              <w:t>Requirements 8 core, 4 electives</w:t>
            </w:r>
          </w:p>
        </w:tc>
      </w:tr>
      <w:tr w:rsidR="002F1D61" w:rsidRPr="00A94B98" w:rsidTr="002F1D6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b/>
                <w:bCs/>
                <w:i/>
                <w:iCs/>
                <w:color w:val="000000"/>
              </w:rPr>
            </w:pPr>
            <w:r w:rsidRPr="00A94B98">
              <w:rPr>
                <w:rFonts w:cs="Arial"/>
                <w:b/>
                <w:bCs/>
                <w:i/>
                <w:iCs/>
                <w:color w:val="000000"/>
              </w:rPr>
              <w:t>Core</w:t>
            </w:r>
          </w:p>
        </w:tc>
      </w:tr>
      <w:tr w:rsidR="002F1D61"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CPCPCM2048A</w:t>
            </w:r>
          </w:p>
        </w:tc>
        <w:tc>
          <w:tcPr>
            <w:tcW w:w="5811"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Cut and join sheet metal</w:t>
            </w:r>
          </w:p>
        </w:tc>
        <w:tc>
          <w:tcPr>
            <w:tcW w:w="1560"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jc w:val="center"/>
              <w:rPr>
                <w:rFonts w:cs="Arial"/>
                <w:color w:val="000000"/>
              </w:rPr>
            </w:pPr>
            <w:r w:rsidRPr="00A94B98">
              <w:rPr>
                <w:rFonts w:cs="Arial"/>
                <w:color w:val="000000"/>
              </w:rPr>
              <w:t>8</w:t>
            </w:r>
          </w:p>
        </w:tc>
      </w:tr>
      <w:tr w:rsidR="002F1D61"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CPCPRF2022A</w:t>
            </w:r>
          </w:p>
        </w:tc>
        <w:tc>
          <w:tcPr>
            <w:tcW w:w="5811"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Select and install roof sheeting and wall cladding</w:t>
            </w:r>
          </w:p>
        </w:tc>
        <w:tc>
          <w:tcPr>
            <w:tcW w:w="1560"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jc w:val="center"/>
              <w:rPr>
                <w:rFonts w:cs="Arial"/>
                <w:color w:val="000000"/>
              </w:rPr>
            </w:pPr>
            <w:r w:rsidRPr="00A94B98">
              <w:rPr>
                <w:rFonts w:cs="Arial"/>
                <w:color w:val="000000"/>
              </w:rPr>
              <w:t>16</w:t>
            </w:r>
          </w:p>
        </w:tc>
      </w:tr>
      <w:tr w:rsidR="002F1D61"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CPCPRF2023A</w:t>
            </w:r>
          </w:p>
        </w:tc>
        <w:tc>
          <w:tcPr>
            <w:tcW w:w="5811"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Collect and store roof water</w:t>
            </w:r>
          </w:p>
        </w:tc>
        <w:tc>
          <w:tcPr>
            <w:tcW w:w="1560"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jc w:val="center"/>
              <w:rPr>
                <w:rFonts w:cs="Arial"/>
                <w:color w:val="000000"/>
              </w:rPr>
            </w:pPr>
            <w:r w:rsidRPr="00A94B98">
              <w:rPr>
                <w:rFonts w:cs="Arial"/>
                <w:color w:val="000000"/>
              </w:rPr>
              <w:t>10</w:t>
            </w:r>
          </w:p>
        </w:tc>
      </w:tr>
      <w:tr w:rsidR="002F1D61"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CPCPRF3021A</w:t>
            </w:r>
          </w:p>
        </w:tc>
        <w:tc>
          <w:tcPr>
            <w:tcW w:w="5811"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Receive roofing materials</w:t>
            </w:r>
          </w:p>
        </w:tc>
        <w:tc>
          <w:tcPr>
            <w:tcW w:w="1560"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jc w:val="center"/>
              <w:rPr>
                <w:rFonts w:cs="Arial"/>
                <w:color w:val="000000"/>
              </w:rPr>
            </w:pPr>
            <w:r w:rsidRPr="00A94B98">
              <w:rPr>
                <w:rFonts w:cs="Arial"/>
                <w:color w:val="000000"/>
              </w:rPr>
              <w:t>4</w:t>
            </w:r>
          </w:p>
        </w:tc>
      </w:tr>
      <w:tr w:rsidR="002F1D61"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CPCPRF3022A</w:t>
            </w:r>
          </w:p>
        </w:tc>
        <w:tc>
          <w:tcPr>
            <w:tcW w:w="5811"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Fabricate and install roof drainage components</w:t>
            </w:r>
          </w:p>
        </w:tc>
        <w:tc>
          <w:tcPr>
            <w:tcW w:w="1560"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jc w:val="center"/>
              <w:rPr>
                <w:rFonts w:cs="Arial"/>
                <w:color w:val="000000"/>
              </w:rPr>
            </w:pPr>
            <w:r w:rsidRPr="00A94B98">
              <w:rPr>
                <w:rFonts w:cs="Arial"/>
                <w:color w:val="000000"/>
              </w:rPr>
              <w:t>48</w:t>
            </w:r>
          </w:p>
        </w:tc>
      </w:tr>
      <w:tr w:rsidR="002F1D61"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CPCPRF3023A</w:t>
            </w:r>
          </w:p>
        </w:tc>
        <w:tc>
          <w:tcPr>
            <w:tcW w:w="5811"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Fabricate and install external flashings</w:t>
            </w:r>
          </w:p>
        </w:tc>
        <w:tc>
          <w:tcPr>
            <w:tcW w:w="1560"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jc w:val="center"/>
              <w:rPr>
                <w:rFonts w:cs="Arial"/>
                <w:color w:val="000000"/>
              </w:rPr>
            </w:pPr>
            <w:r w:rsidRPr="00A94B98">
              <w:rPr>
                <w:rFonts w:cs="Arial"/>
                <w:color w:val="000000"/>
              </w:rPr>
              <w:t>16</w:t>
            </w:r>
          </w:p>
        </w:tc>
      </w:tr>
      <w:tr w:rsidR="002F1D61"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CPCPRF3024A</w:t>
            </w:r>
          </w:p>
        </w:tc>
        <w:tc>
          <w:tcPr>
            <w:tcW w:w="5811"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Install roof components</w:t>
            </w:r>
          </w:p>
        </w:tc>
        <w:tc>
          <w:tcPr>
            <w:tcW w:w="1560"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jc w:val="center"/>
              <w:rPr>
                <w:rFonts w:cs="Arial"/>
                <w:color w:val="000000"/>
              </w:rPr>
            </w:pPr>
            <w:r w:rsidRPr="00A94B98">
              <w:rPr>
                <w:rFonts w:cs="Arial"/>
                <w:color w:val="000000"/>
              </w:rPr>
              <w:t>10</w:t>
            </w:r>
          </w:p>
        </w:tc>
      </w:tr>
      <w:tr w:rsidR="002F1D61"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CPCPRF3026A</w:t>
            </w:r>
          </w:p>
        </w:tc>
        <w:tc>
          <w:tcPr>
            <w:tcW w:w="5811"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Install composite roof systems</w:t>
            </w:r>
          </w:p>
        </w:tc>
        <w:tc>
          <w:tcPr>
            <w:tcW w:w="1560"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jc w:val="center"/>
              <w:rPr>
                <w:rFonts w:cs="Arial"/>
                <w:color w:val="000000"/>
              </w:rPr>
            </w:pPr>
            <w:r w:rsidRPr="00A94B98">
              <w:rPr>
                <w:rFonts w:cs="Arial"/>
                <w:color w:val="000000"/>
              </w:rPr>
              <w:t>20</w:t>
            </w:r>
          </w:p>
        </w:tc>
      </w:tr>
      <w:tr w:rsidR="002F1D61" w:rsidRPr="00A94B98" w:rsidTr="002F1D61">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b/>
                <w:bCs/>
                <w:i/>
                <w:iCs/>
                <w:color w:val="000000"/>
              </w:rPr>
            </w:pPr>
            <w:r w:rsidRPr="00A94B98">
              <w:rPr>
                <w:rFonts w:cs="Arial"/>
                <w:b/>
                <w:bCs/>
                <w:i/>
                <w:iCs/>
                <w:color w:val="000000"/>
              </w:rPr>
              <w:t>Electives</w:t>
            </w:r>
          </w:p>
        </w:tc>
      </w:tr>
      <w:tr w:rsidR="002F1D61"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CPCCCM2008B</w:t>
            </w:r>
          </w:p>
        </w:tc>
        <w:tc>
          <w:tcPr>
            <w:tcW w:w="5811"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Erect and dismantle restricted height scaffolding</w:t>
            </w:r>
          </w:p>
        </w:tc>
        <w:tc>
          <w:tcPr>
            <w:tcW w:w="1560"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jc w:val="center"/>
              <w:rPr>
                <w:rFonts w:cs="Arial"/>
                <w:color w:val="000000"/>
              </w:rPr>
            </w:pPr>
            <w:r w:rsidRPr="00A94B98">
              <w:rPr>
                <w:rFonts w:cs="Arial"/>
                <w:color w:val="000000"/>
              </w:rPr>
              <w:t>40</w:t>
            </w:r>
          </w:p>
        </w:tc>
      </w:tr>
      <w:tr w:rsidR="002F1D61"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CPCCCM2010B</w:t>
            </w:r>
          </w:p>
        </w:tc>
        <w:tc>
          <w:tcPr>
            <w:tcW w:w="5811"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Work safely at heights</w:t>
            </w:r>
          </w:p>
        </w:tc>
        <w:tc>
          <w:tcPr>
            <w:tcW w:w="1560"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jc w:val="center"/>
              <w:rPr>
                <w:rFonts w:cs="Arial"/>
                <w:color w:val="000000"/>
              </w:rPr>
            </w:pPr>
            <w:r w:rsidRPr="00A94B98">
              <w:rPr>
                <w:rFonts w:cs="Arial"/>
                <w:color w:val="000000"/>
              </w:rPr>
              <w:t>8</w:t>
            </w:r>
          </w:p>
        </w:tc>
      </w:tr>
      <w:tr w:rsidR="002F1D61"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CPCCCM3001C</w:t>
            </w:r>
          </w:p>
        </w:tc>
        <w:tc>
          <w:tcPr>
            <w:tcW w:w="5811"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Operate elevated work platforms</w:t>
            </w:r>
          </w:p>
        </w:tc>
        <w:tc>
          <w:tcPr>
            <w:tcW w:w="1560"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jc w:val="center"/>
              <w:rPr>
                <w:rFonts w:cs="Arial"/>
                <w:color w:val="000000"/>
              </w:rPr>
            </w:pPr>
            <w:r w:rsidRPr="00A94B98">
              <w:rPr>
                <w:rFonts w:cs="Arial"/>
                <w:color w:val="000000"/>
              </w:rPr>
              <w:t>32</w:t>
            </w:r>
          </w:p>
        </w:tc>
      </w:tr>
      <w:tr w:rsidR="002F1D61" w:rsidRPr="00A94B98" w:rsidTr="002F1D61">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CPCPRF3025A</w:t>
            </w:r>
          </w:p>
        </w:tc>
        <w:tc>
          <w:tcPr>
            <w:tcW w:w="5811"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rPr>
                <w:rFonts w:cs="Arial"/>
                <w:color w:val="000000"/>
              </w:rPr>
            </w:pPr>
            <w:r w:rsidRPr="00A94B98">
              <w:rPr>
                <w:rFonts w:cs="Arial"/>
                <w:color w:val="000000"/>
              </w:rPr>
              <w:t>Install roof coverings to curved roof structures</w:t>
            </w:r>
          </w:p>
        </w:tc>
        <w:tc>
          <w:tcPr>
            <w:tcW w:w="1560" w:type="dxa"/>
            <w:tcBorders>
              <w:top w:val="nil"/>
              <w:left w:val="nil"/>
              <w:bottom w:val="single" w:sz="4" w:space="0" w:color="auto"/>
              <w:right w:val="single" w:sz="4" w:space="0" w:color="auto"/>
            </w:tcBorders>
            <w:shd w:val="clear" w:color="auto" w:fill="auto"/>
            <w:vAlign w:val="center"/>
            <w:hideMark/>
          </w:tcPr>
          <w:p w:rsidR="002F1D61" w:rsidRPr="00A94B98" w:rsidRDefault="002F1D61" w:rsidP="002F1D61">
            <w:pPr>
              <w:spacing w:before="80" w:after="80"/>
              <w:jc w:val="center"/>
              <w:rPr>
                <w:rFonts w:cs="Arial"/>
                <w:color w:val="000000"/>
              </w:rPr>
            </w:pPr>
            <w:r w:rsidRPr="00A94B98">
              <w:rPr>
                <w:rFonts w:cs="Arial"/>
                <w:color w:val="000000"/>
              </w:rPr>
              <w:t>12</w:t>
            </w:r>
          </w:p>
        </w:tc>
      </w:tr>
      <w:tr w:rsidR="00BE0E33" w:rsidRPr="00A94B98" w:rsidTr="00BE0E33">
        <w:trPr>
          <w:trHeight w:val="300"/>
        </w:trPr>
        <w:tc>
          <w:tcPr>
            <w:tcW w:w="7943" w:type="dxa"/>
            <w:gridSpan w:val="2"/>
            <w:tcBorders>
              <w:top w:val="nil"/>
              <w:left w:val="single" w:sz="4" w:space="0" w:color="auto"/>
              <w:bottom w:val="single" w:sz="4" w:space="0" w:color="auto"/>
              <w:right w:val="single" w:sz="4" w:space="0" w:color="auto"/>
            </w:tcBorders>
            <w:shd w:val="clear" w:color="auto" w:fill="auto"/>
            <w:vAlign w:val="center"/>
            <w:hideMark/>
          </w:tcPr>
          <w:p w:rsidR="00BE0E33" w:rsidRPr="00A94B98" w:rsidRDefault="00BE0E33" w:rsidP="002F1D61">
            <w:pPr>
              <w:spacing w:before="80" w:after="80"/>
              <w:jc w:val="right"/>
              <w:rPr>
                <w:rFonts w:cs="Arial"/>
                <w:b/>
                <w:bCs/>
                <w:color w:val="000000"/>
              </w:rPr>
            </w:pPr>
            <w:r w:rsidRPr="00A94B98">
              <w:rPr>
                <w:rFonts w:cs="Arial"/>
                <w:b/>
                <w:bCs/>
                <w:color w:val="000000"/>
              </w:rPr>
              <w:t>Sub total roofing hours</w:t>
            </w:r>
          </w:p>
        </w:tc>
        <w:tc>
          <w:tcPr>
            <w:tcW w:w="1560" w:type="dxa"/>
            <w:tcBorders>
              <w:top w:val="nil"/>
              <w:left w:val="nil"/>
              <w:bottom w:val="single" w:sz="4" w:space="0" w:color="auto"/>
              <w:right w:val="single" w:sz="4" w:space="0" w:color="auto"/>
            </w:tcBorders>
            <w:shd w:val="clear" w:color="auto" w:fill="auto"/>
            <w:vAlign w:val="center"/>
            <w:hideMark/>
          </w:tcPr>
          <w:p w:rsidR="00BE0E33" w:rsidRPr="00A94B98" w:rsidRDefault="00BE0E33" w:rsidP="002F1D61">
            <w:pPr>
              <w:spacing w:before="80" w:after="80"/>
              <w:jc w:val="center"/>
              <w:rPr>
                <w:rFonts w:cs="Arial"/>
                <w:b/>
                <w:bCs/>
                <w:color w:val="000000"/>
              </w:rPr>
            </w:pPr>
            <w:r w:rsidRPr="00A94B98">
              <w:rPr>
                <w:rFonts w:cs="Arial"/>
                <w:b/>
                <w:bCs/>
                <w:color w:val="000000"/>
              </w:rPr>
              <w:t>224</w:t>
            </w:r>
          </w:p>
        </w:tc>
      </w:tr>
    </w:tbl>
    <w:p w:rsidR="00BE0E33" w:rsidRDefault="00BE0E33"/>
    <w:p w:rsidR="00BE0E33" w:rsidRDefault="00BE0E33">
      <w:r>
        <w:br w:type="page"/>
      </w:r>
    </w:p>
    <w:p w:rsidR="00BE0E33" w:rsidRDefault="00BE0E33" w:rsidP="00BE0E33"/>
    <w:tbl>
      <w:tblPr>
        <w:tblW w:w="9503" w:type="dxa"/>
        <w:tblInd w:w="103" w:type="dxa"/>
        <w:tblLayout w:type="fixed"/>
        <w:tblLook w:val="04A0"/>
      </w:tblPr>
      <w:tblGrid>
        <w:gridCol w:w="2132"/>
        <w:gridCol w:w="5811"/>
        <w:gridCol w:w="1560"/>
      </w:tblGrid>
      <w:tr w:rsidR="00BE0E33" w:rsidRPr="00A94B98" w:rsidTr="00BE0E33">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rsidR="00BE0E33" w:rsidRPr="00A94B98" w:rsidRDefault="00BE0E33" w:rsidP="00BE0E33">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rsidR="00BE0E33" w:rsidRPr="00A94B98" w:rsidRDefault="00BE0E33" w:rsidP="00BE0E33">
            <w:pPr>
              <w:spacing w:before="80" w:after="80"/>
              <w:rPr>
                <w:rFonts w:cs="Arial"/>
                <w:b/>
                <w:bCs/>
                <w:color w:val="FFFFFF"/>
              </w:rPr>
            </w:pPr>
            <w:r w:rsidRPr="00A94B98">
              <w:rPr>
                <w:rFonts w:cs="Arial"/>
                <w:b/>
                <w:bCs/>
                <w:color w:val="FFFFFF"/>
              </w:rPr>
              <w:t xml:space="preserve">Unit Title </w:t>
            </w:r>
          </w:p>
        </w:tc>
        <w:tc>
          <w:tcPr>
            <w:tcW w:w="1560" w:type="dxa"/>
            <w:tcBorders>
              <w:top w:val="nil"/>
              <w:left w:val="nil"/>
              <w:bottom w:val="single" w:sz="4" w:space="0" w:color="auto"/>
              <w:right w:val="single" w:sz="4" w:space="0" w:color="auto"/>
            </w:tcBorders>
            <w:shd w:val="clear" w:color="000000" w:fill="000000"/>
            <w:noWrap/>
            <w:vAlign w:val="center"/>
            <w:hideMark/>
          </w:tcPr>
          <w:p w:rsidR="00BE0E33" w:rsidRPr="00A94B98" w:rsidRDefault="00BE0E33" w:rsidP="00BE0E33">
            <w:pPr>
              <w:spacing w:before="80" w:after="80"/>
              <w:jc w:val="center"/>
              <w:rPr>
                <w:rFonts w:cs="Arial"/>
                <w:b/>
                <w:bCs/>
                <w:color w:val="FFFFFF"/>
              </w:rPr>
            </w:pPr>
            <w:r w:rsidRPr="00A94B98">
              <w:rPr>
                <w:rFonts w:cs="Arial"/>
                <w:b/>
                <w:bCs/>
                <w:color w:val="FFFFFF"/>
              </w:rPr>
              <w:t>Hours</w:t>
            </w:r>
          </w:p>
        </w:tc>
      </w:tr>
      <w:tr w:rsidR="00BE0E33" w:rsidRPr="00A94B98" w:rsidTr="00BE0E33">
        <w:trPr>
          <w:trHeight w:val="300"/>
        </w:trPr>
        <w:tc>
          <w:tcPr>
            <w:tcW w:w="9503" w:type="dxa"/>
            <w:gridSpan w:val="3"/>
            <w:tcBorders>
              <w:top w:val="nil"/>
              <w:left w:val="single" w:sz="4" w:space="0" w:color="auto"/>
              <w:bottom w:val="single" w:sz="4" w:space="0" w:color="auto"/>
              <w:right w:val="single" w:sz="4" w:space="0" w:color="auto"/>
            </w:tcBorders>
            <w:shd w:val="clear" w:color="auto" w:fill="auto"/>
            <w:noWrap/>
            <w:vAlign w:val="center"/>
            <w:hideMark/>
          </w:tcPr>
          <w:p w:rsidR="00BE0E33" w:rsidRPr="00BE0E33" w:rsidRDefault="00BE0E33" w:rsidP="00BE0E33">
            <w:pPr>
              <w:spacing w:before="80" w:after="80"/>
              <w:rPr>
                <w:rFonts w:cs="Arial"/>
                <w:b/>
                <w:bCs/>
                <w:color w:val="000000"/>
              </w:rPr>
            </w:pPr>
            <w:r w:rsidRPr="00A94B98">
              <w:rPr>
                <w:rFonts w:cs="Arial"/>
                <w:b/>
                <w:bCs/>
                <w:color w:val="000000"/>
              </w:rPr>
              <w:t>Gas fitting</w:t>
            </w:r>
            <w:r>
              <w:rPr>
                <w:rFonts w:cs="Arial"/>
                <w:b/>
                <w:bCs/>
                <w:color w:val="000000"/>
              </w:rPr>
              <w:t xml:space="preserve"> – </w:t>
            </w:r>
            <w:r w:rsidRPr="00A94B98">
              <w:rPr>
                <w:rFonts w:cs="Arial"/>
                <w:b/>
                <w:bCs/>
                <w:color w:val="000000"/>
              </w:rPr>
              <w:t>Requirements 12 core, 5 electives</w:t>
            </w:r>
          </w:p>
        </w:tc>
      </w:tr>
      <w:tr w:rsidR="00BE0E33" w:rsidRPr="00A94B98" w:rsidTr="00BE0E33">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0E33" w:rsidRPr="00A94B98" w:rsidRDefault="00BE0E33" w:rsidP="00BE0E33">
            <w:pPr>
              <w:spacing w:before="80" w:after="80"/>
              <w:rPr>
                <w:rFonts w:cs="Arial"/>
                <w:b/>
                <w:bCs/>
                <w:i/>
                <w:iCs/>
                <w:color w:val="000000"/>
              </w:rPr>
            </w:pPr>
            <w:r w:rsidRPr="00A94B98">
              <w:rPr>
                <w:rFonts w:cs="Arial"/>
                <w:b/>
                <w:bCs/>
                <w:i/>
                <w:iCs/>
                <w:color w:val="000000"/>
              </w:rPr>
              <w:t>Core</w:t>
            </w:r>
          </w:p>
        </w:tc>
      </w:tr>
      <w:tr w:rsidR="00BE0E33" w:rsidRPr="00A94B98" w:rsidTr="00BE0E3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BE0E33" w:rsidRPr="00A94B98" w:rsidRDefault="00BE0E33" w:rsidP="00BE0E33">
            <w:pPr>
              <w:spacing w:before="80" w:after="80"/>
              <w:rPr>
                <w:rFonts w:cs="Arial"/>
                <w:color w:val="000000"/>
              </w:rPr>
            </w:pPr>
            <w:r w:rsidRPr="00A94B98">
              <w:rPr>
                <w:rFonts w:cs="Arial"/>
                <w:color w:val="000000"/>
              </w:rPr>
              <w:t>CPCPCM2048A</w:t>
            </w:r>
          </w:p>
        </w:tc>
        <w:tc>
          <w:tcPr>
            <w:tcW w:w="5811" w:type="dxa"/>
            <w:tcBorders>
              <w:top w:val="nil"/>
              <w:left w:val="nil"/>
              <w:bottom w:val="single" w:sz="4" w:space="0" w:color="auto"/>
              <w:right w:val="single" w:sz="4" w:space="0" w:color="auto"/>
            </w:tcBorders>
            <w:shd w:val="clear" w:color="auto" w:fill="auto"/>
            <w:vAlign w:val="center"/>
            <w:hideMark/>
          </w:tcPr>
          <w:p w:rsidR="00BE0E33" w:rsidRPr="00A94B98" w:rsidRDefault="00BE0E33" w:rsidP="00BE0E33">
            <w:pPr>
              <w:spacing w:before="80" w:after="80"/>
              <w:rPr>
                <w:rFonts w:cs="Arial"/>
                <w:color w:val="000000"/>
              </w:rPr>
            </w:pPr>
            <w:r w:rsidRPr="00A94B98">
              <w:rPr>
                <w:rFonts w:cs="Arial"/>
                <w:color w:val="000000"/>
              </w:rPr>
              <w:t>Cut and join sheet metal</w:t>
            </w:r>
          </w:p>
        </w:tc>
        <w:tc>
          <w:tcPr>
            <w:tcW w:w="1560" w:type="dxa"/>
            <w:tcBorders>
              <w:top w:val="nil"/>
              <w:left w:val="nil"/>
              <w:bottom w:val="single" w:sz="4" w:space="0" w:color="auto"/>
              <w:right w:val="single" w:sz="4" w:space="0" w:color="auto"/>
            </w:tcBorders>
            <w:shd w:val="clear" w:color="auto" w:fill="auto"/>
            <w:vAlign w:val="center"/>
            <w:hideMark/>
          </w:tcPr>
          <w:p w:rsidR="00BE0E33" w:rsidRPr="00A94B98" w:rsidRDefault="00BE0E33" w:rsidP="00BE0E33">
            <w:pPr>
              <w:spacing w:before="80" w:after="80"/>
              <w:jc w:val="center"/>
              <w:rPr>
                <w:rFonts w:cs="Arial"/>
                <w:color w:val="000000"/>
              </w:rPr>
            </w:pPr>
            <w:r w:rsidRPr="00A94B98">
              <w:rPr>
                <w:rFonts w:cs="Arial"/>
                <w:color w:val="000000"/>
              </w:rPr>
              <w:t>8</w:t>
            </w:r>
          </w:p>
        </w:tc>
      </w:tr>
      <w:tr w:rsidR="00BE0E33" w:rsidRPr="00A94B98" w:rsidTr="00BE0E33">
        <w:trPr>
          <w:trHeight w:val="600"/>
        </w:trPr>
        <w:tc>
          <w:tcPr>
            <w:tcW w:w="2132" w:type="dxa"/>
            <w:tcBorders>
              <w:top w:val="single" w:sz="4" w:space="0" w:color="auto"/>
              <w:left w:val="single" w:sz="4" w:space="0" w:color="auto"/>
              <w:bottom w:val="single" w:sz="4" w:space="0" w:color="auto"/>
              <w:right w:val="single" w:sz="4" w:space="0" w:color="auto"/>
            </w:tcBorders>
            <w:shd w:val="clear" w:color="000000" w:fill="auto"/>
            <w:hideMark/>
          </w:tcPr>
          <w:p w:rsidR="00BE0E33" w:rsidRPr="00A94B98" w:rsidRDefault="00BE0E33" w:rsidP="00BE0E33">
            <w:pPr>
              <w:spacing w:before="80" w:after="80"/>
              <w:rPr>
                <w:rFonts w:cs="Arial"/>
                <w:color w:val="000000"/>
              </w:rPr>
            </w:pPr>
            <w:r w:rsidRPr="00A94B98">
              <w:rPr>
                <w:rFonts w:cs="Arial"/>
                <w:color w:val="000000"/>
              </w:rPr>
              <w:t>CPCPGS3046A</w:t>
            </w:r>
          </w:p>
        </w:tc>
        <w:tc>
          <w:tcPr>
            <w:tcW w:w="5811" w:type="dxa"/>
            <w:tcBorders>
              <w:top w:val="nil"/>
              <w:left w:val="nil"/>
              <w:bottom w:val="single" w:sz="4" w:space="0" w:color="auto"/>
              <w:right w:val="single" w:sz="4" w:space="0" w:color="auto"/>
            </w:tcBorders>
            <w:shd w:val="clear" w:color="auto" w:fill="auto"/>
            <w:hideMark/>
          </w:tcPr>
          <w:p w:rsidR="00BE0E33" w:rsidRPr="00A94B98" w:rsidRDefault="00BE0E33" w:rsidP="00BE0E33">
            <w:pPr>
              <w:spacing w:before="80" w:after="80"/>
              <w:rPr>
                <w:rFonts w:cs="Arial"/>
                <w:color w:val="000000"/>
              </w:rPr>
            </w:pPr>
            <w:r w:rsidRPr="00A94B98">
              <w:rPr>
                <w:rFonts w:cs="Arial"/>
                <w:color w:val="000000"/>
              </w:rPr>
              <w:t>Install LPG systems in caravans, mobile homes and mobile workplaces</w:t>
            </w:r>
          </w:p>
        </w:tc>
        <w:tc>
          <w:tcPr>
            <w:tcW w:w="1560" w:type="dxa"/>
            <w:tcBorders>
              <w:top w:val="nil"/>
              <w:left w:val="nil"/>
              <w:bottom w:val="single" w:sz="4" w:space="0" w:color="auto"/>
              <w:right w:val="single" w:sz="4" w:space="0" w:color="auto"/>
            </w:tcBorders>
            <w:shd w:val="clear" w:color="auto" w:fill="auto"/>
            <w:hideMark/>
          </w:tcPr>
          <w:p w:rsidR="00BE0E33" w:rsidRPr="00A94B98" w:rsidRDefault="00BE0E33" w:rsidP="00BE0E33">
            <w:pPr>
              <w:spacing w:before="80" w:after="80"/>
              <w:jc w:val="center"/>
              <w:rPr>
                <w:rFonts w:cs="Arial"/>
                <w:color w:val="000000"/>
              </w:rPr>
            </w:pPr>
            <w:r w:rsidRPr="00A94B98">
              <w:rPr>
                <w:rFonts w:cs="Arial"/>
                <w:color w:val="000000"/>
              </w:rPr>
              <w:t>12</w:t>
            </w:r>
          </w:p>
        </w:tc>
      </w:tr>
      <w:tr w:rsidR="00BE0E33" w:rsidRPr="00A94B98" w:rsidTr="00BE0E3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BE0E33" w:rsidRPr="00A94B98" w:rsidRDefault="00BE0E33" w:rsidP="00BE0E33">
            <w:pPr>
              <w:spacing w:before="80" w:after="80"/>
              <w:rPr>
                <w:rFonts w:cs="Arial"/>
                <w:color w:val="000000"/>
              </w:rPr>
            </w:pPr>
            <w:r w:rsidRPr="00A94B98">
              <w:rPr>
                <w:rFonts w:cs="Arial"/>
                <w:color w:val="000000"/>
              </w:rPr>
              <w:t>CPCPGS3047A</w:t>
            </w:r>
          </w:p>
        </w:tc>
        <w:tc>
          <w:tcPr>
            <w:tcW w:w="5811" w:type="dxa"/>
            <w:tcBorders>
              <w:top w:val="nil"/>
              <w:left w:val="nil"/>
              <w:bottom w:val="single" w:sz="4" w:space="0" w:color="auto"/>
              <w:right w:val="single" w:sz="4" w:space="0" w:color="auto"/>
            </w:tcBorders>
            <w:shd w:val="clear" w:color="auto" w:fill="auto"/>
            <w:vAlign w:val="center"/>
            <w:hideMark/>
          </w:tcPr>
          <w:p w:rsidR="00BE0E33" w:rsidRPr="00A94B98" w:rsidRDefault="00BE0E33" w:rsidP="00BE0E33">
            <w:pPr>
              <w:spacing w:before="80" w:after="80"/>
              <w:rPr>
                <w:rFonts w:cs="Arial"/>
                <w:color w:val="000000"/>
              </w:rPr>
            </w:pPr>
            <w:r w:rsidRPr="00A94B98">
              <w:rPr>
                <w:rFonts w:cs="Arial"/>
                <w:color w:val="000000"/>
              </w:rPr>
              <w:t>Install LPG systems in marine craft</w:t>
            </w:r>
          </w:p>
        </w:tc>
        <w:tc>
          <w:tcPr>
            <w:tcW w:w="1560" w:type="dxa"/>
            <w:tcBorders>
              <w:top w:val="nil"/>
              <w:left w:val="nil"/>
              <w:bottom w:val="single" w:sz="4" w:space="0" w:color="auto"/>
              <w:right w:val="single" w:sz="4" w:space="0" w:color="auto"/>
            </w:tcBorders>
            <w:shd w:val="clear" w:color="auto" w:fill="auto"/>
            <w:vAlign w:val="center"/>
            <w:hideMark/>
          </w:tcPr>
          <w:p w:rsidR="00BE0E33" w:rsidRPr="00A94B98" w:rsidRDefault="00BE0E33" w:rsidP="00BE0E33">
            <w:pPr>
              <w:spacing w:before="80" w:after="80"/>
              <w:jc w:val="center"/>
              <w:rPr>
                <w:rFonts w:cs="Arial"/>
                <w:color w:val="000000"/>
              </w:rPr>
            </w:pPr>
            <w:r w:rsidRPr="00A94B98">
              <w:rPr>
                <w:rFonts w:cs="Arial"/>
                <w:color w:val="000000"/>
              </w:rPr>
              <w:t>12</w:t>
            </w:r>
          </w:p>
        </w:tc>
      </w:tr>
      <w:tr w:rsidR="00BE0E33" w:rsidRPr="00A94B98" w:rsidTr="00BE0E3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BE0E33" w:rsidRPr="00A94B98" w:rsidRDefault="00BE0E33" w:rsidP="00BE0E33">
            <w:pPr>
              <w:spacing w:before="80" w:after="80"/>
              <w:rPr>
                <w:rFonts w:cs="Arial"/>
                <w:color w:val="000000"/>
              </w:rPr>
            </w:pPr>
            <w:r w:rsidRPr="00A94B98">
              <w:rPr>
                <w:rFonts w:cs="Arial"/>
                <w:color w:val="000000"/>
              </w:rPr>
              <w:t>CPCPGS3048A</w:t>
            </w:r>
          </w:p>
        </w:tc>
        <w:tc>
          <w:tcPr>
            <w:tcW w:w="5811" w:type="dxa"/>
            <w:tcBorders>
              <w:top w:val="nil"/>
              <w:left w:val="nil"/>
              <w:bottom w:val="single" w:sz="4" w:space="0" w:color="auto"/>
              <w:right w:val="single" w:sz="4" w:space="0" w:color="auto"/>
            </w:tcBorders>
            <w:shd w:val="clear" w:color="auto" w:fill="auto"/>
            <w:vAlign w:val="center"/>
            <w:hideMark/>
          </w:tcPr>
          <w:p w:rsidR="00BE0E33" w:rsidRPr="00A94B98" w:rsidRDefault="00BE0E33" w:rsidP="00BE0E33">
            <w:pPr>
              <w:spacing w:before="80" w:after="80"/>
              <w:rPr>
                <w:rFonts w:cs="Arial"/>
                <w:color w:val="000000"/>
              </w:rPr>
            </w:pPr>
            <w:r w:rsidRPr="00A94B98">
              <w:rPr>
                <w:rFonts w:cs="Arial"/>
                <w:color w:val="000000"/>
              </w:rPr>
              <w:t>Install gas pressure control equipment</w:t>
            </w:r>
          </w:p>
        </w:tc>
        <w:tc>
          <w:tcPr>
            <w:tcW w:w="1560" w:type="dxa"/>
            <w:tcBorders>
              <w:top w:val="nil"/>
              <w:left w:val="nil"/>
              <w:bottom w:val="single" w:sz="4" w:space="0" w:color="auto"/>
              <w:right w:val="single" w:sz="4" w:space="0" w:color="auto"/>
            </w:tcBorders>
            <w:shd w:val="clear" w:color="auto" w:fill="auto"/>
            <w:vAlign w:val="center"/>
            <w:hideMark/>
          </w:tcPr>
          <w:p w:rsidR="00BE0E33" w:rsidRPr="00A94B98" w:rsidRDefault="00BE0E33" w:rsidP="00BE0E33">
            <w:pPr>
              <w:spacing w:before="80" w:after="80"/>
              <w:jc w:val="center"/>
              <w:rPr>
                <w:rFonts w:cs="Arial"/>
                <w:color w:val="000000"/>
              </w:rPr>
            </w:pPr>
            <w:r w:rsidRPr="00A94B98">
              <w:rPr>
                <w:rFonts w:cs="Arial"/>
                <w:color w:val="000000"/>
              </w:rPr>
              <w:t>8</w:t>
            </w:r>
          </w:p>
        </w:tc>
      </w:tr>
      <w:tr w:rsidR="00BE0E33" w:rsidRPr="00A94B98" w:rsidTr="00BE0E3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BE0E33" w:rsidRPr="00A94B98" w:rsidRDefault="00BE0E33" w:rsidP="00BE0E33">
            <w:pPr>
              <w:spacing w:before="80" w:after="80"/>
              <w:rPr>
                <w:rFonts w:cs="Arial"/>
                <w:color w:val="000000"/>
              </w:rPr>
            </w:pPr>
            <w:r w:rsidRPr="00A94B98">
              <w:rPr>
                <w:rFonts w:cs="Arial"/>
                <w:color w:val="000000"/>
              </w:rPr>
              <w:t>CPCPGS3049A</w:t>
            </w:r>
          </w:p>
        </w:tc>
        <w:tc>
          <w:tcPr>
            <w:tcW w:w="5811" w:type="dxa"/>
            <w:tcBorders>
              <w:top w:val="nil"/>
              <w:left w:val="nil"/>
              <w:bottom w:val="single" w:sz="4" w:space="0" w:color="auto"/>
              <w:right w:val="single" w:sz="4" w:space="0" w:color="auto"/>
            </w:tcBorders>
            <w:shd w:val="clear" w:color="auto" w:fill="auto"/>
            <w:vAlign w:val="center"/>
            <w:hideMark/>
          </w:tcPr>
          <w:p w:rsidR="00BE0E33" w:rsidRPr="00A94B98" w:rsidRDefault="00BE0E33" w:rsidP="00BE0E33">
            <w:pPr>
              <w:spacing w:before="80" w:after="80"/>
              <w:rPr>
                <w:rFonts w:cs="Arial"/>
                <w:color w:val="000000"/>
              </w:rPr>
            </w:pPr>
            <w:r w:rsidRPr="00A94B98">
              <w:rPr>
                <w:rFonts w:cs="Arial"/>
                <w:color w:val="000000"/>
              </w:rPr>
              <w:t>Install Type A gas appliance flues</w:t>
            </w:r>
          </w:p>
        </w:tc>
        <w:tc>
          <w:tcPr>
            <w:tcW w:w="1560" w:type="dxa"/>
            <w:tcBorders>
              <w:top w:val="nil"/>
              <w:left w:val="nil"/>
              <w:bottom w:val="single" w:sz="4" w:space="0" w:color="auto"/>
              <w:right w:val="single" w:sz="4" w:space="0" w:color="auto"/>
            </w:tcBorders>
            <w:shd w:val="clear" w:color="auto" w:fill="auto"/>
            <w:vAlign w:val="center"/>
            <w:hideMark/>
          </w:tcPr>
          <w:p w:rsidR="00BE0E33" w:rsidRPr="00A94B98" w:rsidRDefault="00BE0E33" w:rsidP="00BE0E33">
            <w:pPr>
              <w:spacing w:before="80" w:after="80"/>
              <w:jc w:val="center"/>
              <w:rPr>
                <w:rFonts w:cs="Arial"/>
                <w:color w:val="000000"/>
              </w:rPr>
            </w:pPr>
            <w:r w:rsidRPr="00A94B98">
              <w:rPr>
                <w:rFonts w:cs="Arial"/>
                <w:color w:val="000000"/>
              </w:rPr>
              <w:t>12</w:t>
            </w:r>
          </w:p>
        </w:tc>
      </w:tr>
      <w:tr w:rsidR="00BE0E33" w:rsidRPr="00A94B98" w:rsidTr="00BE0E3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BE0E33" w:rsidRPr="00A94B98" w:rsidRDefault="00BE0E33" w:rsidP="00BE0E33">
            <w:pPr>
              <w:spacing w:before="80" w:after="80"/>
              <w:rPr>
                <w:rFonts w:cs="Arial"/>
                <w:color w:val="000000"/>
              </w:rPr>
            </w:pPr>
            <w:r w:rsidRPr="00A94B98">
              <w:rPr>
                <w:rFonts w:cs="Arial"/>
                <w:color w:val="000000"/>
              </w:rPr>
              <w:t>CPCPGS3051A</w:t>
            </w:r>
          </w:p>
        </w:tc>
        <w:tc>
          <w:tcPr>
            <w:tcW w:w="5811" w:type="dxa"/>
            <w:tcBorders>
              <w:top w:val="nil"/>
              <w:left w:val="nil"/>
              <w:bottom w:val="single" w:sz="4" w:space="0" w:color="auto"/>
              <w:right w:val="single" w:sz="4" w:space="0" w:color="auto"/>
            </w:tcBorders>
            <w:shd w:val="clear" w:color="auto" w:fill="auto"/>
            <w:vAlign w:val="center"/>
            <w:hideMark/>
          </w:tcPr>
          <w:p w:rsidR="00BE0E33" w:rsidRPr="00A94B98" w:rsidRDefault="00BE0E33" w:rsidP="00BE0E33">
            <w:pPr>
              <w:spacing w:before="80" w:after="80"/>
              <w:rPr>
                <w:rFonts w:cs="Arial"/>
                <w:color w:val="000000"/>
              </w:rPr>
            </w:pPr>
            <w:r w:rsidRPr="00A94B98">
              <w:rPr>
                <w:rFonts w:cs="Arial"/>
                <w:color w:val="000000"/>
              </w:rPr>
              <w:t>Purge consumer piping</w:t>
            </w:r>
          </w:p>
        </w:tc>
        <w:tc>
          <w:tcPr>
            <w:tcW w:w="1560" w:type="dxa"/>
            <w:tcBorders>
              <w:top w:val="nil"/>
              <w:left w:val="nil"/>
              <w:bottom w:val="single" w:sz="4" w:space="0" w:color="auto"/>
              <w:right w:val="single" w:sz="4" w:space="0" w:color="auto"/>
            </w:tcBorders>
            <w:shd w:val="clear" w:color="auto" w:fill="auto"/>
            <w:vAlign w:val="center"/>
            <w:hideMark/>
          </w:tcPr>
          <w:p w:rsidR="00BE0E33" w:rsidRPr="00A94B98" w:rsidRDefault="00BE0E33" w:rsidP="00BE0E33">
            <w:pPr>
              <w:spacing w:before="80" w:after="80"/>
              <w:jc w:val="center"/>
              <w:rPr>
                <w:rFonts w:cs="Arial"/>
                <w:color w:val="000000"/>
              </w:rPr>
            </w:pPr>
            <w:r w:rsidRPr="00A94B98">
              <w:rPr>
                <w:rFonts w:cs="Arial"/>
                <w:color w:val="000000"/>
              </w:rPr>
              <w:t>8</w:t>
            </w:r>
          </w:p>
        </w:tc>
      </w:tr>
      <w:tr w:rsidR="00BE0E33" w:rsidRPr="00A94B98" w:rsidTr="00BE0E3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BE0E33" w:rsidRPr="00A94B98" w:rsidRDefault="00BE0E33" w:rsidP="00BE0E33">
            <w:pPr>
              <w:spacing w:before="80" w:after="80"/>
              <w:rPr>
                <w:rFonts w:cs="Arial"/>
                <w:color w:val="000000"/>
              </w:rPr>
            </w:pPr>
            <w:r w:rsidRPr="00A94B98">
              <w:rPr>
                <w:rFonts w:cs="Arial"/>
                <w:color w:val="000000"/>
              </w:rPr>
              <w:t>CPCPGS3053A</w:t>
            </w:r>
          </w:p>
        </w:tc>
        <w:tc>
          <w:tcPr>
            <w:tcW w:w="5811" w:type="dxa"/>
            <w:tcBorders>
              <w:top w:val="nil"/>
              <w:left w:val="nil"/>
              <w:bottom w:val="single" w:sz="4" w:space="0" w:color="auto"/>
              <w:right w:val="single" w:sz="4" w:space="0" w:color="auto"/>
            </w:tcBorders>
            <w:shd w:val="clear" w:color="auto" w:fill="auto"/>
            <w:vAlign w:val="center"/>
            <w:hideMark/>
          </w:tcPr>
          <w:p w:rsidR="00BE0E33" w:rsidRPr="00A94B98" w:rsidRDefault="00BE0E33" w:rsidP="00BE0E33">
            <w:pPr>
              <w:spacing w:before="80" w:after="80"/>
              <w:rPr>
                <w:rFonts w:cs="Arial"/>
                <w:color w:val="000000"/>
              </w:rPr>
            </w:pPr>
            <w:r w:rsidRPr="00A94B98">
              <w:rPr>
                <w:rFonts w:cs="Arial"/>
                <w:color w:val="000000"/>
              </w:rPr>
              <w:t>Disconnect and reconnect Type A gas appliances</w:t>
            </w:r>
          </w:p>
        </w:tc>
        <w:tc>
          <w:tcPr>
            <w:tcW w:w="1560" w:type="dxa"/>
            <w:tcBorders>
              <w:top w:val="nil"/>
              <w:left w:val="nil"/>
              <w:bottom w:val="single" w:sz="4" w:space="0" w:color="auto"/>
              <w:right w:val="single" w:sz="4" w:space="0" w:color="auto"/>
            </w:tcBorders>
            <w:shd w:val="clear" w:color="auto" w:fill="auto"/>
            <w:vAlign w:val="center"/>
            <w:hideMark/>
          </w:tcPr>
          <w:p w:rsidR="00BE0E33" w:rsidRPr="00A94B98" w:rsidRDefault="00BE0E33" w:rsidP="00BE0E33">
            <w:pPr>
              <w:spacing w:before="80" w:after="80"/>
              <w:jc w:val="center"/>
              <w:rPr>
                <w:rFonts w:cs="Arial"/>
                <w:color w:val="000000"/>
              </w:rPr>
            </w:pPr>
            <w:r w:rsidRPr="00A94B98">
              <w:rPr>
                <w:rFonts w:cs="Arial"/>
                <w:color w:val="000000"/>
              </w:rPr>
              <w:t>16</w:t>
            </w:r>
          </w:p>
        </w:tc>
      </w:tr>
      <w:tr w:rsidR="00BE0E33" w:rsidRPr="00A94B98" w:rsidTr="00BE0E33">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BE0E33" w:rsidRPr="00A94B98" w:rsidRDefault="00BE0E33" w:rsidP="00BE0E33">
            <w:pPr>
              <w:spacing w:before="80" w:after="80"/>
              <w:rPr>
                <w:rFonts w:cs="Arial"/>
                <w:color w:val="000000"/>
              </w:rPr>
            </w:pPr>
            <w:r w:rsidRPr="00A94B98">
              <w:rPr>
                <w:rFonts w:cs="Arial"/>
                <w:color w:val="000000"/>
              </w:rPr>
              <w:t>CPCPGS3054A</w:t>
            </w:r>
          </w:p>
        </w:tc>
        <w:tc>
          <w:tcPr>
            <w:tcW w:w="5811" w:type="dxa"/>
            <w:tcBorders>
              <w:top w:val="nil"/>
              <w:left w:val="nil"/>
              <w:bottom w:val="single" w:sz="4" w:space="0" w:color="auto"/>
              <w:right w:val="single" w:sz="4" w:space="0" w:color="auto"/>
            </w:tcBorders>
            <w:shd w:val="clear" w:color="auto" w:fill="auto"/>
            <w:hideMark/>
          </w:tcPr>
          <w:p w:rsidR="00BE0E33" w:rsidRPr="00A94B98" w:rsidRDefault="00BE0E33" w:rsidP="00BE0E33">
            <w:pPr>
              <w:spacing w:before="80" w:after="80"/>
              <w:rPr>
                <w:rFonts w:cs="Arial"/>
                <w:color w:val="000000"/>
              </w:rPr>
            </w:pPr>
            <w:r w:rsidRPr="00A94B98">
              <w:rPr>
                <w:rFonts w:cs="Arial"/>
                <w:color w:val="000000"/>
              </w:rPr>
              <w:t>Calculate and install natural ventilation for Type A gas appliances</w:t>
            </w:r>
          </w:p>
        </w:tc>
        <w:tc>
          <w:tcPr>
            <w:tcW w:w="1560" w:type="dxa"/>
            <w:tcBorders>
              <w:top w:val="nil"/>
              <w:left w:val="nil"/>
              <w:bottom w:val="single" w:sz="4" w:space="0" w:color="auto"/>
              <w:right w:val="single" w:sz="4" w:space="0" w:color="auto"/>
            </w:tcBorders>
            <w:shd w:val="clear" w:color="auto" w:fill="auto"/>
            <w:hideMark/>
          </w:tcPr>
          <w:p w:rsidR="00BE0E33" w:rsidRPr="00A94B98" w:rsidRDefault="00BE0E33" w:rsidP="00BE0E33">
            <w:pPr>
              <w:spacing w:before="80" w:after="80"/>
              <w:jc w:val="center"/>
              <w:rPr>
                <w:rFonts w:cs="Arial"/>
                <w:color w:val="000000"/>
              </w:rPr>
            </w:pPr>
            <w:r w:rsidRPr="00A94B98">
              <w:rPr>
                <w:rFonts w:cs="Arial"/>
                <w:color w:val="000000"/>
              </w:rPr>
              <w:t>8</w:t>
            </w:r>
          </w:p>
        </w:tc>
      </w:tr>
      <w:tr w:rsidR="00BE0E33" w:rsidRPr="00A94B98" w:rsidTr="00BE0E3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BE0E33" w:rsidRPr="00A94B98" w:rsidRDefault="00BE0E33" w:rsidP="00BE0E33">
            <w:pPr>
              <w:spacing w:before="80" w:after="80"/>
              <w:rPr>
                <w:rFonts w:cs="Arial"/>
                <w:color w:val="000000"/>
              </w:rPr>
            </w:pPr>
            <w:r w:rsidRPr="00A94B98">
              <w:rPr>
                <w:rFonts w:cs="Arial"/>
                <w:color w:val="000000"/>
              </w:rPr>
              <w:t>CPCPGS3056A</w:t>
            </w:r>
          </w:p>
        </w:tc>
        <w:tc>
          <w:tcPr>
            <w:tcW w:w="5811" w:type="dxa"/>
            <w:tcBorders>
              <w:top w:val="nil"/>
              <w:left w:val="nil"/>
              <w:bottom w:val="single" w:sz="4" w:space="0" w:color="auto"/>
              <w:right w:val="single" w:sz="4" w:space="0" w:color="auto"/>
            </w:tcBorders>
            <w:shd w:val="clear" w:color="auto" w:fill="auto"/>
            <w:vAlign w:val="center"/>
            <w:hideMark/>
          </w:tcPr>
          <w:p w:rsidR="00BE0E33" w:rsidRPr="00A94B98" w:rsidRDefault="00BE0E33" w:rsidP="00BE0E33">
            <w:pPr>
              <w:spacing w:before="80" w:after="80"/>
              <w:rPr>
                <w:rFonts w:cs="Arial"/>
                <w:color w:val="000000"/>
              </w:rPr>
            </w:pPr>
            <w:r w:rsidRPr="00A94B98">
              <w:rPr>
                <w:rFonts w:cs="Arial"/>
                <w:color w:val="000000"/>
              </w:rPr>
              <w:t>Install gas piping systems</w:t>
            </w:r>
          </w:p>
        </w:tc>
        <w:tc>
          <w:tcPr>
            <w:tcW w:w="1560" w:type="dxa"/>
            <w:tcBorders>
              <w:top w:val="nil"/>
              <w:left w:val="nil"/>
              <w:bottom w:val="single" w:sz="4" w:space="0" w:color="auto"/>
              <w:right w:val="single" w:sz="4" w:space="0" w:color="auto"/>
            </w:tcBorders>
            <w:shd w:val="clear" w:color="auto" w:fill="auto"/>
            <w:vAlign w:val="center"/>
            <w:hideMark/>
          </w:tcPr>
          <w:p w:rsidR="00BE0E33" w:rsidRPr="00A94B98" w:rsidRDefault="00BE0E33" w:rsidP="00BE0E33">
            <w:pPr>
              <w:spacing w:before="80" w:after="80"/>
              <w:jc w:val="center"/>
              <w:rPr>
                <w:rFonts w:cs="Arial"/>
                <w:color w:val="000000"/>
              </w:rPr>
            </w:pPr>
            <w:r w:rsidRPr="00A94B98">
              <w:rPr>
                <w:rFonts w:cs="Arial"/>
                <w:color w:val="000000"/>
              </w:rPr>
              <w:t>24</w:t>
            </w:r>
          </w:p>
        </w:tc>
      </w:tr>
      <w:tr w:rsidR="00BE0E33" w:rsidRPr="00A94B98" w:rsidTr="00BE0E3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BE0E33" w:rsidRPr="00A94B98" w:rsidRDefault="00BE0E33" w:rsidP="00BE0E33">
            <w:pPr>
              <w:spacing w:before="80" w:after="80"/>
              <w:rPr>
                <w:rFonts w:cs="Arial"/>
                <w:color w:val="000000"/>
              </w:rPr>
            </w:pPr>
            <w:r w:rsidRPr="00A94B98">
              <w:rPr>
                <w:rFonts w:cs="Arial"/>
                <w:color w:val="000000"/>
              </w:rPr>
              <w:t>CPCPGS3057A</w:t>
            </w:r>
          </w:p>
        </w:tc>
        <w:tc>
          <w:tcPr>
            <w:tcW w:w="5811" w:type="dxa"/>
            <w:tcBorders>
              <w:top w:val="nil"/>
              <w:left w:val="nil"/>
              <w:bottom w:val="single" w:sz="4" w:space="0" w:color="auto"/>
              <w:right w:val="single" w:sz="4" w:space="0" w:color="auto"/>
            </w:tcBorders>
            <w:shd w:val="clear" w:color="auto" w:fill="auto"/>
            <w:vAlign w:val="center"/>
            <w:hideMark/>
          </w:tcPr>
          <w:p w:rsidR="00BE0E33" w:rsidRPr="00A94B98" w:rsidRDefault="00BE0E33" w:rsidP="00BE0E33">
            <w:pPr>
              <w:spacing w:before="80" w:after="80"/>
              <w:rPr>
                <w:rFonts w:cs="Arial"/>
                <w:color w:val="000000"/>
              </w:rPr>
            </w:pPr>
            <w:r w:rsidRPr="00A94B98">
              <w:rPr>
                <w:rFonts w:cs="Arial"/>
                <w:color w:val="000000"/>
              </w:rPr>
              <w:t>Size consumer gas piping systems</w:t>
            </w:r>
          </w:p>
        </w:tc>
        <w:tc>
          <w:tcPr>
            <w:tcW w:w="1560" w:type="dxa"/>
            <w:tcBorders>
              <w:top w:val="nil"/>
              <w:left w:val="nil"/>
              <w:bottom w:val="single" w:sz="4" w:space="0" w:color="auto"/>
              <w:right w:val="single" w:sz="4" w:space="0" w:color="auto"/>
            </w:tcBorders>
            <w:shd w:val="clear" w:color="auto" w:fill="auto"/>
            <w:vAlign w:val="center"/>
            <w:hideMark/>
          </w:tcPr>
          <w:p w:rsidR="00BE0E33" w:rsidRPr="00A94B98" w:rsidRDefault="00BE0E33" w:rsidP="00BE0E33">
            <w:pPr>
              <w:spacing w:before="80" w:after="80"/>
              <w:jc w:val="center"/>
              <w:rPr>
                <w:rFonts w:cs="Arial"/>
                <w:color w:val="000000"/>
              </w:rPr>
            </w:pPr>
            <w:r w:rsidRPr="00A94B98">
              <w:rPr>
                <w:rFonts w:cs="Arial"/>
                <w:color w:val="000000"/>
              </w:rPr>
              <w:t>8</w:t>
            </w:r>
          </w:p>
        </w:tc>
      </w:tr>
      <w:tr w:rsidR="00BE0E33" w:rsidRPr="00A94B98" w:rsidTr="00BE0E3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BE0E33" w:rsidRPr="00A94B98" w:rsidRDefault="00BE0E33" w:rsidP="00BE0E33">
            <w:pPr>
              <w:spacing w:before="80" w:after="80"/>
              <w:rPr>
                <w:rFonts w:cs="Arial"/>
                <w:color w:val="000000"/>
              </w:rPr>
            </w:pPr>
            <w:r w:rsidRPr="00A94B98">
              <w:rPr>
                <w:rFonts w:cs="Arial"/>
                <w:color w:val="000000"/>
              </w:rPr>
              <w:t>CPCPGS3058A</w:t>
            </w:r>
          </w:p>
        </w:tc>
        <w:tc>
          <w:tcPr>
            <w:tcW w:w="5811" w:type="dxa"/>
            <w:tcBorders>
              <w:top w:val="nil"/>
              <w:left w:val="nil"/>
              <w:bottom w:val="single" w:sz="4" w:space="0" w:color="auto"/>
              <w:right w:val="single" w:sz="4" w:space="0" w:color="auto"/>
            </w:tcBorders>
            <w:shd w:val="clear" w:color="auto" w:fill="auto"/>
            <w:vAlign w:val="center"/>
            <w:hideMark/>
          </w:tcPr>
          <w:p w:rsidR="00BE0E33" w:rsidRPr="00A94B98" w:rsidRDefault="00BE0E33" w:rsidP="00BE0E33">
            <w:pPr>
              <w:spacing w:before="80" w:after="80"/>
              <w:rPr>
                <w:rFonts w:cs="Arial"/>
                <w:color w:val="000000"/>
              </w:rPr>
            </w:pPr>
            <w:r w:rsidRPr="00A94B98">
              <w:rPr>
                <w:rFonts w:cs="Arial"/>
                <w:color w:val="000000"/>
              </w:rPr>
              <w:t>Install and commission Type A gas appliances</w:t>
            </w:r>
          </w:p>
        </w:tc>
        <w:tc>
          <w:tcPr>
            <w:tcW w:w="1560" w:type="dxa"/>
            <w:tcBorders>
              <w:top w:val="nil"/>
              <w:left w:val="nil"/>
              <w:bottom w:val="single" w:sz="4" w:space="0" w:color="auto"/>
              <w:right w:val="single" w:sz="4" w:space="0" w:color="auto"/>
            </w:tcBorders>
            <w:shd w:val="clear" w:color="auto" w:fill="auto"/>
            <w:vAlign w:val="center"/>
            <w:hideMark/>
          </w:tcPr>
          <w:p w:rsidR="00BE0E33" w:rsidRPr="00A94B98" w:rsidRDefault="00BE0E33" w:rsidP="00BE0E33">
            <w:pPr>
              <w:spacing w:before="80" w:after="80"/>
              <w:jc w:val="center"/>
              <w:rPr>
                <w:rFonts w:cs="Arial"/>
                <w:color w:val="000000"/>
              </w:rPr>
            </w:pPr>
            <w:r w:rsidRPr="00A94B98">
              <w:rPr>
                <w:rFonts w:cs="Arial"/>
                <w:color w:val="000000"/>
              </w:rPr>
              <w:t>22</w:t>
            </w:r>
          </w:p>
        </w:tc>
      </w:tr>
      <w:tr w:rsidR="00BE0E33" w:rsidRPr="00A94B98" w:rsidTr="00BE0E33">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BE0E33" w:rsidRPr="00A94B98" w:rsidRDefault="00BE0E33" w:rsidP="00BE0E33">
            <w:pPr>
              <w:spacing w:before="80" w:after="80"/>
              <w:rPr>
                <w:rFonts w:cs="Arial"/>
                <w:color w:val="000000"/>
              </w:rPr>
            </w:pPr>
            <w:r w:rsidRPr="00A94B98">
              <w:rPr>
                <w:rFonts w:cs="Arial"/>
                <w:color w:val="000000"/>
              </w:rPr>
              <w:t>CPCPGS3059A</w:t>
            </w:r>
          </w:p>
        </w:tc>
        <w:tc>
          <w:tcPr>
            <w:tcW w:w="5811" w:type="dxa"/>
            <w:tcBorders>
              <w:top w:val="nil"/>
              <w:left w:val="nil"/>
              <w:bottom w:val="single" w:sz="4" w:space="0" w:color="auto"/>
              <w:right w:val="single" w:sz="4" w:space="0" w:color="auto"/>
            </w:tcBorders>
            <w:shd w:val="clear" w:color="auto" w:fill="auto"/>
            <w:hideMark/>
          </w:tcPr>
          <w:p w:rsidR="00BE0E33" w:rsidRPr="00A94B98" w:rsidRDefault="00BE0E33" w:rsidP="00BE0E33">
            <w:pPr>
              <w:spacing w:before="80" w:after="80"/>
              <w:rPr>
                <w:rFonts w:cs="Arial"/>
                <w:color w:val="000000"/>
              </w:rPr>
            </w:pPr>
            <w:r w:rsidRPr="00A94B98">
              <w:rPr>
                <w:rFonts w:cs="Arial"/>
                <w:color w:val="000000"/>
              </w:rPr>
              <w:t>Install LPG storage of aggregate storage capacity up to 500 litres</w:t>
            </w:r>
          </w:p>
        </w:tc>
        <w:tc>
          <w:tcPr>
            <w:tcW w:w="1560" w:type="dxa"/>
            <w:tcBorders>
              <w:top w:val="nil"/>
              <w:left w:val="nil"/>
              <w:bottom w:val="single" w:sz="4" w:space="0" w:color="auto"/>
              <w:right w:val="single" w:sz="4" w:space="0" w:color="auto"/>
            </w:tcBorders>
            <w:shd w:val="clear" w:color="auto" w:fill="auto"/>
            <w:hideMark/>
          </w:tcPr>
          <w:p w:rsidR="00BE0E33" w:rsidRPr="00A94B98" w:rsidRDefault="00BE0E33" w:rsidP="00BE0E33">
            <w:pPr>
              <w:spacing w:before="80" w:after="80"/>
              <w:jc w:val="center"/>
              <w:rPr>
                <w:rFonts w:cs="Arial"/>
                <w:color w:val="000000"/>
              </w:rPr>
            </w:pPr>
            <w:r w:rsidRPr="00A94B98">
              <w:rPr>
                <w:rFonts w:cs="Arial"/>
                <w:color w:val="000000"/>
              </w:rPr>
              <w:t>4</w:t>
            </w:r>
          </w:p>
        </w:tc>
      </w:tr>
      <w:tr w:rsidR="00BE0E33" w:rsidRPr="00A94B98" w:rsidTr="00BE0E33">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0E33" w:rsidRPr="00A94B98" w:rsidRDefault="00BE0E33" w:rsidP="00BE0E33">
            <w:pPr>
              <w:spacing w:before="80" w:after="80"/>
              <w:rPr>
                <w:rFonts w:cs="Arial"/>
                <w:b/>
                <w:bCs/>
                <w:i/>
                <w:iCs/>
                <w:color w:val="000000"/>
              </w:rPr>
            </w:pPr>
            <w:r w:rsidRPr="00A94B98">
              <w:rPr>
                <w:rFonts w:cs="Arial"/>
                <w:b/>
                <w:bCs/>
                <w:i/>
                <w:iCs/>
                <w:color w:val="000000"/>
              </w:rPr>
              <w:t>Electives</w:t>
            </w:r>
          </w:p>
        </w:tc>
      </w:tr>
      <w:tr w:rsidR="00BE0E33" w:rsidRPr="00A94B98" w:rsidTr="00BE0E3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BE0E33" w:rsidRPr="00A94B98" w:rsidRDefault="00BE0E33" w:rsidP="00BE0E33">
            <w:pPr>
              <w:spacing w:before="80" w:after="80"/>
              <w:rPr>
                <w:rFonts w:cs="Arial"/>
                <w:color w:val="000000"/>
              </w:rPr>
            </w:pPr>
            <w:r w:rsidRPr="00A94B98">
              <w:rPr>
                <w:rFonts w:cs="Arial"/>
                <w:color w:val="000000"/>
              </w:rPr>
              <w:t>CPCPCM2049A</w:t>
            </w:r>
          </w:p>
        </w:tc>
        <w:tc>
          <w:tcPr>
            <w:tcW w:w="5811" w:type="dxa"/>
            <w:tcBorders>
              <w:top w:val="nil"/>
              <w:left w:val="nil"/>
              <w:bottom w:val="single" w:sz="4" w:space="0" w:color="auto"/>
              <w:right w:val="single" w:sz="4" w:space="0" w:color="auto"/>
            </w:tcBorders>
            <w:shd w:val="clear" w:color="auto" w:fill="auto"/>
            <w:vAlign w:val="center"/>
            <w:hideMark/>
          </w:tcPr>
          <w:p w:rsidR="00BE0E33" w:rsidRPr="00A94B98" w:rsidRDefault="00BE0E33" w:rsidP="00BE0E33">
            <w:pPr>
              <w:spacing w:before="80" w:after="80"/>
              <w:rPr>
                <w:rFonts w:cs="Arial"/>
                <w:color w:val="000000"/>
              </w:rPr>
            </w:pPr>
            <w:r w:rsidRPr="00A94B98">
              <w:rPr>
                <w:rFonts w:cs="Arial"/>
                <w:color w:val="000000"/>
              </w:rPr>
              <w:t>Cut using oxy-LPG-acetylene equipment</w:t>
            </w:r>
          </w:p>
        </w:tc>
        <w:tc>
          <w:tcPr>
            <w:tcW w:w="1560" w:type="dxa"/>
            <w:tcBorders>
              <w:top w:val="nil"/>
              <w:left w:val="nil"/>
              <w:bottom w:val="single" w:sz="4" w:space="0" w:color="auto"/>
              <w:right w:val="single" w:sz="4" w:space="0" w:color="auto"/>
            </w:tcBorders>
            <w:shd w:val="clear" w:color="auto" w:fill="auto"/>
            <w:vAlign w:val="center"/>
            <w:hideMark/>
          </w:tcPr>
          <w:p w:rsidR="00BE0E33" w:rsidRPr="00A94B98" w:rsidRDefault="00BE0E33" w:rsidP="00BE0E33">
            <w:pPr>
              <w:spacing w:before="80" w:after="80"/>
              <w:jc w:val="center"/>
              <w:rPr>
                <w:rFonts w:cs="Arial"/>
                <w:color w:val="000000"/>
              </w:rPr>
            </w:pPr>
            <w:r w:rsidRPr="00A94B98">
              <w:rPr>
                <w:rFonts w:cs="Arial"/>
                <w:color w:val="000000"/>
              </w:rPr>
              <w:t>8</w:t>
            </w:r>
          </w:p>
        </w:tc>
      </w:tr>
      <w:tr w:rsidR="00BE0E33" w:rsidRPr="00A94B98" w:rsidTr="00BE0E3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BE0E33" w:rsidRPr="00A94B98" w:rsidRDefault="00BE0E33" w:rsidP="00BE0E33">
            <w:pPr>
              <w:spacing w:before="80" w:after="80"/>
              <w:rPr>
                <w:rFonts w:cs="Arial"/>
                <w:color w:val="000000"/>
              </w:rPr>
            </w:pPr>
            <w:r w:rsidRPr="00A94B98">
              <w:rPr>
                <w:rFonts w:cs="Arial"/>
                <w:color w:val="000000"/>
              </w:rPr>
              <w:t>CPCPGS3050A</w:t>
            </w:r>
          </w:p>
        </w:tc>
        <w:tc>
          <w:tcPr>
            <w:tcW w:w="5811" w:type="dxa"/>
            <w:tcBorders>
              <w:top w:val="nil"/>
              <w:left w:val="nil"/>
              <w:bottom w:val="single" w:sz="4" w:space="0" w:color="auto"/>
              <w:right w:val="single" w:sz="4" w:space="0" w:color="auto"/>
            </w:tcBorders>
            <w:shd w:val="clear" w:color="auto" w:fill="auto"/>
            <w:vAlign w:val="center"/>
            <w:hideMark/>
          </w:tcPr>
          <w:p w:rsidR="00BE0E33" w:rsidRPr="00A94B98" w:rsidRDefault="00BE0E33" w:rsidP="00BE0E33">
            <w:pPr>
              <w:spacing w:before="80" w:after="80"/>
              <w:rPr>
                <w:rFonts w:cs="Arial"/>
                <w:color w:val="000000"/>
              </w:rPr>
            </w:pPr>
            <w:r w:rsidRPr="00A94B98">
              <w:rPr>
                <w:rFonts w:cs="Arial"/>
                <w:color w:val="000000"/>
              </w:rPr>
              <w:t>Install Type B gas appliance flues</w:t>
            </w:r>
          </w:p>
        </w:tc>
        <w:tc>
          <w:tcPr>
            <w:tcW w:w="1560" w:type="dxa"/>
            <w:tcBorders>
              <w:top w:val="nil"/>
              <w:left w:val="nil"/>
              <w:bottom w:val="single" w:sz="4" w:space="0" w:color="auto"/>
              <w:right w:val="single" w:sz="4" w:space="0" w:color="auto"/>
            </w:tcBorders>
            <w:shd w:val="clear" w:color="auto" w:fill="auto"/>
            <w:vAlign w:val="center"/>
            <w:hideMark/>
          </w:tcPr>
          <w:p w:rsidR="00BE0E33" w:rsidRPr="00A94B98" w:rsidRDefault="00BE0E33" w:rsidP="00BE0E33">
            <w:pPr>
              <w:spacing w:before="80" w:after="80"/>
              <w:jc w:val="center"/>
              <w:rPr>
                <w:rFonts w:cs="Arial"/>
                <w:color w:val="000000"/>
              </w:rPr>
            </w:pPr>
            <w:r w:rsidRPr="00A94B98">
              <w:rPr>
                <w:rFonts w:cs="Arial"/>
                <w:color w:val="000000"/>
              </w:rPr>
              <w:t>4</w:t>
            </w:r>
          </w:p>
        </w:tc>
      </w:tr>
      <w:tr w:rsidR="00BE0E33" w:rsidRPr="00A94B98" w:rsidTr="00BE0E3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BE0E33" w:rsidRPr="00A94B98" w:rsidRDefault="00BE0E33" w:rsidP="00BE0E33">
            <w:pPr>
              <w:spacing w:before="80" w:after="80"/>
              <w:rPr>
                <w:rFonts w:cs="Arial"/>
                <w:color w:val="000000"/>
              </w:rPr>
            </w:pPr>
            <w:r w:rsidRPr="00A94B98">
              <w:rPr>
                <w:rFonts w:cs="Arial"/>
                <w:color w:val="000000"/>
              </w:rPr>
              <w:t>CPCPGS3052A</w:t>
            </w:r>
          </w:p>
        </w:tc>
        <w:tc>
          <w:tcPr>
            <w:tcW w:w="5811" w:type="dxa"/>
            <w:tcBorders>
              <w:top w:val="nil"/>
              <w:left w:val="nil"/>
              <w:bottom w:val="single" w:sz="4" w:space="0" w:color="auto"/>
              <w:right w:val="single" w:sz="4" w:space="0" w:color="auto"/>
            </w:tcBorders>
            <w:shd w:val="clear" w:color="auto" w:fill="auto"/>
            <w:vAlign w:val="center"/>
            <w:hideMark/>
          </w:tcPr>
          <w:p w:rsidR="00BE0E33" w:rsidRPr="00A94B98" w:rsidRDefault="00BE0E33" w:rsidP="00BE0E33">
            <w:pPr>
              <w:spacing w:before="80" w:after="80"/>
              <w:rPr>
                <w:rFonts w:cs="Arial"/>
                <w:color w:val="000000"/>
              </w:rPr>
            </w:pPr>
            <w:r w:rsidRPr="00A94B98">
              <w:rPr>
                <w:rFonts w:cs="Arial"/>
                <w:color w:val="000000"/>
              </w:rPr>
              <w:t>Maintain Type A gas appliances</w:t>
            </w:r>
          </w:p>
        </w:tc>
        <w:tc>
          <w:tcPr>
            <w:tcW w:w="1560" w:type="dxa"/>
            <w:tcBorders>
              <w:top w:val="nil"/>
              <w:left w:val="nil"/>
              <w:bottom w:val="single" w:sz="4" w:space="0" w:color="auto"/>
              <w:right w:val="single" w:sz="4" w:space="0" w:color="auto"/>
            </w:tcBorders>
            <w:shd w:val="clear" w:color="auto" w:fill="auto"/>
            <w:vAlign w:val="center"/>
            <w:hideMark/>
          </w:tcPr>
          <w:p w:rsidR="00BE0E33" w:rsidRPr="00A94B98" w:rsidRDefault="00BE0E33" w:rsidP="00BE0E33">
            <w:pPr>
              <w:spacing w:before="80" w:after="80"/>
              <w:jc w:val="center"/>
              <w:rPr>
                <w:rFonts w:cs="Arial"/>
                <w:color w:val="000000"/>
              </w:rPr>
            </w:pPr>
            <w:r w:rsidRPr="00A94B98">
              <w:rPr>
                <w:rFonts w:cs="Arial"/>
                <w:color w:val="000000"/>
              </w:rPr>
              <w:t>12</w:t>
            </w:r>
          </w:p>
        </w:tc>
      </w:tr>
      <w:tr w:rsidR="00BE0E33" w:rsidRPr="00A94B98" w:rsidTr="00BE0E33">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BE0E33" w:rsidRPr="00A94B98" w:rsidRDefault="00BE0E33" w:rsidP="00BE0E33">
            <w:pPr>
              <w:spacing w:before="80" w:after="80"/>
              <w:rPr>
                <w:rFonts w:cs="Arial"/>
                <w:color w:val="000000"/>
              </w:rPr>
            </w:pPr>
            <w:r w:rsidRPr="00A94B98">
              <w:rPr>
                <w:rFonts w:cs="Arial"/>
                <w:color w:val="000000"/>
              </w:rPr>
              <w:t>CPCPGS3060A</w:t>
            </w:r>
          </w:p>
        </w:tc>
        <w:tc>
          <w:tcPr>
            <w:tcW w:w="5811" w:type="dxa"/>
            <w:tcBorders>
              <w:top w:val="nil"/>
              <w:left w:val="nil"/>
              <w:bottom w:val="single" w:sz="4" w:space="0" w:color="auto"/>
              <w:right w:val="single" w:sz="4" w:space="0" w:color="auto"/>
            </w:tcBorders>
            <w:shd w:val="clear" w:color="auto" w:fill="auto"/>
            <w:hideMark/>
          </w:tcPr>
          <w:p w:rsidR="00BE0E33" w:rsidRPr="00A94B98" w:rsidRDefault="00BE0E33" w:rsidP="00BE0E33">
            <w:pPr>
              <w:spacing w:before="80" w:after="80"/>
              <w:rPr>
                <w:rFonts w:cs="Arial"/>
                <w:color w:val="000000"/>
              </w:rPr>
            </w:pPr>
            <w:r w:rsidRPr="00A94B98">
              <w:rPr>
                <w:rFonts w:cs="Arial"/>
                <w:color w:val="000000"/>
              </w:rPr>
              <w:t>Install LPG storage of aggregate storage capacity exceeding 500 litres and less than 8KL</w:t>
            </w:r>
          </w:p>
        </w:tc>
        <w:tc>
          <w:tcPr>
            <w:tcW w:w="1560" w:type="dxa"/>
            <w:tcBorders>
              <w:top w:val="nil"/>
              <w:left w:val="nil"/>
              <w:bottom w:val="single" w:sz="4" w:space="0" w:color="auto"/>
              <w:right w:val="single" w:sz="4" w:space="0" w:color="auto"/>
            </w:tcBorders>
            <w:shd w:val="clear" w:color="auto" w:fill="auto"/>
            <w:hideMark/>
          </w:tcPr>
          <w:p w:rsidR="00BE0E33" w:rsidRPr="00A94B98" w:rsidRDefault="00BE0E33" w:rsidP="00BE0E33">
            <w:pPr>
              <w:spacing w:before="80" w:after="80"/>
              <w:jc w:val="center"/>
              <w:rPr>
                <w:rFonts w:cs="Arial"/>
                <w:color w:val="000000"/>
              </w:rPr>
            </w:pPr>
            <w:r w:rsidRPr="00A94B98">
              <w:rPr>
                <w:rFonts w:cs="Arial"/>
                <w:color w:val="000000"/>
              </w:rPr>
              <w:t>6</w:t>
            </w:r>
          </w:p>
        </w:tc>
      </w:tr>
      <w:tr w:rsidR="00BE0E33" w:rsidRPr="00A94B98" w:rsidTr="00BE0E3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BE0E33" w:rsidRPr="00A94B98" w:rsidRDefault="00BE0E33" w:rsidP="00BE0E33">
            <w:pPr>
              <w:spacing w:before="80" w:after="80"/>
              <w:rPr>
                <w:rFonts w:cs="Arial"/>
                <w:color w:val="000000"/>
              </w:rPr>
            </w:pPr>
            <w:r w:rsidRPr="00A94B98">
              <w:rPr>
                <w:rFonts w:cs="Arial"/>
                <w:color w:val="000000"/>
              </w:rPr>
              <w:t>RIICCM210A</w:t>
            </w:r>
          </w:p>
        </w:tc>
        <w:tc>
          <w:tcPr>
            <w:tcW w:w="5811" w:type="dxa"/>
            <w:tcBorders>
              <w:top w:val="nil"/>
              <w:left w:val="nil"/>
              <w:bottom w:val="single" w:sz="4" w:space="0" w:color="auto"/>
              <w:right w:val="single" w:sz="4" w:space="0" w:color="auto"/>
            </w:tcBorders>
            <w:shd w:val="clear" w:color="auto" w:fill="auto"/>
            <w:vAlign w:val="center"/>
            <w:hideMark/>
          </w:tcPr>
          <w:p w:rsidR="00BE0E33" w:rsidRPr="00A94B98" w:rsidRDefault="00BE0E33" w:rsidP="00BE0E33">
            <w:pPr>
              <w:spacing w:before="80" w:after="80"/>
              <w:rPr>
                <w:rFonts w:cs="Arial"/>
                <w:color w:val="000000"/>
              </w:rPr>
            </w:pPr>
            <w:r w:rsidRPr="00A94B98">
              <w:rPr>
                <w:rFonts w:cs="Arial"/>
                <w:color w:val="000000"/>
              </w:rPr>
              <w:t>Install trench support</w:t>
            </w:r>
          </w:p>
        </w:tc>
        <w:tc>
          <w:tcPr>
            <w:tcW w:w="1560" w:type="dxa"/>
            <w:tcBorders>
              <w:top w:val="nil"/>
              <w:left w:val="nil"/>
              <w:bottom w:val="single" w:sz="4" w:space="0" w:color="auto"/>
              <w:right w:val="single" w:sz="4" w:space="0" w:color="auto"/>
            </w:tcBorders>
            <w:shd w:val="clear" w:color="auto" w:fill="auto"/>
            <w:vAlign w:val="center"/>
            <w:hideMark/>
          </w:tcPr>
          <w:p w:rsidR="00BE0E33" w:rsidRPr="00A94B98" w:rsidRDefault="00BE0E33" w:rsidP="00BE0E33">
            <w:pPr>
              <w:spacing w:before="80" w:after="80"/>
              <w:jc w:val="center"/>
              <w:rPr>
                <w:rFonts w:cs="Arial"/>
                <w:color w:val="000000"/>
              </w:rPr>
            </w:pPr>
            <w:r w:rsidRPr="00A94B98">
              <w:rPr>
                <w:rFonts w:cs="Arial"/>
                <w:color w:val="000000"/>
              </w:rPr>
              <w:t>16</w:t>
            </w:r>
          </w:p>
        </w:tc>
      </w:tr>
      <w:tr w:rsidR="00BE0E33" w:rsidRPr="00A94B98" w:rsidTr="00BE0E33">
        <w:trPr>
          <w:trHeight w:val="300"/>
        </w:trPr>
        <w:tc>
          <w:tcPr>
            <w:tcW w:w="7943" w:type="dxa"/>
            <w:gridSpan w:val="2"/>
            <w:tcBorders>
              <w:top w:val="nil"/>
              <w:left w:val="single" w:sz="4" w:space="0" w:color="auto"/>
              <w:bottom w:val="single" w:sz="4" w:space="0" w:color="auto"/>
              <w:right w:val="single" w:sz="4" w:space="0" w:color="auto"/>
            </w:tcBorders>
            <w:shd w:val="clear" w:color="auto" w:fill="auto"/>
            <w:vAlign w:val="center"/>
            <w:hideMark/>
          </w:tcPr>
          <w:p w:rsidR="00BE0E33" w:rsidRPr="00A94B98" w:rsidRDefault="00BE0E33" w:rsidP="00BE0E33">
            <w:pPr>
              <w:spacing w:before="80" w:after="80"/>
              <w:jc w:val="right"/>
              <w:rPr>
                <w:rFonts w:cs="Arial"/>
                <w:b/>
                <w:bCs/>
                <w:color w:val="000000"/>
              </w:rPr>
            </w:pPr>
            <w:r w:rsidRPr="00A94B98">
              <w:rPr>
                <w:rFonts w:cs="Arial"/>
                <w:b/>
                <w:bCs/>
                <w:color w:val="000000"/>
              </w:rPr>
              <w:t>Sub total gas fitting hours</w:t>
            </w:r>
          </w:p>
        </w:tc>
        <w:tc>
          <w:tcPr>
            <w:tcW w:w="1560" w:type="dxa"/>
            <w:tcBorders>
              <w:top w:val="nil"/>
              <w:left w:val="nil"/>
              <w:bottom w:val="single" w:sz="4" w:space="0" w:color="auto"/>
              <w:right w:val="single" w:sz="4" w:space="0" w:color="auto"/>
            </w:tcBorders>
            <w:shd w:val="clear" w:color="auto" w:fill="auto"/>
            <w:vAlign w:val="center"/>
            <w:hideMark/>
          </w:tcPr>
          <w:p w:rsidR="00BE0E33" w:rsidRPr="00A94B98" w:rsidRDefault="00BE0E33" w:rsidP="00BE0E33">
            <w:pPr>
              <w:spacing w:before="80" w:after="80"/>
              <w:jc w:val="center"/>
              <w:rPr>
                <w:rFonts w:cs="Arial"/>
                <w:b/>
                <w:bCs/>
                <w:color w:val="000000"/>
              </w:rPr>
            </w:pPr>
            <w:r w:rsidRPr="00A94B98">
              <w:rPr>
                <w:rFonts w:cs="Arial"/>
                <w:b/>
                <w:bCs/>
                <w:color w:val="000000"/>
              </w:rPr>
              <w:t>188</w:t>
            </w:r>
          </w:p>
        </w:tc>
      </w:tr>
    </w:tbl>
    <w:p w:rsidR="00BE0E33" w:rsidRDefault="00BE0E33"/>
    <w:p w:rsidR="00BE0E33" w:rsidRDefault="00BE0E33"/>
    <w:tbl>
      <w:tblPr>
        <w:tblW w:w="9503" w:type="dxa"/>
        <w:tblInd w:w="103" w:type="dxa"/>
        <w:tblLayout w:type="fixed"/>
        <w:tblLook w:val="04A0"/>
      </w:tblPr>
      <w:tblGrid>
        <w:gridCol w:w="7943"/>
        <w:gridCol w:w="1560"/>
      </w:tblGrid>
      <w:tr w:rsidR="00BE0E33" w:rsidRPr="00A94B98" w:rsidTr="00BE0E33">
        <w:trPr>
          <w:trHeight w:val="300"/>
        </w:trPr>
        <w:tc>
          <w:tcPr>
            <w:tcW w:w="7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E33" w:rsidRPr="00BE0E33" w:rsidRDefault="00BE0E33" w:rsidP="00BE0E33">
            <w:pPr>
              <w:spacing w:before="80" w:after="80"/>
              <w:rPr>
                <w:rFonts w:cs="Arial"/>
                <w:b/>
                <w:bCs/>
                <w:color w:val="000000"/>
              </w:rPr>
            </w:pPr>
            <w:r w:rsidRPr="00A94B98">
              <w:rPr>
                <w:rFonts w:cs="Arial"/>
                <w:b/>
                <w:bCs/>
                <w:color w:val="000000"/>
              </w:rPr>
              <w:t>Total hours: 5 streams – Water, Sanitary, Drainage, Roofing and Gas Services</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BE0E33" w:rsidRPr="00A94B98" w:rsidRDefault="00BE0E33" w:rsidP="00BE0E33">
            <w:pPr>
              <w:spacing w:before="80" w:after="80"/>
              <w:jc w:val="center"/>
              <w:rPr>
                <w:rFonts w:cs="Arial"/>
                <w:b/>
                <w:bCs/>
                <w:color w:val="000000"/>
              </w:rPr>
            </w:pPr>
            <w:r w:rsidRPr="00A94B98">
              <w:rPr>
                <w:rFonts w:cs="Arial"/>
                <w:b/>
                <w:bCs/>
                <w:color w:val="000000"/>
              </w:rPr>
              <w:t>1203</w:t>
            </w:r>
          </w:p>
        </w:tc>
      </w:tr>
    </w:tbl>
    <w:p w:rsidR="00BE0E33" w:rsidRDefault="00BE0E33"/>
    <w:p w:rsidR="001973F6" w:rsidRDefault="001973F6">
      <w:r>
        <w:br w:type="page"/>
      </w:r>
    </w:p>
    <w:p w:rsidR="00BE0E33" w:rsidRDefault="00BE0E33"/>
    <w:tbl>
      <w:tblPr>
        <w:tblW w:w="9503" w:type="dxa"/>
        <w:tblInd w:w="103" w:type="dxa"/>
        <w:tblLayout w:type="fixed"/>
        <w:tblLook w:val="04A0"/>
      </w:tblPr>
      <w:tblGrid>
        <w:gridCol w:w="2132"/>
        <w:gridCol w:w="5811"/>
        <w:gridCol w:w="1560"/>
      </w:tblGrid>
      <w:tr w:rsidR="00E07352" w:rsidRPr="00A94B98" w:rsidTr="00D318BE">
        <w:trPr>
          <w:trHeight w:val="300"/>
        </w:trPr>
        <w:tc>
          <w:tcPr>
            <w:tcW w:w="2132" w:type="dxa"/>
            <w:tcBorders>
              <w:top w:val="single" w:sz="4" w:space="0" w:color="auto"/>
              <w:left w:val="single" w:sz="4" w:space="0" w:color="auto"/>
              <w:bottom w:val="single" w:sz="4" w:space="0" w:color="auto"/>
              <w:right w:val="single" w:sz="4" w:space="0" w:color="auto"/>
            </w:tcBorders>
            <w:shd w:val="clear" w:color="000000" w:fill="000000"/>
            <w:hideMark/>
          </w:tcPr>
          <w:p w:rsidR="00E07352" w:rsidRPr="00D318BE" w:rsidRDefault="00D318BE" w:rsidP="00D318BE">
            <w:pPr>
              <w:spacing w:before="80" w:after="80"/>
              <w:rPr>
                <w:rFonts w:cs="Arial"/>
                <w:b/>
                <w:bCs/>
              </w:rPr>
            </w:pPr>
            <w:r>
              <w:rPr>
                <w:rFonts w:cs="Arial"/>
                <w:b/>
                <w:bCs/>
              </w:rPr>
              <w:t>Occupation/</w:t>
            </w:r>
            <w:r w:rsidRPr="00D318BE">
              <w:rPr>
                <w:rFonts w:cs="Arial"/>
                <w:b/>
                <w:bCs/>
              </w:rPr>
              <w:t xml:space="preserve"> </w:t>
            </w:r>
            <w:r>
              <w:rPr>
                <w:rFonts w:cs="Arial"/>
                <w:b/>
                <w:bCs/>
              </w:rPr>
              <w:br/>
            </w:r>
            <w:r w:rsidRPr="00D318BE">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D318BE">
            <w:pPr>
              <w:spacing w:before="80" w:after="80"/>
              <w:rPr>
                <w:rFonts w:cs="Arial"/>
                <w:color w:val="000000"/>
              </w:rPr>
            </w:pPr>
            <w:r w:rsidRPr="00A94B98">
              <w:rPr>
                <w:rFonts w:cs="Arial"/>
                <w:color w:val="000000"/>
              </w:rPr>
              <w:t>General Plumber</w:t>
            </w:r>
          </w:p>
        </w:tc>
      </w:tr>
      <w:tr w:rsidR="00E07352" w:rsidRPr="00A94B98" w:rsidTr="00D318BE">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D318BE">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D318BE">
            <w:pPr>
              <w:spacing w:before="80" w:after="80"/>
              <w:rPr>
                <w:rFonts w:cs="Arial"/>
                <w:color w:val="000000"/>
              </w:rPr>
            </w:pPr>
            <w:r w:rsidRPr="00A94B98">
              <w:rPr>
                <w:rFonts w:cs="Arial"/>
                <w:color w:val="000000"/>
              </w:rPr>
              <w:t>Certificate III in Plumbing</w:t>
            </w:r>
          </w:p>
        </w:tc>
      </w:tr>
      <w:tr w:rsidR="00E07352" w:rsidRPr="00A94B98" w:rsidTr="00D318BE">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D318BE">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D318BE">
            <w:pPr>
              <w:spacing w:before="80" w:after="80"/>
              <w:rPr>
                <w:rFonts w:cs="Arial"/>
                <w:color w:val="000000"/>
              </w:rPr>
            </w:pPr>
            <w:r w:rsidRPr="00A94B98">
              <w:rPr>
                <w:rFonts w:cs="Arial"/>
                <w:color w:val="000000"/>
              </w:rPr>
              <w:t>CPC32412</w:t>
            </w:r>
          </w:p>
        </w:tc>
      </w:tr>
      <w:tr w:rsidR="00E07352" w:rsidRPr="00A94B98" w:rsidTr="00D318BE">
        <w:trPr>
          <w:trHeight w:val="82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D318BE">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D318BE">
            <w:pPr>
              <w:spacing w:before="80" w:after="80"/>
              <w:rPr>
                <w:rFonts w:cs="Arial"/>
                <w:color w:val="000000"/>
              </w:rPr>
            </w:pPr>
            <w:r w:rsidRPr="00A94B98">
              <w:rPr>
                <w:rFonts w:cs="Arial"/>
                <w:color w:val="000000"/>
              </w:rPr>
              <w:t xml:space="preserve">This sample training program is appropriate for a person working in the plumbing industry within the industry sectors: </w:t>
            </w:r>
            <w:r w:rsidRPr="00A94B98">
              <w:rPr>
                <w:rFonts w:cs="Arial"/>
                <w:b/>
                <w:bCs/>
                <w:color w:val="000000"/>
              </w:rPr>
              <w:t>Water</w:t>
            </w:r>
            <w:r w:rsidRPr="00A94B98">
              <w:rPr>
                <w:rFonts w:cs="Arial"/>
                <w:color w:val="000000"/>
              </w:rPr>
              <w:t xml:space="preserve">, </w:t>
            </w:r>
            <w:r w:rsidRPr="00A94B98">
              <w:rPr>
                <w:rFonts w:cs="Arial"/>
                <w:b/>
                <w:bCs/>
                <w:color w:val="000000"/>
              </w:rPr>
              <w:t>Sanitary</w:t>
            </w:r>
            <w:r w:rsidRPr="00A94B98">
              <w:rPr>
                <w:rFonts w:cs="Arial"/>
                <w:color w:val="000000"/>
              </w:rPr>
              <w:t xml:space="preserve">, </w:t>
            </w:r>
            <w:r w:rsidRPr="00A94B98">
              <w:rPr>
                <w:rFonts w:cs="Arial"/>
                <w:b/>
                <w:bCs/>
                <w:color w:val="000000"/>
              </w:rPr>
              <w:t>Mechanical</w:t>
            </w:r>
            <w:r w:rsidRPr="00A94B98">
              <w:rPr>
                <w:rFonts w:cs="Arial"/>
                <w:color w:val="000000"/>
              </w:rPr>
              <w:t xml:space="preserve"> and </w:t>
            </w:r>
            <w:r w:rsidRPr="00A94B98">
              <w:rPr>
                <w:rFonts w:cs="Arial"/>
                <w:b/>
                <w:bCs/>
                <w:color w:val="000000"/>
              </w:rPr>
              <w:t>Gas Services</w:t>
            </w:r>
            <w:r w:rsidRPr="00A94B98">
              <w:rPr>
                <w:rFonts w:cs="Arial"/>
                <w:color w:val="000000"/>
              </w:rPr>
              <w:t>.</w:t>
            </w:r>
          </w:p>
        </w:tc>
      </w:tr>
      <w:tr w:rsidR="00D318BE" w:rsidRPr="00A94B98" w:rsidTr="00D318BE">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rsidR="00D318BE" w:rsidRPr="00A94B98" w:rsidRDefault="00D318BE" w:rsidP="00D318BE">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right w:val="single" w:sz="4" w:space="0" w:color="auto"/>
            </w:tcBorders>
            <w:shd w:val="clear" w:color="auto" w:fill="auto"/>
            <w:hideMark/>
          </w:tcPr>
          <w:p w:rsidR="00D318BE" w:rsidRPr="00A94B98" w:rsidRDefault="00D318BE" w:rsidP="00D318BE">
            <w:pPr>
              <w:spacing w:before="80" w:after="80"/>
              <w:rPr>
                <w:rFonts w:cs="Arial"/>
                <w:color w:val="000000"/>
              </w:rPr>
            </w:pPr>
            <w:r w:rsidRPr="00A94B98">
              <w:rPr>
                <w:rFonts w:cs="Arial"/>
                <w:color w:val="000000"/>
              </w:rPr>
              <w:t xml:space="preserve">On completion of this qualification participants may apply to the Plumbing Industry Commission (PIC) for registration in </w:t>
            </w:r>
            <w:r w:rsidRPr="00A94B98">
              <w:rPr>
                <w:rFonts w:cs="Arial"/>
                <w:b/>
                <w:bCs/>
                <w:color w:val="000000"/>
              </w:rPr>
              <w:t>Water, Sanitary, Mechanical, and Gas Services</w:t>
            </w:r>
            <w:r w:rsidRPr="00A94B98">
              <w:rPr>
                <w:rFonts w:cs="Arial"/>
                <w:color w:val="000000"/>
              </w:rPr>
              <w:t xml:space="preserve">. </w:t>
            </w:r>
          </w:p>
          <w:p w:rsidR="00D318BE" w:rsidRPr="00A94B98" w:rsidRDefault="00D318BE" w:rsidP="00D318BE">
            <w:pPr>
              <w:spacing w:before="80" w:after="80"/>
              <w:rPr>
                <w:rFonts w:cs="Arial"/>
                <w:color w:val="000000"/>
              </w:rPr>
            </w:pPr>
            <w:r w:rsidRPr="00A94B98">
              <w:rPr>
                <w:rFonts w:cs="Arial"/>
                <w:color w:val="000000"/>
              </w:rPr>
              <w:t xml:space="preserve">This sample qualification also complies with </w:t>
            </w:r>
            <w:r w:rsidRPr="00A94B98">
              <w:rPr>
                <w:rFonts w:cs="Arial"/>
                <w:b/>
                <w:bCs/>
                <w:color w:val="000000"/>
              </w:rPr>
              <w:t xml:space="preserve">(CPC08) Construction, Plumbing and Services Training Package </w:t>
            </w:r>
            <w:r w:rsidRPr="00A94B98">
              <w:rPr>
                <w:rFonts w:cs="Arial"/>
                <w:color w:val="000000"/>
              </w:rPr>
              <w:t xml:space="preserve">structuring rules, which state that individual competency units gained in one subsector may be used as a credit for any other subsector in which the unit is listed. For further information on choosing electives, refer to the qualification structure and rules within the </w:t>
            </w:r>
            <w:r w:rsidRPr="00A94B98">
              <w:rPr>
                <w:rFonts w:cs="Arial"/>
                <w:b/>
                <w:bCs/>
                <w:color w:val="000000"/>
              </w:rPr>
              <w:t>(CPC08) Construction, Plumbing and Services Training Package</w:t>
            </w:r>
            <w:r w:rsidRPr="00A94B98">
              <w:rPr>
                <w:rFonts w:cs="Arial"/>
                <w:color w:val="000000"/>
              </w:rPr>
              <w:t>.</w:t>
            </w:r>
            <w:r w:rsidRPr="00A94B98">
              <w:rPr>
                <w:rFonts w:cs="Arial"/>
                <w:b/>
                <w:bCs/>
                <w:color w:val="000000"/>
              </w:rPr>
              <w:t xml:space="preserve"> </w:t>
            </w:r>
            <w:r w:rsidRPr="00A94B98">
              <w:rPr>
                <w:rFonts w:cs="Arial"/>
                <w:b/>
                <w:bCs/>
                <w:i/>
                <w:iCs/>
                <w:color w:val="000000"/>
              </w:rPr>
              <w:t>**Note duplicated units have had their hours removed from sample program calculations</w:t>
            </w:r>
            <w:r w:rsidRPr="00A94B98">
              <w:rPr>
                <w:rFonts w:cs="Arial"/>
                <w:color w:val="000000"/>
              </w:rPr>
              <w:t>.</w:t>
            </w:r>
            <w:r w:rsidRPr="00A94B98">
              <w:rPr>
                <w:rFonts w:cs="Arial"/>
                <w:b/>
                <w:bCs/>
                <w:i/>
                <w:iCs/>
                <w:color w:val="000000"/>
              </w:rPr>
              <w:t xml:space="preserve"> </w:t>
            </w:r>
            <w:r w:rsidRPr="00A94B98">
              <w:rPr>
                <w:rFonts w:cs="Arial"/>
                <w:color w:val="000000"/>
              </w:rPr>
              <w:t>This sample program is based on CPC08 V6.1 and V7.0.</w:t>
            </w:r>
          </w:p>
        </w:tc>
      </w:tr>
      <w:tr w:rsidR="00E07352" w:rsidRPr="00A94B98" w:rsidTr="00D318BE">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rsidR="00E07352" w:rsidRPr="00A94B98" w:rsidRDefault="00E07352" w:rsidP="00D318BE">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rsidR="00E07352" w:rsidRPr="00A94B98" w:rsidRDefault="00E07352" w:rsidP="00D318BE">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hideMark/>
          </w:tcPr>
          <w:p w:rsidR="00E07352" w:rsidRPr="00A94B98" w:rsidRDefault="00E07352" w:rsidP="00D318BE">
            <w:pPr>
              <w:spacing w:before="80" w:after="80"/>
              <w:jc w:val="center"/>
              <w:rPr>
                <w:rFonts w:cs="Arial"/>
                <w:b/>
                <w:bCs/>
                <w:color w:val="FFFFFF"/>
              </w:rPr>
            </w:pPr>
            <w:r w:rsidRPr="00A94B98">
              <w:rPr>
                <w:rFonts w:cs="Arial"/>
                <w:b/>
                <w:bCs/>
                <w:color w:val="FFFFFF"/>
              </w:rPr>
              <w:t>Hours</w:t>
            </w:r>
          </w:p>
        </w:tc>
      </w:tr>
      <w:tr w:rsidR="00D318BE" w:rsidRPr="00A94B98" w:rsidTr="00D318BE">
        <w:trPr>
          <w:trHeight w:val="300"/>
        </w:trPr>
        <w:tc>
          <w:tcPr>
            <w:tcW w:w="9503" w:type="dxa"/>
            <w:gridSpan w:val="3"/>
            <w:tcBorders>
              <w:top w:val="nil"/>
              <w:left w:val="single" w:sz="4" w:space="0" w:color="auto"/>
              <w:bottom w:val="single" w:sz="4" w:space="0" w:color="auto"/>
              <w:right w:val="single" w:sz="4" w:space="0" w:color="auto"/>
            </w:tcBorders>
            <w:shd w:val="clear" w:color="auto" w:fill="auto"/>
            <w:noWrap/>
            <w:vAlign w:val="center"/>
            <w:hideMark/>
          </w:tcPr>
          <w:p w:rsidR="00D318BE" w:rsidRPr="00D318BE" w:rsidRDefault="00D318BE" w:rsidP="00D318BE">
            <w:pPr>
              <w:spacing w:before="80" w:after="80"/>
              <w:rPr>
                <w:rFonts w:cs="Arial"/>
                <w:b/>
                <w:bCs/>
                <w:color w:val="000000"/>
              </w:rPr>
            </w:pPr>
            <w:r w:rsidRPr="00A94B98">
              <w:rPr>
                <w:rFonts w:cs="Arial"/>
                <w:b/>
                <w:bCs/>
                <w:color w:val="000000"/>
              </w:rPr>
              <w:t>Water</w:t>
            </w:r>
            <w:r>
              <w:rPr>
                <w:rFonts w:cs="Arial"/>
                <w:b/>
                <w:bCs/>
                <w:color w:val="000000"/>
              </w:rPr>
              <w:t xml:space="preserve"> – </w:t>
            </w:r>
            <w:r w:rsidRPr="00A94B98">
              <w:rPr>
                <w:rFonts w:cs="Arial"/>
                <w:b/>
                <w:bCs/>
                <w:color w:val="000000"/>
              </w:rPr>
              <w:t>Requirements 24 core, 5 electives</w:t>
            </w:r>
          </w:p>
        </w:tc>
      </w:tr>
      <w:tr w:rsidR="00E07352" w:rsidRPr="00A94B98" w:rsidTr="00D318B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7352" w:rsidRPr="00A94B98" w:rsidRDefault="00E07352" w:rsidP="00D318BE">
            <w:pPr>
              <w:spacing w:before="80" w:after="80"/>
              <w:rPr>
                <w:rFonts w:cs="Arial"/>
                <w:b/>
                <w:bCs/>
                <w:i/>
                <w:iCs/>
                <w:color w:val="000000"/>
              </w:rPr>
            </w:pPr>
            <w:r w:rsidRPr="00A94B98">
              <w:rPr>
                <w:rFonts w:cs="Arial"/>
                <w:b/>
                <w:bCs/>
                <w:i/>
                <w:iCs/>
                <w:color w:val="000000"/>
              </w:rPr>
              <w:t>Core</w:t>
            </w:r>
          </w:p>
        </w:tc>
      </w:tr>
      <w:tr w:rsidR="00E07352" w:rsidRPr="00A94B98"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CPCPCM2039A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Carry out interactive workplace communication</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jc w:val="center"/>
              <w:rPr>
                <w:rFonts w:cs="Arial"/>
                <w:color w:val="000000"/>
              </w:rPr>
            </w:pPr>
            <w:r w:rsidRPr="00A94B98">
              <w:rPr>
                <w:rFonts w:cs="Arial"/>
                <w:color w:val="000000"/>
              </w:rPr>
              <w:t>10</w:t>
            </w:r>
          </w:p>
        </w:tc>
      </w:tr>
      <w:tr w:rsidR="00E07352" w:rsidRPr="00A94B98"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CPCPCM2040A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Read plans and calculate plumbing quantities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jc w:val="center"/>
              <w:rPr>
                <w:rFonts w:cs="Arial"/>
                <w:color w:val="000000"/>
              </w:rPr>
            </w:pPr>
            <w:r w:rsidRPr="00A94B98">
              <w:rPr>
                <w:rFonts w:cs="Arial"/>
                <w:color w:val="000000"/>
              </w:rPr>
              <w:t>8</w:t>
            </w:r>
          </w:p>
        </w:tc>
      </w:tr>
      <w:tr w:rsidR="00E07352" w:rsidRPr="00A94B98"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CPCPCM2041A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Work effectively in the plumbing and services sector</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jc w:val="center"/>
              <w:rPr>
                <w:rFonts w:cs="Arial"/>
                <w:color w:val="000000"/>
              </w:rPr>
            </w:pPr>
            <w:r w:rsidRPr="00A94B98">
              <w:rPr>
                <w:rFonts w:cs="Arial"/>
                <w:color w:val="000000"/>
              </w:rPr>
              <w:t>15</w:t>
            </w:r>
          </w:p>
        </w:tc>
      </w:tr>
      <w:tr w:rsidR="00E07352" w:rsidRPr="00A94B98"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CPCPCM2043A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Carry out WHS requirements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jc w:val="center"/>
              <w:rPr>
                <w:rFonts w:cs="Arial"/>
                <w:color w:val="000000"/>
              </w:rPr>
            </w:pPr>
            <w:r w:rsidRPr="00A94B98">
              <w:rPr>
                <w:rFonts w:cs="Arial"/>
                <w:color w:val="000000"/>
              </w:rPr>
              <w:t>50</w:t>
            </w:r>
          </w:p>
        </w:tc>
      </w:tr>
      <w:tr w:rsidR="00E07352" w:rsidRPr="00A94B98"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CPCPCM2045A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Handle and store plumbing materials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jc w:val="center"/>
              <w:rPr>
                <w:rFonts w:cs="Arial"/>
                <w:color w:val="000000"/>
              </w:rPr>
            </w:pPr>
            <w:r w:rsidRPr="00A94B98">
              <w:rPr>
                <w:rFonts w:cs="Arial"/>
                <w:color w:val="000000"/>
              </w:rPr>
              <w:t>6</w:t>
            </w:r>
          </w:p>
        </w:tc>
      </w:tr>
      <w:tr w:rsidR="00E07352" w:rsidRPr="00A94B98"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CPCPCM2046A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Use plumbing hand and power tools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jc w:val="center"/>
              <w:rPr>
                <w:rFonts w:cs="Arial"/>
                <w:color w:val="000000"/>
              </w:rPr>
            </w:pPr>
            <w:r w:rsidRPr="00A94B98">
              <w:rPr>
                <w:rFonts w:cs="Arial"/>
                <w:color w:val="000000"/>
              </w:rPr>
              <w:t>40</w:t>
            </w:r>
          </w:p>
        </w:tc>
      </w:tr>
      <w:tr w:rsidR="00E07352" w:rsidRPr="00A94B98"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CPCPCM2047A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Carry out levelling</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jc w:val="center"/>
              <w:rPr>
                <w:rFonts w:cs="Arial"/>
                <w:color w:val="000000"/>
              </w:rPr>
            </w:pPr>
            <w:r w:rsidRPr="00A94B98">
              <w:rPr>
                <w:rFonts w:cs="Arial"/>
                <w:color w:val="000000"/>
              </w:rPr>
              <w:t>6</w:t>
            </w:r>
          </w:p>
        </w:tc>
      </w:tr>
      <w:tr w:rsidR="00E07352" w:rsidRPr="00A94B98"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CPCPCM2050A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Mark out materials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jc w:val="center"/>
              <w:rPr>
                <w:rFonts w:cs="Arial"/>
                <w:color w:val="000000"/>
              </w:rPr>
            </w:pPr>
            <w:r w:rsidRPr="00A94B98">
              <w:rPr>
                <w:rFonts w:cs="Arial"/>
                <w:color w:val="000000"/>
              </w:rPr>
              <w:t>20</w:t>
            </w:r>
          </w:p>
        </w:tc>
      </w:tr>
      <w:tr w:rsidR="00E07352" w:rsidRPr="00A94B98"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CPCPCM2052A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Weld using oxy-acetylene equipment</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jc w:val="center"/>
              <w:rPr>
                <w:rFonts w:cs="Arial"/>
                <w:color w:val="000000"/>
              </w:rPr>
            </w:pPr>
            <w:r w:rsidRPr="00A94B98">
              <w:rPr>
                <w:rFonts w:cs="Arial"/>
                <w:color w:val="000000"/>
              </w:rPr>
              <w:t>16</w:t>
            </w:r>
          </w:p>
        </w:tc>
      </w:tr>
      <w:tr w:rsidR="00E07352" w:rsidRPr="00A94B98"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CPCPCM2053A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Weld using manual metal arc welding equipment</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jc w:val="center"/>
              <w:rPr>
                <w:rFonts w:cs="Arial"/>
                <w:color w:val="000000"/>
              </w:rPr>
            </w:pPr>
            <w:r w:rsidRPr="00A94B98">
              <w:rPr>
                <w:rFonts w:cs="Arial"/>
                <w:color w:val="000000"/>
              </w:rPr>
              <w:t>16</w:t>
            </w:r>
          </w:p>
        </w:tc>
      </w:tr>
      <w:tr w:rsidR="00E07352" w:rsidRPr="00A94B98"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CPCPCM2054A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Carry out simple concreting and rendering</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jc w:val="center"/>
              <w:rPr>
                <w:rFonts w:cs="Arial"/>
                <w:color w:val="000000"/>
              </w:rPr>
            </w:pPr>
            <w:r w:rsidRPr="00A94B98">
              <w:rPr>
                <w:rFonts w:cs="Arial"/>
                <w:color w:val="000000"/>
              </w:rPr>
              <w:t>16</w:t>
            </w:r>
          </w:p>
        </w:tc>
      </w:tr>
      <w:tr w:rsidR="00E07352" w:rsidRPr="00A94B98"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CPCPCM2055A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Work safely on roofs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jc w:val="center"/>
              <w:rPr>
                <w:rFonts w:cs="Arial"/>
                <w:color w:val="000000"/>
              </w:rPr>
            </w:pPr>
            <w:r w:rsidRPr="00A94B98">
              <w:rPr>
                <w:rFonts w:cs="Arial"/>
                <w:color w:val="000000"/>
              </w:rPr>
              <w:t>20</w:t>
            </w:r>
          </w:p>
        </w:tc>
      </w:tr>
      <w:tr w:rsidR="00E07352" w:rsidRPr="00A94B98"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CPCPCM3021A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Flash penetrations through roofs and walls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jc w:val="center"/>
              <w:rPr>
                <w:rFonts w:cs="Arial"/>
                <w:color w:val="000000"/>
              </w:rPr>
            </w:pPr>
            <w:r w:rsidRPr="00A94B98">
              <w:rPr>
                <w:rFonts w:cs="Arial"/>
                <w:color w:val="000000"/>
              </w:rPr>
              <w:t>18</w:t>
            </w:r>
          </w:p>
        </w:tc>
      </w:tr>
      <w:tr w:rsidR="00E07352" w:rsidRPr="00A94B98" w:rsidTr="006F6397">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rsidR="00E07352" w:rsidRPr="00A94B98" w:rsidRDefault="00E07352" w:rsidP="00D318BE">
            <w:pPr>
              <w:spacing w:before="80" w:after="80"/>
              <w:rPr>
                <w:rFonts w:cs="Arial"/>
                <w:color w:val="000000"/>
              </w:rPr>
            </w:pPr>
            <w:r w:rsidRPr="00A94B98">
              <w:rPr>
                <w:rFonts w:cs="Arial"/>
                <w:color w:val="000000"/>
              </w:rPr>
              <w:t>CPCPCM3022A</w:t>
            </w:r>
          </w:p>
        </w:tc>
        <w:tc>
          <w:tcPr>
            <w:tcW w:w="5811" w:type="dxa"/>
            <w:tcBorders>
              <w:top w:val="nil"/>
              <w:left w:val="nil"/>
              <w:bottom w:val="single" w:sz="4" w:space="0" w:color="auto"/>
              <w:right w:val="single" w:sz="4" w:space="0" w:color="auto"/>
            </w:tcBorders>
            <w:shd w:val="clear" w:color="auto" w:fill="auto"/>
            <w:noWrap/>
            <w:hideMark/>
          </w:tcPr>
          <w:p w:rsidR="00E07352" w:rsidRPr="00A94B98" w:rsidRDefault="00E07352" w:rsidP="00D318BE">
            <w:pPr>
              <w:spacing w:before="80" w:after="80"/>
              <w:rPr>
                <w:rFonts w:cs="Arial"/>
                <w:color w:val="000000"/>
              </w:rPr>
            </w:pPr>
            <w:r w:rsidRPr="00A94B98">
              <w:rPr>
                <w:rFonts w:cs="Arial"/>
                <w:color w:val="000000"/>
              </w:rPr>
              <w:t>Weld polyethylene and polypropylene pipes using fusion method</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D318BE">
            <w:pPr>
              <w:spacing w:before="80" w:after="80"/>
              <w:jc w:val="center"/>
              <w:rPr>
                <w:rFonts w:cs="Arial"/>
                <w:color w:val="000000"/>
              </w:rPr>
            </w:pPr>
            <w:r w:rsidRPr="00A94B98">
              <w:rPr>
                <w:rFonts w:cs="Arial"/>
                <w:color w:val="000000"/>
              </w:rPr>
              <w:t>8</w:t>
            </w:r>
          </w:p>
        </w:tc>
      </w:tr>
      <w:tr w:rsidR="00E07352" w:rsidRPr="00A94B98"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CPCPCM3023A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Fabricate and install non-ferrous pressure piping</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jc w:val="center"/>
              <w:rPr>
                <w:rFonts w:cs="Arial"/>
                <w:color w:val="000000"/>
              </w:rPr>
            </w:pPr>
            <w:r w:rsidRPr="00A94B98">
              <w:rPr>
                <w:rFonts w:cs="Arial"/>
                <w:color w:val="000000"/>
              </w:rPr>
              <w:t>12</w:t>
            </w:r>
          </w:p>
        </w:tc>
      </w:tr>
      <w:tr w:rsidR="00E07352" w:rsidRPr="00A94B98"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CPCPFS3031A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Fabricate and install fire hydrant and hose reel systems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jc w:val="center"/>
              <w:rPr>
                <w:rFonts w:cs="Arial"/>
                <w:color w:val="000000"/>
              </w:rPr>
            </w:pPr>
            <w:r w:rsidRPr="00A94B98">
              <w:rPr>
                <w:rFonts w:cs="Arial"/>
                <w:color w:val="000000"/>
              </w:rPr>
              <w:t>40</w:t>
            </w:r>
          </w:p>
        </w:tc>
      </w:tr>
      <w:tr w:rsidR="00E07352" w:rsidRPr="00A94B98"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CPCPWT3020A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Connect and install storage tanks to a domestic water supply</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jc w:val="center"/>
              <w:rPr>
                <w:rFonts w:cs="Arial"/>
                <w:color w:val="000000"/>
              </w:rPr>
            </w:pPr>
            <w:r w:rsidRPr="00A94B98">
              <w:rPr>
                <w:rFonts w:cs="Arial"/>
                <w:color w:val="000000"/>
              </w:rPr>
              <w:t>12</w:t>
            </w:r>
          </w:p>
        </w:tc>
      </w:tr>
      <w:tr w:rsidR="00E07352" w:rsidRPr="00A94B98"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CPCPWT3021A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Set out and install water services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jc w:val="center"/>
              <w:rPr>
                <w:rFonts w:cs="Arial"/>
                <w:color w:val="000000"/>
              </w:rPr>
            </w:pPr>
            <w:r w:rsidRPr="00A94B98">
              <w:rPr>
                <w:rFonts w:cs="Arial"/>
                <w:color w:val="000000"/>
              </w:rPr>
              <w:t>36</w:t>
            </w:r>
          </w:p>
        </w:tc>
      </w:tr>
    </w:tbl>
    <w:p w:rsidR="00D318BE" w:rsidRDefault="00D318BE">
      <w:r>
        <w:br w:type="page"/>
      </w:r>
    </w:p>
    <w:p w:rsidR="006416F9" w:rsidRDefault="006416F9"/>
    <w:tbl>
      <w:tblPr>
        <w:tblW w:w="9503" w:type="dxa"/>
        <w:tblInd w:w="103" w:type="dxa"/>
        <w:tblLayout w:type="fixed"/>
        <w:tblLook w:val="04A0"/>
      </w:tblPr>
      <w:tblGrid>
        <w:gridCol w:w="2132"/>
        <w:gridCol w:w="5811"/>
        <w:gridCol w:w="1560"/>
      </w:tblGrid>
      <w:tr w:rsidR="00D318BE" w:rsidRPr="00A94B98" w:rsidTr="00D318BE">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rsidR="00D318BE" w:rsidRPr="00A94B98" w:rsidRDefault="00D318BE" w:rsidP="00D318BE">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rsidR="00D318BE" w:rsidRPr="00A94B98" w:rsidRDefault="00D318BE" w:rsidP="00D318BE">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hideMark/>
          </w:tcPr>
          <w:p w:rsidR="00D318BE" w:rsidRPr="00A94B98" w:rsidRDefault="00D318BE" w:rsidP="00D318BE">
            <w:pPr>
              <w:spacing w:before="80" w:after="80"/>
              <w:jc w:val="center"/>
              <w:rPr>
                <w:rFonts w:cs="Arial"/>
                <w:b/>
                <w:bCs/>
                <w:color w:val="FFFFFF"/>
              </w:rPr>
            </w:pPr>
            <w:r w:rsidRPr="00A94B98">
              <w:rPr>
                <w:rFonts w:cs="Arial"/>
                <w:b/>
                <w:bCs/>
                <w:color w:val="FFFFFF"/>
              </w:rPr>
              <w:t>Hours</w:t>
            </w:r>
          </w:p>
        </w:tc>
      </w:tr>
      <w:tr w:rsidR="00E07352" w:rsidRPr="00A94B98"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CPCPWT3022A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Install and adjust water service controls and devices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jc w:val="center"/>
              <w:rPr>
                <w:rFonts w:cs="Arial"/>
                <w:color w:val="000000"/>
              </w:rPr>
            </w:pPr>
            <w:r w:rsidRPr="00A94B98">
              <w:rPr>
                <w:rFonts w:cs="Arial"/>
                <w:color w:val="000000"/>
              </w:rPr>
              <w:t>12</w:t>
            </w:r>
          </w:p>
        </w:tc>
      </w:tr>
      <w:tr w:rsidR="00E07352" w:rsidRPr="00A94B98"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CPCPWT3023A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Install and commission water heating systems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jc w:val="center"/>
              <w:rPr>
                <w:rFonts w:cs="Arial"/>
                <w:color w:val="000000"/>
              </w:rPr>
            </w:pPr>
            <w:r w:rsidRPr="00A94B98">
              <w:rPr>
                <w:rFonts w:cs="Arial"/>
                <w:color w:val="000000"/>
              </w:rPr>
              <w:t>25</w:t>
            </w:r>
          </w:p>
        </w:tc>
      </w:tr>
      <w:tr w:rsidR="00E07352" w:rsidRPr="00A94B98"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CPCPWT3025A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Install water pumpsets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jc w:val="center"/>
              <w:rPr>
                <w:rFonts w:cs="Arial"/>
                <w:color w:val="000000"/>
              </w:rPr>
            </w:pPr>
            <w:r w:rsidRPr="00A94B98">
              <w:rPr>
                <w:rFonts w:cs="Arial"/>
                <w:color w:val="000000"/>
              </w:rPr>
              <w:t>8</w:t>
            </w:r>
          </w:p>
        </w:tc>
      </w:tr>
      <w:tr w:rsidR="00E07352" w:rsidRPr="00A94B98"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CPCPWT3026A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Fit off and commission heated and cold water services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jc w:val="center"/>
              <w:rPr>
                <w:rFonts w:cs="Arial"/>
                <w:color w:val="000000"/>
              </w:rPr>
            </w:pPr>
            <w:r w:rsidRPr="00A94B98">
              <w:rPr>
                <w:rFonts w:cs="Arial"/>
                <w:color w:val="000000"/>
              </w:rPr>
              <w:t>16</w:t>
            </w:r>
          </w:p>
        </w:tc>
      </w:tr>
      <w:tr w:rsidR="00E07352" w:rsidRPr="00A94B98"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CPCPWT3027A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Connect irrigation systems from drinking water supply</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jc w:val="center"/>
              <w:rPr>
                <w:rFonts w:cs="Arial"/>
                <w:color w:val="000000"/>
              </w:rPr>
            </w:pPr>
            <w:r w:rsidRPr="00A94B98">
              <w:rPr>
                <w:rFonts w:cs="Arial"/>
                <w:color w:val="000000"/>
              </w:rPr>
              <w:t>6</w:t>
            </w:r>
          </w:p>
        </w:tc>
      </w:tr>
      <w:tr w:rsidR="00E07352" w:rsidRPr="00A94B98"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HLTFA211A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Provide basic emergency life support</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jc w:val="center"/>
              <w:rPr>
                <w:rFonts w:cs="Arial"/>
                <w:color w:val="000000"/>
              </w:rPr>
            </w:pPr>
            <w:r w:rsidRPr="00A94B98">
              <w:rPr>
                <w:rFonts w:cs="Arial"/>
                <w:color w:val="000000"/>
              </w:rPr>
              <w:t>8</w:t>
            </w:r>
          </w:p>
        </w:tc>
      </w:tr>
      <w:tr w:rsidR="00E07352" w:rsidRPr="00A94B98" w:rsidTr="00D318B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7352" w:rsidRPr="00A94B98" w:rsidRDefault="00E07352" w:rsidP="00D318BE">
            <w:pPr>
              <w:spacing w:before="80" w:after="80"/>
              <w:rPr>
                <w:rFonts w:cs="Arial"/>
                <w:b/>
                <w:bCs/>
                <w:i/>
                <w:iCs/>
                <w:color w:val="000000"/>
              </w:rPr>
            </w:pPr>
            <w:r w:rsidRPr="00A94B98">
              <w:rPr>
                <w:rFonts w:cs="Arial"/>
                <w:b/>
                <w:bCs/>
                <w:i/>
                <w:iCs/>
                <w:color w:val="000000"/>
              </w:rPr>
              <w:t>Elective</w:t>
            </w:r>
            <w:r w:rsidR="00D318BE">
              <w:rPr>
                <w:rFonts w:cs="Arial"/>
                <w:b/>
                <w:bCs/>
                <w:i/>
                <w:iCs/>
                <w:color w:val="000000"/>
              </w:rPr>
              <w:t>s</w:t>
            </w:r>
          </w:p>
        </w:tc>
      </w:tr>
      <w:tr w:rsidR="00E07352" w:rsidRPr="00A94B98"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CPCPIG2021A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Design domestic urban irrigation systems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jc w:val="center"/>
              <w:rPr>
                <w:rFonts w:cs="Arial"/>
                <w:color w:val="000000"/>
              </w:rPr>
            </w:pPr>
            <w:r w:rsidRPr="00A94B98">
              <w:rPr>
                <w:rFonts w:cs="Arial"/>
                <w:color w:val="000000"/>
              </w:rPr>
              <w:t>5</w:t>
            </w:r>
          </w:p>
        </w:tc>
      </w:tr>
      <w:tr w:rsidR="00E07352" w:rsidRPr="00A94B98"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CPCPIG3021A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Set out, install and commission irrigation systems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jc w:val="center"/>
              <w:rPr>
                <w:rFonts w:cs="Arial"/>
                <w:color w:val="000000"/>
              </w:rPr>
            </w:pPr>
            <w:r w:rsidRPr="00A94B98">
              <w:rPr>
                <w:rFonts w:cs="Arial"/>
                <w:color w:val="000000"/>
              </w:rPr>
              <w:t>4</w:t>
            </w:r>
          </w:p>
        </w:tc>
      </w:tr>
      <w:tr w:rsidR="00E07352" w:rsidRPr="00A94B98"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CPCPWT3024A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Install and maintain domestic water treatment equipment</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jc w:val="center"/>
              <w:rPr>
                <w:rFonts w:cs="Arial"/>
                <w:color w:val="000000"/>
              </w:rPr>
            </w:pPr>
            <w:r w:rsidRPr="00A94B98">
              <w:rPr>
                <w:rFonts w:cs="Arial"/>
                <w:color w:val="000000"/>
              </w:rPr>
              <w:t>10</w:t>
            </w:r>
          </w:p>
        </w:tc>
      </w:tr>
      <w:tr w:rsidR="00E07352" w:rsidRPr="00A94B98"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CPCPWT3028A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Install water services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jc w:val="center"/>
              <w:rPr>
                <w:rFonts w:cs="Arial"/>
                <w:color w:val="000000"/>
              </w:rPr>
            </w:pPr>
            <w:r w:rsidRPr="00A94B98">
              <w:rPr>
                <w:rFonts w:cs="Arial"/>
                <w:color w:val="000000"/>
              </w:rPr>
              <w:t>10</w:t>
            </w:r>
          </w:p>
        </w:tc>
      </w:tr>
      <w:tr w:rsidR="00E07352" w:rsidRPr="00A94B98" w:rsidTr="00D318BE">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CPCPFS3037A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rPr>
                <w:rFonts w:cs="Arial"/>
                <w:color w:val="000000"/>
              </w:rPr>
            </w:pPr>
            <w:r w:rsidRPr="00A94B98">
              <w:rPr>
                <w:rFonts w:cs="Arial"/>
                <w:color w:val="000000"/>
              </w:rPr>
              <w:t>Install domestic and residential life safety sprinkler systems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D318BE">
            <w:pPr>
              <w:spacing w:before="80" w:after="80"/>
              <w:jc w:val="center"/>
              <w:rPr>
                <w:rFonts w:cs="Arial"/>
                <w:color w:val="000000"/>
              </w:rPr>
            </w:pPr>
            <w:r w:rsidRPr="00A94B98">
              <w:rPr>
                <w:rFonts w:cs="Arial"/>
                <w:color w:val="000000"/>
              </w:rPr>
              <w:t>60</w:t>
            </w:r>
          </w:p>
        </w:tc>
      </w:tr>
      <w:tr w:rsidR="006F6397" w:rsidRPr="00A94B98" w:rsidTr="006F6397">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397" w:rsidRPr="00A94B98" w:rsidRDefault="006F6397" w:rsidP="00D318BE">
            <w:pPr>
              <w:spacing w:before="80" w:after="80"/>
              <w:jc w:val="right"/>
              <w:rPr>
                <w:rFonts w:cs="Arial"/>
                <w:b/>
                <w:bCs/>
                <w:color w:val="000000"/>
              </w:rPr>
            </w:pPr>
            <w:r w:rsidRPr="00A94B98">
              <w:rPr>
                <w:rFonts w:cs="Arial"/>
                <w:b/>
                <w:bCs/>
                <w:color w:val="000000"/>
              </w:rPr>
              <w:t>Sub total water hours</w:t>
            </w:r>
          </w:p>
        </w:tc>
        <w:tc>
          <w:tcPr>
            <w:tcW w:w="1560" w:type="dxa"/>
            <w:tcBorders>
              <w:top w:val="nil"/>
              <w:left w:val="nil"/>
              <w:bottom w:val="single" w:sz="4" w:space="0" w:color="auto"/>
              <w:right w:val="single" w:sz="4" w:space="0" w:color="auto"/>
            </w:tcBorders>
            <w:shd w:val="clear" w:color="000000" w:fill="FFFFFF"/>
            <w:hideMark/>
          </w:tcPr>
          <w:p w:rsidR="006F6397" w:rsidRPr="00A94B98" w:rsidRDefault="006F6397" w:rsidP="00D318BE">
            <w:pPr>
              <w:spacing w:before="80" w:after="80"/>
              <w:jc w:val="center"/>
              <w:rPr>
                <w:rFonts w:cs="Arial"/>
                <w:b/>
                <w:bCs/>
              </w:rPr>
            </w:pPr>
            <w:r w:rsidRPr="00A94B98">
              <w:rPr>
                <w:rFonts w:cs="Arial"/>
                <w:b/>
                <w:bCs/>
              </w:rPr>
              <w:t>513</w:t>
            </w:r>
          </w:p>
        </w:tc>
      </w:tr>
    </w:tbl>
    <w:p w:rsidR="006F6397" w:rsidRDefault="006F6397"/>
    <w:p w:rsidR="006F6397" w:rsidRDefault="006F6397"/>
    <w:tbl>
      <w:tblPr>
        <w:tblW w:w="9503" w:type="dxa"/>
        <w:tblInd w:w="103" w:type="dxa"/>
        <w:tblLayout w:type="fixed"/>
        <w:tblLook w:val="04A0"/>
      </w:tblPr>
      <w:tblGrid>
        <w:gridCol w:w="2132"/>
        <w:gridCol w:w="5811"/>
        <w:gridCol w:w="1560"/>
      </w:tblGrid>
      <w:tr w:rsidR="006F6397" w:rsidRPr="00A94B98" w:rsidTr="006F6397">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397" w:rsidRPr="006F6397" w:rsidRDefault="006F6397" w:rsidP="006F6397">
            <w:pPr>
              <w:spacing w:before="80" w:after="80"/>
              <w:rPr>
                <w:rFonts w:cs="Arial"/>
                <w:b/>
                <w:bCs/>
                <w:color w:val="000000"/>
              </w:rPr>
            </w:pPr>
            <w:r w:rsidRPr="00A94B98">
              <w:rPr>
                <w:rFonts w:cs="Arial"/>
                <w:b/>
                <w:bCs/>
                <w:color w:val="000000"/>
              </w:rPr>
              <w:t>Sanitary</w:t>
            </w:r>
            <w:r>
              <w:rPr>
                <w:rFonts w:cs="Arial"/>
                <w:b/>
                <w:bCs/>
                <w:color w:val="000000"/>
              </w:rPr>
              <w:t xml:space="preserve"> – </w:t>
            </w:r>
            <w:r w:rsidRPr="00A94B98">
              <w:rPr>
                <w:rFonts w:cs="Arial"/>
                <w:b/>
                <w:bCs/>
                <w:color w:val="000000"/>
              </w:rPr>
              <w:t>Requirements 6 core, 4 electives</w:t>
            </w:r>
          </w:p>
        </w:tc>
      </w:tr>
      <w:tr w:rsidR="006F6397" w:rsidRPr="00A94B98" w:rsidTr="006F6397">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6397" w:rsidRPr="00A94B98" w:rsidRDefault="006F6397" w:rsidP="006F6397">
            <w:pPr>
              <w:spacing w:before="80" w:after="80"/>
              <w:rPr>
                <w:rFonts w:cs="Arial"/>
                <w:b/>
                <w:bCs/>
                <w:i/>
                <w:iCs/>
                <w:color w:val="000000"/>
              </w:rPr>
            </w:pPr>
            <w:r w:rsidRPr="00A94B98">
              <w:rPr>
                <w:rFonts w:cs="Arial"/>
                <w:b/>
                <w:bCs/>
                <w:i/>
                <w:iCs/>
                <w:color w:val="000000"/>
              </w:rPr>
              <w:t>Core</w:t>
            </w:r>
          </w:p>
        </w:tc>
      </w:tr>
      <w:tr w:rsidR="006F6397" w:rsidRPr="00A94B98" w:rsidTr="006F63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6F6397" w:rsidRPr="00A94B98" w:rsidRDefault="006F6397" w:rsidP="006F6397">
            <w:pPr>
              <w:spacing w:before="80" w:after="80"/>
              <w:rPr>
                <w:rFonts w:cs="Arial"/>
                <w:color w:val="000000"/>
              </w:rPr>
            </w:pPr>
            <w:r w:rsidRPr="00A94B98">
              <w:rPr>
                <w:rFonts w:cs="Arial"/>
                <w:color w:val="000000"/>
              </w:rPr>
              <w:t>CPCPCM2048A</w:t>
            </w:r>
          </w:p>
        </w:tc>
        <w:tc>
          <w:tcPr>
            <w:tcW w:w="5811" w:type="dxa"/>
            <w:tcBorders>
              <w:top w:val="nil"/>
              <w:left w:val="nil"/>
              <w:bottom w:val="single" w:sz="4" w:space="0" w:color="auto"/>
              <w:right w:val="single" w:sz="4" w:space="0" w:color="auto"/>
            </w:tcBorders>
            <w:shd w:val="clear" w:color="auto" w:fill="auto"/>
            <w:vAlign w:val="center"/>
            <w:hideMark/>
          </w:tcPr>
          <w:p w:rsidR="006F6397" w:rsidRPr="00A94B98" w:rsidRDefault="006F6397" w:rsidP="006F6397">
            <w:pPr>
              <w:spacing w:before="80" w:after="80"/>
              <w:rPr>
                <w:rFonts w:cs="Arial"/>
                <w:color w:val="000000"/>
              </w:rPr>
            </w:pPr>
            <w:r w:rsidRPr="00A94B98">
              <w:rPr>
                <w:rFonts w:cs="Arial"/>
                <w:color w:val="000000"/>
              </w:rPr>
              <w:t>Cut and join sheet metal</w:t>
            </w:r>
          </w:p>
        </w:tc>
        <w:tc>
          <w:tcPr>
            <w:tcW w:w="1560" w:type="dxa"/>
            <w:tcBorders>
              <w:top w:val="nil"/>
              <w:left w:val="nil"/>
              <w:bottom w:val="single" w:sz="4" w:space="0" w:color="auto"/>
              <w:right w:val="single" w:sz="4" w:space="0" w:color="auto"/>
            </w:tcBorders>
            <w:shd w:val="clear" w:color="auto" w:fill="auto"/>
            <w:vAlign w:val="center"/>
            <w:hideMark/>
          </w:tcPr>
          <w:p w:rsidR="006F6397" w:rsidRPr="00A94B98" w:rsidRDefault="006F6397" w:rsidP="006F6397">
            <w:pPr>
              <w:spacing w:before="80" w:after="80"/>
              <w:jc w:val="center"/>
              <w:rPr>
                <w:rFonts w:cs="Arial"/>
                <w:color w:val="000000"/>
              </w:rPr>
            </w:pPr>
            <w:r w:rsidRPr="00A94B98">
              <w:rPr>
                <w:rFonts w:cs="Arial"/>
                <w:color w:val="000000"/>
              </w:rPr>
              <w:t>8</w:t>
            </w:r>
          </w:p>
        </w:tc>
      </w:tr>
      <w:tr w:rsidR="006F6397" w:rsidRPr="00A94B98" w:rsidTr="006F63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6F6397" w:rsidRPr="00A94B98" w:rsidRDefault="006F6397" w:rsidP="006F6397">
            <w:pPr>
              <w:spacing w:before="80" w:after="80"/>
              <w:rPr>
                <w:rFonts w:cs="Arial"/>
                <w:color w:val="000000"/>
              </w:rPr>
            </w:pPr>
            <w:r w:rsidRPr="00A94B98">
              <w:rPr>
                <w:rFonts w:cs="Arial"/>
                <w:color w:val="000000"/>
              </w:rPr>
              <w:t>CPCPDR2021A</w:t>
            </w:r>
          </w:p>
        </w:tc>
        <w:tc>
          <w:tcPr>
            <w:tcW w:w="5811" w:type="dxa"/>
            <w:tcBorders>
              <w:top w:val="nil"/>
              <w:left w:val="nil"/>
              <w:bottom w:val="single" w:sz="4" w:space="0" w:color="auto"/>
              <w:right w:val="single" w:sz="4" w:space="0" w:color="auto"/>
            </w:tcBorders>
            <w:shd w:val="clear" w:color="auto" w:fill="auto"/>
            <w:vAlign w:val="center"/>
            <w:hideMark/>
          </w:tcPr>
          <w:p w:rsidR="006F6397" w:rsidRPr="00A94B98" w:rsidRDefault="006F6397" w:rsidP="006F6397">
            <w:pPr>
              <w:spacing w:before="80" w:after="80"/>
              <w:rPr>
                <w:rFonts w:cs="Arial"/>
                <w:color w:val="000000"/>
              </w:rPr>
            </w:pPr>
            <w:r w:rsidRPr="00A94B98">
              <w:rPr>
                <w:rFonts w:cs="Arial"/>
                <w:color w:val="000000"/>
              </w:rPr>
              <w:t>Locate and clear blockages</w:t>
            </w:r>
          </w:p>
        </w:tc>
        <w:tc>
          <w:tcPr>
            <w:tcW w:w="1560" w:type="dxa"/>
            <w:tcBorders>
              <w:top w:val="nil"/>
              <w:left w:val="nil"/>
              <w:bottom w:val="single" w:sz="4" w:space="0" w:color="auto"/>
              <w:right w:val="single" w:sz="4" w:space="0" w:color="auto"/>
            </w:tcBorders>
            <w:shd w:val="clear" w:color="auto" w:fill="auto"/>
            <w:vAlign w:val="center"/>
            <w:hideMark/>
          </w:tcPr>
          <w:p w:rsidR="006F6397" w:rsidRPr="00A94B98" w:rsidRDefault="006F6397" w:rsidP="006F6397">
            <w:pPr>
              <w:spacing w:before="80" w:after="80"/>
              <w:jc w:val="center"/>
              <w:rPr>
                <w:rFonts w:cs="Arial"/>
                <w:color w:val="000000"/>
              </w:rPr>
            </w:pPr>
            <w:r w:rsidRPr="00A94B98">
              <w:rPr>
                <w:rFonts w:cs="Arial"/>
                <w:color w:val="000000"/>
              </w:rPr>
              <w:t>8</w:t>
            </w:r>
          </w:p>
        </w:tc>
      </w:tr>
      <w:tr w:rsidR="006F6397" w:rsidRPr="00A94B98" w:rsidTr="006F63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6F6397" w:rsidRPr="00A94B98" w:rsidRDefault="006F6397" w:rsidP="006F6397">
            <w:pPr>
              <w:spacing w:before="80" w:after="80"/>
              <w:rPr>
                <w:rFonts w:cs="Arial"/>
                <w:color w:val="000000"/>
              </w:rPr>
            </w:pPr>
            <w:r w:rsidRPr="00A94B98">
              <w:rPr>
                <w:rFonts w:cs="Arial"/>
                <w:color w:val="000000"/>
              </w:rPr>
              <w:t>CPCPSN3011B</w:t>
            </w:r>
          </w:p>
        </w:tc>
        <w:tc>
          <w:tcPr>
            <w:tcW w:w="5811" w:type="dxa"/>
            <w:tcBorders>
              <w:top w:val="nil"/>
              <w:left w:val="nil"/>
              <w:bottom w:val="single" w:sz="4" w:space="0" w:color="auto"/>
              <w:right w:val="single" w:sz="4" w:space="0" w:color="auto"/>
            </w:tcBorders>
            <w:shd w:val="clear" w:color="auto" w:fill="auto"/>
            <w:vAlign w:val="center"/>
            <w:hideMark/>
          </w:tcPr>
          <w:p w:rsidR="006F6397" w:rsidRPr="00A94B98" w:rsidRDefault="006F6397" w:rsidP="006F6397">
            <w:pPr>
              <w:spacing w:before="80" w:after="80"/>
              <w:rPr>
                <w:rFonts w:cs="Arial"/>
                <w:color w:val="000000"/>
              </w:rPr>
            </w:pPr>
            <w:r w:rsidRPr="00A94B98">
              <w:rPr>
                <w:rFonts w:cs="Arial"/>
                <w:color w:val="000000"/>
              </w:rPr>
              <w:t>Plan layout of a residential sanitary plumbing system</w:t>
            </w:r>
          </w:p>
        </w:tc>
        <w:tc>
          <w:tcPr>
            <w:tcW w:w="1560" w:type="dxa"/>
            <w:tcBorders>
              <w:top w:val="nil"/>
              <w:left w:val="nil"/>
              <w:bottom w:val="single" w:sz="4" w:space="0" w:color="auto"/>
              <w:right w:val="single" w:sz="4" w:space="0" w:color="auto"/>
            </w:tcBorders>
            <w:shd w:val="clear" w:color="auto" w:fill="auto"/>
            <w:vAlign w:val="center"/>
            <w:hideMark/>
          </w:tcPr>
          <w:p w:rsidR="006F6397" w:rsidRPr="00A94B98" w:rsidRDefault="006F6397" w:rsidP="006F6397">
            <w:pPr>
              <w:spacing w:before="80" w:after="80"/>
              <w:jc w:val="center"/>
              <w:rPr>
                <w:rFonts w:cs="Arial"/>
                <w:color w:val="000000"/>
              </w:rPr>
            </w:pPr>
            <w:r w:rsidRPr="00A94B98">
              <w:rPr>
                <w:rFonts w:cs="Arial"/>
                <w:color w:val="000000"/>
              </w:rPr>
              <w:t>8</w:t>
            </w:r>
          </w:p>
        </w:tc>
      </w:tr>
      <w:tr w:rsidR="006F6397" w:rsidRPr="00A94B98" w:rsidTr="006F63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6F6397" w:rsidRPr="00A94B98" w:rsidRDefault="006F6397" w:rsidP="006F6397">
            <w:pPr>
              <w:spacing w:before="80" w:after="80"/>
              <w:rPr>
                <w:rFonts w:cs="Arial"/>
                <w:color w:val="000000"/>
              </w:rPr>
            </w:pPr>
            <w:r w:rsidRPr="00A94B98">
              <w:rPr>
                <w:rFonts w:cs="Arial"/>
                <w:color w:val="000000"/>
              </w:rPr>
              <w:t>CPCPSN3022A</w:t>
            </w:r>
          </w:p>
        </w:tc>
        <w:tc>
          <w:tcPr>
            <w:tcW w:w="5811" w:type="dxa"/>
            <w:tcBorders>
              <w:top w:val="nil"/>
              <w:left w:val="nil"/>
              <w:bottom w:val="single" w:sz="4" w:space="0" w:color="auto"/>
              <w:right w:val="single" w:sz="4" w:space="0" w:color="auto"/>
            </w:tcBorders>
            <w:shd w:val="clear" w:color="auto" w:fill="auto"/>
            <w:vAlign w:val="center"/>
            <w:hideMark/>
          </w:tcPr>
          <w:p w:rsidR="006F6397" w:rsidRPr="00A94B98" w:rsidRDefault="006F6397" w:rsidP="006F6397">
            <w:pPr>
              <w:spacing w:before="80" w:after="80"/>
              <w:rPr>
                <w:rFonts w:cs="Arial"/>
                <w:color w:val="000000"/>
              </w:rPr>
            </w:pPr>
            <w:r w:rsidRPr="00A94B98">
              <w:rPr>
                <w:rFonts w:cs="Arial"/>
                <w:color w:val="000000"/>
              </w:rPr>
              <w:t>Install discharge pipes</w:t>
            </w:r>
          </w:p>
        </w:tc>
        <w:tc>
          <w:tcPr>
            <w:tcW w:w="1560" w:type="dxa"/>
            <w:tcBorders>
              <w:top w:val="nil"/>
              <w:left w:val="nil"/>
              <w:bottom w:val="single" w:sz="4" w:space="0" w:color="auto"/>
              <w:right w:val="single" w:sz="4" w:space="0" w:color="auto"/>
            </w:tcBorders>
            <w:shd w:val="clear" w:color="auto" w:fill="auto"/>
            <w:vAlign w:val="center"/>
            <w:hideMark/>
          </w:tcPr>
          <w:p w:rsidR="006F6397" w:rsidRPr="00A94B98" w:rsidRDefault="006F6397" w:rsidP="006F6397">
            <w:pPr>
              <w:spacing w:before="80" w:after="80"/>
              <w:jc w:val="center"/>
              <w:rPr>
                <w:rFonts w:cs="Arial"/>
                <w:color w:val="000000"/>
              </w:rPr>
            </w:pPr>
            <w:r w:rsidRPr="00A94B98">
              <w:rPr>
                <w:rFonts w:cs="Arial"/>
                <w:color w:val="000000"/>
              </w:rPr>
              <w:t>28</w:t>
            </w:r>
          </w:p>
        </w:tc>
      </w:tr>
      <w:tr w:rsidR="006F6397" w:rsidRPr="00A94B98" w:rsidTr="006F63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6F6397" w:rsidRPr="00A94B98" w:rsidRDefault="006F6397" w:rsidP="006F6397">
            <w:pPr>
              <w:spacing w:before="80" w:after="80"/>
              <w:rPr>
                <w:rFonts w:cs="Arial"/>
                <w:color w:val="000000"/>
              </w:rPr>
            </w:pPr>
            <w:r w:rsidRPr="00A94B98">
              <w:rPr>
                <w:rFonts w:cs="Arial"/>
                <w:color w:val="000000"/>
              </w:rPr>
              <w:t>CPCPSN3023A</w:t>
            </w:r>
          </w:p>
        </w:tc>
        <w:tc>
          <w:tcPr>
            <w:tcW w:w="5811" w:type="dxa"/>
            <w:tcBorders>
              <w:top w:val="nil"/>
              <w:left w:val="nil"/>
              <w:bottom w:val="single" w:sz="4" w:space="0" w:color="auto"/>
              <w:right w:val="single" w:sz="4" w:space="0" w:color="auto"/>
            </w:tcBorders>
            <w:shd w:val="clear" w:color="auto" w:fill="auto"/>
            <w:vAlign w:val="center"/>
            <w:hideMark/>
          </w:tcPr>
          <w:p w:rsidR="006F6397" w:rsidRPr="00A94B98" w:rsidRDefault="006F6397" w:rsidP="006F6397">
            <w:pPr>
              <w:spacing w:before="80" w:after="80"/>
              <w:rPr>
                <w:rFonts w:cs="Arial"/>
                <w:color w:val="000000"/>
              </w:rPr>
            </w:pPr>
            <w:r w:rsidRPr="00A94B98">
              <w:rPr>
                <w:rFonts w:cs="Arial"/>
                <w:color w:val="000000"/>
              </w:rPr>
              <w:t>Fabricate and install sanitary stacks</w:t>
            </w:r>
          </w:p>
        </w:tc>
        <w:tc>
          <w:tcPr>
            <w:tcW w:w="1560" w:type="dxa"/>
            <w:tcBorders>
              <w:top w:val="nil"/>
              <w:left w:val="nil"/>
              <w:bottom w:val="single" w:sz="4" w:space="0" w:color="auto"/>
              <w:right w:val="single" w:sz="4" w:space="0" w:color="auto"/>
            </w:tcBorders>
            <w:shd w:val="clear" w:color="auto" w:fill="auto"/>
            <w:vAlign w:val="center"/>
            <w:hideMark/>
          </w:tcPr>
          <w:p w:rsidR="006F6397" w:rsidRPr="00A94B98" w:rsidRDefault="006F6397" w:rsidP="006F6397">
            <w:pPr>
              <w:spacing w:before="80" w:after="80"/>
              <w:jc w:val="center"/>
              <w:rPr>
                <w:rFonts w:cs="Arial"/>
                <w:color w:val="000000"/>
              </w:rPr>
            </w:pPr>
            <w:r w:rsidRPr="00A94B98">
              <w:rPr>
                <w:rFonts w:cs="Arial"/>
                <w:color w:val="000000"/>
              </w:rPr>
              <w:t>28</w:t>
            </w:r>
          </w:p>
        </w:tc>
      </w:tr>
      <w:tr w:rsidR="006F6397" w:rsidRPr="00A94B98" w:rsidTr="006F63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6F6397" w:rsidRPr="00A94B98" w:rsidRDefault="006F6397" w:rsidP="006F6397">
            <w:pPr>
              <w:spacing w:before="80" w:after="80"/>
              <w:rPr>
                <w:rFonts w:cs="Arial"/>
                <w:color w:val="000000"/>
              </w:rPr>
            </w:pPr>
            <w:r w:rsidRPr="00A94B98">
              <w:rPr>
                <w:rFonts w:cs="Arial"/>
                <w:color w:val="000000"/>
              </w:rPr>
              <w:t>CPCPSN3024A</w:t>
            </w:r>
          </w:p>
        </w:tc>
        <w:tc>
          <w:tcPr>
            <w:tcW w:w="5811" w:type="dxa"/>
            <w:tcBorders>
              <w:top w:val="nil"/>
              <w:left w:val="nil"/>
              <w:bottom w:val="single" w:sz="4" w:space="0" w:color="auto"/>
              <w:right w:val="single" w:sz="4" w:space="0" w:color="auto"/>
            </w:tcBorders>
            <w:shd w:val="clear" w:color="auto" w:fill="auto"/>
            <w:vAlign w:val="center"/>
            <w:hideMark/>
          </w:tcPr>
          <w:p w:rsidR="006F6397" w:rsidRPr="00A94B98" w:rsidRDefault="006F6397" w:rsidP="006F6397">
            <w:pPr>
              <w:spacing w:before="80" w:after="80"/>
              <w:rPr>
                <w:rFonts w:cs="Arial"/>
                <w:color w:val="000000"/>
              </w:rPr>
            </w:pPr>
            <w:r w:rsidRPr="00A94B98">
              <w:rPr>
                <w:rFonts w:cs="Arial"/>
                <w:color w:val="000000"/>
              </w:rPr>
              <w:t>Install and fit off sanitary fixtures</w:t>
            </w:r>
          </w:p>
        </w:tc>
        <w:tc>
          <w:tcPr>
            <w:tcW w:w="1560" w:type="dxa"/>
            <w:tcBorders>
              <w:top w:val="nil"/>
              <w:left w:val="nil"/>
              <w:bottom w:val="single" w:sz="4" w:space="0" w:color="auto"/>
              <w:right w:val="single" w:sz="4" w:space="0" w:color="auto"/>
            </w:tcBorders>
            <w:shd w:val="clear" w:color="auto" w:fill="auto"/>
            <w:vAlign w:val="center"/>
            <w:hideMark/>
          </w:tcPr>
          <w:p w:rsidR="006F6397" w:rsidRPr="00A94B98" w:rsidRDefault="006F6397" w:rsidP="006F6397">
            <w:pPr>
              <w:spacing w:before="80" w:after="80"/>
              <w:jc w:val="center"/>
              <w:rPr>
                <w:rFonts w:cs="Arial"/>
                <w:color w:val="000000"/>
              </w:rPr>
            </w:pPr>
            <w:r w:rsidRPr="00A94B98">
              <w:rPr>
                <w:rFonts w:cs="Arial"/>
                <w:color w:val="000000"/>
              </w:rPr>
              <w:t>20</w:t>
            </w:r>
          </w:p>
        </w:tc>
      </w:tr>
      <w:tr w:rsidR="006F6397" w:rsidRPr="00A94B98" w:rsidTr="006F6397">
        <w:trPr>
          <w:trHeight w:val="300"/>
        </w:trPr>
        <w:tc>
          <w:tcPr>
            <w:tcW w:w="9503" w:type="dxa"/>
            <w:gridSpan w:val="3"/>
            <w:tcBorders>
              <w:top w:val="nil"/>
              <w:left w:val="single" w:sz="4" w:space="0" w:color="auto"/>
              <w:bottom w:val="single" w:sz="4" w:space="0" w:color="auto"/>
              <w:right w:val="single" w:sz="4" w:space="0" w:color="auto"/>
            </w:tcBorders>
            <w:shd w:val="clear" w:color="auto" w:fill="auto"/>
            <w:vAlign w:val="center"/>
            <w:hideMark/>
          </w:tcPr>
          <w:p w:rsidR="006F6397" w:rsidRPr="00A94B98" w:rsidRDefault="006F6397" w:rsidP="006F6397">
            <w:pPr>
              <w:spacing w:before="80" w:after="80"/>
              <w:rPr>
                <w:rFonts w:cs="Arial"/>
                <w:b/>
                <w:bCs/>
                <w:i/>
                <w:iCs/>
                <w:color w:val="000000"/>
              </w:rPr>
            </w:pPr>
            <w:r w:rsidRPr="00A94B98">
              <w:rPr>
                <w:rFonts w:cs="Arial"/>
                <w:b/>
                <w:bCs/>
                <w:i/>
                <w:iCs/>
                <w:color w:val="000000"/>
              </w:rPr>
              <w:t>Electives</w:t>
            </w:r>
          </w:p>
        </w:tc>
      </w:tr>
      <w:tr w:rsidR="006F6397" w:rsidRPr="00A94B98" w:rsidTr="006F63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6F6397" w:rsidRPr="00A94B98" w:rsidRDefault="006F6397" w:rsidP="006F6397">
            <w:pPr>
              <w:spacing w:before="80" w:after="80"/>
              <w:rPr>
                <w:rFonts w:cs="Arial"/>
                <w:color w:val="000000"/>
              </w:rPr>
            </w:pPr>
            <w:r w:rsidRPr="00A94B98">
              <w:rPr>
                <w:rFonts w:cs="Arial"/>
                <w:color w:val="000000"/>
              </w:rPr>
              <w:t>CPCPCM2049A</w:t>
            </w:r>
          </w:p>
        </w:tc>
        <w:tc>
          <w:tcPr>
            <w:tcW w:w="5811" w:type="dxa"/>
            <w:tcBorders>
              <w:top w:val="nil"/>
              <w:left w:val="nil"/>
              <w:bottom w:val="single" w:sz="4" w:space="0" w:color="auto"/>
              <w:right w:val="single" w:sz="4" w:space="0" w:color="auto"/>
            </w:tcBorders>
            <w:shd w:val="clear" w:color="auto" w:fill="auto"/>
            <w:vAlign w:val="center"/>
            <w:hideMark/>
          </w:tcPr>
          <w:p w:rsidR="006F6397" w:rsidRPr="00A94B98" w:rsidRDefault="006F6397" w:rsidP="006F6397">
            <w:pPr>
              <w:spacing w:before="80" w:after="80"/>
              <w:rPr>
                <w:rFonts w:cs="Arial"/>
                <w:color w:val="000000"/>
              </w:rPr>
            </w:pPr>
            <w:r w:rsidRPr="00A94B98">
              <w:rPr>
                <w:rFonts w:cs="Arial"/>
                <w:color w:val="000000"/>
              </w:rPr>
              <w:t>Cut using oxy-LPG-acetylene equipment</w:t>
            </w:r>
          </w:p>
        </w:tc>
        <w:tc>
          <w:tcPr>
            <w:tcW w:w="1560" w:type="dxa"/>
            <w:tcBorders>
              <w:top w:val="nil"/>
              <w:left w:val="nil"/>
              <w:bottom w:val="single" w:sz="4" w:space="0" w:color="auto"/>
              <w:right w:val="single" w:sz="4" w:space="0" w:color="auto"/>
            </w:tcBorders>
            <w:shd w:val="clear" w:color="auto" w:fill="auto"/>
            <w:vAlign w:val="center"/>
            <w:hideMark/>
          </w:tcPr>
          <w:p w:rsidR="006F6397" w:rsidRPr="00A94B98" w:rsidRDefault="006F6397" w:rsidP="006F6397">
            <w:pPr>
              <w:spacing w:before="80" w:after="80"/>
              <w:jc w:val="center"/>
              <w:rPr>
                <w:rFonts w:cs="Arial"/>
                <w:color w:val="000000"/>
              </w:rPr>
            </w:pPr>
            <w:r w:rsidRPr="00A94B98">
              <w:rPr>
                <w:rFonts w:cs="Arial"/>
                <w:color w:val="000000"/>
              </w:rPr>
              <w:t>8</w:t>
            </w:r>
          </w:p>
        </w:tc>
      </w:tr>
      <w:tr w:rsidR="006F6397" w:rsidRPr="00A94B98" w:rsidTr="006F63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6F6397" w:rsidRPr="00A94B98" w:rsidRDefault="006F6397" w:rsidP="006F6397">
            <w:pPr>
              <w:spacing w:before="80" w:after="80"/>
              <w:rPr>
                <w:rFonts w:cs="Arial"/>
                <w:color w:val="000000"/>
              </w:rPr>
            </w:pPr>
            <w:r w:rsidRPr="00A94B98">
              <w:rPr>
                <w:rFonts w:cs="Arial"/>
                <w:color w:val="000000"/>
              </w:rPr>
              <w:t>CPCPSN3025A</w:t>
            </w:r>
          </w:p>
        </w:tc>
        <w:tc>
          <w:tcPr>
            <w:tcW w:w="5811" w:type="dxa"/>
            <w:tcBorders>
              <w:top w:val="nil"/>
              <w:left w:val="nil"/>
              <w:bottom w:val="single" w:sz="4" w:space="0" w:color="auto"/>
              <w:right w:val="single" w:sz="4" w:space="0" w:color="auto"/>
            </w:tcBorders>
            <w:shd w:val="clear" w:color="auto" w:fill="auto"/>
            <w:vAlign w:val="center"/>
            <w:hideMark/>
          </w:tcPr>
          <w:p w:rsidR="006F6397" w:rsidRPr="00A94B98" w:rsidRDefault="006F6397" w:rsidP="006F6397">
            <w:pPr>
              <w:spacing w:before="80" w:after="80"/>
              <w:rPr>
                <w:rFonts w:cs="Arial"/>
                <w:color w:val="000000"/>
              </w:rPr>
            </w:pPr>
            <w:r w:rsidRPr="00A94B98">
              <w:rPr>
                <w:rFonts w:cs="Arial"/>
                <w:color w:val="000000"/>
              </w:rPr>
              <w:t>Install pre-treatment facilities</w:t>
            </w:r>
          </w:p>
        </w:tc>
        <w:tc>
          <w:tcPr>
            <w:tcW w:w="1560" w:type="dxa"/>
            <w:tcBorders>
              <w:top w:val="nil"/>
              <w:left w:val="nil"/>
              <w:bottom w:val="single" w:sz="4" w:space="0" w:color="auto"/>
              <w:right w:val="single" w:sz="4" w:space="0" w:color="auto"/>
            </w:tcBorders>
            <w:shd w:val="clear" w:color="auto" w:fill="auto"/>
            <w:vAlign w:val="center"/>
            <w:hideMark/>
          </w:tcPr>
          <w:p w:rsidR="006F6397" w:rsidRPr="00A94B98" w:rsidRDefault="006F6397" w:rsidP="006F6397">
            <w:pPr>
              <w:spacing w:before="80" w:after="80"/>
              <w:jc w:val="center"/>
              <w:rPr>
                <w:rFonts w:cs="Arial"/>
                <w:color w:val="000000"/>
              </w:rPr>
            </w:pPr>
            <w:r w:rsidRPr="00A94B98">
              <w:rPr>
                <w:rFonts w:cs="Arial"/>
                <w:color w:val="000000"/>
              </w:rPr>
              <w:t>8</w:t>
            </w:r>
          </w:p>
        </w:tc>
      </w:tr>
      <w:tr w:rsidR="006F6397" w:rsidRPr="00A94B98" w:rsidTr="006F63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6F6397" w:rsidRPr="00A94B98" w:rsidRDefault="006F6397" w:rsidP="006F6397">
            <w:pPr>
              <w:spacing w:before="80" w:after="80"/>
              <w:rPr>
                <w:rFonts w:cs="Arial"/>
                <w:color w:val="000000"/>
              </w:rPr>
            </w:pPr>
            <w:r w:rsidRPr="00A94B98">
              <w:rPr>
                <w:rFonts w:cs="Arial"/>
                <w:color w:val="000000"/>
              </w:rPr>
              <w:t>CPCPSN3026A</w:t>
            </w:r>
          </w:p>
        </w:tc>
        <w:tc>
          <w:tcPr>
            <w:tcW w:w="5811" w:type="dxa"/>
            <w:tcBorders>
              <w:top w:val="nil"/>
              <w:left w:val="nil"/>
              <w:bottom w:val="single" w:sz="4" w:space="0" w:color="auto"/>
              <w:right w:val="single" w:sz="4" w:space="0" w:color="auto"/>
            </w:tcBorders>
            <w:shd w:val="clear" w:color="auto" w:fill="auto"/>
            <w:vAlign w:val="center"/>
            <w:hideMark/>
          </w:tcPr>
          <w:p w:rsidR="006F6397" w:rsidRPr="00A94B98" w:rsidRDefault="006F6397" w:rsidP="006F6397">
            <w:pPr>
              <w:spacing w:before="80" w:after="80"/>
              <w:rPr>
                <w:rFonts w:cs="Arial"/>
                <w:color w:val="000000"/>
              </w:rPr>
            </w:pPr>
            <w:r w:rsidRPr="00A94B98">
              <w:rPr>
                <w:rFonts w:cs="Arial"/>
                <w:color w:val="000000"/>
              </w:rPr>
              <w:t>Install sewerage pumpsets</w:t>
            </w:r>
          </w:p>
        </w:tc>
        <w:tc>
          <w:tcPr>
            <w:tcW w:w="1560" w:type="dxa"/>
            <w:tcBorders>
              <w:top w:val="nil"/>
              <w:left w:val="nil"/>
              <w:bottom w:val="single" w:sz="4" w:space="0" w:color="auto"/>
              <w:right w:val="single" w:sz="4" w:space="0" w:color="auto"/>
            </w:tcBorders>
            <w:shd w:val="clear" w:color="auto" w:fill="auto"/>
            <w:vAlign w:val="center"/>
            <w:hideMark/>
          </w:tcPr>
          <w:p w:rsidR="006F6397" w:rsidRPr="00A94B98" w:rsidRDefault="006F6397" w:rsidP="006F6397">
            <w:pPr>
              <w:spacing w:before="80" w:after="80"/>
              <w:jc w:val="center"/>
              <w:rPr>
                <w:rFonts w:cs="Arial"/>
                <w:color w:val="000000"/>
              </w:rPr>
            </w:pPr>
            <w:r w:rsidRPr="00A94B98">
              <w:rPr>
                <w:rFonts w:cs="Arial"/>
                <w:color w:val="000000"/>
              </w:rPr>
              <w:t>8</w:t>
            </w:r>
          </w:p>
        </w:tc>
      </w:tr>
      <w:tr w:rsidR="006F6397" w:rsidRPr="00A94B98" w:rsidTr="006F6397">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6F6397" w:rsidRPr="00A94B98" w:rsidRDefault="006F6397" w:rsidP="006F6397">
            <w:pPr>
              <w:spacing w:before="80" w:after="80"/>
              <w:rPr>
                <w:rFonts w:cs="Arial"/>
                <w:color w:val="000000"/>
              </w:rPr>
            </w:pPr>
            <w:r w:rsidRPr="00A94B98">
              <w:rPr>
                <w:rFonts w:cs="Arial"/>
                <w:color w:val="000000"/>
              </w:rPr>
              <w:t>RIICCM210A</w:t>
            </w:r>
          </w:p>
        </w:tc>
        <w:tc>
          <w:tcPr>
            <w:tcW w:w="5811" w:type="dxa"/>
            <w:tcBorders>
              <w:top w:val="nil"/>
              <w:left w:val="nil"/>
              <w:bottom w:val="single" w:sz="4" w:space="0" w:color="auto"/>
              <w:right w:val="single" w:sz="4" w:space="0" w:color="auto"/>
            </w:tcBorders>
            <w:shd w:val="clear" w:color="auto" w:fill="auto"/>
            <w:vAlign w:val="center"/>
            <w:hideMark/>
          </w:tcPr>
          <w:p w:rsidR="006F6397" w:rsidRPr="00A94B98" w:rsidRDefault="006F6397" w:rsidP="006F6397">
            <w:pPr>
              <w:spacing w:before="80" w:after="80"/>
              <w:rPr>
                <w:rFonts w:cs="Arial"/>
                <w:color w:val="000000"/>
              </w:rPr>
            </w:pPr>
            <w:r w:rsidRPr="00A94B98">
              <w:rPr>
                <w:rFonts w:cs="Arial"/>
                <w:color w:val="000000"/>
              </w:rPr>
              <w:t>Install trench support</w:t>
            </w:r>
          </w:p>
        </w:tc>
        <w:tc>
          <w:tcPr>
            <w:tcW w:w="1560" w:type="dxa"/>
            <w:tcBorders>
              <w:top w:val="nil"/>
              <w:left w:val="nil"/>
              <w:bottom w:val="single" w:sz="4" w:space="0" w:color="auto"/>
              <w:right w:val="single" w:sz="4" w:space="0" w:color="auto"/>
            </w:tcBorders>
            <w:shd w:val="clear" w:color="auto" w:fill="auto"/>
            <w:vAlign w:val="center"/>
            <w:hideMark/>
          </w:tcPr>
          <w:p w:rsidR="006F6397" w:rsidRPr="00A94B98" w:rsidRDefault="006F6397" w:rsidP="006F6397">
            <w:pPr>
              <w:spacing w:before="80" w:after="80"/>
              <w:jc w:val="center"/>
              <w:rPr>
                <w:rFonts w:cs="Arial"/>
                <w:color w:val="000000"/>
              </w:rPr>
            </w:pPr>
            <w:r w:rsidRPr="00A94B98">
              <w:rPr>
                <w:rFonts w:cs="Arial"/>
                <w:color w:val="000000"/>
              </w:rPr>
              <w:t>16</w:t>
            </w:r>
          </w:p>
        </w:tc>
      </w:tr>
      <w:tr w:rsidR="006F6397" w:rsidRPr="00A94B98" w:rsidTr="006F6397">
        <w:trPr>
          <w:trHeight w:val="300"/>
        </w:trPr>
        <w:tc>
          <w:tcPr>
            <w:tcW w:w="7943" w:type="dxa"/>
            <w:gridSpan w:val="2"/>
            <w:tcBorders>
              <w:top w:val="nil"/>
              <w:left w:val="single" w:sz="4" w:space="0" w:color="auto"/>
              <w:bottom w:val="single" w:sz="4" w:space="0" w:color="auto"/>
              <w:right w:val="single" w:sz="4" w:space="0" w:color="auto"/>
            </w:tcBorders>
            <w:shd w:val="clear" w:color="auto" w:fill="auto"/>
            <w:vAlign w:val="center"/>
            <w:hideMark/>
          </w:tcPr>
          <w:p w:rsidR="006F6397" w:rsidRPr="00A94B98" w:rsidRDefault="006F6397" w:rsidP="006F6397">
            <w:pPr>
              <w:spacing w:before="80" w:after="80"/>
              <w:jc w:val="right"/>
              <w:rPr>
                <w:rFonts w:cs="Arial"/>
                <w:b/>
                <w:bCs/>
                <w:color w:val="000000"/>
              </w:rPr>
            </w:pPr>
            <w:r w:rsidRPr="00A94B98">
              <w:rPr>
                <w:rFonts w:cs="Arial"/>
                <w:b/>
                <w:bCs/>
                <w:color w:val="000000"/>
              </w:rPr>
              <w:t>Sub total sanitary hours</w:t>
            </w:r>
          </w:p>
        </w:tc>
        <w:tc>
          <w:tcPr>
            <w:tcW w:w="1560" w:type="dxa"/>
            <w:tcBorders>
              <w:top w:val="nil"/>
              <w:left w:val="nil"/>
              <w:bottom w:val="single" w:sz="4" w:space="0" w:color="auto"/>
              <w:right w:val="single" w:sz="4" w:space="0" w:color="auto"/>
            </w:tcBorders>
            <w:shd w:val="clear" w:color="auto" w:fill="auto"/>
            <w:vAlign w:val="center"/>
            <w:hideMark/>
          </w:tcPr>
          <w:p w:rsidR="006F6397" w:rsidRPr="00A94B98" w:rsidRDefault="006F6397" w:rsidP="006F6397">
            <w:pPr>
              <w:spacing w:before="80" w:after="80"/>
              <w:jc w:val="center"/>
              <w:rPr>
                <w:rFonts w:cs="Arial"/>
                <w:b/>
                <w:bCs/>
                <w:color w:val="000000"/>
              </w:rPr>
            </w:pPr>
            <w:r w:rsidRPr="00A94B98">
              <w:rPr>
                <w:rFonts w:cs="Arial"/>
                <w:b/>
                <w:bCs/>
                <w:color w:val="000000"/>
              </w:rPr>
              <w:t>140</w:t>
            </w:r>
          </w:p>
        </w:tc>
      </w:tr>
    </w:tbl>
    <w:p w:rsidR="006416F9" w:rsidRDefault="006416F9"/>
    <w:p w:rsidR="006416F9" w:rsidRDefault="006416F9">
      <w:r>
        <w:br w:type="page"/>
      </w:r>
    </w:p>
    <w:p w:rsidR="006416F9" w:rsidRDefault="006416F9" w:rsidP="006416F9"/>
    <w:tbl>
      <w:tblPr>
        <w:tblW w:w="9503" w:type="dxa"/>
        <w:tblInd w:w="103" w:type="dxa"/>
        <w:tblLayout w:type="fixed"/>
        <w:tblLook w:val="04A0"/>
      </w:tblPr>
      <w:tblGrid>
        <w:gridCol w:w="2132"/>
        <w:gridCol w:w="5811"/>
        <w:gridCol w:w="1560"/>
      </w:tblGrid>
      <w:tr w:rsidR="006416F9" w:rsidRPr="00A94B98" w:rsidTr="00712EE0">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rsidR="006416F9" w:rsidRPr="00A94B98" w:rsidRDefault="006416F9" w:rsidP="006416F9">
            <w:pPr>
              <w:spacing w:before="60" w:after="6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rsidR="006416F9" w:rsidRPr="00A94B98" w:rsidRDefault="006416F9" w:rsidP="006416F9">
            <w:pPr>
              <w:spacing w:before="60" w:after="6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hideMark/>
          </w:tcPr>
          <w:p w:rsidR="006416F9" w:rsidRPr="00A94B98" w:rsidRDefault="006416F9" w:rsidP="006416F9">
            <w:pPr>
              <w:spacing w:before="60" w:after="60"/>
              <w:jc w:val="center"/>
              <w:rPr>
                <w:rFonts w:cs="Arial"/>
                <w:b/>
                <w:bCs/>
                <w:color w:val="FFFFFF"/>
              </w:rPr>
            </w:pPr>
            <w:r w:rsidRPr="00A94B98">
              <w:rPr>
                <w:rFonts w:cs="Arial"/>
                <w:b/>
                <w:bCs/>
                <w:color w:val="FFFFFF"/>
              </w:rPr>
              <w:t>Hours</w:t>
            </w:r>
          </w:p>
        </w:tc>
      </w:tr>
      <w:tr w:rsidR="006416F9" w:rsidRPr="00A94B98" w:rsidTr="00712EE0">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6F9" w:rsidRPr="006416F9" w:rsidRDefault="006416F9" w:rsidP="006416F9">
            <w:pPr>
              <w:spacing w:before="60" w:after="60"/>
              <w:rPr>
                <w:rFonts w:cs="Arial"/>
                <w:b/>
                <w:bCs/>
                <w:color w:val="000000"/>
              </w:rPr>
            </w:pPr>
            <w:r w:rsidRPr="00A94B98">
              <w:rPr>
                <w:rFonts w:cs="Arial"/>
                <w:b/>
                <w:bCs/>
                <w:color w:val="000000"/>
              </w:rPr>
              <w:t>Mechanical services</w:t>
            </w:r>
            <w:r>
              <w:rPr>
                <w:rFonts w:cs="Arial"/>
                <w:b/>
                <w:bCs/>
                <w:color w:val="000000"/>
              </w:rPr>
              <w:t xml:space="preserve"> – </w:t>
            </w:r>
            <w:r w:rsidRPr="00A94B98">
              <w:rPr>
                <w:rFonts w:cs="Arial"/>
                <w:b/>
                <w:bCs/>
                <w:color w:val="000000"/>
              </w:rPr>
              <w:t>Requirements 4 core, 11 electives</w:t>
            </w:r>
          </w:p>
        </w:tc>
      </w:tr>
      <w:tr w:rsidR="006416F9" w:rsidRPr="00A94B98" w:rsidTr="006416F9">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b/>
                <w:bCs/>
                <w:i/>
                <w:iCs/>
                <w:color w:val="000000"/>
              </w:rPr>
            </w:pPr>
            <w:r w:rsidRPr="00A94B98">
              <w:rPr>
                <w:rFonts w:cs="Arial"/>
                <w:b/>
                <w:bCs/>
                <w:i/>
                <w:iCs/>
                <w:color w:val="000000"/>
              </w:rPr>
              <w:t>Core</w:t>
            </w:r>
          </w:p>
        </w:tc>
      </w:tr>
      <w:tr w:rsidR="006416F9" w:rsidRPr="00A94B98" w:rsidTr="006416F9">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CPCPCM2048A</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Cut and join sheet metal</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jc w:val="center"/>
              <w:rPr>
                <w:rFonts w:cs="Arial"/>
                <w:color w:val="000000"/>
              </w:rPr>
            </w:pPr>
            <w:r w:rsidRPr="00A94B98">
              <w:rPr>
                <w:rFonts w:cs="Arial"/>
                <w:color w:val="000000"/>
              </w:rPr>
              <w:t>8</w:t>
            </w:r>
          </w:p>
        </w:tc>
      </w:tr>
      <w:tr w:rsidR="006416F9" w:rsidRPr="00A94B98" w:rsidTr="00712EE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CPCPMS2021A</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Assemble mechanical services components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jc w:val="center"/>
              <w:rPr>
                <w:rFonts w:cs="Arial"/>
                <w:color w:val="000000"/>
              </w:rPr>
            </w:pPr>
            <w:r w:rsidRPr="00A94B98">
              <w:rPr>
                <w:rFonts w:cs="Arial"/>
                <w:color w:val="000000"/>
              </w:rPr>
              <w:t>12</w:t>
            </w:r>
          </w:p>
        </w:tc>
      </w:tr>
      <w:tr w:rsidR="006416F9" w:rsidRPr="00A94B98" w:rsidTr="00712EE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CPCPMS3031A</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Fabricate and install steel pressure piping</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jc w:val="center"/>
              <w:rPr>
                <w:rFonts w:cs="Arial"/>
                <w:color w:val="000000"/>
              </w:rPr>
            </w:pPr>
            <w:r w:rsidRPr="00A94B98">
              <w:rPr>
                <w:rFonts w:cs="Arial"/>
                <w:color w:val="000000"/>
              </w:rPr>
              <w:t>54</w:t>
            </w:r>
          </w:p>
        </w:tc>
      </w:tr>
      <w:tr w:rsidR="006416F9" w:rsidRPr="00A94B98" w:rsidTr="00712EE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CPCPMS3033A</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Install small bore heating systems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jc w:val="center"/>
              <w:rPr>
                <w:rFonts w:cs="Arial"/>
                <w:color w:val="000000"/>
              </w:rPr>
            </w:pPr>
            <w:r w:rsidRPr="00A94B98">
              <w:rPr>
                <w:rFonts w:cs="Arial"/>
                <w:color w:val="000000"/>
              </w:rPr>
              <w:t>15</w:t>
            </w:r>
          </w:p>
        </w:tc>
      </w:tr>
      <w:tr w:rsidR="006416F9" w:rsidRPr="00A94B98" w:rsidTr="00712EE0">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6416F9">
              <w:rPr>
                <w:rFonts w:cs="Arial"/>
                <w:b/>
                <w:bCs/>
                <w:i/>
                <w:iCs/>
                <w:color w:val="000000"/>
              </w:rPr>
              <w:t>Electives</w:t>
            </w:r>
          </w:p>
        </w:tc>
      </w:tr>
      <w:tr w:rsidR="006416F9" w:rsidRPr="00A94B98" w:rsidTr="00712EE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CPCPMS3032A</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Select and fit insulation and sheathing</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jc w:val="center"/>
              <w:rPr>
                <w:rFonts w:cs="Arial"/>
                <w:color w:val="000000"/>
              </w:rPr>
            </w:pPr>
            <w:r w:rsidRPr="00A94B98">
              <w:rPr>
                <w:rFonts w:cs="Arial"/>
                <w:color w:val="000000"/>
              </w:rPr>
              <w:t>8</w:t>
            </w:r>
          </w:p>
        </w:tc>
      </w:tr>
      <w:tr w:rsidR="006416F9" w:rsidRPr="00A94B98" w:rsidTr="00712EE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CPCPMS3034A</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Install medical gas pipeline systems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jc w:val="center"/>
              <w:rPr>
                <w:rFonts w:cs="Arial"/>
                <w:color w:val="000000"/>
              </w:rPr>
            </w:pPr>
            <w:r w:rsidRPr="00A94B98">
              <w:rPr>
                <w:rFonts w:cs="Arial"/>
                <w:color w:val="000000"/>
              </w:rPr>
              <w:t>24</w:t>
            </w:r>
          </w:p>
        </w:tc>
      </w:tr>
      <w:tr w:rsidR="006416F9" w:rsidRPr="00A94B98" w:rsidTr="00712EE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CPCPMS3035A</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Install and test ducting systems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jc w:val="center"/>
              <w:rPr>
                <w:rFonts w:cs="Arial"/>
                <w:color w:val="000000"/>
              </w:rPr>
            </w:pPr>
            <w:r w:rsidRPr="00A94B98">
              <w:rPr>
                <w:rFonts w:cs="Arial"/>
                <w:color w:val="000000"/>
              </w:rPr>
              <w:t>12</w:t>
            </w:r>
          </w:p>
        </w:tc>
      </w:tr>
      <w:tr w:rsidR="006416F9" w:rsidRPr="00A94B98" w:rsidTr="00712EE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CPCPMS3036A</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Install air handling units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jc w:val="center"/>
              <w:rPr>
                <w:rFonts w:cs="Arial"/>
                <w:color w:val="000000"/>
              </w:rPr>
            </w:pPr>
            <w:r w:rsidRPr="00A94B98">
              <w:rPr>
                <w:rFonts w:cs="Arial"/>
                <w:color w:val="000000"/>
              </w:rPr>
              <w:t>12</w:t>
            </w:r>
          </w:p>
        </w:tc>
      </w:tr>
      <w:tr w:rsidR="006416F9" w:rsidRPr="00A94B98" w:rsidTr="00712EE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CPCPMS3037A</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Install and test split system air conditioning</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jc w:val="center"/>
              <w:rPr>
                <w:rFonts w:cs="Arial"/>
                <w:color w:val="000000"/>
              </w:rPr>
            </w:pPr>
            <w:r w:rsidRPr="00A94B98">
              <w:rPr>
                <w:rFonts w:cs="Arial"/>
                <w:color w:val="000000"/>
              </w:rPr>
              <w:t>15</w:t>
            </w:r>
          </w:p>
        </w:tc>
      </w:tr>
      <w:tr w:rsidR="006416F9" w:rsidRPr="00A94B98" w:rsidTr="00712EE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CPCPMS3038A</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Install air conditioning control equipment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jc w:val="center"/>
              <w:rPr>
                <w:rFonts w:cs="Arial"/>
                <w:color w:val="000000"/>
              </w:rPr>
            </w:pPr>
            <w:r w:rsidRPr="00A94B98">
              <w:rPr>
                <w:rFonts w:cs="Arial"/>
                <w:color w:val="000000"/>
              </w:rPr>
              <w:t>8</w:t>
            </w:r>
          </w:p>
        </w:tc>
      </w:tr>
      <w:tr w:rsidR="006416F9" w:rsidRPr="00A94B98" w:rsidTr="00712EE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CPCPMS3039A</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Maintain mechanical services equipment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jc w:val="center"/>
              <w:rPr>
                <w:rFonts w:cs="Arial"/>
                <w:color w:val="000000"/>
              </w:rPr>
            </w:pPr>
            <w:r w:rsidRPr="00A94B98">
              <w:rPr>
                <w:rFonts w:cs="Arial"/>
                <w:color w:val="000000"/>
              </w:rPr>
              <w:t>8</w:t>
            </w:r>
          </w:p>
        </w:tc>
      </w:tr>
      <w:tr w:rsidR="006416F9" w:rsidRPr="00A94B98" w:rsidTr="00712EE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CPCPMS3040A</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Install and maintain evaporative air cooling systems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jc w:val="center"/>
              <w:rPr>
                <w:rFonts w:cs="Arial"/>
                <w:color w:val="000000"/>
              </w:rPr>
            </w:pPr>
            <w:r w:rsidRPr="00A94B98">
              <w:rPr>
                <w:rFonts w:cs="Arial"/>
                <w:color w:val="000000"/>
              </w:rPr>
              <w:t>20</w:t>
            </w:r>
          </w:p>
        </w:tc>
      </w:tr>
      <w:tr w:rsidR="006416F9" w:rsidRPr="00A94B98" w:rsidTr="00712EE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MEM10009B</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Install refrigeration and air conditioning plant and equipment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jc w:val="center"/>
              <w:rPr>
                <w:rFonts w:cs="Arial"/>
                <w:color w:val="000000"/>
              </w:rPr>
            </w:pPr>
            <w:r w:rsidRPr="00A94B98">
              <w:rPr>
                <w:rFonts w:cs="Arial"/>
                <w:color w:val="000000"/>
              </w:rPr>
              <w:t>40</w:t>
            </w:r>
          </w:p>
        </w:tc>
      </w:tr>
      <w:tr w:rsidR="006416F9" w:rsidRPr="00A94B98" w:rsidTr="00712EE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MEM10010B</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Install pipework and pipework assemblies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jc w:val="center"/>
              <w:rPr>
                <w:rFonts w:cs="Arial"/>
                <w:color w:val="000000"/>
              </w:rPr>
            </w:pPr>
            <w:r w:rsidRPr="00A94B98">
              <w:rPr>
                <w:rFonts w:cs="Arial"/>
                <w:color w:val="000000"/>
              </w:rPr>
              <w:t>40</w:t>
            </w:r>
          </w:p>
        </w:tc>
      </w:tr>
      <w:tr w:rsidR="006416F9" w:rsidRPr="00A94B98" w:rsidTr="00712EE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MEM18086B</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Test, recover, evacuate and charge refrigeration systems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jc w:val="center"/>
              <w:rPr>
                <w:rFonts w:cs="Arial"/>
                <w:color w:val="000000"/>
              </w:rPr>
            </w:pPr>
            <w:r w:rsidRPr="00A94B98">
              <w:rPr>
                <w:rFonts w:cs="Arial"/>
                <w:color w:val="000000"/>
              </w:rPr>
              <w:t>40</w:t>
            </w:r>
          </w:p>
        </w:tc>
      </w:tr>
      <w:tr w:rsidR="006416F9" w:rsidRPr="00A94B98" w:rsidTr="00712EE0">
        <w:trPr>
          <w:trHeight w:val="300"/>
        </w:trPr>
        <w:tc>
          <w:tcPr>
            <w:tcW w:w="7943" w:type="dxa"/>
            <w:gridSpan w:val="2"/>
            <w:tcBorders>
              <w:top w:val="nil"/>
              <w:left w:val="single" w:sz="4" w:space="0" w:color="auto"/>
              <w:bottom w:val="single" w:sz="4" w:space="0" w:color="auto"/>
              <w:right w:val="single" w:sz="4" w:space="0" w:color="auto"/>
            </w:tcBorders>
            <w:shd w:val="clear" w:color="auto" w:fill="auto"/>
            <w:vAlign w:val="center"/>
            <w:hideMark/>
          </w:tcPr>
          <w:p w:rsidR="006416F9" w:rsidRPr="00A94B98" w:rsidRDefault="006416F9" w:rsidP="006416F9">
            <w:pPr>
              <w:spacing w:before="60" w:after="60"/>
              <w:jc w:val="right"/>
              <w:rPr>
                <w:rFonts w:cs="Arial"/>
                <w:b/>
                <w:bCs/>
                <w:color w:val="000000"/>
              </w:rPr>
            </w:pPr>
            <w:r w:rsidRPr="00A94B98">
              <w:rPr>
                <w:rFonts w:cs="Arial"/>
                <w:b/>
                <w:bCs/>
                <w:color w:val="000000"/>
              </w:rPr>
              <w:t>Sub total mechanical services hours</w:t>
            </w:r>
          </w:p>
        </w:tc>
        <w:tc>
          <w:tcPr>
            <w:tcW w:w="1560" w:type="dxa"/>
            <w:tcBorders>
              <w:top w:val="nil"/>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jc w:val="center"/>
              <w:rPr>
                <w:rFonts w:cs="Arial"/>
                <w:b/>
                <w:bCs/>
                <w:color w:val="000000"/>
              </w:rPr>
            </w:pPr>
            <w:r w:rsidRPr="00A94B98">
              <w:rPr>
                <w:rFonts w:cs="Arial"/>
                <w:b/>
                <w:bCs/>
                <w:color w:val="000000"/>
              </w:rPr>
              <w:t>316</w:t>
            </w:r>
          </w:p>
        </w:tc>
      </w:tr>
    </w:tbl>
    <w:p w:rsidR="006416F9" w:rsidRDefault="006416F9"/>
    <w:p w:rsidR="006416F9" w:rsidRDefault="006416F9"/>
    <w:tbl>
      <w:tblPr>
        <w:tblW w:w="9503" w:type="dxa"/>
        <w:tblInd w:w="103" w:type="dxa"/>
        <w:tblLayout w:type="fixed"/>
        <w:tblLook w:val="04A0"/>
      </w:tblPr>
      <w:tblGrid>
        <w:gridCol w:w="2132"/>
        <w:gridCol w:w="5811"/>
        <w:gridCol w:w="1560"/>
      </w:tblGrid>
      <w:tr w:rsidR="006416F9" w:rsidRPr="00A94B98" w:rsidTr="00712EE0">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6F9" w:rsidRPr="006416F9" w:rsidRDefault="006416F9" w:rsidP="006416F9">
            <w:pPr>
              <w:spacing w:before="60" w:after="60"/>
              <w:rPr>
                <w:rFonts w:cs="Arial"/>
                <w:b/>
                <w:bCs/>
                <w:color w:val="000000"/>
              </w:rPr>
            </w:pPr>
            <w:r w:rsidRPr="00A94B98">
              <w:rPr>
                <w:rFonts w:cs="Arial"/>
                <w:b/>
                <w:bCs/>
                <w:color w:val="000000"/>
              </w:rPr>
              <w:t>Gas fitting</w:t>
            </w:r>
            <w:r>
              <w:rPr>
                <w:rFonts w:cs="Arial"/>
                <w:b/>
                <w:bCs/>
                <w:color w:val="000000"/>
              </w:rPr>
              <w:t xml:space="preserve"> – </w:t>
            </w:r>
            <w:r w:rsidRPr="00A94B98">
              <w:rPr>
                <w:rFonts w:cs="Arial"/>
                <w:b/>
                <w:bCs/>
                <w:color w:val="000000"/>
              </w:rPr>
              <w:t>Requirements 12 core, 5 electives</w:t>
            </w:r>
          </w:p>
        </w:tc>
      </w:tr>
      <w:tr w:rsidR="006416F9" w:rsidRPr="00A94B98" w:rsidTr="00712EE0">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b/>
                <w:bCs/>
                <w:i/>
                <w:iCs/>
                <w:color w:val="000000"/>
              </w:rPr>
            </w:pPr>
            <w:r w:rsidRPr="00A94B98">
              <w:rPr>
                <w:rFonts w:cs="Arial"/>
                <w:b/>
                <w:bCs/>
                <w:i/>
                <w:iCs/>
                <w:color w:val="000000"/>
              </w:rPr>
              <w:t>Core</w:t>
            </w:r>
          </w:p>
        </w:tc>
      </w:tr>
      <w:tr w:rsidR="006416F9" w:rsidRPr="00A94B98" w:rsidTr="00712EE0">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CPCPCM2048A</w:t>
            </w:r>
          </w:p>
        </w:tc>
        <w:tc>
          <w:tcPr>
            <w:tcW w:w="5811" w:type="dxa"/>
            <w:tcBorders>
              <w:top w:val="nil"/>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Cut and join sheet metal</w:t>
            </w:r>
          </w:p>
        </w:tc>
        <w:tc>
          <w:tcPr>
            <w:tcW w:w="1560" w:type="dxa"/>
            <w:tcBorders>
              <w:top w:val="nil"/>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jc w:val="center"/>
              <w:rPr>
                <w:rFonts w:cs="Arial"/>
                <w:color w:val="000000"/>
              </w:rPr>
            </w:pPr>
            <w:r w:rsidRPr="00A94B98">
              <w:rPr>
                <w:rFonts w:cs="Arial"/>
                <w:color w:val="000000"/>
              </w:rPr>
              <w:t>8</w:t>
            </w:r>
          </w:p>
        </w:tc>
      </w:tr>
      <w:tr w:rsidR="006416F9" w:rsidRPr="00A94B98" w:rsidTr="006416F9">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6416F9" w:rsidRPr="00A94B98" w:rsidRDefault="006416F9" w:rsidP="006416F9">
            <w:pPr>
              <w:spacing w:before="60" w:after="60"/>
              <w:rPr>
                <w:rFonts w:cs="Arial"/>
                <w:color w:val="000000"/>
              </w:rPr>
            </w:pPr>
            <w:r w:rsidRPr="00A94B98">
              <w:rPr>
                <w:rFonts w:cs="Arial"/>
                <w:color w:val="000000"/>
              </w:rPr>
              <w:t>CPCPGS3046A</w:t>
            </w:r>
          </w:p>
        </w:tc>
        <w:tc>
          <w:tcPr>
            <w:tcW w:w="5811" w:type="dxa"/>
            <w:tcBorders>
              <w:top w:val="nil"/>
              <w:left w:val="nil"/>
              <w:bottom w:val="single" w:sz="4" w:space="0" w:color="auto"/>
              <w:right w:val="single" w:sz="4" w:space="0" w:color="auto"/>
            </w:tcBorders>
            <w:shd w:val="clear" w:color="auto" w:fill="auto"/>
            <w:hideMark/>
          </w:tcPr>
          <w:p w:rsidR="006416F9" w:rsidRPr="00A94B98" w:rsidRDefault="006416F9" w:rsidP="006416F9">
            <w:pPr>
              <w:spacing w:before="60" w:after="60"/>
              <w:rPr>
                <w:rFonts w:cs="Arial"/>
                <w:color w:val="000000"/>
              </w:rPr>
            </w:pPr>
            <w:r w:rsidRPr="00A94B98">
              <w:rPr>
                <w:rFonts w:cs="Arial"/>
                <w:color w:val="000000"/>
              </w:rPr>
              <w:t>Install LPG systems in caravans, mobile homes and mobile workplaces</w:t>
            </w:r>
          </w:p>
        </w:tc>
        <w:tc>
          <w:tcPr>
            <w:tcW w:w="1560" w:type="dxa"/>
            <w:tcBorders>
              <w:top w:val="nil"/>
              <w:left w:val="nil"/>
              <w:bottom w:val="single" w:sz="4" w:space="0" w:color="auto"/>
              <w:right w:val="single" w:sz="4" w:space="0" w:color="auto"/>
            </w:tcBorders>
            <w:shd w:val="clear" w:color="auto" w:fill="auto"/>
            <w:hideMark/>
          </w:tcPr>
          <w:p w:rsidR="006416F9" w:rsidRPr="00A94B98" w:rsidRDefault="006416F9" w:rsidP="006416F9">
            <w:pPr>
              <w:spacing w:before="60" w:after="60"/>
              <w:jc w:val="center"/>
              <w:rPr>
                <w:rFonts w:cs="Arial"/>
                <w:color w:val="000000"/>
              </w:rPr>
            </w:pPr>
            <w:r w:rsidRPr="00A94B98">
              <w:rPr>
                <w:rFonts w:cs="Arial"/>
                <w:color w:val="000000"/>
              </w:rPr>
              <w:t>12</w:t>
            </w:r>
          </w:p>
        </w:tc>
      </w:tr>
      <w:tr w:rsidR="006416F9" w:rsidRPr="00A94B98" w:rsidTr="00712EE0">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CPCPGS3047A</w:t>
            </w:r>
          </w:p>
        </w:tc>
        <w:tc>
          <w:tcPr>
            <w:tcW w:w="5811" w:type="dxa"/>
            <w:tcBorders>
              <w:top w:val="nil"/>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Install LPG systems in marine craft</w:t>
            </w:r>
          </w:p>
        </w:tc>
        <w:tc>
          <w:tcPr>
            <w:tcW w:w="1560" w:type="dxa"/>
            <w:tcBorders>
              <w:top w:val="nil"/>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jc w:val="center"/>
              <w:rPr>
                <w:rFonts w:cs="Arial"/>
                <w:color w:val="000000"/>
              </w:rPr>
            </w:pPr>
            <w:r w:rsidRPr="00A94B98">
              <w:rPr>
                <w:rFonts w:cs="Arial"/>
                <w:color w:val="000000"/>
              </w:rPr>
              <w:t>12</w:t>
            </w:r>
          </w:p>
        </w:tc>
      </w:tr>
      <w:tr w:rsidR="006416F9" w:rsidRPr="00A94B98" w:rsidTr="00712EE0">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CPCPGS3048A</w:t>
            </w:r>
          </w:p>
        </w:tc>
        <w:tc>
          <w:tcPr>
            <w:tcW w:w="5811" w:type="dxa"/>
            <w:tcBorders>
              <w:top w:val="nil"/>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Install gas pressure control equipment</w:t>
            </w:r>
          </w:p>
        </w:tc>
        <w:tc>
          <w:tcPr>
            <w:tcW w:w="1560" w:type="dxa"/>
            <w:tcBorders>
              <w:top w:val="nil"/>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jc w:val="center"/>
              <w:rPr>
                <w:rFonts w:cs="Arial"/>
                <w:color w:val="000000"/>
              </w:rPr>
            </w:pPr>
            <w:r w:rsidRPr="00A94B98">
              <w:rPr>
                <w:rFonts w:cs="Arial"/>
                <w:color w:val="000000"/>
              </w:rPr>
              <w:t>8</w:t>
            </w:r>
          </w:p>
        </w:tc>
      </w:tr>
      <w:tr w:rsidR="006416F9" w:rsidRPr="00A94B98" w:rsidTr="00712EE0">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CPCPGS3049A</w:t>
            </w:r>
          </w:p>
        </w:tc>
        <w:tc>
          <w:tcPr>
            <w:tcW w:w="5811" w:type="dxa"/>
            <w:tcBorders>
              <w:top w:val="nil"/>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Install Type A gas appliance flues</w:t>
            </w:r>
          </w:p>
        </w:tc>
        <w:tc>
          <w:tcPr>
            <w:tcW w:w="1560" w:type="dxa"/>
            <w:tcBorders>
              <w:top w:val="nil"/>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jc w:val="center"/>
              <w:rPr>
                <w:rFonts w:cs="Arial"/>
                <w:color w:val="000000"/>
              </w:rPr>
            </w:pPr>
            <w:r w:rsidRPr="00A94B98">
              <w:rPr>
                <w:rFonts w:cs="Arial"/>
                <w:color w:val="000000"/>
              </w:rPr>
              <w:t>12</w:t>
            </w:r>
          </w:p>
        </w:tc>
      </w:tr>
      <w:tr w:rsidR="006416F9" w:rsidRPr="00A94B98" w:rsidTr="00712EE0">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CPCPGS3051A</w:t>
            </w:r>
          </w:p>
        </w:tc>
        <w:tc>
          <w:tcPr>
            <w:tcW w:w="5811" w:type="dxa"/>
            <w:tcBorders>
              <w:top w:val="nil"/>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Purge consumer piping</w:t>
            </w:r>
          </w:p>
        </w:tc>
        <w:tc>
          <w:tcPr>
            <w:tcW w:w="1560" w:type="dxa"/>
            <w:tcBorders>
              <w:top w:val="nil"/>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jc w:val="center"/>
              <w:rPr>
                <w:rFonts w:cs="Arial"/>
                <w:color w:val="000000"/>
              </w:rPr>
            </w:pPr>
            <w:r w:rsidRPr="00A94B98">
              <w:rPr>
                <w:rFonts w:cs="Arial"/>
                <w:color w:val="000000"/>
              </w:rPr>
              <w:t>8</w:t>
            </w:r>
          </w:p>
        </w:tc>
      </w:tr>
      <w:tr w:rsidR="006416F9" w:rsidRPr="00A94B98" w:rsidTr="00712EE0">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CPCPGS3053A</w:t>
            </w:r>
          </w:p>
        </w:tc>
        <w:tc>
          <w:tcPr>
            <w:tcW w:w="5811" w:type="dxa"/>
            <w:tcBorders>
              <w:top w:val="nil"/>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Disconnect and reconnect Type A gas appliances</w:t>
            </w:r>
          </w:p>
        </w:tc>
        <w:tc>
          <w:tcPr>
            <w:tcW w:w="1560" w:type="dxa"/>
            <w:tcBorders>
              <w:top w:val="nil"/>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jc w:val="center"/>
              <w:rPr>
                <w:rFonts w:cs="Arial"/>
                <w:color w:val="000000"/>
              </w:rPr>
            </w:pPr>
            <w:r w:rsidRPr="00A94B98">
              <w:rPr>
                <w:rFonts w:cs="Arial"/>
                <w:color w:val="000000"/>
              </w:rPr>
              <w:t>16</w:t>
            </w:r>
          </w:p>
        </w:tc>
      </w:tr>
      <w:tr w:rsidR="006416F9" w:rsidRPr="00A94B98" w:rsidTr="006416F9">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6416F9" w:rsidRPr="00A94B98" w:rsidRDefault="006416F9" w:rsidP="006416F9">
            <w:pPr>
              <w:spacing w:before="60" w:after="60"/>
              <w:rPr>
                <w:rFonts w:cs="Arial"/>
                <w:color w:val="000000"/>
              </w:rPr>
            </w:pPr>
            <w:r w:rsidRPr="00A94B98">
              <w:rPr>
                <w:rFonts w:cs="Arial"/>
                <w:color w:val="000000"/>
              </w:rPr>
              <w:t>CPCPGS3054A</w:t>
            </w:r>
          </w:p>
        </w:tc>
        <w:tc>
          <w:tcPr>
            <w:tcW w:w="5811" w:type="dxa"/>
            <w:tcBorders>
              <w:top w:val="nil"/>
              <w:left w:val="nil"/>
              <w:bottom w:val="single" w:sz="4" w:space="0" w:color="auto"/>
              <w:right w:val="single" w:sz="4" w:space="0" w:color="auto"/>
            </w:tcBorders>
            <w:shd w:val="clear" w:color="auto" w:fill="auto"/>
            <w:hideMark/>
          </w:tcPr>
          <w:p w:rsidR="006416F9" w:rsidRPr="00A94B98" w:rsidRDefault="006416F9" w:rsidP="006416F9">
            <w:pPr>
              <w:spacing w:before="60" w:after="60"/>
              <w:rPr>
                <w:rFonts w:cs="Arial"/>
                <w:color w:val="000000"/>
              </w:rPr>
            </w:pPr>
            <w:r w:rsidRPr="00A94B98">
              <w:rPr>
                <w:rFonts w:cs="Arial"/>
                <w:color w:val="000000"/>
              </w:rPr>
              <w:t>Calculate and install natural ventilation for Type A gas appliances</w:t>
            </w:r>
          </w:p>
        </w:tc>
        <w:tc>
          <w:tcPr>
            <w:tcW w:w="1560" w:type="dxa"/>
            <w:tcBorders>
              <w:top w:val="nil"/>
              <w:left w:val="nil"/>
              <w:bottom w:val="single" w:sz="4" w:space="0" w:color="auto"/>
              <w:right w:val="single" w:sz="4" w:space="0" w:color="auto"/>
            </w:tcBorders>
            <w:shd w:val="clear" w:color="auto" w:fill="auto"/>
            <w:hideMark/>
          </w:tcPr>
          <w:p w:rsidR="006416F9" w:rsidRPr="00A94B98" w:rsidRDefault="006416F9" w:rsidP="006416F9">
            <w:pPr>
              <w:spacing w:before="60" w:after="60"/>
              <w:jc w:val="center"/>
              <w:rPr>
                <w:rFonts w:cs="Arial"/>
                <w:color w:val="000000"/>
              </w:rPr>
            </w:pPr>
            <w:r w:rsidRPr="00A94B98">
              <w:rPr>
                <w:rFonts w:cs="Arial"/>
                <w:color w:val="000000"/>
              </w:rPr>
              <w:t>8</w:t>
            </w:r>
          </w:p>
        </w:tc>
      </w:tr>
      <w:tr w:rsidR="006416F9" w:rsidRPr="00A94B98" w:rsidTr="00712EE0">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CPCPGS3056A</w:t>
            </w:r>
          </w:p>
        </w:tc>
        <w:tc>
          <w:tcPr>
            <w:tcW w:w="5811" w:type="dxa"/>
            <w:tcBorders>
              <w:top w:val="nil"/>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Install gas piping systems</w:t>
            </w:r>
          </w:p>
        </w:tc>
        <w:tc>
          <w:tcPr>
            <w:tcW w:w="1560" w:type="dxa"/>
            <w:tcBorders>
              <w:top w:val="nil"/>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jc w:val="center"/>
              <w:rPr>
                <w:rFonts w:cs="Arial"/>
                <w:color w:val="000000"/>
              </w:rPr>
            </w:pPr>
            <w:r w:rsidRPr="00A94B98">
              <w:rPr>
                <w:rFonts w:cs="Arial"/>
                <w:color w:val="000000"/>
              </w:rPr>
              <w:t>24</w:t>
            </w:r>
          </w:p>
        </w:tc>
      </w:tr>
      <w:tr w:rsidR="006416F9" w:rsidRPr="00A94B98" w:rsidTr="00712EE0">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CPCPGS3057A</w:t>
            </w:r>
          </w:p>
        </w:tc>
        <w:tc>
          <w:tcPr>
            <w:tcW w:w="5811" w:type="dxa"/>
            <w:tcBorders>
              <w:top w:val="nil"/>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Size consumer gas piping systems</w:t>
            </w:r>
          </w:p>
        </w:tc>
        <w:tc>
          <w:tcPr>
            <w:tcW w:w="1560" w:type="dxa"/>
            <w:tcBorders>
              <w:top w:val="nil"/>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jc w:val="center"/>
              <w:rPr>
                <w:rFonts w:cs="Arial"/>
                <w:color w:val="000000"/>
              </w:rPr>
            </w:pPr>
            <w:r w:rsidRPr="00A94B98">
              <w:rPr>
                <w:rFonts w:cs="Arial"/>
                <w:color w:val="000000"/>
              </w:rPr>
              <w:t>8</w:t>
            </w:r>
          </w:p>
        </w:tc>
      </w:tr>
      <w:tr w:rsidR="006416F9" w:rsidRPr="00A94B98" w:rsidTr="00712EE0">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CPCPGS3058A</w:t>
            </w:r>
          </w:p>
        </w:tc>
        <w:tc>
          <w:tcPr>
            <w:tcW w:w="5811" w:type="dxa"/>
            <w:tcBorders>
              <w:top w:val="nil"/>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rPr>
                <w:rFonts w:cs="Arial"/>
                <w:color w:val="000000"/>
              </w:rPr>
            </w:pPr>
            <w:r w:rsidRPr="00A94B98">
              <w:rPr>
                <w:rFonts w:cs="Arial"/>
                <w:color w:val="000000"/>
              </w:rPr>
              <w:t>Install and commission Type A gas appliances</w:t>
            </w:r>
          </w:p>
        </w:tc>
        <w:tc>
          <w:tcPr>
            <w:tcW w:w="1560" w:type="dxa"/>
            <w:tcBorders>
              <w:top w:val="nil"/>
              <w:left w:val="nil"/>
              <w:bottom w:val="single" w:sz="4" w:space="0" w:color="auto"/>
              <w:right w:val="single" w:sz="4" w:space="0" w:color="auto"/>
            </w:tcBorders>
            <w:shd w:val="clear" w:color="auto" w:fill="auto"/>
            <w:vAlign w:val="center"/>
            <w:hideMark/>
          </w:tcPr>
          <w:p w:rsidR="006416F9" w:rsidRPr="00A94B98" w:rsidRDefault="006416F9" w:rsidP="006416F9">
            <w:pPr>
              <w:spacing w:before="60" w:after="60"/>
              <w:jc w:val="center"/>
              <w:rPr>
                <w:rFonts w:cs="Arial"/>
                <w:color w:val="000000"/>
              </w:rPr>
            </w:pPr>
            <w:r w:rsidRPr="00A94B98">
              <w:rPr>
                <w:rFonts w:cs="Arial"/>
                <w:color w:val="000000"/>
              </w:rPr>
              <w:t>22</w:t>
            </w:r>
          </w:p>
        </w:tc>
      </w:tr>
      <w:tr w:rsidR="006416F9" w:rsidRPr="00A94B98" w:rsidTr="006416F9">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6416F9" w:rsidRPr="00A94B98" w:rsidRDefault="006416F9" w:rsidP="006416F9">
            <w:pPr>
              <w:spacing w:before="60" w:after="60"/>
              <w:rPr>
                <w:rFonts w:cs="Arial"/>
                <w:color w:val="000000"/>
              </w:rPr>
            </w:pPr>
            <w:r w:rsidRPr="00A94B98">
              <w:rPr>
                <w:rFonts w:cs="Arial"/>
                <w:color w:val="000000"/>
              </w:rPr>
              <w:t>CPCPGS3059A</w:t>
            </w:r>
          </w:p>
        </w:tc>
        <w:tc>
          <w:tcPr>
            <w:tcW w:w="5811" w:type="dxa"/>
            <w:tcBorders>
              <w:top w:val="nil"/>
              <w:left w:val="nil"/>
              <w:bottom w:val="single" w:sz="4" w:space="0" w:color="auto"/>
              <w:right w:val="single" w:sz="4" w:space="0" w:color="auto"/>
            </w:tcBorders>
            <w:shd w:val="clear" w:color="auto" w:fill="auto"/>
            <w:hideMark/>
          </w:tcPr>
          <w:p w:rsidR="006416F9" w:rsidRPr="00A94B98" w:rsidRDefault="006416F9" w:rsidP="006416F9">
            <w:pPr>
              <w:spacing w:before="60" w:after="60"/>
              <w:rPr>
                <w:rFonts w:cs="Arial"/>
                <w:color w:val="000000"/>
              </w:rPr>
            </w:pPr>
            <w:r w:rsidRPr="00A94B98">
              <w:rPr>
                <w:rFonts w:cs="Arial"/>
                <w:color w:val="000000"/>
              </w:rPr>
              <w:t>Install LPG storage of aggregate storage capacity up to 500 litres</w:t>
            </w:r>
          </w:p>
        </w:tc>
        <w:tc>
          <w:tcPr>
            <w:tcW w:w="1560" w:type="dxa"/>
            <w:tcBorders>
              <w:top w:val="nil"/>
              <w:left w:val="nil"/>
              <w:bottom w:val="single" w:sz="4" w:space="0" w:color="auto"/>
              <w:right w:val="single" w:sz="4" w:space="0" w:color="auto"/>
            </w:tcBorders>
            <w:shd w:val="clear" w:color="auto" w:fill="auto"/>
            <w:hideMark/>
          </w:tcPr>
          <w:p w:rsidR="006416F9" w:rsidRPr="00A94B98" w:rsidRDefault="006416F9" w:rsidP="006416F9">
            <w:pPr>
              <w:spacing w:before="60" w:after="60"/>
              <w:jc w:val="center"/>
              <w:rPr>
                <w:rFonts w:cs="Arial"/>
                <w:color w:val="000000"/>
              </w:rPr>
            </w:pPr>
            <w:r w:rsidRPr="00A94B98">
              <w:rPr>
                <w:rFonts w:cs="Arial"/>
                <w:color w:val="000000"/>
              </w:rPr>
              <w:t>4</w:t>
            </w:r>
          </w:p>
        </w:tc>
      </w:tr>
    </w:tbl>
    <w:p w:rsidR="006416F9" w:rsidRDefault="006416F9">
      <w:r>
        <w:br w:type="page"/>
      </w:r>
    </w:p>
    <w:p w:rsidR="006416F9" w:rsidRDefault="006416F9" w:rsidP="006416F9"/>
    <w:tbl>
      <w:tblPr>
        <w:tblW w:w="9503" w:type="dxa"/>
        <w:tblInd w:w="103" w:type="dxa"/>
        <w:tblLayout w:type="fixed"/>
        <w:tblLook w:val="04A0"/>
      </w:tblPr>
      <w:tblGrid>
        <w:gridCol w:w="2132"/>
        <w:gridCol w:w="5811"/>
        <w:gridCol w:w="1560"/>
      </w:tblGrid>
      <w:tr w:rsidR="006416F9" w:rsidRPr="00A94B98" w:rsidTr="00712EE0">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rsidR="006416F9" w:rsidRPr="00A94B98" w:rsidRDefault="006416F9" w:rsidP="00712EE0">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rsidR="006416F9" w:rsidRPr="00A94B98" w:rsidRDefault="006416F9" w:rsidP="00712EE0">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hideMark/>
          </w:tcPr>
          <w:p w:rsidR="006416F9" w:rsidRPr="00A94B98" w:rsidRDefault="006416F9" w:rsidP="00712EE0">
            <w:pPr>
              <w:spacing w:before="80" w:after="80"/>
              <w:jc w:val="center"/>
              <w:rPr>
                <w:rFonts w:cs="Arial"/>
                <w:b/>
                <w:bCs/>
                <w:color w:val="FFFFFF"/>
              </w:rPr>
            </w:pPr>
            <w:r w:rsidRPr="00A94B98">
              <w:rPr>
                <w:rFonts w:cs="Arial"/>
                <w:b/>
                <w:bCs/>
                <w:color w:val="FFFFFF"/>
              </w:rPr>
              <w:t>Hours</w:t>
            </w:r>
          </w:p>
        </w:tc>
      </w:tr>
      <w:tr w:rsidR="006416F9" w:rsidRPr="00A94B98" w:rsidTr="00712EE0">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16F9" w:rsidRPr="00A94B98" w:rsidRDefault="006416F9" w:rsidP="00712EE0">
            <w:pPr>
              <w:spacing w:before="80" w:after="80"/>
              <w:rPr>
                <w:rFonts w:cs="Arial"/>
                <w:b/>
                <w:bCs/>
                <w:i/>
                <w:iCs/>
                <w:color w:val="000000"/>
              </w:rPr>
            </w:pPr>
            <w:r w:rsidRPr="00A94B98">
              <w:rPr>
                <w:rFonts w:cs="Arial"/>
                <w:b/>
                <w:bCs/>
                <w:i/>
                <w:iCs/>
                <w:color w:val="000000"/>
              </w:rPr>
              <w:t>Electives</w:t>
            </w:r>
          </w:p>
        </w:tc>
      </w:tr>
      <w:tr w:rsidR="006416F9" w:rsidRPr="00A94B98" w:rsidTr="00712EE0">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6416F9" w:rsidRPr="00A94B98" w:rsidRDefault="006416F9" w:rsidP="00712EE0">
            <w:pPr>
              <w:spacing w:before="80" w:after="80"/>
              <w:rPr>
                <w:rFonts w:cs="Arial"/>
                <w:color w:val="000000"/>
              </w:rPr>
            </w:pPr>
            <w:r w:rsidRPr="00A94B98">
              <w:rPr>
                <w:rFonts w:cs="Arial"/>
                <w:color w:val="000000"/>
              </w:rPr>
              <w:t>CPCPCM2049A</w:t>
            </w:r>
          </w:p>
        </w:tc>
        <w:tc>
          <w:tcPr>
            <w:tcW w:w="5811" w:type="dxa"/>
            <w:tcBorders>
              <w:top w:val="nil"/>
              <w:left w:val="nil"/>
              <w:bottom w:val="single" w:sz="4" w:space="0" w:color="auto"/>
              <w:right w:val="single" w:sz="4" w:space="0" w:color="auto"/>
            </w:tcBorders>
            <w:shd w:val="clear" w:color="auto" w:fill="auto"/>
            <w:vAlign w:val="center"/>
            <w:hideMark/>
          </w:tcPr>
          <w:p w:rsidR="006416F9" w:rsidRPr="00A94B98" w:rsidRDefault="006416F9" w:rsidP="00712EE0">
            <w:pPr>
              <w:spacing w:before="80" w:after="80"/>
              <w:rPr>
                <w:rFonts w:cs="Arial"/>
                <w:color w:val="000000"/>
              </w:rPr>
            </w:pPr>
            <w:r w:rsidRPr="00A94B98">
              <w:rPr>
                <w:rFonts w:cs="Arial"/>
                <w:color w:val="000000"/>
              </w:rPr>
              <w:t>Cut using oxy-LPG-acetylene equipment</w:t>
            </w:r>
          </w:p>
        </w:tc>
        <w:tc>
          <w:tcPr>
            <w:tcW w:w="1560" w:type="dxa"/>
            <w:tcBorders>
              <w:top w:val="nil"/>
              <w:left w:val="nil"/>
              <w:bottom w:val="single" w:sz="4" w:space="0" w:color="auto"/>
              <w:right w:val="single" w:sz="4" w:space="0" w:color="auto"/>
            </w:tcBorders>
            <w:shd w:val="clear" w:color="auto" w:fill="auto"/>
            <w:vAlign w:val="center"/>
            <w:hideMark/>
          </w:tcPr>
          <w:p w:rsidR="006416F9" w:rsidRPr="00A94B98" w:rsidRDefault="006416F9" w:rsidP="00712EE0">
            <w:pPr>
              <w:spacing w:before="80" w:after="80"/>
              <w:jc w:val="center"/>
              <w:rPr>
                <w:rFonts w:cs="Arial"/>
                <w:color w:val="000000"/>
              </w:rPr>
            </w:pPr>
            <w:r w:rsidRPr="00A94B98">
              <w:rPr>
                <w:rFonts w:cs="Arial"/>
                <w:color w:val="000000"/>
              </w:rPr>
              <w:t>8</w:t>
            </w:r>
          </w:p>
        </w:tc>
      </w:tr>
      <w:tr w:rsidR="006416F9" w:rsidRPr="00A94B98" w:rsidTr="00712EE0">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6416F9" w:rsidRPr="00A94B98" w:rsidRDefault="006416F9" w:rsidP="00712EE0">
            <w:pPr>
              <w:spacing w:before="80" w:after="80"/>
              <w:rPr>
                <w:rFonts w:cs="Arial"/>
                <w:color w:val="000000"/>
              </w:rPr>
            </w:pPr>
            <w:r w:rsidRPr="00A94B98">
              <w:rPr>
                <w:rFonts w:cs="Arial"/>
                <w:color w:val="000000"/>
              </w:rPr>
              <w:t>CPCPGS3050A</w:t>
            </w:r>
          </w:p>
        </w:tc>
        <w:tc>
          <w:tcPr>
            <w:tcW w:w="5811" w:type="dxa"/>
            <w:tcBorders>
              <w:top w:val="nil"/>
              <w:left w:val="nil"/>
              <w:bottom w:val="single" w:sz="4" w:space="0" w:color="auto"/>
              <w:right w:val="single" w:sz="4" w:space="0" w:color="auto"/>
            </w:tcBorders>
            <w:shd w:val="clear" w:color="auto" w:fill="auto"/>
            <w:vAlign w:val="center"/>
            <w:hideMark/>
          </w:tcPr>
          <w:p w:rsidR="006416F9" w:rsidRPr="00A94B98" w:rsidRDefault="006416F9" w:rsidP="00712EE0">
            <w:pPr>
              <w:spacing w:before="80" w:after="80"/>
              <w:rPr>
                <w:rFonts w:cs="Arial"/>
                <w:color w:val="000000"/>
              </w:rPr>
            </w:pPr>
            <w:r w:rsidRPr="00A94B98">
              <w:rPr>
                <w:rFonts w:cs="Arial"/>
                <w:color w:val="000000"/>
              </w:rPr>
              <w:t>Install Type B gas appliance flues</w:t>
            </w:r>
          </w:p>
        </w:tc>
        <w:tc>
          <w:tcPr>
            <w:tcW w:w="1560" w:type="dxa"/>
            <w:tcBorders>
              <w:top w:val="nil"/>
              <w:left w:val="nil"/>
              <w:bottom w:val="single" w:sz="4" w:space="0" w:color="auto"/>
              <w:right w:val="single" w:sz="4" w:space="0" w:color="auto"/>
            </w:tcBorders>
            <w:shd w:val="clear" w:color="auto" w:fill="auto"/>
            <w:vAlign w:val="center"/>
            <w:hideMark/>
          </w:tcPr>
          <w:p w:rsidR="006416F9" w:rsidRPr="00A94B98" w:rsidRDefault="006416F9" w:rsidP="00712EE0">
            <w:pPr>
              <w:spacing w:before="80" w:after="80"/>
              <w:jc w:val="center"/>
              <w:rPr>
                <w:rFonts w:cs="Arial"/>
                <w:color w:val="000000"/>
              </w:rPr>
            </w:pPr>
            <w:r w:rsidRPr="00A94B98">
              <w:rPr>
                <w:rFonts w:cs="Arial"/>
                <w:color w:val="000000"/>
              </w:rPr>
              <w:t>4</w:t>
            </w:r>
          </w:p>
        </w:tc>
      </w:tr>
      <w:tr w:rsidR="006416F9" w:rsidRPr="00A94B98" w:rsidTr="00712EE0">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6416F9" w:rsidRPr="00A94B98" w:rsidRDefault="006416F9" w:rsidP="00712EE0">
            <w:pPr>
              <w:spacing w:before="80" w:after="80"/>
              <w:rPr>
                <w:rFonts w:cs="Arial"/>
                <w:color w:val="000000"/>
              </w:rPr>
            </w:pPr>
            <w:r w:rsidRPr="00A94B98">
              <w:rPr>
                <w:rFonts w:cs="Arial"/>
                <w:color w:val="000000"/>
              </w:rPr>
              <w:t>CPCPGS3052A</w:t>
            </w:r>
          </w:p>
        </w:tc>
        <w:tc>
          <w:tcPr>
            <w:tcW w:w="5811" w:type="dxa"/>
            <w:tcBorders>
              <w:top w:val="nil"/>
              <w:left w:val="nil"/>
              <w:bottom w:val="single" w:sz="4" w:space="0" w:color="auto"/>
              <w:right w:val="single" w:sz="4" w:space="0" w:color="auto"/>
            </w:tcBorders>
            <w:shd w:val="clear" w:color="auto" w:fill="auto"/>
            <w:vAlign w:val="center"/>
            <w:hideMark/>
          </w:tcPr>
          <w:p w:rsidR="006416F9" w:rsidRPr="00A94B98" w:rsidRDefault="006416F9" w:rsidP="00712EE0">
            <w:pPr>
              <w:spacing w:before="80" w:after="80"/>
              <w:rPr>
                <w:rFonts w:cs="Arial"/>
                <w:color w:val="000000"/>
              </w:rPr>
            </w:pPr>
            <w:r w:rsidRPr="00A94B98">
              <w:rPr>
                <w:rFonts w:cs="Arial"/>
                <w:color w:val="000000"/>
              </w:rPr>
              <w:t>Maintain Type A gas appliances</w:t>
            </w:r>
          </w:p>
        </w:tc>
        <w:tc>
          <w:tcPr>
            <w:tcW w:w="1560" w:type="dxa"/>
            <w:tcBorders>
              <w:top w:val="nil"/>
              <w:left w:val="nil"/>
              <w:bottom w:val="single" w:sz="4" w:space="0" w:color="auto"/>
              <w:right w:val="single" w:sz="4" w:space="0" w:color="auto"/>
            </w:tcBorders>
            <w:shd w:val="clear" w:color="auto" w:fill="auto"/>
            <w:vAlign w:val="center"/>
            <w:hideMark/>
          </w:tcPr>
          <w:p w:rsidR="006416F9" w:rsidRPr="00A94B98" w:rsidRDefault="006416F9" w:rsidP="00712EE0">
            <w:pPr>
              <w:spacing w:before="80" w:after="80"/>
              <w:jc w:val="center"/>
              <w:rPr>
                <w:rFonts w:cs="Arial"/>
                <w:color w:val="000000"/>
              </w:rPr>
            </w:pPr>
            <w:r w:rsidRPr="00A94B98">
              <w:rPr>
                <w:rFonts w:cs="Arial"/>
                <w:color w:val="000000"/>
              </w:rPr>
              <w:t>12</w:t>
            </w:r>
          </w:p>
        </w:tc>
      </w:tr>
      <w:tr w:rsidR="006416F9" w:rsidRPr="00A94B98" w:rsidTr="006416F9">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6416F9" w:rsidRPr="00A94B98" w:rsidRDefault="006416F9" w:rsidP="00712EE0">
            <w:pPr>
              <w:spacing w:before="80" w:after="80"/>
              <w:rPr>
                <w:rFonts w:cs="Arial"/>
                <w:color w:val="000000"/>
              </w:rPr>
            </w:pPr>
            <w:r w:rsidRPr="00A94B98">
              <w:rPr>
                <w:rFonts w:cs="Arial"/>
                <w:color w:val="000000"/>
              </w:rPr>
              <w:t>CPCPGS3060A</w:t>
            </w:r>
          </w:p>
        </w:tc>
        <w:tc>
          <w:tcPr>
            <w:tcW w:w="5811" w:type="dxa"/>
            <w:tcBorders>
              <w:top w:val="nil"/>
              <w:left w:val="nil"/>
              <w:bottom w:val="single" w:sz="4" w:space="0" w:color="auto"/>
              <w:right w:val="single" w:sz="4" w:space="0" w:color="auto"/>
            </w:tcBorders>
            <w:shd w:val="clear" w:color="auto" w:fill="auto"/>
            <w:hideMark/>
          </w:tcPr>
          <w:p w:rsidR="006416F9" w:rsidRPr="00A94B98" w:rsidRDefault="006416F9" w:rsidP="00712EE0">
            <w:pPr>
              <w:spacing w:before="80" w:after="80"/>
              <w:rPr>
                <w:rFonts w:cs="Arial"/>
                <w:color w:val="000000"/>
              </w:rPr>
            </w:pPr>
            <w:r w:rsidRPr="00A94B98">
              <w:rPr>
                <w:rFonts w:cs="Arial"/>
                <w:color w:val="000000"/>
              </w:rPr>
              <w:t>Install LPG storage of aggregate storage capacity exceeding 500 litres and less than 8KL</w:t>
            </w:r>
          </w:p>
        </w:tc>
        <w:tc>
          <w:tcPr>
            <w:tcW w:w="1560" w:type="dxa"/>
            <w:tcBorders>
              <w:top w:val="nil"/>
              <w:left w:val="nil"/>
              <w:bottom w:val="single" w:sz="4" w:space="0" w:color="auto"/>
              <w:right w:val="single" w:sz="4" w:space="0" w:color="auto"/>
            </w:tcBorders>
            <w:shd w:val="clear" w:color="auto" w:fill="auto"/>
            <w:hideMark/>
          </w:tcPr>
          <w:p w:rsidR="006416F9" w:rsidRPr="00A94B98" w:rsidRDefault="006416F9" w:rsidP="00712EE0">
            <w:pPr>
              <w:spacing w:before="80" w:after="80"/>
              <w:jc w:val="center"/>
              <w:rPr>
                <w:rFonts w:cs="Arial"/>
                <w:color w:val="000000"/>
              </w:rPr>
            </w:pPr>
            <w:r w:rsidRPr="00A94B98">
              <w:rPr>
                <w:rFonts w:cs="Arial"/>
                <w:color w:val="000000"/>
              </w:rPr>
              <w:t>6</w:t>
            </w:r>
          </w:p>
        </w:tc>
      </w:tr>
      <w:tr w:rsidR="006416F9" w:rsidRPr="00A94B98" w:rsidTr="00712EE0">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6416F9" w:rsidRPr="00A94B98" w:rsidRDefault="006416F9" w:rsidP="00712EE0">
            <w:pPr>
              <w:spacing w:before="80" w:after="80"/>
              <w:rPr>
                <w:rFonts w:cs="Arial"/>
                <w:color w:val="000000"/>
              </w:rPr>
            </w:pPr>
            <w:r w:rsidRPr="00A94B98">
              <w:rPr>
                <w:rFonts w:cs="Arial"/>
                <w:color w:val="000000"/>
              </w:rPr>
              <w:t>RIICCM210A</w:t>
            </w:r>
          </w:p>
        </w:tc>
        <w:tc>
          <w:tcPr>
            <w:tcW w:w="5811" w:type="dxa"/>
            <w:tcBorders>
              <w:top w:val="nil"/>
              <w:left w:val="nil"/>
              <w:bottom w:val="single" w:sz="4" w:space="0" w:color="auto"/>
              <w:right w:val="single" w:sz="4" w:space="0" w:color="auto"/>
            </w:tcBorders>
            <w:shd w:val="clear" w:color="auto" w:fill="auto"/>
            <w:vAlign w:val="center"/>
            <w:hideMark/>
          </w:tcPr>
          <w:p w:rsidR="006416F9" w:rsidRPr="00A94B98" w:rsidRDefault="006416F9" w:rsidP="00712EE0">
            <w:pPr>
              <w:spacing w:before="80" w:after="80"/>
              <w:rPr>
                <w:rFonts w:cs="Arial"/>
                <w:color w:val="000000"/>
              </w:rPr>
            </w:pPr>
            <w:r w:rsidRPr="00A94B98">
              <w:rPr>
                <w:rFonts w:cs="Arial"/>
                <w:color w:val="000000"/>
              </w:rPr>
              <w:t>Install trench support</w:t>
            </w:r>
          </w:p>
        </w:tc>
        <w:tc>
          <w:tcPr>
            <w:tcW w:w="1560" w:type="dxa"/>
            <w:tcBorders>
              <w:top w:val="nil"/>
              <w:left w:val="nil"/>
              <w:bottom w:val="single" w:sz="4" w:space="0" w:color="auto"/>
              <w:right w:val="single" w:sz="4" w:space="0" w:color="auto"/>
            </w:tcBorders>
            <w:shd w:val="clear" w:color="auto" w:fill="auto"/>
            <w:vAlign w:val="center"/>
            <w:hideMark/>
          </w:tcPr>
          <w:p w:rsidR="006416F9" w:rsidRPr="00A94B98" w:rsidRDefault="006416F9" w:rsidP="00712EE0">
            <w:pPr>
              <w:spacing w:before="80" w:after="80"/>
              <w:jc w:val="center"/>
              <w:rPr>
                <w:rFonts w:cs="Arial"/>
                <w:color w:val="000000"/>
              </w:rPr>
            </w:pPr>
            <w:r w:rsidRPr="00A94B98">
              <w:rPr>
                <w:rFonts w:cs="Arial"/>
                <w:color w:val="000000"/>
              </w:rPr>
              <w:t>16</w:t>
            </w:r>
          </w:p>
        </w:tc>
      </w:tr>
      <w:tr w:rsidR="006416F9" w:rsidRPr="00A94B98" w:rsidTr="00712EE0">
        <w:trPr>
          <w:trHeight w:val="300"/>
        </w:trPr>
        <w:tc>
          <w:tcPr>
            <w:tcW w:w="7943" w:type="dxa"/>
            <w:gridSpan w:val="2"/>
            <w:tcBorders>
              <w:top w:val="nil"/>
              <w:left w:val="single" w:sz="4" w:space="0" w:color="auto"/>
              <w:bottom w:val="single" w:sz="4" w:space="0" w:color="auto"/>
              <w:right w:val="single" w:sz="4" w:space="0" w:color="auto"/>
            </w:tcBorders>
            <w:shd w:val="clear" w:color="auto" w:fill="auto"/>
            <w:vAlign w:val="center"/>
            <w:hideMark/>
          </w:tcPr>
          <w:p w:rsidR="006416F9" w:rsidRPr="00A94B98" w:rsidRDefault="006416F9" w:rsidP="00712EE0">
            <w:pPr>
              <w:spacing w:before="80" w:after="80"/>
              <w:jc w:val="right"/>
              <w:rPr>
                <w:rFonts w:cs="Arial"/>
                <w:b/>
                <w:bCs/>
                <w:color w:val="000000"/>
              </w:rPr>
            </w:pPr>
            <w:r w:rsidRPr="00A94B98">
              <w:rPr>
                <w:rFonts w:cs="Arial"/>
                <w:b/>
                <w:bCs/>
                <w:color w:val="000000"/>
              </w:rPr>
              <w:t>Sub total gas fitting hours</w:t>
            </w:r>
          </w:p>
        </w:tc>
        <w:tc>
          <w:tcPr>
            <w:tcW w:w="1560" w:type="dxa"/>
            <w:tcBorders>
              <w:top w:val="nil"/>
              <w:left w:val="nil"/>
              <w:bottom w:val="single" w:sz="4" w:space="0" w:color="auto"/>
              <w:right w:val="single" w:sz="4" w:space="0" w:color="auto"/>
            </w:tcBorders>
            <w:shd w:val="clear" w:color="000000" w:fill="FFFFFF"/>
            <w:vAlign w:val="center"/>
            <w:hideMark/>
          </w:tcPr>
          <w:p w:rsidR="006416F9" w:rsidRPr="00A94B98" w:rsidRDefault="006416F9" w:rsidP="00712EE0">
            <w:pPr>
              <w:spacing w:before="80" w:after="80"/>
              <w:jc w:val="center"/>
              <w:rPr>
                <w:rFonts w:cs="Arial"/>
                <w:b/>
                <w:bCs/>
                <w:color w:val="000000"/>
              </w:rPr>
            </w:pPr>
            <w:r w:rsidRPr="00A94B98">
              <w:rPr>
                <w:rFonts w:cs="Arial"/>
                <w:b/>
                <w:bCs/>
                <w:color w:val="000000"/>
              </w:rPr>
              <w:t>188</w:t>
            </w:r>
          </w:p>
        </w:tc>
      </w:tr>
    </w:tbl>
    <w:p w:rsidR="006416F9" w:rsidRDefault="006416F9"/>
    <w:p w:rsidR="006416F9" w:rsidRDefault="006416F9"/>
    <w:tbl>
      <w:tblPr>
        <w:tblW w:w="9503" w:type="dxa"/>
        <w:tblInd w:w="103" w:type="dxa"/>
        <w:tblLayout w:type="fixed"/>
        <w:tblLook w:val="04A0"/>
      </w:tblPr>
      <w:tblGrid>
        <w:gridCol w:w="7943"/>
        <w:gridCol w:w="1560"/>
      </w:tblGrid>
      <w:tr w:rsidR="006416F9" w:rsidRPr="00A94B98" w:rsidTr="00712EE0">
        <w:trPr>
          <w:trHeight w:val="300"/>
        </w:trPr>
        <w:tc>
          <w:tcPr>
            <w:tcW w:w="7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6F9" w:rsidRPr="006416F9" w:rsidRDefault="006416F9" w:rsidP="00712EE0">
            <w:pPr>
              <w:spacing w:before="80" w:after="80"/>
              <w:rPr>
                <w:rFonts w:cs="Arial"/>
                <w:b/>
                <w:bCs/>
                <w:color w:val="000000"/>
              </w:rPr>
            </w:pPr>
            <w:r w:rsidRPr="00A94B98">
              <w:rPr>
                <w:rFonts w:cs="Arial"/>
                <w:b/>
                <w:bCs/>
                <w:color w:val="000000"/>
              </w:rPr>
              <w:t>Total hours: 4 streams – Water, Sanitary, Mechanical Services and Gas Services</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6416F9" w:rsidRPr="00A94B98" w:rsidRDefault="006416F9" w:rsidP="00712EE0">
            <w:pPr>
              <w:spacing w:before="80" w:after="80"/>
              <w:jc w:val="center"/>
              <w:rPr>
                <w:rFonts w:cs="Arial"/>
                <w:b/>
                <w:bCs/>
                <w:color w:val="000000"/>
              </w:rPr>
            </w:pPr>
            <w:r w:rsidRPr="00A94B98">
              <w:rPr>
                <w:rFonts w:cs="Arial"/>
                <w:b/>
                <w:bCs/>
                <w:color w:val="000000"/>
              </w:rPr>
              <w:t>1157</w:t>
            </w:r>
          </w:p>
        </w:tc>
      </w:tr>
    </w:tbl>
    <w:p w:rsidR="006416F9" w:rsidRDefault="006416F9" w:rsidP="006416F9"/>
    <w:p w:rsidR="006416F9" w:rsidRDefault="006416F9"/>
    <w:p w:rsidR="006416F9" w:rsidRDefault="006416F9"/>
    <w:p w:rsidR="00D318BE" w:rsidRDefault="00D318BE">
      <w:r>
        <w:br w:type="page"/>
      </w:r>
    </w:p>
    <w:p w:rsidR="00D318BE" w:rsidRDefault="00D318BE"/>
    <w:tbl>
      <w:tblPr>
        <w:tblW w:w="9503" w:type="dxa"/>
        <w:tblInd w:w="103" w:type="dxa"/>
        <w:tblLayout w:type="fixed"/>
        <w:tblLook w:val="04A0"/>
      </w:tblPr>
      <w:tblGrid>
        <w:gridCol w:w="2132"/>
        <w:gridCol w:w="5811"/>
        <w:gridCol w:w="1560"/>
      </w:tblGrid>
      <w:tr w:rsidR="00E07352" w:rsidRPr="00A94B98" w:rsidTr="00EE7A94">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EE7A94" w:rsidRDefault="00E07352" w:rsidP="00EE7A94">
            <w:pPr>
              <w:spacing w:before="80" w:after="80"/>
              <w:rPr>
                <w:rFonts w:cs="Arial"/>
                <w:b/>
                <w:bCs/>
              </w:rPr>
            </w:pPr>
            <w:r w:rsidRPr="00EE7A94">
              <w:rPr>
                <w:rFonts w:cs="Arial"/>
                <w:b/>
                <w:bCs/>
              </w:rPr>
              <w:t>Occupation</w:t>
            </w:r>
            <w:r w:rsidR="00EE7A94">
              <w:rPr>
                <w:rFonts w:cs="Arial"/>
                <w:b/>
                <w:bCs/>
              </w:rPr>
              <w:t>/</w:t>
            </w:r>
            <w:r w:rsidR="00EE7A94" w:rsidRPr="00EE7A94">
              <w:rPr>
                <w:rFonts w:cs="Arial"/>
                <w:b/>
                <w:bCs/>
              </w:rPr>
              <w:t xml:space="preserve"> </w:t>
            </w:r>
            <w:r w:rsidR="00EE7A94">
              <w:rPr>
                <w:rFonts w:cs="Arial"/>
                <w:b/>
                <w:bCs/>
              </w:rPr>
              <w:br/>
            </w:r>
            <w:r w:rsidR="00EE7A94" w:rsidRPr="00EE7A94">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EE7A94">
            <w:pPr>
              <w:spacing w:before="80" w:after="80"/>
              <w:rPr>
                <w:rFonts w:cs="Arial"/>
                <w:color w:val="000000"/>
              </w:rPr>
            </w:pPr>
            <w:r w:rsidRPr="00A94B98">
              <w:rPr>
                <w:rFonts w:cs="Arial"/>
                <w:color w:val="000000"/>
              </w:rPr>
              <w:t>General Plumber</w:t>
            </w:r>
          </w:p>
        </w:tc>
      </w:tr>
      <w:tr w:rsidR="00E07352" w:rsidRPr="00A94B98" w:rsidTr="00EE7A94">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EE7A94">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EE7A94">
            <w:pPr>
              <w:spacing w:before="80" w:after="80"/>
              <w:rPr>
                <w:rFonts w:cs="Arial"/>
                <w:color w:val="000000"/>
              </w:rPr>
            </w:pPr>
            <w:r w:rsidRPr="00A94B98">
              <w:rPr>
                <w:rFonts w:cs="Arial"/>
                <w:color w:val="000000"/>
              </w:rPr>
              <w:t>Certificate III in Plumbing</w:t>
            </w:r>
          </w:p>
        </w:tc>
      </w:tr>
      <w:tr w:rsidR="00E07352" w:rsidRPr="00A94B98" w:rsidTr="00EE7A94">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EE7A94">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EE7A94">
            <w:pPr>
              <w:spacing w:before="80" w:after="80"/>
              <w:rPr>
                <w:rFonts w:cs="Arial"/>
                <w:color w:val="000000"/>
              </w:rPr>
            </w:pPr>
            <w:r w:rsidRPr="00A94B98">
              <w:rPr>
                <w:rFonts w:cs="Arial"/>
                <w:color w:val="000000"/>
              </w:rPr>
              <w:t>CPC32412</w:t>
            </w:r>
          </w:p>
        </w:tc>
      </w:tr>
      <w:tr w:rsidR="00E07352" w:rsidRPr="00A94B98" w:rsidTr="00EE7A94">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EE7A94">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EE7A94">
            <w:pPr>
              <w:spacing w:before="80" w:after="80"/>
              <w:rPr>
                <w:rFonts w:cs="Arial"/>
                <w:color w:val="000000"/>
              </w:rPr>
            </w:pPr>
            <w:r w:rsidRPr="00A94B98">
              <w:rPr>
                <w:rFonts w:cs="Arial"/>
                <w:color w:val="000000"/>
              </w:rPr>
              <w:t xml:space="preserve">This sample training program is appropriate for a person working in the plumbing industry within the industry sectors: </w:t>
            </w:r>
            <w:r w:rsidRPr="00A94B98">
              <w:rPr>
                <w:rFonts w:cs="Arial"/>
                <w:b/>
                <w:bCs/>
                <w:color w:val="000000"/>
              </w:rPr>
              <w:t xml:space="preserve">Water, Sanitary, Drainage, Mechanical Services, Roofing </w:t>
            </w:r>
            <w:r w:rsidRPr="00A94B98">
              <w:rPr>
                <w:rFonts w:cs="Arial"/>
                <w:color w:val="000000"/>
              </w:rPr>
              <w:t>and</w:t>
            </w:r>
            <w:r w:rsidRPr="00A94B98">
              <w:rPr>
                <w:rFonts w:cs="Arial"/>
                <w:b/>
                <w:bCs/>
                <w:color w:val="000000"/>
              </w:rPr>
              <w:t xml:space="preserve"> Gas Services</w:t>
            </w:r>
            <w:r w:rsidRPr="00A94B98">
              <w:rPr>
                <w:rFonts w:cs="Arial"/>
                <w:color w:val="000000"/>
              </w:rPr>
              <w:t xml:space="preserve">. </w:t>
            </w:r>
          </w:p>
        </w:tc>
      </w:tr>
      <w:tr w:rsidR="00EE7A94" w:rsidRPr="00A94B98" w:rsidTr="00EE7A94">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rsidR="00EE7A94" w:rsidRPr="00A94B98" w:rsidRDefault="00EE7A94" w:rsidP="00EE7A94">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right w:val="single" w:sz="4" w:space="0" w:color="auto"/>
            </w:tcBorders>
            <w:shd w:val="clear" w:color="auto" w:fill="auto"/>
            <w:hideMark/>
          </w:tcPr>
          <w:p w:rsidR="00EE7A94" w:rsidRPr="00A94B98" w:rsidRDefault="00EE7A94" w:rsidP="00EE7A94">
            <w:pPr>
              <w:spacing w:before="80" w:after="80"/>
              <w:rPr>
                <w:rFonts w:cs="Arial"/>
                <w:color w:val="000000"/>
              </w:rPr>
            </w:pPr>
            <w:r w:rsidRPr="00A94B98">
              <w:rPr>
                <w:rFonts w:cs="Arial"/>
                <w:color w:val="000000"/>
              </w:rPr>
              <w:t xml:space="preserve">On completion of this qualification participants may apply to the Plumbing Industry Commission (PIC) for registration in </w:t>
            </w:r>
            <w:r w:rsidRPr="00A94B98">
              <w:rPr>
                <w:rFonts w:cs="Arial"/>
                <w:b/>
                <w:bCs/>
                <w:color w:val="000000"/>
              </w:rPr>
              <w:t>Water</w:t>
            </w:r>
            <w:r w:rsidRPr="00A94B98">
              <w:rPr>
                <w:rFonts w:cs="Arial"/>
                <w:color w:val="000000"/>
              </w:rPr>
              <w:t xml:space="preserve">, </w:t>
            </w:r>
            <w:r w:rsidRPr="00A94B98">
              <w:rPr>
                <w:rFonts w:cs="Arial"/>
                <w:b/>
                <w:bCs/>
                <w:color w:val="000000"/>
              </w:rPr>
              <w:t>Sanitary</w:t>
            </w:r>
            <w:r w:rsidRPr="00A94B98">
              <w:rPr>
                <w:rFonts w:cs="Arial"/>
                <w:color w:val="000000"/>
              </w:rPr>
              <w:t xml:space="preserve">, </w:t>
            </w:r>
            <w:r w:rsidRPr="00A94B98">
              <w:rPr>
                <w:rFonts w:cs="Arial"/>
                <w:b/>
                <w:bCs/>
                <w:color w:val="000000"/>
              </w:rPr>
              <w:t>Drainage</w:t>
            </w:r>
            <w:r w:rsidRPr="00A94B98">
              <w:rPr>
                <w:rFonts w:cs="Arial"/>
                <w:color w:val="000000"/>
              </w:rPr>
              <w:t xml:space="preserve">, </w:t>
            </w:r>
            <w:r w:rsidRPr="00A94B98">
              <w:rPr>
                <w:rFonts w:cs="Arial"/>
                <w:b/>
                <w:bCs/>
                <w:color w:val="000000"/>
              </w:rPr>
              <w:t xml:space="preserve">Mechanical Services, Roofing </w:t>
            </w:r>
            <w:r w:rsidRPr="00A94B98">
              <w:rPr>
                <w:rFonts w:cs="Arial"/>
                <w:color w:val="000000"/>
              </w:rPr>
              <w:t xml:space="preserve">and </w:t>
            </w:r>
            <w:r w:rsidRPr="00A94B98">
              <w:rPr>
                <w:rFonts w:cs="Arial"/>
                <w:b/>
                <w:bCs/>
                <w:color w:val="000000"/>
              </w:rPr>
              <w:t>Gas Services</w:t>
            </w:r>
            <w:r w:rsidRPr="00A94B98">
              <w:rPr>
                <w:rFonts w:cs="Arial"/>
                <w:color w:val="000000"/>
              </w:rPr>
              <w:t>.</w:t>
            </w:r>
          </w:p>
          <w:p w:rsidR="00EE7A94" w:rsidRPr="00A94B98" w:rsidRDefault="00EE7A94" w:rsidP="00EE7A94">
            <w:pPr>
              <w:spacing w:before="80" w:after="80"/>
              <w:rPr>
                <w:rFonts w:cs="Arial"/>
                <w:color w:val="000000"/>
              </w:rPr>
            </w:pPr>
            <w:r w:rsidRPr="00A94B98">
              <w:rPr>
                <w:rFonts w:cs="Arial"/>
                <w:color w:val="000000"/>
              </w:rPr>
              <w:t xml:space="preserve">This sample qualification also complies with </w:t>
            </w:r>
            <w:r w:rsidRPr="00A94B98">
              <w:rPr>
                <w:rFonts w:cs="Arial"/>
                <w:b/>
                <w:bCs/>
                <w:color w:val="000000"/>
              </w:rPr>
              <w:t>(CPC08) Construction, Plumbing and Services Training Package</w:t>
            </w:r>
            <w:r w:rsidRPr="00A94B98">
              <w:rPr>
                <w:rFonts w:cs="Arial"/>
                <w:color w:val="000000"/>
              </w:rPr>
              <w:t xml:space="preserve"> structuring rules, which state that individual competency units gained in one subsector may be used as a credit for any other subsector in which the unit is listed. For further information on choosing electives, refer to the qualification structure and rules within the </w:t>
            </w:r>
            <w:r w:rsidRPr="00A94B98">
              <w:rPr>
                <w:rFonts w:cs="Arial"/>
                <w:b/>
                <w:bCs/>
                <w:color w:val="000000"/>
              </w:rPr>
              <w:t>(CPC08) Construction, Plumbing and Services Training Package</w:t>
            </w:r>
            <w:r w:rsidRPr="00A94B98">
              <w:rPr>
                <w:rFonts w:cs="Arial"/>
                <w:color w:val="000000"/>
              </w:rPr>
              <w:t>.</w:t>
            </w:r>
            <w:r w:rsidRPr="00A94B98">
              <w:rPr>
                <w:rFonts w:cs="Arial"/>
                <w:b/>
                <w:bCs/>
                <w:color w:val="000000"/>
              </w:rPr>
              <w:t xml:space="preserve"> </w:t>
            </w:r>
            <w:r w:rsidRPr="00A94B98">
              <w:rPr>
                <w:rFonts w:cs="Arial"/>
                <w:b/>
                <w:bCs/>
                <w:i/>
                <w:iCs/>
                <w:color w:val="000000"/>
              </w:rPr>
              <w:t>**Note duplicated units have had their hours removed from sample program calculations</w:t>
            </w:r>
            <w:r w:rsidRPr="00A94B98">
              <w:rPr>
                <w:rFonts w:cs="Arial"/>
                <w:i/>
                <w:iCs/>
                <w:color w:val="000000"/>
              </w:rPr>
              <w:t>.</w:t>
            </w:r>
            <w:r w:rsidRPr="00A94B98">
              <w:rPr>
                <w:rFonts w:cs="Arial"/>
                <w:b/>
                <w:bCs/>
                <w:i/>
                <w:iCs/>
                <w:color w:val="000000"/>
              </w:rPr>
              <w:t xml:space="preserve"> </w:t>
            </w:r>
            <w:r w:rsidRPr="00A94B98">
              <w:rPr>
                <w:rFonts w:cs="Arial"/>
                <w:color w:val="000000"/>
              </w:rPr>
              <w:t>This sample program is based on CPC08 V6.1 and V7.0.</w:t>
            </w:r>
          </w:p>
        </w:tc>
      </w:tr>
      <w:tr w:rsidR="00E07352" w:rsidRPr="00A94B98" w:rsidTr="00EE7A94">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rsidR="00E07352" w:rsidRPr="00A94B98" w:rsidRDefault="00E07352" w:rsidP="00EE7A94">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rsidR="00E07352" w:rsidRPr="00A94B98" w:rsidRDefault="00E07352" w:rsidP="00EE7A94">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hideMark/>
          </w:tcPr>
          <w:p w:rsidR="00E07352" w:rsidRPr="00A94B98" w:rsidRDefault="00E07352" w:rsidP="00EE7A94">
            <w:pPr>
              <w:spacing w:before="80" w:after="80"/>
              <w:jc w:val="center"/>
              <w:rPr>
                <w:rFonts w:cs="Arial"/>
                <w:b/>
                <w:bCs/>
                <w:color w:val="FFFFFF"/>
              </w:rPr>
            </w:pPr>
            <w:r w:rsidRPr="00A94B98">
              <w:rPr>
                <w:rFonts w:cs="Arial"/>
                <w:b/>
                <w:bCs/>
                <w:color w:val="FFFFFF"/>
              </w:rPr>
              <w:t>Hours</w:t>
            </w:r>
          </w:p>
        </w:tc>
      </w:tr>
      <w:tr w:rsidR="00EE7A94" w:rsidRPr="00A94B98" w:rsidTr="00EE7A94">
        <w:trPr>
          <w:trHeight w:val="300"/>
        </w:trPr>
        <w:tc>
          <w:tcPr>
            <w:tcW w:w="9503" w:type="dxa"/>
            <w:gridSpan w:val="3"/>
            <w:tcBorders>
              <w:top w:val="nil"/>
              <w:left w:val="single" w:sz="4" w:space="0" w:color="auto"/>
              <w:bottom w:val="single" w:sz="4" w:space="0" w:color="auto"/>
              <w:right w:val="single" w:sz="4" w:space="0" w:color="auto"/>
            </w:tcBorders>
            <w:shd w:val="clear" w:color="auto" w:fill="auto"/>
            <w:noWrap/>
            <w:vAlign w:val="center"/>
            <w:hideMark/>
          </w:tcPr>
          <w:p w:rsidR="00EE7A94" w:rsidRPr="00EE7A94" w:rsidRDefault="00EE7A94" w:rsidP="00EE7A94">
            <w:pPr>
              <w:spacing w:before="80" w:after="80"/>
              <w:rPr>
                <w:rFonts w:cs="Arial"/>
                <w:b/>
                <w:bCs/>
                <w:color w:val="000000"/>
              </w:rPr>
            </w:pPr>
            <w:r w:rsidRPr="00A94B98">
              <w:rPr>
                <w:rFonts w:cs="Arial"/>
                <w:b/>
                <w:bCs/>
                <w:color w:val="000000"/>
              </w:rPr>
              <w:t>Water</w:t>
            </w:r>
            <w:r>
              <w:rPr>
                <w:rFonts w:cs="Arial"/>
                <w:b/>
                <w:bCs/>
                <w:color w:val="000000"/>
              </w:rPr>
              <w:t xml:space="preserve"> – </w:t>
            </w:r>
            <w:r w:rsidRPr="00A94B98">
              <w:rPr>
                <w:rFonts w:cs="Arial"/>
                <w:b/>
                <w:bCs/>
                <w:color w:val="000000"/>
              </w:rPr>
              <w:t>Requirements 24 core, 5 electives</w:t>
            </w:r>
          </w:p>
        </w:tc>
      </w:tr>
      <w:tr w:rsidR="00E07352" w:rsidRPr="00A94B98" w:rsidTr="00EE7A94">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7352" w:rsidRPr="00A94B98" w:rsidRDefault="00E07352" w:rsidP="00EE7A94">
            <w:pPr>
              <w:spacing w:before="80" w:after="80"/>
              <w:rPr>
                <w:rFonts w:cs="Arial"/>
                <w:b/>
                <w:bCs/>
                <w:i/>
                <w:iCs/>
                <w:color w:val="000000"/>
              </w:rPr>
            </w:pPr>
            <w:r w:rsidRPr="00A94B98">
              <w:rPr>
                <w:rFonts w:cs="Arial"/>
                <w:b/>
                <w:bCs/>
                <w:i/>
                <w:iCs/>
                <w:color w:val="000000"/>
              </w:rPr>
              <w:t xml:space="preserve">Core </w:t>
            </w:r>
          </w:p>
        </w:tc>
      </w:tr>
      <w:tr w:rsidR="00E07352" w:rsidRPr="00A94B98"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CPCPCM2039A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Carry out interactive workplace communication</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jc w:val="center"/>
              <w:rPr>
                <w:rFonts w:cs="Arial"/>
                <w:color w:val="000000"/>
              </w:rPr>
            </w:pPr>
            <w:r w:rsidRPr="00A94B98">
              <w:rPr>
                <w:rFonts w:cs="Arial"/>
                <w:color w:val="000000"/>
              </w:rPr>
              <w:t>10</w:t>
            </w:r>
          </w:p>
        </w:tc>
      </w:tr>
      <w:tr w:rsidR="00E07352" w:rsidRPr="00A94B98"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CPCPCM2040A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Read plans and calculate plumbing quantities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jc w:val="center"/>
              <w:rPr>
                <w:rFonts w:cs="Arial"/>
                <w:color w:val="000000"/>
              </w:rPr>
            </w:pPr>
            <w:r w:rsidRPr="00A94B98">
              <w:rPr>
                <w:rFonts w:cs="Arial"/>
                <w:color w:val="000000"/>
              </w:rPr>
              <w:t>8</w:t>
            </w:r>
          </w:p>
        </w:tc>
      </w:tr>
      <w:tr w:rsidR="00E07352" w:rsidRPr="00A94B98"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CPCPCM2041A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Work effectively in the plumbing and services sector</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jc w:val="center"/>
              <w:rPr>
                <w:rFonts w:cs="Arial"/>
                <w:color w:val="000000"/>
              </w:rPr>
            </w:pPr>
            <w:r w:rsidRPr="00A94B98">
              <w:rPr>
                <w:rFonts w:cs="Arial"/>
                <w:color w:val="000000"/>
              </w:rPr>
              <w:t>15</w:t>
            </w:r>
          </w:p>
        </w:tc>
      </w:tr>
      <w:tr w:rsidR="00E07352" w:rsidRPr="00A94B98"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CPCPCM2043A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Carry out WHS requirements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jc w:val="center"/>
              <w:rPr>
                <w:rFonts w:cs="Arial"/>
                <w:color w:val="000000"/>
              </w:rPr>
            </w:pPr>
            <w:r w:rsidRPr="00A94B98">
              <w:rPr>
                <w:rFonts w:cs="Arial"/>
                <w:color w:val="000000"/>
              </w:rPr>
              <w:t>50</w:t>
            </w:r>
          </w:p>
        </w:tc>
      </w:tr>
      <w:tr w:rsidR="00E07352" w:rsidRPr="00A94B98"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CPCPCM2045A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Handle and store plumbing materials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jc w:val="center"/>
              <w:rPr>
                <w:rFonts w:cs="Arial"/>
                <w:color w:val="000000"/>
              </w:rPr>
            </w:pPr>
            <w:r w:rsidRPr="00A94B98">
              <w:rPr>
                <w:rFonts w:cs="Arial"/>
                <w:color w:val="000000"/>
              </w:rPr>
              <w:t>6</w:t>
            </w:r>
          </w:p>
        </w:tc>
      </w:tr>
      <w:tr w:rsidR="00E07352" w:rsidRPr="00A94B98"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CPCPCM2046A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Use plumbing hand and power tools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jc w:val="center"/>
              <w:rPr>
                <w:rFonts w:cs="Arial"/>
                <w:color w:val="000000"/>
              </w:rPr>
            </w:pPr>
            <w:r w:rsidRPr="00A94B98">
              <w:rPr>
                <w:rFonts w:cs="Arial"/>
                <w:color w:val="000000"/>
              </w:rPr>
              <w:t>40</w:t>
            </w:r>
          </w:p>
        </w:tc>
      </w:tr>
      <w:tr w:rsidR="00E07352" w:rsidRPr="00A94B98"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CPCPCM2047A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Carry out levelling</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jc w:val="center"/>
              <w:rPr>
                <w:rFonts w:cs="Arial"/>
                <w:color w:val="000000"/>
              </w:rPr>
            </w:pPr>
            <w:r w:rsidRPr="00A94B98">
              <w:rPr>
                <w:rFonts w:cs="Arial"/>
                <w:color w:val="000000"/>
              </w:rPr>
              <w:t>6</w:t>
            </w:r>
          </w:p>
        </w:tc>
      </w:tr>
      <w:tr w:rsidR="00E07352" w:rsidRPr="00A94B98"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CPCPCM2050A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Mark out materials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jc w:val="center"/>
              <w:rPr>
                <w:rFonts w:cs="Arial"/>
                <w:color w:val="000000"/>
              </w:rPr>
            </w:pPr>
            <w:r w:rsidRPr="00A94B98">
              <w:rPr>
                <w:rFonts w:cs="Arial"/>
                <w:color w:val="000000"/>
              </w:rPr>
              <w:t>20</w:t>
            </w:r>
          </w:p>
        </w:tc>
      </w:tr>
      <w:tr w:rsidR="00E07352" w:rsidRPr="00A94B98"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CPCPCM2052A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Weld using oxy-acetylene equipment</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jc w:val="center"/>
              <w:rPr>
                <w:rFonts w:cs="Arial"/>
                <w:color w:val="000000"/>
              </w:rPr>
            </w:pPr>
            <w:r w:rsidRPr="00A94B98">
              <w:rPr>
                <w:rFonts w:cs="Arial"/>
                <w:color w:val="000000"/>
              </w:rPr>
              <w:t>16</w:t>
            </w:r>
          </w:p>
        </w:tc>
      </w:tr>
      <w:tr w:rsidR="00E07352" w:rsidRPr="00A94B98"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CPCPCM2053A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Weld using manual metal arc welding equipment</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jc w:val="center"/>
              <w:rPr>
                <w:rFonts w:cs="Arial"/>
                <w:color w:val="000000"/>
              </w:rPr>
            </w:pPr>
            <w:r w:rsidRPr="00A94B98">
              <w:rPr>
                <w:rFonts w:cs="Arial"/>
                <w:color w:val="000000"/>
              </w:rPr>
              <w:t>16</w:t>
            </w:r>
          </w:p>
        </w:tc>
      </w:tr>
      <w:tr w:rsidR="00E07352" w:rsidRPr="00A94B98"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CPCPCM2054A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Carry out simple concreting and rendering</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jc w:val="center"/>
              <w:rPr>
                <w:rFonts w:cs="Arial"/>
                <w:color w:val="000000"/>
              </w:rPr>
            </w:pPr>
            <w:r w:rsidRPr="00A94B98">
              <w:rPr>
                <w:rFonts w:cs="Arial"/>
                <w:color w:val="000000"/>
              </w:rPr>
              <w:t>16</w:t>
            </w:r>
          </w:p>
        </w:tc>
      </w:tr>
      <w:tr w:rsidR="00E07352" w:rsidRPr="00A94B98"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CPCPCM2055A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Work safely on roofs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jc w:val="center"/>
              <w:rPr>
                <w:rFonts w:cs="Arial"/>
                <w:color w:val="000000"/>
              </w:rPr>
            </w:pPr>
            <w:r w:rsidRPr="00A94B98">
              <w:rPr>
                <w:rFonts w:cs="Arial"/>
                <w:color w:val="000000"/>
              </w:rPr>
              <w:t>20</w:t>
            </w:r>
          </w:p>
        </w:tc>
      </w:tr>
      <w:tr w:rsidR="00E07352" w:rsidRPr="00A94B98"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CPCPCM3021A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Flash penetrations through roofs and walls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jc w:val="center"/>
              <w:rPr>
                <w:rFonts w:cs="Arial"/>
                <w:color w:val="000000"/>
              </w:rPr>
            </w:pPr>
            <w:r w:rsidRPr="00A94B98">
              <w:rPr>
                <w:rFonts w:cs="Arial"/>
                <w:color w:val="000000"/>
              </w:rPr>
              <w:t>18</w:t>
            </w:r>
          </w:p>
        </w:tc>
      </w:tr>
      <w:tr w:rsidR="00E07352" w:rsidRPr="00A94B98"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rsidR="00E07352" w:rsidRPr="00A94B98" w:rsidRDefault="00E07352" w:rsidP="00EE7A94">
            <w:pPr>
              <w:spacing w:before="80" w:after="80"/>
              <w:rPr>
                <w:rFonts w:cs="Arial"/>
                <w:color w:val="000000"/>
              </w:rPr>
            </w:pPr>
            <w:r w:rsidRPr="00A94B98">
              <w:rPr>
                <w:rFonts w:cs="Arial"/>
                <w:color w:val="000000"/>
              </w:rPr>
              <w:t>CPCPCM3022A</w:t>
            </w:r>
          </w:p>
        </w:tc>
        <w:tc>
          <w:tcPr>
            <w:tcW w:w="5811" w:type="dxa"/>
            <w:tcBorders>
              <w:top w:val="nil"/>
              <w:left w:val="nil"/>
              <w:bottom w:val="single" w:sz="4" w:space="0" w:color="auto"/>
              <w:right w:val="single" w:sz="4" w:space="0" w:color="auto"/>
            </w:tcBorders>
            <w:shd w:val="clear" w:color="auto" w:fill="auto"/>
            <w:noWrap/>
            <w:hideMark/>
          </w:tcPr>
          <w:p w:rsidR="00E07352" w:rsidRPr="00A94B98" w:rsidRDefault="00E07352" w:rsidP="00EE7A94">
            <w:pPr>
              <w:spacing w:before="80" w:after="80"/>
              <w:rPr>
                <w:rFonts w:cs="Arial"/>
                <w:color w:val="000000"/>
              </w:rPr>
            </w:pPr>
            <w:r w:rsidRPr="00A94B98">
              <w:rPr>
                <w:rFonts w:cs="Arial"/>
                <w:color w:val="000000"/>
              </w:rPr>
              <w:t>Weld polyethylene and polypropylene pipes using fusion method</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E7A94">
            <w:pPr>
              <w:spacing w:before="80" w:after="80"/>
              <w:jc w:val="center"/>
              <w:rPr>
                <w:rFonts w:cs="Arial"/>
                <w:color w:val="000000"/>
              </w:rPr>
            </w:pPr>
            <w:r w:rsidRPr="00A94B98">
              <w:rPr>
                <w:rFonts w:cs="Arial"/>
                <w:color w:val="000000"/>
              </w:rPr>
              <w:t>8</w:t>
            </w:r>
          </w:p>
        </w:tc>
      </w:tr>
      <w:tr w:rsidR="00E07352" w:rsidRPr="00A94B98"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CPCPCM3023A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Fabricate and install non-ferrous pressure piping</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jc w:val="center"/>
              <w:rPr>
                <w:rFonts w:cs="Arial"/>
                <w:color w:val="000000"/>
              </w:rPr>
            </w:pPr>
            <w:r w:rsidRPr="00A94B98">
              <w:rPr>
                <w:rFonts w:cs="Arial"/>
                <w:color w:val="000000"/>
              </w:rPr>
              <w:t>12</w:t>
            </w:r>
          </w:p>
        </w:tc>
      </w:tr>
      <w:tr w:rsidR="00E07352" w:rsidRPr="00A94B98"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CPCPFS3031A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Fabricate and install fire hydrant and hose reel systems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jc w:val="center"/>
              <w:rPr>
                <w:rFonts w:cs="Arial"/>
                <w:color w:val="000000"/>
              </w:rPr>
            </w:pPr>
            <w:r w:rsidRPr="00A94B98">
              <w:rPr>
                <w:rFonts w:cs="Arial"/>
                <w:color w:val="000000"/>
              </w:rPr>
              <w:t>40</w:t>
            </w:r>
          </w:p>
        </w:tc>
      </w:tr>
      <w:tr w:rsidR="00E07352" w:rsidRPr="00A94B98"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CPCPWT3020A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Connect and install storage tanks to a domestic water supply</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jc w:val="center"/>
              <w:rPr>
                <w:rFonts w:cs="Arial"/>
                <w:color w:val="000000"/>
              </w:rPr>
            </w:pPr>
            <w:r w:rsidRPr="00A94B98">
              <w:rPr>
                <w:rFonts w:cs="Arial"/>
                <w:color w:val="000000"/>
              </w:rPr>
              <w:t>12</w:t>
            </w:r>
          </w:p>
        </w:tc>
      </w:tr>
      <w:tr w:rsidR="00E07352" w:rsidRPr="00A94B98"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CPCPWT3021A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Set out and install water services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jc w:val="center"/>
              <w:rPr>
                <w:rFonts w:cs="Arial"/>
                <w:color w:val="000000"/>
              </w:rPr>
            </w:pPr>
            <w:r w:rsidRPr="00A94B98">
              <w:rPr>
                <w:rFonts w:cs="Arial"/>
                <w:color w:val="000000"/>
              </w:rPr>
              <w:t>36</w:t>
            </w:r>
          </w:p>
        </w:tc>
      </w:tr>
    </w:tbl>
    <w:p w:rsidR="00EE7A94" w:rsidRDefault="00EE7A94">
      <w:r>
        <w:br w:type="page"/>
      </w:r>
    </w:p>
    <w:p w:rsidR="00E87F1C" w:rsidRDefault="00E87F1C"/>
    <w:tbl>
      <w:tblPr>
        <w:tblW w:w="9503" w:type="dxa"/>
        <w:tblInd w:w="103" w:type="dxa"/>
        <w:tblLayout w:type="fixed"/>
        <w:tblLook w:val="04A0"/>
      </w:tblPr>
      <w:tblGrid>
        <w:gridCol w:w="2132"/>
        <w:gridCol w:w="5811"/>
        <w:gridCol w:w="1560"/>
      </w:tblGrid>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rsidR="00E87F1C" w:rsidRPr="00A94B98" w:rsidRDefault="00E87F1C" w:rsidP="00E87F1C">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rsidR="00E87F1C" w:rsidRPr="00A94B98" w:rsidRDefault="00E87F1C" w:rsidP="00E87F1C">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hideMark/>
          </w:tcPr>
          <w:p w:rsidR="00E87F1C" w:rsidRPr="00A94B98" w:rsidRDefault="00E87F1C" w:rsidP="00E87F1C">
            <w:pPr>
              <w:spacing w:before="80" w:after="80"/>
              <w:jc w:val="center"/>
              <w:rPr>
                <w:rFonts w:cs="Arial"/>
                <w:b/>
                <w:bCs/>
                <w:color w:val="FFFFFF"/>
              </w:rPr>
            </w:pPr>
            <w:r w:rsidRPr="00A94B98">
              <w:rPr>
                <w:rFonts w:cs="Arial"/>
                <w:b/>
                <w:bCs/>
                <w:color w:val="FFFFFF"/>
              </w:rPr>
              <w:t>Hours</w:t>
            </w:r>
          </w:p>
        </w:tc>
      </w:tr>
      <w:tr w:rsidR="00E07352" w:rsidRPr="00A94B98"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CPCPWT3022A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Install and adjust water service controls and devices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jc w:val="center"/>
              <w:rPr>
                <w:rFonts w:cs="Arial"/>
                <w:color w:val="000000"/>
              </w:rPr>
            </w:pPr>
            <w:r w:rsidRPr="00A94B98">
              <w:rPr>
                <w:rFonts w:cs="Arial"/>
                <w:color w:val="000000"/>
              </w:rPr>
              <w:t>12</w:t>
            </w:r>
          </w:p>
        </w:tc>
      </w:tr>
      <w:tr w:rsidR="00E07352" w:rsidRPr="00A94B98"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CPCPWT3023A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Install and commission water heating systems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jc w:val="center"/>
              <w:rPr>
                <w:rFonts w:cs="Arial"/>
                <w:color w:val="000000"/>
              </w:rPr>
            </w:pPr>
            <w:r w:rsidRPr="00A94B98">
              <w:rPr>
                <w:rFonts w:cs="Arial"/>
                <w:color w:val="000000"/>
              </w:rPr>
              <w:t>25</w:t>
            </w:r>
          </w:p>
        </w:tc>
      </w:tr>
      <w:tr w:rsidR="00E07352" w:rsidRPr="00A94B98"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CPCPWT3025A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Install water pumpsets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jc w:val="center"/>
              <w:rPr>
                <w:rFonts w:cs="Arial"/>
                <w:color w:val="000000"/>
              </w:rPr>
            </w:pPr>
            <w:r w:rsidRPr="00A94B98">
              <w:rPr>
                <w:rFonts w:cs="Arial"/>
                <w:color w:val="000000"/>
              </w:rPr>
              <w:t>8</w:t>
            </w:r>
          </w:p>
        </w:tc>
      </w:tr>
      <w:tr w:rsidR="00E07352" w:rsidRPr="00A94B98"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CPCPWT3026A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Fit off and commission heated and cold water services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jc w:val="center"/>
              <w:rPr>
                <w:rFonts w:cs="Arial"/>
                <w:color w:val="000000"/>
              </w:rPr>
            </w:pPr>
            <w:r w:rsidRPr="00A94B98">
              <w:rPr>
                <w:rFonts w:cs="Arial"/>
                <w:color w:val="000000"/>
              </w:rPr>
              <w:t>16</w:t>
            </w:r>
          </w:p>
        </w:tc>
      </w:tr>
      <w:tr w:rsidR="00E07352" w:rsidRPr="00A94B98"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CPCPWT3027A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Connect irrigation systems from drinking water supply</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jc w:val="center"/>
              <w:rPr>
                <w:rFonts w:cs="Arial"/>
                <w:color w:val="000000"/>
              </w:rPr>
            </w:pPr>
            <w:r w:rsidRPr="00A94B98">
              <w:rPr>
                <w:rFonts w:cs="Arial"/>
                <w:color w:val="000000"/>
              </w:rPr>
              <w:t>6</w:t>
            </w:r>
          </w:p>
        </w:tc>
      </w:tr>
      <w:tr w:rsidR="00E07352" w:rsidRPr="00A94B98"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HLTFA211A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Provide basic emergency life support</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jc w:val="center"/>
              <w:rPr>
                <w:rFonts w:cs="Arial"/>
                <w:color w:val="000000"/>
              </w:rPr>
            </w:pPr>
            <w:r w:rsidRPr="00A94B98">
              <w:rPr>
                <w:rFonts w:cs="Arial"/>
                <w:color w:val="000000"/>
              </w:rPr>
              <w:t>8</w:t>
            </w:r>
          </w:p>
        </w:tc>
      </w:tr>
      <w:tr w:rsidR="00E07352" w:rsidRPr="00A94B98" w:rsidTr="00EE7A94">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7352" w:rsidRPr="00A94B98" w:rsidRDefault="00E07352" w:rsidP="00EE7A94">
            <w:pPr>
              <w:spacing w:before="80" w:after="80"/>
              <w:rPr>
                <w:rFonts w:cs="Arial"/>
                <w:b/>
                <w:bCs/>
                <w:i/>
                <w:iCs/>
                <w:color w:val="000000"/>
              </w:rPr>
            </w:pPr>
            <w:r w:rsidRPr="00A94B98">
              <w:rPr>
                <w:rFonts w:cs="Arial"/>
                <w:b/>
                <w:bCs/>
                <w:i/>
                <w:iCs/>
                <w:color w:val="000000"/>
              </w:rPr>
              <w:t>Elective</w:t>
            </w:r>
            <w:r w:rsidR="00E87F1C">
              <w:rPr>
                <w:rFonts w:cs="Arial"/>
                <w:b/>
                <w:bCs/>
                <w:i/>
                <w:iCs/>
                <w:color w:val="000000"/>
              </w:rPr>
              <w:t>s</w:t>
            </w:r>
          </w:p>
        </w:tc>
      </w:tr>
      <w:tr w:rsidR="00E07352" w:rsidRPr="00A94B98"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CPCPIG2021A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Design domestic urban irrigation systems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jc w:val="center"/>
              <w:rPr>
                <w:rFonts w:cs="Arial"/>
                <w:color w:val="000000"/>
              </w:rPr>
            </w:pPr>
            <w:r w:rsidRPr="00A94B98">
              <w:rPr>
                <w:rFonts w:cs="Arial"/>
                <w:color w:val="000000"/>
              </w:rPr>
              <w:t>5</w:t>
            </w:r>
          </w:p>
        </w:tc>
      </w:tr>
      <w:tr w:rsidR="00E07352" w:rsidRPr="00A94B98"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CPCPIG3021A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Set out, install and commission irrigation systems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jc w:val="center"/>
              <w:rPr>
                <w:rFonts w:cs="Arial"/>
                <w:color w:val="000000"/>
              </w:rPr>
            </w:pPr>
            <w:r w:rsidRPr="00A94B98">
              <w:rPr>
                <w:rFonts w:cs="Arial"/>
                <w:color w:val="000000"/>
              </w:rPr>
              <w:t>4</w:t>
            </w:r>
          </w:p>
        </w:tc>
      </w:tr>
      <w:tr w:rsidR="00E07352" w:rsidRPr="00A94B98"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CPCPWT3024A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Install and maintain domestic water treatment equipment</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jc w:val="center"/>
              <w:rPr>
                <w:rFonts w:cs="Arial"/>
                <w:color w:val="000000"/>
              </w:rPr>
            </w:pPr>
            <w:r w:rsidRPr="00A94B98">
              <w:rPr>
                <w:rFonts w:cs="Arial"/>
                <w:color w:val="000000"/>
              </w:rPr>
              <w:t>10</w:t>
            </w:r>
          </w:p>
        </w:tc>
      </w:tr>
      <w:tr w:rsidR="00E07352" w:rsidRPr="00A94B98"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CPCPWT3028A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Install water services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jc w:val="center"/>
              <w:rPr>
                <w:rFonts w:cs="Arial"/>
                <w:color w:val="000000"/>
              </w:rPr>
            </w:pPr>
            <w:r w:rsidRPr="00A94B98">
              <w:rPr>
                <w:rFonts w:cs="Arial"/>
                <w:color w:val="000000"/>
              </w:rPr>
              <w:t>10</w:t>
            </w:r>
          </w:p>
        </w:tc>
      </w:tr>
      <w:tr w:rsidR="00E07352" w:rsidRPr="00A94B98" w:rsidTr="00EE7A94">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CPCPFS3037A</w:t>
            </w:r>
          </w:p>
        </w:tc>
        <w:tc>
          <w:tcPr>
            <w:tcW w:w="5811"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rPr>
                <w:rFonts w:cs="Arial"/>
                <w:color w:val="000000"/>
              </w:rPr>
            </w:pPr>
            <w:r w:rsidRPr="00A94B98">
              <w:rPr>
                <w:rFonts w:cs="Arial"/>
                <w:color w:val="000000"/>
              </w:rPr>
              <w:t>Install domestic and residential life safety sprinkler systems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EE7A94">
            <w:pPr>
              <w:spacing w:before="80" w:after="80"/>
              <w:jc w:val="center"/>
              <w:rPr>
                <w:rFonts w:cs="Arial"/>
                <w:color w:val="000000"/>
              </w:rPr>
            </w:pPr>
            <w:r w:rsidRPr="00A94B98">
              <w:rPr>
                <w:rFonts w:cs="Arial"/>
                <w:color w:val="000000"/>
              </w:rPr>
              <w:t>60</w:t>
            </w:r>
          </w:p>
        </w:tc>
      </w:tr>
      <w:tr w:rsidR="00E87F1C" w:rsidRPr="00A94B98" w:rsidTr="00E87F1C">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vAlign w:val="bottom"/>
            <w:hideMark/>
          </w:tcPr>
          <w:p w:rsidR="00E87F1C" w:rsidRPr="00A94B98" w:rsidRDefault="00E87F1C" w:rsidP="00EE7A94">
            <w:pPr>
              <w:spacing w:before="80" w:after="80"/>
              <w:jc w:val="right"/>
              <w:rPr>
                <w:rFonts w:cs="Arial"/>
                <w:b/>
                <w:bCs/>
                <w:color w:val="000000"/>
              </w:rPr>
            </w:pPr>
            <w:r w:rsidRPr="00A94B98">
              <w:rPr>
                <w:rFonts w:cs="Arial"/>
                <w:b/>
                <w:bCs/>
                <w:color w:val="000000"/>
              </w:rPr>
              <w:t>Sub total water hours</w:t>
            </w:r>
          </w:p>
        </w:tc>
        <w:tc>
          <w:tcPr>
            <w:tcW w:w="1560" w:type="dxa"/>
            <w:tcBorders>
              <w:top w:val="nil"/>
              <w:left w:val="nil"/>
              <w:bottom w:val="single" w:sz="4" w:space="0" w:color="auto"/>
              <w:right w:val="single" w:sz="4" w:space="0" w:color="auto"/>
            </w:tcBorders>
            <w:shd w:val="clear" w:color="000000" w:fill="FFFFFF"/>
            <w:hideMark/>
          </w:tcPr>
          <w:p w:rsidR="00E87F1C" w:rsidRPr="00A94B98" w:rsidRDefault="00E87F1C" w:rsidP="00EE7A94">
            <w:pPr>
              <w:spacing w:before="80" w:after="80"/>
              <w:jc w:val="center"/>
              <w:rPr>
                <w:rFonts w:cs="Arial"/>
                <w:b/>
                <w:bCs/>
              </w:rPr>
            </w:pPr>
            <w:r w:rsidRPr="00A94B98">
              <w:rPr>
                <w:rFonts w:cs="Arial"/>
                <w:b/>
                <w:bCs/>
              </w:rPr>
              <w:t>513</w:t>
            </w:r>
          </w:p>
        </w:tc>
      </w:tr>
    </w:tbl>
    <w:p w:rsidR="00E87F1C" w:rsidRDefault="00E87F1C"/>
    <w:p w:rsidR="00E87F1C" w:rsidRDefault="00E87F1C"/>
    <w:tbl>
      <w:tblPr>
        <w:tblW w:w="9503" w:type="dxa"/>
        <w:tblInd w:w="103" w:type="dxa"/>
        <w:tblLayout w:type="fixed"/>
        <w:tblLook w:val="04A0"/>
      </w:tblPr>
      <w:tblGrid>
        <w:gridCol w:w="2132"/>
        <w:gridCol w:w="5811"/>
        <w:gridCol w:w="1560"/>
      </w:tblGrid>
      <w:tr w:rsidR="00E87F1C" w:rsidRPr="00A94B98" w:rsidTr="00E87F1C">
        <w:trPr>
          <w:trHeight w:val="300"/>
        </w:trPr>
        <w:tc>
          <w:tcPr>
            <w:tcW w:w="9503" w:type="dxa"/>
            <w:gridSpan w:val="3"/>
            <w:tcBorders>
              <w:top w:val="single" w:sz="4" w:space="0" w:color="auto"/>
              <w:left w:val="single" w:sz="4" w:space="0" w:color="auto"/>
              <w:bottom w:val="single" w:sz="4" w:space="0" w:color="auto"/>
            </w:tcBorders>
            <w:shd w:val="clear" w:color="auto" w:fill="auto"/>
            <w:noWrap/>
            <w:vAlign w:val="center"/>
            <w:hideMark/>
          </w:tcPr>
          <w:p w:rsidR="00E87F1C" w:rsidRPr="00E87F1C" w:rsidRDefault="00E87F1C" w:rsidP="00E87F1C">
            <w:pPr>
              <w:spacing w:before="80" w:after="80"/>
              <w:rPr>
                <w:rFonts w:cs="Arial"/>
                <w:b/>
                <w:bCs/>
                <w:color w:val="000000"/>
              </w:rPr>
            </w:pPr>
            <w:r w:rsidRPr="00A94B98">
              <w:rPr>
                <w:rFonts w:cs="Arial"/>
                <w:b/>
                <w:bCs/>
                <w:color w:val="000000"/>
              </w:rPr>
              <w:t>Sanitary</w:t>
            </w:r>
            <w:r>
              <w:rPr>
                <w:rFonts w:cs="Arial"/>
                <w:b/>
                <w:bCs/>
                <w:color w:val="000000"/>
              </w:rPr>
              <w:t xml:space="preserve"> – </w:t>
            </w:r>
            <w:r w:rsidRPr="00A94B98">
              <w:rPr>
                <w:rFonts w:cs="Arial"/>
                <w:b/>
                <w:bCs/>
                <w:color w:val="000000"/>
              </w:rPr>
              <w:t>Requirements 6 core, 4 electives</w:t>
            </w:r>
          </w:p>
        </w:tc>
      </w:tr>
      <w:tr w:rsidR="00E87F1C" w:rsidRPr="00A94B98" w:rsidTr="00E87F1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b/>
                <w:bCs/>
                <w:i/>
                <w:iCs/>
                <w:color w:val="000000"/>
              </w:rPr>
            </w:pPr>
            <w:r w:rsidRPr="00A94B98">
              <w:rPr>
                <w:rFonts w:cs="Arial"/>
                <w:b/>
                <w:bCs/>
                <w:i/>
                <w:iCs/>
                <w:color w:val="000000"/>
              </w:rPr>
              <w:t>Core</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CPCPCM2048A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Cut and join sheet metal</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jc w:val="center"/>
              <w:rPr>
                <w:rFonts w:cs="Arial"/>
                <w:color w:val="000000"/>
              </w:rPr>
            </w:pPr>
            <w:r w:rsidRPr="00A94B98">
              <w:rPr>
                <w:rFonts w:cs="Arial"/>
                <w:color w:val="000000"/>
              </w:rPr>
              <w:t>8</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CPCPDR2021A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Locate and clear blockages</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jc w:val="center"/>
              <w:rPr>
                <w:rFonts w:cs="Arial"/>
                <w:color w:val="000000"/>
              </w:rPr>
            </w:pPr>
            <w:r w:rsidRPr="00A94B98">
              <w:rPr>
                <w:rFonts w:cs="Arial"/>
                <w:color w:val="000000"/>
              </w:rPr>
              <w:t>8</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CPCPSN3011B</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Plan layout of a residential sanitary plumbing system</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jc w:val="center"/>
              <w:rPr>
                <w:rFonts w:cs="Arial"/>
                <w:color w:val="000000"/>
              </w:rPr>
            </w:pPr>
            <w:r w:rsidRPr="00A94B98">
              <w:rPr>
                <w:rFonts w:cs="Arial"/>
                <w:color w:val="000000"/>
              </w:rPr>
              <w:t>8</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CPCPSN3022A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Install discharge pipes</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jc w:val="center"/>
              <w:rPr>
                <w:rFonts w:cs="Arial"/>
                <w:color w:val="000000"/>
              </w:rPr>
            </w:pPr>
            <w:r w:rsidRPr="00A94B98">
              <w:rPr>
                <w:rFonts w:cs="Arial"/>
                <w:color w:val="000000"/>
              </w:rPr>
              <w:t>28</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CPCPSN3023A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Fabricate and install sanitary stacks</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jc w:val="center"/>
              <w:rPr>
                <w:rFonts w:cs="Arial"/>
                <w:color w:val="000000"/>
              </w:rPr>
            </w:pPr>
            <w:r w:rsidRPr="00A94B98">
              <w:rPr>
                <w:rFonts w:cs="Arial"/>
                <w:color w:val="000000"/>
              </w:rPr>
              <w:t>28</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CPCPSN3024A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Install and fit off sanitary fixtures</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jc w:val="center"/>
              <w:rPr>
                <w:rFonts w:cs="Arial"/>
                <w:color w:val="000000"/>
              </w:rPr>
            </w:pPr>
            <w:r w:rsidRPr="00A94B98">
              <w:rPr>
                <w:rFonts w:cs="Arial"/>
                <w:color w:val="000000"/>
              </w:rPr>
              <w:t>20</w:t>
            </w:r>
          </w:p>
        </w:tc>
      </w:tr>
      <w:tr w:rsidR="00E87F1C" w:rsidRPr="00A94B98" w:rsidTr="00E87F1C">
        <w:trPr>
          <w:trHeight w:val="300"/>
        </w:trPr>
        <w:tc>
          <w:tcPr>
            <w:tcW w:w="9503" w:type="dxa"/>
            <w:gridSpan w:val="3"/>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b/>
                <w:bCs/>
                <w:i/>
                <w:iCs/>
                <w:color w:val="000000"/>
              </w:rPr>
            </w:pPr>
            <w:r w:rsidRPr="00A94B98">
              <w:rPr>
                <w:rFonts w:cs="Arial"/>
                <w:b/>
                <w:bCs/>
                <w:i/>
                <w:iCs/>
                <w:color w:val="000000"/>
              </w:rPr>
              <w:t>Electives</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CPCPCM2049A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Cut using oxy-LPG-acetylene equipment</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jc w:val="center"/>
              <w:rPr>
                <w:rFonts w:cs="Arial"/>
                <w:color w:val="000000"/>
              </w:rPr>
            </w:pPr>
            <w:r w:rsidRPr="00A94B98">
              <w:rPr>
                <w:rFonts w:cs="Arial"/>
                <w:color w:val="000000"/>
              </w:rPr>
              <w:t>8</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CPCPSN3025A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Install pre-treatment facilities</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jc w:val="center"/>
              <w:rPr>
                <w:rFonts w:cs="Arial"/>
                <w:color w:val="000000"/>
              </w:rPr>
            </w:pPr>
            <w:r w:rsidRPr="00A94B98">
              <w:rPr>
                <w:rFonts w:cs="Arial"/>
                <w:color w:val="000000"/>
              </w:rPr>
              <w:t>8</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CPCPSN3026A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Install sewerage pumpsets</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jc w:val="center"/>
              <w:rPr>
                <w:rFonts w:cs="Arial"/>
                <w:color w:val="000000"/>
              </w:rPr>
            </w:pPr>
            <w:r w:rsidRPr="00A94B98">
              <w:rPr>
                <w:rFonts w:cs="Arial"/>
                <w:color w:val="000000"/>
              </w:rPr>
              <w:t>8</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RIICCM210A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Install trench support</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jc w:val="center"/>
              <w:rPr>
                <w:rFonts w:cs="Arial"/>
                <w:color w:val="000000"/>
              </w:rPr>
            </w:pPr>
            <w:r w:rsidRPr="00A94B98">
              <w:rPr>
                <w:rFonts w:cs="Arial"/>
                <w:color w:val="000000"/>
              </w:rPr>
              <w:t>16</w:t>
            </w:r>
          </w:p>
        </w:tc>
      </w:tr>
      <w:tr w:rsidR="00E87F1C" w:rsidRPr="00A94B98" w:rsidTr="00E87F1C">
        <w:trPr>
          <w:trHeight w:val="300"/>
        </w:trPr>
        <w:tc>
          <w:tcPr>
            <w:tcW w:w="7943" w:type="dxa"/>
            <w:gridSpan w:val="2"/>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80" w:after="80"/>
              <w:jc w:val="right"/>
              <w:rPr>
                <w:rFonts w:cs="Arial"/>
                <w:b/>
                <w:bCs/>
                <w:color w:val="000000"/>
              </w:rPr>
            </w:pPr>
            <w:r w:rsidRPr="00A94B98">
              <w:rPr>
                <w:rFonts w:cs="Arial"/>
                <w:b/>
                <w:bCs/>
                <w:color w:val="000000"/>
              </w:rPr>
              <w:t>Sub total sanitary hours</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jc w:val="center"/>
              <w:rPr>
                <w:rFonts w:cs="Arial"/>
                <w:b/>
                <w:bCs/>
                <w:color w:val="000000"/>
              </w:rPr>
            </w:pPr>
            <w:r w:rsidRPr="00A94B98">
              <w:rPr>
                <w:rFonts w:cs="Arial"/>
                <w:b/>
                <w:bCs/>
                <w:color w:val="000000"/>
              </w:rPr>
              <w:t>140</w:t>
            </w:r>
          </w:p>
        </w:tc>
      </w:tr>
    </w:tbl>
    <w:p w:rsidR="00E87F1C" w:rsidRDefault="00E87F1C"/>
    <w:p w:rsidR="00E87F1C" w:rsidRDefault="00E87F1C">
      <w:r>
        <w:br w:type="page"/>
      </w:r>
    </w:p>
    <w:p w:rsidR="00E87F1C" w:rsidRDefault="00E87F1C" w:rsidP="00E87F1C"/>
    <w:tbl>
      <w:tblPr>
        <w:tblW w:w="9503" w:type="dxa"/>
        <w:tblInd w:w="103" w:type="dxa"/>
        <w:tblLayout w:type="fixed"/>
        <w:tblLook w:val="04A0"/>
      </w:tblPr>
      <w:tblGrid>
        <w:gridCol w:w="2132"/>
        <w:gridCol w:w="5811"/>
        <w:gridCol w:w="1560"/>
      </w:tblGrid>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rsidR="00E87F1C" w:rsidRPr="00A94B98" w:rsidRDefault="00E87F1C" w:rsidP="00E87F1C">
            <w:pPr>
              <w:spacing w:before="60" w:after="6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rsidR="00E87F1C" w:rsidRPr="00A94B98" w:rsidRDefault="00E87F1C" w:rsidP="00E87F1C">
            <w:pPr>
              <w:spacing w:before="60" w:after="6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hideMark/>
          </w:tcPr>
          <w:p w:rsidR="00E87F1C" w:rsidRPr="00A94B98" w:rsidRDefault="00E87F1C" w:rsidP="00E87F1C">
            <w:pPr>
              <w:spacing w:before="60" w:after="60"/>
              <w:jc w:val="center"/>
              <w:rPr>
                <w:rFonts w:cs="Arial"/>
                <w:b/>
                <w:bCs/>
                <w:color w:val="FFFFFF"/>
              </w:rPr>
            </w:pPr>
            <w:r w:rsidRPr="00A94B98">
              <w:rPr>
                <w:rFonts w:cs="Arial"/>
                <w:b/>
                <w:bCs/>
                <w:color w:val="FFFFFF"/>
              </w:rPr>
              <w:t>Hours</w:t>
            </w:r>
          </w:p>
        </w:tc>
      </w:tr>
      <w:tr w:rsidR="00E87F1C" w:rsidRPr="00A94B98" w:rsidTr="00E87F1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7F1C" w:rsidRPr="00E87F1C" w:rsidRDefault="00E87F1C" w:rsidP="00E87F1C">
            <w:pPr>
              <w:spacing w:before="60" w:after="60"/>
              <w:rPr>
                <w:rFonts w:cs="Arial"/>
                <w:b/>
                <w:bCs/>
                <w:color w:val="000000"/>
              </w:rPr>
            </w:pPr>
            <w:r w:rsidRPr="00A94B98">
              <w:rPr>
                <w:rFonts w:cs="Arial"/>
                <w:b/>
                <w:bCs/>
                <w:color w:val="000000"/>
              </w:rPr>
              <w:t>Drainage</w:t>
            </w:r>
            <w:r>
              <w:rPr>
                <w:rFonts w:cs="Arial"/>
                <w:b/>
                <w:bCs/>
                <w:color w:val="000000"/>
              </w:rPr>
              <w:t xml:space="preserve"> – </w:t>
            </w:r>
            <w:r w:rsidRPr="00A94B98">
              <w:rPr>
                <w:rFonts w:cs="Arial"/>
                <w:b/>
                <w:bCs/>
                <w:color w:val="000000"/>
              </w:rPr>
              <w:t>Requirements 9 core, 3 electives</w:t>
            </w:r>
          </w:p>
        </w:tc>
      </w:tr>
      <w:tr w:rsidR="00E87F1C" w:rsidRPr="00A94B98" w:rsidTr="00E87F1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b/>
                <w:bCs/>
                <w:i/>
                <w:iCs/>
                <w:color w:val="000000"/>
              </w:rPr>
            </w:pPr>
            <w:r w:rsidRPr="00A94B98">
              <w:rPr>
                <w:rFonts w:cs="Arial"/>
                <w:b/>
                <w:bCs/>
                <w:i/>
                <w:iCs/>
                <w:color w:val="000000"/>
              </w:rPr>
              <w:t>Core</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CPCPDR2021A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Locate and clear blockages</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jc w:val="center"/>
              <w:rPr>
                <w:rFonts w:cs="Arial"/>
                <w:color w:val="000000"/>
              </w:rPr>
            </w:pPr>
            <w:r w:rsidRPr="00A94B98">
              <w:rPr>
                <w:rFonts w:cs="Arial"/>
                <w:color w:val="000000"/>
              </w:rPr>
              <w:t>8</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CPCPDR2022A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Install domestic treatment plants</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jc w:val="center"/>
              <w:rPr>
                <w:rFonts w:cs="Arial"/>
                <w:color w:val="000000"/>
              </w:rPr>
            </w:pPr>
            <w:r w:rsidRPr="00A94B98">
              <w:rPr>
                <w:rFonts w:cs="Arial"/>
                <w:color w:val="000000"/>
              </w:rPr>
              <w:t>20</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CPCPDR2024A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Install stormwater and sub-soil drainage systems</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jc w:val="center"/>
              <w:rPr>
                <w:rFonts w:cs="Arial"/>
                <w:color w:val="000000"/>
              </w:rPr>
            </w:pPr>
            <w:r w:rsidRPr="00A94B98">
              <w:rPr>
                <w:rFonts w:cs="Arial"/>
                <w:color w:val="000000"/>
              </w:rPr>
              <w:t>15</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CPCPDR2025A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Drain work site</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jc w:val="center"/>
              <w:rPr>
                <w:rFonts w:cs="Arial"/>
                <w:color w:val="000000"/>
              </w:rPr>
            </w:pPr>
            <w:r w:rsidRPr="00A94B98">
              <w:rPr>
                <w:rFonts w:cs="Arial"/>
                <w:color w:val="000000"/>
              </w:rPr>
              <w:t>5</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CPCPDR2026A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Install prefabricated inspection openings and enclosures</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jc w:val="center"/>
              <w:rPr>
                <w:rFonts w:cs="Arial"/>
                <w:color w:val="000000"/>
              </w:rPr>
            </w:pPr>
            <w:r w:rsidRPr="00A94B98">
              <w:rPr>
                <w:rFonts w:cs="Arial"/>
                <w:color w:val="000000"/>
              </w:rPr>
              <w:t>4</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CPCPDR3021A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Plan layout of a residential sanitary drainage system</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jc w:val="center"/>
              <w:rPr>
                <w:rFonts w:cs="Arial"/>
                <w:color w:val="000000"/>
              </w:rPr>
            </w:pPr>
            <w:r w:rsidRPr="00A94B98">
              <w:rPr>
                <w:rFonts w:cs="Arial"/>
                <w:color w:val="000000"/>
              </w:rPr>
              <w:t>8</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CPCPDR3022A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Install below ground sanitary drainage systems</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jc w:val="center"/>
              <w:rPr>
                <w:rFonts w:cs="Arial"/>
                <w:color w:val="000000"/>
              </w:rPr>
            </w:pPr>
            <w:r w:rsidRPr="00A94B98">
              <w:rPr>
                <w:rFonts w:cs="Arial"/>
                <w:color w:val="000000"/>
              </w:rPr>
              <w:t>30</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CPCPDR3023A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Install on-site disposal systems</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jc w:val="center"/>
              <w:rPr>
                <w:rFonts w:cs="Arial"/>
                <w:color w:val="000000"/>
              </w:rPr>
            </w:pPr>
            <w:r w:rsidRPr="00A94B98">
              <w:rPr>
                <w:rFonts w:cs="Arial"/>
                <w:color w:val="000000"/>
              </w:rPr>
              <w:t>8</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RIICCM210A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Install trench support</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jc w:val="center"/>
              <w:rPr>
                <w:rFonts w:cs="Arial"/>
                <w:color w:val="000000"/>
              </w:rPr>
            </w:pPr>
            <w:r w:rsidRPr="00A94B98">
              <w:rPr>
                <w:rFonts w:cs="Arial"/>
                <w:color w:val="000000"/>
              </w:rPr>
              <w:t>16</w:t>
            </w:r>
          </w:p>
        </w:tc>
      </w:tr>
      <w:tr w:rsidR="00E87F1C" w:rsidRPr="00A94B98" w:rsidTr="00E87F1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b/>
                <w:bCs/>
                <w:i/>
                <w:iCs/>
                <w:color w:val="000000"/>
              </w:rPr>
            </w:pPr>
            <w:r w:rsidRPr="00A94B98">
              <w:rPr>
                <w:rFonts w:cs="Arial"/>
                <w:b/>
                <w:bCs/>
                <w:i/>
                <w:iCs/>
                <w:color w:val="000000"/>
              </w:rPr>
              <w:t>Electives</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CPCPCM2049A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Cut using oxy-LPG-acetylene equipment</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jc w:val="center"/>
              <w:rPr>
                <w:rFonts w:cs="Arial"/>
                <w:color w:val="000000"/>
              </w:rPr>
            </w:pPr>
            <w:r w:rsidRPr="00A94B98">
              <w:rPr>
                <w:rFonts w:cs="Arial"/>
                <w:color w:val="000000"/>
              </w:rPr>
              <w:t>8</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CPCPDR2023A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Maintain effluent disinfection systems</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jc w:val="center"/>
              <w:rPr>
                <w:rFonts w:cs="Arial"/>
                <w:color w:val="000000"/>
              </w:rPr>
            </w:pPr>
            <w:r w:rsidRPr="00A94B98">
              <w:rPr>
                <w:rFonts w:cs="Arial"/>
                <w:color w:val="000000"/>
              </w:rPr>
              <w:t>4</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CPCPWT3029A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Install water pipe systems</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jc w:val="center"/>
              <w:rPr>
                <w:rFonts w:cs="Arial"/>
                <w:color w:val="000000"/>
              </w:rPr>
            </w:pPr>
            <w:r w:rsidRPr="00A94B98">
              <w:rPr>
                <w:rFonts w:cs="Arial"/>
                <w:color w:val="000000"/>
              </w:rPr>
              <w:t>12</w:t>
            </w:r>
          </w:p>
        </w:tc>
      </w:tr>
      <w:tr w:rsidR="00E87F1C" w:rsidRPr="00A94B98" w:rsidTr="00E87F1C">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vAlign w:val="bottom"/>
            <w:hideMark/>
          </w:tcPr>
          <w:p w:rsidR="00E87F1C" w:rsidRPr="00A94B98" w:rsidRDefault="00E87F1C" w:rsidP="00E87F1C">
            <w:pPr>
              <w:spacing w:before="60" w:after="60"/>
              <w:jc w:val="right"/>
              <w:rPr>
                <w:rFonts w:cs="Arial"/>
                <w:b/>
                <w:bCs/>
                <w:color w:val="000000"/>
              </w:rPr>
            </w:pPr>
            <w:r w:rsidRPr="00A94B98">
              <w:rPr>
                <w:rFonts w:cs="Arial"/>
                <w:b/>
                <w:bCs/>
                <w:color w:val="000000"/>
              </w:rPr>
              <w:t>Sub total drainage hours</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jc w:val="center"/>
              <w:rPr>
                <w:rFonts w:cs="Arial"/>
                <w:b/>
                <w:bCs/>
                <w:color w:val="000000"/>
              </w:rPr>
            </w:pPr>
            <w:r w:rsidRPr="00A94B98">
              <w:rPr>
                <w:rFonts w:cs="Arial"/>
                <w:b/>
                <w:bCs/>
                <w:color w:val="000000"/>
              </w:rPr>
              <w:t>138</w:t>
            </w:r>
          </w:p>
        </w:tc>
      </w:tr>
    </w:tbl>
    <w:p w:rsidR="00E87F1C" w:rsidRDefault="00E87F1C"/>
    <w:p w:rsidR="00E87F1C" w:rsidRDefault="00E87F1C"/>
    <w:tbl>
      <w:tblPr>
        <w:tblW w:w="9503" w:type="dxa"/>
        <w:tblInd w:w="103" w:type="dxa"/>
        <w:tblLayout w:type="fixed"/>
        <w:tblLook w:val="04A0"/>
      </w:tblPr>
      <w:tblGrid>
        <w:gridCol w:w="2132"/>
        <w:gridCol w:w="5811"/>
        <w:gridCol w:w="1560"/>
      </w:tblGrid>
      <w:tr w:rsidR="00E87F1C" w:rsidRPr="00A94B98" w:rsidTr="00E87F1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7F1C" w:rsidRPr="00E87F1C" w:rsidRDefault="00E87F1C" w:rsidP="00E87F1C">
            <w:pPr>
              <w:spacing w:before="60" w:after="60"/>
              <w:rPr>
                <w:rFonts w:cs="Arial"/>
                <w:b/>
                <w:bCs/>
                <w:color w:val="000000"/>
              </w:rPr>
            </w:pPr>
            <w:r w:rsidRPr="00A94B98">
              <w:rPr>
                <w:rFonts w:cs="Arial"/>
                <w:b/>
                <w:bCs/>
                <w:color w:val="000000"/>
              </w:rPr>
              <w:t xml:space="preserve">Mechanical </w:t>
            </w:r>
            <w:r>
              <w:rPr>
                <w:rFonts w:cs="Arial"/>
                <w:b/>
                <w:bCs/>
                <w:color w:val="000000"/>
              </w:rPr>
              <w:t xml:space="preserve">services – </w:t>
            </w:r>
            <w:r w:rsidRPr="00A94B98">
              <w:rPr>
                <w:rFonts w:cs="Arial"/>
                <w:b/>
                <w:bCs/>
                <w:color w:val="000000"/>
              </w:rPr>
              <w:t>Requirements 4 core, 11 electives</w:t>
            </w:r>
          </w:p>
        </w:tc>
      </w:tr>
      <w:tr w:rsidR="00E87F1C" w:rsidRPr="00A94B98" w:rsidTr="00E87F1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b/>
                <w:bCs/>
                <w:i/>
                <w:iCs/>
                <w:color w:val="000000"/>
              </w:rPr>
            </w:pPr>
            <w:r w:rsidRPr="00A94B98">
              <w:rPr>
                <w:rFonts w:cs="Arial"/>
                <w:b/>
                <w:bCs/>
                <w:i/>
                <w:iCs/>
                <w:color w:val="000000"/>
              </w:rPr>
              <w:t>Core</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CPCPCM2048A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Cut and join sheet metal</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jc w:val="center"/>
              <w:rPr>
                <w:rFonts w:cs="Arial"/>
                <w:color w:val="000000"/>
              </w:rPr>
            </w:pPr>
            <w:r w:rsidRPr="00A94B98">
              <w:rPr>
                <w:rFonts w:cs="Arial"/>
                <w:color w:val="000000"/>
              </w:rPr>
              <w:t>8</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CPCPMS2021A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Assemble mechanical services components</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jc w:val="center"/>
              <w:rPr>
                <w:rFonts w:cs="Arial"/>
                <w:color w:val="000000"/>
              </w:rPr>
            </w:pPr>
            <w:r w:rsidRPr="00A94B98">
              <w:rPr>
                <w:rFonts w:cs="Arial"/>
                <w:color w:val="000000"/>
              </w:rPr>
              <w:t>12</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CPCPMS3031A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Fabricate and install steel pressure piping</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jc w:val="center"/>
              <w:rPr>
                <w:rFonts w:cs="Arial"/>
                <w:color w:val="000000"/>
              </w:rPr>
            </w:pPr>
            <w:r w:rsidRPr="00A94B98">
              <w:rPr>
                <w:rFonts w:cs="Arial"/>
                <w:color w:val="000000"/>
              </w:rPr>
              <w:t>54</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CPCPMS3033A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Install small bore heating systems</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jc w:val="center"/>
              <w:rPr>
                <w:rFonts w:cs="Arial"/>
                <w:color w:val="000000"/>
              </w:rPr>
            </w:pPr>
            <w:r w:rsidRPr="00A94B98">
              <w:rPr>
                <w:rFonts w:cs="Arial"/>
                <w:color w:val="000000"/>
              </w:rPr>
              <w:t>15</w:t>
            </w:r>
          </w:p>
        </w:tc>
      </w:tr>
      <w:tr w:rsidR="00E87F1C" w:rsidRPr="00A94B98" w:rsidTr="00E87F1C">
        <w:trPr>
          <w:trHeight w:val="300"/>
        </w:trPr>
        <w:tc>
          <w:tcPr>
            <w:tcW w:w="9503" w:type="dxa"/>
            <w:gridSpan w:val="3"/>
            <w:tcBorders>
              <w:top w:val="nil"/>
              <w:left w:val="single" w:sz="4" w:space="0" w:color="auto"/>
              <w:bottom w:val="single" w:sz="4" w:space="0" w:color="auto"/>
              <w:right w:val="single" w:sz="4" w:space="0" w:color="auto"/>
            </w:tcBorders>
            <w:shd w:val="clear" w:color="auto" w:fill="auto"/>
            <w:vAlign w:val="center"/>
            <w:hideMark/>
          </w:tcPr>
          <w:p w:rsidR="00E87F1C" w:rsidRPr="00E87F1C" w:rsidRDefault="00E87F1C" w:rsidP="00E87F1C">
            <w:pPr>
              <w:spacing w:before="60" w:after="60"/>
              <w:rPr>
                <w:rFonts w:cs="Arial"/>
                <w:b/>
                <w:bCs/>
                <w:i/>
                <w:iCs/>
                <w:color w:val="000000"/>
              </w:rPr>
            </w:pPr>
            <w:r w:rsidRPr="00E87F1C">
              <w:rPr>
                <w:rFonts w:cs="Arial"/>
                <w:b/>
                <w:bCs/>
                <w:i/>
                <w:iCs/>
                <w:color w:val="000000"/>
              </w:rPr>
              <w:t>Electives</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CPCPMS3032A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Select and fit insulation and sheathing</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jc w:val="center"/>
              <w:rPr>
                <w:rFonts w:cs="Arial"/>
                <w:color w:val="000000"/>
              </w:rPr>
            </w:pPr>
            <w:r w:rsidRPr="00A94B98">
              <w:rPr>
                <w:rFonts w:cs="Arial"/>
                <w:color w:val="000000"/>
              </w:rPr>
              <w:t>8</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CPCPMS3034A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Install medical gas pipeline systems</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jc w:val="center"/>
              <w:rPr>
                <w:rFonts w:cs="Arial"/>
                <w:color w:val="000000"/>
              </w:rPr>
            </w:pPr>
            <w:r w:rsidRPr="00A94B98">
              <w:rPr>
                <w:rFonts w:cs="Arial"/>
                <w:color w:val="000000"/>
              </w:rPr>
              <w:t>24</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CPCPMS3035A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Install and test ducting systems</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jc w:val="center"/>
              <w:rPr>
                <w:rFonts w:cs="Arial"/>
                <w:color w:val="000000"/>
              </w:rPr>
            </w:pPr>
            <w:r w:rsidRPr="00A94B98">
              <w:rPr>
                <w:rFonts w:cs="Arial"/>
                <w:color w:val="000000"/>
              </w:rPr>
              <w:t>12</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CPCPMS3036A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Install air handling units</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jc w:val="center"/>
              <w:rPr>
                <w:rFonts w:cs="Arial"/>
                <w:color w:val="000000"/>
              </w:rPr>
            </w:pPr>
            <w:r w:rsidRPr="00A94B98">
              <w:rPr>
                <w:rFonts w:cs="Arial"/>
                <w:color w:val="000000"/>
              </w:rPr>
              <w:t>12</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CPCPMS3037A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Install and test split system air conditioning</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jc w:val="center"/>
              <w:rPr>
                <w:rFonts w:cs="Arial"/>
                <w:color w:val="000000"/>
              </w:rPr>
            </w:pPr>
            <w:r w:rsidRPr="00A94B98">
              <w:rPr>
                <w:rFonts w:cs="Arial"/>
                <w:color w:val="000000"/>
              </w:rPr>
              <w:t>15</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CPCPMS3038A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Install air conditioning control equipment</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jc w:val="center"/>
              <w:rPr>
                <w:rFonts w:cs="Arial"/>
                <w:color w:val="000000"/>
              </w:rPr>
            </w:pPr>
            <w:r w:rsidRPr="00A94B98">
              <w:rPr>
                <w:rFonts w:cs="Arial"/>
                <w:color w:val="000000"/>
              </w:rPr>
              <w:t>8</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CPCPMS3039A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Maintain mechanical services equipment</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jc w:val="center"/>
              <w:rPr>
                <w:rFonts w:cs="Arial"/>
                <w:color w:val="000000"/>
              </w:rPr>
            </w:pPr>
            <w:r w:rsidRPr="00A94B98">
              <w:rPr>
                <w:rFonts w:cs="Arial"/>
                <w:color w:val="000000"/>
              </w:rPr>
              <w:t>8</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CPCPMS3040A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Install and maintain evaporative air cooling systems</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jc w:val="center"/>
              <w:rPr>
                <w:rFonts w:cs="Arial"/>
                <w:color w:val="000000"/>
              </w:rPr>
            </w:pPr>
            <w:r w:rsidRPr="00A94B98">
              <w:rPr>
                <w:rFonts w:cs="Arial"/>
                <w:color w:val="000000"/>
              </w:rPr>
              <w:t>20</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MEM10009B</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Install refrigeration and air conditioning plant and equipment</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jc w:val="center"/>
              <w:rPr>
                <w:rFonts w:cs="Arial"/>
                <w:color w:val="000000"/>
              </w:rPr>
            </w:pPr>
            <w:r w:rsidRPr="00A94B98">
              <w:rPr>
                <w:rFonts w:cs="Arial"/>
                <w:color w:val="000000"/>
              </w:rPr>
              <w:t>40</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MEM10010B</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Install pipework and pipework assemblies</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jc w:val="center"/>
              <w:rPr>
                <w:rFonts w:cs="Arial"/>
                <w:color w:val="000000"/>
              </w:rPr>
            </w:pPr>
            <w:r w:rsidRPr="00A94B98">
              <w:rPr>
                <w:rFonts w:cs="Arial"/>
                <w:color w:val="000000"/>
              </w:rPr>
              <w:t>40</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MEM18086B</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rPr>
                <w:rFonts w:cs="Arial"/>
                <w:color w:val="000000"/>
              </w:rPr>
            </w:pPr>
            <w:r w:rsidRPr="00A94B98">
              <w:rPr>
                <w:rFonts w:cs="Arial"/>
                <w:color w:val="000000"/>
              </w:rPr>
              <w:t>Test, recover, evacuate and charge refrigeration systems</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jc w:val="center"/>
              <w:rPr>
                <w:rFonts w:cs="Arial"/>
                <w:color w:val="000000"/>
              </w:rPr>
            </w:pPr>
            <w:r w:rsidRPr="00A94B98">
              <w:rPr>
                <w:rFonts w:cs="Arial"/>
                <w:color w:val="000000"/>
              </w:rPr>
              <w:t>40</w:t>
            </w:r>
          </w:p>
        </w:tc>
      </w:tr>
      <w:tr w:rsidR="00E87F1C" w:rsidRPr="00A94B98" w:rsidTr="00E87F1C">
        <w:trPr>
          <w:trHeight w:val="300"/>
        </w:trPr>
        <w:tc>
          <w:tcPr>
            <w:tcW w:w="7943" w:type="dxa"/>
            <w:gridSpan w:val="2"/>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60" w:after="60"/>
              <w:jc w:val="right"/>
              <w:rPr>
                <w:rFonts w:cs="Arial"/>
                <w:b/>
                <w:bCs/>
                <w:color w:val="000000"/>
              </w:rPr>
            </w:pPr>
            <w:r w:rsidRPr="00A94B98">
              <w:rPr>
                <w:rFonts w:cs="Arial"/>
                <w:b/>
                <w:bCs/>
                <w:color w:val="000000"/>
              </w:rPr>
              <w:t>Sub total mechanical services hours</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60" w:after="60"/>
              <w:jc w:val="center"/>
              <w:rPr>
                <w:rFonts w:cs="Arial"/>
                <w:b/>
                <w:bCs/>
                <w:color w:val="000000"/>
              </w:rPr>
            </w:pPr>
            <w:r w:rsidRPr="00A94B98">
              <w:rPr>
                <w:rFonts w:cs="Arial"/>
                <w:b/>
                <w:bCs/>
                <w:color w:val="000000"/>
              </w:rPr>
              <w:t>316</w:t>
            </w:r>
          </w:p>
        </w:tc>
      </w:tr>
    </w:tbl>
    <w:p w:rsidR="00E87F1C" w:rsidRDefault="00E87F1C">
      <w:r>
        <w:br w:type="page"/>
      </w:r>
    </w:p>
    <w:p w:rsidR="00E87F1C" w:rsidRDefault="00E87F1C" w:rsidP="00E87F1C"/>
    <w:tbl>
      <w:tblPr>
        <w:tblW w:w="9503" w:type="dxa"/>
        <w:tblInd w:w="103" w:type="dxa"/>
        <w:tblLayout w:type="fixed"/>
        <w:tblLook w:val="04A0"/>
      </w:tblPr>
      <w:tblGrid>
        <w:gridCol w:w="2132"/>
        <w:gridCol w:w="5811"/>
        <w:gridCol w:w="1560"/>
      </w:tblGrid>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rsidR="00E87F1C" w:rsidRPr="00A94B98" w:rsidRDefault="00E87F1C" w:rsidP="00E87F1C">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rsidR="00E87F1C" w:rsidRPr="00A94B98" w:rsidRDefault="00E87F1C" w:rsidP="00E87F1C">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hideMark/>
          </w:tcPr>
          <w:p w:rsidR="00E87F1C" w:rsidRPr="00A94B98" w:rsidRDefault="00E87F1C" w:rsidP="00E87F1C">
            <w:pPr>
              <w:spacing w:before="80" w:after="80"/>
              <w:jc w:val="center"/>
              <w:rPr>
                <w:rFonts w:cs="Arial"/>
                <w:b/>
                <w:bCs/>
                <w:color w:val="FFFFFF"/>
              </w:rPr>
            </w:pPr>
            <w:r w:rsidRPr="00A94B98">
              <w:rPr>
                <w:rFonts w:cs="Arial"/>
                <w:b/>
                <w:bCs/>
                <w:color w:val="FFFFFF"/>
              </w:rPr>
              <w:t>Hours</w:t>
            </w:r>
          </w:p>
        </w:tc>
      </w:tr>
      <w:tr w:rsidR="00E87F1C" w:rsidRPr="00A94B98" w:rsidTr="00E87F1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7F1C" w:rsidRPr="00E87F1C" w:rsidRDefault="00E87F1C" w:rsidP="00E87F1C">
            <w:pPr>
              <w:spacing w:before="60" w:after="60"/>
              <w:rPr>
                <w:rFonts w:cs="Arial"/>
                <w:b/>
                <w:bCs/>
                <w:color w:val="000000"/>
              </w:rPr>
            </w:pPr>
            <w:r w:rsidRPr="00A94B98">
              <w:rPr>
                <w:rFonts w:cs="Arial"/>
                <w:b/>
                <w:bCs/>
                <w:color w:val="000000"/>
              </w:rPr>
              <w:t>Roofing</w:t>
            </w:r>
            <w:r>
              <w:rPr>
                <w:rFonts w:cs="Arial"/>
                <w:b/>
                <w:bCs/>
                <w:color w:val="000000"/>
              </w:rPr>
              <w:t xml:space="preserve"> – </w:t>
            </w:r>
            <w:r w:rsidRPr="00A94B98">
              <w:rPr>
                <w:rFonts w:cs="Arial"/>
                <w:b/>
                <w:bCs/>
                <w:color w:val="000000"/>
              </w:rPr>
              <w:t>Requirements 8 core, 4 electives</w:t>
            </w:r>
          </w:p>
        </w:tc>
      </w:tr>
      <w:tr w:rsidR="00E87F1C" w:rsidRPr="00A94B98" w:rsidTr="00E87F1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b/>
                <w:bCs/>
                <w:i/>
                <w:iCs/>
                <w:color w:val="000000"/>
              </w:rPr>
            </w:pPr>
            <w:r w:rsidRPr="00A94B98">
              <w:rPr>
                <w:rFonts w:cs="Arial"/>
                <w:b/>
                <w:bCs/>
                <w:i/>
                <w:iCs/>
                <w:color w:val="000000"/>
              </w:rPr>
              <w:t>Core</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CPCPCM2048A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Cut and join sheet metal</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jc w:val="center"/>
              <w:rPr>
                <w:rFonts w:cs="Arial"/>
                <w:color w:val="000000"/>
              </w:rPr>
            </w:pPr>
            <w:r w:rsidRPr="00A94B98">
              <w:rPr>
                <w:rFonts w:cs="Arial"/>
                <w:color w:val="000000"/>
              </w:rPr>
              <w:t>8</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CPCPRF2022A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Select and install roof sheeting and wall cladding</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jc w:val="center"/>
              <w:rPr>
                <w:rFonts w:cs="Arial"/>
                <w:color w:val="000000"/>
              </w:rPr>
            </w:pPr>
            <w:r w:rsidRPr="00A94B98">
              <w:rPr>
                <w:rFonts w:cs="Arial"/>
                <w:color w:val="000000"/>
              </w:rPr>
              <w:t>16</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CPCPRF2023A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Collect and store roof water</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jc w:val="center"/>
              <w:rPr>
                <w:rFonts w:cs="Arial"/>
                <w:color w:val="000000"/>
              </w:rPr>
            </w:pPr>
            <w:r w:rsidRPr="00A94B98">
              <w:rPr>
                <w:rFonts w:cs="Arial"/>
                <w:color w:val="000000"/>
              </w:rPr>
              <w:t>10</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CPCPRF3021A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Receive roofing materials</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jc w:val="center"/>
              <w:rPr>
                <w:rFonts w:cs="Arial"/>
                <w:color w:val="000000"/>
              </w:rPr>
            </w:pPr>
            <w:r w:rsidRPr="00A94B98">
              <w:rPr>
                <w:rFonts w:cs="Arial"/>
                <w:color w:val="000000"/>
              </w:rPr>
              <w:t>4</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CPCPRF3022A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Fabricate and install roof drainage components</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jc w:val="center"/>
              <w:rPr>
                <w:rFonts w:cs="Arial"/>
                <w:color w:val="000000"/>
              </w:rPr>
            </w:pPr>
            <w:r w:rsidRPr="00A94B98">
              <w:rPr>
                <w:rFonts w:cs="Arial"/>
                <w:color w:val="000000"/>
              </w:rPr>
              <w:t>48</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CPCPRF3023A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Fabricate and install external flashings</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jc w:val="center"/>
              <w:rPr>
                <w:rFonts w:cs="Arial"/>
                <w:color w:val="000000"/>
              </w:rPr>
            </w:pPr>
            <w:r w:rsidRPr="00A94B98">
              <w:rPr>
                <w:rFonts w:cs="Arial"/>
                <w:color w:val="000000"/>
              </w:rPr>
              <w:t>16</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CPCPRF3024A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Install roof components</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jc w:val="center"/>
              <w:rPr>
                <w:rFonts w:cs="Arial"/>
                <w:color w:val="000000"/>
              </w:rPr>
            </w:pPr>
            <w:r w:rsidRPr="00A94B98">
              <w:rPr>
                <w:rFonts w:cs="Arial"/>
                <w:color w:val="000000"/>
              </w:rPr>
              <w:t>10</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CPCPRF3026A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Install composite roof systems</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jc w:val="center"/>
              <w:rPr>
                <w:rFonts w:cs="Arial"/>
                <w:color w:val="000000"/>
              </w:rPr>
            </w:pPr>
            <w:r w:rsidRPr="00A94B98">
              <w:rPr>
                <w:rFonts w:cs="Arial"/>
                <w:color w:val="000000"/>
              </w:rPr>
              <w:t>20</w:t>
            </w:r>
          </w:p>
        </w:tc>
      </w:tr>
      <w:tr w:rsidR="00E87F1C" w:rsidRPr="00A94B98" w:rsidTr="00E87F1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b/>
                <w:bCs/>
                <w:i/>
                <w:iCs/>
                <w:color w:val="000000"/>
              </w:rPr>
            </w:pPr>
            <w:r w:rsidRPr="00A94B98">
              <w:rPr>
                <w:rFonts w:cs="Arial"/>
                <w:b/>
                <w:bCs/>
                <w:i/>
                <w:iCs/>
                <w:color w:val="000000"/>
              </w:rPr>
              <w:t>Electives</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CPCCCM2008B</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Erect and dismantle restricted height scaffolding</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jc w:val="center"/>
              <w:rPr>
                <w:rFonts w:cs="Arial"/>
                <w:color w:val="000000"/>
              </w:rPr>
            </w:pPr>
            <w:r w:rsidRPr="00A94B98">
              <w:rPr>
                <w:rFonts w:cs="Arial"/>
                <w:color w:val="000000"/>
              </w:rPr>
              <w:t>40</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CPCCCM2010B</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Work safely at heights</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jc w:val="center"/>
              <w:rPr>
                <w:rFonts w:cs="Arial"/>
                <w:color w:val="000000"/>
              </w:rPr>
            </w:pPr>
            <w:r w:rsidRPr="00A94B98">
              <w:rPr>
                <w:rFonts w:cs="Arial"/>
                <w:color w:val="000000"/>
              </w:rPr>
              <w:t>8</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CPCCCM3001C</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Operate elevated work platforms</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jc w:val="center"/>
              <w:rPr>
                <w:rFonts w:cs="Arial"/>
                <w:color w:val="000000"/>
              </w:rPr>
            </w:pPr>
            <w:r w:rsidRPr="00A94B98">
              <w:rPr>
                <w:rFonts w:cs="Arial"/>
                <w:color w:val="000000"/>
              </w:rPr>
              <w:t>32</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CPCPRF3025A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Install roof coverings to curved roof structures</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jc w:val="center"/>
              <w:rPr>
                <w:rFonts w:cs="Arial"/>
                <w:color w:val="000000"/>
              </w:rPr>
            </w:pPr>
            <w:r w:rsidRPr="00A94B98">
              <w:rPr>
                <w:rFonts w:cs="Arial"/>
                <w:color w:val="000000"/>
              </w:rPr>
              <w:t>12</w:t>
            </w:r>
          </w:p>
        </w:tc>
      </w:tr>
      <w:tr w:rsidR="00E87F1C" w:rsidRPr="00A94B98" w:rsidTr="00E87F1C">
        <w:trPr>
          <w:trHeight w:val="300"/>
        </w:trPr>
        <w:tc>
          <w:tcPr>
            <w:tcW w:w="7943" w:type="dxa"/>
            <w:gridSpan w:val="2"/>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80" w:after="80"/>
              <w:jc w:val="right"/>
              <w:rPr>
                <w:rFonts w:cs="Arial"/>
                <w:b/>
                <w:bCs/>
                <w:color w:val="000000"/>
              </w:rPr>
            </w:pPr>
            <w:r w:rsidRPr="00A94B98">
              <w:rPr>
                <w:rFonts w:cs="Arial"/>
                <w:b/>
                <w:bCs/>
                <w:color w:val="000000"/>
              </w:rPr>
              <w:t>Sub total roofing hours</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jc w:val="center"/>
              <w:rPr>
                <w:rFonts w:cs="Arial"/>
                <w:b/>
                <w:bCs/>
                <w:color w:val="000000"/>
              </w:rPr>
            </w:pPr>
            <w:r w:rsidRPr="00A94B98">
              <w:rPr>
                <w:rFonts w:cs="Arial"/>
                <w:b/>
                <w:bCs/>
                <w:color w:val="000000"/>
              </w:rPr>
              <w:t>224</w:t>
            </w:r>
          </w:p>
        </w:tc>
      </w:tr>
    </w:tbl>
    <w:p w:rsidR="00E87F1C" w:rsidRDefault="00E87F1C" w:rsidP="00E87F1C"/>
    <w:p w:rsidR="00F1080C" w:rsidRDefault="00F1080C" w:rsidP="00E87F1C"/>
    <w:tbl>
      <w:tblPr>
        <w:tblW w:w="9503" w:type="dxa"/>
        <w:tblInd w:w="103" w:type="dxa"/>
        <w:tblLayout w:type="fixed"/>
        <w:tblLook w:val="04A0"/>
      </w:tblPr>
      <w:tblGrid>
        <w:gridCol w:w="2132"/>
        <w:gridCol w:w="5811"/>
        <w:gridCol w:w="1560"/>
      </w:tblGrid>
      <w:tr w:rsidR="00F1080C" w:rsidRPr="00A94B98" w:rsidTr="00F1080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80C" w:rsidRPr="00F1080C" w:rsidRDefault="00F1080C" w:rsidP="00E87F1C">
            <w:pPr>
              <w:spacing w:before="80" w:after="80"/>
              <w:rPr>
                <w:rFonts w:cs="Arial"/>
                <w:b/>
                <w:bCs/>
                <w:color w:val="000000"/>
              </w:rPr>
            </w:pPr>
            <w:r w:rsidRPr="00A94B98">
              <w:rPr>
                <w:rFonts w:cs="Arial"/>
                <w:b/>
                <w:bCs/>
                <w:color w:val="000000"/>
              </w:rPr>
              <w:t>Gas fitting</w:t>
            </w:r>
            <w:r>
              <w:rPr>
                <w:rFonts w:cs="Arial"/>
                <w:b/>
                <w:bCs/>
                <w:color w:val="000000"/>
              </w:rPr>
              <w:t xml:space="preserve"> – </w:t>
            </w:r>
            <w:r w:rsidRPr="00A94B98">
              <w:rPr>
                <w:rFonts w:cs="Arial"/>
                <w:b/>
                <w:bCs/>
                <w:color w:val="000000"/>
              </w:rPr>
              <w:t>Requirements 12 core, 5 electives</w:t>
            </w:r>
          </w:p>
        </w:tc>
      </w:tr>
      <w:tr w:rsidR="00E87F1C" w:rsidRPr="00A94B98" w:rsidTr="00E87F1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b/>
                <w:bCs/>
                <w:i/>
                <w:iCs/>
                <w:color w:val="000000"/>
              </w:rPr>
            </w:pPr>
            <w:r w:rsidRPr="00A94B98">
              <w:rPr>
                <w:rFonts w:cs="Arial"/>
                <w:b/>
                <w:bCs/>
                <w:i/>
                <w:iCs/>
                <w:color w:val="000000"/>
              </w:rPr>
              <w:t>Core</w:t>
            </w:r>
          </w:p>
        </w:tc>
      </w:tr>
      <w:tr w:rsidR="00E87F1C" w:rsidRPr="00A94B98" w:rsidTr="00CD1F43">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87F1C" w:rsidRPr="00A94B98" w:rsidRDefault="00E87F1C" w:rsidP="00E87F1C">
            <w:pPr>
              <w:spacing w:before="80" w:after="80"/>
              <w:rPr>
                <w:rFonts w:cs="Arial"/>
                <w:color w:val="000000"/>
              </w:rPr>
            </w:pPr>
            <w:r w:rsidRPr="00A94B98">
              <w:rPr>
                <w:rFonts w:cs="Arial"/>
                <w:color w:val="000000"/>
              </w:rPr>
              <w:t>CPCPCM2048A</w:t>
            </w:r>
          </w:p>
        </w:tc>
        <w:tc>
          <w:tcPr>
            <w:tcW w:w="5811" w:type="dxa"/>
            <w:tcBorders>
              <w:top w:val="nil"/>
              <w:left w:val="nil"/>
              <w:bottom w:val="single" w:sz="4" w:space="0" w:color="auto"/>
              <w:right w:val="single" w:sz="4" w:space="0" w:color="auto"/>
            </w:tcBorders>
            <w:shd w:val="clear" w:color="auto" w:fill="auto"/>
            <w:hideMark/>
          </w:tcPr>
          <w:p w:rsidR="00E87F1C" w:rsidRPr="00A94B98" w:rsidRDefault="00E87F1C" w:rsidP="00E87F1C">
            <w:pPr>
              <w:spacing w:before="80" w:after="80"/>
              <w:rPr>
                <w:rFonts w:cs="Arial"/>
                <w:color w:val="000000"/>
              </w:rPr>
            </w:pPr>
            <w:r w:rsidRPr="00A94B98">
              <w:rPr>
                <w:rFonts w:cs="Arial"/>
                <w:color w:val="000000"/>
              </w:rPr>
              <w:t>Cut and join sheet metal</w:t>
            </w:r>
          </w:p>
        </w:tc>
        <w:tc>
          <w:tcPr>
            <w:tcW w:w="1560" w:type="dxa"/>
            <w:tcBorders>
              <w:top w:val="nil"/>
              <w:left w:val="nil"/>
              <w:bottom w:val="single" w:sz="4" w:space="0" w:color="auto"/>
              <w:right w:val="single" w:sz="4" w:space="0" w:color="auto"/>
            </w:tcBorders>
            <w:shd w:val="clear" w:color="auto" w:fill="auto"/>
            <w:hideMark/>
          </w:tcPr>
          <w:p w:rsidR="00E87F1C" w:rsidRPr="00A94B98" w:rsidRDefault="00E87F1C" w:rsidP="00E87F1C">
            <w:pPr>
              <w:spacing w:before="80" w:after="80"/>
              <w:jc w:val="center"/>
              <w:rPr>
                <w:rFonts w:cs="Arial"/>
                <w:color w:val="000000"/>
              </w:rPr>
            </w:pPr>
            <w:r w:rsidRPr="00A94B98">
              <w:rPr>
                <w:rFonts w:cs="Arial"/>
                <w:color w:val="000000"/>
              </w:rPr>
              <w:t>8</w:t>
            </w:r>
          </w:p>
        </w:tc>
      </w:tr>
      <w:tr w:rsidR="00E87F1C" w:rsidRPr="00A94B98" w:rsidTr="00CD1F43">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87F1C" w:rsidRPr="00A94B98" w:rsidRDefault="00E87F1C" w:rsidP="00E87F1C">
            <w:pPr>
              <w:spacing w:before="80" w:after="80"/>
              <w:rPr>
                <w:rFonts w:cs="Arial"/>
                <w:color w:val="000000"/>
              </w:rPr>
            </w:pPr>
            <w:r w:rsidRPr="00A94B98">
              <w:rPr>
                <w:rFonts w:cs="Arial"/>
                <w:color w:val="000000"/>
              </w:rPr>
              <w:t>CPCPGS3046A</w:t>
            </w:r>
          </w:p>
        </w:tc>
        <w:tc>
          <w:tcPr>
            <w:tcW w:w="5811" w:type="dxa"/>
            <w:tcBorders>
              <w:top w:val="nil"/>
              <w:left w:val="nil"/>
              <w:bottom w:val="single" w:sz="4" w:space="0" w:color="auto"/>
              <w:right w:val="single" w:sz="4" w:space="0" w:color="auto"/>
            </w:tcBorders>
            <w:shd w:val="clear" w:color="auto" w:fill="auto"/>
            <w:hideMark/>
          </w:tcPr>
          <w:p w:rsidR="00E87F1C" w:rsidRPr="00A94B98" w:rsidRDefault="00E87F1C" w:rsidP="00E87F1C">
            <w:pPr>
              <w:spacing w:before="80" w:after="80"/>
              <w:rPr>
                <w:rFonts w:cs="Arial"/>
                <w:color w:val="000000"/>
              </w:rPr>
            </w:pPr>
            <w:r w:rsidRPr="00A94B98">
              <w:rPr>
                <w:rFonts w:cs="Arial"/>
                <w:color w:val="000000"/>
              </w:rPr>
              <w:t>Install LPG systems in caravans, mobile homes and mobile workplaces</w:t>
            </w:r>
          </w:p>
        </w:tc>
        <w:tc>
          <w:tcPr>
            <w:tcW w:w="1560" w:type="dxa"/>
            <w:tcBorders>
              <w:top w:val="nil"/>
              <w:left w:val="nil"/>
              <w:bottom w:val="single" w:sz="4" w:space="0" w:color="auto"/>
              <w:right w:val="single" w:sz="4" w:space="0" w:color="auto"/>
            </w:tcBorders>
            <w:shd w:val="clear" w:color="auto" w:fill="auto"/>
            <w:hideMark/>
          </w:tcPr>
          <w:p w:rsidR="00E87F1C" w:rsidRPr="00A94B98" w:rsidRDefault="00E87F1C" w:rsidP="00E87F1C">
            <w:pPr>
              <w:spacing w:before="80" w:after="80"/>
              <w:jc w:val="center"/>
              <w:rPr>
                <w:rFonts w:cs="Arial"/>
                <w:color w:val="000000"/>
              </w:rPr>
            </w:pPr>
            <w:r w:rsidRPr="00A94B98">
              <w:rPr>
                <w:rFonts w:cs="Arial"/>
                <w:color w:val="000000"/>
              </w:rPr>
              <w:t>12</w:t>
            </w:r>
          </w:p>
        </w:tc>
      </w:tr>
      <w:tr w:rsidR="00E87F1C" w:rsidRPr="00A94B98" w:rsidTr="00CD1F43">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87F1C" w:rsidRPr="00A94B98" w:rsidRDefault="00E87F1C" w:rsidP="00E87F1C">
            <w:pPr>
              <w:spacing w:before="80" w:after="80"/>
              <w:rPr>
                <w:rFonts w:cs="Arial"/>
                <w:color w:val="000000"/>
              </w:rPr>
            </w:pPr>
            <w:r w:rsidRPr="00A94B98">
              <w:rPr>
                <w:rFonts w:cs="Arial"/>
                <w:color w:val="000000"/>
              </w:rPr>
              <w:t>CPCPGS3047A</w:t>
            </w:r>
          </w:p>
        </w:tc>
        <w:tc>
          <w:tcPr>
            <w:tcW w:w="5811" w:type="dxa"/>
            <w:tcBorders>
              <w:top w:val="nil"/>
              <w:left w:val="nil"/>
              <w:bottom w:val="single" w:sz="4" w:space="0" w:color="auto"/>
              <w:right w:val="single" w:sz="4" w:space="0" w:color="auto"/>
            </w:tcBorders>
            <w:shd w:val="clear" w:color="auto" w:fill="auto"/>
            <w:hideMark/>
          </w:tcPr>
          <w:p w:rsidR="00E87F1C" w:rsidRPr="00A94B98" w:rsidRDefault="00E87F1C" w:rsidP="00E87F1C">
            <w:pPr>
              <w:spacing w:before="80" w:after="80"/>
              <w:rPr>
                <w:rFonts w:cs="Arial"/>
                <w:color w:val="000000"/>
              </w:rPr>
            </w:pPr>
            <w:r w:rsidRPr="00A94B98">
              <w:rPr>
                <w:rFonts w:cs="Arial"/>
                <w:color w:val="000000"/>
              </w:rPr>
              <w:t>Install LPG systems in marine craft</w:t>
            </w:r>
          </w:p>
        </w:tc>
        <w:tc>
          <w:tcPr>
            <w:tcW w:w="1560" w:type="dxa"/>
            <w:tcBorders>
              <w:top w:val="nil"/>
              <w:left w:val="nil"/>
              <w:bottom w:val="single" w:sz="4" w:space="0" w:color="auto"/>
              <w:right w:val="single" w:sz="4" w:space="0" w:color="auto"/>
            </w:tcBorders>
            <w:shd w:val="clear" w:color="auto" w:fill="auto"/>
            <w:hideMark/>
          </w:tcPr>
          <w:p w:rsidR="00E87F1C" w:rsidRPr="00A94B98" w:rsidRDefault="00E87F1C" w:rsidP="00E87F1C">
            <w:pPr>
              <w:spacing w:before="80" w:after="80"/>
              <w:jc w:val="center"/>
              <w:rPr>
                <w:rFonts w:cs="Arial"/>
                <w:color w:val="000000"/>
              </w:rPr>
            </w:pPr>
            <w:r w:rsidRPr="00A94B98">
              <w:rPr>
                <w:rFonts w:cs="Arial"/>
                <w:color w:val="000000"/>
              </w:rPr>
              <w:t>12</w:t>
            </w:r>
          </w:p>
        </w:tc>
      </w:tr>
      <w:tr w:rsidR="00E87F1C" w:rsidRPr="00A94B98" w:rsidTr="00CD1F43">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87F1C" w:rsidRPr="00A94B98" w:rsidRDefault="00E87F1C" w:rsidP="00E87F1C">
            <w:pPr>
              <w:spacing w:before="80" w:after="80"/>
              <w:rPr>
                <w:rFonts w:cs="Arial"/>
                <w:color w:val="000000"/>
              </w:rPr>
            </w:pPr>
            <w:r w:rsidRPr="00A94B98">
              <w:rPr>
                <w:rFonts w:cs="Arial"/>
                <w:color w:val="000000"/>
              </w:rPr>
              <w:t>CPCPGS3048A</w:t>
            </w:r>
          </w:p>
        </w:tc>
        <w:tc>
          <w:tcPr>
            <w:tcW w:w="5811" w:type="dxa"/>
            <w:tcBorders>
              <w:top w:val="nil"/>
              <w:left w:val="nil"/>
              <w:bottom w:val="single" w:sz="4" w:space="0" w:color="auto"/>
              <w:right w:val="single" w:sz="4" w:space="0" w:color="auto"/>
            </w:tcBorders>
            <w:shd w:val="clear" w:color="auto" w:fill="auto"/>
            <w:hideMark/>
          </w:tcPr>
          <w:p w:rsidR="00E87F1C" w:rsidRPr="00A94B98" w:rsidRDefault="00E87F1C" w:rsidP="00E87F1C">
            <w:pPr>
              <w:spacing w:before="80" w:after="80"/>
              <w:rPr>
                <w:rFonts w:cs="Arial"/>
                <w:color w:val="000000"/>
              </w:rPr>
            </w:pPr>
            <w:r w:rsidRPr="00A94B98">
              <w:rPr>
                <w:rFonts w:cs="Arial"/>
                <w:color w:val="000000"/>
              </w:rPr>
              <w:t>Install gas pressure control equipment</w:t>
            </w:r>
          </w:p>
        </w:tc>
        <w:tc>
          <w:tcPr>
            <w:tcW w:w="1560" w:type="dxa"/>
            <w:tcBorders>
              <w:top w:val="nil"/>
              <w:left w:val="nil"/>
              <w:bottom w:val="single" w:sz="4" w:space="0" w:color="auto"/>
              <w:right w:val="single" w:sz="4" w:space="0" w:color="auto"/>
            </w:tcBorders>
            <w:shd w:val="clear" w:color="auto" w:fill="auto"/>
            <w:hideMark/>
          </w:tcPr>
          <w:p w:rsidR="00E87F1C" w:rsidRPr="00A94B98" w:rsidRDefault="00E87F1C" w:rsidP="00E87F1C">
            <w:pPr>
              <w:spacing w:before="80" w:after="80"/>
              <w:jc w:val="center"/>
              <w:rPr>
                <w:rFonts w:cs="Arial"/>
                <w:color w:val="000000"/>
              </w:rPr>
            </w:pPr>
            <w:r w:rsidRPr="00A94B98">
              <w:rPr>
                <w:rFonts w:cs="Arial"/>
                <w:color w:val="000000"/>
              </w:rPr>
              <w:t>8</w:t>
            </w:r>
          </w:p>
        </w:tc>
      </w:tr>
      <w:tr w:rsidR="00E87F1C" w:rsidRPr="00A94B98" w:rsidTr="00CD1F43">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87F1C" w:rsidRPr="00A94B98" w:rsidRDefault="00E87F1C" w:rsidP="00E87F1C">
            <w:pPr>
              <w:spacing w:before="80" w:after="80"/>
              <w:rPr>
                <w:rFonts w:cs="Arial"/>
                <w:color w:val="000000"/>
              </w:rPr>
            </w:pPr>
            <w:r w:rsidRPr="00A94B98">
              <w:rPr>
                <w:rFonts w:cs="Arial"/>
                <w:color w:val="000000"/>
              </w:rPr>
              <w:t>CPCPGS3049A</w:t>
            </w:r>
          </w:p>
        </w:tc>
        <w:tc>
          <w:tcPr>
            <w:tcW w:w="5811" w:type="dxa"/>
            <w:tcBorders>
              <w:top w:val="nil"/>
              <w:left w:val="nil"/>
              <w:bottom w:val="single" w:sz="4" w:space="0" w:color="auto"/>
              <w:right w:val="single" w:sz="4" w:space="0" w:color="auto"/>
            </w:tcBorders>
            <w:shd w:val="clear" w:color="auto" w:fill="auto"/>
            <w:hideMark/>
          </w:tcPr>
          <w:p w:rsidR="00E87F1C" w:rsidRPr="00A94B98" w:rsidRDefault="00E87F1C" w:rsidP="00E87F1C">
            <w:pPr>
              <w:spacing w:before="80" w:after="80"/>
              <w:rPr>
                <w:rFonts w:cs="Arial"/>
                <w:color w:val="000000"/>
              </w:rPr>
            </w:pPr>
            <w:r w:rsidRPr="00A94B98">
              <w:rPr>
                <w:rFonts w:cs="Arial"/>
                <w:color w:val="000000"/>
              </w:rPr>
              <w:t>Install Type A gas appliance flues</w:t>
            </w:r>
          </w:p>
        </w:tc>
        <w:tc>
          <w:tcPr>
            <w:tcW w:w="1560" w:type="dxa"/>
            <w:tcBorders>
              <w:top w:val="nil"/>
              <w:left w:val="nil"/>
              <w:bottom w:val="single" w:sz="4" w:space="0" w:color="auto"/>
              <w:right w:val="single" w:sz="4" w:space="0" w:color="auto"/>
            </w:tcBorders>
            <w:shd w:val="clear" w:color="auto" w:fill="auto"/>
            <w:hideMark/>
          </w:tcPr>
          <w:p w:rsidR="00E87F1C" w:rsidRPr="00A94B98" w:rsidRDefault="00E87F1C" w:rsidP="00E87F1C">
            <w:pPr>
              <w:spacing w:before="80" w:after="80"/>
              <w:jc w:val="center"/>
              <w:rPr>
                <w:rFonts w:cs="Arial"/>
                <w:color w:val="000000"/>
              </w:rPr>
            </w:pPr>
            <w:r w:rsidRPr="00A94B98">
              <w:rPr>
                <w:rFonts w:cs="Arial"/>
                <w:color w:val="000000"/>
              </w:rPr>
              <w:t>12</w:t>
            </w:r>
          </w:p>
        </w:tc>
      </w:tr>
      <w:tr w:rsidR="00E87F1C" w:rsidRPr="00A94B98" w:rsidTr="00CD1F43">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87F1C" w:rsidRPr="00A94B98" w:rsidRDefault="00E87F1C" w:rsidP="00E87F1C">
            <w:pPr>
              <w:spacing w:before="80" w:after="80"/>
              <w:rPr>
                <w:rFonts w:cs="Arial"/>
                <w:color w:val="000000"/>
              </w:rPr>
            </w:pPr>
            <w:r w:rsidRPr="00A94B98">
              <w:rPr>
                <w:rFonts w:cs="Arial"/>
                <w:color w:val="000000"/>
              </w:rPr>
              <w:t>CPCPGS3051A</w:t>
            </w:r>
          </w:p>
        </w:tc>
        <w:tc>
          <w:tcPr>
            <w:tcW w:w="5811" w:type="dxa"/>
            <w:tcBorders>
              <w:top w:val="nil"/>
              <w:left w:val="nil"/>
              <w:bottom w:val="single" w:sz="4" w:space="0" w:color="auto"/>
              <w:right w:val="single" w:sz="4" w:space="0" w:color="auto"/>
            </w:tcBorders>
            <w:shd w:val="clear" w:color="auto" w:fill="auto"/>
            <w:hideMark/>
          </w:tcPr>
          <w:p w:rsidR="00E87F1C" w:rsidRPr="00A94B98" w:rsidRDefault="00E87F1C" w:rsidP="00E87F1C">
            <w:pPr>
              <w:spacing w:before="80" w:after="80"/>
              <w:rPr>
                <w:rFonts w:cs="Arial"/>
                <w:color w:val="000000"/>
              </w:rPr>
            </w:pPr>
            <w:r w:rsidRPr="00A94B98">
              <w:rPr>
                <w:rFonts w:cs="Arial"/>
                <w:color w:val="000000"/>
              </w:rPr>
              <w:t>Purge consumer piping</w:t>
            </w:r>
          </w:p>
        </w:tc>
        <w:tc>
          <w:tcPr>
            <w:tcW w:w="1560" w:type="dxa"/>
            <w:tcBorders>
              <w:top w:val="nil"/>
              <w:left w:val="nil"/>
              <w:bottom w:val="single" w:sz="4" w:space="0" w:color="auto"/>
              <w:right w:val="single" w:sz="4" w:space="0" w:color="auto"/>
            </w:tcBorders>
            <w:shd w:val="clear" w:color="auto" w:fill="auto"/>
            <w:hideMark/>
          </w:tcPr>
          <w:p w:rsidR="00E87F1C" w:rsidRPr="00A94B98" w:rsidRDefault="00E87F1C" w:rsidP="00E87F1C">
            <w:pPr>
              <w:spacing w:before="80" w:after="80"/>
              <w:jc w:val="center"/>
              <w:rPr>
                <w:rFonts w:cs="Arial"/>
                <w:color w:val="000000"/>
              </w:rPr>
            </w:pPr>
            <w:r w:rsidRPr="00A94B98">
              <w:rPr>
                <w:rFonts w:cs="Arial"/>
                <w:color w:val="000000"/>
              </w:rPr>
              <w:t>8</w:t>
            </w:r>
          </w:p>
        </w:tc>
      </w:tr>
      <w:tr w:rsidR="00E87F1C" w:rsidRPr="00A94B98" w:rsidTr="00CD1F43">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87F1C" w:rsidRPr="00A94B98" w:rsidRDefault="00E87F1C" w:rsidP="00E87F1C">
            <w:pPr>
              <w:spacing w:before="80" w:after="80"/>
              <w:rPr>
                <w:rFonts w:cs="Arial"/>
                <w:color w:val="000000"/>
              </w:rPr>
            </w:pPr>
            <w:r w:rsidRPr="00A94B98">
              <w:rPr>
                <w:rFonts w:cs="Arial"/>
                <w:color w:val="000000"/>
              </w:rPr>
              <w:t>CPCPGS3053A</w:t>
            </w:r>
          </w:p>
        </w:tc>
        <w:tc>
          <w:tcPr>
            <w:tcW w:w="5811" w:type="dxa"/>
            <w:tcBorders>
              <w:top w:val="nil"/>
              <w:left w:val="nil"/>
              <w:bottom w:val="single" w:sz="4" w:space="0" w:color="auto"/>
              <w:right w:val="single" w:sz="4" w:space="0" w:color="auto"/>
            </w:tcBorders>
            <w:shd w:val="clear" w:color="auto" w:fill="auto"/>
            <w:hideMark/>
          </w:tcPr>
          <w:p w:rsidR="00E87F1C" w:rsidRPr="00A94B98" w:rsidRDefault="00E87F1C" w:rsidP="00E87F1C">
            <w:pPr>
              <w:spacing w:before="80" w:after="80"/>
              <w:rPr>
                <w:rFonts w:cs="Arial"/>
                <w:color w:val="000000"/>
              </w:rPr>
            </w:pPr>
            <w:r w:rsidRPr="00A94B98">
              <w:rPr>
                <w:rFonts w:cs="Arial"/>
                <w:color w:val="000000"/>
              </w:rPr>
              <w:t>Disconnect and reconnect Type A gas appliances</w:t>
            </w:r>
          </w:p>
        </w:tc>
        <w:tc>
          <w:tcPr>
            <w:tcW w:w="1560" w:type="dxa"/>
            <w:tcBorders>
              <w:top w:val="nil"/>
              <w:left w:val="nil"/>
              <w:bottom w:val="single" w:sz="4" w:space="0" w:color="auto"/>
              <w:right w:val="single" w:sz="4" w:space="0" w:color="auto"/>
            </w:tcBorders>
            <w:shd w:val="clear" w:color="auto" w:fill="auto"/>
            <w:hideMark/>
          </w:tcPr>
          <w:p w:rsidR="00E87F1C" w:rsidRPr="00A94B98" w:rsidRDefault="00E87F1C" w:rsidP="00E87F1C">
            <w:pPr>
              <w:spacing w:before="80" w:after="80"/>
              <w:jc w:val="center"/>
              <w:rPr>
                <w:rFonts w:cs="Arial"/>
                <w:color w:val="000000"/>
              </w:rPr>
            </w:pPr>
            <w:r w:rsidRPr="00A94B98">
              <w:rPr>
                <w:rFonts w:cs="Arial"/>
                <w:color w:val="000000"/>
              </w:rPr>
              <w:t>16</w:t>
            </w:r>
          </w:p>
        </w:tc>
      </w:tr>
      <w:tr w:rsidR="00E87F1C" w:rsidRPr="00A94B98" w:rsidTr="00CD1F43">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87F1C" w:rsidRPr="00A94B98" w:rsidRDefault="00E87F1C" w:rsidP="00E87F1C">
            <w:pPr>
              <w:spacing w:before="80" w:after="80"/>
              <w:rPr>
                <w:rFonts w:cs="Arial"/>
                <w:color w:val="000000"/>
              </w:rPr>
            </w:pPr>
            <w:r w:rsidRPr="00A94B98">
              <w:rPr>
                <w:rFonts w:cs="Arial"/>
                <w:color w:val="000000"/>
              </w:rPr>
              <w:t>CPCPGS3054A</w:t>
            </w:r>
          </w:p>
        </w:tc>
        <w:tc>
          <w:tcPr>
            <w:tcW w:w="5811" w:type="dxa"/>
            <w:tcBorders>
              <w:top w:val="nil"/>
              <w:left w:val="nil"/>
              <w:bottom w:val="single" w:sz="4" w:space="0" w:color="auto"/>
              <w:right w:val="single" w:sz="4" w:space="0" w:color="auto"/>
            </w:tcBorders>
            <w:shd w:val="clear" w:color="auto" w:fill="auto"/>
            <w:hideMark/>
          </w:tcPr>
          <w:p w:rsidR="00E87F1C" w:rsidRPr="00A94B98" w:rsidRDefault="00E87F1C" w:rsidP="00E87F1C">
            <w:pPr>
              <w:spacing w:before="80" w:after="80"/>
              <w:rPr>
                <w:rFonts w:cs="Arial"/>
                <w:color w:val="000000"/>
              </w:rPr>
            </w:pPr>
            <w:r w:rsidRPr="00A94B98">
              <w:rPr>
                <w:rFonts w:cs="Arial"/>
                <w:color w:val="000000"/>
              </w:rPr>
              <w:t>Calculate and install natural ventilation for Type A gas appliances</w:t>
            </w:r>
          </w:p>
        </w:tc>
        <w:tc>
          <w:tcPr>
            <w:tcW w:w="1560" w:type="dxa"/>
            <w:tcBorders>
              <w:top w:val="nil"/>
              <w:left w:val="nil"/>
              <w:bottom w:val="single" w:sz="4" w:space="0" w:color="auto"/>
              <w:right w:val="single" w:sz="4" w:space="0" w:color="auto"/>
            </w:tcBorders>
            <w:shd w:val="clear" w:color="auto" w:fill="auto"/>
            <w:hideMark/>
          </w:tcPr>
          <w:p w:rsidR="00E87F1C" w:rsidRPr="00A94B98" w:rsidRDefault="00E87F1C" w:rsidP="00E87F1C">
            <w:pPr>
              <w:spacing w:before="80" w:after="80"/>
              <w:jc w:val="center"/>
              <w:rPr>
                <w:rFonts w:cs="Arial"/>
                <w:color w:val="000000"/>
              </w:rPr>
            </w:pPr>
            <w:r w:rsidRPr="00A94B98">
              <w:rPr>
                <w:rFonts w:cs="Arial"/>
                <w:color w:val="000000"/>
              </w:rPr>
              <w:t>8</w:t>
            </w:r>
          </w:p>
        </w:tc>
      </w:tr>
      <w:tr w:rsidR="00E87F1C" w:rsidRPr="00A94B98" w:rsidTr="00CD1F43">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87F1C" w:rsidRPr="00A94B98" w:rsidRDefault="00E87F1C" w:rsidP="00E87F1C">
            <w:pPr>
              <w:spacing w:before="80" w:after="80"/>
              <w:rPr>
                <w:rFonts w:cs="Arial"/>
                <w:color w:val="000000"/>
              </w:rPr>
            </w:pPr>
            <w:r w:rsidRPr="00A94B98">
              <w:rPr>
                <w:rFonts w:cs="Arial"/>
                <w:color w:val="000000"/>
              </w:rPr>
              <w:t>CPCPGS3056A</w:t>
            </w:r>
          </w:p>
        </w:tc>
        <w:tc>
          <w:tcPr>
            <w:tcW w:w="5811" w:type="dxa"/>
            <w:tcBorders>
              <w:top w:val="nil"/>
              <w:left w:val="nil"/>
              <w:bottom w:val="single" w:sz="4" w:space="0" w:color="auto"/>
              <w:right w:val="single" w:sz="4" w:space="0" w:color="auto"/>
            </w:tcBorders>
            <w:shd w:val="clear" w:color="auto" w:fill="auto"/>
            <w:hideMark/>
          </w:tcPr>
          <w:p w:rsidR="00E87F1C" w:rsidRPr="00A94B98" w:rsidRDefault="00E87F1C" w:rsidP="00E87F1C">
            <w:pPr>
              <w:spacing w:before="80" w:after="80"/>
              <w:rPr>
                <w:rFonts w:cs="Arial"/>
                <w:color w:val="000000"/>
              </w:rPr>
            </w:pPr>
            <w:r w:rsidRPr="00A94B98">
              <w:rPr>
                <w:rFonts w:cs="Arial"/>
                <w:color w:val="000000"/>
              </w:rPr>
              <w:t>Install gas piping systems</w:t>
            </w:r>
          </w:p>
        </w:tc>
        <w:tc>
          <w:tcPr>
            <w:tcW w:w="1560" w:type="dxa"/>
            <w:tcBorders>
              <w:top w:val="nil"/>
              <w:left w:val="nil"/>
              <w:bottom w:val="single" w:sz="4" w:space="0" w:color="auto"/>
              <w:right w:val="single" w:sz="4" w:space="0" w:color="auto"/>
            </w:tcBorders>
            <w:shd w:val="clear" w:color="auto" w:fill="auto"/>
            <w:hideMark/>
          </w:tcPr>
          <w:p w:rsidR="00E87F1C" w:rsidRPr="00A94B98" w:rsidRDefault="00E87F1C" w:rsidP="00E87F1C">
            <w:pPr>
              <w:spacing w:before="80" w:after="80"/>
              <w:jc w:val="center"/>
              <w:rPr>
                <w:rFonts w:cs="Arial"/>
                <w:color w:val="000000"/>
              </w:rPr>
            </w:pPr>
            <w:r w:rsidRPr="00A94B98">
              <w:rPr>
                <w:rFonts w:cs="Arial"/>
                <w:color w:val="000000"/>
              </w:rPr>
              <w:t>24</w:t>
            </w:r>
          </w:p>
        </w:tc>
      </w:tr>
      <w:tr w:rsidR="00E87F1C" w:rsidRPr="00A94B98" w:rsidTr="00CD1F43">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87F1C" w:rsidRPr="00A94B98" w:rsidRDefault="00E87F1C" w:rsidP="00E87F1C">
            <w:pPr>
              <w:spacing w:before="80" w:after="80"/>
              <w:rPr>
                <w:rFonts w:cs="Arial"/>
                <w:color w:val="000000"/>
              </w:rPr>
            </w:pPr>
            <w:r w:rsidRPr="00A94B98">
              <w:rPr>
                <w:rFonts w:cs="Arial"/>
                <w:color w:val="000000"/>
              </w:rPr>
              <w:t>CPCPGS3057A</w:t>
            </w:r>
          </w:p>
        </w:tc>
        <w:tc>
          <w:tcPr>
            <w:tcW w:w="5811" w:type="dxa"/>
            <w:tcBorders>
              <w:top w:val="nil"/>
              <w:left w:val="nil"/>
              <w:bottom w:val="single" w:sz="4" w:space="0" w:color="auto"/>
              <w:right w:val="single" w:sz="4" w:space="0" w:color="auto"/>
            </w:tcBorders>
            <w:shd w:val="clear" w:color="auto" w:fill="auto"/>
            <w:hideMark/>
          </w:tcPr>
          <w:p w:rsidR="00E87F1C" w:rsidRPr="00A94B98" w:rsidRDefault="00E87F1C" w:rsidP="00E87F1C">
            <w:pPr>
              <w:spacing w:before="80" w:after="80"/>
              <w:rPr>
                <w:rFonts w:cs="Arial"/>
                <w:color w:val="000000"/>
              </w:rPr>
            </w:pPr>
            <w:r w:rsidRPr="00A94B98">
              <w:rPr>
                <w:rFonts w:cs="Arial"/>
                <w:color w:val="000000"/>
              </w:rPr>
              <w:t>Size consumer gas piping systems</w:t>
            </w:r>
          </w:p>
        </w:tc>
        <w:tc>
          <w:tcPr>
            <w:tcW w:w="1560" w:type="dxa"/>
            <w:tcBorders>
              <w:top w:val="nil"/>
              <w:left w:val="nil"/>
              <w:bottom w:val="single" w:sz="4" w:space="0" w:color="auto"/>
              <w:right w:val="single" w:sz="4" w:space="0" w:color="auto"/>
            </w:tcBorders>
            <w:shd w:val="clear" w:color="auto" w:fill="auto"/>
            <w:hideMark/>
          </w:tcPr>
          <w:p w:rsidR="00E87F1C" w:rsidRPr="00A94B98" w:rsidRDefault="00E87F1C" w:rsidP="00E87F1C">
            <w:pPr>
              <w:spacing w:before="80" w:after="80"/>
              <w:jc w:val="center"/>
              <w:rPr>
                <w:rFonts w:cs="Arial"/>
                <w:color w:val="000000"/>
              </w:rPr>
            </w:pPr>
            <w:r w:rsidRPr="00A94B98">
              <w:rPr>
                <w:rFonts w:cs="Arial"/>
                <w:color w:val="000000"/>
              </w:rPr>
              <w:t>8</w:t>
            </w:r>
          </w:p>
        </w:tc>
      </w:tr>
      <w:tr w:rsidR="00E87F1C" w:rsidRPr="00A94B98" w:rsidTr="00CD1F43">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87F1C" w:rsidRPr="00A94B98" w:rsidRDefault="00E87F1C" w:rsidP="00E87F1C">
            <w:pPr>
              <w:spacing w:before="80" w:after="80"/>
              <w:rPr>
                <w:rFonts w:cs="Arial"/>
                <w:color w:val="000000"/>
              </w:rPr>
            </w:pPr>
            <w:r w:rsidRPr="00A94B98">
              <w:rPr>
                <w:rFonts w:cs="Arial"/>
                <w:color w:val="000000"/>
              </w:rPr>
              <w:t>CPCPGS3058A</w:t>
            </w:r>
          </w:p>
        </w:tc>
        <w:tc>
          <w:tcPr>
            <w:tcW w:w="5811" w:type="dxa"/>
            <w:tcBorders>
              <w:top w:val="nil"/>
              <w:left w:val="nil"/>
              <w:bottom w:val="single" w:sz="4" w:space="0" w:color="auto"/>
              <w:right w:val="single" w:sz="4" w:space="0" w:color="auto"/>
            </w:tcBorders>
            <w:shd w:val="clear" w:color="auto" w:fill="auto"/>
            <w:hideMark/>
          </w:tcPr>
          <w:p w:rsidR="00E87F1C" w:rsidRPr="00A94B98" w:rsidRDefault="00E87F1C" w:rsidP="00E87F1C">
            <w:pPr>
              <w:spacing w:before="80" w:after="80"/>
              <w:rPr>
                <w:rFonts w:cs="Arial"/>
                <w:color w:val="000000"/>
              </w:rPr>
            </w:pPr>
            <w:r w:rsidRPr="00A94B98">
              <w:rPr>
                <w:rFonts w:cs="Arial"/>
                <w:color w:val="000000"/>
              </w:rPr>
              <w:t>Install and commission Type A gas appliances</w:t>
            </w:r>
          </w:p>
        </w:tc>
        <w:tc>
          <w:tcPr>
            <w:tcW w:w="1560" w:type="dxa"/>
            <w:tcBorders>
              <w:top w:val="nil"/>
              <w:left w:val="nil"/>
              <w:bottom w:val="single" w:sz="4" w:space="0" w:color="auto"/>
              <w:right w:val="single" w:sz="4" w:space="0" w:color="auto"/>
            </w:tcBorders>
            <w:shd w:val="clear" w:color="auto" w:fill="auto"/>
            <w:hideMark/>
          </w:tcPr>
          <w:p w:rsidR="00E87F1C" w:rsidRPr="00A94B98" w:rsidRDefault="00E87F1C" w:rsidP="00E87F1C">
            <w:pPr>
              <w:spacing w:before="80" w:after="80"/>
              <w:jc w:val="center"/>
              <w:rPr>
                <w:rFonts w:cs="Arial"/>
                <w:color w:val="000000"/>
              </w:rPr>
            </w:pPr>
            <w:r w:rsidRPr="00A94B98">
              <w:rPr>
                <w:rFonts w:cs="Arial"/>
                <w:color w:val="000000"/>
              </w:rPr>
              <w:t>22</w:t>
            </w:r>
          </w:p>
        </w:tc>
      </w:tr>
      <w:tr w:rsidR="00E87F1C" w:rsidRPr="00A94B98" w:rsidTr="00CD1F43">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87F1C" w:rsidRPr="00A94B98" w:rsidRDefault="00E87F1C" w:rsidP="00E87F1C">
            <w:pPr>
              <w:spacing w:before="80" w:after="80"/>
              <w:rPr>
                <w:rFonts w:cs="Arial"/>
                <w:color w:val="000000"/>
              </w:rPr>
            </w:pPr>
            <w:r w:rsidRPr="00A94B98">
              <w:rPr>
                <w:rFonts w:cs="Arial"/>
                <w:color w:val="000000"/>
              </w:rPr>
              <w:t>CPCPGS3059A</w:t>
            </w:r>
          </w:p>
        </w:tc>
        <w:tc>
          <w:tcPr>
            <w:tcW w:w="5811" w:type="dxa"/>
            <w:tcBorders>
              <w:top w:val="nil"/>
              <w:left w:val="nil"/>
              <w:bottom w:val="single" w:sz="4" w:space="0" w:color="auto"/>
              <w:right w:val="single" w:sz="4" w:space="0" w:color="auto"/>
            </w:tcBorders>
            <w:shd w:val="clear" w:color="auto" w:fill="auto"/>
            <w:hideMark/>
          </w:tcPr>
          <w:p w:rsidR="00E87F1C" w:rsidRPr="00A94B98" w:rsidRDefault="00E87F1C" w:rsidP="00E87F1C">
            <w:pPr>
              <w:spacing w:before="80" w:after="80"/>
              <w:rPr>
                <w:rFonts w:cs="Arial"/>
                <w:color w:val="000000"/>
              </w:rPr>
            </w:pPr>
            <w:r w:rsidRPr="00A94B98">
              <w:rPr>
                <w:rFonts w:cs="Arial"/>
                <w:color w:val="000000"/>
              </w:rPr>
              <w:t>Install LPG storage of aggregate storage capacity up to 500 litres</w:t>
            </w:r>
          </w:p>
        </w:tc>
        <w:tc>
          <w:tcPr>
            <w:tcW w:w="1560" w:type="dxa"/>
            <w:tcBorders>
              <w:top w:val="nil"/>
              <w:left w:val="nil"/>
              <w:bottom w:val="single" w:sz="4" w:space="0" w:color="auto"/>
              <w:right w:val="single" w:sz="4" w:space="0" w:color="auto"/>
            </w:tcBorders>
            <w:shd w:val="clear" w:color="auto" w:fill="auto"/>
            <w:hideMark/>
          </w:tcPr>
          <w:p w:rsidR="00E87F1C" w:rsidRPr="00A94B98" w:rsidRDefault="00E87F1C" w:rsidP="00E87F1C">
            <w:pPr>
              <w:spacing w:before="80" w:after="80"/>
              <w:jc w:val="center"/>
              <w:rPr>
                <w:rFonts w:cs="Arial"/>
                <w:color w:val="000000"/>
              </w:rPr>
            </w:pPr>
            <w:r w:rsidRPr="00A94B98">
              <w:rPr>
                <w:rFonts w:cs="Arial"/>
                <w:color w:val="000000"/>
              </w:rPr>
              <w:t>4</w:t>
            </w:r>
          </w:p>
        </w:tc>
      </w:tr>
    </w:tbl>
    <w:p w:rsidR="00CD1F43" w:rsidRDefault="00CD1F43">
      <w:r>
        <w:br w:type="page"/>
      </w:r>
    </w:p>
    <w:p w:rsidR="00CD1F43" w:rsidRDefault="00CD1F43" w:rsidP="00CD1F43"/>
    <w:tbl>
      <w:tblPr>
        <w:tblW w:w="9503" w:type="dxa"/>
        <w:tblInd w:w="103" w:type="dxa"/>
        <w:tblLayout w:type="fixed"/>
        <w:tblLook w:val="04A0"/>
      </w:tblPr>
      <w:tblGrid>
        <w:gridCol w:w="2132"/>
        <w:gridCol w:w="5811"/>
        <w:gridCol w:w="1560"/>
      </w:tblGrid>
      <w:tr w:rsidR="00CD1F43" w:rsidRPr="00A94B98" w:rsidTr="00EC6FDD">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rsidR="00CD1F43" w:rsidRPr="00A94B98" w:rsidRDefault="00CD1F43" w:rsidP="00EC6FDD">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rsidR="00CD1F43" w:rsidRPr="00A94B98" w:rsidRDefault="00CD1F43" w:rsidP="00EC6FDD">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hideMark/>
          </w:tcPr>
          <w:p w:rsidR="00CD1F43" w:rsidRPr="00A94B98" w:rsidRDefault="00CD1F43" w:rsidP="00EC6FDD">
            <w:pPr>
              <w:spacing w:before="80" w:after="80"/>
              <w:jc w:val="center"/>
              <w:rPr>
                <w:rFonts w:cs="Arial"/>
                <w:b/>
                <w:bCs/>
                <w:color w:val="FFFFFF"/>
              </w:rPr>
            </w:pPr>
            <w:r w:rsidRPr="00A94B98">
              <w:rPr>
                <w:rFonts w:cs="Arial"/>
                <w:b/>
                <w:bCs/>
                <w:color w:val="FFFFFF"/>
              </w:rPr>
              <w:t>Hours</w:t>
            </w:r>
          </w:p>
        </w:tc>
      </w:tr>
      <w:tr w:rsidR="00E87F1C" w:rsidRPr="00A94B98" w:rsidTr="00F1080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b/>
                <w:bCs/>
                <w:i/>
                <w:iCs/>
                <w:color w:val="000000"/>
              </w:rPr>
            </w:pPr>
            <w:r w:rsidRPr="00A94B98">
              <w:rPr>
                <w:rFonts w:cs="Arial"/>
                <w:b/>
                <w:bCs/>
                <w:i/>
                <w:iCs/>
                <w:color w:val="000000"/>
              </w:rPr>
              <w:t>Electives</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CPCPCM2049A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Cut using oxy-LPG-acetylene equipment</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jc w:val="center"/>
              <w:rPr>
                <w:rFonts w:cs="Arial"/>
                <w:color w:val="000000"/>
              </w:rPr>
            </w:pPr>
            <w:r w:rsidRPr="00A94B98">
              <w:rPr>
                <w:rFonts w:cs="Arial"/>
                <w:color w:val="000000"/>
              </w:rPr>
              <w:t>8</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CPCPGS3050A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Install Type B gas appliance flues</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jc w:val="center"/>
              <w:rPr>
                <w:rFonts w:cs="Arial"/>
                <w:color w:val="000000"/>
              </w:rPr>
            </w:pPr>
            <w:r w:rsidRPr="00A94B98">
              <w:rPr>
                <w:rFonts w:cs="Arial"/>
                <w:color w:val="000000"/>
              </w:rPr>
              <w:t>4</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CPCPGS3052A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Maintain Type A gas appliances</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jc w:val="center"/>
              <w:rPr>
                <w:rFonts w:cs="Arial"/>
                <w:color w:val="000000"/>
              </w:rPr>
            </w:pPr>
            <w:r w:rsidRPr="00A94B98">
              <w:rPr>
                <w:rFonts w:cs="Arial"/>
                <w:color w:val="000000"/>
              </w:rPr>
              <w:t>12</w:t>
            </w:r>
          </w:p>
        </w:tc>
      </w:tr>
      <w:tr w:rsidR="00E87F1C" w:rsidRPr="00A94B98" w:rsidTr="00CD1F43">
        <w:trPr>
          <w:trHeight w:val="20"/>
        </w:trPr>
        <w:tc>
          <w:tcPr>
            <w:tcW w:w="2132" w:type="dxa"/>
            <w:tcBorders>
              <w:top w:val="nil"/>
              <w:left w:val="single" w:sz="4" w:space="0" w:color="auto"/>
              <w:bottom w:val="single" w:sz="4" w:space="0" w:color="auto"/>
              <w:right w:val="single" w:sz="4" w:space="0" w:color="auto"/>
            </w:tcBorders>
            <w:shd w:val="clear" w:color="auto" w:fill="auto"/>
            <w:hideMark/>
          </w:tcPr>
          <w:p w:rsidR="00E87F1C" w:rsidRPr="00A94B98" w:rsidRDefault="00E87F1C" w:rsidP="00E87F1C">
            <w:pPr>
              <w:spacing w:before="80" w:after="80"/>
              <w:rPr>
                <w:rFonts w:cs="Arial"/>
                <w:color w:val="000000"/>
              </w:rPr>
            </w:pPr>
            <w:r w:rsidRPr="00A94B98">
              <w:rPr>
                <w:rFonts w:cs="Arial"/>
                <w:color w:val="000000"/>
              </w:rPr>
              <w:t>CPCPGS3060A</w:t>
            </w:r>
          </w:p>
        </w:tc>
        <w:tc>
          <w:tcPr>
            <w:tcW w:w="5811" w:type="dxa"/>
            <w:tcBorders>
              <w:top w:val="nil"/>
              <w:left w:val="nil"/>
              <w:bottom w:val="single" w:sz="4" w:space="0" w:color="auto"/>
              <w:right w:val="single" w:sz="4" w:space="0" w:color="auto"/>
            </w:tcBorders>
            <w:shd w:val="clear" w:color="auto" w:fill="auto"/>
            <w:hideMark/>
          </w:tcPr>
          <w:p w:rsidR="00E87F1C" w:rsidRPr="00A94B98" w:rsidRDefault="00E87F1C" w:rsidP="00E87F1C">
            <w:pPr>
              <w:spacing w:before="80" w:after="80"/>
              <w:rPr>
                <w:rFonts w:cs="Arial"/>
                <w:color w:val="000000"/>
              </w:rPr>
            </w:pPr>
            <w:r w:rsidRPr="00A94B98">
              <w:rPr>
                <w:rFonts w:cs="Arial"/>
                <w:color w:val="000000"/>
              </w:rPr>
              <w:t>Install LPG storage of aggregate storage capacity exceeding 500 litres and less than 8KL</w:t>
            </w:r>
          </w:p>
        </w:tc>
        <w:tc>
          <w:tcPr>
            <w:tcW w:w="1560" w:type="dxa"/>
            <w:tcBorders>
              <w:top w:val="nil"/>
              <w:left w:val="nil"/>
              <w:bottom w:val="single" w:sz="4" w:space="0" w:color="auto"/>
              <w:right w:val="single" w:sz="4" w:space="0" w:color="auto"/>
            </w:tcBorders>
            <w:shd w:val="clear" w:color="auto" w:fill="auto"/>
            <w:hideMark/>
          </w:tcPr>
          <w:p w:rsidR="00E87F1C" w:rsidRPr="00A94B98" w:rsidRDefault="00E87F1C" w:rsidP="00E87F1C">
            <w:pPr>
              <w:spacing w:before="80" w:after="80"/>
              <w:jc w:val="center"/>
              <w:rPr>
                <w:rFonts w:cs="Arial"/>
                <w:color w:val="000000"/>
              </w:rPr>
            </w:pPr>
            <w:r w:rsidRPr="00A94B98">
              <w:rPr>
                <w:rFonts w:cs="Arial"/>
                <w:color w:val="000000"/>
              </w:rPr>
              <w:t>6</w:t>
            </w:r>
          </w:p>
        </w:tc>
      </w:tr>
      <w:tr w:rsidR="00E87F1C" w:rsidRPr="00A94B98" w:rsidTr="00E87F1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RIICCM210A</w:t>
            </w:r>
          </w:p>
        </w:tc>
        <w:tc>
          <w:tcPr>
            <w:tcW w:w="5811"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rPr>
                <w:rFonts w:cs="Arial"/>
                <w:color w:val="000000"/>
              </w:rPr>
            </w:pPr>
            <w:r w:rsidRPr="00A94B98">
              <w:rPr>
                <w:rFonts w:cs="Arial"/>
                <w:color w:val="000000"/>
              </w:rPr>
              <w:t>Install trench support</w:t>
            </w:r>
          </w:p>
        </w:tc>
        <w:tc>
          <w:tcPr>
            <w:tcW w:w="1560" w:type="dxa"/>
            <w:tcBorders>
              <w:top w:val="nil"/>
              <w:left w:val="nil"/>
              <w:bottom w:val="single" w:sz="4" w:space="0" w:color="auto"/>
              <w:right w:val="single" w:sz="4" w:space="0" w:color="auto"/>
            </w:tcBorders>
            <w:shd w:val="clear" w:color="auto" w:fill="auto"/>
            <w:vAlign w:val="center"/>
            <w:hideMark/>
          </w:tcPr>
          <w:p w:rsidR="00E87F1C" w:rsidRPr="00A94B98" w:rsidRDefault="00E87F1C" w:rsidP="00E87F1C">
            <w:pPr>
              <w:spacing w:before="80" w:after="80"/>
              <w:jc w:val="center"/>
              <w:rPr>
                <w:rFonts w:cs="Arial"/>
                <w:color w:val="000000"/>
              </w:rPr>
            </w:pPr>
            <w:r w:rsidRPr="00A94B98">
              <w:rPr>
                <w:rFonts w:cs="Arial"/>
                <w:color w:val="000000"/>
              </w:rPr>
              <w:t>16</w:t>
            </w:r>
          </w:p>
        </w:tc>
      </w:tr>
      <w:tr w:rsidR="00F1080C" w:rsidRPr="00A94B98" w:rsidTr="00F1080C">
        <w:trPr>
          <w:trHeight w:val="300"/>
        </w:trPr>
        <w:tc>
          <w:tcPr>
            <w:tcW w:w="7943" w:type="dxa"/>
            <w:gridSpan w:val="2"/>
            <w:tcBorders>
              <w:top w:val="nil"/>
              <w:left w:val="single" w:sz="4" w:space="0" w:color="auto"/>
              <w:bottom w:val="single" w:sz="4" w:space="0" w:color="auto"/>
              <w:right w:val="single" w:sz="4" w:space="0" w:color="auto"/>
            </w:tcBorders>
            <w:shd w:val="clear" w:color="auto" w:fill="auto"/>
            <w:vAlign w:val="center"/>
            <w:hideMark/>
          </w:tcPr>
          <w:p w:rsidR="00F1080C" w:rsidRPr="00A94B98" w:rsidRDefault="00F1080C" w:rsidP="00E87F1C">
            <w:pPr>
              <w:spacing w:before="80" w:after="80"/>
              <w:jc w:val="right"/>
              <w:rPr>
                <w:rFonts w:cs="Arial"/>
                <w:b/>
                <w:bCs/>
                <w:color w:val="000000"/>
              </w:rPr>
            </w:pPr>
            <w:r w:rsidRPr="00A94B98">
              <w:rPr>
                <w:rFonts w:cs="Arial"/>
                <w:b/>
                <w:bCs/>
                <w:color w:val="000000"/>
              </w:rPr>
              <w:t>Sub total gas fitting hours</w:t>
            </w:r>
          </w:p>
        </w:tc>
        <w:tc>
          <w:tcPr>
            <w:tcW w:w="1560" w:type="dxa"/>
            <w:tcBorders>
              <w:top w:val="nil"/>
              <w:left w:val="nil"/>
              <w:bottom w:val="single" w:sz="4" w:space="0" w:color="auto"/>
              <w:right w:val="single" w:sz="4" w:space="0" w:color="auto"/>
            </w:tcBorders>
            <w:shd w:val="clear" w:color="000000" w:fill="FFFFFF"/>
            <w:vAlign w:val="center"/>
            <w:hideMark/>
          </w:tcPr>
          <w:p w:rsidR="00F1080C" w:rsidRPr="00A94B98" w:rsidRDefault="00F1080C" w:rsidP="00E87F1C">
            <w:pPr>
              <w:spacing w:before="80" w:after="80"/>
              <w:jc w:val="center"/>
              <w:rPr>
                <w:rFonts w:cs="Arial"/>
                <w:b/>
                <w:bCs/>
                <w:color w:val="000000"/>
              </w:rPr>
            </w:pPr>
            <w:r w:rsidRPr="00A94B98">
              <w:rPr>
                <w:rFonts w:cs="Arial"/>
                <w:b/>
                <w:bCs/>
                <w:color w:val="000000"/>
              </w:rPr>
              <w:t>188</w:t>
            </w:r>
          </w:p>
        </w:tc>
      </w:tr>
    </w:tbl>
    <w:p w:rsidR="00CD1F43" w:rsidRDefault="00CD1F43"/>
    <w:p w:rsidR="00CD1F43" w:rsidRDefault="00CD1F43"/>
    <w:tbl>
      <w:tblPr>
        <w:tblW w:w="9503" w:type="dxa"/>
        <w:tblInd w:w="103" w:type="dxa"/>
        <w:tblLayout w:type="fixed"/>
        <w:tblLook w:val="04A0"/>
      </w:tblPr>
      <w:tblGrid>
        <w:gridCol w:w="7943"/>
        <w:gridCol w:w="1560"/>
      </w:tblGrid>
      <w:tr w:rsidR="00CD1F43" w:rsidRPr="00A94B98" w:rsidTr="00EC6FDD">
        <w:trPr>
          <w:trHeight w:val="300"/>
        </w:trPr>
        <w:tc>
          <w:tcPr>
            <w:tcW w:w="7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1F43" w:rsidRPr="00CD1F43" w:rsidRDefault="00CD1F43" w:rsidP="00EC6FDD">
            <w:pPr>
              <w:spacing w:before="80" w:after="80"/>
              <w:rPr>
                <w:rFonts w:cs="Arial"/>
                <w:b/>
                <w:bCs/>
                <w:color w:val="000000"/>
              </w:rPr>
            </w:pPr>
            <w:r w:rsidRPr="00A94B98">
              <w:rPr>
                <w:rFonts w:cs="Arial"/>
                <w:b/>
                <w:bCs/>
                <w:color w:val="000000"/>
              </w:rPr>
              <w:t>Total hours: 6 streams – Water, Sanitary, Drainage, Mechanical Services, Roofing and Gas Services</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D1F43" w:rsidRPr="00A94B98" w:rsidRDefault="00CD1F43" w:rsidP="00EC6FDD">
            <w:pPr>
              <w:spacing w:before="80" w:after="80"/>
              <w:jc w:val="center"/>
              <w:rPr>
                <w:rFonts w:cs="Arial"/>
                <w:b/>
                <w:bCs/>
                <w:color w:val="000000"/>
              </w:rPr>
            </w:pPr>
            <w:r w:rsidRPr="00A94B98">
              <w:rPr>
                <w:rFonts w:cs="Arial"/>
                <w:b/>
                <w:bCs/>
                <w:color w:val="000000"/>
              </w:rPr>
              <w:t>1519</w:t>
            </w:r>
          </w:p>
        </w:tc>
      </w:tr>
    </w:tbl>
    <w:p w:rsidR="00CD1F43" w:rsidRDefault="00CD1F43"/>
    <w:p w:rsidR="00EE7A94" w:rsidRDefault="00EE7A94">
      <w:r>
        <w:br w:type="page"/>
      </w:r>
    </w:p>
    <w:p w:rsidR="00EC6FDD" w:rsidRDefault="00EC6FDD"/>
    <w:tbl>
      <w:tblPr>
        <w:tblW w:w="9503" w:type="dxa"/>
        <w:tblInd w:w="103" w:type="dxa"/>
        <w:tblLayout w:type="fixed"/>
        <w:tblLook w:val="04A0"/>
      </w:tblPr>
      <w:tblGrid>
        <w:gridCol w:w="2132"/>
        <w:gridCol w:w="5811"/>
        <w:gridCol w:w="1560"/>
      </w:tblGrid>
      <w:tr w:rsidR="00E07352" w:rsidRPr="00A94B98" w:rsidTr="000F7423">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0F7423" w:rsidRDefault="000F7423" w:rsidP="00751CFD">
            <w:pPr>
              <w:spacing w:before="80" w:after="80"/>
              <w:rPr>
                <w:rFonts w:cs="Arial"/>
                <w:b/>
                <w:bCs/>
              </w:rPr>
            </w:pPr>
            <w:r>
              <w:rPr>
                <w:rFonts w:cs="Arial"/>
                <w:b/>
                <w:bCs/>
              </w:rPr>
              <w:t>Occupation/</w:t>
            </w:r>
            <w:r w:rsidRPr="000F7423">
              <w:rPr>
                <w:rFonts w:cs="Arial"/>
                <w:b/>
                <w:bCs/>
              </w:rPr>
              <w:t xml:space="preserve"> </w:t>
            </w:r>
            <w:r>
              <w:rPr>
                <w:rFonts w:cs="Arial"/>
                <w:b/>
                <w:bCs/>
              </w:rPr>
              <w:br/>
            </w:r>
            <w:r w:rsidRPr="000F7423">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751CFD">
            <w:pPr>
              <w:spacing w:before="80" w:after="80"/>
              <w:rPr>
                <w:rFonts w:cs="Arial"/>
                <w:color w:val="000000"/>
              </w:rPr>
            </w:pPr>
            <w:r w:rsidRPr="00A94B98">
              <w:rPr>
                <w:rFonts w:cs="Arial"/>
                <w:color w:val="000000"/>
              </w:rPr>
              <w:t>Fire Protection Systems Technician</w:t>
            </w:r>
          </w:p>
        </w:tc>
      </w:tr>
      <w:tr w:rsidR="00E07352" w:rsidRPr="00A94B98" w:rsidTr="000F7423">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751CFD">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751CFD">
            <w:pPr>
              <w:spacing w:before="80" w:after="80"/>
              <w:rPr>
                <w:rFonts w:cs="Arial"/>
                <w:color w:val="000000"/>
              </w:rPr>
            </w:pPr>
            <w:r w:rsidRPr="00A94B98">
              <w:rPr>
                <w:rFonts w:cs="Arial"/>
                <w:color w:val="000000"/>
              </w:rPr>
              <w:t>Certificate III in Fire Protection</w:t>
            </w:r>
          </w:p>
        </w:tc>
      </w:tr>
      <w:tr w:rsidR="00E07352" w:rsidRPr="00A94B98" w:rsidTr="000F7423">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751CFD">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751CFD">
            <w:pPr>
              <w:spacing w:before="80" w:after="80"/>
              <w:rPr>
                <w:rFonts w:cs="Arial"/>
                <w:color w:val="000000"/>
              </w:rPr>
            </w:pPr>
            <w:r w:rsidRPr="00A94B98">
              <w:rPr>
                <w:rFonts w:cs="Arial"/>
                <w:color w:val="000000"/>
              </w:rPr>
              <w:t>CPC32812</w:t>
            </w:r>
          </w:p>
        </w:tc>
      </w:tr>
      <w:tr w:rsidR="00E07352" w:rsidRPr="00A94B98" w:rsidTr="000F7423">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751CFD">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751CFD">
            <w:pPr>
              <w:spacing w:before="80" w:after="80"/>
              <w:rPr>
                <w:rFonts w:cs="Arial"/>
                <w:color w:val="000000"/>
              </w:rPr>
            </w:pPr>
            <w:r w:rsidRPr="00A94B98">
              <w:rPr>
                <w:rFonts w:cs="Arial"/>
                <w:color w:val="000000"/>
              </w:rPr>
              <w:t>This sample training program is appropriate for a person working in installing, testing and maintaining fire protection systems. </w:t>
            </w:r>
          </w:p>
        </w:tc>
      </w:tr>
      <w:tr w:rsidR="00E07352" w:rsidRPr="00A94B98" w:rsidTr="000F7423">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751CFD">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751CFD">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 This sample program is based on CPC08 V6.1 and V7.0.</w:t>
            </w:r>
          </w:p>
        </w:tc>
      </w:tr>
      <w:tr w:rsidR="00E07352" w:rsidRPr="00A94B98" w:rsidTr="007B79FF">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rsidR="00E07352" w:rsidRPr="00A94B98" w:rsidRDefault="00E07352" w:rsidP="00751CFD">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rsidR="00E07352" w:rsidRPr="00A94B98" w:rsidRDefault="00E07352" w:rsidP="00751CFD">
            <w:pPr>
              <w:spacing w:before="80" w:after="80"/>
              <w:rPr>
                <w:rFonts w:cs="Arial"/>
                <w:b/>
                <w:bCs/>
                <w:color w:val="FFFFFF"/>
              </w:rPr>
            </w:pPr>
            <w:r w:rsidRPr="00A94B98">
              <w:rPr>
                <w:rFonts w:cs="Arial"/>
                <w:b/>
                <w:bCs/>
                <w:color w:val="FFFFFF"/>
              </w:rPr>
              <w:t xml:space="preserve">Unit Title </w:t>
            </w:r>
          </w:p>
        </w:tc>
        <w:tc>
          <w:tcPr>
            <w:tcW w:w="1560" w:type="dxa"/>
            <w:tcBorders>
              <w:top w:val="nil"/>
              <w:left w:val="nil"/>
              <w:bottom w:val="single" w:sz="4" w:space="0" w:color="auto"/>
              <w:right w:val="single" w:sz="4" w:space="0" w:color="auto"/>
            </w:tcBorders>
            <w:shd w:val="clear" w:color="000000" w:fill="000000"/>
            <w:noWrap/>
            <w:vAlign w:val="center"/>
            <w:hideMark/>
          </w:tcPr>
          <w:p w:rsidR="00E07352" w:rsidRPr="00A94B98" w:rsidRDefault="00E07352" w:rsidP="00751CFD">
            <w:pPr>
              <w:spacing w:before="80" w:after="80"/>
              <w:jc w:val="center"/>
              <w:rPr>
                <w:rFonts w:cs="Arial"/>
                <w:b/>
                <w:bCs/>
                <w:color w:val="FFFFFF"/>
              </w:rPr>
            </w:pPr>
            <w:r w:rsidRPr="00A94B98">
              <w:rPr>
                <w:rFonts w:cs="Arial"/>
                <w:b/>
                <w:bCs/>
                <w:color w:val="FFFFFF"/>
              </w:rPr>
              <w:t>Hours</w:t>
            </w:r>
          </w:p>
        </w:tc>
      </w:tr>
      <w:tr w:rsidR="00E07352" w:rsidRPr="00A94B98" w:rsidTr="007B79FF">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b/>
                <w:bCs/>
                <w:i/>
                <w:iCs/>
                <w:color w:val="000000"/>
              </w:rPr>
            </w:pPr>
            <w:r w:rsidRPr="00A94B98">
              <w:rPr>
                <w:rFonts w:cs="Arial"/>
                <w:b/>
                <w:bCs/>
                <w:i/>
                <w:iCs/>
                <w:color w:val="000000"/>
              </w:rPr>
              <w:t>Core</w:t>
            </w:r>
          </w:p>
        </w:tc>
      </w:tr>
      <w:tr w:rsidR="00E07352" w:rsidRPr="00A94B98"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CPCPCM2039A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Carry out interactive workplace communication</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751CFD">
            <w:pPr>
              <w:spacing w:before="80" w:after="80"/>
              <w:jc w:val="center"/>
              <w:rPr>
                <w:rFonts w:cs="Arial"/>
                <w:color w:val="000000"/>
              </w:rPr>
            </w:pPr>
            <w:r w:rsidRPr="00A94B98">
              <w:rPr>
                <w:rFonts w:cs="Arial"/>
                <w:color w:val="000000"/>
              </w:rPr>
              <w:t>10</w:t>
            </w:r>
          </w:p>
        </w:tc>
      </w:tr>
      <w:tr w:rsidR="00E07352" w:rsidRPr="00A94B98"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CPCPCM2040A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Read plans and calculate plumbing quantities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751CFD">
            <w:pPr>
              <w:spacing w:before="80" w:after="80"/>
              <w:jc w:val="center"/>
              <w:rPr>
                <w:rFonts w:cs="Arial"/>
                <w:color w:val="000000"/>
              </w:rPr>
            </w:pPr>
            <w:r w:rsidRPr="00A94B98">
              <w:rPr>
                <w:rFonts w:cs="Arial"/>
                <w:color w:val="000000"/>
              </w:rPr>
              <w:t>8</w:t>
            </w:r>
          </w:p>
        </w:tc>
      </w:tr>
      <w:tr w:rsidR="00E07352" w:rsidRPr="00A94B98"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CPCPCM2041A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Work effectively in the plumbing and services sector</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751CFD">
            <w:pPr>
              <w:spacing w:before="80" w:after="80"/>
              <w:jc w:val="center"/>
              <w:rPr>
                <w:rFonts w:cs="Arial"/>
                <w:color w:val="000000"/>
              </w:rPr>
            </w:pPr>
            <w:r w:rsidRPr="00A94B98">
              <w:rPr>
                <w:rFonts w:cs="Arial"/>
                <w:color w:val="000000"/>
              </w:rPr>
              <w:t>15</w:t>
            </w:r>
          </w:p>
        </w:tc>
      </w:tr>
      <w:tr w:rsidR="00E07352" w:rsidRPr="00A94B98"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CPCPCM2043A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Carry out WHS requirements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751CFD">
            <w:pPr>
              <w:spacing w:before="80" w:after="80"/>
              <w:jc w:val="center"/>
              <w:rPr>
                <w:rFonts w:cs="Arial"/>
                <w:color w:val="000000"/>
              </w:rPr>
            </w:pPr>
            <w:r w:rsidRPr="00A94B98">
              <w:rPr>
                <w:rFonts w:cs="Arial"/>
                <w:color w:val="000000"/>
              </w:rPr>
              <w:t>50</w:t>
            </w:r>
          </w:p>
        </w:tc>
      </w:tr>
      <w:tr w:rsidR="00E07352" w:rsidRPr="00A94B98"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CPCPCM2045A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Handle and store plumbing materials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751CFD">
            <w:pPr>
              <w:spacing w:before="80" w:after="80"/>
              <w:jc w:val="center"/>
              <w:rPr>
                <w:rFonts w:cs="Arial"/>
                <w:color w:val="000000"/>
              </w:rPr>
            </w:pPr>
            <w:r w:rsidRPr="00A94B98">
              <w:rPr>
                <w:rFonts w:cs="Arial"/>
                <w:color w:val="000000"/>
              </w:rPr>
              <w:t>6</w:t>
            </w:r>
          </w:p>
        </w:tc>
      </w:tr>
      <w:tr w:rsidR="00E07352" w:rsidRPr="00A94B98"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CPCPCM2046A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Use plumbing hand and power tools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751CFD">
            <w:pPr>
              <w:spacing w:before="80" w:after="80"/>
              <w:jc w:val="center"/>
              <w:rPr>
                <w:rFonts w:cs="Arial"/>
                <w:color w:val="000000"/>
              </w:rPr>
            </w:pPr>
            <w:r w:rsidRPr="00A94B98">
              <w:rPr>
                <w:rFonts w:cs="Arial"/>
                <w:color w:val="000000"/>
              </w:rPr>
              <w:t>40</w:t>
            </w:r>
          </w:p>
        </w:tc>
      </w:tr>
      <w:tr w:rsidR="00E07352" w:rsidRPr="00A94B98"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CPCPCM2047A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Carry out levelling</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751CFD">
            <w:pPr>
              <w:spacing w:before="80" w:after="80"/>
              <w:jc w:val="center"/>
              <w:rPr>
                <w:rFonts w:cs="Arial"/>
                <w:color w:val="000000"/>
              </w:rPr>
            </w:pPr>
            <w:r w:rsidRPr="00A94B98">
              <w:rPr>
                <w:rFonts w:cs="Arial"/>
                <w:color w:val="000000"/>
              </w:rPr>
              <w:t>6</w:t>
            </w:r>
          </w:p>
        </w:tc>
      </w:tr>
      <w:tr w:rsidR="00E07352" w:rsidRPr="00A94B98"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CPCPCM2048A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Cut and join sheet metal</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751CFD">
            <w:pPr>
              <w:spacing w:before="80" w:after="80"/>
              <w:jc w:val="center"/>
              <w:rPr>
                <w:rFonts w:cs="Arial"/>
                <w:color w:val="000000"/>
              </w:rPr>
            </w:pPr>
            <w:r w:rsidRPr="00A94B98">
              <w:rPr>
                <w:rFonts w:cs="Arial"/>
                <w:color w:val="000000"/>
              </w:rPr>
              <w:t>8</w:t>
            </w:r>
          </w:p>
        </w:tc>
      </w:tr>
      <w:tr w:rsidR="00E07352" w:rsidRPr="00A94B98"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CPCPCM2049A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Cut using oxy-LPG-acetylene equipment</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751CFD">
            <w:pPr>
              <w:spacing w:before="80" w:after="80"/>
              <w:jc w:val="center"/>
              <w:rPr>
                <w:rFonts w:cs="Arial"/>
                <w:color w:val="000000"/>
              </w:rPr>
            </w:pPr>
            <w:r w:rsidRPr="00A94B98">
              <w:rPr>
                <w:rFonts w:cs="Arial"/>
                <w:color w:val="000000"/>
              </w:rPr>
              <w:t>8</w:t>
            </w:r>
          </w:p>
        </w:tc>
      </w:tr>
      <w:tr w:rsidR="00E07352" w:rsidRPr="00A94B98"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CPCPCM2050A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Mark out materials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751CFD">
            <w:pPr>
              <w:spacing w:before="80" w:after="80"/>
              <w:jc w:val="center"/>
              <w:rPr>
                <w:rFonts w:cs="Arial"/>
                <w:color w:val="000000"/>
              </w:rPr>
            </w:pPr>
            <w:r w:rsidRPr="00A94B98">
              <w:rPr>
                <w:rFonts w:cs="Arial"/>
                <w:color w:val="000000"/>
              </w:rPr>
              <w:t>20</w:t>
            </w:r>
          </w:p>
        </w:tc>
      </w:tr>
      <w:tr w:rsidR="00E07352" w:rsidRPr="00A94B98"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CPCPCM2052A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Weld using oxy-acetylene equipment</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751CFD">
            <w:pPr>
              <w:spacing w:before="80" w:after="80"/>
              <w:jc w:val="center"/>
              <w:rPr>
                <w:rFonts w:cs="Arial"/>
                <w:color w:val="000000"/>
              </w:rPr>
            </w:pPr>
            <w:r w:rsidRPr="00A94B98">
              <w:rPr>
                <w:rFonts w:cs="Arial"/>
                <w:color w:val="000000"/>
              </w:rPr>
              <w:t>16</w:t>
            </w:r>
          </w:p>
        </w:tc>
      </w:tr>
      <w:tr w:rsidR="00E07352" w:rsidRPr="00A94B98"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CPCPCM2053A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Weld using manual metal arc welding equipment</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751CFD">
            <w:pPr>
              <w:spacing w:before="80" w:after="80"/>
              <w:jc w:val="center"/>
              <w:rPr>
                <w:rFonts w:cs="Arial"/>
                <w:color w:val="000000"/>
              </w:rPr>
            </w:pPr>
            <w:r w:rsidRPr="00A94B98">
              <w:rPr>
                <w:rFonts w:cs="Arial"/>
                <w:color w:val="000000"/>
              </w:rPr>
              <w:t>16</w:t>
            </w:r>
          </w:p>
        </w:tc>
      </w:tr>
      <w:tr w:rsidR="00E07352" w:rsidRPr="00A94B98"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CPCPCM3023A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Fabricate and install non-ferrous pressure piping</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751CFD">
            <w:pPr>
              <w:spacing w:before="80" w:after="80"/>
              <w:jc w:val="center"/>
              <w:rPr>
                <w:rFonts w:cs="Arial"/>
                <w:color w:val="000000"/>
              </w:rPr>
            </w:pPr>
            <w:r w:rsidRPr="00A94B98">
              <w:rPr>
                <w:rFonts w:cs="Arial"/>
                <w:color w:val="000000"/>
              </w:rPr>
              <w:t>12</w:t>
            </w:r>
          </w:p>
        </w:tc>
      </w:tr>
      <w:tr w:rsidR="00E07352" w:rsidRPr="00A94B98"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CPCPFS2021A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Connect static storage tanks for fixed fire protection systems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751CFD">
            <w:pPr>
              <w:spacing w:before="80" w:after="80"/>
              <w:jc w:val="center"/>
              <w:rPr>
                <w:rFonts w:cs="Arial"/>
                <w:color w:val="000000"/>
              </w:rPr>
            </w:pPr>
            <w:r w:rsidRPr="00A94B98">
              <w:rPr>
                <w:rFonts w:cs="Arial"/>
                <w:color w:val="000000"/>
              </w:rPr>
              <w:t>60</w:t>
            </w:r>
          </w:p>
        </w:tc>
      </w:tr>
      <w:tr w:rsidR="00E07352" w:rsidRPr="00A94B98"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CPCPFS3030A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Design pre-calculated fire sprinkler systems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751CFD">
            <w:pPr>
              <w:spacing w:before="80" w:after="80"/>
              <w:jc w:val="center"/>
              <w:rPr>
                <w:rFonts w:cs="Arial"/>
                <w:color w:val="000000"/>
              </w:rPr>
            </w:pPr>
            <w:r w:rsidRPr="00A94B98">
              <w:rPr>
                <w:rFonts w:cs="Arial"/>
                <w:color w:val="000000"/>
              </w:rPr>
              <w:t>60</w:t>
            </w:r>
          </w:p>
        </w:tc>
      </w:tr>
      <w:tr w:rsidR="00E07352" w:rsidRPr="00A94B98"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CPCPFS3031A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Fabricate and install fire hydrant and hose reel systems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751CFD">
            <w:pPr>
              <w:spacing w:before="80" w:after="80"/>
              <w:jc w:val="center"/>
              <w:rPr>
                <w:rFonts w:cs="Arial"/>
                <w:color w:val="000000"/>
              </w:rPr>
            </w:pPr>
            <w:r w:rsidRPr="00A94B98">
              <w:rPr>
                <w:rFonts w:cs="Arial"/>
                <w:color w:val="000000"/>
              </w:rPr>
              <w:t>40</w:t>
            </w:r>
          </w:p>
        </w:tc>
      </w:tr>
      <w:tr w:rsidR="00E07352" w:rsidRPr="00A94B98"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CPCPFS3032A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Install distribution and range pipes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751CFD">
            <w:pPr>
              <w:spacing w:before="80" w:after="80"/>
              <w:jc w:val="center"/>
              <w:rPr>
                <w:rFonts w:cs="Arial"/>
                <w:color w:val="000000"/>
              </w:rPr>
            </w:pPr>
            <w:r w:rsidRPr="00A94B98">
              <w:rPr>
                <w:rFonts w:cs="Arial"/>
                <w:color w:val="000000"/>
              </w:rPr>
              <w:t>80</w:t>
            </w:r>
          </w:p>
        </w:tc>
      </w:tr>
      <w:tr w:rsidR="00E07352" w:rsidRPr="00A94B98"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CPCPFS3033A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Fit off sprinkler heads, controls and ancillary equipment</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751CFD">
            <w:pPr>
              <w:spacing w:before="80" w:after="80"/>
              <w:jc w:val="center"/>
              <w:rPr>
                <w:rFonts w:cs="Arial"/>
                <w:color w:val="000000"/>
              </w:rPr>
            </w:pPr>
            <w:r w:rsidRPr="00A94B98">
              <w:rPr>
                <w:rFonts w:cs="Arial"/>
                <w:color w:val="000000"/>
              </w:rPr>
              <w:t>40</w:t>
            </w:r>
          </w:p>
        </w:tc>
      </w:tr>
      <w:tr w:rsidR="00E07352" w:rsidRPr="00A94B98" w:rsidTr="00751CF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51CFD">
            <w:pPr>
              <w:spacing w:before="80" w:after="80"/>
              <w:rPr>
                <w:rFonts w:cs="Arial"/>
                <w:color w:val="000000"/>
              </w:rPr>
            </w:pPr>
            <w:r w:rsidRPr="00A94B98">
              <w:rPr>
                <w:rFonts w:cs="Arial"/>
                <w:color w:val="000000"/>
              </w:rPr>
              <w:t>CPCPFS3034A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51CFD">
            <w:pPr>
              <w:spacing w:before="80" w:after="80"/>
              <w:rPr>
                <w:rFonts w:cs="Arial"/>
                <w:color w:val="000000"/>
              </w:rPr>
            </w:pPr>
            <w:r w:rsidRPr="00A94B98">
              <w:rPr>
                <w:rFonts w:cs="Arial"/>
                <w:color w:val="000000"/>
              </w:rPr>
              <w:t>Install control valve assemblies, actuating devices and local alarms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51CFD">
            <w:pPr>
              <w:spacing w:before="80" w:after="80"/>
              <w:jc w:val="center"/>
              <w:rPr>
                <w:rFonts w:cs="Arial"/>
                <w:color w:val="000000"/>
              </w:rPr>
            </w:pPr>
            <w:r w:rsidRPr="00A94B98">
              <w:rPr>
                <w:rFonts w:cs="Arial"/>
                <w:color w:val="000000"/>
              </w:rPr>
              <w:t>100</w:t>
            </w:r>
          </w:p>
        </w:tc>
      </w:tr>
      <w:tr w:rsidR="00E07352" w:rsidRPr="00A94B98"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CPCPFS3035A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Test fire protection systems for pressure</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751CFD">
            <w:pPr>
              <w:spacing w:before="80" w:after="80"/>
              <w:jc w:val="center"/>
              <w:rPr>
                <w:rFonts w:cs="Arial"/>
                <w:color w:val="000000"/>
              </w:rPr>
            </w:pPr>
            <w:r w:rsidRPr="00A94B98">
              <w:rPr>
                <w:rFonts w:cs="Arial"/>
                <w:color w:val="000000"/>
              </w:rPr>
              <w:t>16</w:t>
            </w:r>
          </w:p>
        </w:tc>
      </w:tr>
      <w:tr w:rsidR="00E07352" w:rsidRPr="00A94B98"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CPCPFS3036A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Install special hazard systems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751CFD">
            <w:pPr>
              <w:spacing w:before="80" w:after="80"/>
              <w:jc w:val="center"/>
              <w:rPr>
                <w:rFonts w:cs="Arial"/>
                <w:color w:val="000000"/>
              </w:rPr>
            </w:pPr>
            <w:r w:rsidRPr="00A94B98">
              <w:rPr>
                <w:rFonts w:cs="Arial"/>
                <w:color w:val="000000"/>
              </w:rPr>
              <w:t>45</w:t>
            </w:r>
          </w:p>
        </w:tc>
      </w:tr>
      <w:tr w:rsidR="00E07352" w:rsidRPr="00A94B98"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CPCPFS3037A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Install domestic and residential life safety sprinkler systems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751CFD">
            <w:pPr>
              <w:spacing w:before="80" w:after="80"/>
              <w:jc w:val="center"/>
              <w:rPr>
                <w:rFonts w:cs="Arial"/>
                <w:color w:val="000000"/>
              </w:rPr>
            </w:pPr>
            <w:r w:rsidRPr="00A94B98">
              <w:rPr>
                <w:rFonts w:cs="Arial"/>
                <w:color w:val="000000"/>
              </w:rPr>
              <w:t>60</w:t>
            </w:r>
          </w:p>
        </w:tc>
      </w:tr>
      <w:tr w:rsidR="00E07352" w:rsidRPr="00A94B98"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CPCPFS3038A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Test and maintain fire hydrant and hose reel installations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751CFD">
            <w:pPr>
              <w:spacing w:before="80" w:after="80"/>
              <w:jc w:val="center"/>
              <w:rPr>
                <w:rFonts w:cs="Arial"/>
                <w:color w:val="000000"/>
              </w:rPr>
            </w:pPr>
            <w:r w:rsidRPr="00A94B98">
              <w:rPr>
                <w:rFonts w:cs="Arial"/>
                <w:color w:val="000000"/>
              </w:rPr>
              <w:t>60</w:t>
            </w:r>
          </w:p>
        </w:tc>
      </w:tr>
      <w:tr w:rsidR="00E07352" w:rsidRPr="00A94B98"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CPCPFS3039A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Test and maintain automatic fire sprinklers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751CFD">
            <w:pPr>
              <w:spacing w:before="80" w:after="80"/>
              <w:jc w:val="center"/>
              <w:rPr>
                <w:rFonts w:cs="Arial"/>
                <w:color w:val="000000"/>
              </w:rPr>
            </w:pPr>
            <w:r w:rsidRPr="00A94B98">
              <w:rPr>
                <w:rFonts w:cs="Arial"/>
                <w:color w:val="000000"/>
              </w:rPr>
              <w:t>60</w:t>
            </w:r>
          </w:p>
        </w:tc>
      </w:tr>
    </w:tbl>
    <w:p w:rsidR="00751CFD" w:rsidRDefault="00751CFD">
      <w:r>
        <w:br w:type="page"/>
      </w:r>
    </w:p>
    <w:p w:rsidR="00751CFD" w:rsidRDefault="00751CFD"/>
    <w:tbl>
      <w:tblPr>
        <w:tblW w:w="9503" w:type="dxa"/>
        <w:tblInd w:w="103" w:type="dxa"/>
        <w:tblLayout w:type="fixed"/>
        <w:tblLook w:val="04A0"/>
      </w:tblPr>
      <w:tblGrid>
        <w:gridCol w:w="2132"/>
        <w:gridCol w:w="5811"/>
        <w:gridCol w:w="1560"/>
      </w:tblGrid>
      <w:tr w:rsidR="00751CFD" w:rsidRPr="00A94B98" w:rsidTr="003F1BD7">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rsidR="00751CFD" w:rsidRPr="00A94B98" w:rsidRDefault="00751CFD" w:rsidP="003F1BD7">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rsidR="00751CFD" w:rsidRPr="00A94B98" w:rsidRDefault="00751CFD" w:rsidP="003F1BD7">
            <w:pPr>
              <w:spacing w:before="80" w:after="80"/>
              <w:rPr>
                <w:rFonts w:cs="Arial"/>
                <w:b/>
                <w:bCs/>
                <w:color w:val="FFFFFF"/>
              </w:rPr>
            </w:pPr>
            <w:r w:rsidRPr="00A94B98">
              <w:rPr>
                <w:rFonts w:cs="Arial"/>
                <w:b/>
                <w:bCs/>
                <w:color w:val="FFFFFF"/>
              </w:rPr>
              <w:t xml:space="preserve">Unit Title </w:t>
            </w:r>
          </w:p>
        </w:tc>
        <w:tc>
          <w:tcPr>
            <w:tcW w:w="1560" w:type="dxa"/>
            <w:tcBorders>
              <w:top w:val="nil"/>
              <w:left w:val="nil"/>
              <w:bottom w:val="single" w:sz="4" w:space="0" w:color="auto"/>
              <w:right w:val="single" w:sz="4" w:space="0" w:color="auto"/>
            </w:tcBorders>
            <w:shd w:val="clear" w:color="000000" w:fill="000000"/>
            <w:noWrap/>
            <w:vAlign w:val="center"/>
            <w:hideMark/>
          </w:tcPr>
          <w:p w:rsidR="00751CFD" w:rsidRPr="00A94B98" w:rsidRDefault="00751CFD" w:rsidP="003F1BD7">
            <w:pPr>
              <w:spacing w:before="80" w:after="80"/>
              <w:jc w:val="center"/>
              <w:rPr>
                <w:rFonts w:cs="Arial"/>
                <w:b/>
                <w:bCs/>
                <w:color w:val="FFFFFF"/>
              </w:rPr>
            </w:pPr>
            <w:r w:rsidRPr="00A94B98">
              <w:rPr>
                <w:rFonts w:cs="Arial"/>
                <w:b/>
                <w:bCs/>
                <w:color w:val="FFFFFF"/>
              </w:rPr>
              <w:t>Hours</w:t>
            </w:r>
          </w:p>
        </w:tc>
      </w:tr>
      <w:tr w:rsidR="00E07352" w:rsidRPr="00A94B98"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CPCPMS3031A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Fabricate and install steel pressure piping</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751CFD">
            <w:pPr>
              <w:spacing w:before="80" w:after="80"/>
              <w:jc w:val="center"/>
              <w:rPr>
                <w:rFonts w:cs="Arial"/>
                <w:color w:val="000000"/>
              </w:rPr>
            </w:pPr>
            <w:r w:rsidRPr="00A94B98">
              <w:rPr>
                <w:rFonts w:cs="Arial"/>
                <w:color w:val="000000"/>
              </w:rPr>
              <w:t>54</w:t>
            </w:r>
          </w:p>
        </w:tc>
      </w:tr>
      <w:tr w:rsidR="00E07352" w:rsidRPr="00A94B98"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CPCPWT3025A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Install water pumpsets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751CFD">
            <w:pPr>
              <w:spacing w:before="80" w:after="80"/>
              <w:jc w:val="center"/>
              <w:rPr>
                <w:rFonts w:cs="Arial"/>
                <w:color w:val="000000"/>
              </w:rPr>
            </w:pPr>
            <w:r w:rsidRPr="00A94B98">
              <w:rPr>
                <w:rFonts w:cs="Arial"/>
                <w:color w:val="000000"/>
              </w:rPr>
              <w:t>8</w:t>
            </w:r>
          </w:p>
        </w:tc>
      </w:tr>
      <w:tr w:rsidR="00E07352" w:rsidRPr="00A94B98"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CPCPWT3028A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Install water services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751CFD">
            <w:pPr>
              <w:spacing w:before="80" w:after="80"/>
              <w:jc w:val="center"/>
              <w:rPr>
                <w:rFonts w:cs="Arial"/>
                <w:color w:val="000000"/>
              </w:rPr>
            </w:pPr>
            <w:r w:rsidRPr="00A94B98">
              <w:rPr>
                <w:rFonts w:cs="Arial"/>
                <w:color w:val="000000"/>
              </w:rPr>
              <w:t>10</w:t>
            </w:r>
          </w:p>
        </w:tc>
      </w:tr>
      <w:tr w:rsidR="00E07352" w:rsidRPr="00A94B98"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CPPFES2025A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Inspect, test and maintain gaseous fire-suppression systems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751CFD">
            <w:pPr>
              <w:spacing w:before="80" w:after="80"/>
              <w:jc w:val="center"/>
              <w:rPr>
                <w:rFonts w:cs="Arial"/>
                <w:color w:val="000000"/>
              </w:rPr>
            </w:pPr>
            <w:r w:rsidRPr="00A94B98">
              <w:rPr>
                <w:rFonts w:cs="Arial"/>
                <w:color w:val="000000"/>
              </w:rPr>
              <w:t>45</w:t>
            </w:r>
          </w:p>
        </w:tc>
      </w:tr>
      <w:tr w:rsidR="00E07352" w:rsidRPr="00A94B98" w:rsidTr="00751CF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51CFD">
            <w:pPr>
              <w:spacing w:before="80" w:after="80"/>
              <w:rPr>
                <w:rFonts w:cs="Arial"/>
                <w:color w:val="000000"/>
              </w:rPr>
            </w:pPr>
            <w:r w:rsidRPr="00A94B98">
              <w:rPr>
                <w:rFonts w:cs="Arial"/>
                <w:color w:val="000000"/>
              </w:rPr>
              <w:t>CPPFES2043A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51CFD">
            <w:pPr>
              <w:spacing w:before="80" w:after="80"/>
              <w:rPr>
                <w:rFonts w:cs="Arial"/>
                <w:color w:val="000000"/>
              </w:rPr>
            </w:pPr>
            <w:r w:rsidRPr="00A94B98">
              <w:rPr>
                <w:rFonts w:cs="Arial"/>
                <w:color w:val="000000"/>
              </w:rPr>
              <w:t>Prevent ozone depleting substance and synthetic greenhouse gas emissions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51CFD">
            <w:pPr>
              <w:spacing w:before="80" w:after="80"/>
              <w:jc w:val="center"/>
              <w:rPr>
                <w:rFonts w:cs="Arial"/>
                <w:color w:val="000000"/>
              </w:rPr>
            </w:pPr>
            <w:r w:rsidRPr="00A94B98">
              <w:rPr>
                <w:rFonts w:cs="Arial"/>
                <w:color w:val="000000"/>
              </w:rPr>
              <w:t>15</w:t>
            </w:r>
          </w:p>
        </w:tc>
      </w:tr>
      <w:tr w:rsidR="00E07352" w:rsidRPr="00A94B98"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CPPFES2047A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Inspect and test control and indicating equipment</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751CFD">
            <w:pPr>
              <w:spacing w:before="80" w:after="80"/>
              <w:jc w:val="center"/>
              <w:rPr>
                <w:rFonts w:cs="Arial"/>
                <w:color w:val="000000"/>
              </w:rPr>
            </w:pPr>
            <w:r w:rsidRPr="00A94B98">
              <w:rPr>
                <w:rFonts w:cs="Arial"/>
                <w:color w:val="000000"/>
              </w:rPr>
              <w:t>25</w:t>
            </w:r>
          </w:p>
        </w:tc>
      </w:tr>
      <w:tr w:rsidR="00E07352" w:rsidRPr="00A94B98"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HLTFA211A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Provide basic emergency life support</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751CFD">
            <w:pPr>
              <w:spacing w:before="80" w:after="80"/>
              <w:jc w:val="center"/>
              <w:rPr>
                <w:rFonts w:cs="Arial"/>
                <w:color w:val="000000"/>
              </w:rPr>
            </w:pPr>
            <w:r w:rsidRPr="00A94B98">
              <w:rPr>
                <w:rFonts w:cs="Arial"/>
                <w:color w:val="000000"/>
              </w:rPr>
              <w:t>8</w:t>
            </w:r>
          </w:p>
        </w:tc>
      </w:tr>
      <w:tr w:rsidR="00E07352" w:rsidRPr="00A94B98" w:rsidTr="007B79FF">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b/>
                <w:bCs/>
                <w:i/>
                <w:iCs/>
                <w:color w:val="000000"/>
              </w:rPr>
            </w:pPr>
            <w:r w:rsidRPr="00A94B98">
              <w:rPr>
                <w:rFonts w:cs="Arial"/>
                <w:b/>
                <w:bCs/>
                <w:i/>
                <w:iCs/>
                <w:color w:val="000000"/>
              </w:rPr>
              <w:t>Elective</w:t>
            </w:r>
            <w:r w:rsidR="00751CFD">
              <w:rPr>
                <w:rFonts w:cs="Arial"/>
                <w:b/>
                <w:bCs/>
                <w:i/>
                <w:iCs/>
                <w:color w:val="000000"/>
              </w:rPr>
              <w:t>s</w:t>
            </w:r>
          </w:p>
        </w:tc>
      </w:tr>
      <w:tr w:rsidR="00E07352" w:rsidRPr="00A94B98"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CPCCCM3001C</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Operate elevated work platforms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751CFD">
            <w:pPr>
              <w:spacing w:before="80" w:after="80"/>
              <w:jc w:val="center"/>
              <w:rPr>
                <w:rFonts w:cs="Arial"/>
                <w:color w:val="000000"/>
              </w:rPr>
            </w:pPr>
            <w:r w:rsidRPr="00A94B98">
              <w:rPr>
                <w:rFonts w:cs="Arial"/>
                <w:color w:val="000000"/>
              </w:rPr>
              <w:t>32</w:t>
            </w:r>
          </w:p>
        </w:tc>
      </w:tr>
      <w:tr w:rsidR="00E07352" w:rsidRPr="00A94B98" w:rsidTr="00751CF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51CFD">
            <w:pPr>
              <w:spacing w:before="80" w:after="80"/>
              <w:rPr>
                <w:rFonts w:cs="Arial"/>
                <w:color w:val="000000"/>
              </w:rPr>
            </w:pPr>
            <w:r w:rsidRPr="00A94B98">
              <w:rPr>
                <w:rFonts w:cs="Arial"/>
                <w:color w:val="000000"/>
              </w:rPr>
              <w:t>CPCPFS3040A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51CFD">
            <w:pPr>
              <w:spacing w:before="80" w:after="80"/>
              <w:rPr>
                <w:rFonts w:cs="Arial"/>
                <w:color w:val="000000"/>
              </w:rPr>
            </w:pPr>
            <w:r w:rsidRPr="00A94B98">
              <w:rPr>
                <w:rFonts w:cs="Arial"/>
                <w:color w:val="000000"/>
              </w:rPr>
              <w:t>Conduct basic functional testing of water-based fire-suppression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51CFD">
            <w:pPr>
              <w:spacing w:before="80" w:after="80"/>
              <w:jc w:val="center"/>
              <w:rPr>
                <w:rFonts w:cs="Arial"/>
                <w:color w:val="000000"/>
              </w:rPr>
            </w:pPr>
            <w:r w:rsidRPr="00A94B98">
              <w:rPr>
                <w:rFonts w:cs="Arial"/>
                <w:color w:val="000000"/>
              </w:rPr>
              <w:t>40</w:t>
            </w:r>
          </w:p>
        </w:tc>
      </w:tr>
      <w:tr w:rsidR="00E07352" w:rsidRPr="00A94B98"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CPCPFS3041A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Inspect and test fire pumpsets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751CFD">
            <w:pPr>
              <w:spacing w:before="80" w:after="80"/>
              <w:jc w:val="center"/>
              <w:rPr>
                <w:rFonts w:cs="Arial"/>
                <w:color w:val="000000"/>
              </w:rPr>
            </w:pPr>
            <w:r w:rsidRPr="00A94B98">
              <w:rPr>
                <w:rFonts w:cs="Arial"/>
                <w:color w:val="000000"/>
              </w:rPr>
              <w:t>40</w:t>
            </w:r>
          </w:p>
        </w:tc>
      </w:tr>
      <w:tr w:rsidR="00E07352" w:rsidRPr="00A94B98" w:rsidTr="00751CF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51CFD">
            <w:pPr>
              <w:spacing w:before="80" w:after="80"/>
              <w:rPr>
                <w:rFonts w:cs="Arial"/>
                <w:color w:val="000000"/>
              </w:rPr>
            </w:pPr>
            <w:r w:rsidRPr="00A94B98">
              <w:rPr>
                <w:rFonts w:cs="Arial"/>
                <w:color w:val="000000"/>
              </w:rPr>
              <w:t>CPCPFS3042A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51CFD">
            <w:pPr>
              <w:spacing w:before="80" w:after="80"/>
              <w:rPr>
                <w:rFonts w:cs="Arial"/>
                <w:color w:val="000000"/>
              </w:rPr>
            </w:pPr>
            <w:r w:rsidRPr="00A94B98">
              <w:rPr>
                <w:rFonts w:cs="Arial"/>
                <w:color w:val="000000"/>
              </w:rPr>
              <w:t>Conduct annual functional testing of complex water-based fire-suppression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51CFD">
            <w:pPr>
              <w:spacing w:before="80" w:after="80"/>
              <w:jc w:val="center"/>
              <w:rPr>
                <w:rFonts w:cs="Arial"/>
                <w:color w:val="000000"/>
              </w:rPr>
            </w:pPr>
            <w:r w:rsidRPr="00A94B98">
              <w:rPr>
                <w:rFonts w:cs="Arial"/>
                <w:color w:val="000000"/>
              </w:rPr>
              <w:t>60</w:t>
            </w:r>
          </w:p>
        </w:tc>
      </w:tr>
      <w:tr w:rsidR="00E07352" w:rsidRPr="00A94B98"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CPCPFS3043A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Conduct functional water flow testing</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751CFD">
            <w:pPr>
              <w:spacing w:before="80" w:after="80"/>
              <w:jc w:val="center"/>
              <w:rPr>
                <w:rFonts w:cs="Arial"/>
                <w:color w:val="000000"/>
              </w:rPr>
            </w:pPr>
            <w:r w:rsidRPr="00A94B98">
              <w:rPr>
                <w:rFonts w:cs="Arial"/>
                <w:color w:val="000000"/>
              </w:rPr>
              <w:t>32</w:t>
            </w:r>
          </w:p>
        </w:tc>
      </w:tr>
      <w:tr w:rsidR="00E07352" w:rsidRPr="00A94B98" w:rsidTr="007B79FF">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RIICCM210A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751CFD">
            <w:pPr>
              <w:spacing w:before="80" w:after="80"/>
              <w:rPr>
                <w:rFonts w:cs="Arial"/>
                <w:color w:val="000000"/>
              </w:rPr>
            </w:pPr>
            <w:r w:rsidRPr="00A94B98">
              <w:rPr>
                <w:rFonts w:cs="Arial"/>
                <w:color w:val="000000"/>
              </w:rPr>
              <w:t>Install trench support</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751CFD">
            <w:pPr>
              <w:spacing w:before="80" w:after="80"/>
              <w:jc w:val="center"/>
              <w:rPr>
                <w:rFonts w:cs="Arial"/>
                <w:color w:val="000000"/>
              </w:rPr>
            </w:pPr>
            <w:r w:rsidRPr="00A94B98">
              <w:rPr>
                <w:rFonts w:cs="Arial"/>
                <w:color w:val="000000"/>
              </w:rPr>
              <w:t>16</w:t>
            </w:r>
          </w:p>
        </w:tc>
      </w:tr>
      <w:tr w:rsidR="00751CFD" w:rsidRPr="00A94B98" w:rsidTr="003F1BD7">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51CFD" w:rsidRPr="00A94B98" w:rsidRDefault="00751CFD" w:rsidP="00751CFD">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auto" w:fill="auto"/>
            <w:hideMark/>
          </w:tcPr>
          <w:p w:rsidR="00751CFD" w:rsidRPr="00A94B98" w:rsidRDefault="00751CFD" w:rsidP="00751CFD">
            <w:pPr>
              <w:spacing w:before="80" w:after="80"/>
              <w:jc w:val="center"/>
              <w:rPr>
                <w:rFonts w:cs="Arial"/>
                <w:b/>
                <w:bCs/>
              </w:rPr>
            </w:pPr>
            <w:r w:rsidRPr="00A94B98">
              <w:rPr>
                <w:rFonts w:cs="Arial"/>
                <w:b/>
                <w:bCs/>
              </w:rPr>
              <w:t>1221</w:t>
            </w:r>
          </w:p>
        </w:tc>
      </w:tr>
    </w:tbl>
    <w:p w:rsidR="007B79FF" w:rsidRDefault="007B79FF"/>
    <w:p w:rsidR="007B79FF" w:rsidRDefault="007B79FF">
      <w:r>
        <w:br w:type="page"/>
      </w:r>
    </w:p>
    <w:p w:rsidR="007B79FF" w:rsidRDefault="007B79FF"/>
    <w:tbl>
      <w:tblPr>
        <w:tblW w:w="9503" w:type="dxa"/>
        <w:tblInd w:w="103" w:type="dxa"/>
        <w:tblLayout w:type="fixed"/>
        <w:tblLook w:val="04A0"/>
      </w:tblPr>
      <w:tblGrid>
        <w:gridCol w:w="2132"/>
        <w:gridCol w:w="5811"/>
        <w:gridCol w:w="1560"/>
      </w:tblGrid>
      <w:tr w:rsidR="00E07352" w:rsidRPr="00A94B98" w:rsidTr="00557F0C">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557F0C" w:rsidRDefault="00E07352" w:rsidP="00557F0C">
            <w:pPr>
              <w:spacing w:before="80" w:after="80"/>
              <w:rPr>
                <w:rFonts w:cs="Arial"/>
                <w:b/>
                <w:bCs/>
              </w:rPr>
            </w:pPr>
            <w:r w:rsidRPr="00557F0C">
              <w:rPr>
                <w:rFonts w:cs="Arial"/>
                <w:b/>
                <w:bCs/>
              </w:rPr>
              <w:t>Occupation</w:t>
            </w:r>
            <w:r w:rsidR="00557F0C">
              <w:rPr>
                <w:rFonts w:cs="Arial"/>
                <w:b/>
                <w:bCs/>
              </w:rPr>
              <w:t>/</w:t>
            </w:r>
            <w:r w:rsidR="00557F0C" w:rsidRPr="00557F0C">
              <w:rPr>
                <w:rFonts w:cs="Arial"/>
                <w:b/>
                <w:bCs/>
              </w:rPr>
              <w:t xml:space="preserve"> </w:t>
            </w:r>
            <w:r w:rsidR="00557F0C">
              <w:rPr>
                <w:rFonts w:cs="Arial"/>
                <w:b/>
                <w:bCs/>
              </w:rPr>
              <w:br/>
            </w:r>
            <w:r w:rsidR="00557F0C" w:rsidRPr="00557F0C">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557F0C">
            <w:pPr>
              <w:spacing w:before="80" w:after="80"/>
              <w:rPr>
                <w:rFonts w:cs="Arial"/>
                <w:color w:val="000000"/>
              </w:rPr>
            </w:pPr>
            <w:r w:rsidRPr="00A94B98">
              <w:rPr>
                <w:rFonts w:cs="Arial"/>
                <w:color w:val="000000"/>
              </w:rPr>
              <w:t>Builder/Construction Manager</w:t>
            </w:r>
          </w:p>
        </w:tc>
      </w:tr>
      <w:tr w:rsidR="00E07352" w:rsidRPr="00A94B98" w:rsidTr="00557F0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557F0C">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557F0C">
            <w:pPr>
              <w:spacing w:before="80" w:after="80"/>
              <w:rPr>
                <w:rFonts w:cs="Arial"/>
                <w:color w:val="000000"/>
              </w:rPr>
            </w:pPr>
            <w:r w:rsidRPr="00A94B98">
              <w:rPr>
                <w:rFonts w:cs="Arial"/>
                <w:color w:val="000000"/>
              </w:rPr>
              <w:t>Certificate IV in Building and Construction (Building)</w:t>
            </w:r>
          </w:p>
        </w:tc>
      </w:tr>
      <w:tr w:rsidR="00E07352" w:rsidRPr="00A94B98" w:rsidTr="00557F0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557F0C">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557F0C">
            <w:pPr>
              <w:spacing w:before="80" w:after="80"/>
              <w:rPr>
                <w:rFonts w:cs="Arial"/>
                <w:color w:val="000000"/>
              </w:rPr>
            </w:pPr>
            <w:r w:rsidRPr="00A94B98">
              <w:rPr>
                <w:rFonts w:cs="Arial"/>
                <w:color w:val="000000"/>
              </w:rPr>
              <w:t>CPC40110 </w:t>
            </w:r>
          </w:p>
        </w:tc>
      </w:tr>
      <w:tr w:rsidR="00E07352" w:rsidRPr="00A94B98" w:rsidTr="00557F0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557F0C">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557F0C">
            <w:pPr>
              <w:spacing w:before="80" w:after="80"/>
              <w:rPr>
                <w:rFonts w:cs="Arial"/>
                <w:color w:val="000000"/>
              </w:rPr>
            </w:pPr>
            <w:r w:rsidRPr="00A94B98">
              <w:rPr>
                <w:rFonts w:cs="Arial"/>
                <w:color w:val="000000"/>
              </w:rPr>
              <w:t>This is a sample training program appropriate for a builder and manager of a small to medium-sized building business. </w:t>
            </w:r>
          </w:p>
        </w:tc>
      </w:tr>
      <w:tr w:rsidR="00E07352" w:rsidRPr="00A94B98" w:rsidTr="00557F0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557F0C">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557F0C">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 This sample program is based on CPC08 V7.0.</w:t>
            </w:r>
          </w:p>
        </w:tc>
      </w:tr>
      <w:tr w:rsidR="00E07352" w:rsidRPr="00A94B98" w:rsidTr="00557F0C">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rsidR="00E07352" w:rsidRPr="00A94B98" w:rsidRDefault="00E07352" w:rsidP="00557F0C">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rsidR="00E07352" w:rsidRPr="00A94B98" w:rsidRDefault="00E07352" w:rsidP="00557F0C">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hideMark/>
          </w:tcPr>
          <w:p w:rsidR="00E07352" w:rsidRPr="00A94B98" w:rsidRDefault="00E07352" w:rsidP="00557F0C">
            <w:pPr>
              <w:spacing w:before="80" w:after="80"/>
              <w:jc w:val="center"/>
              <w:rPr>
                <w:rFonts w:cs="Arial"/>
                <w:b/>
                <w:bCs/>
                <w:color w:val="FFFFFF"/>
              </w:rPr>
            </w:pPr>
            <w:r w:rsidRPr="00A94B98">
              <w:rPr>
                <w:rFonts w:cs="Arial"/>
                <w:b/>
                <w:bCs/>
                <w:color w:val="FFFFFF"/>
              </w:rPr>
              <w:t>Hours</w:t>
            </w:r>
          </w:p>
        </w:tc>
      </w:tr>
      <w:tr w:rsidR="00E07352" w:rsidRPr="00A94B98" w:rsidTr="00557F0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7352" w:rsidRPr="00A94B98" w:rsidRDefault="00E07352" w:rsidP="00557F0C">
            <w:pPr>
              <w:spacing w:before="80" w:after="80"/>
              <w:rPr>
                <w:rFonts w:cs="Arial"/>
                <w:b/>
                <w:bCs/>
                <w:i/>
                <w:iCs/>
                <w:color w:val="000000"/>
              </w:rPr>
            </w:pPr>
            <w:r w:rsidRPr="00A94B98">
              <w:rPr>
                <w:rFonts w:cs="Arial"/>
                <w:b/>
                <w:bCs/>
                <w:i/>
                <w:iCs/>
                <w:color w:val="000000"/>
              </w:rPr>
              <w:t>Core</w:t>
            </w:r>
          </w:p>
        </w:tc>
      </w:tr>
      <w:tr w:rsidR="00E07352" w:rsidRPr="00A94B98" w:rsidTr="00557F0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557F0C">
            <w:pPr>
              <w:spacing w:before="80" w:after="80"/>
              <w:rPr>
                <w:rFonts w:cs="Arial"/>
                <w:color w:val="000000"/>
              </w:rPr>
            </w:pPr>
            <w:r w:rsidRPr="00A94B98">
              <w:rPr>
                <w:rFonts w:cs="Arial"/>
                <w:color w:val="000000"/>
              </w:rPr>
              <w:t>BSBSMB406A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557F0C">
            <w:pPr>
              <w:spacing w:before="80" w:after="80"/>
              <w:rPr>
                <w:rFonts w:cs="Arial"/>
                <w:color w:val="000000"/>
              </w:rPr>
            </w:pPr>
            <w:r w:rsidRPr="00A94B98">
              <w:rPr>
                <w:rFonts w:cs="Arial"/>
                <w:color w:val="000000"/>
              </w:rPr>
              <w:t>Manage small business finances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557F0C">
            <w:pPr>
              <w:spacing w:before="80" w:after="80"/>
              <w:jc w:val="center"/>
              <w:rPr>
                <w:rFonts w:cs="Arial"/>
                <w:color w:val="000000"/>
              </w:rPr>
            </w:pPr>
            <w:r w:rsidRPr="00A94B98">
              <w:rPr>
                <w:rFonts w:cs="Arial"/>
                <w:color w:val="000000"/>
              </w:rPr>
              <w:t>60</w:t>
            </w:r>
          </w:p>
        </w:tc>
      </w:tr>
      <w:tr w:rsidR="00E07352" w:rsidRPr="00A94B98" w:rsidTr="00557F0C">
        <w:trPr>
          <w:trHeight w:val="6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557F0C">
            <w:pPr>
              <w:spacing w:before="80" w:after="80"/>
              <w:rPr>
                <w:rFonts w:cs="Arial"/>
                <w:color w:val="000000"/>
              </w:rPr>
            </w:pPr>
            <w:r w:rsidRPr="00A94B98">
              <w:rPr>
                <w:rFonts w:cs="Arial"/>
                <w:color w:val="000000"/>
              </w:rPr>
              <w:t>CPCCBC4001A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557F0C">
            <w:pPr>
              <w:spacing w:before="80" w:after="80"/>
              <w:rPr>
                <w:rFonts w:cs="Arial"/>
                <w:color w:val="000000"/>
              </w:rPr>
            </w:pPr>
            <w:r w:rsidRPr="00A94B98">
              <w:rPr>
                <w:rFonts w:cs="Arial"/>
                <w:color w:val="000000"/>
              </w:rPr>
              <w:t>Apply building codes and standards to the construction process for low rise building projects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557F0C">
            <w:pPr>
              <w:spacing w:before="80" w:after="80"/>
              <w:jc w:val="center"/>
              <w:rPr>
                <w:rFonts w:cs="Arial"/>
                <w:color w:val="000000"/>
              </w:rPr>
            </w:pPr>
            <w:r w:rsidRPr="00A94B98">
              <w:rPr>
                <w:rFonts w:cs="Arial"/>
                <w:color w:val="000000"/>
              </w:rPr>
              <w:t>40</w:t>
            </w:r>
          </w:p>
        </w:tc>
      </w:tr>
      <w:tr w:rsidR="00E07352" w:rsidRPr="00A94B98" w:rsidTr="00557F0C">
        <w:trPr>
          <w:trHeight w:val="6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557F0C">
            <w:pPr>
              <w:spacing w:before="80" w:after="80"/>
              <w:rPr>
                <w:rFonts w:cs="Arial"/>
                <w:color w:val="000000"/>
              </w:rPr>
            </w:pPr>
            <w:r w:rsidRPr="00A94B98">
              <w:rPr>
                <w:rFonts w:cs="Arial"/>
                <w:color w:val="000000"/>
              </w:rPr>
              <w:t>CPCCBC4002A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557F0C">
            <w:pPr>
              <w:spacing w:before="80" w:after="80"/>
              <w:rPr>
                <w:rFonts w:cs="Arial"/>
                <w:color w:val="000000"/>
              </w:rPr>
            </w:pPr>
            <w:r w:rsidRPr="00A94B98">
              <w:rPr>
                <w:rFonts w:cs="Arial"/>
                <w:color w:val="000000"/>
              </w:rPr>
              <w:t>Manage occupational health and safety in the building and construction workplace</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557F0C">
            <w:pPr>
              <w:spacing w:before="80" w:after="80"/>
              <w:jc w:val="center"/>
              <w:rPr>
                <w:rFonts w:cs="Arial"/>
                <w:color w:val="000000"/>
              </w:rPr>
            </w:pPr>
            <w:r w:rsidRPr="00A94B98">
              <w:rPr>
                <w:rFonts w:cs="Arial"/>
                <w:color w:val="000000"/>
              </w:rPr>
              <w:t>40</w:t>
            </w:r>
          </w:p>
        </w:tc>
      </w:tr>
      <w:tr w:rsidR="00E07352" w:rsidRPr="00A94B98" w:rsidTr="00557F0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557F0C">
            <w:pPr>
              <w:spacing w:before="80" w:after="80"/>
              <w:rPr>
                <w:rFonts w:cs="Arial"/>
                <w:color w:val="000000"/>
              </w:rPr>
            </w:pPr>
            <w:r w:rsidRPr="00A94B98">
              <w:rPr>
                <w:rFonts w:cs="Arial"/>
                <w:color w:val="000000"/>
              </w:rPr>
              <w:t>CPCCBC4003A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557F0C">
            <w:pPr>
              <w:spacing w:before="80" w:after="80"/>
              <w:rPr>
                <w:rFonts w:cs="Arial"/>
                <w:color w:val="000000"/>
              </w:rPr>
            </w:pPr>
            <w:r w:rsidRPr="00A94B98">
              <w:rPr>
                <w:rFonts w:cs="Arial"/>
                <w:color w:val="000000"/>
              </w:rPr>
              <w:t>Select and prepare a construction contract</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557F0C">
            <w:pPr>
              <w:spacing w:before="80" w:after="80"/>
              <w:jc w:val="center"/>
              <w:rPr>
                <w:rFonts w:cs="Arial"/>
                <w:color w:val="000000"/>
              </w:rPr>
            </w:pPr>
            <w:r w:rsidRPr="00A94B98">
              <w:rPr>
                <w:rFonts w:cs="Arial"/>
                <w:color w:val="000000"/>
              </w:rPr>
              <w:t>40</w:t>
            </w:r>
          </w:p>
        </w:tc>
      </w:tr>
      <w:tr w:rsidR="00E07352" w:rsidRPr="00A94B98" w:rsidTr="00557F0C">
        <w:trPr>
          <w:trHeight w:val="6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557F0C">
            <w:pPr>
              <w:spacing w:before="80" w:after="80"/>
              <w:rPr>
                <w:rFonts w:cs="Arial"/>
                <w:color w:val="000000"/>
              </w:rPr>
            </w:pPr>
            <w:r w:rsidRPr="00A94B98">
              <w:rPr>
                <w:rFonts w:cs="Arial"/>
                <w:color w:val="000000"/>
              </w:rPr>
              <w:t>CPCCBC4004A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557F0C">
            <w:pPr>
              <w:spacing w:before="80" w:after="80"/>
              <w:rPr>
                <w:rFonts w:cs="Arial"/>
                <w:color w:val="000000"/>
              </w:rPr>
            </w:pPr>
            <w:r w:rsidRPr="00A94B98">
              <w:rPr>
                <w:rFonts w:cs="Arial"/>
                <w:color w:val="000000"/>
              </w:rPr>
              <w:t>Identify and produce estimated costs for building and construction projects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557F0C">
            <w:pPr>
              <w:spacing w:before="80" w:after="80"/>
              <w:jc w:val="center"/>
              <w:rPr>
                <w:rFonts w:cs="Arial"/>
                <w:color w:val="000000"/>
              </w:rPr>
            </w:pPr>
            <w:r w:rsidRPr="00A94B98">
              <w:rPr>
                <w:rFonts w:cs="Arial"/>
                <w:color w:val="000000"/>
              </w:rPr>
              <w:t>60</w:t>
            </w:r>
          </w:p>
        </w:tc>
      </w:tr>
      <w:tr w:rsidR="00E07352" w:rsidRPr="00A94B98" w:rsidTr="00557F0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557F0C">
            <w:pPr>
              <w:spacing w:before="80" w:after="80"/>
              <w:rPr>
                <w:rFonts w:cs="Arial"/>
                <w:color w:val="000000"/>
              </w:rPr>
            </w:pPr>
            <w:r w:rsidRPr="00A94B98">
              <w:rPr>
                <w:rFonts w:cs="Arial"/>
                <w:color w:val="000000"/>
              </w:rPr>
              <w:t>CPCCBC4005A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557F0C">
            <w:pPr>
              <w:spacing w:before="80" w:after="80"/>
              <w:rPr>
                <w:rFonts w:cs="Arial"/>
                <w:color w:val="000000"/>
              </w:rPr>
            </w:pPr>
            <w:r w:rsidRPr="00A94B98">
              <w:rPr>
                <w:rFonts w:cs="Arial"/>
                <w:color w:val="000000"/>
              </w:rPr>
              <w:t>Produce labour and material schedules for ordering</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557F0C">
            <w:pPr>
              <w:spacing w:before="80" w:after="80"/>
              <w:jc w:val="center"/>
              <w:rPr>
                <w:rFonts w:cs="Arial"/>
                <w:color w:val="000000"/>
              </w:rPr>
            </w:pPr>
            <w:r w:rsidRPr="00A94B98">
              <w:rPr>
                <w:rFonts w:cs="Arial"/>
                <w:color w:val="000000"/>
              </w:rPr>
              <w:t>40</w:t>
            </w:r>
          </w:p>
        </w:tc>
      </w:tr>
      <w:tr w:rsidR="00E07352" w:rsidRPr="00A94B98" w:rsidTr="00557F0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557F0C">
            <w:pPr>
              <w:spacing w:before="80" w:after="80"/>
              <w:rPr>
                <w:rFonts w:cs="Arial"/>
                <w:color w:val="000000"/>
              </w:rPr>
            </w:pPr>
            <w:r w:rsidRPr="00A94B98">
              <w:rPr>
                <w:rFonts w:cs="Arial"/>
                <w:color w:val="000000"/>
              </w:rPr>
              <w:t>CPCCBC4006B</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557F0C">
            <w:pPr>
              <w:spacing w:before="80" w:after="80"/>
              <w:rPr>
                <w:rFonts w:cs="Arial"/>
                <w:color w:val="000000"/>
              </w:rPr>
            </w:pPr>
            <w:r w:rsidRPr="00A94B98">
              <w:rPr>
                <w:rFonts w:cs="Arial"/>
                <w:color w:val="000000"/>
              </w:rPr>
              <w:t>Select, procure and store construction materials for low rise projects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557F0C">
            <w:pPr>
              <w:spacing w:before="80" w:after="80"/>
              <w:jc w:val="center"/>
              <w:rPr>
                <w:rFonts w:cs="Arial"/>
                <w:color w:val="000000"/>
              </w:rPr>
            </w:pPr>
            <w:r w:rsidRPr="00A94B98">
              <w:rPr>
                <w:rFonts w:cs="Arial"/>
                <w:color w:val="000000"/>
              </w:rPr>
              <w:t>40</w:t>
            </w:r>
          </w:p>
        </w:tc>
      </w:tr>
      <w:tr w:rsidR="00E07352" w:rsidRPr="00A94B98" w:rsidTr="00557F0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557F0C">
            <w:pPr>
              <w:spacing w:before="80" w:after="80"/>
              <w:rPr>
                <w:rFonts w:cs="Arial"/>
                <w:color w:val="000000"/>
              </w:rPr>
            </w:pPr>
            <w:r w:rsidRPr="00A94B98">
              <w:rPr>
                <w:rFonts w:cs="Arial"/>
                <w:color w:val="000000"/>
              </w:rPr>
              <w:t>CPCCBC4007A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557F0C">
            <w:pPr>
              <w:spacing w:before="80" w:after="80"/>
              <w:rPr>
                <w:rFonts w:cs="Arial"/>
                <w:color w:val="000000"/>
              </w:rPr>
            </w:pPr>
            <w:r w:rsidRPr="00A94B98">
              <w:rPr>
                <w:rFonts w:cs="Arial"/>
                <w:color w:val="000000"/>
              </w:rPr>
              <w:t>Plan building or construction work</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557F0C">
            <w:pPr>
              <w:spacing w:before="80" w:after="80"/>
              <w:jc w:val="center"/>
              <w:rPr>
                <w:rFonts w:cs="Arial"/>
                <w:color w:val="000000"/>
              </w:rPr>
            </w:pPr>
            <w:r w:rsidRPr="00A94B98">
              <w:rPr>
                <w:rFonts w:cs="Arial"/>
                <w:color w:val="000000"/>
              </w:rPr>
              <w:t>40</w:t>
            </w:r>
          </w:p>
        </w:tc>
      </w:tr>
      <w:tr w:rsidR="00E07352" w:rsidRPr="00A94B98" w:rsidTr="00557F0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557F0C">
            <w:pPr>
              <w:spacing w:before="80" w:after="80"/>
              <w:rPr>
                <w:rFonts w:cs="Arial"/>
                <w:color w:val="000000"/>
              </w:rPr>
            </w:pPr>
            <w:r w:rsidRPr="00A94B98">
              <w:rPr>
                <w:rFonts w:cs="Arial"/>
                <w:color w:val="000000"/>
              </w:rPr>
              <w:t>CPCCBC4008B</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557F0C">
            <w:pPr>
              <w:spacing w:before="80" w:after="80"/>
              <w:rPr>
                <w:rFonts w:cs="Arial"/>
                <w:color w:val="000000"/>
              </w:rPr>
            </w:pPr>
            <w:r w:rsidRPr="00A94B98">
              <w:rPr>
                <w:rFonts w:cs="Arial"/>
                <w:color w:val="000000"/>
              </w:rPr>
              <w:t>Conduct on-site supervision of building and construction projects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557F0C">
            <w:pPr>
              <w:spacing w:before="80" w:after="80"/>
              <w:jc w:val="center"/>
              <w:rPr>
                <w:rFonts w:cs="Arial"/>
                <w:color w:val="000000"/>
              </w:rPr>
            </w:pPr>
            <w:r w:rsidRPr="00A94B98">
              <w:rPr>
                <w:rFonts w:cs="Arial"/>
                <w:color w:val="000000"/>
              </w:rPr>
              <w:t>40</w:t>
            </w:r>
          </w:p>
        </w:tc>
      </w:tr>
      <w:tr w:rsidR="00E07352" w:rsidRPr="00A94B98" w:rsidTr="00557F0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557F0C">
            <w:pPr>
              <w:spacing w:before="80" w:after="80"/>
              <w:rPr>
                <w:rFonts w:cs="Arial"/>
                <w:color w:val="000000"/>
              </w:rPr>
            </w:pPr>
            <w:r w:rsidRPr="00A94B98">
              <w:rPr>
                <w:rFonts w:cs="Arial"/>
                <w:color w:val="000000"/>
              </w:rPr>
              <w:t>CPCCBC4009B</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557F0C">
            <w:pPr>
              <w:spacing w:before="80" w:after="80"/>
              <w:rPr>
                <w:rFonts w:cs="Arial"/>
                <w:color w:val="000000"/>
              </w:rPr>
            </w:pPr>
            <w:r w:rsidRPr="00A94B98">
              <w:rPr>
                <w:rFonts w:cs="Arial"/>
                <w:color w:val="000000"/>
              </w:rPr>
              <w:t>Apply legal requirements to building and construction projects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557F0C">
            <w:pPr>
              <w:spacing w:before="80" w:after="80"/>
              <w:jc w:val="center"/>
              <w:rPr>
                <w:rFonts w:cs="Arial"/>
                <w:color w:val="000000"/>
              </w:rPr>
            </w:pPr>
            <w:r w:rsidRPr="00A94B98">
              <w:rPr>
                <w:rFonts w:cs="Arial"/>
                <w:color w:val="000000"/>
              </w:rPr>
              <w:t>50</w:t>
            </w:r>
          </w:p>
        </w:tc>
      </w:tr>
      <w:tr w:rsidR="00E07352" w:rsidRPr="00A94B98" w:rsidTr="00557F0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557F0C">
            <w:pPr>
              <w:spacing w:before="80" w:after="80"/>
              <w:rPr>
                <w:rFonts w:cs="Arial"/>
                <w:color w:val="000000"/>
              </w:rPr>
            </w:pPr>
            <w:r w:rsidRPr="00A94B98">
              <w:rPr>
                <w:rFonts w:cs="Arial"/>
                <w:color w:val="000000"/>
              </w:rPr>
              <w:t>CPCCBC4010B</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557F0C">
            <w:pPr>
              <w:spacing w:before="80" w:after="80"/>
              <w:rPr>
                <w:rFonts w:cs="Arial"/>
                <w:color w:val="000000"/>
              </w:rPr>
            </w:pPr>
            <w:r w:rsidRPr="00A94B98">
              <w:rPr>
                <w:rFonts w:cs="Arial"/>
                <w:color w:val="000000"/>
              </w:rPr>
              <w:t>Apply structural principles to residential low rise constructions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557F0C">
            <w:pPr>
              <w:spacing w:before="80" w:after="80"/>
              <w:jc w:val="center"/>
              <w:rPr>
                <w:rFonts w:cs="Arial"/>
                <w:color w:val="000000"/>
              </w:rPr>
            </w:pPr>
            <w:r w:rsidRPr="00A94B98">
              <w:rPr>
                <w:rFonts w:cs="Arial"/>
                <w:color w:val="000000"/>
              </w:rPr>
              <w:t>160</w:t>
            </w:r>
          </w:p>
        </w:tc>
      </w:tr>
      <w:tr w:rsidR="00E07352" w:rsidRPr="00A94B98" w:rsidTr="00557F0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557F0C">
            <w:pPr>
              <w:spacing w:before="80" w:after="80"/>
              <w:rPr>
                <w:rFonts w:cs="Arial"/>
                <w:color w:val="000000"/>
              </w:rPr>
            </w:pPr>
            <w:r w:rsidRPr="00A94B98">
              <w:rPr>
                <w:rFonts w:cs="Arial"/>
                <w:color w:val="000000"/>
              </w:rPr>
              <w:t>CPCCBC4011B</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557F0C">
            <w:pPr>
              <w:spacing w:before="80" w:after="80"/>
              <w:rPr>
                <w:rFonts w:cs="Arial"/>
                <w:color w:val="000000"/>
              </w:rPr>
            </w:pPr>
            <w:r w:rsidRPr="00A94B98">
              <w:rPr>
                <w:rFonts w:cs="Arial"/>
                <w:color w:val="000000"/>
              </w:rPr>
              <w:t>Apply structural principles to commercial low rise constructions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557F0C">
            <w:pPr>
              <w:spacing w:before="80" w:after="80"/>
              <w:jc w:val="center"/>
              <w:rPr>
                <w:rFonts w:cs="Arial"/>
                <w:color w:val="000000"/>
              </w:rPr>
            </w:pPr>
            <w:r w:rsidRPr="00A94B98">
              <w:rPr>
                <w:rFonts w:cs="Arial"/>
                <w:color w:val="000000"/>
              </w:rPr>
              <w:t>80</w:t>
            </w:r>
          </w:p>
        </w:tc>
      </w:tr>
      <w:tr w:rsidR="00E07352" w:rsidRPr="00A94B98" w:rsidTr="00557F0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557F0C">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557F0C">
            <w:pPr>
              <w:spacing w:before="80" w:after="80"/>
              <w:rPr>
                <w:rFonts w:cs="Arial"/>
                <w:color w:val="000000"/>
              </w:rPr>
            </w:pPr>
            <w:r w:rsidRPr="00A94B98">
              <w:rPr>
                <w:rFonts w:cs="Arial"/>
                <w:color w:val="000000"/>
              </w:rPr>
              <w:t>Read and interpret plans and specifications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557F0C">
            <w:pPr>
              <w:spacing w:before="80" w:after="80"/>
              <w:jc w:val="center"/>
              <w:rPr>
                <w:rFonts w:cs="Arial"/>
                <w:color w:val="000000"/>
              </w:rPr>
            </w:pPr>
            <w:r w:rsidRPr="00A94B98">
              <w:rPr>
                <w:rFonts w:cs="Arial"/>
                <w:color w:val="000000"/>
              </w:rPr>
              <w:t>30</w:t>
            </w:r>
          </w:p>
        </w:tc>
      </w:tr>
      <w:tr w:rsidR="00E07352" w:rsidRPr="00A94B98" w:rsidTr="00557F0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7352" w:rsidRPr="00A94B98" w:rsidRDefault="00E07352" w:rsidP="00557F0C">
            <w:pPr>
              <w:spacing w:before="80" w:after="80"/>
              <w:rPr>
                <w:rFonts w:cs="Arial"/>
                <w:b/>
                <w:bCs/>
                <w:i/>
                <w:iCs/>
                <w:color w:val="000000"/>
              </w:rPr>
            </w:pPr>
            <w:r w:rsidRPr="00A94B98">
              <w:rPr>
                <w:rFonts w:cs="Arial"/>
                <w:b/>
                <w:bCs/>
                <w:i/>
                <w:iCs/>
                <w:color w:val="000000"/>
              </w:rPr>
              <w:t>Elective</w:t>
            </w:r>
            <w:r w:rsidR="00557F0C">
              <w:rPr>
                <w:rFonts w:cs="Arial"/>
                <w:b/>
                <w:bCs/>
                <w:i/>
                <w:iCs/>
                <w:color w:val="000000"/>
              </w:rPr>
              <w:t>s</w:t>
            </w:r>
          </w:p>
        </w:tc>
      </w:tr>
      <w:tr w:rsidR="00E07352" w:rsidRPr="00A94B98" w:rsidTr="00557F0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557F0C">
            <w:pPr>
              <w:spacing w:before="80" w:after="80"/>
              <w:rPr>
                <w:rFonts w:cs="Arial"/>
                <w:color w:val="000000"/>
              </w:rPr>
            </w:pPr>
            <w:r w:rsidRPr="00A94B98">
              <w:rPr>
                <w:rFonts w:cs="Arial"/>
                <w:color w:val="000000"/>
              </w:rPr>
              <w:t>CPCCBC4014A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557F0C">
            <w:pPr>
              <w:spacing w:before="80" w:after="80"/>
              <w:rPr>
                <w:rFonts w:cs="Arial"/>
                <w:color w:val="000000"/>
              </w:rPr>
            </w:pPr>
            <w:r w:rsidRPr="00A94B98">
              <w:rPr>
                <w:rFonts w:cs="Arial"/>
                <w:color w:val="000000"/>
              </w:rPr>
              <w:t>Prepare simple building sketches and drawings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557F0C">
            <w:pPr>
              <w:spacing w:before="80" w:after="80"/>
              <w:jc w:val="center"/>
              <w:rPr>
                <w:rFonts w:cs="Arial"/>
                <w:color w:val="000000"/>
              </w:rPr>
            </w:pPr>
            <w:r w:rsidRPr="00A94B98">
              <w:rPr>
                <w:rFonts w:cs="Arial"/>
                <w:color w:val="000000"/>
              </w:rPr>
              <w:t>40</w:t>
            </w:r>
          </w:p>
        </w:tc>
      </w:tr>
      <w:tr w:rsidR="00E07352" w:rsidRPr="00A94B98" w:rsidTr="00557F0C">
        <w:trPr>
          <w:trHeight w:val="6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557F0C">
            <w:pPr>
              <w:spacing w:before="80" w:after="80"/>
              <w:rPr>
                <w:rFonts w:cs="Arial"/>
                <w:color w:val="000000"/>
              </w:rPr>
            </w:pPr>
            <w:r w:rsidRPr="00A94B98">
              <w:rPr>
                <w:rFonts w:cs="Arial"/>
                <w:color w:val="000000"/>
              </w:rPr>
              <w:t>CPCCBC4018A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557F0C">
            <w:pPr>
              <w:spacing w:before="80" w:after="80"/>
              <w:rPr>
                <w:rFonts w:cs="Arial"/>
                <w:color w:val="000000"/>
              </w:rPr>
            </w:pPr>
            <w:r w:rsidRPr="00A94B98">
              <w:rPr>
                <w:rFonts w:cs="Arial"/>
                <w:color w:val="000000"/>
              </w:rPr>
              <w:t>Apply site surveys and set-out procedures to building and construction projects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557F0C">
            <w:pPr>
              <w:spacing w:before="80" w:after="80"/>
              <w:jc w:val="center"/>
              <w:rPr>
                <w:rFonts w:cs="Arial"/>
                <w:color w:val="000000"/>
              </w:rPr>
            </w:pPr>
            <w:r w:rsidRPr="00A94B98">
              <w:rPr>
                <w:rFonts w:cs="Arial"/>
                <w:color w:val="000000"/>
              </w:rPr>
              <w:t>40</w:t>
            </w:r>
          </w:p>
        </w:tc>
      </w:tr>
      <w:tr w:rsidR="00E07352" w:rsidRPr="00A94B98" w:rsidTr="00557F0C">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557F0C">
            <w:pPr>
              <w:spacing w:before="80" w:after="80"/>
              <w:rPr>
                <w:rFonts w:cs="Arial"/>
                <w:color w:val="000000"/>
              </w:rPr>
            </w:pPr>
            <w:r w:rsidRPr="00A94B98">
              <w:rPr>
                <w:rFonts w:cs="Arial"/>
                <w:color w:val="000000"/>
              </w:rPr>
              <w:t>CPCCBC4020A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557F0C">
            <w:pPr>
              <w:spacing w:before="80" w:after="80"/>
              <w:rPr>
                <w:rFonts w:cs="Arial"/>
                <w:color w:val="000000"/>
              </w:rPr>
            </w:pPr>
            <w:r w:rsidRPr="00A94B98">
              <w:rPr>
                <w:rFonts w:cs="Arial"/>
                <w:color w:val="000000"/>
              </w:rPr>
              <w:t>Build thermally efficient and sustainable structures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557F0C">
            <w:pPr>
              <w:spacing w:before="80" w:after="80"/>
              <w:jc w:val="center"/>
              <w:rPr>
                <w:rFonts w:cs="Arial"/>
                <w:color w:val="000000"/>
              </w:rPr>
            </w:pPr>
            <w:r w:rsidRPr="00A94B98">
              <w:rPr>
                <w:rFonts w:cs="Arial"/>
                <w:color w:val="000000"/>
              </w:rPr>
              <w:t>40</w:t>
            </w:r>
          </w:p>
        </w:tc>
      </w:tr>
      <w:tr w:rsidR="00557F0C" w:rsidRPr="00A94B98" w:rsidTr="00557F0C">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vAlign w:val="bottom"/>
            <w:hideMark/>
          </w:tcPr>
          <w:p w:rsidR="00557F0C" w:rsidRPr="00A94B98" w:rsidRDefault="00557F0C" w:rsidP="00557F0C">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auto" w:fill="auto"/>
            <w:hideMark/>
          </w:tcPr>
          <w:p w:rsidR="00557F0C" w:rsidRPr="00A94B98" w:rsidRDefault="00557F0C" w:rsidP="00557F0C">
            <w:pPr>
              <w:spacing w:before="80" w:after="80"/>
              <w:jc w:val="center"/>
              <w:rPr>
                <w:rFonts w:cs="Arial"/>
                <w:b/>
                <w:bCs/>
              </w:rPr>
            </w:pPr>
            <w:r w:rsidRPr="00A94B98">
              <w:rPr>
                <w:rFonts w:cs="Arial"/>
                <w:b/>
                <w:bCs/>
              </w:rPr>
              <w:t>840</w:t>
            </w:r>
          </w:p>
        </w:tc>
      </w:tr>
    </w:tbl>
    <w:p w:rsidR="00557F0C" w:rsidRDefault="00557F0C">
      <w:r>
        <w:br w:type="page"/>
      </w:r>
    </w:p>
    <w:p w:rsidR="00557F0C" w:rsidRDefault="00557F0C"/>
    <w:tbl>
      <w:tblPr>
        <w:tblW w:w="9503" w:type="dxa"/>
        <w:tblInd w:w="103" w:type="dxa"/>
        <w:tblLayout w:type="fixed"/>
        <w:tblLook w:val="04A0"/>
      </w:tblPr>
      <w:tblGrid>
        <w:gridCol w:w="2132"/>
        <w:gridCol w:w="5811"/>
        <w:gridCol w:w="1560"/>
      </w:tblGrid>
      <w:tr w:rsidR="00E07352" w:rsidRPr="00A94B98" w:rsidTr="00C573BE">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C573BE" w:rsidRDefault="00C573BE" w:rsidP="00C573BE">
            <w:pPr>
              <w:spacing w:before="80" w:after="80"/>
              <w:rPr>
                <w:rFonts w:cs="Arial"/>
                <w:b/>
                <w:bCs/>
              </w:rPr>
            </w:pPr>
            <w:r>
              <w:rPr>
                <w:rFonts w:cs="Arial"/>
                <w:b/>
                <w:bCs/>
              </w:rPr>
              <w:t>Occupation/</w:t>
            </w:r>
            <w:r w:rsidRPr="00C573BE">
              <w:rPr>
                <w:rFonts w:cs="Arial"/>
                <w:b/>
                <w:bCs/>
              </w:rPr>
              <w:t xml:space="preserve"> </w:t>
            </w:r>
            <w:r>
              <w:rPr>
                <w:rFonts w:cs="Arial"/>
                <w:b/>
                <w:bCs/>
              </w:rPr>
              <w:br/>
            </w:r>
            <w:r w:rsidRPr="00C573BE">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C573BE">
            <w:pPr>
              <w:spacing w:before="80" w:after="80"/>
              <w:rPr>
                <w:rFonts w:cs="Arial"/>
                <w:color w:val="000000"/>
              </w:rPr>
            </w:pPr>
            <w:r w:rsidRPr="00A94B98">
              <w:rPr>
                <w:rFonts w:cs="Arial"/>
                <w:color w:val="000000"/>
              </w:rPr>
              <w:t>Contract Administrator </w:t>
            </w:r>
          </w:p>
        </w:tc>
      </w:tr>
      <w:tr w:rsidR="00E07352" w:rsidRPr="00A94B98" w:rsidTr="00C573BE">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C573BE">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C573BE">
            <w:pPr>
              <w:spacing w:before="80" w:after="80"/>
              <w:rPr>
                <w:rFonts w:cs="Arial"/>
                <w:color w:val="000000"/>
              </w:rPr>
            </w:pPr>
            <w:r w:rsidRPr="00A94B98">
              <w:rPr>
                <w:rFonts w:cs="Arial"/>
                <w:color w:val="000000"/>
              </w:rPr>
              <w:t>Certificate IV in Building and Construction (Contract Administration)</w:t>
            </w:r>
          </w:p>
        </w:tc>
      </w:tr>
      <w:tr w:rsidR="00E07352" w:rsidRPr="00A94B98" w:rsidTr="00C573BE">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C573BE">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C573BE">
            <w:pPr>
              <w:spacing w:before="80" w:after="80"/>
              <w:rPr>
                <w:rFonts w:cs="Arial"/>
                <w:color w:val="000000"/>
              </w:rPr>
            </w:pPr>
            <w:r w:rsidRPr="00A94B98">
              <w:rPr>
                <w:rFonts w:cs="Arial"/>
                <w:color w:val="000000"/>
              </w:rPr>
              <w:t>CPC40208 </w:t>
            </w:r>
          </w:p>
        </w:tc>
      </w:tr>
      <w:tr w:rsidR="00E07352" w:rsidRPr="00A94B98" w:rsidTr="00C573BE">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C573BE">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C573BE">
            <w:pPr>
              <w:spacing w:before="80" w:after="80"/>
              <w:rPr>
                <w:rFonts w:cs="Arial"/>
                <w:color w:val="000000"/>
              </w:rPr>
            </w:pPr>
            <w:r w:rsidRPr="00A94B98">
              <w:rPr>
                <w:rFonts w:cs="Arial"/>
                <w:color w:val="000000"/>
              </w:rPr>
              <w:t>This is a sample training program appropriate for a person interested in working as a contract administrator in the building and construction industry in small to medium-sized enterprises.</w:t>
            </w:r>
          </w:p>
        </w:tc>
      </w:tr>
      <w:tr w:rsidR="00E07352" w:rsidRPr="00A94B98" w:rsidTr="00C573BE">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C573BE">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C573BE">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 This sample program is based on CPC08 V6.1 and V7.0.</w:t>
            </w:r>
          </w:p>
        </w:tc>
      </w:tr>
      <w:tr w:rsidR="00C573BE" w:rsidRPr="00A94B98" w:rsidTr="00C573BE">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rsidR="00E07352" w:rsidRPr="00A94B98" w:rsidRDefault="00E07352" w:rsidP="00C573BE">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rsidR="00E07352" w:rsidRPr="00A94B98" w:rsidRDefault="00E07352" w:rsidP="00C573BE">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hideMark/>
          </w:tcPr>
          <w:p w:rsidR="00E07352" w:rsidRPr="00A94B98" w:rsidRDefault="00E07352" w:rsidP="00C573BE">
            <w:pPr>
              <w:spacing w:before="80" w:after="80"/>
              <w:jc w:val="center"/>
              <w:rPr>
                <w:rFonts w:cs="Arial"/>
                <w:b/>
                <w:bCs/>
                <w:color w:val="FFFFFF"/>
              </w:rPr>
            </w:pPr>
            <w:r w:rsidRPr="00A94B98">
              <w:rPr>
                <w:rFonts w:cs="Arial"/>
                <w:b/>
                <w:bCs/>
                <w:color w:val="FFFFFF"/>
              </w:rPr>
              <w:t>Hours</w:t>
            </w:r>
          </w:p>
        </w:tc>
      </w:tr>
      <w:tr w:rsidR="00E07352" w:rsidRPr="00A94B98" w:rsidTr="00C573B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b/>
                <w:bCs/>
                <w:i/>
                <w:iCs/>
                <w:color w:val="000000"/>
              </w:rPr>
            </w:pPr>
            <w:r w:rsidRPr="00A94B98">
              <w:rPr>
                <w:rFonts w:cs="Arial"/>
                <w:b/>
                <w:bCs/>
                <w:i/>
                <w:iCs/>
                <w:color w:val="000000"/>
              </w:rPr>
              <w:t xml:space="preserve">Core </w:t>
            </w:r>
          </w:p>
        </w:tc>
      </w:tr>
      <w:tr w:rsidR="00C573BE" w:rsidRPr="00A94B98" w:rsidTr="00C573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BSBOHS201A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Participate in OHS processes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C573BE">
            <w:pPr>
              <w:spacing w:before="80" w:after="80"/>
              <w:jc w:val="center"/>
              <w:rPr>
                <w:rFonts w:cs="Arial"/>
                <w:color w:val="000000"/>
              </w:rPr>
            </w:pPr>
            <w:r w:rsidRPr="00A94B98">
              <w:rPr>
                <w:rFonts w:cs="Arial"/>
                <w:color w:val="000000"/>
              </w:rPr>
              <w:t>20</w:t>
            </w:r>
          </w:p>
        </w:tc>
      </w:tr>
      <w:tr w:rsidR="00C573BE" w:rsidRPr="00A94B98" w:rsidTr="00C573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CPCCBC4003A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Select and prepare a construction contract</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C573BE">
            <w:pPr>
              <w:spacing w:before="80" w:after="80"/>
              <w:jc w:val="center"/>
              <w:rPr>
                <w:rFonts w:cs="Arial"/>
                <w:color w:val="000000"/>
              </w:rPr>
            </w:pPr>
            <w:r w:rsidRPr="00A94B98">
              <w:rPr>
                <w:rFonts w:cs="Arial"/>
                <w:color w:val="000000"/>
              </w:rPr>
              <w:t>40</w:t>
            </w:r>
          </w:p>
        </w:tc>
      </w:tr>
      <w:tr w:rsidR="00C573BE" w:rsidRPr="00A94B98" w:rsidTr="00C573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CPCCBC4006B</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Select, procure and store construction materials for low rise projects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C573BE">
            <w:pPr>
              <w:spacing w:before="80" w:after="80"/>
              <w:jc w:val="center"/>
              <w:rPr>
                <w:rFonts w:cs="Arial"/>
                <w:color w:val="000000"/>
              </w:rPr>
            </w:pPr>
            <w:r w:rsidRPr="00A94B98">
              <w:rPr>
                <w:rFonts w:cs="Arial"/>
                <w:color w:val="000000"/>
              </w:rPr>
              <w:t>40</w:t>
            </w:r>
          </w:p>
        </w:tc>
      </w:tr>
      <w:tr w:rsidR="00C573BE" w:rsidRPr="00A94B98" w:rsidTr="00C573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Read and interpret plans and specifications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C573BE">
            <w:pPr>
              <w:spacing w:before="80" w:after="80"/>
              <w:jc w:val="center"/>
              <w:rPr>
                <w:rFonts w:cs="Arial"/>
                <w:color w:val="000000"/>
              </w:rPr>
            </w:pPr>
            <w:r w:rsidRPr="00A94B98">
              <w:rPr>
                <w:rFonts w:cs="Arial"/>
                <w:color w:val="000000"/>
              </w:rPr>
              <w:t>30</w:t>
            </w:r>
          </w:p>
        </w:tc>
      </w:tr>
      <w:tr w:rsidR="00C573BE" w:rsidRPr="00A94B98" w:rsidTr="00C573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CPCCBC4016A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Administer a construction contract</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C573BE">
            <w:pPr>
              <w:spacing w:before="80" w:after="80"/>
              <w:jc w:val="center"/>
              <w:rPr>
                <w:rFonts w:cs="Arial"/>
                <w:color w:val="000000"/>
              </w:rPr>
            </w:pPr>
            <w:r w:rsidRPr="00A94B98">
              <w:rPr>
                <w:rFonts w:cs="Arial"/>
                <w:color w:val="000000"/>
              </w:rPr>
              <w:t>20</w:t>
            </w:r>
          </w:p>
        </w:tc>
      </w:tr>
      <w:tr w:rsidR="00C573BE" w:rsidRPr="00A94B98" w:rsidTr="00C573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CPCCBC4026A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Arrange building applications and approvals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C573BE">
            <w:pPr>
              <w:spacing w:before="80" w:after="80"/>
              <w:jc w:val="center"/>
              <w:rPr>
                <w:rFonts w:cs="Arial"/>
                <w:color w:val="000000"/>
              </w:rPr>
            </w:pPr>
            <w:r w:rsidRPr="00A94B98">
              <w:rPr>
                <w:rFonts w:cs="Arial"/>
                <w:color w:val="000000"/>
              </w:rPr>
              <w:t>20</w:t>
            </w:r>
          </w:p>
        </w:tc>
      </w:tr>
      <w:tr w:rsidR="00C573BE" w:rsidRPr="00A94B98" w:rsidTr="00C573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CPCCBC4029B</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Apply construction information to the sales process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C573BE">
            <w:pPr>
              <w:spacing w:before="80" w:after="80"/>
              <w:jc w:val="center"/>
              <w:rPr>
                <w:rFonts w:cs="Arial"/>
                <w:color w:val="000000"/>
              </w:rPr>
            </w:pPr>
            <w:r w:rsidRPr="00A94B98">
              <w:rPr>
                <w:rFonts w:cs="Arial"/>
                <w:color w:val="000000"/>
              </w:rPr>
              <w:t>20</w:t>
            </w:r>
          </w:p>
        </w:tc>
      </w:tr>
      <w:tr w:rsidR="00C573BE" w:rsidRPr="00A94B98" w:rsidTr="00C573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CPCCBC4031A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Process client requirements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C573BE">
            <w:pPr>
              <w:spacing w:before="80" w:after="80"/>
              <w:jc w:val="center"/>
              <w:rPr>
                <w:rFonts w:cs="Arial"/>
                <w:color w:val="000000"/>
              </w:rPr>
            </w:pPr>
            <w:r w:rsidRPr="00A94B98">
              <w:rPr>
                <w:rFonts w:cs="Arial"/>
                <w:color w:val="000000"/>
              </w:rPr>
              <w:t>20</w:t>
            </w:r>
          </w:p>
        </w:tc>
      </w:tr>
      <w:tr w:rsidR="00C573BE" w:rsidRPr="00A94B98" w:rsidTr="00C573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CPCCBC4032A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Apply contract law to sales processes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C573BE">
            <w:pPr>
              <w:spacing w:before="80" w:after="80"/>
              <w:jc w:val="center"/>
              <w:rPr>
                <w:rFonts w:cs="Arial"/>
                <w:color w:val="000000"/>
              </w:rPr>
            </w:pPr>
            <w:r w:rsidRPr="00A94B98">
              <w:rPr>
                <w:rFonts w:cs="Arial"/>
                <w:color w:val="000000"/>
              </w:rPr>
              <w:t>20</w:t>
            </w:r>
          </w:p>
        </w:tc>
      </w:tr>
      <w:tr w:rsidR="00E07352" w:rsidRPr="00A94B98" w:rsidTr="00C573B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b/>
                <w:bCs/>
                <w:i/>
                <w:iCs/>
                <w:color w:val="000000"/>
              </w:rPr>
            </w:pPr>
            <w:r w:rsidRPr="00A94B98">
              <w:rPr>
                <w:rFonts w:cs="Arial"/>
                <w:b/>
                <w:bCs/>
                <w:i/>
                <w:iCs/>
                <w:color w:val="000000"/>
              </w:rPr>
              <w:t>Elective</w:t>
            </w:r>
            <w:r w:rsidR="00C573BE">
              <w:rPr>
                <w:rFonts w:cs="Arial"/>
                <w:b/>
                <w:bCs/>
                <w:i/>
                <w:iCs/>
                <w:color w:val="000000"/>
              </w:rPr>
              <w:t>s</w:t>
            </w:r>
          </w:p>
        </w:tc>
      </w:tr>
      <w:tr w:rsidR="00C573BE" w:rsidRPr="00A94B98" w:rsidTr="00C573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BSBITU202A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Create and use spreadsheets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C573BE">
            <w:pPr>
              <w:spacing w:before="80" w:after="80"/>
              <w:jc w:val="center"/>
              <w:rPr>
                <w:rFonts w:cs="Arial"/>
                <w:color w:val="000000"/>
              </w:rPr>
            </w:pPr>
            <w:r w:rsidRPr="00A94B98">
              <w:rPr>
                <w:rFonts w:cs="Arial"/>
                <w:color w:val="000000"/>
              </w:rPr>
              <w:t>30</w:t>
            </w:r>
          </w:p>
        </w:tc>
      </w:tr>
      <w:tr w:rsidR="00C573BE" w:rsidRPr="00A94B98" w:rsidTr="00C573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BSBPMG407A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Apply risk management techniques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C573BE">
            <w:pPr>
              <w:spacing w:before="80" w:after="80"/>
              <w:jc w:val="center"/>
              <w:rPr>
                <w:rFonts w:cs="Arial"/>
                <w:color w:val="000000"/>
              </w:rPr>
            </w:pPr>
            <w:r w:rsidRPr="00A94B98">
              <w:rPr>
                <w:rFonts w:cs="Arial"/>
                <w:color w:val="000000"/>
              </w:rPr>
              <w:t>40</w:t>
            </w:r>
          </w:p>
        </w:tc>
      </w:tr>
      <w:tr w:rsidR="00C573BE" w:rsidRPr="00A94B98" w:rsidTr="00C573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BSBPMG510A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Manage projects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C573BE">
            <w:pPr>
              <w:spacing w:before="80" w:after="80"/>
              <w:jc w:val="center"/>
              <w:rPr>
                <w:rFonts w:cs="Arial"/>
                <w:color w:val="000000"/>
              </w:rPr>
            </w:pPr>
            <w:r w:rsidRPr="00A94B98">
              <w:rPr>
                <w:rFonts w:cs="Arial"/>
                <w:color w:val="000000"/>
              </w:rPr>
              <w:t>60</w:t>
            </w:r>
          </w:p>
        </w:tc>
      </w:tr>
      <w:tr w:rsidR="00C573BE" w:rsidRPr="00A94B98" w:rsidTr="00C573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BSBWOR401A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Establish effective workplace relationships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C573BE">
            <w:pPr>
              <w:spacing w:before="80" w:after="80"/>
              <w:jc w:val="center"/>
              <w:rPr>
                <w:rFonts w:cs="Arial"/>
                <w:color w:val="000000"/>
              </w:rPr>
            </w:pPr>
            <w:r w:rsidRPr="00A94B98">
              <w:rPr>
                <w:rFonts w:cs="Arial"/>
                <w:color w:val="000000"/>
              </w:rPr>
              <w:t>50</w:t>
            </w:r>
          </w:p>
        </w:tc>
      </w:tr>
      <w:tr w:rsidR="00C573BE" w:rsidRPr="00A94B98" w:rsidTr="00C573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CPCCBC4013A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Prepare and evaluate tender documentation</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C573BE">
            <w:pPr>
              <w:spacing w:before="80" w:after="80"/>
              <w:jc w:val="center"/>
              <w:rPr>
                <w:rFonts w:cs="Arial"/>
                <w:color w:val="000000"/>
              </w:rPr>
            </w:pPr>
            <w:r w:rsidRPr="00A94B98">
              <w:rPr>
                <w:rFonts w:cs="Arial"/>
                <w:color w:val="000000"/>
              </w:rPr>
              <w:t>20</w:t>
            </w:r>
          </w:p>
        </w:tc>
      </w:tr>
      <w:tr w:rsidR="00C573BE" w:rsidRPr="00A94B98" w:rsidTr="00C573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CPCCBC4024A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Resolve business disputes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C573BE">
            <w:pPr>
              <w:spacing w:before="80" w:after="80"/>
              <w:jc w:val="center"/>
              <w:rPr>
                <w:rFonts w:cs="Arial"/>
                <w:color w:val="000000"/>
              </w:rPr>
            </w:pPr>
            <w:r w:rsidRPr="00A94B98">
              <w:rPr>
                <w:rFonts w:cs="Arial"/>
                <w:color w:val="000000"/>
              </w:rPr>
              <w:t>20</w:t>
            </w:r>
          </w:p>
        </w:tc>
      </w:tr>
      <w:tr w:rsidR="00C573BE" w:rsidRPr="00A94B98" w:rsidTr="00C573BE">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vAlign w:val="bottom"/>
            <w:hideMark/>
          </w:tcPr>
          <w:p w:rsidR="00C573BE" w:rsidRPr="00A94B98" w:rsidRDefault="00C573BE" w:rsidP="00C573BE">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auto" w:fill="auto"/>
            <w:hideMark/>
          </w:tcPr>
          <w:p w:rsidR="00C573BE" w:rsidRPr="00A94B98" w:rsidRDefault="00C573BE" w:rsidP="00C573BE">
            <w:pPr>
              <w:spacing w:before="80" w:after="80"/>
              <w:jc w:val="center"/>
              <w:rPr>
                <w:rFonts w:cs="Arial"/>
                <w:b/>
                <w:bCs/>
              </w:rPr>
            </w:pPr>
            <w:r w:rsidRPr="00A94B98">
              <w:rPr>
                <w:rFonts w:cs="Arial"/>
                <w:b/>
                <w:bCs/>
              </w:rPr>
              <w:t>450</w:t>
            </w:r>
          </w:p>
        </w:tc>
      </w:tr>
    </w:tbl>
    <w:p w:rsidR="00C573BE" w:rsidRDefault="00C573BE"/>
    <w:p w:rsidR="00C573BE" w:rsidRDefault="00C573BE">
      <w:r>
        <w:br w:type="page"/>
      </w:r>
    </w:p>
    <w:p w:rsidR="00C573BE" w:rsidRDefault="00C573BE"/>
    <w:tbl>
      <w:tblPr>
        <w:tblW w:w="9503" w:type="dxa"/>
        <w:tblInd w:w="103" w:type="dxa"/>
        <w:tblLayout w:type="fixed"/>
        <w:tblLook w:val="04A0"/>
      </w:tblPr>
      <w:tblGrid>
        <w:gridCol w:w="2132"/>
        <w:gridCol w:w="5811"/>
        <w:gridCol w:w="1560"/>
      </w:tblGrid>
      <w:tr w:rsidR="00E07352" w:rsidRPr="00A94B98" w:rsidTr="00C573BE">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C573BE" w:rsidRDefault="00E07352" w:rsidP="00C573BE">
            <w:pPr>
              <w:spacing w:before="80" w:after="80"/>
              <w:rPr>
                <w:rFonts w:cs="Arial"/>
                <w:b/>
                <w:bCs/>
              </w:rPr>
            </w:pPr>
            <w:r w:rsidRPr="00C573BE">
              <w:rPr>
                <w:rFonts w:cs="Arial"/>
                <w:b/>
                <w:bCs/>
              </w:rPr>
              <w:t>Occupation</w:t>
            </w:r>
            <w:r w:rsidR="00C573BE">
              <w:rPr>
                <w:rFonts w:cs="Arial"/>
                <w:b/>
                <w:bCs/>
              </w:rPr>
              <w:t>/</w:t>
            </w:r>
            <w:r w:rsidR="00C573BE" w:rsidRPr="00C573BE">
              <w:rPr>
                <w:rFonts w:cs="Arial"/>
                <w:b/>
                <w:bCs/>
              </w:rPr>
              <w:t xml:space="preserve"> </w:t>
            </w:r>
            <w:r w:rsidR="00C573BE">
              <w:rPr>
                <w:rFonts w:cs="Arial"/>
                <w:b/>
                <w:bCs/>
              </w:rPr>
              <w:br/>
            </w:r>
            <w:r w:rsidR="00C573BE" w:rsidRPr="00C573BE">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C573BE">
            <w:pPr>
              <w:spacing w:before="80" w:after="80"/>
              <w:rPr>
                <w:rFonts w:cs="Arial"/>
                <w:color w:val="000000"/>
              </w:rPr>
            </w:pPr>
            <w:r w:rsidRPr="00A94B98">
              <w:rPr>
                <w:rFonts w:cs="Arial"/>
                <w:color w:val="000000"/>
              </w:rPr>
              <w:t>Building Estimator and Scheduler </w:t>
            </w:r>
          </w:p>
        </w:tc>
      </w:tr>
      <w:tr w:rsidR="00E07352" w:rsidRPr="00A94B98" w:rsidTr="00C573BE">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C573BE">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C573BE">
            <w:pPr>
              <w:spacing w:before="80" w:after="80"/>
              <w:rPr>
                <w:rFonts w:cs="Arial"/>
                <w:color w:val="000000"/>
              </w:rPr>
            </w:pPr>
            <w:r w:rsidRPr="00A94B98">
              <w:rPr>
                <w:rFonts w:cs="Arial"/>
                <w:color w:val="000000"/>
              </w:rPr>
              <w:t>Certificate IV in Building and Construction (Estimating)</w:t>
            </w:r>
          </w:p>
        </w:tc>
      </w:tr>
      <w:tr w:rsidR="00E07352" w:rsidRPr="00A94B98" w:rsidTr="00C573BE">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C573BE">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C573BE">
            <w:pPr>
              <w:spacing w:before="80" w:after="80"/>
              <w:rPr>
                <w:rFonts w:cs="Arial"/>
                <w:color w:val="000000"/>
              </w:rPr>
            </w:pPr>
            <w:r w:rsidRPr="00A94B98">
              <w:rPr>
                <w:rFonts w:cs="Arial"/>
                <w:color w:val="000000"/>
              </w:rPr>
              <w:t>CPC40308 </w:t>
            </w:r>
          </w:p>
        </w:tc>
      </w:tr>
      <w:tr w:rsidR="00E07352" w:rsidRPr="00A94B98" w:rsidTr="00C573BE">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C573BE">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C573BE">
            <w:pPr>
              <w:spacing w:before="80" w:after="80"/>
              <w:rPr>
                <w:rFonts w:cs="Arial"/>
                <w:color w:val="000000"/>
              </w:rPr>
            </w:pPr>
            <w:r w:rsidRPr="00A94B98">
              <w:rPr>
                <w:rFonts w:cs="Arial"/>
                <w:color w:val="000000"/>
              </w:rPr>
              <w:t>This is a sample training program appropriate for a person interested in working as an estimator or scheduler in the building and construction field. </w:t>
            </w:r>
          </w:p>
        </w:tc>
      </w:tr>
      <w:tr w:rsidR="00E07352" w:rsidRPr="00A94B98" w:rsidTr="00C573BE">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C573BE">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C573BE">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 This sample program is based on CPC08 V7.0.</w:t>
            </w:r>
          </w:p>
        </w:tc>
      </w:tr>
      <w:tr w:rsidR="00E07352" w:rsidRPr="00A94B98" w:rsidTr="00C573BE">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rsidR="00E07352" w:rsidRPr="00A94B98" w:rsidRDefault="00E07352" w:rsidP="00C573BE">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rsidR="00E07352" w:rsidRPr="00A94B98" w:rsidRDefault="00E07352" w:rsidP="00C573BE">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hideMark/>
          </w:tcPr>
          <w:p w:rsidR="00E07352" w:rsidRPr="00A94B98" w:rsidRDefault="00E07352" w:rsidP="00C573BE">
            <w:pPr>
              <w:spacing w:before="80" w:after="80"/>
              <w:jc w:val="center"/>
              <w:rPr>
                <w:rFonts w:cs="Arial"/>
                <w:b/>
                <w:bCs/>
                <w:color w:val="FFFFFF"/>
              </w:rPr>
            </w:pPr>
            <w:r w:rsidRPr="00A94B98">
              <w:rPr>
                <w:rFonts w:cs="Arial"/>
                <w:b/>
                <w:bCs/>
                <w:color w:val="FFFFFF"/>
              </w:rPr>
              <w:t>Hours</w:t>
            </w:r>
          </w:p>
        </w:tc>
      </w:tr>
      <w:tr w:rsidR="00E07352" w:rsidRPr="00A94B98" w:rsidTr="00C573B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b/>
                <w:bCs/>
                <w:i/>
                <w:iCs/>
                <w:color w:val="000000"/>
              </w:rPr>
            </w:pPr>
            <w:r w:rsidRPr="00A94B98">
              <w:rPr>
                <w:rFonts w:cs="Arial"/>
                <w:b/>
                <w:bCs/>
                <w:i/>
                <w:iCs/>
                <w:color w:val="000000"/>
              </w:rPr>
              <w:t>Core</w:t>
            </w:r>
          </w:p>
        </w:tc>
      </w:tr>
      <w:tr w:rsidR="00E07352" w:rsidRPr="00A94B98" w:rsidTr="00C573BE">
        <w:trPr>
          <w:trHeight w:val="34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BSBPMG407A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Apply risk management techniques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C573BE">
            <w:pPr>
              <w:spacing w:before="80" w:after="80"/>
              <w:jc w:val="center"/>
              <w:rPr>
                <w:rFonts w:cs="Arial"/>
                <w:color w:val="000000"/>
              </w:rPr>
            </w:pPr>
            <w:r w:rsidRPr="00A94B98">
              <w:rPr>
                <w:rFonts w:cs="Arial"/>
                <w:color w:val="000000"/>
              </w:rPr>
              <w:t>40</w:t>
            </w:r>
          </w:p>
        </w:tc>
      </w:tr>
      <w:tr w:rsidR="00E07352" w:rsidRPr="00A94B98" w:rsidTr="00751CF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573BE">
            <w:pPr>
              <w:spacing w:before="80" w:after="80"/>
              <w:rPr>
                <w:rFonts w:cs="Arial"/>
                <w:color w:val="000000"/>
              </w:rPr>
            </w:pPr>
            <w:r w:rsidRPr="00A94B98">
              <w:rPr>
                <w:rFonts w:cs="Arial"/>
                <w:color w:val="000000"/>
              </w:rPr>
              <w:t>CPCCBC4001A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C573BE">
            <w:pPr>
              <w:spacing w:before="80" w:after="80"/>
              <w:rPr>
                <w:rFonts w:cs="Arial"/>
                <w:color w:val="000000"/>
              </w:rPr>
            </w:pPr>
            <w:r w:rsidRPr="00A94B98">
              <w:rPr>
                <w:rFonts w:cs="Arial"/>
                <w:color w:val="000000"/>
              </w:rPr>
              <w:t>Apply building codes and standards to the construction process for low rise building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C573BE">
            <w:pPr>
              <w:spacing w:before="80" w:after="80"/>
              <w:jc w:val="center"/>
              <w:rPr>
                <w:rFonts w:cs="Arial"/>
                <w:color w:val="000000"/>
              </w:rPr>
            </w:pPr>
            <w:r w:rsidRPr="00A94B98">
              <w:rPr>
                <w:rFonts w:cs="Arial"/>
                <w:color w:val="000000"/>
              </w:rPr>
              <w:t>40</w:t>
            </w:r>
          </w:p>
        </w:tc>
      </w:tr>
      <w:tr w:rsidR="00E07352" w:rsidRPr="00A94B98" w:rsidTr="00751CF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573BE">
            <w:pPr>
              <w:spacing w:before="80" w:after="80"/>
              <w:rPr>
                <w:rFonts w:cs="Arial"/>
                <w:color w:val="000000"/>
              </w:rPr>
            </w:pPr>
            <w:r w:rsidRPr="00A94B98">
              <w:rPr>
                <w:rFonts w:cs="Arial"/>
                <w:color w:val="000000"/>
              </w:rPr>
              <w:t>CPCCBC4004A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C573BE">
            <w:pPr>
              <w:spacing w:before="80" w:after="80"/>
              <w:rPr>
                <w:rFonts w:cs="Arial"/>
                <w:color w:val="000000"/>
              </w:rPr>
            </w:pPr>
            <w:r w:rsidRPr="00A94B98">
              <w:rPr>
                <w:rFonts w:cs="Arial"/>
                <w:color w:val="000000"/>
              </w:rPr>
              <w:t>Identify and produce estimated costs for building and construction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C573BE">
            <w:pPr>
              <w:spacing w:before="80" w:after="80"/>
              <w:jc w:val="center"/>
              <w:rPr>
                <w:rFonts w:cs="Arial"/>
                <w:color w:val="000000"/>
              </w:rPr>
            </w:pPr>
            <w:r w:rsidRPr="00A94B98">
              <w:rPr>
                <w:rFonts w:cs="Arial"/>
                <w:color w:val="000000"/>
              </w:rPr>
              <w:t>60</w:t>
            </w:r>
          </w:p>
        </w:tc>
      </w:tr>
      <w:tr w:rsidR="00E07352" w:rsidRPr="00A94B98" w:rsidTr="00C573BE">
        <w:trPr>
          <w:trHeight w:val="34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CPCCBC4005A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Produce labour and material schedules for ordering</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C573BE">
            <w:pPr>
              <w:spacing w:before="80" w:after="80"/>
              <w:jc w:val="center"/>
              <w:rPr>
                <w:rFonts w:cs="Arial"/>
                <w:color w:val="000000"/>
              </w:rPr>
            </w:pPr>
            <w:r w:rsidRPr="00A94B98">
              <w:rPr>
                <w:rFonts w:cs="Arial"/>
                <w:color w:val="000000"/>
              </w:rPr>
              <w:t>40</w:t>
            </w:r>
          </w:p>
        </w:tc>
      </w:tr>
      <w:tr w:rsidR="00E07352" w:rsidRPr="00A94B98" w:rsidTr="00C573BE">
        <w:trPr>
          <w:trHeight w:val="34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CPCCBC4010B</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Apply structural principles to residential low rise constructions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C573BE">
            <w:pPr>
              <w:spacing w:before="80" w:after="80"/>
              <w:jc w:val="center"/>
              <w:rPr>
                <w:rFonts w:cs="Arial"/>
                <w:color w:val="000000"/>
              </w:rPr>
            </w:pPr>
            <w:r w:rsidRPr="00A94B98">
              <w:rPr>
                <w:rFonts w:cs="Arial"/>
                <w:color w:val="000000"/>
              </w:rPr>
              <w:t>160</w:t>
            </w:r>
          </w:p>
        </w:tc>
      </w:tr>
      <w:tr w:rsidR="00E07352" w:rsidRPr="00A94B98" w:rsidTr="00C573BE">
        <w:trPr>
          <w:trHeight w:val="34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CPCCBC4011B</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Apply structural principles to commercial low rise constructions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C573BE">
            <w:pPr>
              <w:spacing w:before="80" w:after="80"/>
              <w:jc w:val="center"/>
              <w:rPr>
                <w:rFonts w:cs="Arial"/>
                <w:color w:val="000000"/>
              </w:rPr>
            </w:pPr>
            <w:r w:rsidRPr="00A94B98">
              <w:rPr>
                <w:rFonts w:cs="Arial"/>
                <w:color w:val="000000"/>
              </w:rPr>
              <w:t>80</w:t>
            </w:r>
          </w:p>
        </w:tc>
      </w:tr>
      <w:tr w:rsidR="00E07352" w:rsidRPr="00A94B98" w:rsidTr="00C573BE">
        <w:trPr>
          <w:trHeight w:val="34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Read and interpret plans and specifications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C573BE">
            <w:pPr>
              <w:spacing w:before="80" w:after="80"/>
              <w:jc w:val="center"/>
              <w:rPr>
                <w:rFonts w:cs="Arial"/>
                <w:color w:val="000000"/>
              </w:rPr>
            </w:pPr>
            <w:r w:rsidRPr="00A94B98">
              <w:rPr>
                <w:rFonts w:cs="Arial"/>
                <w:color w:val="000000"/>
              </w:rPr>
              <w:t>30</w:t>
            </w:r>
          </w:p>
        </w:tc>
      </w:tr>
      <w:tr w:rsidR="00E07352" w:rsidRPr="00A94B98" w:rsidTr="00C573BE">
        <w:trPr>
          <w:trHeight w:val="34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CPCCBC4013A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Prepare and evaluate tender documentation</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C573BE">
            <w:pPr>
              <w:spacing w:before="80" w:after="80"/>
              <w:jc w:val="center"/>
              <w:rPr>
                <w:rFonts w:cs="Arial"/>
                <w:color w:val="000000"/>
              </w:rPr>
            </w:pPr>
            <w:r w:rsidRPr="00A94B98">
              <w:rPr>
                <w:rFonts w:cs="Arial"/>
                <w:color w:val="000000"/>
              </w:rPr>
              <w:t>20</w:t>
            </w:r>
          </w:p>
        </w:tc>
      </w:tr>
      <w:tr w:rsidR="00C573BE" w:rsidRPr="00A94B98" w:rsidTr="00C573BE">
        <w:trPr>
          <w:trHeight w:val="360"/>
        </w:trPr>
        <w:tc>
          <w:tcPr>
            <w:tcW w:w="9503" w:type="dxa"/>
            <w:gridSpan w:val="3"/>
            <w:tcBorders>
              <w:top w:val="nil"/>
              <w:left w:val="single" w:sz="4" w:space="0" w:color="auto"/>
              <w:bottom w:val="single" w:sz="4" w:space="0" w:color="auto"/>
              <w:right w:val="single" w:sz="4" w:space="0" w:color="auto"/>
            </w:tcBorders>
            <w:shd w:val="clear" w:color="auto" w:fill="auto"/>
            <w:noWrap/>
            <w:vAlign w:val="center"/>
            <w:hideMark/>
          </w:tcPr>
          <w:p w:rsidR="00C573BE" w:rsidRPr="00C573BE" w:rsidRDefault="00C573BE" w:rsidP="00C573BE">
            <w:pPr>
              <w:spacing w:before="80" w:after="80"/>
              <w:rPr>
                <w:rFonts w:cs="Arial"/>
                <w:b/>
                <w:bCs/>
                <w:i/>
                <w:iCs/>
                <w:color w:val="000000"/>
              </w:rPr>
            </w:pPr>
            <w:r>
              <w:rPr>
                <w:rFonts w:cs="Arial"/>
                <w:b/>
                <w:bCs/>
                <w:i/>
                <w:iCs/>
                <w:color w:val="000000"/>
              </w:rPr>
              <w:t>Electives</w:t>
            </w:r>
          </w:p>
        </w:tc>
      </w:tr>
      <w:tr w:rsidR="00E07352" w:rsidRPr="00A94B98" w:rsidTr="00C573BE">
        <w:trPr>
          <w:trHeight w:val="34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BSBITU202A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Create and use spreadsheets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C573BE">
            <w:pPr>
              <w:spacing w:before="80" w:after="80"/>
              <w:jc w:val="center"/>
              <w:rPr>
                <w:rFonts w:cs="Arial"/>
                <w:color w:val="000000"/>
              </w:rPr>
            </w:pPr>
            <w:r w:rsidRPr="00A94B98">
              <w:rPr>
                <w:rFonts w:cs="Arial"/>
                <w:color w:val="000000"/>
              </w:rPr>
              <w:t>30</w:t>
            </w:r>
          </w:p>
        </w:tc>
      </w:tr>
      <w:tr w:rsidR="00E07352" w:rsidRPr="00A94B98" w:rsidTr="00751CFD">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573BE">
            <w:pPr>
              <w:spacing w:before="80" w:after="80"/>
              <w:rPr>
                <w:rFonts w:cs="Arial"/>
                <w:color w:val="000000"/>
              </w:rPr>
            </w:pPr>
            <w:r w:rsidRPr="00A94B98">
              <w:rPr>
                <w:rFonts w:cs="Arial"/>
                <w:color w:val="000000"/>
              </w:rPr>
              <w:t>CPCCBC4006B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C573BE">
            <w:pPr>
              <w:spacing w:before="80" w:after="80"/>
              <w:rPr>
                <w:rFonts w:cs="Arial"/>
                <w:color w:val="000000"/>
              </w:rPr>
            </w:pPr>
            <w:r w:rsidRPr="00A94B98">
              <w:rPr>
                <w:rFonts w:cs="Arial"/>
                <w:color w:val="000000"/>
              </w:rPr>
              <w:t>Select, procure and store construction materials for low rise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C573BE">
            <w:pPr>
              <w:spacing w:before="80" w:after="80"/>
              <w:jc w:val="center"/>
              <w:rPr>
                <w:rFonts w:cs="Arial"/>
                <w:color w:val="000000"/>
              </w:rPr>
            </w:pPr>
            <w:r w:rsidRPr="00A94B98">
              <w:rPr>
                <w:rFonts w:cs="Arial"/>
                <w:color w:val="000000"/>
              </w:rPr>
              <w:t>40</w:t>
            </w:r>
          </w:p>
        </w:tc>
      </w:tr>
      <w:tr w:rsidR="00E07352" w:rsidRPr="00A94B98" w:rsidTr="00751CFD">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573BE">
            <w:pPr>
              <w:spacing w:before="80" w:after="80"/>
              <w:rPr>
                <w:rFonts w:cs="Arial"/>
                <w:color w:val="000000"/>
              </w:rPr>
            </w:pPr>
            <w:r w:rsidRPr="00A94B98">
              <w:rPr>
                <w:rFonts w:cs="Arial"/>
                <w:color w:val="000000"/>
              </w:rPr>
              <w:t>CPCCBC4014A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C573BE">
            <w:pPr>
              <w:spacing w:before="80" w:after="80"/>
              <w:rPr>
                <w:rFonts w:cs="Arial"/>
                <w:color w:val="000000"/>
              </w:rPr>
            </w:pPr>
            <w:r w:rsidRPr="00A94B98">
              <w:rPr>
                <w:rFonts w:cs="Arial"/>
                <w:color w:val="000000"/>
              </w:rPr>
              <w:t>Prepare simple building sketches and drawings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C573BE">
            <w:pPr>
              <w:spacing w:before="80" w:after="80"/>
              <w:jc w:val="center"/>
              <w:rPr>
                <w:rFonts w:cs="Arial"/>
                <w:color w:val="000000"/>
              </w:rPr>
            </w:pPr>
            <w:r w:rsidRPr="00A94B98">
              <w:rPr>
                <w:rFonts w:cs="Arial"/>
                <w:color w:val="000000"/>
              </w:rPr>
              <w:t>40</w:t>
            </w:r>
          </w:p>
        </w:tc>
      </w:tr>
      <w:tr w:rsidR="00E07352" w:rsidRPr="00A94B98" w:rsidTr="00751CFD">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573BE">
            <w:pPr>
              <w:spacing w:before="80" w:after="80"/>
              <w:rPr>
                <w:rFonts w:cs="Arial"/>
                <w:color w:val="000000"/>
              </w:rPr>
            </w:pPr>
            <w:r w:rsidRPr="00A94B98">
              <w:rPr>
                <w:rFonts w:cs="Arial"/>
                <w:color w:val="000000"/>
              </w:rPr>
              <w:t>CPCCBC4015A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C573BE">
            <w:pPr>
              <w:spacing w:before="80" w:after="80"/>
              <w:rPr>
                <w:rFonts w:cs="Arial"/>
                <w:color w:val="000000"/>
              </w:rPr>
            </w:pPr>
            <w:r w:rsidRPr="00A94B98">
              <w:rPr>
                <w:rFonts w:cs="Arial"/>
                <w:color w:val="000000"/>
              </w:rPr>
              <w:t>Prepare specifications for all construction works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C573BE">
            <w:pPr>
              <w:spacing w:before="80" w:after="80"/>
              <w:jc w:val="center"/>
              <w:rPr>
                <w:rFonts w:cs="Arial"/>
                <w:color w:val="000000"/>
              </w:rPr>
            </w:pPr>
            <w:r w:rsidRPr="00A94B98">
              <w:rPr>
                <w:rFonts w:cs="Arial"/>
                <w:color w:val="000000"/>
              </w:rPr>
              <w:t>20</w:t>
            </w:r>
          </w:p>
        </w:tc>
      </w:tr>
      <w:tr w:rsidR="00E07352" w:rsidRPr="00A94B98" w:rsidTr="00751CFD">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573BE">
            <w:pPr>
              <w:spacing w:before="80" w:after="80"/>
              <w:rPr>
                <w:rFonts w:cs="Arial"/>
                <w:color w:val="000000"/>
              </w:rPr>
            </w:pPr>
            <w:r w:rsidRPr="00A94B98">
              <w:rPr>
                <w:rFonts w:cs="Arial"/>
                <w:color w:val="000000"/>
              </w:rPr>
              <w:t>CPCCBC4016A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C573BE">
            <w:pPr>
              <w:spacing w:before="80" w:after="80"/>
              <w:rPr>
                <w:rFonts w:cs="Arial"/>
                <w:color w:val="000000"/>
              </w:rPr>
            </w:pPr>
            <w:r w:rsidRPr="00A94B98">
              <w:rPr>
                <w:rFonts w:cs="Arial"/>
                <w:color w:val="000000"/>
              </w:rPr>
              <w:t>Administer a construction contract</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C573BE">
            <w:pPr>
              <w:spacing w:before="80" w:after="80"/>
              <w:jc w:val="center"/>
              <w:rPr>
                <w:rFonts w:cs="Arial"/>
                <w:color w:val="000000"/>
              </w:rPr>
            </w:pPr>
            <w:r w:rsidRPr="00A94B98">
              <w:rPr>
                <w:rFonts w:cs="Arial"/>
                <w:color w:val="000000"/>
              </w:rPr>
              <w:t>20</w:t>
            </w:r>
          </w:p>
        </w:tc>
      </w:tr>
      <w:tr w:rsidR="00E07352" w:rsidRPr="00A94B98" w:rsidTr="00751CF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C573BE">
            <w:pPr>
              <w:spacing w:before="80" w:after="80"/>
              <w:rPr>
                <w:rFonts w:cs="Arial"/>
                <w:color w:val="000000"/>
              </w:rPr>
            </w:pPr>
            <w:r w:rsidRPr="00A94B98">
              <w:rPr>
                <w:rFonts w:cs="Arial"/>
                <w:color w:val="000000"/>
              </w:rPr>
              <w:t>CPCCBC4017A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C573BE">
            <w:pPr>
              <w:spacing w:before="80" w:after="80"/>
              <w:rPr>
                <w:rFonts w:cs="Arial"/>
                <w:color w:val="000000"/>
              </w:rPr>
            </w:pPr>
            <w:r w:rsidRPr="00A94B98">
              <w:rPr>
                <w:rFonts w:cs="Arial"/>
                <w:color w:val="000000"/>
              </w:rPr>
              <w:t>Arrange resources and prepare for the building or construction project</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C573BE">
            <w:pPr>
              <w:spacing w:before="80" w:after="80"/>
              <w:jc w:val="center"/>
              <w:rPr>
                <w:rFonts w:cs="Arial"/>
                <w:color w:val="000000"/>
              </w:rPr>
            </w:pPr>
            <w:r w:rsidRPr="00A94B98">
              <w:rPr>
                <w:rFonts w:cs="Arial"/>
                <w:color w:val="000000"/>
              </w:rPr>
              <w:t>20</w:t>
            </w:r>
          </w:p>
        </w:tc>
      </w:tr>
      <w:tr w:rsidR="00E07352" w:rsidRPr="00A94B98" w:rsidTr="00C573BE">
        <w:trPr>
          <w:trHeight w:val="34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CPCCBC4021A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C573BE">
            <w:pPr>
              <w:spacing w:before="80" w:after="80"/>
              <w:rPr>
                <w:rFonts w:cs="Arial"/>
                <w:color w:val="000000"/>
              </w:rPr>
            </w:pPr>
            <w:r w:rsidRPr="00A94B98">
              <w:rPr>
                <w:rFonts w:cs="Arial"/>
                <w:color w:val="000000"/>
              </w:rPr>
              <w:t>Minimise waste on the building and construction site</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C573BE">
            <w:pPr>
              <w:spacing w:before="80" w:after="80"/>
              <w:jc w:val="center"/>
              <w:rPr>
                <w:rFonts w:cs="Arial"/>
                <w:color w:val="000000"/>
              </w:rPr>
            </w:pPr>
            <w:r w:rsidRPr="00A94B98">
              <w:rPr>
                <w:rFonts w:cs="Arial"/>
                <w:color w:val="000000"/>
              </w:rPr>
              <w:t>20</w:t>
            </w:r>
          </w:p>
        </w:tc>
      </w:tr>
      <w:tr w:rsidR="00C573BE" w:rsidRPr="00A94B98" w:rsidTr="00C573BE">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vAlign w:val="bottom"/>
            <w:hideMark/>
          </w:tcPr>
          <w:p w:rsidR="00C573BE" w:rsidRPr="00A94B98" w:rsidRDefault="00C573BE" w:rsidP="00C573BE">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auto" w:fill="auto"/>
            <w:hideMark/>
          </w:tcPr>
          <w:p w:rsidR="00C573BE" w:rsidRPr="00A94B98" w:rsidRDefault="00C573BE" w:rsidP="00C573BE">
            <w:pPr>
              <w:spacing w:before="80" w:after="80"/>
              <w:jc w:val="center"/>
              <w:rPr>
                <w:rFonts w:cs="Arial"/>
                <w:b/>
                <w:bCs/>
              </w:rPr>
            </w:pPr>
            <w:r w:rsidRPr="00A94B98">
              <w:rPr>
                <w:rFonts w:cs="Arial"/>
                <w:b/>
                <w:bCs/>
              </w:rPr>
              <w:t>660</w:t>
            </w:r>
          </w:p>
        </w:tc>
      </w:tr>
    </w:tbl>
    <w:p w:rsidR="00BE1143" w:rsidRDefault="00BE1143"/>
    <w:p w:rsidR="00C573BE" w:rsidRDefault="00C573BE">
      <w:r>
        <w:br w:type="page"/>
      </w:r>
    </w:p>
    <w:p w:rsidR="00BE1143" w:rsidRDefault="00BE1143"/>
    <w:tbl>
      <w:tblPr>
        <w:tblW w:w="9503" w:type="dxa"/>
        <w:tblInd w:w="103" w:type="dxa"/>
        <w:tblLayout w:type="fixed"/>
        <w:tblLook w:val="04A0"/>
      </w:tblPr>
      <w:tblGrid>
        <w:gridCol w:w="2132"/>
        <w:gridCol w:w="5811"/>
        <w:gridCol w:w="1560"/>
      </w:tblGrid>
      <w:tr w:rsidR="00E07352" w:rsidRPr="00A94B98" w:rsidTr="00BE1143">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BE1143" w:rsidRDefault="00E07352" w:rsidP="00BE1143">
            <w:pPr>
              <w:spacing w:before="80" w:after="80"/>
              <w:rPr>
                <w:rFonts w:cs="Arial"/>
                <w:b/>
                <w:bCs/>
              </w:rPr>
            </w:pPr>
            <w:r w:rsidRPr="00BE1143">
              <w:rPr>
                <w:rFonts w:cs="Arial"/>
                <w:b/>
                <w:bCs/>
              </w:rPr>
              <w:t>Occupation</w:t>
            </w:r>
            <w:r w:rsidR="00BE1143">
              <w:rPr>
                <w:rFonts w:cs="Arial"/>
                <w:b/>
                <w:bCs/>
              </w:rPr>
              <w:t>/</w:t>
            </w:r>
            <w:r w:rsidR="00BE1143" w:rsidRPr="00BE1143">
              <w:rPr>
                <w:rFonts w:cs="Arial"/>
                <w:b/>
                <w:bCs/>
              </w:rPr>
              <w:t xml:space="preserve"> </w:t>
            </w:r>
            <w:r w:rsidR="00BE1143">
              <w:rPr>
                <w:rFonts w:cs="Arial"/>
                <w:b/>
                <w:bCs/>
              </w:rPr>
              <w:br/>
            </w:r>
            <w:r w:rsidR="00BE1143" w:rsidRPr="00BE1143">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BE1143">
            <w:pPr>
              <w:spacing w:before="80" w:after="80"/>
              <w:rPr>
                <w:rFonts w:cs="Arial"/>
                <w:color w:val="000000"/>
              </w:rPr>
            </w:pPr>
            <w:r w:rsidRPr="00A94B98">
              <w:rPr>
                <w:rFonts w:cs="Arial"/>
                <w:color w:val="000000"/>
              </w:rPr>
              <w:t>Building Sales Consultant </w:t>
            </w:r>
          </w:p>
        </w:tc>
      </w:tr>
      <w:tr w:rsidR="00E07352" w:rsidRPr="00A94B98" w:rsidTr="00BE1143">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E1143">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BE1143">
            <w:pPr>
              <w:spacing w:before="80" w:after="80"/>
              <w:rPr>
                <w:rFonts w:cs="Arial"/>
                <w:color w:val="000000"/>
              </w:rPr>
            </w:pPr>
            <w:r w:rsidRPr="00A94B98">
              <w:rPr>
                <w:rFonts w:cs="Arial"/>
                <w:color w:val="000000"/>
              </w:rPr>
              <w:t>Certificate IV in Building and Construction (Sales)</w:t>
            </w:r>
          </w:p>
        </w:tc>
      </w:tr>
      <w:tr w:rsidR="00E07352" w:rsidRPr="00A94B98" w:rsidTr="00BE1143">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E1143">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BE1143">
            <w:pPr>
              <w:spacing w:before="80" w:after="80"/>
              <w:rPr>
                <w:rFonts w:cs="Arial"/>
                <w:color w:val="000000"/>
              </w:rPr>
            </w:pPr>
            <w:r w:rsidRPr="00A94B98">
              <w:rPr>
                <w:rFonts w:cs="Arial"/>
                <w:color w:val="000000"/>
              </w:rPr>
              <w:t>CPC40408</w:t>
            </w:r>
          </w:p>
        </w:tc>
      </w:tr>
      <w:tr w:rsidR="00E07352" w:rsidRPr="00A94B98" w:rsidTr="00BE1143">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E1143">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BE1143">
            <w:pPr>
              <w:spacing w:before="80" w:after="80"/>
              <w:rPr>
                <w:rFonts w:cs="Arial"/>
                <w:color w:val="000000"/>
              </w:rPr>
            </w:pPr>
            <w:r w:rsidRPr="00A94B98">
              <w:rPr>
                <w:rFonts w:cs="Arial"/>
                <w:color w:val="000000"/>
              </w:rPr>
              <w:t>This is a sample training program appropriate for a person interested in working as a sales consultant in the building and construction industry. </w:t>
            </w:r>
          </w:p>
        </w:tc>
      </w:tr>
      <w:tr w:rsidR="00E07352" w:rsidRPr="00A94B98" w:rsidTr="00BE1143">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E1143">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BE1143">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 This sample program is based on CPC08 V6.1 and V7.0.</w:t>
            </w:r>
          </w:p>
        </w:tc>
      </w:tr>
      <w:tr w:rsidR="00E07352" w:rsidRPr="00A94B98" w:rsidTr="00BE1143">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rsidR="00E07352" w:rsidRPr="00A94B98" w:rsidRDefault="00E07352" w:rsidP="00BE1143">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rsidR="00E07352" w:rsidRPr="00A94B98" w:rsidRDefault="00E07352" w:rsidP="00BE1143">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hideMark/>
          </w:tcPr>
          <w:p w:rsidR="00E07352" w:rsidRPr="00A94B98" w:rsidRDefault="00E07352" w:rsidP="00BE1143">
            <w:pPr>
              <w:spacing w:before="80" w:after="80"/>
              <w:jc w:val="center"/>
              <w:rPr>
                <w:rFonts w:cs="Arial"/>
                <w:b/>
                <w:bCs/>
                <w:color w:val="FFFFFF"/>
              </w:rPr>
            </w:pPr>
            <w:r w:rsidRPr="00A94B98">
              <w:rPr>
                <w:rFonts w:cs="Arial"/>
                <w:b/>
                <w:bCs/>
                <w:color w:val="FFFFFF"/>
              </w:rPr>
              <w:t>Hours</w:t>
            </w:r>
          </w:p>
        </w:tc>
      </w:tr>
      <w:tr w:rsidR="00E07352" w:rsidRPr="00A94B98" w:rsidTr="00BE1143">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7352" w:rsidRPr="00A94B98" w:rsidRDefault="00E07352" w:rsidP="00BE1143">
            <w:pPr>
              <w:spacing w:before="80" w:after="80"/>
              <w:rPr>
                <w:rFonts w:cs="Arial"/>
                <w:b/>
                <w:bCs/>
                <w:i/>
                <w:iCs/>
                <w:color w:val="000000"/>
              </w:rPr>
            </w:pPr>
            <w:r w:rsidRPr="00A94B98">
              <w:rPr>
                <w:rFonts w:cs="Arial"/>
                <w:b/>
                <w:bCs/>
                <w:i/>
                <w:iCs/>
                <w:color w:val="000000"/>
              </w:rPr>
              <w:t>Core</w:t>
            </w:r>
          </w:p>
        </w:tc>
      </w:tr>
      <w:tr w:rsidR="00E07352" w:rsidRPr="00A94B98"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BE1143">
            <w:pPr>
              <w:spacing w:before="80" w:after="80"/>
              <w:rPr>
                <w:rFonts w:cs="Arial"/>
                <w:color w:val="000000"/>
              </w:rPr>
            </w:pPr>
            <w:r w:rsidRPr="00A94B98">
              <w:rPr>
                <w:rFonts w:cs="Arial"/>
                <w:color w:val="000000"/>
              </w:rPr>
              <w:t>BSBOHS201A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BE1143">
            <w:pPr>
              <w:spacing w:before="80" w:after="80"/>
              <w:rPr>
                <w:rFonts w:cs="Arial"/>
                <w:color w:val="000000"/>
              </w:rPr>
            </w:pPr>
            <w:r w:rsidRPr="00A94B98">
              <w:rPr>
                <w:rFonts w:cs="Arial"/>
                <w:color w:val="000000"/>
              </w:rPr>
              <w:t>Participate in OHS processes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BE1143">
            <w:pPr>
              <w:spacing w:before="80" w:after="80"/>
              <w:jc w:val="center"/>
              <w:rPr>
                <w:rFonts w:cs="Arial"/>
                <w:color w:val="000000"/>
              </w:rPr>
            </w:pPr>
            <w:r w:rsidRPr="00A94B98">
              <w:rPr>
                <w:rFonts w:cs="Arial"/>
                <w:color w:val="000000"/>
              </w:rPr>
              <w:t>20</w:t>
            </w:r>
          </w:p>
        </w:tc>
      </w:tr>
      <w:tr w:rsidR="00E07352" w:rsidRPr="00A94B98"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BE1143">
            <w:pPr>
              <w:spacing w:before="80" w:after="80"/>
              <w:rPr>
                <w:rFonts w:cs="Arial"/>
                <w:color w:val="000000"/>
              </w:rPr>
            </w:pPr>
            <w:r w:rsidRPr="00A94B98">
              <w:rPr>
                <w:rFonts w:cs="Arial"/>
                <w:color w:val="000000"/>
              </w:rPr>
              <w:t>CPCCBC4003A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BE1143">
            <w:pPr>
              <w:spacing w:before="80" w:after="80"/>
              <w:rPr>
                <w:rFonts w:cs="Arial"/>
                <w:color w:val="000000"/>
              </w:rPr>
            </w:pPr>
            <w:r w:rsidRPr="00A94B98">
              <w:rPr>
                <w:rFonts w:cs="Arial"/>
                <w:color w:val="000000"/>
              </w:rPr>
              <w:t>Select and prepare a construction contract</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BE1143">
            <w:pPr>
              <w:spacing w:before="80" w:after="80"/>
              <w:jc w:val="center"/>
              <w:rPr>
                <w:rFonts w:cs="Arial"/>
                <w:color w:val="000000"/>
              </w:rPr>
            </w:pPr>
            <w:r w:rsidRPr="00A94B98">
              <w:rPr>
                <w:rFonts w:cs="Arial"/>
                <w:color w:val="000000"/>
              </w:rPr>
              <w:t>40</w:t>
            </w:r>
          </w:p>
        </w:tc>
      </w:tr>
      <w:tr w:rsidR="00E07352" w:rsidRPr="00A94B98"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BE1143">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BE1143">
            <w:pPr>
              <w:spacing w:before="80" w:after="80"/>
              <w:rPr>
                <w:rFonts w:cs="Arial"/>
                <w:color w:val="000000"/>
              </w:rPr>
            </w:pPr>
            <w:r w:rsidRPr="00A94B98">
              <w:rPr>
                <w:rFonts w:cs="Arial"/>
                <w:color w:val="000000"/>
              </w:rPr>
              <w:t>Read and interpret plans and specifications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BE1143">
            <w:pPr>
              <w:spacing w:before="80" w:after="80"/>
              <w:jc w:val="center"/>
              <w:rPr>
                <w:rFonts w:cs="Arial"/>
                <w:color w:val="000000"/>
              </w:rPr>
            </w:pPr>
            <w:r w:rsidRPr="00A94B98">
              <w:rPr>
                <w:rFonts w:cs="Arial"/>
                <w:color w:val="000000"/>
              </w:rPr>
              <w:t>30</w:t>
            </w:r>
          </w:p>
        </w:tc>
      </w:tr>
      <w:tr w:rsidR="00E07352" w:rsidRPr="00A94B98"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BE1143">
            <w:pPr>
              <w:spacing w:before="80" w:after="80"/>
              <w:rPr>
                <w:rFonts w:cs="Arial"/>
                <w:color w:val="000000"/>
              </w:rPr>
            </w:pPr>
            <w:r w:rsidRPr="00A94B98">
              <w:rPr>
                <w:rFonts w:cs="Arial"/>
                <w:color w:val="000000"/>
              </w:rPr>
              <w:t>CPCCBC4027B</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BE1143">
            <w:pPr>
              <w:spacing w:before="80" w:after="80"/>
              <w:rPr>
                <w:rFonts w:cs="Arial"/>
                <w:color w:val="000000"/>
              </w:rPr>
            </w:pPr>
            <w:r w:rsidRPr="00A94B98">
              <w:rPr>
                <w:rFonts w:cs="Arial"/>
                <w:color w:val="000000"/>
              </w:rPr>
              <w:t>Establish a basis for sales consulting</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BE1143">
            <w:pPr>
              <w:spacing w:before="80" w:after="80"/>
              <w:jc w:val="center"/>
              <w:rPr>
                <w:rFonts w:cs="Arial"/>
                <w:color w:val="000000"/>
              </w:rPr>
            </w:pPr>
            <w:r w:rsidRPr="00A94B98">
              <w:rPr>
                <w:rFonts w:cs="Arial"/>
                <w:color w:val="000000"/>
              </w:rPr>
              <w:t>20</w:t>
            </w:r>
          </w:p>
        </w:tc>
      </w:tr>
      <w:tr w:rsidR="00E07352" w:rsidRPr="00A94B98"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BE1143">
            <w:pPr>
              <w:spacing w:before="80" w:after="80"/>
              <w:rPr>
                <w:rFonts w:cs="Arial"/>
                <w:color w:val="000000"/>
              </w:rPr>
            </w:pPr>
            <w:r w:rsidRPr="00A94B98">
              <w:rPr>
                <w:rFonts w:cs="Arial"/>
                <w:color w:val="000000"/>
              </w:rPr>
              <w:t>CPCCBC4029B</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BE1143">
            <w:pPr>
              <w:spacing w:before="80" w:after="80"/>
              <w:rPr>
                <w:rFonts w:cs="Arial"/>
                <w:color w:val="000000"/>
              </w:rPr>
            </w:pPr>
            <w:r w:rsidRPr="00A94B98">
              <w:rPr>
                <w:rFonts w:cs="Arial"/>
                <w:color w:val="000000"/>
              </w:rPr>
              <w:t>Apply construction information to the sales process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BE1143">
            <w:pPr>
              <w:spacing w:before="80" w:after="80"/>
              <w:jc w:val="center"/>
              <w:rPr>
                <w:rFonts w:cs="Arial"/>
                <w:color w:val="000000"/>
              </w:rPr>
            </w:pPr>
            <w:r w:rsidRPr="00A94B98">
              <w:rPr>
                <w:rFonts w:cs="Arial"/>
                <w:color w:val="000000"/>
              </w:rPr>
              <w:t>20</w:t>
            </w:r>
          </w:p>
        </w:tc>
      </w:tr>
      <w:tr w:rsidR="00E07352" w:rsidRPr="00A94B98"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BE1143">
            <w:pPr>
              <w:spacing w:before="80" w:after="80"/>
              <w:rPr>
                <w:rFonts w:cs="Arial"/>
                <w:color w:val="000000"/>
              </w:rPr>
            </w:pPr>
            <w:r w:rsidRPr="00A94B98">
              <w:rPr>
                <w:rFonts w:cs="Arial"/>
                <w:color w:val="000000"/>
              </w:rPr>
              <w:t>CPCCBC4030A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BE1143">
            <w:pPr>
              <w:spacing w:before="80" w:after="80"/>
              <w:rPr>
                <w:rFonts w:cs="Arial"/>
                <w:color w:val="000000"/>
              </w:rPr>
            </w:pPr>
            <w:r w:rsidRPr="00A94B98">
              <w:rPr>
                <w:rFonts w:cs="Arial"/>
                <w:color w:val="000000"/>
              </w:rPr>
              <w:t>Analyse and communicate industry information</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BE1143">
            <w:pPr>
              <w:spacing w:before="80" w:after="80"/>
              <w:jc w:val="center"/>
              <w:rPr>
                <w:rFonts w:cs="Arial"/>
                <w:color w:val="000000"/>
              </w:rPr>
            </w:pPr>
            <w:r w:rsidRPr="00A94B98">
              <w:rPr>
                <w:rFonts w:cs="Arial"/>
                <w:color w:val="000000"/>
              </w:rPr>
              <w:t>20</w:t>
            </w:r>
          </w:p>
        </w:tc>
      </w:tr>
      <w:tr w:rsidR="00E07352" w:rsidRPr="00A94B98"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BE1143">
            <w:pPr>
              <w:spacing w:before="80" w:after="80"/>
              <w:rPr>
                <w:rFonts w:cs="Arial"/>
                <w:color w:val="000000"/>
              </w:rPr>
            </w:pPr>
            <w:r w:rsidRPr="00A94B98">
              <w:rPr>
                <w:rFonts w:cs="Arial"/>
                <w:color w:val="000000"/>
              </w:rPr>
              <w:t>CPCCBC4031A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BE1143">
            <w:pPr>
              <w:spacing w:before="80" w:after="80"/>
              <w:rPr>
                <w:rFonts w:cs="Arial"/>
                <w:color w:val="000000"/>
              </w:rPr>
            </w:pPr>
            <w:r w:rsidRPr="00A94B98">
              <w:rPr>
                <w:rFonts w:cs="Arial"/>
                <w:color w:val="000000"/>
              </w:rPr>
              <w:t>Process client requirements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BE1143">
            <w:pPr>
              <w:spacing w:before="80" w:after="80"/>
              <w:jc w:val="center"/>
              <w:rPr>
                <w:rFonts w:cs="Arial"/>
                <w:color w:val="000000"/>
              </w:rPr>
            </w:pPr>
            <w:r w:rsidRPr="00A94B98">
              <w:rPr>
                <w:rFonts w:cs="Arial"/>
                <w:color w:val="000000"/>
              </w:rPr>
              <w:t>20</w:t>
            </w:r>
          </w:p>
        </w:tc>
      </w:tr>
      <w:tr w:rsidR="00E07352" w:rsidRPr="00A94B98"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BE1143">
            <w:pPr>
              <w:spacing w:before="80" w:after="80"/>
              <w:rPr>
                <w:rFonts w:cs="Arial"/>
                <w:color w:val="000000"/>
              </w:rPr>
            </w:pPr>
            <w:r w:rsidRPr="00A94B98">
              <w:rPr>
                <w:rFonts w:cs="Arial"/>
                <w:color w:val="000000"/>
              </w:rPr>
              <w:t>CPCCBC4032A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BE1143">
            <w:pPr>
              <w:spacing w:before="80" w:after="80"/>
              <w:rPr>
                <w:rFonts w:cs="Arial"/>
                <w:color w:val="000000"/>
              </w:rPr>
            </w:pPr>
            <w:r w:rsidRPr="00A94B98">
              <w:rPr>
                <w:rFonts w:cs="Arial"/>
                <w:color w:val="000000"/>
              </w:rPr>
              <w:t>Apply contract law to sales processes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BE1143">
            <w:pPr>
              <w:spacing w:before="80" w:after="80"/>
              <w:jc w:val="center"/>
              <w:rPr>
                <w:rFonts w:cs="Arial"/>
                <w:color w:val="000000"/>
              </w:rPr>
            </w:pPr>
            <w:r w:rsidRPr="00A94B98">
              <w:rPr>
                <w:rFonts w:cs="Arial"/>
                <w:color w:val="000000"/>
              </w:rPr>
              <w:t>20</w:t>
            </w:r>
          </w:p>
        </w:tc>
      </w:tr>
      <w:tr w:rsidR="00E07352" w:rsidRPr="00A94B98"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BE1143">
            <w:pPr>
              <w:spacing w:before="80" w:after="80"/>
              <w:rPr>
                <w:rFonts w:cs="Arial"/>
                <w:color w:val="000000"/>
              </w:rPr>
            </w:pPr>
            <w:r w:rsidRPr="00A94B98">
              <w:rPr>
                <w:rFonts w:cs="Arial"/>
                <w:color w:val="000000"/>
              </w:rPr>
              <w:t>CPCCBC4033A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BE1143">
            <w:pPr>
              <w:spacing w:before="80" w:after="80"/>
              <w:rPr>
                <w:rFonts w:cs="Arial"/>
                <w:color w:val="000000"/>
              </w:rPr>
            </w:pPr>
            <w:r w:rsidRPr="00A94B98">
              <w:rPr>
                <w:rFonts w:cs="Arial"/>
                <w:color w:val="000000"/>
              </w:rPr>
              <w:t>Maintain the sales environment</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BE1143">
            <w:pPr>
              <w:spacing w:before="80" w:after="80"/>
              <w:jc w:val="center"/>
              <w:rPr>
                <w:rFonts w:cs="Arial"/>
                <w:color w:val="000000"/>
              </w:rPr>
            </w:pPr>
            <w:r w:rsidRPr="00A94B98">
              <w:rPr>
                <w:rFonts w:cs="Arial"/>
                <w:color w:val="000000"/>
              </w:rPr>
              <w:t>20</w:t>
            </w:r>
          </w:p>
        </w:tc>
      </w:tr>
      <w:tr w:rsidR="00E07352" w:rsidRPr="00A94B98" w:rsidTr="00BE1143">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7352" w:rsidRPr="00A94B98" w:rsidRDefault="00E07352" w:rsidP="00BE1143">
            <w:pPr>
              <w:spacing w:before="80" w:after="80"/>
              <w:rPr>
                <w:rFonts w:cs="Arial"/>
                <w:b/>
                <w:bCs/>
                <w:i/>
                <w:iCs/>
                <w:color w:val="000000"/>
              </w:rPr>
            </w:pPr>
            <w:r w:rsidRPr="00A94B98">
              <w:rPr>
                <w:rFonts w:cs="Arial"/>
                <w:b/>
                <w:bCs/>
                <w:i/>
                <w:iCs/>
                <w:color w:val="000000"/>
              </w:rPr>
              <w:t>Elective</w:t>
            </w:r>
            <w:r w:rsidR="00BE1143">
              <w:rPr>
                <w:rFonts w:cs="Arial"/>
                <w:b/>
                <w:bCs/>
                <w:i/>
                <w:iCs/>
                <w:color w:val="000000"/>
              </w:rPr>
              <w:t>s</w:t>
            </w:r>
          </w:p>
        </w:tc>
      </w:tr>
      <w:tr w:rsidR="00E07352" w:rsidRPr="00A94B98"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BE1143">
            <w:pPr>
              <w:spacing w:before="80" w:after="80"/>
              <w:rPr>
                <w:rFonts w:cs="Arial"/>
                <w:color w:val="000000"/>
              </w:rPr>
            </w:pPr>
            <w:r w:rsidRPr="00A94B98">
              <w:rPr>
                <w:rFonts w:cs="Arial"/>
                <w:color w:val="000000"/>
              </w:rPr>
              <w:t>CPCCBC4025A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BE1143">
            <w:pPr>
              <w:spacing w:before="80" w:after="80"/>
              <w:rPr>
                <w:rFonts w:cs="Arial"/>
                <w:color w:val="000000"/>
              </w:rPr>
            </w:pPr>
            <w:r w:rsidRPr="00A94B98">
              <w:rPr>
                <w:rFonts w:cs="Arial"/>
                <w:color w:val="000000"/>
              </w:rPr>
              <w:t>Manage personal work priorities and professional development</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BE1143">
            <w:pPr>
              <w:spacing w:before="80" w:after="80"/>
              <w:jc w:val="center"/>
              <w:rPr>
                <w:rFonts w:cs="Arial"/>
                <w:color w:val="000000"/>
              </w:rPr>
            </w:pPr>
            <w:r w:rsidRPr="00A94B98">
              <w:rPr>
                <w:rFonts w:cs="Arial"/>
                <w:color w:val="000000"/>
              </w:rPr>
              <w:t>20</w:t>
            </w:r>
          </w:p>
        </w:tc>
      </w:tr>
      <w:tr w:rsidR="00E07352" w:rsidRPr="00A94B98"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BE1143">
            <w:pPr>
              <w:spacing w:before="80" w:after="80"/>
              <w:rPr>
                <w:rFonts w:cs="Arial"/>
                <w:color w:val="000000"/>
              </w:rPr>
            </w:pPr>
            <w:r w:rsidRPr="00A94B98">
              <w:rPr>
                <w:rFonts w:cs="Arial"/>
                <w:color w:val="000000"/>
              </w:rPr>
              <w:t>BSBCUS402B</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BE1143">
            <w:pPr>
              <w:spacing w:before="80" w:after="80"/>
              <w:rPr>
                <w:rFonts w:cs="Arial"/>
                <w:color w:val="000000"/>
              </w:rPr>
            </w:pPr>
            <w:r w:rsidRPr="00A94B98">
              <w:rPr>
                <w:rFonts w:cs="Arial"/>
                <w:color w:val="000000"/>
              </w:rPr>
              <w:t>Address customer needs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BE1143">
            <w:pPr>
              <w:spacing w:before="80" w:after="80"/>
              <w:jc w:val="center"/>
              <w:rPr>
                <w:rFonts w:cs="Arial"/>
                <w:color w:val="000000"/>
              </w:rPr>
            </w:pPr>
            <w:r w:rsidRPr="00A94B98">
              <w:rPr>
                <w:rFonts w:cs="Arial"/>
                <w:color w:val="000000"/>
              </w:rPr>
              <w:t>50</w:t>
            </w:r>
          </w:p>
        </w:tc>
      </w:tr>
      <w:tr w:rsidR="00E07352" w:rsidRPr="00A94B98"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BE1143">
            <w:pPr>
              <w:spacing w:before="80" w:after="80"/>
              <w:rPr>
                <w:rFonts w:cs="Arial"/>
                <w:color w:val="000000"/>
              </w:rPr>
            </w:pPr>
            <w:r w:rsidRPr="00A94B98">
              <w:rPr>
                <w:rFonts w:cs="Arial"/>
                <w:color w:val="000000"/>
              </w:rPr>
              <w:t>BSBSLS403A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BE1143">
            <w:pPr>
              <w:spacing w:before="80" w:after="80"/>
              <w:rPr>
                <w:rFonts w:cs="Arial"/>
                <w:color w:val="000000"/>
              </w:rPr>
            </w:pPr>
            <w:r w:rsidRPr="00A94B98">
              <w:rPr>
                <w:rFonts w:cs="Arial"/>
                <w:color w:val="000000"/>
              </w:rPr>
              <w:t>Present a sales solution</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BE1143">
            <w:pPr>
              <w:spacing w:before="80" w:after="80"/>
              <w:jc w:val="center"/>
              <w:rPr>
                <w:rFonts w:cs="Arial"/>
                <w:color w:val="000000"/>
              </w:rPr>
            </w:pPr>
            <w:r w:rsidRPr="00A94B98">
              <w:rPr>
                <w:rFonts w:cs="Arial"/>
                <w:color w:val="000000"/>
              </w:rPr>
              <w:t>60</w:t>
            </w:r>
          </w:p>
        </w:tc>
      </w:tr>
      <w:tr w:rsidR="00E07352" w:rsidRPr="00A94B98"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BE1143">
            <w:pPr>
              <w:spacing w:before="80" w:after="80"/>
              <w:rPr>
                <w:rFonts w:cs="Arial"/>
                <w:color w:val="000000"/>
              </w:rPr>
            </w:pPr>
            <w:r w:rsidRPr="00A94B98">
              <w:rPr>
                <w:rFonts w:cs="Arial"/>
                <w:color w:val="000000"/>
              </w:rPr>
              <w:t>BSBSLS404A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BE1143">
            <w:pPr>
              <w:spacing w:before="80" w:after="80"/>
              <w:rPr>
                <w:rFonts w:cs="Arial"/>
                <w:color w:val="000000"/>
              </w:rPr>
            </w:pPr>
            <w:r w:rsidRPr="00A94B98">
              <w:rPr>
                <w:rFonts w:cs="Arial"/>
                <w:color w:val="000000"/>
              </w:rPr>
              <w:t>Secure prospect commitment</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BE1143">
            <w:pPr>
              <w:spacing w:before="80" w:after="80"/>
              <w:jc w:val="center"/>
              <w:rPr>
                <w:rFonts w:cs="Arial"/>
                <w:color w:val="000000"/>
              </w:rPr>
            </w:pPr>
            <w:r w:rsidRPr="00A94B98">
              <w:rPr>
                <w:rFonts w:cs="Arial"/>
                <w:color w:val="000000"/>
              </w:rPr>
              <w:t>20</w:t>
            </w:r>
          </w:p>
        </w:tc>
      </w:tr>
      <w:tr w:rsidR="00E07352" w:rsidRPr="00A94B98"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BE1143">
            <w:pPr>
              <w:spacing w:before="80" w:after="80"/>
              <w:rPr>
                <w:rFonts w:cs="Arial"/>
                <w:color w:val="000000"/>
              </w:rPr>
            </w:pPr>
            <w:r w:rsidRPr="00A94B98">
              <w:rPr>
                <w:rFonts w:cs="Arial"/>
                <w:color w:val="000000"/>
              </w:rPr>
              <w:t>BSBWRT401A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BE1143">
            <w:pPr>
              <w:spacing w:before="80" w:after="80"/>
              <w:rPr>
                <w:rFonts w:cs="Arial"/>
                <w:color w:val="000000"/>
              </w:rPr>
            </w:pPr>
            <w:r w:rsidRPr="00A94B98">
              <w:rPr>
                <w:rFonts w:cs="Arial"/>
                <w:color w:val="000000"/>
              </w:rPr>
              <w:t>Write complex documents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BE1143">
            <w:pPr>
              <w:spacing w:before="80" w:after="80"/>
              <w:jc w:val="center"/>
              <w:rPr>
                <w:rFonts w:cs="Arial"/>
                <w:color w:val="000000"/>
              </w:rPr>
            </w:pPr>
            <w:r w:rsidRPr="00A94B98">
              <w:rPr>
                <w:rFonts w:cs="Arial"/>
                <w:color w:val="000000"/>
              </w:rPr>
              <w:t>50</w:t>
            </w:r>
          </w:p>
        </w:tc>
      </w:tr>
      <w:tr w:rsidR="00E07352" w:rsidRPr="00A94B98"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BE1143">
            <w:pPr>
              <w:spacing w:before="80" w:after="80"/>
              <w:rPr>
                <w:rFonts w:cs="Arial"/>
                <w:color w:val="000000"/>
              </w:rPr>
            </w:pPr>
            <w:r w:rsidRPr="00A94B98">
              <w:rPr>
                <w:rFonts w:cs="Arial"/>
                <w:color w:val="000000"/>
              </w:rPr>
              <w:t>CPPDSM4014A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BE1143">
            <w:pPr>
              <w:spacing w:before="80" w:after="80"/>
              <w:rPr>
                <w:rFonts w:cs="Arial"/>
                <w:color w:val="000000"/>
              </w:rPr>
            </w:pPr>
            <w:r w:rsidRPr="00A94B98">
              <w:rPr>
                <w:rFonts w:cs="Arial"/>
                <w:color w:val="000000"/>
              </w:rPr>
              <w:t>Market property for sale</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BE1143">
            <w:pPr>
              <w:spacing w:before="80" w:after="80"/>
              <w:jc w:val="center"/>
              <w:rPr>
                <w:rFonts w:cs="Arial"/>
                <w:color w:val="000000"/>
              </w:rPr>
            </w:pPr>
            <w:r w:rsidRPr="00A94B98">
              <w:rPr>
                <w:rFonts w:cs="Arial"/>
                <w:color w:val="000000"/>
              </w:rPr>
              <w:t>30</w:t>
            </w:r>
          </w:p>
        </w:tc>
      </w:tr>
      <w:tr w:rsidR="00BE1143" w:rsidRPr="00A94B98" w:rsidTr="003F1BD7">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BE1143" w:rsidRPr="00A94B98" w:rsidRDefault="00BE1143" w:rsidP="00BE1143">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auto" w:fill="auto"/>
            <w:hideMark/>
          </w:tcPr>
          <w:p w:rsidR="00BE1143" w:rsidRPr="00A94B98" w:rsidRDefault="00BE1143" w:rsidP="00BE1143">
            <w:pPr>
              <w:spacing w:before="80" w:after="80"/>
              <w:jc w:val="center"/>
              <w:rPr>
                <w:rFonts w:cs="Arial"/>
                <w:b/>
                <w:bCs/>
              </w:rPr>
            </w:pPr>
            <w:r w:rsidRPr="00A94B98">
              <w:rPr>
                <w:rFonts w:cs="Arial"/>
                <w:b/>
                <w:bCs/>
              </w:rPr>
              <w:t>440</w:t>
            </w:r>
          </w:p>
        </w:tc>
      </w:tr>
    </w:tbl>
    <w:p w:rsidR="000F7423" w:rsidRDefault="000F7423"/>
    <w:p w:rsidR="000F7423" w:rsidRDefault="000F7423">
      <w:r>
        <w:br w:type="page"/>
      </w:r>
    </w:p>
    <w:p w:rsidR="000F7423" w:rsidRDefault="000F7423"/>
    <w:tbl>
      <w:tblPr>
        <w:tblW w:w="9503" w:type="dxa"/>
        <w:tblInd w:w="103" w:type="dxa"/>
        <w:tblLayout w:type="fixed"/>
        <w:tblLook w:val="04A0"/>
      </w:tblPr>
      <w:tblGrid>
        <w:gridCol w:w="2132"/>
        <w:gridCol w:w="5811"/>
        <w:gridCol w:w="1560"/>
      </w:tblGrid>
      <w:tr w:rsidR="00E07352" w:rsidRPr="00A94B98" w:rsidTr="003F1BD7">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3F1BD7" w:rsidRDefault="00E07352" w:rsidP="003F1BD7">
            <w:pPr>
              <w:spacing w:before="80" w:after="80"/>
              <w:rPr>
                <w:rFonts w:cs="Arial"/>
                <w:b/>
                <w:bCs/>
              </w:rPr>
            </w:pPr>
            <w:r w:rsidRPr="003F1BD7">
              <w:rPr>
                <w:rFonts w:cs="Arial"/>
                <w:b/>
                <w:bCs/>
              </w:rPr>
              <w:t>Occupation</w:t>
            </w:r>
            <w:r w:rsidR="003F1BD7">
              <w:rPr>
                <w:rFonts w:cs="Arial"/>
                <w:b/>
                <w:bCs/>
              </w:rPr>
              <w:t>/</w:t>
            </w:r>
            <w:r w:rsidR="003F1BD7" w:rsidRPr="003F1BD7">
              <w:rPr>
                <w:rFonts w:cs="Arial"/>
                <w:b/>
                <w:bCs/>
              </w:rPr>
              <w:t xml:space="preserve"> </w:t>
            </w:r>
            <w:r w:rsidR="003F1BD7">
              <w:rPr>
                <w:rFonts w:cs="Arial"/>
                <w:b/>
                <w:bCs/>
              </w:rPr>
              <w:br/>
            </w:r>
            <w:r w:rsidR="003F1BD7" w:rsidRPr="003F1BD7">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3F1BD7">
            <w:pPr>
              <w:spacing w:before="80" w:after="80"/>
              <w:rPr>
                <w:rFonts w:cs="Arial"/>
                <w:color w:val="000000"/>
              </w:rPr>
            </w:pPr>
            <w:r w:rsidRPr="00A94B98">
              <w:rPr>
                <w:rFonts w:cs="Arial"/>
                <w:color w:val="000000"/>
              </w:rPr>
              <w:t>Building Site Manager or Supervisor </w:t>
            </w:r>
          </w:p>
        </w:tc>
      </w:tr>
      <w:tr w:rsidR="00E07352" w:rsidRPr="00A94B98" w:rsidTr="003F1BD7">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3F1BD7">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3F1BD7">
            <w:pPr>
              <w:spacing w:before="80" w:after="80"/>
              <w:rPr>
                <w:rFonts w:cs="Arial"/>
                <w:color w:val="000000"/>
              </w:rPr>
            </w:pPr>
            <w:r w:rsidRPr="00A94B98">
              <w:rPr>
                <w:rFonts w:cs="Arial"/>
                <w:color w:val="000000"/>
              </w:rPr>
              <w:t>Certificate IV in Building and Construction (Site Management)</w:t>
            </w:r>
          </w:p>
        </w:tc>
      </w:tr>
      <w:tr w:rsidR="00E07352" w:rsidRPr="00A94B98" w:rsidTr="003F1BD7">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3F1BD7">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3F1BD7">
            <w:pPr>
              <w:spacing w:before="80" w:after="80"/>
              <w:rPr>
                <w:rFonts w:cs="Arial"/>
                <w:color w:val="000000"/>
              </w:rPr>
            </w:pPr>
            <w:r w:rsidRPr="00A94B98">
              <w:rPr>
                <w:rFonts w:cs="Arial"/>
                <w:color w:val="000000"/>
              </w:rPr>
              <w:t>CPC40508</w:t>
            </w:r>
          </w:p>
        </w:tc>
      </w:tr>
      <w:tr w:rsidR="00E07352" w:rsidRPr="00A94B98" w:rsidTr="003F1BD7">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3F1BD7">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3F1BD7">
            <w:pPr>
              <w:spacing w:before="80" w:after="80"/>
              <w:rPr>
                <w:rFonts w:cs="Arial"/>
                <w:color w:val="000000"/>
              </w:rPr>
            </w:pPr>
            <w:r w:rsidRPr="00A94B98">
              <w:rPr>
                <w:rFonts w:cs="Arial"/>
                <w:color w:val="000000"/>
              </w:rPr>
              <w:t>This is a sample training program appropriate for a person interested in working as a site manager or supervisor in the building and construction industry.</w:t>
            </w:r>
          </w:p>
        </w:tc>
      </w:tr>
      <w:tr w:rsidR="00E07352" w:rsidRPr="00A94B98" w:rsidTr="003F1BD7">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3F1BD7">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3F1BD7">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 This sample program is based on CPC08 V7.0.</w:t>
            </w:r>
          </w:p>
        </w:tc>
      </w:tr>
      <w:tr w:rsidR="00E07352" w:rsidRPr="00A94B98" w:rsidTr="00BE1143">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hideMark/>
          </w:tcPr>
          <w:p w:rsidR="00E07352" w:rsidRPr="00A94B98" w:rsidRDefault="00E07352" w:rsidP="003F1BD7">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hideMark/>
          </w:tcPr>
          <w:p w:rsidR="00E07352" w:rsidRPr="00A94B98" w:rsidRDefault="00E07352" w:rsidP="003F1BD7">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hideMark/>
          </w:tcPr>
          <w:p w:rsidR="00E07352" w:rsidRPr="00A94B98" w:rsidRDefault="00E07352" w:rsidP="003F1BD7">
            <w:pPr>
              <w:spacing w:before="80" w:after="80"/>
              <w:jc w:val="center"/>
              <w:rPr>
                <w:rFonts w:cs="Arial"/>
                <w:b/>
                <w:bCs/>
                <w:color w:val="FFFFFF"/>
              </w:rPr>
            </w:pPr>
            <w:r w:rsidRPr="00A94B98">
              <w:rPr>
                <w:rFonts w:cs="Arial"/>
                <w:b/>
                <w:bCs/>
                <w:color w:val="FFFFFF"/>
              </w:rPr>
              <w:t>Hours</w:t>
            </w:r>
          </w:p>
        </w:tc>
      </w:tr>
      <w:tr w:rsidR="00E07352" w:rsidRPr="00A94B98" w:rsidTr="00BE1143">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7352" w:rsidRPr="00A94B98" w:rsidRDefault="00E07352" w:rsidP="003F1BD7">
            <w:pPr>
              <w:spacing w:before="80" w:after="80"/>
              <w:rPr>
                <w:rFonts w:cs="Arial"/>
                <w:b/>
                <w:bCs/>
                <w:i/>
                <w:iCs/>
                <w:color w:val="000000"/>
              </w:rPr>
            </w:pPr>
            <w:r w:rsidRPr="00A94B98">
              <w:rPr>
                <w:rFonts w:cs="Arial"/>
                <w:b/>
                <w:bCs/>
                <w:i/>
                <w:iCs/>
                <w:color w:val="000000"/>
              </w:rPr>
              <w:t>Core</w:t>
            </w:r>
          </w:p>
        </w:tc>
      </w:tr>
      <w:tr w:rsidR="00E07352" w:rsidRPr="00A94B98"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3F1BD7">
            <w:pPr>
              <w:spacing w:before="80" w:after="80"/>
              <w:rPr>
                <w:rFonts w:cs="Arial"/>
                <w:color w:val="000000"/>
              </w:rPr>
            </w:pPr>
            <w:r w:rsidRPr="00A94B98">
              <w:rPr>
                <w:rFonts w:cs="Arial"/>
                <w:color w:val="000000"/>
              </w:rPr>
              <w:t>BSBWOR402A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3F1BD7">
            <w:pPr>
              <w:spacing w:before="80" w:after="80"/>
              <w:rPr>
                <w:rFonts w:cs="Arial"/>
                <w:color w:val="000000"/>
              </w:rPr>
            </w:pPr>
            <w:r w:rsidRPr="00A94B98">
              <w:rPr>
                <w:rFonts w:cs="Arial"/>
                <w:color w:val="000000"/>
              </w:rPr>
              <w:t>Promote team effectiveness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3F1BD7">
            <w:pPr>
              <w:spacing w:before="80" w:after="80"/>
              <w:jc w:val="center"/>
              <w:rPr>
                <w:rFonts w:cs="Arial"/>
                <w:color w:val="000000"/>
              </w:rPr>
            </w:pPr>
            <w:r w:rsidRPr="00A94B98">
              <w:rPr>
                <w:rFonts w:cs="Arial"/>
                <w:color w:val="000000"/>
              </w:rPr>
              <w:t>50</w:t>
            </w:r>
          </w:p>
        </w:tc>
      </w:tr>
      <w:tr w:rsidR="00E07352" w:rsidRPr="00A94B98" w:rsidTr="00BE1143">
        <w:trPr>
          <w:trHeight w:val="6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3F1BD7">
            <w:pPr>
              <w:spacing w:before="80" w:after="80"/>
              <w:rPr>
                <w:rFonts w:cs="Arial"/>
                <w:color w:val="000000"/>
              </w:rPr>
            </w:pPr>
            <w:r w:rsidRPr="00A94B98">
              <w:rPr>
                <w:rFonts w:cs="Arial"/>
                <w:color w:val="000000"/>
              </w:rPr>
              <w:t>CPCCBC4001A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3F1BD7">
            <w:pPr>
              <w:spacing w:before="80" w:after="80"/>
              <w:rPr>
                <w:rFonts w:cs="Arial"/>
                <w:color w:val="000000"/>
              </w:rPr>
            </w:pPr>
            <w:r w:rsidRPr="00A94B98">
              <w:rPr>
                <w:rFonts w:cs="Arial"/>
                <w:color w:val="000000"/>
              </w:rPr>
              <w:t>Apply building codes and standards to the construction process for low rise building projects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3F1BD7">
            <w:pPr>
              <w:spacing w:before="80" w:after="80"/>
              <w:jc w:val="center"/>
              <w:rPr>
                <w:rFonts w:cs="Arial"/>
                <w:color w:val="000000"/>
              </w:rPr>
            </w:pPr>
            <w:r w:rsidRPr="00A94B98">
              <w:rPr>
                <w:rFonts w:cs="Arial"/>
                <w:color w:val="000000"/>
              </w:rPr>
              <w:t>40</w:t>
            </w:r>
          </w:p>
        </w:tc>
      </w:tr>
      <w:tr w:rsidR="00E07352" w:rsidRPr="00A94B98" w:rsidTr="00BE1143">
        <w:trPr>
          <w:trHeight w:val="6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3F1BD7">
            <w:pPr>
              <w:spacing w:before="80" w:after="80"/>
              <w:rPr>
                <w:rFonts w:cs="Arial"/>
                <w:color w:val="000000"/>
              </w:rPr>
            </w:pPr>
            <w:r w:rsidRPr="00A94B98">
              <w:rPr>
                <w:rFonts w:cs="Arial"/>
                <w:color w:val="000000"/>
              </w:rPr>
              <w:t>CPCCBC4002A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3F1BD7">
            <w:pPr>
              <w:spacing w:before="80" w:after="80"/>
              <w:rPr>
                <w:rFonts w:cs="Arial"/>
                <w:color w:val="000000"/>
              </w:rPr>
            </w:pPr>
            <w:r w:rsidRPr="00A94B98">
              <w:rPr>
                <w:rFonts w:cs="Arial"/>
                <w:color w:val="000000"/>
              </w:rPr>
              <w:t>Manage occupational health and safety in the building and construction workplace</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3F1BD7">
            <w:pPr>
              <w:spacing w:before="80" w:after="80"/>
              <w:jc w:val="center"/>
              <w:rPr>
                <w:rFonts w:cs="Arial"/>
                <w:color w:val="000000"/>
              </w:rPr>
            </w:pPr>
            <w:r w:rsidRPr="00A94B98">
              <w:rPr>
                <w:rFonts w:cs="Arial"/>
                <w:color w:val="000000"/>
              </w:rPr>
              <w:t>40</w:t>
            </w:r>
          </w:p>
        </w:tc>
      </w:tr>
      <w:tr w:rsidR="00E07352" w:rsidRPr="00A94B98"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3F1BD7">
            <w:pPr>
              <w:spacing w:before="80" w:after="80"/>
              <w:rPr>
                <w:rFonts w:cs="Arial"/>
                <w:color w:val="000000"/>
              </w:rPr>
            </w:pPr>
            <w:r w:rsidRPr="00A94B98">
              <w:rPr>
                <w:rFonts w:cs="Arial"/>
                <w:color w:val="000000"/>
              </w:rPr>
              <w:t>CPCCBC4007A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3F1BD7">
            <w:pPr>
              <w:spacing w:before="80" w:after="80"/>
              <w:rPr>
                <w:rFonts w:cs="Arial"/>
                <w:color w:val="000000"/>
              </w:rPr>
            </w:pPr>
            <w:r w:rsidRPr="00A94B98">
              <w:rPr>
                <w:rFonts w:cs="Arial"/>
                <w:color w:val="000000"/>
              </w:rPr>
              <w:t>Plan building or construction work</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3F1BD7">
            <w:pPr>
              <w:spacing w:before="80" w:after="80"/>
              <w:jc w:val="center"/>
              <w:rPr>
                <w:rFonts w:cs="Arial"/>
                <w:color w:val="000000"/>
              </w:rPr>
            </w:pPr>
            <w:r w:rsidRPr="00A94B98">
              <w:rPr>
                <w:rFonts w:cs="Arial"/>
                <w:color w:val="000000"/>
              </w:rPr>
              <w:t>40</w:t>
            </w:r>
          </w:p>
        </w:tc>
      </w:tr>
      <w:tr w:rsidR="00E07352" w:rsidRPr="00A94B98"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3F1BD7">
            <w:pPr>
              <w:spacing w:before="80" w:after="80"/>
              <w:rPr>
                <w:rFonts w:cs="Arial"/>
                <w:color w:val="000000"/>
              </w:rPr>
            </w:pPr>
            <w:r w:rsidRPr="00A94B98">
              <w:rPr>
                <w:rFonts w:cs="Arial"/>
                <w:color w:val="000000"/>
              </w:rPr>
              <w:t>CPCCBC4008B</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3F1BD7">
            <w:pPr>
              <w:spacing w:before="80" w:after="80"/>
              <w:rPr>
                <w:rFonts w:cs="Arial"/>
                <w:color w:val="000000"/>
              </w:rPr>
            </w:pPr>
            <w:r w:rsidRPr="00A94B98">
              <w:rPr>
                <w:rFonts w:cs="Arial"/>
                <w:color w:val="000000"/>
              </w:rPr>
              <w:t>Conduct on-site supervision of building and construction projects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3F1BD7">
            <w:pPr>
              <w:spacing w:before="80" w:after="80"/>
              <w:jc w:val="center"/>
              <w:rPr>
                <w:rFonts w:cs="Arial"/>
                <w:color w:val="000000"/>
              </w:rPr>
            </w:pPr>
            <w:r w:rsidRPr="00A94B98">
              <w:rPr>
                <w:rFonts w:cs="Arial"/>
                <w:color w:val="000000"/>
              </w:rPr>
              <w:t>40</w:t>
            </w:r>
          </w:p>
        </w:tc>
      </w:tr>
      <w:tr w:rsidR="00E07352" w:rsidRPr="00A94B98"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3F1BD7">
            <w:pPr>
              <w:spacing w:before="80" w:after="80"/>
              <w:rPr>
                <w:rFonts w:cs="Arial"/>
                <w:color w:val="000000"/>
              </w:rPr>
            </w:pPr>
            <w:r w:rsidRPr="00A94B98">
              <w:rPr>
                <w:rFonts w:cs="Arial"/>
                <w:color w:val="000000"/>
              </w:rPr>
              <w:t>CPCCBC4009B</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3F1BD7">
            <w:pPr>
              <w:spacing w:before="80" w:after="80"/>
              <w:rPr>
                <w:rFonts w:cs="Arial"/>
                <w:color w:val="000000"/>
              </w:rPr>
            </w:pPr>
            <w:r w:rsidRPr="00A94B98">
              <w:rPr>
                <w:rFonts w:cs="Arial"/>
                <w:color w:val="000000"/>
              </w:rPr>
              <w:t>Apply legal requirements to building and construction projects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3F1BD7">
            <w:pPr>
              <w:spacing w:before="80" w:after="80"/>
              <w:jc w:val="center"/>
              <w:rPr>
                <w:rFonts w:cs="Arial"/>
                <w:color w:val="000000"/>
              </w:rPr>
            </w:pPr>
            <w:r w:rsidRPr="00A94B98">
              <w:rPr>
                <w:rFonts w:cs="Arial"/>
                <w:color w:val="000000"/>
              </w:rPr>
              <w:t>50</w:t>
            </w:r>
          </w:p>
        </w:tc>
      </w:tr>
      <w:tr w:rsidR="00E07352" w:rsidRPr="00A94B98"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3F1BD7">
            <w:pPr>
              <w:spacing w:before="80" w:after="80"/>
              <w:rPr>
                <w:rFonts w:cs="Arial"/>
                <w:color w:val="000000"/>
              </w:rPr>
            </w:pPr>
            <w:r w:rsidRPr="00A94B98">
              <w:rPr>
                <w:rFonts w:cs="Arial"/>
                <w:color w:val="000000"/>
              </w:rPr>
              <w:t>CPCCBC4010B</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3F1BD7">
            <w:pPr>
              <w:spacing w:before="80" w:after="80"/>
              <w:rPr>
                <w:rFonts w:cs="Arial"/>
                <w:color w:val="000000"/>
              </w:rPr>
            </w:pPr>
            <w:r w:rsidRPr="00A94B98">
              <w:rPr>
                <w:rFonts w:cs="Arial"/>
                <w:color w:val="000000"/>
              </w:rPr>
              <w:t>Apply structural principles to residential low rise constructions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3F1BD7">
            <w:pPr>
              <w:spacing w:before="80" w:after="80"/>
              <w:jc w:val="center"/>
              <w:rPr>
                <w:rFonts w:cs="Arial"/>
                <w:color w:val="000000"/>
              </w:rPr>
            </w:pPr>
            <w:r w:rsidRPr="00A94B98">
              <w:rPr>
                <w:rFonts w:cs="Arial"/>
                <w:color w:val="000000"/>
              </w:rPr>
              <w:t>160</w:t>
            </w:r>
          </w:p>
        </w:tc>
      </w:tr>
      <w:tr w:rsidR="00E07352" w:rsidRPr="00A94B98"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3F1BD7">
            <w:pPr>
              <w:spacing w:before="80" w:after="80"/>
              <w:rPr>
                <w:rFonts w:cs="Arial"/>
                <w:color w:val="000000"/>
              </w:rPr>
            </w:pPr>
            <w:r w:rsidRPr="00A94B98">
              <w:rPr>
                <w:rFonts w:cs="Arial"/>
                <w:color w:val="000000"/>
              </w:rPr>
              <w:t>CPCCBC4011B</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3F1BD7">
            <w:pPr>
              <w:spacing w:before="80" w:after="80"/>
              <w:rPr>
                <w:rFonts w:cs="Arial"/>
                <w:color w:val="000000"/>
              </w:rPr>
            </w:pPr>
            <w:r w:rsidRPr="00A94B98">
              <w:rPr>
                <w:rFonts w:cs="Arial"/>
                <w:color w:val="000000"/>
              </w:rPr>
              <w:t>Apply structural principles to commercial low rise constructions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3F1BD7">
            <w:pPr>
              <w:spacing w:before="80" w:after="80"/>
              <w:jc w:val="center"/>
              <w:rPr>
                <w:rFonts w:cs="Arial"/>
                <w:color w:val="000000"/>
              </w:rPr>
            </w:pPr>
            <w:r w:rsidRPr="00A94B98">
              <w:rPr>
                <w:rFonts w:cs="Arial"/>
                <w:color w:val="000000"/>
              </w:rPr>
              <w:t>80</w:t>
            </w:r>
          </w:p>
        </w:tc>
      </w:tr>
      <w:tr w:rsidR="00E07352" w:rsidRPr="00A94B98"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3F1BD7">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3F1BD7">
            <w:pPr>
              <w:spacing w:before="80" w:after="80"/>
              <w:rPr>
                <w:rFonts w:cs="Arial"/>
                <w:color w:val="000000"/>
              </w:rPr>
            </w:pPr>
            <w:r w:rsidRPr="00A94B98">
              <w:rPr>
                <w:rFonts w:cs="Arial"/>
                <w:color w:val="000000"/>
              </w:rPr>
              <w:t>Read and interpret plans and specifications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3F1BD7">
            <w:pPr>
              <w:spacing w:before="80" w:after="80"/>
              <w:jc w:val="center"/>
              <w:rPr>
                <w:rFonts w:cs="Arial"/>
                <w:color w:val="000000"/>
              </w:rPr>
            </w:pPr>
            <w:r w:rsidRPr="00A94B98">
              <w:rPr>
                <w:rFonts w:cs="Arial"/>
                <w:color w:val="000000"/>
              </w:rPr>
              <w:t>30</w:t>
            </w:r>
          </w:p>
        </w:tc>
      </w:tr>
      <w:tr w:rsidR="00E07352" w:rsidRPr="00A94B98" w:rsidTr="00BE1143">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7352" w:rsidRPr="00A94B98" w:rsidRDefault="003F1BD7" w:rsidP="003F1BD7">
            <w:pPr>
              <w:spacing w:before="80" w:after="80"/>
              <w:rPr>
                <w:rFonts w:cs="Arial"/>
                <w:b/>
                <w:bCs/>
                <w:i/>
                <w:iCs/>
                <w:color w:val="000000"/>
              </w:rPr>
            </w:pPr>
            <w:r>
              <w:rPr>
                <w:rFonts w:cs="Arial"/>
                <w:b/>
                <w:bCs/>
                <w:i/>
                <w:iCs/>
                <w:color w:val="000000"/>
              </w:rPr>
              <w:t>Electives</w:t>
            </w:r>
          </w:p>
        </w:tc>
      </w:tr>
      <w:tr w:rsidR="00E07352" w:rsidRPr="00A94B98"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3F1BD7">
            <w:pPr>
              <w:spacing w:before="80" w:after="80"/>
              <w:rPr>
                <w:rFonts w:cs="Arial"/>
                <w:color w:val="000000"/>
              </w:rPr>
            </w:pPr>
            <w:r w:rsidRPr="00A94B98">
              <w:rPr>
                <w:rFonts w:cs="Arial"/>
                <w:color w:val="000000"/>
              </w:rPr>
              <w:t>BSBITU202A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3F1BD7">
            <w:pPr>
              <w:spacing w:before="80" w:after="80"/>
              <w:rPr>
                <w:rFonts w:cs="Arial"/>
                <w:color w:val="000000"/>
              </w:rPr>
            </w:pPr>
            <w:r w:rsidRPr="00A94B98">
              <w:rPr>
                <w:rFonts w:cs="Arial"/>
                <w:color w:val="000000"/>
              </w:rPr>
              <w:t>Create and use spreadsheets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3F1BD7">
            <w:pPr>
              <w:spacing w:before="80" w:after="80"/>
              <w:jc w:val="center"/>
              <w:rPr>
                <w:rFonts w:cs="Arial"/>
                <w:color w:val="000000"/>
              </w:rPr>
            </w:pPr>
            <w:r w:rsidRPr="00A94B98">
              <w:rPr>
                <w:rFonts w:cs="Arial"/>
                <w:color w:val="000000"/>
              </w:rPr>
              <w:t>30</w:t>
            </w:r>
          </w:p>
        </w:tc>
      </w:tr>
      <w:tr w:rsidR="00E07352" w:rsidRPr="00A94B98"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3F1BD7">
            <w:pPr>
              <w:spacing w:before="80" w:after="80"/>
              <w:rPr>
                <w:rFonts w:cs="Arial"/>
                <w:color w:val="000000"/>
              </w:rPr>
            </w:pPr>
            <w:r w:rsidRPr="00A94B98">
              <w:rPr>
                <w:rFonts w:cs="Arial"/>
                <w:color w:val="000000"/>
              </w:rPr>
              <w:t>BSBPMG510A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3F1BD7">
            <w:pPr>
              <w:spacing w:before="80" w:after="80"/>
              <w:rPr>
                <w:rFonts w:cs="Arial"/>
                <w:color w:val="000000"/>
              </w:rPr>
            </w:pPr>
            <w:r w:rsidRPr="00A94B98">
              <w:rPr>
                <w:rFonts w:cs="Arial"/>
                <w:color w:val="000000"/>
              </w:rPr>
              <w:t>Manage projects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3F1BD7">
            <w:pPr>
              <w:spacing w:before="80" w:after="80"/>
              <w:jc w:val="center"/>
              <w:rPr>
                <w:rFonts w:cs="Arial"/>
                <w:color w:val="000000"/>
              </w:rPr>
            </w:pPr>
            <w:r w:rsidRPr="00A94B98">
              <w:rPr>
                <w:rFonts w:cs="Arial"/>
                <w:color w:val="000000"/>
              </w:rPr>
              <w:t>60</w:t>
            </w:r>
          </w:p>
        </w:tc>
      </w:tr>
      <w:tr w:rsidR="00E07352" w:rsidRPr="00A94B98" w:rsidTr="00BE1143">
        <w:trPr>
          <w:trHeight w:val="6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3F1BD7">
            <w:pPr>
              <w:spacing w:before="80" w:after="80"/>
              <w:rPr>
                <w:rFonts w:cs="Arial"/>
                <w:color w:val="000000"/>
              </w:rPr>
            </w:pPr>
            <w:r w:rsidRPr="00A94B98">
              <w:rPr>
                <w:rFonts w:cs="Arial"/>
                <w:color w:val="000000"/>
              </w:rPr>
              <w:t>CPCCBC4017A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3F1BD7">
            <w:pPr>
              <w:spacing w:before="80" w:after="80"/>
              <w:rPr>
                <w:rFonts w:cs="Arial"/>
                <w:color w:val="000000"/>
              </w:rPr>
            </w:pPr>
            <w:r w:rsidRPr="00A94B98">
              <w:rPr>
                <w:rFonts w:cs="Arial"/>
                <w:color w:val="000000"/>
              </w:rPr>
              <w:t>Arrange resources and prepare for the building or construction project</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3F1BD7">
            <w:pPr>
              <w:spacing w:before="80" w:after="80"/>
              <w:jc w:val="center"/>
              <w:rPr>
                <w:rFonts w:cs="Arial"/>
                <w:color w:val="000000"/>
              </w:rPr>
            </w:pPr>
            <w:r w:rsidRPr="00A94B98">
              <w:rPr>
                <w:rFonts w:cs="Arial"/>
                <w:color w:val="000000"/>
              </w:rPr>
              <w:t>20</w:t>
            </w:r>
          </w:p>
        </w:tc>
      </w:tr>
      <w:tr w:rsidR="00E07352" w:rsidRPr="00A94B98"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3F1BD7">
            <w:pPr>
              <w:spacing w:before="80" w:after="80"/>
              <w:rPr>
                <w:rFonts w:cs="Arial"/>
                <w:color w:val="000000"/>
              </w:rPr>
            </w:pPr>
            <w:r w:rsidRPr="00A94B98">
              <w:rPr>
                <w:rFonts w:cs="Arial"/>
                <w:color w:val="000000"/>
              </w:rPr>
              <w:t>CPCCBC4021A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3F1BD7">
            <w:pPr>
              <w:spacing w:before="80" w:after="80"/>
              <w:rPr>
                <w:rFonts w:cs="Arial"/>
                <w:color w:val="000000"/>
              </w:rPr>
            </w:pPr>
            <w:r w:rsidRPr="00A94B98">
              <w:rPr>
                <w:rFonts w:cs="Arial"/>
                <w:color w:val="000000"/>
              </w:rPr>
              <w:t>Minimise waste on the building and construction site</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3F1BD7">
            <w:pPr>
              <w:spacing w:before="80" w:after="80"/>
              <w:jc w:val="center"/>
              <w:rPr>
                <w:rFonts w:cs="Arial"/>
                <w:color w:val="000000"/>
              </w:rPr>
            </w:pPr>
            <w:r w:rsidRPr="00A94B98">
              <w:rPr>
                <w:rFonts w:cs="Arial"/>
                <w:color w:val="000000"/>
              </w:rPr>
              <w:t>20</w:t>
            </w:r>
          </w:p>
        </w:tc>
      </w:tr>
      <w:tr w:rsidR="00E07352" w:rsidRPr="00A94B98"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3F1BD7">
            <w:pPr>
              <w:spacing w:before="80" w:after="80"/>
              <w:rPr>
                <w:rFonts w:cs="Arial"/>
                <w:color w:val="000000"/>
              </w:rPr>
            </w:pPr>
            <w:r w:rsidRPr="00A94B98">
              <w:rPr>
                <w:rFonts w:cs="Arial"/>
                <w:color w:val="000000"/>
              </w:rPr>
              <w:t>CPCCBC4024A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3F1BD7">
            <w:pPr>
              <w:spacing w:before="80" w:after="80"/>
              <w:rPr>
                <w:rFonts w:cs="Arial"/>
                <w:color w:val="000000"/>
              </w:rPr>
            </w:pPr>
            <w:r w:rsidRPr="00A94B98">
              <w:rPr>
                <w:rFonts w:cs="Arial"/>
                <w:color w:val="000000"/>
              </w:rPr>
              <w:t>Resolve business disputes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3F1BD7">
            <w:pPr>
              <w:spacing w:before="80" w:after="80"/>
              <w:jc w:val="center"/>
              <w:rPr>
                <w:rFonts w:cs="Arial"/>
                <w:color w:val="000000"/>
              </w:rPr>
            </w:pPr>
            <w:r w:rsidRPr="00A94B98">
              <w:rPr>
                <w:rFonts w:cs="Arial"/>
                <w:color w:val="000000"/>
              </w:rPr>
              <w:t>20</w:t>
            </w:r>
          </w:p>
        </w:tc>
      </w:tr>
      <w:tr w:rsidR="00E07352" w:rsidRPr="00A94B98" w:rsidTr="00BE1143">
        <w:trPr>
          <w:trHeight w:val="300"/>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07352" w:rsidRPr="00A94B98" w:rsidRDefault="00E07352" w:rsidP="003F1BD7">
            <w:pPr>
              <w:spacing w:before="80" w:after="80"/>
              <w:rPr>
                <w:rFonts w:cs="Arial"/>
                <w:color w:val="000000"/>
              </w:rPr>
            </w:pPr>
            <w:r w:rsidRPr="00A94B98">
              <w:rPr>
                <w:rFonts w:cs="Arial"/>
                <w:color w:val="000000"/>
              </w:rPr>
              <w:t>CPCSUS4001A</w:t>
            </w:r>
          </w:p>
        </w:tc>
        <w:tc>
          <w:tcPr>
            <w:tcW w:w="5811" w:type="dxa"/>
            <w:tcBorders>
              <w:top w:val="nil"/>
              <w:left w:val="nil"/>
              <w:bottom w:val="single" w:sz="4" w:space="0" w:color="auto"/>
              <w:right w:val="single" w:sz="4" w:space="0" w:color="auto"/>
            </w:tcBorders>
            <w:shd w:val="clear" w:color="auto" w:fill="auto"/>
            <w:vAlign w:val="center"/>
            <w:hideMark/>
          </w:tcPr>
          <w:p w:rsidR="00E07352" w:rsidRPr="00A94B98" w:rsidRDefault="00E07352" w:rsidP="003F1BD7">
            <w:pPr>
              <w:spacing w:before="80" w:after="80"/>
              <w:rPr>
                <w:rFonts w:cs="Arial"/>
                <w:color w:val="000000"/>
              </w:rPr>
            </w:pPr>
            <w:r w:rsidRPr="00A94B98">
              <w:rPr>
                <w:rFonts w:cs="Arial"/>
                <w:color w:val="000000"/>
              </w:rPr>
              <w:t>Implement and monitor environmentally sustainable work practices</w:t>
            </w:r>
          </w:p>
        </w:tc>
        <w:tc>
          <w:tcPr>
            <w:tcW w:w="1560" w:type="dxa"/>
            <w:tcBorders>
              <w:top w:val="nil"/>
              <w:left w:val="nil"/>
              <w:bottom w:val="single" w:sz="4" w:space="0" w:color="auto"/>
              <w:right w:val="single" w:sz="4" w:space="0" w:color="auto"/>
            </w:tcBorders>
            <w:shd w:val="clear" w:color="auto" w:fill="auto"/>
            <w:noWrap/>
            <w:vAlign w:val="bottom"/>
            <w:hideMark/>
          </w:tcPr>
          <w:p w:rsidR="00E07352" w:rsidRPr="00A94B98" w:rsidRDefault="00E07352" w:rsidP="003F1BD7">
            <w:pPr>
              <w:spacing w:before="80" w:after="80"/>
              <w:jc w:val="center"/>
              <w:rPr>
                <w:rFonts w:cs="Arial"/>
                <w:color w:val="000000"/>
              </w:rPr>
            </w:pPr>
            <w:r w:rsidRPr="00A94B98">
              <w:rPr>
                <w:rFonts w:cs="Arial"/>
                <w:color w:val="000000"/>
              </w:rPr>
              <w:t>40</w:t>
            </w:r>
          </w:p>
        </w:tc>
      </w:tr>
      <w:tr w:rsidR="003F1BD7" w:rsidRPr="00A94B98" w:rsidTr="003F1BD7">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vAlign w:val="bottom"/>
            <w:hideMark/>
          </w:tcPr>
          <w:p w:rsidR="003F1BD7" w:rsidRPr="00A94B98" w:rsidRDefault="003F1BD7" w:rsidP="003F1BD7">
            <w:pPr>
              <w:spacing w:before="80" w:after="80"/>
              <w:jc w:val="right"/>
              <w:rPr>
                <w:rFonts w:cs="Arial"/>
                <w:b/>
                <w:bCs/>
                <w:color w:val="000000"/>
              </w:rPr>
            </w:pPr>
            <w:r>
              <w:rPr>
                <w:rFonts w:cs="Arial"/>
                <w:b/>
                <w:bCs/>
                <w:color w:val="000000"/>
              </w:rPr>
              <w:t>T</w:t>
            </w:r>
            <w:r w:rsidRPr="00A94B98">
              <w:rPr>
                <w:rFonts w:cs="Arial"/>
                <w:b/>
                <w:bCs/>
                <w:color w:val="000000"/>
              </w:rPr>
              <w:t>otal hours</w:t>
            </w:r>
          </w:p>
        </w:tc>
        <w:tc>
          <w:tcPr>
            <w:tcW w:w="1560" w:type="dxa"/>
            <w:tcBorders>
              <w:top w:val="nil"/>
              <w:left w:val="nil"/>
              <w:bottom w:val="single" w:sz="4" w:space="0" w:color="auto"/>
              <w:right w:val="single" w:sz="4" w:space="0" w:color="auto"/>
            </w:tcBorders>
            <w:shd w:val="clear" w:color="auto" w:fill="auto"/>
            <w:hideMark/>
          </w:tcPr>
          <w:p w:rsidR="003F1BD7" w:rsidRPr="00A94B98" w:rsidRDefault="003F1BD7" w:rsidP="003F1BD7">
            <w:pPr>
              <w:spacing w:before="80" w:after="80"/>
              <w:jc w:val="center"/>
              <w:rPr>
                <w:rFonts w:cs="Arial"/>
                <w:b/>
                <w:bCs/>
              </w:rPr>
            </w:pPr>
            <w:r w:rsidRPr="00A94B98">
              <w:rPr>
                <w:rFonts w:cs="Arial"/>
                <w:b/>
                <w:bCs/>
              </w:rPr>
              <w:t>720</w:t>
            </w:r>
          </w:p>
        </w:tc>
      </w:tr>
    </w:tbl>
    <w:p w:rsidR="003F1BD7" w:rsidRDefault="003F1BD7"/>
    <w:p w:rsidR="00BE1143" w:rsidRDefault="00BE1143">
      <w:r>
        <w:br w:type="page"/>
      </w:r>
    </w:p>
    <w:p w:rsidR="003F1BD7" w:rsidRDefault="003F1BD7"/>
    <w:tbl>
      <w:tblPr>
        <w:tblW w:w="9503" w:type="dxa"/>
        <w:tblInd w:w="103" w:type="dxa"/>
        <w:tblLayout w:type="fixed"/>
        <w:tblLook w:val="04A0"/>
      </w:tblPr>
      <w:tblGrid>
        <w:gridCol w:w="2132"/>
        <w:gridCol w:w="5811"/>
        <w:gridCol w:w="1560"/>
      </w:tblGrid>
      <w:tr w:rsidR="00E07352" w:rsidRPr="00A94B98" w:rsidTr="00E54F7C">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E54F7C" w:rsidRDefault="00E07352" w:rsidP="00E54F7C">
            <w:pPr>
              <w:spacing w:before="80" w:after="80"/>
              <w:rPr>
                <w:rFonts w:cs="Arial"/>
                <w:b/>
                <w:bCs/>
              </w:rPr>
            </w:pPr>
            <w:r w:rsidRPr="00E54F7C">
              <w:rPr>
                <w:rFonts w:cs="Arial"/>
                <w:b/>
                <w:bCs/>
              </w:rPr>
              <w:t>Occupation</w:t>
            </w:r>
            <w:r w:rsidR="00E54F7C">
              <w:rPr>
                <w:rFonts w:cs="Arial"/>
                <w:b/>
                <w:bCs/>
              </w:rPr>
              <w:t>/</w:t>
            </w:r>
            <w:r w:rsidR="00E54F7C" w:rsidRPr="00E54F7C">
              <w:rPr>
                <w:rFonts w:cs="Arial"/>
                <w:b/>
                <w:bCs/>
              </w:rPr>
              <w:t xml:space="preserve"> </w:t>
            </w:r>
            <w:r w:rsidR="00E54F7C">
              <w:rPr>
                <w:rFonts w:cs="Arial"/>
                <w:b/>
                <w:bCs/>
              </w:rPr>
              <w:br/>
            </w:r>
            <w:r w:rsidR="00E54F7C" w:rsidRPr="00E54F7C">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54F7C" w:rsidP="00E54F7C">
            <w:pPr>
              <w:spacing w:before="80" w:after="80"/>
              <w:rPr>
                <w:rFonts w:cs="Arial"/>
                <w:color w:val="000000"/>
              </w:rPr>
            </w:pPr>
            <w:r>
              <w:rPr>
                <w:rFonts w:cs="Arial"/>
                <w:color w:val="000000"/>
              </w:rPr>
              <w:t xml:space="preserve">Heritage </w:t>
            </w:r>
            <w:r w:rsidR="0087630A">
              <w:rPr>
                <w:rFonts w:cs="Arial"/>
                <w:color w:val="000000"/>
              </w:rPr>
              <w:t>R</w:t>
            </w:r>
            <w:r w:rsidR="0087630A" w:rsidRPr="00A94B98">
              <w:rPr>
                <w:rFonts w:cs="Arial"/>
                <w:color w:val="000000"/>
              </w:rPr>
              <w:t>estorer </w:t>
            </w:r>
          </w:p>
        </w:tc>
      </w:tr>
      <w:tr w:rsidR="00E07352" w:rsidRPr="00A94B98" w:rsidTr="00E54F7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E54F7C">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Certificate IV in Building and Construction (Specialist Trades)</w:t>
            </w:r>
          </w:p>
        </w:tc>
      </w:tr>
      <w:tr w:rsidR="00E07352" w:rsidRPr="00A94B98" w:rsidTr="00E54F7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E54F7C">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CPC40611 </w:t>
            </w:r>
          </w:p>
        </w:tc>
      </w:tr>
      <w:tr w:rsidR="00E07352" w:rsidRPr="00A94B98" w:rsidTr="00E54F7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E54F7C">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This is a sample training program appropriate for a person interested in working as a heritage restorer in the building and construction industry.</w:t>
            </w:r>
          </w:p>
        </w:tc>
      </w:tr>
      <w:tr w:rsidR="00E54F7C" w:rsidRPr="00A94B98" w:rsidTr="00E54F7C">
        <w:trPr>
          <w:trHeight w:val="20"/>
        </w:trPr>
        <w:tc>
          <w:tcPr>
            <w:tcW w:w="2132" w:type="dxa"/>
            <w:tcBorders>
              <w:top w:val="nil"/>
              <w:left w:val="single" w:sz="4" w:space="0" w:color="auto"/>
              <w:bottom w:val="single" w:sz="4" w:space="0" w:color="auto"/>
              <w:right w:val="single" w:sz="4" w:space="0" w:color="auto"/>
            </w:tcBorders>
            <w:shd w:val="clear" w:color="000000" w:fill="000000"/>
            <w:hideMark/>
          </w:tcPr>
          <w:p w:rsidR="00E54F7C" w:rsidRPr="00A94B98" w:rsidRDefault="00E54F7C" w:rsidP="00E54F7C">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right w:val="single" w:sz="4" w:space="0" w:color="auto"/>
            </w:tcBorders>
            <w:shd w:val="clear" w:color="auto" w:fill="auto"/>
            <w:hideMark/>
          </w:tcPr>
          <w:p w:rsidR="00E54F7C" w:rsidRPr="00A94B98" w:rsidRDefault="00E54F7C" w:rsidP="00E54F7C">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 This sample program is based on CPC08 V7.0. </w:t>
            </w:r>
          </w:p>
          <w:p w:rsidR="00E54F7C" w:rsidRPr="00A94B98" w:rsidRDefault="00E54F7C" w:rsidP="00E54F7C">
            <w:pPr>
              <w:spacing w:before="80" w:after="80"/>
              <w:rPr>
                <w:rFonts w:cs="Arial"/>
                <w:color w:val="000000"/>
              </w:rPr>
            </w:pPr>
            <w:r w:rsidRPr="00A94B98">
              <w:rPr>
                <w:rFonts w:cs="Arial"/>
                <w:b/>
                <w:bCs/>
                <w:i/>
                <w:iCs/>
                <w:color w:val="000000"/>
              </w:rPr>
              <w:t>Note please visit the packaging rules for entry requirements in the specialist trade area of heritage restoration.</w:t>
            </w:r>
          </w:p>
        </w:tc>
      </w:tr>
      <w:tr w:rsidR="00E07352" w:rsidRPr="00A94B98" w:rsidTr="00E54F7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E54F7C">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rsidR="00E07352" w:rsidRPr="00A94B98" w:rsidRDefault="00E07352" w:rsidP="00E54F7C">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hideMark/>
          </w:tcPr>
          <w:p w:rsidR="00E07352" w:rsidRPr="00A94B98" w:rsidRDefault="00E07352" w:rsidP="00E54F7C">
            <w:pPr>
              <w:spacing w:before="80" w:after="80"/>
              <w:jc w:val="center"/>
              <w:rPr>
                <w:rFonts w:cs="Arial"/>
                <w:b/>
                <w:bCs/>
                <w:color w:val="FFFFFF"/>
              </w:rPr>
            </w:pPr>
            <w:r w:rsidRPr="00A94B98">
              <w:rPr>
                <w:rFonts w:cs="Arial"/>
                <w:b/>
                <w:bCs/>
                <w:color w:val="FFFFFF"/>
              </w:rPr>
              <w:t>Hours</w:t>
            </w:r>
          </w:p>
        </w:tc>
      </w:tr>
      <w:tr w:rsidR="00E07352" w:rsidRPr="00A94B98" w:rsidTr="00E54F7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b/>
                <w:bCs/>
                <w:i/>
                <w:iCs/>
                <w:color w:val="000000"/>
              </w:rPr>
            </w:pPr>
            <w:r w:rsidRPr="00A94B98">
              <w:rPr>
                <w:rFonts w:cs="Arial"/>
                <w:b/>
                <w:bCs/>
                <w:i/>
                <w:iCs/>
                <w:color w:val="000000"/>
              </w:rPr>
              <w:t>Core</w:t>
            </w:r>
          </w:p>
        </w:tc>
      </w:tr>
      <w:tr w:rsidR="00E07352" w:rsidRPr="00A94B98"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BSBOHS404B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Contribute to the implementation of strategies to control OHS risk</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rsidTr="00E54F7C">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CPCCBC4004A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Identify and produce estimated costs for building and construction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60</w:t>
            </w:r>
          </w:p>
        </w:tc>
      </w:tr>
      <w:tr w:rsidR="00E07352" w:rsidRPr="00A94B98"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Read and interpret plans and specifications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30</w:t>
            </w:r>
          </w:p>
        </w:tc>
      </w:tr>
      <w:tr w:rsidR="00E07352" w:rsidRPr="00A94B98"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CPCCBC4034A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Apply codes and standards to building trade and services contracting</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rsidTr="00E54F7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b/>
                <w:bCs/>
                <w:i/>
                <w:iCs/>
                <w:color w:val="000000"/>
              </w:rPr>
            </w:pPr>
            <w:r w:rsidRPr="00A94B98">
              <w:rPr>
                <w:rFonts w:cs="Arial"/>
                <w:b/>
                <w:bCs/>
                <w:i/>
                <w:iCs/>
                <w:color w:val="000000"/>
              </w:rPr>
              <w:t>Electives</w:t>
            </w:r>
          </w:p>
        </w:tc>
      </w:tr>
      <w:tr w:rsidR="00E07352" w:rsidRPr="00A94B98"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CPCCBC4020A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Build thermally efficient and sustainable structures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CPCCBC4021A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Minimise waste on the building and construction site</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20</w:t>
            </w:r>
          </w:p>
        </w:tc>
      </w:tr>
      <w:tr w:rsidR="00E07352" w:rsidRPr="00A94B98"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CPCCBC4035A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Initiate the heritage works process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20</w:t>
            </w:r>
          </w:p>
        </w:tc>
      </w:tr>
      <w:tr w:rsidR="00E07352" w:rsidRPr="00A94B98"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CPCCBC4036A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Prepare to undertake the heritage restoration process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CPCCBC4037A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Prepare drawings for heritage works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CPCCBC4038A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Prepare work plans for restoration work</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20</w:t>
            </w:r>
          </w:p>
        </w:tc>
      </w:tr>
      <w:tr w:rsidR="00E07352" w:rsidRPr="00A94B98"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CPCCBC4039A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Undertake the heritage restoration process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CPCCBC4040A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Prepare report for heritage restoration work</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20</w:t>
            </w:r>
          </w:p>
        </w:tc>
      </w:tr>
      <w:tr w:rsidR="00E07352" w:rsidRPr="00A94B98"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CPCCBC4051A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Supervise asbestos removal</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8</w:t>
            </w:r>
          </w:p>
        </w:tc>
      </w:tr>
      <w:tr w:rsidR="00E07352" w:rsidRPr="00A94B98"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BSBMGT403A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Implement continuous improvement</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CPCSUS4001A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Implement and monitor environmentally sustainable work practices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40</w:t>
            </w:r>
          </w:p>
        </w:tc>
      </w:tr>
      <w:tr w:rsidR="00E54F7C" w:rsidRPr="00A94B98" w:rsidTr="00E54F7C">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vAlign w:val="bottom"/>
            <w:hideMark/>
          </w:tcPr>
          <w:p w:rsidR="00E54F7C" w:rsidRPr="00A94B98" w:rsidRDefault="00E54F7C" w:rsidP="00E54F7C">
            <w:pPr>
              <w:spacing w:before="80" w:after="80"/>
              <w:jc w:val="right"/>
              <w:rPr>
                <w:rFonts w:cs="Arial"/>
                <w:b/>
                <w:bCs/>
                <w:color w:val="000000"/>
              </w:rPr>
            </w:pPr>
            <w:r w:rsidRPr="00A94B98">
              <w:rPr>
                <w:rFonts w:ascii="Calibri" w:hAnsi="Calibri"/>
                <w:color w:val="000000"/>
              </w:rPr>
              <w:t> </w:t>
            </w: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auto" w:fill="auto"/>
            <w:hideMark/>
          </w:tcPr>
          <w:p w:rsidR="00E54F7C" w:rsidRPr="00A94B98" w:rsidRDefault="00E54F7C" w:rsidP="00E54F7C">
            <w:pPr>
              <w:spacing w:before="80" w:after="80"/>
              <w:jc w:val="center"/>
              <w:rPr>
                <w:rFonts w:cs="Arial"/>
                <w:b/>
                <w:bCs/>
              </w:rPr>
            </w:pPr>
            <w:r w:rsidRPr="00A94B98">
              <w:rPr>
                <w:rFonts w:cs="Arial"/>
                <w:b/>
                <w:bCs/>
              </w:rPr>
              <w:t>498</w:t>
            </w:r>
          </w:p>
        </w:tc>
      </w:tr>
    </w:tbl>
    <w:p w:rsidR="00E54F7C" w:rsidRDefault="00E54F7C"/>
    <w:p w:rsidR="00E54F7C" w:rsidRDefault="00E54F7C">
      <w:r>
        <w:br w:type="page"/>
      </w:r>
    </w:p>
    <w:p w:rsidR="00E54F7C" w:rsidRDefault="00E54F7C"/>
    <w:tbl>
      <w:tblPr>
        <w:tblW w:w="9503" w:type="dxa"/>
        <w:tblInd w:w="103" w:type="dxa"/>
        <w:tblLayout w:type="fixed"/>
        <w:tblLook w:val="04A0"/>
      </w:tblPr>
      <w:tblGrid>
        <w:gridCol w:w="2132"/>
        <w:gridCol w:w="5811"/>
        <w:gridCol w:w="1560"/>
      </w:tblGrid>
      <w:tr w:rsidR="00E07352" w:rsidRPr="00A94B98" w:rsidTr="00E54F7C">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E54F7C" w:rsidRDefault="00E07352" w:rsidP="00E54F7C">
            <w:pPr>
              <w:spacing w:before="80" w:after="80"/>
              <w:rPr>
                <w:rFonts w:cs="Arial"/>
                <w:b/>
                <w:bCs/>
              </w:rPr>
            </w:pPr>
            <w:r w:rsidRPr="00E54F7C">
              <w:rPr>
                <w:rFonts w:cs="Arial"/>
                <w:b/>
                <w:bCs/>
              </w:rPr>
              <w:t>Occupation</w:t>
            </w:r>
            <w:r w:rsidR="00E54F7C">
              <w:rPr>
                <w:rFonts w:cs="Arial"/>
                <w:b/>
                <w:bCs/>
              </w:rPr>
              <w:t>/</w:t>
            </w:r>
            <w:r w:rsidR="00E54F7C" w:rsidRPr="00E54F7C">
              <w:rPr>
                <w:rFonts w:cs="Arial"/>
                <w:b/>
                <w:bCs/>
              </w:rPr>
              <w:t xml:space="preserve"> </w:t>
            </w:r>
            <w:r w:rsidR="00E54F7C">
              <w:rPr>
                <w:rFonts w:cs="Arial"/>
                <w:b/>
                <w:bCs/>
              </w:rPr>
              <w:br/>
            </w:r>
            <w:r w:rsidR="00E54F7C" w:rsidRPr="00E54F7C">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Trade Contractor </w:t>
            </w:r>
          </w:p>
        </w:tc>
      </w:tr>
      <w:tr w:rsidR="00E07352" w:rsidRPr="00A94B98" w:rsidTr="00E54F7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E54F7C">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Certificate IV in Building and Construction (Trade Contracting)</w:t>
            </w:r>
          </w:p>
        </w:tc>
      </w:tr>
      <w:tr w:rsidR="00E07352" w:rsidRPr="00A94B98" w:rsidTr="00E54F7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E54F7C">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CPC40708</w:t>
            </w:r>
          </w:p>
        </w:tc>
      </w:tr>
      <w:tr w:rsidR="00E07352" w:rsidRPr="00A94B98" w:rsidTr="00E54F7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E54F7C">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This is a sample training program appropriate for a person interested in managing a trade contracting business in the building and construction industry.</w:t>
            </w:r>
          </w:p>
        </w:tc>
      </w:tr>
      <w:tr w:rsidR="00E07352" w:rsidRPr="00A94B98" w:rsidTr="00E54F7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E54F7C">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 This sample program is based on CPC08 V7.0.</w:t>
            </w:r>
          </w:p>
        </w:tc>
      </w:tr>
      <w:tr w:rsidR="00E07352" w:rsidRPr="00A94B98" w:rsidTr="00E54F7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E54F7C">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rsidR="00E07352" w:rsidRPr="00A94B98" w:rsidRDefault="00E07352" w:rsidP="00E54F7C">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hideMark/>
          </w:tcPr>
          <w:p w:rsidR="00E07352" w:rsidRPr="00A94B98" w:rsidRDefault="00E07352" w:rsidP="00E54F7C">
            <w:pPr>
              <w:spacing w:before="80" w:after="80"/>
              <w:jc w:val="center"/>
              <w:rPr>
                <w:rFonts w:cs="Arial"/>
                <w:b/>
                <w:bCs/>
                <w:color w:val="FFFFFF"/>
              </w:rPr>
            </w:pPr>
            <w:r w:rsidRPr="00A94B98">
              <w:rPr>
                <w:rFonts w:cs="Arial"/>
                <w:b/>
                <w:bCs/>
                <w:color w:val="FFFFFF"/>
              </w:rPr>
              <w:t>Hours</w:t>
            </w:r>
          </w:p>
        </w:tc>
      </w:tr>
      <w:tr w:rsidR="00E07352" w:rsidRPr="00A94B98" w:rsidTr="00E54F7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b/>
                <w:bCs/>
                <w:i/>
                <w:iCs/>
                <w:color w:val="000000"/>
              </w:rPr>
            </w:pPr>
            <w:r w:rsidRPr="00A94B98">
              <w:rPr>
                <w:rFonts w:cs="Arial"/>
                <w:b/>
                <w:bCs/>
                <w:i/>
                <w:iCs/>
                <w:color w:val="000000"/>
              </w:rPr>
              <w:t>Core</w:t>
            </w:r>
          </w:p>
        </w:tc>
      </w:tr>
      <w:tr w:rsidR="00E07352" w:rsidRPr="00A94B98" w:rsidTr="00E54F7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BSBCUS301B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Deliver and monitor a service to customers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35</w:t>
            </w:r>
          </w:p>
        </w:tc>
      </w:tr>
      <w:tr w:rsidR="00E07352" w:rsidRPr="00A94B98" w:rsidTr="00E54F7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BSBSMB406A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Manage small business finances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60</w:t>
            </w:r>
          </w:p>
        </w:tc>
      </w:tr>
      <w:tr w:rsidR="00E07352" w:rsidRPr="00A94B98" w:rsidTr="00E54F7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BSBWOR401A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Establish effective workplace relationships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50</w:t>
            </w:r>
          </w:p>
        </w:tc>
      </w:tr>
      <w:tr w:rsidR="00E07352" w:rsidRPr="00A94B98" w:rsidTr="00E54F7C">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CPCCBC4002A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Manage occupational health and safety in the building and construction workplace</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rsidTr="00E54F7C">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CPCCBC4004A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Identify and produce estimated costs for building and construction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60</w:t>
            </w:r>
          </w:p>
        </w:tc>
      </w:tr>
      <w:tr w:rsidR="00E07352" w:rsidRPr="00A94B98" w:rsidTr="00E54F7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CPCCBC4005A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Produce labour and material schedules for ordering</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rsidTr="00E54F7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CPCCBC4008B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Conduct on-site supervision of building and construction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rsidTr="00E54F7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Read and interpret plans and specifications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30</w:t>
            </w:r>
          </w:p>
        </w:tc>
      </w:tr>
      <w:tr w:rsidR="00E07352" w:rsidRPr="00A94B98" w:rsidTr="00E54F7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CPCCBC4024A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Resolve business disputes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20</w:t>
            </w:r>
          </w:p>
        </w:tc>
      </w:tr>
      <w:tr w:rsidR="00E07352" w:rsidRPr="00A94B98" w:rsidTr="00E54F7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CPCCBC4034A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Apply codes and standards to building trade and services contracting</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rsidTr="00E54F7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b/>
                <w:bCs/>
                <w:i/>
                <w:iCs/>
                <w:color w:val="000000"/>
              </w:rPr>
            </w:pPr>
            <w:r w:rsidRPr="00A94B98">
              <w:rPr>
                <w:rFonts w:cs="Arial"/>
                <w:b/>
                <w:bCs/>
                <w:i/>
                <w:iCs/>
                <w:color w:val="000000"/>
              </w:rPr>
              <w:t>Elective</w:t>
            </w:r>
            <w:r w:rsidR="00E54F7C">
              <w:rPr>
                <w:rFonts w:cs="Arial"/>
                <w:b/>
                <w:bCs/>
                <w:i/>
                <w:iCs/>
                <w:color w:val="000000"/>
              </w:rPr>
              <w:t>s</w:t>
            </w:r>
          </w:p>
        </w:tc>
      </w:tr>
      <w:tr w:rsidR="00E07352" w:rsidRPr="00A94B98" w:rsidTr="00E54F7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BSBPMG510A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Manage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60</w:t>
            </w:r>
          </w:p>
        </w:tc>
      </w:tr>
      <w:tr w:rsidR="00E07352" w:rsidRPr="00A94B98" w:rsidTr="00E54F7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CPCCBC4003A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Select and prepare a construction contract</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rsidTr="00E54F7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CPCCBC4007A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Plan building or construction work</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rsidTr="00E54F7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CPCCBC4013A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Prepare and evaluate tender documentation</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20</w:t>
            </w:r>
          </w:p>
        </w:tc>
      </w:tr>
      <w:tr w:rsidR="00E07352" w:rsidRPr="00A94B98" w:rsidTr="00E54F7C">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CPCCBC4017A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Arrange resources and prepare for the building or construction project</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20</w:t>
            </w:r>
          </w:p>
        </w:tc>
      </w:tr>
      <w:tr w:rsidR="00E54F7C" w:rsidRPr="00A94B98" w:rsidTr="00E54F7C">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vAlign w:val="bottom"/>
            <w:hideMark/>
          </w:tcPr>
          <w:p w:rsidR="00E54F7C" w:rsidRPr="00E54F7C" w:rsidRDefault="00E54F7C" w:rsidP="00E54F7C">
            <w:pPr>
              <w:spacing w:before="80" w:after="80"/>
              <w:jc w:val="right"/>
              <w:rPr>
                <w:rFonts w:ascii="Calibri" w:hAnsi="Calibri"/>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auto" w:fill="auto"/>
            <w:hideMark/>
          </w:tcPr>
          <w:p w:rsidR="00E54F7C" w:rsidRPr="00A94B98" w:rsidRDefault="00E54F7C" w:rsidP="00E54F7C">
            <w:pPr>
              <w:spacing w:before="80" w:after="80"/>
              <w:jc w:val="center"/>
              <w:rPr>
                <w:rFonts w:cs="Arial"/>
                <w:b/>
                <w:bCs/>
              </w:rPr>
            </w:pPr>
            <w:r w:rsidRPr="00A94B98">
              <w:rPr>
                <w:rFonts w:cs="Arial"/>
                <w:b/>
                <w:bCs/>
              </w:rPr>
              <w:t>595</w:t>
            </w:r>
          </w:p>
        </w:tc>
      </w:tr>
    </w:tbl>
    <w:p w:rsidR="00E54F7C" w:rsidRDefault="00E54F7C"/>
    <w:p w:rsidR="00E54F7C" w:rsidRDefault="00E54F7C">
      <w:r>
        <w:br w:type="page"/>
      </w:r>
    </w:p>
    <w:p w:rsidR="00E54F7C" w:rsidRDefault="00E54F7C"/>
    <w:tbl>
      <w:tblPr>
        <w:tblW w:w="9503" w:type="dxa"/>
        <w:tblInd w:w="103" w:type="dxa"/>
        <w:tblLayout w:type="fixed"/>
        <w:tblLook w:val="04A0"/>
      </w:tblPr>
      <w:tblGrid>
        <w:gridCol w:w="2132"/>
        <w:gridCol w:w="5811"/>
        <w:gridCol w:w="1560"/>
      </w:tblGrid>
      <w:tr w:rsidR="00E07352" w:rsidRPr="00A94B98" w:rsidTr="00E54F7C">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E54F7C" w:rsidRDefault="00E54F7C" w:rsidP="00E54F7C">
            <w:pPr>
              <w:spacing w:before="80" w:after="80"/>
              <w:rPr>
                <w:rFonts w:cs="Arial"/>
                <w:b/>
                <w:bCs/>
              </w:rPr>
            </w:pPr>
            <w:r>
              <w:rPr>
                <w:rFonts w:cs="Arial"/>
                <w:b/>
                <w:bCs/>
              </w:rPr>
              <w:t>Occupation/</w:t>
            </w:r>
            <w:r w:rsidRPr="00E54F7C">
              <w:rPr>
                <w:rFonts w:cs="Arial"/>
                <w:b/>
                <w:bCs/>
              </w:rPr>
              <w:t xml:space="preserve"> </w:t>
            </w:r>
            <w:r>
              <w:rPr>
                <w:rFonts w:cs="Arial"/>
                <w:b/>
                <w:bCs/>
              </w:rPr>
              <w:br/>
            </w:r>
            <w:r w:rsidRPr="00E54F7C">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Swimming Pool and Spa Builder </w:t>
            </w:r>
          </w:p>
        </w:tc>
      </w:tr>
      <w:tr w:rsidR="00E07352" w:rsidRPr="00A94B98" w:rsidTr="00E54F7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E54F7C">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Certificate IV in Swimming Pool and Spa Building</w:t>
            </w:r>
          </w:p>
        </w:tc>
      </w:tr>
      <w:tr w:rsidR="00E07352" w:rsidRPr="00A94B98" w:rsidTr="00E54F7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E54F7C">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CPC40808</w:t>
            </w:r>
          </w:p>
        </w:tc>
      </w:tr>
      <w:tr w:rsidR="00E07352" w:rsidRPr="00A94B98" w:rsidTr="00E54F7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E54F7C">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This is a sample training program appropriate for a person interested in trade contracting for swimming pool and spa construction.</w:t>
            </w:r>
          </w:p>
        </w:tc>
      </w:tr>
      <w:tr w:rsidR="00E07352" w:rsidRPr="00A94B98" w:rsidTr="00E54F7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E54F7C">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 This sample program is based on CPC08 V7.0.</w:t>
            </w:r>
          </w:p>
        </w:tc>
      </w:tr>
      <w:tr w:rsidR="00E07352" w:rsidRPr="00A94B98" w:rsidTr="00E54F7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E54F7C">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rsidR="00E07352" w:rsidRPr="00A94B98" w:rsidRDefault="00E07352" w:rsidP="00E54F7C">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hideMark/>
          </w:tcPr>
          <w:p w:rsidR="00E07352" w:rsidRPr="00A94B98" w:rsidRDefault="00E07352" w:rsidP="00E54F7C">
            <w:pPr>
              <w:spacing w:before="80" w:after="80"/>
              <w:jc w:val="center"/>
              <w:rPr>
                <w:rFonts w:cs="Arial"/>
                <w:b/>
                <w:bCs/>
                <w:color w:val="FFFFFF"/>
              </w:rPr>
            </w:pPr>
            <w:r w:rsidRPr="00A94B98">
              <w:rPr>
                <w:rFonts w:cs="Arial"/>
                <w:b/>
                <w:bCs/>
                <w:color w:val="FFFFFF"/>
              </w:rPr>
              <w:t>Hours</w:t>
            </w:r>
          </w:p>
        </w:tc>
      </w:tr>
      <w:tr w:rsidR="00E07352" w:rsidRPr="00A94B98" w:rsidTr="00E54F7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b/>
                <w:bCs/>
                <w:i/>
                <w:iCs/>
                <w:color w:val="000000"/>
              </w:rPr>
            </w:pPr>
            <w:r w:rsidRPr="00A94B98">
              <w:rPr>
                <w:rFonts w:cs="Arial"/>
                <w:b/>
                <w:bCs/>
                <w:i/>
                <w:iCs/>
                <w:color w:val="000000"/>
              </w:rPr>
              <w:t>Core</w:t>
            </w:r>
          </w:p>
        </w:tc>
      </w:tr>
      <w:tr w:rsidR="00E07352" w:rsidRPr="00A94B98"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BSBCUS301B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Deliver and monitor a service to customers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35</w:t>
            </w:r>
          </w:p>
        </w:tc>
      </w:tr>
      <w:tr w:rsidR="00E07352" w:rsidRPr="00A94B98"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BSBSMB406A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Manage small business finances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60</w:t>
            </w:r>
          </w:p>
        </w:tc>
      </w:tr>
      <w:tr w:rsidR="00E07352" w:rsidRPr="00A94B98" w:rsidTr="00E54F7C">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CPCCBC4002A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Manage occupational health and safety in the building and construction workplace</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CPCCBC4003A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Select and prepare a construction contract</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rsidTr="00E54F7C">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CPCCBC4004A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Identify and produce estimated costs for building and construction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60</w:t>
            </w:r>
          </w:p>
        </w:tc>
      </w:tr>
      <w:tr w:rsidR="00E07352" w:rsidRPr="00A94B98"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CPCCBC4005A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Produce labour and material schedules for ordering</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CPCCBC4007A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Plan building or construction work</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CPCCBC4008B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Conduct on-site supervision of building and construction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CPCCBC4009B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Apply legal requirements to building and construction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50</w:t>
            </w:r>
          </w:p>
        </w:tc>
      </w:tr>
      <w:tr w:rsidR="00E07352" w:rsidRPr="00A94B98"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Read and interpret plans and specifications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30</w:t>
            </w:r>
          </w:p>
        </w:tc>
      </w:tr>
      <w:tr w:rsidR="00E07352" w:rsidRPr="00A94B98"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CPCCBC4014A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Prepare simple building sketches and drawings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rsidTr="00E54F7C">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CPCCBC4018A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Apply site surveys and set-out procedures to building and construction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CPCCBC4024A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Resolve business disputes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20</w:t>
            </w:r>
          </w:p>
        </w:tc>
      </w:tr>
      <w:tr w:rsidR="00E07352" w:rsidRPr="00A94B98"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CPCCBC4034A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Apply codes and standards to building trade and services contracting</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rsidTr="00E54F7C">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CPCCBC4048A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Apply building codes and standards to the construction process for swimming pools and spas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40</w:t>
            </w:r>
          </w:p>
        </w:tc>
      </w:tr>
      <w:tr w:rsidR="00E07352" w:rsidRPr="00A94B98" w:rsidTr="00E54F7C">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CPCCBC4049A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Apply structural principles to construction of swimming pools and spas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30</w:t>
            </w:r>
          </w:p>
        </w:tc>
      </w:tr>
      <w:tr w:rsidR="00E07352" w:rsidRPr="00A94B98" w:rsidTr="00E54F7C">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CPCCBC4050A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Select, procure and store construction materials for swimming pools and spa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24</w:t>
            </w:r>
          </w:p>
        </w:tc>
      </w:tr>
      <w:tr w:rsidR="00E07352" w:rsidRPr="00A94B98" w:rsidTr="00E54F7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b/>
                <w:bCs/>
                <w:i/>
                <w:iCs/>
                <w:color w:val="000000"/>
              </w:rPr>
            </w:pPr>
            <w:r w:rsidRPr="00A94B98">
              <w:rPr>
                <w:rFonts w:cs="Arial"/>
                <w:b/>
                <w:bCs/>
                <w:i/>
                <w:iCs/>
                <w:color w:val="000000"/>
              </w:rPr>
              <w:t>Elective</w:t>
            </w:r>
            <w:r w:rsidR="00E54F7C">
              <w:rPr>
                <w:rFonts w:cs="Arial"/>
                <w:b/>
                <w:bCs/>
                <w:i/>
                <w:iCs/>
                <w:color w:val="000000"/>
              </w:rPr>
              <w:t>s</w:t>
            </w:r>
          </w:p>
        </w:tc>
      </w:tr>
      <w:tr w:rsidR="00E07352" w:rsidRPr="00A94B98" w:rsidTr="00E54F7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CPCCBC4021A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E54F7C">
            <w:pPr>
              <w:spacing w:before="80" w:after="80"/>
              <w:rPr>
                <w:rFonts w:cs="Arial"/>
                <w:color w:val="000000"/>
              </w:rPr>
            </w:pPr>
            <w:r w:rsidRPr="00A94B98">
              <w:rPr>
                <w:rFonts w:cs="Arial"/>
                <w:color w:val="000000"/>
              </w:rPr>
              <w:t>Minimise waste on the building and construction site</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E54F7C">
            <w:pPr>
              <w:spacing w:before="80" w:after="80"/>
              <w:jc w:val="center"/>
              <w:rPr>
                <w:rFonts w:cs="Arial"/>
                <w:color w:val="000000"/>
              </w:rPr>
            </w:pPr>
            <w:r w:rsidRPr="00A94B98">
              <w:rPr>
                <w:rFonts w:cs="Arial"/>
                <w:color w:val="000000"/>
              </w:rPr>
              <w:t>20</w:t>
            </w:r>
          </w:p>
        </w:tc>
      </w:tr>
      <w:tr w:rsidR="00E54F7C" w:rsidRPr="00A94B98" w:rsidTr="00E54F7C">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vAlign w:val="bottom"/>
            <w:hideMark/>
          </w:tcPr>
          <w:p w:rsidR="00E54F7C" w:rsidRPr="00E54F7C" w:rsidRDefault="00E54F7C" w:rsidP="00E54F7C">
            <w:pPr>
              <w:spacing w:before="80" w:after="80"/>
              <w:jc w:val="right"/>
              <w:rPr>
                <w:rFonts w:ascii="Calibri" w:hAnsi="Calibri"/>
                <w:color w:val="000000"/>
              </w:rPr>
            </w:pPr>
            <w:r w:rsidRPr="00A94B98">
              <w:rPr>
                <w:rFonts w:ascii="Calibri" w:hAnsi="Calibri"/>
                <w:color w:val="000000"/>
              </w:rPr>
              <w:t> </w:t>
            </w: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auto" w:fill="auto"/>
            <w:hideMark/>
          </w:tcPr>
          <w:p w:rsidR="00E54F7C" w:rsidRPr="00A94B98" w:rsidRDefault="00E54F7C" w:rsidP="00E54F7C">
            <w:pPr>
              <w:spacing w:before="80" w:after="80"/>
              <w:jc w:val="center"/>
              <w:rPr>
                <w:rFonts w:cs="Arial"/>
                <w:b/>
                <w:bCs/>
              </w:rPr>
            </w:pPr>
            <w:r w:rsidRPr="00A94B98">
              <w:rPr>
                <w:rFonts w:cs="Arial"/>
                <w:b/>
                <w:bCs/>
              </w:rPr>
              <w:t>689</w:t>
            </w:r>
          </w:p>
        </w:tc>
      </w:tr>
    </w:tbl>
    <w:p w:rsidR="00E54F7C" w:rsidRDefault="00E54F7C"/>
    <w:p w:rsidR="00E54F7C" w:rsidRDefault="00E54F7C">
      <w:r>
        <w:br w:type="page"/>
      </w:r>
    </w:p>
    <w:p w:rsidR="00E54F7C" w:rsidRDefault="00E54F7C"/>
    <w:tbl>
      <w:tblPr>
        <w:tblW w:w="9503" w:type="dxa"/>
        <w:tblInd w:w="103" w:type="dxa"/>
        <w:tblLayout w:type="fixed"/>
        <w:tblLook w:val="04A0"/>
      </w:tblPr>
      <w:tblGrid>
        <w:gridCol w:w="2132"/>
        <w:gridCol w:w="5811"/>
        <w:gridCol w:w="1560"/>
      </w:tblGrid>
      <w:tr w:rsidR="00E07352" w:rsidRPr="00A94B98" w:rsidTr="0087630A">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E54F7C" w:rsidRDefault="00E54F7C" w:rsidP="0087630A">
            <w:pPr>
              <w:spacing w:before="80" w:after="80"/>
              <w:rPr>
                <w:rFonts w:cs="Arial"/>
                <w:b/>
                <w:bCs/>
              </w:rPr>
            </w:pPr>
            <w:r>
              <w:rPr>
                <w:rFonts w:cs="Arial"/>
                <w:b/>
                <w:bCs/>
              </w:rPr>
              <w:t>Occupation/</w:t>
            </w:r>
            <w:r w:rsidRPr="00E54F7C">
              <w:rPr>
                <w:rFonts w:cs="Arial"/>
                <w:b/>
                <w:bCs/>
              </w:rPr>
              <w:t xml:space="preserve"> </w:t>
            </w:r>
            <w:r>
              <w:rPr>
                <w:rFonts w:cs="Arial"/>
                <w:b/>
                <w:bCs/>
              </w:rPr>
              <w:br/>
            </w:r>
            <w:r w:rsidRPr="00E54F7C">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87630A">
            <w:pPr>
              <w:spacing w:before="80" w:after="80"/>
              <w:rPr>
                <w:rFonts w:cs="Arial"/>
                <w:color w:val="000000"/>
              </w:rPr>
            </w:pPr>
            <w:r w:rsidRPr="00A94B98">
              <w:rPr>
                <w:rFonts w:cs="Arial"/>
                <w:color w:val="000000"/>
              </w:rPr>
              <w:t>Fire Services Supervisor </w:t>
            </w:r>
          </w:p>
        </w:tc>
      </w:tr>
      <w:tr w:rsidR="00E07352" w:rsidRPr="00A94B98" w:rsidTr="0087630A">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87630A">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87630A">
            <w:pPr>
              <w:spacing w:before="80" w:after="80"/>
              <w:rPr>
                <w:rFonts w:cs="Arial"/>
                <w:color w:val="000000"/>
              </w:rPr>
            </w:pPr>
            <w:r w:rsidRPr="00A94B98">
              <w:rPr>
                <w:rFonts w:cs="Arial"/>
                <w:color w:val="000000"/>
              </w:rPr>
              <w:t>Certificate IV in Plumbing and Services specialising in the Fire Services stream</w:t>
            </w:r>
          </w:p>
        </w:tc>
      </w:tr>
      <w:tr w:rsidR="00E07352" w:rsidRPr="00A94B98" w:rsidTr="0087630A">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87630A">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87630A">
            <w:pPr>
              <w:spacing w:before="80" w:after="80"/>
              <w:rPr>
                <w:rFonts w:cs="Arial"/>
                <w:color w:val="000000"/>
              </w:rPr>
            </w:pPr>
            <w:r w:rsidRPr="00A94B98">
              <w:rPr>
                <w:rFonts w:cs="Arial"/>
                <w:color w:val="000000"/>
              </w:rPr>
              <w:t>CPC40912</w:t>
            </w:r>
          </w:p>
        </w:tc>
      </w:tr>
      <w:tr w:rsidR="00E07352" w:rsidRPr="00A94B98" w:rsidTr="0087630A">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87630A">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87630A">
            <w:pPr>
              <w:spacing w:before="80" w:after="80"/>
              <w:rPr>
                <w:rFonts w:cs="Arial"/>
                <w:color w:val="000000"/>
              </w:rPr>
            </w:pPr>
            <w:r w:rsidRPr="00A94B98">
              <w:rPr>
                <w:rFonts w:cs="Arial"/>
                <w:color w:val="000000"/>
              </w:rPr>
              <w:t>This sample training program is appropriate for experienced fire operators with responsibility for project design and supervision in the Fire Services stream. This sample addresses the Victorian licence requirements for water and the licence endorsement for fire services. </w:t>
            </w:r>
          </w:p>
        </w:tc>
      </w:tr>
      <w:tr w:rsidR="00E07352" w:rsidRPr="00A94B98" w:rsidTr="0087630A">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87630A">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87630A">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 xml:space="preserve">(CPC08) Construction, Plumbing and Services Training Package </w:t>
            </w:r>
            <w:r w:rsidRPr="00A94B98">
              <w:rPr>
                <w:rFonts w:cs="Arial"/>
                <w:color w:val="000000"/>
              </w:rPr>
              <w:t>qualification structure and rules. This sample program is based on CPC08 V6.1 and V7.0.</w:t>
            </w:r>
          </w:p>
        </w:tc>
      </w:tr>
      <w:tr w:rsidR="00E07352" w:rsidRPr="00A94B98" w:rsidTr="0087630A">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87630A">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rsidR="00E07352" w:rsidRPr="00A94B98" w:rsidRDefault="00E07352" w:rsidP="0087630A">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hideMark/>
          </w:tcPr>
          <w:p w:rsidR="00E07352" w:rsidRPr="00A94B98" w:rsidRDefault="00E07352" w:rsidP="0087630A">
            <w:pPr>
              <w:spacing w:before="80" w:after="80"/>
              <w:jc w:val="center"/>
              <w:rPr>
                <w:rFonts w:cs="Arial"/>
                <w:b/>
                <w:bCs/>
                <w:color w:val="FFFFFF"/>
              </w:rPr>
            </w:pPr>
            <w:r w:rsidRPr="00A94B98">
              <w:rPr>
                <w:rFonts w:cs="Arial"/>
                <w:b/>
                <w:bCs/>
                <w:color w:val="FFFFFF"/>
              </w:rPr>
              <w:t>Hours</w:t>
            </w:r>
          </w:p>
        </w:tc>
      </w:tr>
      <w:tr w:rsidR="00E07352" w:rsidRPr="00A94B98" w:rsidTr="0087630A">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87630A">
            <w:pPr>
              <w:spacing w:before="80" w:after="80"/>
              <w:rPr>
                <w:rFonts w:cs="Arial"/>
                <w:b/>
                <w:bCs/>
                <w:i/>
                <w:iCs/>
                <w:color w:val="000000"/>
              </w:rPr>
            </w:pPr>
            <w:r w:rsidRPr="00A94B98">
              <w:rPr>
                <w:rFonts w:cs="Arial"/>
                <w:b/>
                <w:bCs/>
                <w:i/>
                <w:iCs/>
                <w:color w:val="000000"/>
              </w:rPr>
              <w:t>Core</w:t>
            </w:r>
          </w:p>
        </w:tc>
      </w:tr>
      <w:tr w:rsidR="00E07352" w:rsidRPr="00A94B98" w:rsidTr="0087630A">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7630A">
            <w:pPr>
              <w:spacing w:before="80" w:after="80"/>
              <w:rPr>
                <w:rFonts w:cs="Arial"/>
                <w:color w:val="000000"/>
              </w:rPr>
            </w:pPr>
            <w:r w:rsidRPr="00A94B98">
              <w:rPr>
                <w:rFonts w:cs="Arial"/>
                <w:color w:val="000000"/>
              </w:rPr>
              <w:t>BSBCUS301B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7630A">
            <w:pPr>
              <w:spacing w:before="80" w:after="80"/>
              <w:rPr>
                <w:rFonts w:cs="Arial"/>
                <w:color w:val="000000"/>
              </w:rPr>
            </w:pPr>
            <w:r w:rsidRPr="00A94B98">
              <w:rPr>
                <w:rFonts w:cs="Arial"/>
                <w:color w:val="000000"/>
              </w:rPr>
              <w:t>Deliver and monitor a service to customers</w:t>
            </w:r>
          </w:p>
        </w:tc>
        <w:tc>
          <w:tcPr>
            <w:tcW w:w="1560" w:type="dxa"/>
            <w:tcBorders>
              <w:top w:val="nil"/>
              <w:left w:val="nil"/>
              <w:bottom w:val="single" w:sz="4" w:space="0" w:color="auto"/>
              <w:right w:val="single" w:sz="4" w:space="0" w:color="auto"/>
            </w:tcBorders>
            <w:shd w:val="clear" w:color="auto" w:fill="auto"/>
            <w:hideMark/>
          </w:tcPr>
          <w:p w:rsidR="00E07352" w:rsidRPr="00A94B98" w:rsidRDefault="00E07352" w:rsidP="0087630A">
            <w:pPr>
              <w:spacing w:before="80" w:after="80"/>
              <w:jc w:val="center"/>
              <w:rPr>
                <w:rFonts w:cs="Arial"/>
                <w:color w:val="000000"/>
              </w:rPr>
            </w:pPr>
            <w:r w:rsidRPr="00A94B98">
              <w:rPr>
                <w:rFonts w:cs="Arial"/>
                <w:color w:val="000000"/>
              </w:rPr>
              <w:t>35</w:t>
            </w:r>
          </w:p>
        </w:tc>
      </w:tr>
      <w:tr w:rsidR="00E07352" w:rsidRPr="00A94B98" w:rsidTr="0087630A">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7630A">
            <w:pPr>
              <w:spacing w:before="80" w:after="80"/>
              <w:rPr>
                <w:rFonts w:cs="Arial"/>
                <w:color w:val="000000"/>
              </w:rPr>
            </w:pPr>
            <w:r w:rsidRPr="00A94B98">
              <w:rPr>
                <w:rFonts w:cs="Arial"/>
                <w:color w:val="000000"/>
              </w:rPr>
              <w:t>BSBOHS403B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7630A">
            <w:pPr>
              <w:spacing w:before="80" w:after="80"/>
              <w:rPr>
                <w:rFonts w:cs="Arial"/>
                <w:color w:val="000000"/>
              </w:rPr>
            </w:pPr>
            <w:r w:rsidRPr="00A94B98">
              <w:rPr>
                <w:rFonts w:cs="Arial"/>
                <w:color w:val="000000"/>
              </w:rPr>
              <w:t>Identify hazards and assess OHS risks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7630A">
            <w:pPr>
              <w:spacing w:before="80" w:after="80"/>
              <w:jc w:val="center"/>
              <w:rPr>
                <w:rFonts w:cs="Arial"/>
                <w:color w:val="000000"/>
              </w:rPr>
            </w:pPr>
            <w:r w:rsidRPr="00A94B98">
              <w:rPr>
                <w:rFonts w:cs="Arial"/>
                <w:color w:val="000000"/>
              </w:rPr>
              <w:t>60</w:t>
            </w:r>
          </w:p>
        </w:tc>
      </w:tr>
      <w:tr w:rsidR="00E07352" w:rsidRPr="00A94B98" w:rsidTr="0087630A">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7630A">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7630A">
            <w:pPr>
              <w:spacing w:before="80" w:after="80"/>
              <w:rPr>
                <w:rFonts w:cs="Arial"/>
                <w:color w:val="000000"/>
              </w:rPr>
            </w:pPr>
            <w:r w:rsidRPr="00A94B98">
              <w:rPr>
                <w:rFonts w:cs="Arial"/>
                <w:color w:val="000000"/>
              </w:rPr>
              <w:t>Read and interpret plans and specifications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7630A">
            <w:pPr>
              <w:spacing w:before="80" w:after="80"/>
              <w:jc w:val="center"/>
              <w:rPr>
                <w:rFonts w:cs="Arial"/>
                <w:color w:val="000000"/>
              </w:rPr>
            </w:pPr>
            <w:r w:rsidRPr="00A94B98">
              <w:rPr>
                <w:rFonts w:cs="Arial"/>
                <w:color w:val="000000"/>
              </w:rPr>
              <w:t>30</w:t>
            </w:r>
          </w:p>
        </w:tc>
      </w:tr>
      <w:tr w:rsidR="00E07352" w:rsidRPr="00A94B98" w:rsidTr="0087630A">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7630A">
            <w:pPr>
              <w:spacing w:before="80" w:after="80"/>
              <w:rPr>
                <w:rFonts w:cs="Arial"/>
                <w:color w:val="000000"/>
              </w:rPr>
            </w:pPr>
            <w:r w:rsidRPr="00A94B98">
              <w:rPr>
                <w:rFonts w:cs="Arial"/>
                <w:color w:val="000000"/>
              </w:rPr>
              <w:t>CPCCBC4015A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7630A">
            <w:pPr>
              <w:spacing w:before="80" w:after="80"/>
              <w:rPr>
                <w:rFonts w:cs="Arial"/>
                <w:color w:val="000000"/>
              </w:rPr>
            </w:pPr>
            <w:r w:rsidRPr="00A94B98">
              <w:rPr>
                <w:rFonts w:cs="Arial"/>
                <w:color w:val="000000"/>
              </w:rPr>
              <w:t>Prepare specifications for all construction works</w:t>
            </w:r>
          </w:p>
        </w:tc>
        <w:tc>
          <w:tcPr>
            <w:tcW w:w="1560" w:type="dxa"/>
            <w:tcBorders>
              <w:top w:val="nil"/>
              <w:left w:val="nil"/>
              <w:bottom w:val="single" w:sz="4" w:space="0" w:color="auto"/>
              <w:right w:val="single" w:sz="4" w:space="0" w:color="auto"/>
            </w:tcBorders>
            <w:shd w:val="clear" w:color="auto" w:fill="auto"/>
            <w:hideMark/>
          </w:tcPr>
          <w:p w:rsidR="00E07352" w:rsidRPr="00A94B98" w:rsidRDefault="00E07352" w:rsidP="0087630A">
            <w:pPr>
              <w:spacing w:before="80" w:after="80"/>
              <w:jc w:val="center"/>
              <w:rPr>
                <w:rFonts w:cs="Arial"/>
                <w:color w:val="000000"/>
              </w:rPr>
            </w:pPr>
            <w:r w:rsidRPr="00A94B98">
              <w:rPr>
                <w:rFonts w:cs="Arial"/>
                <w:color w:val="000000"/>
              </w:rPr>
              <w:t>20</w:t>
            </w:r>
          </w:p>
        </w:tc>
      </w:tr>
      <w:tr w:rsidR="00E07352" w:rsidRPr="00A94B98" w:rsidTr="0087630A">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7630A">
            <w:pPr>
              <w:spacing w:before="80" w:after="80"/>
              <w:rPr>
                <w:rFonts w:cs="Arial"/>
                <w:color w:val="000000"/>
              </w:rPr>
            </w:pPr>
            <w:r w:rsidRPr="00A94B98">
              <w:rPr>
                <w:rFonts w:cs="Arial"/>
                <w:color w:val="000000"/>
              </w:rPr>
              <w:t>CPCPCM4011A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7630A">
            <w:pPr>
              <w:spacing w:before="80" w:after="80"/>
              <w:rPr>
                <w:rFonts w:cs="Arial"/>
                <w:color w:val="000000"/>
              </w:rPr>
            </w:pPr>
            <w:r w:rsidRPr="00A94B98">
              <w:rPr>
                <w:rFonts w:cs="Arial"/>
                <w:color w:val="000000"/>
              </w:rPr>
              <w:t>Carry out work-based risk control processes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7630A">
            <w:pPr>
              <w:spacing w:before="80" w:after="80"/>
              <w:jc w:val="center"/>
              <w:rPr>
                <w:rFonts w:cs="Arial"/>
                <w:color w:val="000000"/>
              </w:rPr>
            </w:pPr>
            <w:r w:rsidRPr="00A94B98">
              <w:rPr>
                <w:rFonts w:cs="Arial"/>
                <w:color w:val="000000"/>
              </w:rPr>
              <w:t>24</w:t>
            </w:r>
          </w:p>
        </w:tc>
      </w:tr>
      <w:tr w:rsidR="00E07352" w:rsidRPr="00A94B98" w:rsidTr="0087630A">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7630A">
            <w:pPr>
              <w:spacing w:before="80" w:after="80"/>
              <w:rPr>
                <w:rFonts w:cs="Arial"/>
                <w:color w:val="000000"/>
              </w:rPr>
            </w:pPr>
            <w:r w:rsidRPr="00A94B98">
              <w:rPr>
                <w:rFonts w:cs="Arial"/>
                <w:color w:val="000000"/>
              </w:rPr>
              <w:t>CPCPCM4012A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7630A">
            <w:pPr>
              <w:spacing w:before="80" w:after="80"/>
              <w:rPr>
                <w:rFonts w:cs="Arial"/>
                <w:color w:val="000000"/>
              </w:rPr>
            </w:pPr>
            <w:r w:rsidRPr="00A94B98">
              <w:rPr>
                <w:rFonts w:cs="Arial"/>
                <w:color w:val="000000"/>
              </w:rPr>
              <w:t>Estimate and cost work</w:t>
            </w:r>
          </w:p>
        </w:tc>
        <w:tc>
          <w:tcPr>
            <w:tcW w:w="1560" w:type="dxa"/>
            <w:tcBorders>
              <w:top w:val="nil"/>
              <w:left w:val="nil"/>
              <w:bottom w:val="single" w:sz="4" w:space="0" w:color="auto"/>
              <w:right w:val="single" w:sz="4" w:space="0" w:color="auto"/>
            </w:tcBorders>
            <w:shd w:val="clear" w:color="auto" w:fill="auto"/>
            <w:hideMark/>
          </w:tcPr>
          <w:p w:rsidR="00E07352" w:rsidRPr="00A94B98" w:rsidRDefault="00E07352" w:rsidP="0087630A">
            <w:pPr>
              <w:spacing w:before="80" w:after="80"/>
              <w:jc w:val="center"/>
              <w:rPr>
                <w:rFonts w:cs="Arial"/>
                <w:color w:val="000000"/>
              </w:rPr>
            </w:pPr>
            <w:r w:rsidRPr="00A94B98">
              <w:rPr>
                <w:rFonts w:cs="Arial"/>
                <w:color w:val="000000"/>
              </w:rPr>
              <w:t>40</w:t>
            </w:r>
          </w:p>
        </w:tc>
      </w:tr>
      <w:tr w:rsidR="00E07352" w:rsidRPr="00A94B98" w:rsidTr="0087630A">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7630A">
            <w:pPr>
              <w:spacing w:before="80" w:after="80"/>
              <w:rPr>
                <w:rFonts w:cs="Arial"/>
                <w:color w:val="000000"/>
              </w:rPr>
            </w:pPr>
            <w:r w:rsidRPr="00A94B98">
              <w:rPr>
                <w:rFonts w:cs="Arial"/>
                <w:color w:val="000000"/>
              </w:rPr>
              <w:t>CPCPCM4013A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7630A">
            <w:pPr>
              <w:spacing w:before="80" w:after="80"/>
              <w:rPr>
                <w:rFonts w:cs="Arial"/>
                <w:color w:val="000000"/>
              </w:rPr>
            </w:pPr>
            <w:r w:rsidRPr="00A94B98">
              <w:rPr>
                <w:rFonts w:cs="Arial"/>
                <w:color w:val="000000"/>
              </w:rPr>
              <w:t>Produce 2-D architectural drawings using CAD software</w:t>
            </w:r>
          </w:p>
        </w:tc>
        <w:tc>
          <w:tcPr>
            <w:tcW w:w="1560" w:type="dxa"/>
            <w:tcBorders>
              <w:top w:val="nil"/>
              <w:left w:val="nil"/>
              <w:bottom w:val="single" w:sz="4" w:space="0" w:color="auto"/>
              <w:right w:val="single" w:sz="4" w:space="0" w:color="auto"/>
            </w:tcBorders>
            <w:shd w:val="clear" w:color="auto" w:fill="auto"/>
            <w:hideMark/>
          </w:tcPr>
          <w:p w:rsidR="00E07352" w:rsidRPr="00A94B98" w:rsidRDefault="00E07352" w:rsidP="0087630A">
            <w:pPr>
              <w:spacing w:before="80" w:after="80"/>
              <w:jc w:val="center"/>
              <w:rPr>
                <w:rFonts w:cs="Arial"/>
                <w:color w:val="000000"/>
              </w:rPr>
            </w:pPr>
            <w:r w:rsidRPr="00A94B98">
              <w:rPr>
                <w:rFonts w:cs="Arial"/>
                <w:color w:val="000000"/>
              </w:rPr>
              <w:t>40</w:t>
            </w:r>
          </w:p>
        </w:tc>
      </w:tr>
      <w:tr w:rsidR="00E07352" w:rsidRPr="00A94B98" w:rsidTr="0087630A">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7630A">
            <w:pPr>
              <w:spacing w:before="80" w:after="80"/>
              <w:rPr>
                <w:rFonts w:cs="Arial"/>
                <w:color w:val="000000"/>
              </w:rPr>
            </w:pPr>
            <w:r w:rsidRPr="00A94B98">
              <w:rPr>
                <w:rFonts w:cs="Arial"/>
                <w:color w:val="000000"/>
              </w:rPr>
              <w:t>CPCPCM4014A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7630A">
            <w:pPr>
              <w:spacing w:before="80" w:after="80"/>
              <w:rPr>
                <w:rFonts w:cs="Arial"/>
                <w:color w:val="000000"/>
              </w:rPr>
            </w:pPr>
            <w:r w:rsidRPr="00A94B98">
              <w:rPr>
                <w:rFonts w:cs="Arial"/>
                <w:color w:val="000000"/>
              </w:rPr>
              <w:t>Prepare simple sketches and drawings</w:t>
            </w:r>
          </w:p>
        </w:tc>
        <w:tc>
          <w:tcPr>
            <w:tcW w:w="1560" w:type="dxa"/>
            <w:tcBorders>
              <w:top w:val="nil"/>
              <w:left w:val="nil"/>
              <w:bottom w:val="single" w:sz="4" w:space="0" w:color="auto"/>
              <w:right w:val="single" w:sz="4" w:space="0" w:color="auto"/>
            </w:tcBorders>
            <w:shd w:val="clear" w:color="auto" w:fill="auto"/>
            <w:hideMark/>
          </w:tcPr>
          <w:p w:rsidR="00E07352" w:rsidRPr="00A94B98" w:rsidRDefault="00E07352" w:rsidP="0087630A">
            <w:pPr>
              <w:spacing w:before="80" w:after="80"/>
              <w:jc w:val="center"/>
              <w:rPr>
                <w:rFonts w:cs="Arial"/>
                <w:color w:val="000000"/>
              </w:rPr>
            </w:pPr>
            <w:r w:rsidRPr="00A94B98">
              <w:rPr>
                <w:rFonts w:cs="Arial"/>
                <w:color w:val="000000"/>
              </w:rPr>
              <w:t>20</w:t>
            </w:r>
          </w:p>
        </w:tc>
      </w:tr>
      <w:tr w:rsidR="00E07352" w:rsidRPr="00A94B98" w:rsidTr="0087630A">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87630A">
            <w:pPr>
              <w:spacing w:before="80" w:after="80"/>
              <w:rPr>
                <w:rFonts w:cs="Arial"/>
                <w:b/>
                <w:bCs/>
                <w:i/>
                <w:iCs/>
                <w:color w:val="000000"/>
              </w:rPr>
            </w:pPr>
            <w:r w:rsidRPr="00A94B98">
              <w:rPr>
                <w:rFonts w:cs="Arial"/>
                <w:b/>
                <w:bCs/>
                <w:i/>
                <w:iCs/>
                <w:color w:val="000000"/>
              </w:rPr>
              <w:t>Electives</w:t>
            </w:r>
          </w:p>
        </w:tc>
      </w:tr>
      <w:tr w:rsidR="00E07352" w:rsidRPr="00A94B98" w:rsidTr="0087630A">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7630A">
            <w:pPr>
              <w:spacing w:before="80" w:after="80"/>
              <w:rPr>
                <w:rFonts w:cs="Arial"/>
                <w:color w:val="000000"/>
              </w:rPr>
            </w:pPr>
            <w:r w:rsidRPr="00A94B98">
              <w:rPr>
                <w:rFonts w:cs="Arial"/>
                <w:color w:val="000000"/>
              </w:rPr>
              <w:t>BSBSMB401A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7630A">
            <w:pPr>
              <w:spacing w:before="80" w:after="80"/>
              <w:rPr>
                <w:rFonts w:cs="Arial"/>
                <w:color w:val="000000"/>
              </w:rPr>
            </w:pPr>
            <w:r w:rsidRPr="00A94B98">
              <w:rPr>
                <w:rFonts w:cs="Arial"/>
                <w:color w:val="000000"/>
              </w:rPr>
              <w:t>Establish legal and risk management requirements of small business</w:t>
            </w:r>
          </w:p>
        </w:tc>
        <w:tc>
          <w:tcPr>
            <w:tcW w:w="1560" w:type="dxa"/>
            <w:tcBorders>
              <w:top w:val="nil"/>
              <w:left w:val="nil"/>
              <w:bottom w:val="single" w:sz="4" w:space="0" w:color="auto"/>
              <w:right w:val="single" w:sz="4" w:space="0" w:color="auto"/>
            </w:tcBorders>
            <w:shd w:val="clear" w:color="auto" w:fill="auto"/>
            <w:hideMark/>
          </w:tcPr>
          <w:p w:rsidR="00E07352" w:rsidRPr="00A94B98" w:rsidRDefault="00E07352" w:rsidP="0087630A">
            <w:pPr>
              <w:spacing w:before="80" w:after="80"/>
              <w:jc w:val="center"/>
              <w:rPr>
                <w:rFonts w:cs="Arial"/>
                <w:color w:val="000000"/>
              </w:rPr>
            </w:pPr>
            <w:r w:rsidRPr="00A94B98">
              <w:rPr>
                <w:rFonts w:cs="Arial"/>
                <w:color w:val="000000"/>
              </w:rPr>
              <w:t>60</w:t>
            </w:r>
          </w:p>
        </w:tc>
      </w:tr>
      <w:tr w:rsidR="00E07352" w:rsidRPr="00A94B98" w:rsidTr="0087630A">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7630A">
            <w:pPr>
              <w:spacing w:before="80" w:after="80"/>
              <w:rPr>
                <w:rFonts w:cs="Arial"/>
                <w:color w:val="000000"/>
              </w:rPr>
            </w:pPr>
            <w:r w:rsidRPr="00A94B98">
              <w:rPr>
                <w:rFonts w:cs="Arial"/>
                <w:color w:val="000000"/>
              </w:rPr>
              <w:t>CPCCBC4008B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7630A">
            <w:pPr>
              <w:spacing w:before="80" w:after="80"/>
              <w:rPr>
                <w:rFonts w:cs="Arial"/>
                <w:color w:val="000000"/>
              </w:rPr>
            </w:pPr>
            <w:r w:rsidRPr="00A94B98">
              <w:rPr>
                <w:rFonts w:cs="Arial"/>
                <w:color w:val="000000"/>
              </w:rPr>
              <w:t>Conduct on-site supervision of building and construction projects</w:t>
            </w:r>
          </w:p>
        </w:tc>
        <w:tc>
          <w:tcPr>
            <w:tcW w:w="1560" w:type="dxa"/>
            <w:tcBorders>
              <w:top w:val="nil"/>
              <w:left w:val="nil"/>
              <w:bottom w:val="single" w:sz="4" w:space="0" w:color="auto"/>
              <w:right w:val="single" w:sz="4" w:space="0" w:color="auto"/>
            </w:tcBorders>
            <w:shd w:val="clear" w:color="auto" w:fill="auto"/>
            <w:hideMark/>
          </w:tcPr>
          <w:p w:rsidR="00E07352" w:rsidRPr="00A94B98" w:rsidRDefault="00E07352" w:rsidP="0087630A">
            <w:pPr>
              <w:spacing w:before="80" w:after="80"/>
              <w:jc w:val="center"/>
              <w:rPr>
                <w:rFonts w:cs="Arial"/>
                <w:color w:val="000000"/>
              </w:rPr>
            </w:pPr>
            <w:r w:rsidRPr="00A94B98">
              <w:rPr>
                <w:rFonts w:cs="Arial"/>
                <w:color w:val="000000"/>
              </w:rPr>
              <w:t>40</w:t>
            </w:r>
          </w:p>
        </w:tc>
      </w:tr>
      <w:tr w:rsidR="00E07352" w:rsidRPr="00A94B98" w:rsidTr="0087630A">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7630A">
            <w:pPr>
              <w:spacing w:before="80" w:after="80"/>
              <w:rPr>
                <w:rFonts w:cs="Arial"/>
                <w:color w:val="000000"/>
              </w:rPr>
            </w:pPr>
            <w:r w:rsidRPr="00A94B98">
              <w:rPr>
                <w:rFonts w:cs="Arial"/>
                <w:color w:val="000000"/>
              </w:rPr>
              <w:t>CPCPFS4021A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7630A">
            <w:pPr>
              <w:spacing w:before="80" w:after="80"/>
              <w:rPr>
                <w:rFonts w:cs="Arial"/>
                <w:color w:val="000000"/>
              </w:rPr>
            </w:pPr>
            <w:r w:rsidRPr="00A94B98">
              <w:rPr>
                <w:rFonts w:cs="Arial"/>
                <w:color w:val="000000"/>
              </w:rPr>
              <w:t>Commission domestic and residential fire suppression sprinkler systems</w:t>
            </w:r>
          </w:p>
        </w:tc>
        <w:tc>
          <w:tcPr>
            <w:tcW w:w="1560" w:type="dxa"/>
            <w:tcBorders>
              <w:top w:val="nil"/>
              <w:left w:val="nil"/>
              <w:bottom w:val="single" w:sz="4" w:space="0" w:color="auto"/>
              <w:right w:val="single" w:sz="4" w:space="0" w:color="auto"/>
            </w:tcBorders>
            <w:shd w:val="clear" w:color="auto" w:fill="auto"/>
            <w:hideMark/>
          </w:tcPr>
          <w:p w:rsidR="00E07352" w:rsidRPr="00A94B98" w:rsidRDefault="00E07352" w:rsidP="0087630A">
            <w:pPr>
              <w:spacing w:before="80" w:after="80"/>
              <w:jc w:val="center"/>
              <w:rPr>
                <w:rFonts w:cs="Arial"/>
                <w:color w:val="000000"/>
              </w:rPr>
            </w:pPr>
            <w:r w:rsidRPr="00A94B98">
              <w:rPr>
                <w:rFonts w:cs="Arial"/>
                <w:color w:val="000000"/>
              </w:rPr>
              <w:t>16</w:t>
            </w:r>
          </w:p>
        </w:tc>
      </w:tr>
      <w:tr w:rsidR="00E07352" w:rsidRPr="00A94B98" w:rsidTr="0087630A">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7630A">
            <w:pPr>
              <w:spacing w:before="80" w:after="80"/>
              <w:rPr>
                <w:rFonts w:cs="Arial"/>
                <w:color w:val="000000"/>
              </w:rPr>
            </w:pPr>
            <w:r w:rsidRPr="00A94B98">
              <w:rPr>
                <w:rFonts w:cs="Arial"/>
                <w:color w:val="000000"/>
              </w:rPr>
              <w:t>CPCPFS4022A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7630A">
            <w:pPr>
              <w:spacing w:before="80" w:after="80"/>
              <w:rPr>
                <w:rFonts w:cs="Arial"/>
                <w:color w:val="000000"/>
              </w:rPr>
            </w:pPr>
            <w:r w:rsidRPr="00A94B98">
              <w:rPr>
                <w:rFonts w:cs="Arial"/>
                <w:color w:val="000000"/>
              </w:rPr>
              <w:t>Commission and maintain special hazard fire suppression systems</w:t>
            </w:r>
          </w:p>
        </w:tc>
        <w:tc>
          <w:tcPr>
            <w:tcW w:w="1560" w:type="dxa"/>
            <w:tcBorders>
              <w:top w:val="nil"/>
              <w:left w:val="nil"/>
              <w:bottom w:val="single" w:sz="4" w:space="0" w:color="auto"/>
              <w:right w:val="single" w:sz="4" w:space="0" w:color="auto"/>
            </w:tcBorders>
            <w:shd w:val="clear" w:color="auto" w:fill="auto"/>
            <w:hideMark/>
          </w:tcPr>
          <w:p w:rsidR="00E07352" w:rsidRPr="00A94B98" w:rsidRDefault="00E07352" w:rsidP="0087630A">
            <w:pPr>
              <w:spacing w:before="80" w:after="80"/>
              <w:jc w:val="center"/>
              <w:rPr>
                <w:rFonts w:cs="Arial"/>
                <w:color w:val="000000"/>
              </w:rPr>
            </w:pPr>
            <w:r w:rsidRPr="00A94B98">
              <w:rPr>
                <w:rFonts w:cs="Arial"/>
                <w:color w:val="000000"/>
              </w:rPr>
              <w:t>20</w:t>
            </w:r>
          </w:p>
        </w:tc>
      </w:tr>
      <w:tr w:rsidR="00E07352" w:rsidRPr="00A94B98" w:rsidTr="0087630A">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7630A">
            <w:pPr>
              <w:spacing w:before="80" w:after="80"/>
              <w:rPr>
                <w:rFonts w:cs="Arial"/>
                <w:color w:val="000000"/>
              </w:rPr>
            </w:pPr>
            <w:r w:rsidRPr="00A94B98">
              <w:rPr>
                <w:rFonts w:cs="Arial"/>
                <w:color w:val="000000"/>
              </w:rPr>
              <w:t>CPCPFS4023A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7630A">
            <w:pPr>
              <w:spacing w:before="80" w:after="80"/>
              <w:rPr>
                <w:rFonts w:cs="Arial"/>
                <w:color w:val="000000"/>
              </w:rPr>
            </w:pPr>
            <w:r w:rsidRPr="00A94B98">
              <w:rPr>
                <w:rFonts w:cs="Arial"/>
                <w:color w:val="000000"/>
              </w:rPr>
              <w:t>Commission fire system pumpsets</w:t>
            </w:r>
          </w:p>
        </w:tc>
        <w:tc>
          <w:tcPr>
            <w:tcW w:w="1560" w:type="dxa"/>
            <w:tcBorders>
              <w:top w:val="nil"/>
              <w:left w:val="nil"/>
              <w:bottom w:val="single" w:sz="4" w:space="0" w:color="auto"/>
              <w:right w:val="single" w:sz="4" w:space="0" w:color="auto"/>
            </w:tcBorders>
            <w:shd w:val="clear" w:color="auto" w:fill="auto"/>
            <w:hideMark/>
          </w:tcPr>
          <w:p w:rsidR="00E07352" w:rsidRPr="00A94B98" w:rsidRDefault="00E07352" w:rsidP="0087630A">
            <w:pPr>
              <w:spacing w:before="80" w:after="80"/>
              <w:jc w:val="center"/>
              <w:rPr>
                <w:rFonts w:cs="Arial"/>
                <w:color w:val="000000"/>
              </w:rPr>
            </w:pPr>
            <w:r w:rsidRPr="00A94B98">
              <w:rPr>
                <w:rFonts w:cs="Arial"/>
                <w:color w:val="000000"/>
              </w:rPr>
              <w:t>16</w:t>
            </w:r>
          </w:p>
        </w:tc>
      </w:tr>
      <w:tr w:rsidR="00E07352" w:rsidRPr="00A94B98" w:rsidTr="0087630A">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7630A">
            <w:pPr>
              <w:spacing w:before="80" w:after="80"/>
              <w:rPr>
                <w:rFonts w:cs="Arial"/>
                <w:color w:val="000000"/>
              </w:rPr>
            </w:pPr>
            <w:r w:rsidRPr="00A94B98">
              <w:rPr>
                <w:rFonts w:cs="Arial"/>
                <w:color w:val="000000"/>
              </w:rPr>
              <w:t>CPCPFS4024A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7630A">
            <w:pPr>
              <w:spacing w:before="80" w:after="80"/>
              <w:rPr>
                <w:rFonts w:cs="Arial"/>
                <w:color w:val="000000"/>
              </w:rPr>
            </w:pPr>
            <w:r w:rsidRPr="00A94B98">
              <w:rPr>
                <w:rFonts w:cs="Arial"/>
                <w:color w:val="000000"/>
              </w:rPr>
              <w:t>Design residential and domestic fire sprinkler systems</w:t>
            </w:r>
          </w:p>
        </w:tc>
        <w:tc>
          <w:tcPr>
            <w:tcW w:w="1560" w:type="dxa"/>
            <w:tcBorders>
              <w:top w:val="nil"/>
              <w:left w:val="nil"/>
              <w:bottom w:val="single" w:sz="4" w:space="0" w:color="auto"/>
              <w:right w:val="single" w:sz="4" w:space="0" w:color="auto"/>
            </w:tcBorders>
            <w:shd w:val="clear" w:color="auto" w:fill="auto"/>
            <w:hideMark/>
          </w:tcPr>
          <w:p w:rsidR="00E07352" w:rsidRPr="00A94B98" w:rsidRDefault="00E07352" w:rsidP="0087630A">
            <w:pPr>
              <w:spacing w:before="80" w:after="80"/>
              <w:jc w:val="center"/>
              <w:rPr>
                <w:rFonts w:cs="Arial"/>
                <w:color w:val="000000"/>
              </w:rPr>
            </w:pPr>
            <w:r w:rsidRPr="00A94B98">
              <w:rPr>
                <w:rFonts w:cs="Arial"/>
                <w:color w:val="000000"/>
              </w:rPr>
              <w:t>50</w:t>
            </w:r>
          </w:p>
        </w:tc>
      </w:tr>
      <w:tr w:rsidR="00E07352" w:rsidRPr="00A94B98" w:rsidTr="0087630A">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7630A">
            <w:pPr>
              <w:spacing w:before="80" w:after="80"/>
              <w:rPr>
                <w:rFonts w:cs="Arial"/>
                <w:color w:val="000000"/>
              </w:rPr>
            </w:pPr>
            <w:r w:rsidRPr="00A94B98">
              <w:rPr>
                <w:rFonts w:cs="Arial"/>
                <w:color w:val="000000"/>
              </w:rPr>
              <w:t>CPCPFS4025A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7630A">
            <w:pPr>
              <w:spacing w:before="80" w:after="80"/>
              <w:rPr>
                <w:rFonts w:cs="Arial"/>
                <w:color w:val="000000"/>
              </w:rPr>
            </w:pPr>
            <w:r w:rsidRPr="00A94B98">
              <w:rPr>
                <w:rFonts w:cs="Arial"/>
                <w:color w:val="000000"/>
              </w:rPr>
              <w:t>Commission fire alarm and detection system interface devices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7630A">
            <w:pPr>
              <w:spacing w:before="80" w:after="80"/>
              <w:jc w:val="center"/>
              <w:rPr>
                <w:rFonts w:cs="Arial"/>
                <w:color w:val="000000"/>
              </w:rPr>
            </w:pPr>
            <w:r w:rsidRPr="00A94B98">
              <w:rPr>
                <w:rFonts w:cs="Arial"/>
                <w:color w:val="000000"/>
              </w:rPr>
              <w:t>60</w:t>
            </w:r>
          </w:p>
        </w:tc>
      </w:tr>
      <w:tr w:rsidR="00E07352" w:rsidRPr="00A94B98" w:rsidTr="0087630A">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rsidR="00E07352" w:rsidRPr="00A94B98" w:rsidRDefault="00E07352" w:rsidP="0087630A">
            <w:pPr>
              <w:spacing w:before="80" w:after="80"/>
              <w:rPr>
                <w:rFonts w:ascii="Calibri" w:hAnsi="Calibri"/>
                <w:color w:val="000000"/>
              </w:rPr>
            </w:pPr>
            <w:r w:rsidRPr="00A94B98">
              <w:rPr>
                <w:rFonts w:ascii="Calibri" w:hAnsi="Calibri"/>
                <w:color w:val="000000"/>
              </w:rPr>
              <w:t> </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7630A">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auto" w:fill="auto"/>
            <w:hideMark/>
          </w:tcPr>
          <w:p w:rsidR="00E07352" w:rsidRPr="00A94B98" w:rsidRDefault="00E07352" w:rsidP="0087630A">
            <w:pPr>
              <w:spacing w:before="80" w:after="80"/>
              <w:jc w:val="center"/>
              <w:rPr>
                <w:rFonts w:cs="Arial"/>
                <w:b/>
                <w:bCs/>
              </w:rPr>
            </w:pPr>
            <w:r w:rsidRPr="00A94B98">
              <w:rPr>
                <w:rFonts w:cs="Arial"/>
                <w:b/>
                <w:bCs/>
              </w:rPr>
              <w:t>531</w:t>
            </w:r>
          </w:p>
        </w:tc>
      </w:tr>
    </w:tbl>
    <w:p w:rsidR="0087630A" w:rsidRDefault="0087630A"/>
    <w:p w:rsidR="0087630A" w:rsidRDefault="0087630A">
      <w:r>
        <w:br w:type="page"/>
      </w:r>
    </w:p>
    <w:p w:rsidR="0087630A" w:rsidRDefault="0087630A"/>
    <w:tbl>
      <w:tblPr>
        <w:tblW w:w="9503" w:type="dxa"/>
        <w:tblInd w:w="103" w:type="dxa"/>
        <w:tblLayout w:type="fixed"/>
        <w:tblLook w:val="04A0"/>
      </w:tblPr>
      <w:tblGrid>
        <w:gridCol w:w="2132"/>
        <w:gridCol w:w="5811"/>
        <w:gridCol w:w="1560"/>
      </w:tblGrid>
      <w:tr w:rsidR="00E07352" w:rsidRPr="00A94B98" w:rsidTr="00734E6C">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734E6C" w:rsidRDefault="00E07352" w:rsidP="00734E6C">
            <w:pPr>
              <w:spacing w:before="80" w:after="80"/>
              <w:rPr>
                <w:rFonts w:cs="Arial"/>
                <w:b/>
                <w:bCs/>
              </w:rPr>
            </w:pPr>
            <w:r w:rsidRPr="00734E6C">
              <w:rPr>
                <w:rFonts w:cs="Arial"/>
                <w:b/>
                <w:bCs/>
              </w:rPr>
              <w:t>Occupation</w:t>
            </w:r>
            <w:r w:rsidR="00734E6C">
              <w:rPr>
                <w:rFonts w:cs="Arial"/>
                <w:b/>
                <w:bCs/>
              </w:rPr>
              <w:t>/</w:t>
            </w:r>
            <w:r w:rsidR="00734E6C" w:rsidRPr="00734E6C">
              <w:rPr>
                <w:rFonts w:cs="Arial"/>
                <w:b/>
                <w:bCs/>
              </w:rPr>
              <w:t xml:space="preserve">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Air Conditioning Technician </w:t>
            </w:r>
          </w:p>
        </w:tc>
      </w:tr>
      <w:tr w:rsidR="00E07352"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734E6C">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Certificate IV in Plumbing and Services specialising in Air Conditioning and Mechanical Services stream</w:t>
            </w:r>
          </w:p>
        </w:tc>
      </w:tr>
      <w:tr w:rsidR="00E07352"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734E6C">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CPC40912</w:t>
            </w:r>
          </w:p>
        </w:tc>
      </w:tr>
      <w:tr w:rsidR="00E07352"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734E6C">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 xml:space="preserve">This sample training program is appropriate for an experienced plumbing service operators with responsibility for project design and supervision (Air conditioning and mechanical services stream) This sample addresses the Victorian licence requirements for the </w:t>
            </w:r>
            <w:r w:rsidRPr="00A94B98">
              <w:rPr>
                <w:rFonts w:cs="Arial"/>
                <w:b/>
                <w:bCs/>
                <w:color w:val="000000"/>
              </w:rPr>
              <w:t xml:space="preserve">Mechanical Services, Water, Sanitary </w:t>
            </w:r>
            <w:r w:rsidRPr="00A94B98">
              <w:rPr>
                <w:rFonts w:cs="Arial"/>
                <w:color w:val="000000"/>
              </w:rPr>
              <w:t>and</w:t>
            </w:r>
            <w:r w:rsidRPr="00A94B98">
              <w:rPr>
                <w:rFonts w:cs="Arial"/>
                <w:b/>
                <w:bCs/>
                <w:color w:val="000000"/>
              </w:rPr>
              <w:t xml:space="preserve"> Gas Fitting</w:t>
            </w:r>
            <w:r w:rsidRPr="00A94B98">
              <w:rPr>
                <w:rFonts w:cs="Arial"/>
                <w:color w:val="000000"/>
              </w:rPr>
              <w:t xml:space="preserve"> streams.</w:t>
            </w:r>
          </w:p>
        </w:tc>
      </w:tr>
      <w:tr w:rsidR="00E07352"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734E6C">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 xml:space="preserve">(CPC08) Construction, Plumbing and Services Training Package </w:t>
            </w:r>
            <w:r w:rsidRPr="00A94B98">
              <w:rPr>
                <w:rFonts w:cs="Arial"/>
                <w:color w:val="000000"/>
              </w:rPr>
              <w:t>qualification structure and rules. This sample program is based on CPC08 V6.1 and V7.0.</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734E6C">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rsidR="00E07352" w:rsidRPr="00A94B98" w:rsidRDefault="00E07352" w:rsidP="00734E6C">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hideMark/>
          </w:tcPr>
          <w:p w:rsidR="00E07352" w:rsidRPr="00A94B98" w:rsidRDefault="00E07352" w:rsidP="00734E6C">
            <w:pPr>
              <w:spacing w:before="80" w:after="80"/>
              <w:jc w:val="center"/>
              <w:rPr>
                <w:rFonts w:cs="Arial"/>
                <w:b/>
                <w:bCs/>
                <w:color w:val="FFFFFF"/>
              </w:rPr>
            </w:pPr>
            <w:r w:rsidRPr="00A94B98">
              <w:rPr>
                <w:rFonts w:cs="Arial"/>
                <w:b/>
                <w:bCs/>
                <w:color w:val="FFFFFF"/>
              </w:rPr>
              <w:t>Hours</w:t>
            </w:r>
          </w:p>
        </w:tc>
      </w:tr>
      <w:tr w:rsidR="00E07352" w:rsidRPr="00A94B98" w:rsidTr="00734E6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b/>
                <w:bCs/>
                <w:i/>
                <w:iCs/>
                <w:color w:val="000000"/>
              </w:rPr>
            </w:pPr>
            <w:r w:rsidRPr="00A94B98">
              <w:rPr>
                <w:rFonts w:cs="Arial"/>
                <w:b/>
                <w:bCs/>
                <w:i/>
                <w:iCs/>
                <w:color w:val="000000"/>
              </w:rPr>
              <w:t>Core</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BSBCUS301B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Deliver and monitor a service to customers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35</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BSBOHS403B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Identify hazards and assess OHS risks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60</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Read and interpret plans and specifications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30</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CPCCBC4015A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Prepare specifications for all construction works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20</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CPCPCM4011A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Carry out work-based risk control processes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24</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CPCPCM4012A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Estimate and cost work</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40</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CPCPCM4013A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Produce 2-D architectural drawings using CAD software</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40</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CPCPCM4014A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Prepare simple sketches and drawings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20</w:t>
            </w:r>
          </w:p>
        </w:tc>
      </w:tr>
      <w:tr w:rsidR="00E07352" w:rsidRPr="00A94B98" w:rsidTr="00734E6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b/>
                <w:bCs/>
                <w:i/>
                <w:iCs/>
                <w:color w:val="000000"/>
              </w:rPr>
            </w:pPr>
            <w:r w:rsidRPr="00A94B98">
              <w:rPr>
                <w:rFonts w:cs="Arial"/>
                <w:b/>
                <w:bCs/>
                <w:i/>
                <w:iCs/>
                <w:color w:val="000000"/>
              </w:rPr>
              <w:t>Electives</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BSBSMB401A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Establish legal and risk management requirements of small business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60</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CPCPGS4011B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Design and size consumer gas installations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60</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CPCPMS4011B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Design, size and lay out heating and cooling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160</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CPCPMS4022A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Commission air and water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132</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CPCPWT4011B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Design and size heated and cold water services and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80</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CPCPWT4022A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Commission and maintain backflow prevention devices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20</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CPCPSN4011B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Design and size sanitary plumbing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50</w:t>
            </w:r>
          </w:p>
        </w:tc>
      </w:tr>
      <w:tr w:rsidR="00734E6C" w:rsidRPr="00A94B98" w:rsidTr="00734E6C">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hideMark/>
          </w:tcPr>
          <w:p w:rsidR="00734E6C" w:rsidRPr="00A94B98" w:rsidRDefault="00734E6C" w:rsidP="00734E6C">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auto" w:fill="auto"/>
            <w:hideMark/>
          </w:tcPr>
          <w:p w:rsidR="00734E6C" w:rsidRPr="00A94B98" w:rsidRDefault="00734E6C" w:rsidP="00734E6C">
            <w:pPr>
              <w:spacing w:before="80" w:after="80"/>
              <w:jc w:val="center"/>
              <w:rPr>
                <w:rFonts w:cs="Arial"/>
                <w:b/>
                <w:bCs/>
              </w:rPr>
            </w:pPr>
            <w:r w:rsidRPr="00A94B98">
              <w:rPr>
                <w:rFonts w:cs="Arial"/>
                <w:b/>
                <w:bCs/>
              </w:rPr>
              <w:t>831</w:t>
            </w:r>
          </w:p>
        </w:tc>
      </w:tr>
    </w:tbl>
    <w:p w:rsidR="00734E6C" w:rsidRDefault="00734E6C"/>
    <w:p w:rsidR="00734E6C" w:rsidRDefault="00734E6C">
      <w:r>
        <w:br w:type="page"/>
      </w:r>
    </w:p>
    <w:p w:rsidR="00734E6C" w:rsidRDefault="00734E6C"/>
    <w:tbl>
      <w:tblPr>
        <w:tblW w:w="9503" w:type="dxa"/>
        <w:tblInd w:w="103" w:type="dxa"/>
        <w:tblLayout w:type="fixed"/>
        <w:tblLook w:val="04A0"/>
      </w:tblPr>
      <w:tblGrid>
        <w:gridCol w:w="2132"/>
        <w:gridCol w:w="5811"/>
        <w:gridCol w:w="1560"/>
      </w:tblGrid>
      <w:tr w:rsidR="00E07352" w:rsidRPr="00A94B98" w:rsidTr="00734E6C">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734E6C" w:rsidRDefault="00E07352" w:rsidP="00734E6C">
            <w:pPr>
              <w:spacing w:before="80" w:after="80"/>
              <w:rPr>
                <w:rFonts w:cs="Arial"/>
                <w:b/>
                <w:bCs/>
              </w:rPr>
            </w:pPr>
            <w:r w:rsidRPr="00734E6C">
              <w:rPr>
                <w:rFonts w:cs="Arial"/>
                <w:b/>
                <w:bCs/>
              </w:rPr>
              <w:t>Occupation</w:t>
            </w:r>
            <w:r w:rsidR="00734E6C">
              <w:rPr>
                <w:rFonts w:cs="Arial"/>
                <w:b/>
                <w:bCs/>
              </w:rPr>
              <w:t>/</w:t>
            </w:r>
            <w:r w:rsidR="00734E6C" w:rsidRPr="00734E6C">
              <w:rPr>
                <w:rFonts w:cs="Arial"/>
                <w:b/>
                <w:bCs/>
              </w:rPr>
              <w:t xml:space="preserve"> </w:t>
            </w:r>
            <w:r w:rsidR="00734E6C">
              <w:rPr>
                <w:rFonts w:cs="Arial"/>
                <w:b/>
                <w:bCs/>
              </w:rPr>
              <w:br/>
            </w:r>
            <w:r w:rsidR="00734E6C" w:rsidRPr="00734E6C">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Plumbers who manage a plumbing business </w:t>
            </w:r>
          </w:p>
        </w:tc>
      </w:tr>
      <w:tr w:rsidR="00E07352"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734E6C">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Certificate IV in Plumbing and Services specialising in Plumbing Services Management stream</w:t>
            </w:r>
          </w:p>
        </w:tc>
      </w:tr>
      <w:tr w:rsidR="00E07352"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734E6C">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CPC40912</w:t>
            </w:r>
          </w:p>
        </w:tc>
      </w:tr>
      <w:tr w:rsidR="00E07352"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734E6C">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This sample training program is appropriate for a person who wishes to manage a plumbing business. </w:t>
            </w:r>
          </w:p>
        </w:tc>
      </w:tr>
      <w:tr w:rsidR="00E07352"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734E6C">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 xml:space="preserve">(CPC08) Construction, Plumbing and Services Training Package </w:t>
            </w:r>
            <w:r w:rsidRPr="00A94B98">
              <w:rPr>
                <w:rFonts w:cs="Arial"/>
                <w:color w:val="000000"/>
              </w:rPr>
              <w:t>qualification structure and rules. This sample program is based on CPC08 V6.1 and V7.0.</w:t>
            </w:r>
          </w:p>
        </w:tc>
      </w:tr>
      <w:tr w:rsidR="00E07352"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734E6C">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rsidR="00E07352" w:rsidRPr="00A94B98" w:rsidRDefault="00E07352" w:rsidP="00734E6C">
            <w:pPr>
              <w:spacing w:before="80" w:after="80"/>
              <w:rPr>
                <w:rFonts w:cs="Arial"/>
                <w:b/>
                <w:bCs/>
                <w:color w:val="FFFFFF"/>
              </w:rPr>
            </w:pPr>
            <w:r w:rsidRPr="00A94B98">
              <w:rPr>
                <w:rFonts w:cs="Arial"/>
                <w:b/>
                <w:bCs/>
                <w:color w:val="FFFFFF"/>
              </w:rPr>
              <w:t xml:space="preserve">Unit Title </w:t>
            </w:r>
          </w:p>
        </w:tc>
        <w:tc>
          <w:tcPr>
            <w:tcW w:w="1560" w:type="dxa"/>
            <w:tcBorders>
              <w:top w:val="nil"/>
              <w:left w:val="nil"/>
              <w:bottom w:val="single" w:sz="4" w:space="0" w:color="auto"/>
              <w:right w:val="single" w:sz="4" w:space="0" w:color="auto"/>
            </w:tcBorders>
            <w:shd w:val="clear" w:color="000000" w:fill="000000"/>
            <w:noWrap/>
            <w:hideMark/>
          </w:tcPr>
          <w:p w:rsidR="00E07352" w:rsidRPr="00A94B98" w:rsidRDefault="00E07352" w:rsidP="00734E6C">
            <w:pPr>
              <w:spacing w:before="80" w:after="80"/>
              <w:jc w:val="center"/>
              <w:rPr>
                <w:rFonts w:cs="Arial"/>
                <w:b/>
                <w:bCs/>
                <w:color w:val="FFFFFF"/>
              </w:rPr>
            </w:pPr>
            <w:r w:rsidRPr="00A94B98">
              <w:rPr>
                <w:rFonts w:cs="Arial"/>
                <w:b/>
                <w:bCs/>
                <w:color w:val="FFFFFF"/>
              </w:rPr>
              <w:t>Hours</w:t>
            </w:r>
          </w:p>
        </w:tc>
      </w:tr>
      <w:tr w:rsidR="00E07352" w:rsidRPr="00A94B98" w:rsidTr="00734E6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b/>
                <w:bCs/>
                <w:i/>
                <w:iCs/>
                <w:color w:val="000000"/>
              </w:rPr>
            </w:pPr>
            <w:r w:rsidRPr="00A94B98">
              <w:rPr>
                <w:rFonts w:cs="Arial"/>
                <w:b/>
                <w:bCs/>
                <w:i/>
                <w:iCs/>
                <w:color w:val="000000"/>
              </w:rPr>
              <w:t xml:space="preserve">Core </w:t>
            </w:r>
          </w:p>
        </w:tc>
      </w:tr>
      <w:tr w:rsidR="00E07352" w:rsidRPr="00A94B98" w:rsidTr="00734E6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BSBOHS403B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Identify hazards and assess OHS risks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60</w:t>
            </w:r>
          </w:p>
        </w:tc>
      </w:tr>
      <w:tr w:rsidR="00E07352" w:rsidRPr="00A94B98" w:rsidTr="00734E6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Read and interpret plans and specifications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30</w:t>
            </w:r>
          </w:p>
        </w:tc>
      </w:tr>
      <w:tr w:rsidR="00E07352" w:rsidRPr="00A94B98" w:rsidTr="00734E6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CPCPCM4011A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Carry out work-based risk control processes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24</w:t>
            </w:r>
          </w:p>
        </w:tc>
      </w:tr>
      <w:tr w:rsidR="00E07352" w:rsidRPr="00A94B98" w:rsidTr="00734E6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CPCPCM4012A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Estimate and cost work</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40</w:t>
            </w:r>
          </w:p>
        </w:tc>
      </w:tr>
      <w:tr w:rsidR="00E07352" w:rsidRPr="00A94B98" w:rsidTr="00734E6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BSBCUS301B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Deliver and monitor a service to customers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35</w:t>
            </w:r>
          </w:p>
        </w:tc>
      </w:tr>
      <w:tr w:rsidR="00E07352" w:rsidRPr="00A94B98" w:rsidTr="00734E6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BSBSMB401A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Establish legal and risk management requirements of small business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60</w:t>
            </w:r>
          </w:p>
        </w:tc>
      </w:tr>
      <w:tr w:rsidR="00E07352" w:rsidRPr="00A94B98" w:rsidTr="00734E6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BSBSMB402A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Plan small business finances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50</w:t>
            </w:r>
          </w:p>
        </w:tc>
      </w:tr>
      <w:tr w:rsidR="00E07352" w:rsidRPr="00A94B98" w:rsidTr="00734E6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BSBSMB404A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Undertake small business planning</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50</w:t>
            </w:r>
          </w:p>
        </w:tc>
      </w:tr>
      <w:tr w:rsidR="00E07352" w:rsidRPr="00A94B98" w:rsidTr="00734E6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BSBSMB405B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Monitor and manage small business operations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45</w:t>
            </w:r>
          </w:p>
        </w:tc>
      </w:tr>
      <w:tr w:rsidR="00E07352" w:rsidRPr="00A94B98" w:rsidTr="00734E6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CPCCBC4034A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Apply codes and standards to building trade and services contracting</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40</w:t>
            </w:r>
          </w:p>
        </w:tc>
      </w:tr>
      <w:tr w:rsidR="00E07352" w:rsidRPr="00A94B98" w:rsidTr="00734E6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b/>
                <w:bCs/>
                <w:i/>
                <w:iCs/>
                <w:color w:val="000000"/>
              </w:rPr>
            </w:pPr>
            <w:r w:rsidRPr="00A94B98">
              <w:rPr>
                <w:rFonts w:cs="Arial"/>
                <w:b/>
                <w:bCs/>
                <w:i/>
                <w:iCs/>
                <w:color w:val="000000"/>
              </w:rPr>
              <w:t>Electives</w:t>
            </w:r>
          </w:p>
        </w:tc>
      </w:tr>
      <w:tr w:rsidR="00E07352" w:rsidRPr="00A94B98" w:rsidTr="00734E6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CPCPGS4011B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Design and size consumer gas installations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60</w:t>
            </w:r>
          </w:p>
        </w:tc>
      </w:tr>
      <w:tr w:rsidR="00E07352" w:rsidRPr="00A94B98" w:rsidTr="00734E6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CPCPMS4011B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Design, size and lay out heating and cooling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160</w:t>
            </w:r>
          </w:p>
        </w:tc>
      </w:tr>
      <w:tr w:rsidR="00E07352" w:rsidRPr="00A94B98" w:rsidTr="00734E6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CPCPRF4011B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Design and size roof drainage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60</w:t>
            </w:r>
          </w:p>
        </w:tc>
      </w:tr>
      <w:tr w:rsidR="00E07352" w:rsidRPr="00A94B98" w:rsidTr="00734E6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CPCPSN4011B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Design and size sanitary plumbing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50</w:t>
            </w:r>
          </w:p>
        </w:tc>
      </w:tr>
      <w:tr w:rsidR="00E07352" w:rsidRPr="00A94B98" w:rsidTr="00734E6C">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CPCPWT4011B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Design and size heated and cold water services and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80</w:t>
            </w:r>
          </w:p>
        </w:tc>
      </w:tr>
      <w:tr w:rsidR="00734E6C" w:rsidRPr="00A94B98" w:rsidTr="00734E6C">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hideMark/>
          </w:tcPr>
          <w:p w:rsidR="00734E6C" w:rsidRPr="00A94B98" w:rsidRDefault="00734E6C" w:rsidP="00734E6C">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auto" w:fill="auto"/>
            <w:hideMark/>
          </w:tcPr>
          <w:p w:rsidR="00734E6C" w:rsidRPr="00A94B98" w:rsidRDefault="00734E6C" w:rsidP="00734E6C">
            <w:pPr>
              <w:spacing w:before="80" w:after="80"/>
              <w:jc w:val="center"/>
              <w:rPr>
                <w:rFonts w:cs="Arial"/>
                <w:b/>
                <w:bCs/>
              </w:rPr>
            </w:pPr>
            <w:r w:rsidRPr="00A94B98">
              <w:rPr>
                <w:rFonts w:cs="Arial"/>
                <w:b/>
                <w:bCs/>
              </w:rPr>
              <w:t>844</w:t>
            </w:r>
          </w:p>
        </w:tc>
      </w:tr>
    </w:tbl>
    <w:p w:rsidR="00734E6C" w:rsidRDefault="00734E6C">
      <w:r>
        <w:br w:type="page"/>
      </w:r>
    </w:p>
    <w:p w:rsidR="00734E6C" w:rsidRDefault="00734E6C"/>
    <w:tbl>
      <w:tblPr>
        <w:tblW w:w="9503" w:type="dxa"/>
        <w:tblInd w:w="103" w:type="dxa"/>
        <w:tblLayout w:type="fixed"/>
        <w:tblLook w:val="04A0"/>
      </w:tblPr>
      <w:tblGrid>
        <w:gridCol w:w="2132"/>
        <w:gridCol w:w="5811"/>
        <w:gridCol w:w="1560"/>
      </w:tblGrid>
      <w:tr w:rsidR="00E07352" w:rsidRPr="00A94B98" w:rsidTr="00734E6C">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734E6C" w:rsidRDefault="00734E6C" w:rsidP="00734E6C">
            <w:pPr>
              <w:spacing w:before="80" w:after="80"/>
              <w:rPr>
                <w:rFonts w:cs="Arial"/>
                <w:b/>
                <w:bCs/>
              </w:rPr>
            </w:pPr>
            <w:r>
              <w:rPr>
                <w:rFonts w:cs="Arial"/>
                <w:b/>
                <w:bCs/>
              </w:rPr>
              <w:t>Occupation/</w:t>
            </w:r>
            <w:r w:rsidRPr="00734E6C">
              <w:rPr>
                <w:rFonts w:cs="Arial"/>
                <w:b/>
                <w:bCs/>
              </w:rPr>
              <w:t xml:space="preserve">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Specialist Plumbing Services Tradespersons and Operators </w:t>
            </w:r>
          </w:p>
        </w:tc>
      </w:tr>
      <w:tr w:rsidR="00E07352"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734E6C">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Certificate IV in Plumbing Services specialising in Operations stream</w:t>
            </w:r>
          </w:p>
        </w:tc>
      </w:tr>
      <w:tr w:rsidR="00E07352"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734E6C">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CPC40912</w:t>
            </w:r>
          </w:p>
        </w:tc>
      </w:tr>
      <w:tr w:rsidR="00E07352"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734E6C">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 xml:space="preserve">This sample training program is appropriate for specialist plumbing services tradespersons and operators seeking to deepen their technical skills (Plumbing and services – Operations stream). This sample addresses the Victorian licence requirements for </w:t>
            </w:r>
            <w:r w:rsidRPr="00A94B98">
              <w:rPr>
                <w:rFonts w:cs="Arial"/>
                <w:b/>
                <w:bCs/>
                <w:color w:val="000000"/>
              </w:rPr>
              <w:t>Water, Drainage, Sanitary, Roofing, Mechanical Services and Gas Fitting</w:t>
            </w:r>
            <w:r w:rsidRPr="00A94B98">
              <w:rPr>
                <w:rFonts w:cs="Arial"/>
                <w:color w:val="000000"/>
              </w:rPr>
              <w:t xml:space="preserve"> streams.</w:t>
            </w:r>
          </w:p>
        </w:tc>
      </w:tr>
      <w:tr w:rsidR="00E07352"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734E6C">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 xml:space="preserve">(CPC08) Construction, Plumbing and Services Training Package </w:t>
            </w:r>
            <w:r w:rsidRPr="00A94B98">
              <w:rPr>
                <w:rFonts w:cs="Arial"/>
                <w:color w:val="000000"/>
              </w:rPr>
              <w:t>qualification structure and rules. This sample program is based on CPC08 V6.1 and V7.0.</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734E6C">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rsidR="00E07352" w:rsidRPr="00A94B98" w:rsidRDefault="00E07352" w:rsidP="00734E6C">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hideMark/>
          </w:tcPr>
          <w:p w:rsidR="00E07352" w:rsidRPr="00A94B98" w:rsidRDefault="00E07352" w:rsidP="00734E6C">
            <w:pPr>
              <w:spacing w:before="80" w:after="80"/>
              <w:jc w:val="center"/>
              <w:rPr>
                <w:rFonts w:cs="Arial"/>
                <w:b/>
                <w:bCs/>
                <w:color w:val="FFFFFF"/>
              </w:rPr>
            </w:pPr>
            <w:r w:rsidRPr="00A94B98">
              <w:rPr>
                <w:rFonts w:cs="Arial"/>
                <w:b/>
                <w:bCs/>
                <w:color w:val="FFFFFF"/>
              </w:rPr>
              <w:t>Hours</w:t>
            </w:r>
          </w:p>
        </w:tc>
      </w:tr>
      <w:tr w:rsidR="00E07352" w:rsidRPr="00A94B98" w:rsidTr="00734E6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b/>
                <w:bCs/>
                <w:i/>
                <w:iCs/>
                <w:color w:val="000000"/>
              </w:rPr>
            </w:pPr>
            <w:r w:rsidRPr="00A94B98">
              <w:rPr>
                <w:rFonts w:cs="Arial"/>
                <w:b/>
                <w:bCs/>
                <w:i/>
                <w:iCs/>
                <w:color w:val="000000"/>
              </w:rPr>
              <w:t>Core</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BSBOHS403B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Identify hazards and assess OHS risks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60</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Read and interpret plans and specifications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30</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CPCPCM4011A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Carry out work-based risk control processes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24</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CPCPCM4012A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Estimate and cost work</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40</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BSBSMB401A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Establish legal and risk management requirements of small business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60</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CPCPDR4011B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Design and size sanitary drainage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40</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CPCPDR4012B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Design and size stormwater drainage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45</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CPCPDR4013B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Design and size domestic treatment plant disposal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35</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CPCPGS4011B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Design and size consumer gas installations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60</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CPCPRF4011B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Design and size roof drainage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60</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CPCPSN4011B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Design and size sanitary plumbing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50</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CPCPWT4011B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Design and size heated and cold water services and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80</w:t>
            </w:r>
          </w:p>
        </w:tc>
      </w:tr>
      <w:tr w:rsidR="00E07352" w:rsidRPr="00A94B98" w:rsidTr="00734E6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b/>
                <w:bCs/>
                <w:i/>
                <w:iCs/>
                <w:color w:val="000000"/>
              </w:rPr>
            </w:pPr>
            <w:r w:rsidRPr="00A94B98">
              <w:rPr>
                <w:rFonts w:cs="Arial"/>
                <w:b/>
                <w:bCs/>
                <w:i/>
                <w:iCs/>
                <w:color w:val="000000"/>
              </w:rPr>
              <w:t>Electives</w:t>
            </w:r>
          </w:p>
        </w:tc>
      </w:tr>
      <w:tr w:rsidR="00E07352" w:rsidRPr="00A94B98" w:rsidTr="00734E6C">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CPCPFS4021A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Commission domestic and residential fire suppression sprinkler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16</w:t>
            </w:r>
          </w:p>
        </w:tc>
      </w:tr>
      <w:tr w:rsidR="00E07352"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CPCPFS4024A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Design residential and domestic fire sprinkler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50</w:t>
            </w:r>
          </w:p>
        </w:tc>
      </w:tr>
      <w:tr w:rsidR="00E07352"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CPCPMS4011B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Design, size and lay out heating and cooling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160</w:t>
            </w:r>
          </w:p>
        </w:tc>
      </w:tr>
      <w:tr w:rsidR="00734E6C" w:rsidRPr="00A94B98" w:rsidTr="00734E6C">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hideMark/>
          </w:tcPr>
          <w:p w:rsidR="00734E6C" w:rsidRPr="00A94B98" w:rsidRDefault="00734E6C" w:rsidP="00734E6C">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auto" w:fill="auto"/>
            <w:hideMark/>
          </w:tcPr>
          <w:p w:rsidR="00734E6C" w:rsidRPr="00A94B98" w:rsidRDefault="00734E6C" w:rsidP="00734E6C">
            <w:pPr>
              <w:spacing w:before="80" w:after="80"/>
              <w:jc w:val="center"/>
              <w:rPr>
                <w:rFonts w:cs="Arial"/>
                <w:b/>
                <w:bCs/>
              </w:rPr>
            </w:pPr>
            <w:r w:rsidRPr="00A94B98">
              <w:rPr>
                <w:rFonts w:cs="Arial"/>
                <w:b/>
                <w:bCs/>
              </w:rPr>
              <w:t>810</w:t>
            </w:r>
          </w:p>
        </w:tc>
      </w:tr>
    </w:tbl>
    <w:p w:rsidR="00734E6C" w:rsidRDefault="00734E6C"/>
    <w:p w:rsidR="00734E6C" w:rsidRDefault="00734E6C">
      <w:r>
        <w:br w:type="page"/>
      </w:r>
    </w:p>
    <w:p w:rsidR="00734E6C" w:rsidRDefault="00734E6C"/>
    <w:tbl>
      <w:tblPr>
        <w:tblW w:w="9503" w:type="dxa"/>
        <w:tblInd w:w="103" w:type="dxa"/>
        <w:tblLayout w:type="fixed"/>
        <w:tblLook w:val="04A0"/>
      </w:tblPr>
      <w:tblGrid>
        <w:gridCol w:w="2132"/>
        <w:gridCol w:w="5811"/>
        <w:gridCol w:w="1560"/>
      </w:tblGrid>
      <w:tr w:rsidR="00E07352" w:rsidRPr="00A94B98" w:rsidTr="00734E6C">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734E6C" w:rsidRDefault="00734E6C" w:rsidP="00734E6C">
            <w:pPr>
              <w:spacing w:before="80" w:after="80"/>
              <w:rPr>
                <w:rFonts w:cs="Arial"/>
                <w:b/>
                <w:bCs/>
              </w:rPr>
            </w:pPr>
            <w:r>
              <w:rPr>
                <w:rFonts w:cs="Arial"/>
                <w:b/>
                <w:bCs/>
              </w:rPr>
              <w:t>Occupation/</w:t>
            </w:r>
            <w:r w:rsidRPr="00734E6C">
              <w:rPr>
                <w:rFonts w:cs="Arial"/>
                <w:b/>
                <w:bCs/>
              </w:rPr>
              <w:t xml:space="preserve">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Specialist Hydraulic Designer </w:t>
            </w:r>
          </w:p>
        </w:tc>
      </w:tr>
      <w:tr w:rsidR="00E07352"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734E6C">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Certificate IV in Plumbing and Services specialising in Hydraulic Service Design</w:t>
            </w:r>
          </w:p>
        </w:tc>
      </w:tr>
      <w:tr w:rsidR="00E07352"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734E6C">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CPC40912</w:t>
            </w:r>
          </w:p>
        </w:tc>
      </w:tr>
      <w:tr w:rsidR="00E07352"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734E6C">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This sample training program is appropriate for specialist hydraulic consultants wanting to design hydraulic systems. </w:t>
            </w:r>
          </w:p>
        </w:tc>
      </w:tr>
      <w:tr w:rsidR="00E07352"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734E6C">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 xml:space="preserve">(CPC08) Construction, Plumbing and Services Training Package </w:t>
            </w:r>
            <w:r w:rsidRPr="00A94B98">
              <w:rPr>
                <w:rFonts w:cs="Arial"/>
                <w:color w:val="000000"/>
              </w:rPr>
              <w:t>qualification structure and rules. This sample program is based on CPC08 V6.1 and V7.0.</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734E6C">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rsidR="00E07352" w:rsidRPr="00A94B98" w:rsidRDefault="00E07352" w:rsidP="00734E6C">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hideMark/>
          </w:tcPr>
          <w:p w:rsidR="00E07352" w:rsidRPr="00A94B98" w:rsidRDefault="00E07352" w:rsidP="00734E6C">
            <w:pPr>
              <w:spacing w:before="80" w:after="80"/>
              <w:jc w:val="center"/>
              <w:rPr>
                <w:rFonts w:cs="Arial"/>
                <w:b/>
                <w:bCs/>
                <w:color w:val="FFFFFF"/>
              </w:rPr>
            </w:pPr>
            <w:r w:rsidRPr="00A94B98">
              <w:rPr>
                <w:rFonts w:cs="Arial"/>
                <w:b/>
                <w:bCs/>
                <w:color w:val="FFFFFF"/>
              </w:rPr>
              <w:t>Hours</w:t>
            </w:r>
          </w:p>
        </w:tc>
      </w:tr>
      <w:tr w:rsidR="00E07352" w:rsidRPr="00A94B98" w:rsidTr="00734E6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b/>
                <w:bCs/>
                <w:i/>
                <w:iCs/>
                <w:color w:val="000000"/>
              </w:rPr>
            </w:pPr>
            <w:r w:rsidRPr="00A94B98">
              <w:rPr>
                <w:rFonts w:cs="Arial"/>
                <w:b/>
                <w:bCs/>
                <w:i/>
                <w:iCs/>
                <w:color w:val="000000"/>
              </w:rPr>
              <w:t xml:space="preserve">Core </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BSBOHS403B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Identify hazards and assess OHS risks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60</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Read and interpret plans and specifications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30</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CPCPCM4011A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Carry out work-based risk control processes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24</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CPCPCM4012A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Estimate and cost work</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40</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CPCCBC4034A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Apply codes and standards to building trade and services contracting</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40</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CPCPDR4011B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Design and size sanitary drainage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40</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CPCPDR4012B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Design and size stormwater drainage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45</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CPCPDR4013B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Design and size domestic treatment plant disposal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35</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CPCPSN4011B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Design and size sanitary plumbing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50</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CPCPWT4011B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Design and size heated and cold water services and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80</w:t>
            </w:r>
          </w:p>
        </w:tc>
      </w:tr>
      <w:tr w:rsidR="00E07352" w:rsidRPr="00A94B98" w:rsidTr="00734E6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b/>
                <w:bCs/>
                <w:i/>
                <w:iCs/>
                <w:color w:val="000000"/>
              </w:rPr>
            </w:pPr>
            <w:r w:rsidRPr="00A94B98">
              <w:rPr>
                <w:rFonts w:cs="Arial"/>
                <w:b/>
                <w:bCs/>
                <w:i/>
                <w:iCs/>
                <w:color w:val="000000"/>
              </w:rPr>
              <w:t>Electives</w:t>
            </w:r>
          </w:p>
        </w:tc>
      </w:tr>
      <w:tr w:rsidR="00734E6C" w:rsidRPr="00A94B98" w:rsidTr="00734E6C">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CPCPFS4021A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Commission domestic and residential fire suppression sprinkler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16</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CPCPFS4024A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Design residential and domestic fire sprinkler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50</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CPCPCM4013A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Produce 2-D architectural drawings using CAD software</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40</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CPCPGS4011B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Design and size consumer gas installations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60</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BSBSMB401A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80" w:after="80"/>
              <w:rPr>
                <w:rFonts w:cs="Arial"/>
                <w:color w:val="000000"/>
              </w:rPr>
            </w:pPr>
            <w:r w:rsidRPr="00A94B98">
              <w:rPr>
                <w:rFonts w:cs="Arial"/>
                <w:color w:val="000000"/>
              </w:rPr>
              <w:t>Establish legal and risk management requirements of small business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80" w:after="80"/>
              <w:jc w:val="center"/>
              <w:rPr>
                <w:rFonts w:cs="Arial"/>
                <w:color w:val="000000"/>
              </w:rPr>
            </w:pPr>
            <w:r w:rsidRPr="00A94B98">
              <w:rPr>
                <w:rFonts w:cs="Arial"/>
                <w:color w:val="000000"/>
              </w:rPr>
              <w:t>60</w:t>
            </w:r>
          </w:p>
        </w:tc>
      </w:tr>
      <w:tr w:rsidR="00734E6C" w:rsidRPr="00A94B98" w:rsidTr="00734E6C">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hideMark/>
          </w:tcPr>
          <w:p w:rsidR="00734E6C" w:rsidRPr="00A94B98" w:rsidRDefault="00734E6C" w:rsidP="00734E6C">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auto" w:fill="auto"/>
            <w:hideMark/>
          </w:tcPr>
          <w:p w:rsidR="00734E6C" w:rsidRPr="00A94B98" w:rsidRDefault="00734E6C" w:rsidP="00734E6C">
            <w:pPr>
              <w:spacing w:before="80" w:after="80"/>
              <w:jc w:val="center"/>
              <w:rPr>
                <w:rFonts w:cs="Arial"/>
                <w:b/>
                <w:bCs/>
              </w:rPr>
            </w:pPr>
            <w:r w:rsidRPr="00A94B98">
              <w:rPr>
                <w:rFonts w:cs="Arial"/>
                <w:b/>
                <w:bCs/>
              </w:rPr>
              <w:t>670</w:t>
            </w:r>
          </w:p>
        </w:tc>
      </w:tr>
    </w:tbl>
    <w:p w:rsidR="00734E6C" w:rsidRDefault="00734E6C"/>
    <w:p w:rsidR="00734E6C" w:rsidRDefault="00734E6C">
      <w:r>
        <w:br w:type="page"/>
      </w:r>
    </w:p>
    <w:p w:rsidR="00734E6C" w:rsidRDefault="00734E6C"/>
    <w:tbl>
      <w:tblPr>
        <w:tblW w:w="9503" w:type="dxa"/>
        <w:tblInd w:w="103" w:type="dxa"/>
        <w:tblLayout w:type="fixed"/>
        <w:tblLook w:val="04A0"/>
      </w:tblPr>
      <w:tblGrid>
        <w:gridCol w:w="2132"/>
        <w:gridCol w:w="5811"/>
        <w:gridCol w:w="1560"/>
      </w:tblGrid>
      <w:tr w:rsidR="00E07352" w:rsidRPr="00A94B98" w:rsidTr="00734E6C">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734E6C" w:rsidRDefault="00E07352" w:rsidP="00734E6C">
            <w:pPr>
              <w:spacing w:before="60" w:after="60"/>
              <w:rPr>
                <w:rFonts w:cs="Arial"/>
                <w:b/>
                <w:bCs/>
              </w:rPr>
            </w:pPr>
            <w:r w:rsidRPr="00734E6C">
              <w:rPr>
                <w:rFonts w:cs="Arial"/>
                <w:b/>
                <w:bCs/>
              </w:rPr>
              <w:t>Occupation</w:t>
            </w:r>
            <w:r w:rsidR="00734E6C">
              <w:rPr>
                <w:rFonts w:cs="Arial"/>
                <w:b/>
                <w:bCs/>
              </w:rPr>
              <w:t>/</w:t>
            </w:r>
            <w:r w:rsidR="00734E6C" w:rsidRPr="00734E6C">
              <w:rPr>
                <w:rFonts w:cs="Arial"/>
                <w:b/>
                <w:bCs/>
              </w:rPr>
              <w:t xml:space="preserve">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Building Surveyor</w:t>
            </w:r>
          </w:p>
        </w:tc>
      </w:tr>
      <w:tr w:rsidR="00E07352"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734E6C">
            <w:pPr>
              <w:spacing w:before="60" w:after="6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Diploma of Building Surveying</w:t>
            </w:r>
          </w:p>
        </w:tc>
      </w:tr>
      <w:tr w:rsidR="00E07352"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734E6C">
            <w:pPr>
              <w:spacing w:before="60" w:after="6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CPC50108</w:t>
            </w:r>
          </w:p>
        </w:tc>
      </w:tr>
      <w:tr w:rsidR="00E07352"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734E6C">
            <w:pPr>
              <w:spacing w:before="60" w:after="6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This sample training program is appropriate for a person interested in working as a building surveyor in the building and construction industry.</w:t>
            </w:r>
          </w:p>
        </w:tc>
      </w:tr>
      <w:tr w:rsidR="00E07352"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734E6C">
            <w:pPr>
              <w:spacing w:before="60" w:after="6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 This sample program is based on CPC08 V6.1 and V7.0.</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734E6C">
            <w:pPr>
              <w:spacing w:before="60" w:after="6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rsidR="00E07352" w:rsidRPr="00A94B98" w:rsidRDefault="00E07352" w:rsidP="00734E6C">
            <w:pPr>
              <w:spacing w:before="60" w:after="6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hideMark/>
          </w:tcPr>
          <w:p w:rsidR="00E07352" w:rsidRPr="00A94B98" w:rsidRDefault="00E07352" w:rsidP="00734E6C">
            <w:pPr>
              <w:spacing w:before="60" w:after="60"/>
              <w:jc w:val="center"/>
              <w:rPr>
                <w:rFonts w:cs="Arial"/>
                <w:b/>
                <w:bCs/>
                <w:color w:val="FFFFFF"/>
              </w:rPr>
            </w:pPr>
            <w:r w:rsidRPr="00A94B98">
              <w:rPr>
                <w:rFonts w:cs="Arial"/>
                <w:b/>
                <w:bCs/>
                <w:color w:val="FFFFFF"/>
              </w:rPr>
              <w:t>Hours</w:t>
            </w:r>
          </w:p>
        </w:tc>
      </w:tr>
      <w:tr w:rsidR="00E07352" w:rsidRPr="00A94B98" w:rsidTr="00734E6C">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60" w:after="60"/>
              <w:rPr>
                <w:rFonts w:cs="Arial"/>
                <w:b/>
                <w:bCs/>
                <w:i/>
                <w:iCs/>
                <w:color w:val="000000"/>
              </w:rPr>
            </w:pPr>
            <w:r w:rsidRPr="00A94B98">
              <w:rPr>
                <w:rFonts w:cs="Arial"/>
                <w:b/>
                <w:bCs/>
                <w:i/>
                <w:iCs/>
                <w:color w:val="000000"/>
              </w:rPr>
              <w:t>Core</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BSBADM506B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Manage business document design and development</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60" w:after="60"/>
              <w:jc w:val="center"/>
              <w:rPr>
                <w:rFonts w:cs="Arial"/>
                <w:color w:val="000000"/>
              </w:rPr>
            </w:pPr>
            <w:r w:rsidRPr="00A94B98">
              <w:rPr>
                <w:rFonts w:cs="Arial"/>
                <w:color w:val="000000"/>
              </w:rPr>
              <w:t>80</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BSBITS401B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Maintain business technology</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60" w:after="60"/>
              <w:jc w:val="center"/>
              <w:rPr>
                <w:rFonts w:cs="Arial"/>
                <w:color w:val="000000"/>
              </w:rPr>
            </w:pPr>
            <w:r w:rsidRPr="00A94B98">
              <w:rPr>
                <w:rFonts w:cs="Arial"/>
                <w:color w:val="000000"/>
              </w:rPr>
              <w:t>40</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CHCCOM403A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Use targeted communication skills to build relationships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60" w:after="60"/>
              <w:jc w:val="center"/>
              <w:rPr>
                <w:rFonts w:cs="Arial"/>
                <w:color w:val="000000"/>
              </w:rPr>
            </w:pPr>
            <w:r w:rsidRPr="00A94B98">
              <w:rPr>
                <w:rFonts w:cs="Arial"/>
                <w:color w:val="000000"/>
              </w:rPr>
              <w:t>55</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CHCCOM504B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Develop, implement and promote effective communication</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60" w:after="60"/>
              <w:jc w:val="center"/>
              <w:rPr>
                <w:rFonts w:cs="Arial"/>
                <w:color w:val="000000"/>
              </w:rPr>
            </w:pPr>
            <w:r w:rsidRPr="00A94B98">
              <w:rPr>
                <w:rFonts w:cs="Arial"/>
                <w:color w:val="000000"/>
              </w:rPr>
              <w:t>80</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CPCCSV5001A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Assess the construction of domestic scale buildings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60" w:after="60"/>
              <w:jc w:val="center"/>
              <w:rPr>
                <w:rFonts w:cs="Arial"/>
                <w:color w:val="000000"/>
              </w:rPr>
            </w:pPr>
            <w:r w:rsidRPr="00A94B98">
              <w:rPr>
                <w:rFonts w:cs="Arial"/>
                <w:color w:val="000000"/>
              </w:rPr>
              <w:t>100</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CPCCSV5002A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Evaluate materials for construction of domestic scale buildings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60" w:after="60"/>
              <w:jc w:val="center"/>
              <w:rPr>
                <w:rFonts w:cs="Arial"/>
                <w:color w:val="000000"/>
              </w:rPr>
            </w:pPr>
            <w:r w:rsidRPr="00A94B98">
              <w:rPr>
                <w:rFonts w:cs="Arial"/>
                <w:color w:val="000000"/>
              </w:rPr>
              <w:t>72</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CPCCSV5003A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Produce working drawings for residential buildings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60" w:after="60"/>
              <w:jc w:val="center"/>
              <w:rPr>
                <w:rFonts w:cs="Arial"/>
                <w:color w:val="000000"/>
              </w:rPr>
            </w:pPr>
            <w:r w:rsidRPr="00A94B98">
              <w:rPr>
                <w:rFonts w:cs="Arial"/>
                <w:color w:val="000000"/>
              </w:rPr>
              <w:t>90</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CPCCSV5004A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Apply legislation to urban development and building controls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60" w:after="60"/>
              <w:jc w:val="center"/>
              <w:rPr>
                <w:rFonts w:cs="Arial"/>
                <w:color w:val="000000"/>
              </w:rPr>
            </w:pPr>
            <w:r w:rsidRPr="00A94B98">
              <w:rPr>
                <w:rFonts w:cs="Arial"/>
                <w:color w:val="000000"/>
              </w:rPr>
              <w:t>36</w:t>
            </w:r>
          </w:p>
        </w:tc>
      </w:tr>
      <w:tr w:rsidR="00734E6C" w:rsidRPr="00A94B98" w:rsidTr="00734E6C">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CPCCSV5005A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Apply footing and geomechanical design principles to domestic scale buildings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60" w:after="60"/>
              <w:jc w:val="center"/>
              <w:rPr>
                <w:rFonts w:cs="Arial"/>
                <w:color w:val="000000"/>
              </w:rPr>
            </w:pPr>
            <w:r w:rsidRPr="00A94B98">
              <w:rPr>
                <w:rFonts w:cs="Arial"/>
                <w:color w:val="000000"/>
              </w:rPr>
              <w:t>36</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CPCCSV5006A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Assess construction faults in residential buildings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60" w:after="60"/>
              <w:jc w:val="center"/>
              <w:rPr>
                <w:rFonts w:cs="Arial"/>
                <w:color w:val="000000"/>
              </w:rPr>
            </w:pPr>
            <w:r w:rsidRPr="00A94B98">
              <w:rPr>
                <w:rFonts w:cs="Arial"/>
                <w:color w:val="000000"/>
              </w:rPr>
              <w:t>36</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CPCCSV5007A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Undertake site surveys and set-out procedures for building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60" w:after="60"/>
              <w:jc w:val="center"/>
              <w:rPr>
                <w:rFonts w:cs="Arial"/>
                <w:color w:val="000000"/>
              </w:rPr>
            </w:pPr>
            <w:r w:rsidRPr="00A94B98">
              <w:rPr>
                <w:rFonts w:cs="Arial"/>
                <w:color w:val="000000"/>
              </w:rPr>
              <w:t>72</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CPCCSV5008A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Apply building control legislation to building surveying</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60" w:after="60"/>
              <w:jc w:val="center"/>
              <w:rPr>
                <w:rFonts w:cs="Arial"/>
                <w:color w:val="000000"/>
              </w:rPr>
            </w:pPr>
            <w:r w:rsidRPr="00A94B98">
              <w:rPr>
                <w:rFonts w:cs="Arial"/>
                <w:color w:val="000000"/>
              </w:rPr>
              <w:t>36</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CPCCSV5009A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Assess the impact of fire on building materials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60" w:after="60"/>
              <w:jc w:val="center"/>
              <w:rPr>
                <w:rFonts w:cs="Arial"/>
                <w:color w:val="000000"/>
              </w:rPr>
            </w:pPr>
            <w:r w:rsidRPr="00A94B98">
              <w:rPr>
                <w:rFonts w:cs="Arial"/>
                <w:color w:val="000000"/>
              </w:rPr>
              <w:t>36</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CPCCSV5010A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Interact with clients in a regulated environment</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60" w:after="60"/>
              <w:jc w:val="center"/>
              <w:rPr>
                <w:rFonts w:cs="Arial"/>
                <w:color w:val="000000"/>
              </w:rPr>
            </w:pPr>
            <w:r w:rsidRPr="00A94B98">
              <w:rPr>
                <w:rFonts w:cs="Arial"/>
                <w:color w:val="000000"/>
              </w:rPr>
              <w:t>36</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CPCCSV5011A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Apply building codes and standards to residential buildings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60" w:after="60"/>
              <w:jc w:val="center"/>
              <w:rPr>
                <w:rFonts w:cs="Arial"/>
                <w:color w:val="000000"/>
              </w:rPr>
            </w:pPr>
            <w:r w:rsidRPr="00A94B98">
              <w:rPr>
                <w:rFonts w:cs="Arial"/>
                <w:color w:val="000000"/>
              </w:rPr>
              <w:t>36</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CPCCSV5012A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Assess timber-framed designs for one and two storey buildings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60" w:after="60"/>
              <w:jc w:val="center"/>
              <w:rPr>
                <w:rFonts w:cs="Arial"/>
                <w:color w:val="000000"/>
              </w:rPr>
            </w:pPr>
            <w:r w:rsidRPr="00A94B98">
              <w:rPr>
                <w:rFonts w:cs="Arial"/>
                <w:color w:val="000000"/>
              </w:rPr>
              <w:t>36</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CPCCSV5013A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Apply principles of energy efficient design to buildings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60" w:after="60"/>
              <w:jc w:val="center"/>
              <w:rPr>
                <w:rFonts w:cs="Arial"/>
                <w:color w:val="000000"/>
              </w:rPr>
            </w:pPr>
            <w:r w:rsidRPr="00A94B98">
              <w:rPr>
                <w:rFonts w:cs="Arial"/>
                <w:color w:val="000000"/>
              </w:rPr>
              <w:t>36</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CPCCSV5014A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Apply building surveying procedures to residential buildings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60" w:after="60"/>
              <w:jc w:val="center"/>
              <w:rPr>
                <w:rFonts w:cs="Arial"/>
                <w:color w:val="000000"/>
              </w:rPr>
            </w:pPr>
            <w:r w:rsidRPr="00A94B98">
              <w:rPr>
                <w:rFonts w:cs="Arial"/>
                <w:color w:val="000000"/>
              </w:rPr>
              <w:t>36</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CPCCSV5015A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Assess structural requirements for domestic scale buildings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60" w:after="60"/>
              <w:jc w:val="center"/>
              <w:rPr>
                <w:rFonts w:cs="Arial"/>
                <w:color w:val="000000"/>
              </w:rPr>
            </w:pPr>
            <w:r w:rsidRPr="00A94B98">
              <w:rPr>
                <w:rFonts w:cs="Arial"/>
                <w:color w:val="000000"/>
              </w:rPr>
              <w:t>72</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ICAICT102A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Operate word-processing applications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60" w:after="60"/>
              <w:jc w:val="center"/>
              <w:rPr>
                <w:rFonts w:cs="Arial"/>
                <w:color w:val="000000"/>
              </w:rPr>
            </w:pPr>
            <w:r w:rsidRPr="00A94B98">
              <w:rPr>
                <w:rFonts w:cs="Arial"/>
                <w:color w:val="000000"/>
              </w:rPr>
              <w:t>30</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ICAICT103A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Use, communicate and search securely on the internet</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60" w:after="60"/>
              <w:jc w:val="center"/>
              <w:rPr>
                <w:rFonts w:cs="Arial"/>
                <w:color w:val="000000"/>
              </w:rPr>
            </w:pPr>
            <w:r w:rsidRPr="00A94B98">
              <w:rPr>
                <w:rFonts w:cs="Arial"/>
                <w:color w:val="000000"/>
              </w:rPr>
              <w:t>50</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ICAICT105A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Operate spreadsheet applications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60" w:after="60"/>
              <w:jc w:val="center"/>
              <w:rPr>
                <w:rFonts w:cs="Arial"/>
                <w:color w:val="000000"/>
              </w:rPr>
            </w:pPr>
            <w:r w:rsidRPr="00A94B98">
              <w:rPr>
                <w:rFonts w:cs="Arial"/>
                <w:color w:val="000000"/>
              </w:rPr>
              <w:t>30</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ICAICT201A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Use computer operating systems and hardware</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60" w:after="60"/>
              <w:jc w:val="center"/>
              <w:rPr>
                <w:rFonts w:cs="Arial"/>
                <w:color w:val="000000"/>
              </w:rPr>
            </w:pPr>
            <w:r w:rsidRPr="00A94B98">
              <w:rPr>
                <w:rFonts w:cs="Arial"/>
                <w:color w:val="000000"/>
              </w:rPr>
              <w:t>60</w:t>
            </w:r>
          </w:p>
        </w:tc>
      </w:tr>
      <w:tr w:rsidR="00734E6C" w:rsidRPr="00A94B98" w:rsidTr="00734E6C">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ICAICT210A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734E6C">
            <w:pPr>
              <w:spacing w:before="60" w:after="60"/>
              <w:rPr>
                <w:rFonts w:cs="Arial"/>
                <w:color w:val="000000"/>
              </w:rPr>
            </w:pPr>
            <w:r w:rsidRPr="00A94B98">
              <w:rPr>
                <w:rFonts w:cs="Arial"/>
                <w:color w:val="000000"/>
              </w:rPr>
              <w:t>Operate database applications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734E6C">
            <w:pPr>
              <w:spacing w:before="60" w:after="60"/>
              <w:jc w:val="center"/>
              <w:rPr>
                <w:rFonts w:cs="Arial"/>
                <w:color w:val="000000"/>
              </w:rPr>
            </w:pPr>
            <w:r w:rsidRPr="00A94B98">
              <w:rPr>
                <w:rFonts w:cs="Arial"/>
                <w:color w:val="000000"/>
              </w:rPr>
              <w:t>40</w:t>
            </w:r>
          </w:p>
        </w:tc>
      </w:tr>
      <w:tr w:rsidR="00734E6C" w:rsidRPr="00A94B98" w:rsidTr="00734E6C">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hideMark/>
          </w:tcPr>
          <w:p w:rsidR="00734E6C" w:rsidRPr="00A94B98" w:rsidRDefault="00734E6C" w:rsidP="00734E6C">
            <w:pPr>
              <w:spacing w:before="60" w:after="6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000000" w:fill="FFFFFF"/>
            <w:hideMark/>
          </w:tcPr>
          <w:p w:rsidR="00734E6C" w:rsidRPr="00A94B98" w:rsidRDefault="00734E6C" w:rsidP="00734E6C">
            <w:pPr>
              <w:spacing w:before="60" w:after="60"/>
              <w:jc w:val="center"/>
              <w:rPr>
                <w:rFonts w:cs="Arial"/>
                <w:b/>
                <w:bCs/>
              </w:rPr>
            </w:pPr>
            <w:r w:rsidRPr="00A94B98">
              <w:rPr>
                <w:rFonts w:cs="Arial"/>
                <w:b/>
                <w:bCs/>
              </w:rPr>
              <w:t>1231</w:t>
            </w:r>
          </w:p>
        </w:tc>
      </w:tr>
    </w:tbl>
    <w:p w:rsidR="00734E6C" w:rsidRDefault="00734E6C"/>
    <w:p w:rsidR="00734E6C" w:rsidRDefault="00734E6C">
      <w:r>
        <w:br w:type="page"/>
      </w:r>
    </w:p>
    <w:p w:rsidR="00734E6C" w:rsidRDefault="00734E6C"/>
    <w:tbl>
      <w:tblPr>
        <w:tblW w:w="9503" w:type="dxa"/>
        <w:tblInd w:w="103" w:type="dxa"/>
        <w:tblLayout w:type="fixed"/>
        <w:tblLook w:val="04A0"/>
      </w:tblPr>
      <w:tblGrid>
        <w:gridCol w:w="2132"/>
        <w:gridCol w:w="5811"/>
        <w:gridCol w:w="1560"/>
      </w:tblGrid>
      <w:tr w:rsidR="00E07352" w:rsidRPr="00A94B98" w:rsidTr="00402A62">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402A62" w:rsidRDefault="00E07352" w:rsidP="00402A62">
            <w:pPr>
              <w:spacing w:before="80" w:after="80"/>
              <w:rPr>
                <w:rFonts w:cs="Arial"/>
                <w:b/>
                <w:bCs/>
              </w:rPr>
            </w:pPr>
            <w:r w:rsidRPr="00402A62">
              <w:rPr>
                <w:rFonts w:cs="Arial"/>
                <w:b/>
                <w:bCs/>
              </w:rPr>
              <w:t>Occupation</w:t>
            </w:r>
            <w:r w:rsidR="00402A62">
              <w:rPr>
                <w:rFonts w:cs="Arial"/>
                <w:b/>
                <w:bCs/>
              </w:rPr>
              <w:t>/</w:t>
            </w:r>
            <w:r w:rsidR="00402A62" w:rsidRPr="00402A62">
              <w:rPr>
                <w:rFonts w:cs="Arial"/>
                <w:b/>
                <w:bCs/>
              </w:rPr>
              <w:t xml:space="preserve">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Builder </w:t>
            </w:r>
          </w:p>
        </w:tc>
      </w:tr>
      <w:tr w:rsidR="00E07352" w:rsidRPr="00A94B98"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402A62">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Diploma of Building and Construction (Building)</w:t>
            </w:r>
          </w:p>
        </w:tc>
      </w:tr>
      <w:tr w:rsidR="00E07352" w:rsidRPr="00A94B98"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402A62">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CPC50210</w:t>
            </w:r>
          </w:p>
        </w:tc>
      </w:tr>
      <w:tr w:rsidR="00E07352" w:rsidRPr="00A94B98"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402A62">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This sample training program is appropriate for a person interested in working as a builder in the building and construction industry, including selecting contractors, overseeing the work and its quality, and liaising with clients.</w:t>
            </w:r>
          </w:p>
        </w:tc>
      </w:tr>
      <w:tr w:rsidR="00E07352" w:rsidRPr="00A94B98"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402A62">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 xml:space="preserve">(CPC08) Construction, Plumbing and Services Training Package </w:t>
            </w:r>
            <w:r w:rsidRPr="00A94B98">
              <w:rPr>
                <w:rFonts w:cs="Arial"/>
                <w:color w:val="000000"/>
              </w:rPr>
              <w:t>qualification structure and rules. This sample program is based on CPC08 V7.0.</w:t>
            </w:r>
          </w:p>
        </w:tc>
      </w:tr>
      <w:tr w:rsidR="00402A62" w:rsidRPr="00A94B98"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402A62">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rsidR="00E07352" w:rsidRPr="00A94B98" w:rsidRDefault="00E07352" w:rsidP="00402A62">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hideMark/>
          </w:tcPr>
          <w:p w:rsidR="00E07352" w:rsidRPr="00A94B98" w:rsidRDefault="00E07352" w:rsidP="00402A62">
            <w:pPr>
              <w:spacing w:before="80" w:after="80"/>
              <w:jc w:val="center"/>
              <w:rPr>
                <w:rFonts w:cs="Arial"/>
                <w:b/>
                <w:bCs/>
                <w:color w:val="FFFFFF"/>
              </w:rPr>
            </w:pPr>
            <w:r w:rsidRPr="00A94B98">
              <w:rPr>
                <w:rFonts w:cs="Arial"/>
                <w:b/>
                <w:bCs/>
                <w:color w:val="FFFFFF"/>
              </w:rPr>
              <w:t>Hours</w:t>
            </w:r>
          </w:p>
        </w:tc>
      </w:tr>
      <w:tr w:rsidR="00E07352" w:rsidRPr="00A94B98" w:rsidTr="00402A62">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402A62">
            <w:pPr>
              <w:spacing w:before="80" w:after="80"/>
              <w:rPr>
                <w:rFonts w:cs="Arial"/>
                <w:b/>
                <w:bCs/>
                <w:i/>
                <w:iCs/>
                <w:color w:val="000000"/>
              </w:rPr>
            </w:pPr>
            <w:r w:rsidRPr="00A94B98">
              <w:rPr>
                <w:rFonts w:cs="Arial"/>
                <w:b/>
                <w:bCs/>
                <w:i/>
                <w:iCs/>
                <w:color w:val="000000"/>
              </w:rPr>
              <w:t>Core</w:t>
            </w:r>
          </w:p>
        </w:tc>
      </w:tr>
      <w:tr w:rsidR="00402A62" w:rsidRPr="00A94B98" w:rsidTr="00402A62">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BSBOHS504B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Apply principles of OHS risk management</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40</w:t>
            </w:r>
          </w:p>
        </w:tc>
      </w:tr>
      <w:tr w:rsidR="00402A62" w:rsidRPr="00A94B98" w:rsidTr="00402A62">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BSBPMG505A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Manage project quality</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40</w:t>
            </w:r>
          </w:p>
        </w:tc>
      </w:tr>
      <w:tr w:rsidR="00402A62" w:rsidRPr="00A94B98" w:rsidTr="00402A62">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BSBPMG508A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Manage project risk</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40</w:t>
            </w:r>
          </w:p>
        </w:tc>
      </w:tr>
      <w:tr w:rsidR="00402A62" w:rsidRPr="00A94B98" w:rsidTr="00402A62">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CPCCBC4001A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Apply building codes and standards to the construction process for low rise building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40</w:t>
            </w:r>
          </w:p>
        </w:tc>
      </w:tr>
      <w:tr w:rsidR="00402A62" w:rsidRPr="00A94B98" w:rsidTr="00402A62">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CPCCBC4003A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Select and prepare a construction contract</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40</w:t>
            </w:r>
          </w:p>
        </w:tc>
      </w:tr>
      <w:tr w:rsidR="00402A62" w:rsidRPr="00A94B98" w:rsidTr="00402A62">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CPCCBC4004A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Identify and produce estimated costs for building and construction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60</w:t>
            </w:r>
          </w:p>
        </w:tc>
      </w:tr>
      <w:tr w:rsidR="00402A62" w:rsidRPr="00A94B98" w:rsidTr="00402A62">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CPCCBC4010B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Apply structural principles to residential low rise constructions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160</w:t>
            </w:r>
          </w:p>
        </w:tc>
      </w:tr>
      <w:tr w:rsidR="00402A62" w:rsidRPr="00A94B98" w:rsidTr="00402A62">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CPCCBC4013A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Prepare and evaluate tender documentation</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20</w:t>
            </w:r>
          </w:p>
        </w:tc>
      </w:tr>
      <w:tr w:rsidR="00402A62" w:rsidRPr="00A94B98" w:rsidTr="00402A62">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CPCCBC5001B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Apply building codes and standards to the construction process for medium rise building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200</w:t>
            </w:r>
          </w:p>
        </w:tc>
      </w:tr>
      <w:tr w:rsidR="00402A62" w:rsidRPr="00A94B98" w:rsidTr="00402A62">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CPCCBC5002A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Monitor costing systems on medium rise building and construction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60</w:t>
            </w:r>
          </w:p>
        </w:tc>
      </w:tr>
      <w:tr w:rsidR="00402A62" w:rsidRPr="00A94B98" w:rsidTr="00402A62">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CPCCBC5003A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Supervise the planning of on-site medium rise building or construction work</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200</w:t>
            </w:r>
          </w:p>
        </w:tc>
      </w:tr>
      <w:tr w:rsidR="00402A62" w:rsidRPr="00A94B98" w:rsidTr="00402A62">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CPCCBC5010B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Manage construction work</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150</w:t>
            </w:r>
          </w:p>
        </w:tc>
      </w:tr>
      <w:tr w:rsidR="00402A62" w:rsidRPr="00A94B98" w:rsidTr="00402A62">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CPCCBC5018A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Apply structural principles to the construction of medium rise buildings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300</w:t>
            </w:r>
          </w:p>
        </w:tc>
      </w:tr>
      <w:tr w:rsidR="00E07352" w:rsidRPr="00A94B98" w:rsidTr="00402A62">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402A62">
            <w:pPr>
              <w:spacing w:before="80" w:after="80"/>
              <w:rPr>
                <w:rFonts w:cs="Arial"/>
                <w:b/>
                <w:bCs/>
                <w:i/>
                <w:iCs/>
                <w:color w:val="000000"/>
              </w:rPr>
            </w:pPr>
            <w:r w:rsidRPr="00A94B98">
              <w:rPr>
                <w:rFonts w:cs="Arial"/>
                <w:b/>
                <w:bCs/>
                <w:i/>
                <w:iCs/>
                <w:color w:val="000000"/>
              </w:rPr>
              <w:t>Electives</w:t>
            </w:r>
          </w:p>
        </w:tc>
      </w:tr>
      <w:tr w:rsidR="00402A62" w:rsidRPr="00A94B98" w:rsidTr="00402A62">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CPCCBC4009B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Apply legal requirements to building and construction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50</w:t>
            </w:r>
          </w:p>
        </w:tc>
      </w:tr>
      <w:tr w:rsidR="00402A62" w:rsidRPr="00A94B98" w:rsidTr="00402A62">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CPCCBC5005A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Select and manage building and construction contractors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40</w:t>
            </w:r>
          </w:p>
        </w:tc>
      </w:tr>
      <w:tr w:rsidR="00402A62" w:rsidRPr="00A94B98" w:rsidTr="00402A62">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CPCCBC5009A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Identify services layout and connection methods to medium rise construction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140</w:t>
            </w:r>
          </w:p>
        </w:tc>
      </w:tr>
      <w:tr w:rsidR="00402A62" w:rsidRPr="00A94B98" w:rsidTr="00402A62">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BSBCUS501C</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Manage quality customer service</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40</w:t>
            </w:r>
          </w:p>
        </w:tc>
      </w:tr>
      <w:tr w:rsidR="00402A62" w:rsidRPr="00A94B98" w:rsidTr="00402A62">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CPCCBC5012A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Manage the application and monitoring of energy conservation and management practices and processes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150</w:t>
            </w:r>
          </w:p>
        </w:tc>
      </w:tr>
      <w:tr w:rsidR="00402A62" w:rsidRPr="00A94B98" w:rsidTr="00402A62">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hideMark/>
          </w:tcPr>
          <w:p w:rsidR="00402A62" w:rsidRPr="00A94B98" w:rsidRDefault="00402A62" w:rsidP="00402A62">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000000" w:fill="FFFFFF"/>
            <w:hideMark/>
          </w:tcPr>
          <w:p w:rsidR="00402A62" w:rsidRPr="00A94B98" w:rsidRDefault="00402A62" w:rsidP="00402A62">
            <w:pPr>
              <w:spacing w:before="80" w:after="80"/>
              <w:jc w:val="center"/>
              <w:rPr>
                <w:rFonts w:cs="Arial"/>
                <w:b/>
                <w:bCs/>
              </w:rPr>
            </w:pPr>
            <w:r w:rsidRPr="00A94B98">
              <w:rPr>
                <w:rFonts w:cs="Arial"/>
                <w:b/>
                <w:bCs/>
              </w:rPr>
              <w:t>1770</w:t>
            </w:r>
          </w:p>
        </w:tc>
      </w:tr>
    </w:tbl>
    <w:p w:rsidR="00402A62" w:rsidRDefault="00402A62">
      <w:r>
        <w:br w:type="page"/>
      </w:r>
    </w:p>
    <w:p w:rsidR="00402A62" w:rsidRDefault="00402A62"/>
    <w:tbl>
      <w:tblPr>
        <w:tblW w:w="9503" w:type="dxa"/>
        <w:tblInd w:w="103" w:type="dxa"/>
        <w:tblLayout w:type="fixed"/>
        <w:tblLook w:val="04A0"/>
      </w:tblPr>
      <w:tblGrid>
        <w:gridCol w:w="2132"/>
        <w:gridCol w:w="5811"/>
        <w:gridCol w:w="1560"/>
      </w:tblGrid>
      <w:tr w:rsidR="00E07352" w:rsidRPr="00A94B98" w:rsidTr="00402A62">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402A62" w:rsidRDefault="00E07352" w:rsidP="00402A62">
            <w:pPr>
              <w:spacing w:before="80" w:after="80"/>
              <w:rPr>
                <w:rFonts w:cs="Arial"/>
                <w:b/>
                <w:bCs/>
              </w:rPr>
            </w:pPr>
            <w:r w:rsidRPr="00402A62">
              <w:rPr>
                <w:rFonts w:cs="Arial"/>
                <w:b/>
                <w:bCs/>
              </w:rPr>
              <w:t>Occupation</w:t>
            </w:r>
            <w:r w:rsidR="00402A62">
              <w:rPr>
                <w:rFonts w:cs="Arial"/>
                <w:b/>
                <w:bCs/>
              </w:rPr>
              <w:t>/</w:t>
            </w:r>
            <w:r w:rsidR="00402A62" w:rsidRPr="00402A62">
              <w:rPr>
                <w:rFonts w:cs="Arial"/>
                <w:b/>
                <w:bCs/>
              </w:rPr>
              <w:t xml:space="preserve">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Senior Manager – Project Manager, Construction Manager, Estimating Manager and Sales Manager </w:t>
            </w:r>
          </w:p>
        </w:tc>
      </w:tr>
      <w:tr w:rsidR="00E07352" w:rsidRPr="00A94B98"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402A62">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Diploma of Building and Construction (Management)</w:t>
            </w:r>
          </w:p>
        </w:tc>
      </w:tr>
      <w:tr w:rsidR="00E07352" w:rsidRPr="00A94B98"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402A62">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CPC50308</w:t>
            </w:r>
          </w:p>
        </w:tc>
      </w:tr>
      <w:tr w:rsidR="00E07352" w:rsidRPr="00A94B98"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402A62">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This sample training program is appropriate for a person interested in working as a senior manager in the building and construction industry.</w:t>
            </w:r>
          </w:p>
        </w:tc>
      </w:tr>
      <w:tr w:rsidR="00E07352" w:rsidRPr="00A94B98"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402A62">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 xml:space="preserve">(CPC08) Construction, Plumbing and Services Training Package </w:t>
            </w:r>
            <w:r w:rsidRPr="00A94B98">
              <w:rPr>
                <w:rFonts w:cs="Arial"/>
                <w:color w:val="000000"/>
              </w:rPr>
              <w:t>qualification structure and rules. This sample program is based on CPC08 V7.0.</w:t>
            </w:r>
          </w:p>
        </w:tc>
      </w:tr>
      <w:tr w:rsidR="00402A62" w:rsidRPr="00A94B98"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402A62">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rsidR="00E07352" w:rsidRPr="00A94B98" w:rsidRDefault="00E07352" w:rsidP="00402A62">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hideMark/>
          </w:tcPr>
          <w:p w:rsidR="00E07352" w:rsidRPr="00A94B98" w:rsidRDefault="00E07352" w:rsidP="00402A62">
            <w:pPr>
              <w:spacing w:before="80" w:after="80"/>
              <w:jc w:val="center"/>
              <w:rPr>
                <w:rFonts w:cs="Arial"/>
                <w:b/>
                <w:bCs/>
                <w:color w:val="FFFFFF"/>
              </w:rPr>
            </w:pPr>
            <w:r w:rsidRPr="00A94B98">
              <w:rPr>
                <w:rFonts w:cs="Arial"/>
                <w:b/>
                <w:bCs/>
                <w:color w:val="FFFFFF"/>
              </w:rPr>
              <w:t>Hours</w:t>
            </w:r>
          </w:p>
        </w:tc>
      </w:tr>
      <w:tr w:rsidR="00E07352" w:rsidRPr="00A94B98" w:rsidTr="00402A62">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402A62">
            <w:pPr>
              <w:spacing w:before="80" w:after="80"/>
              <w:rPr>
                <w:rFonts w:cs="Arial"/>
                <w:b/>
                <w:bCs/>
                <w:i/>
                <w:iCs/>
                <w:color w:val="000000"/>
              </w:rPr>
            </w:pPr>
            <w:r w:rsidRPr="00A94B98">
              <w:rPr>
                <w:rFonts w:cs="Arial"/>
                <w:b/>
                <w:bCs/>
                <w:i/>
                <w:iCs/>
                <w:color w:val="000000"/>
              </w:rPr>
              <w:t>Core</w:t>
            </w:r>
          </w:p>
        </w:tc>
      </w:tr>
      <w:tr w:rsidR="00402A62" w:rsidRPr="00A94B98" w:rsidTr="00402A62">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BSBFIM501A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Manage budgets and financial plans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70</w:t>
            </w:r>
          </w:p>
        </w:tc>
      </w:tr>
      <w:tr w:rsidR="00402A62" w:rsidRPr="00A94B98" w:rsidTr="00402A62">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BSBHRM402A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Recruit, select and induct staff</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50</w:t>
            </w:r>
          </w:p>
        </w:tc>
      </w:tr>
      <w:tr w:rsidR="00402A62" w:rsidRPr="00A94B98" w:rsidTr="00402A62">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BSBMGT515A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Manage operational plan</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60</w:t>
            </w:r>
          </w:p>
        </w:tc>
      </w:tr>
      <w:tr w:rsidR="00402A62" w:rsidRPr="00A94B98" w:rsidTr="00402A62">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BSBOHS504B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Apply principles of OHS risk management</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40</w:t>
            </w:r>
          </w:p>
        </w:tc>
      </w:tr>
      <w:tr w:rsidR="00402A62" w:rsidRPr="00A94B98" w:rsidTr="00402A62">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BSBWOR502B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Ensure team effectiveness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60</w:t>
            </w:r>
          </w:p>
        </w:tc>
      </w:tr>
      <w:tr w:rsidR="00E07352" w:rsidRPr="00A94B98" w:rsidTr="00402A62">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402A62">
            <w:pPr>
              <w:spacing w:before="80" w:after="80"/>
              <w:rPr>
                <w:rFonts w:cs="Arial"/>
                <w:b/>
                <w:bCs/>
                <w:i/>
                <w:iCs/>
                <w:color w:val="000000"/>
              </w:rPr>
            </w:pPr>
            <w:r w:rsidRPr="00A94B98">
              <w:rPr>
                <w:rFonts w:cs="Arial"/>
                <w:b/>
                <w:bCs/>
                <w:i/>
                <w:iCs/>
                <w:color w:val="000000"/>
              </w:rPr>
              <w:t>Electives</w:t>
            </w:r>
          </w:p>
        </w:tc>
      </w:tr>
      <w:tr w:rsidR="00402A62" w:rsidRPr="00A94B98" w:rsidTr="00402A62">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CPCCBC5001B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Apply building codes and standards to the construction process for medium rise building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200</w:t>
            </w:r>
          </w:p>
        </w:tc>
      </w:tr>
      <w:tr w:rsidR="00402A62" w:rsidRPr="00A94B98" w:rsidTr="00402A62">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CPCCBC5002A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Monitor costing systems on medium rise building and construction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60</w:t>
            </w:r>
          </w:p>
        </w:tc>
      </w:tr>
      <w:tr w:rsidR="00402A62" w:rsidRPr="00A94B98" w:rsidTr="00402A62">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CPCCBC5003A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Supervise the planning of on-site medium rise building or construction work</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200</w:t>
            </w:r>
          </w:p>
        </w:tc>
      </w:tr>
      <w:tr w:rsidR="00402A62" w:rsidRPr="00A94B98" w:rsidTr="00402A62">
        <w:trPr>
          <w:trHeight w:val="34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CPCCBC5005A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Select and manage building and construction contractors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40</w:t>
            </w:r>
          </w:p>
        </w:tc>
      </w:tr>
      <w:tr w:rsidR="00402A62" w:rsidRPr="00A94B98" w:rsidTr="00402A62">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CPCCBC5007B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Administer the legal obligations of a building or construction contractor</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100</w:t>
            </w:r>
          </w:p>
        </w:tc>
      </w:tr>
      <w:tr w:rsidR="00402A62" w:rsidRPr="00A94B98" w:rsidTr="00402A62">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CPCCBC5011A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Manage environmental management practices and processes in building and construction</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150</w:t>
            </w:r>
          </w:p>
        </w:tc>
      </w:tr>
      <w:tr w:rsidR="00402A62" w:rsidRPr="00A94B98" w:rsidTr="00402A62">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CPCCBC5013A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Develop professional technical and legal reports on building and construction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40</w:t>
            </w:r>
          </w:p>
        </w:tc>
      </w:tr>
      <w:tr w:rsidR="00402A62" w:rsidRPr="00A94B98" w:rsidTr="00402A62">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hideMark/>
          </w:tcPr>
          <w:p w:rsidR="00402A62" w:rsidRPr="00A94B98" w:rsidRDefault="00402A62" w:rsidP="00402A62">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000000" w:fill="FFFFFF"/>
            <w:hideMark/>
          </w:tcPr>
          <w:p w:rsidR="00402A62" w:rsidRPr="00A94B98" w:rsidRDefault="00402A62" w:rsidP="00402A62">
            <w:pPr>
              <w:spacing w:before="80" w:after="80"/>
              <w:jc w:val="center"/>
              <w:rPr>
                <w:rFonts w:cs="Arial"/>
                <w:b/>
                <w:bCs/>
              </w:rPr>
            </w:pPr>
            <w:r w:rsidRPr="00A94B98">
              <w:rPr>
                <w:rFonts w:cs="Arial"/>
                <w:b/>
                <w:bCs/>
              </w:rPr>
              <w:t>1070</w:t>
            </w:r>
          </w:p>
        </w:tc>
      </w:tr>
    </w:tbl>
    <w:p w:rsidR="00402A62" w:rsidRDefault="00402A62"/>
    <w:p w:rsidR="00402A62" w:rsidRDefault="00402A62">
      <w:r>
        <w:br w:type="page"/>
      </w:r>
    </w:p>
    <w:p w:rsidR="00402A62" w:rsidRDefault="00402A62"/>
    <w:tbl>
      <w:tblPr>
        <w:tblW w:w="9503" w:type="dxa"/>
        <w:tblInd w:w="103" w:type="dxa"/>
        <w:tblLayout w:type="fixed"/>
        <w:tblLook w:val="04A0"/>
      </w:tblPr>
      <w:tblGrid>
        <w:gridCol w:w="2132"/>
        <w:gridCol w:w="5811"/>
        <w:gridCol w:w="1560"/>
      </w:tblGrid>
      <w:tr w:rsidR="00E07352" w:rsidRPr="00A94B98" w:rsidTr="00402A62">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402A62" w:rsidRDefault="00402A62" w:rsidP="00402A62">
            <w:pPr>
              <w:spacing w:before="80" w:after="80"/>
              <w:rPr>
                <w:rFonts w:cs="Arial"/>
                <w:b/>
                <w:bCs/>
              </w:rPr>
            </w:pPr>
            <w:r>
              <w:rPr>
                <w:rFonts w:cs="Arial"/>
                <w:b/>
                <w:bCs/>
              </w:rPr>
              <w:t>Occupation/</w:t>
            </w:r>
            <w:r w:rsidRPr="00402A62">
              <w:rPr>
                <w:rFonts w:cs="Arial"/>
                <w:b/>
                <w:bCs/>
              </w:rPr>
              <w:t xml:space="preserve"> </w:t>
            </w:r>
            <w:r>
              <w:rPr>
                <w:rFonts w:cs="Arial"/>
                <w:b/>
                <w:bCs/>
              </w:rPr>
              <w:br/>
            </w:r>
            <w:r w:rsidRPr="00402A62">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Senior Plumber/Fire Services Specialist</w:t>
            </w:r>
          </w:p>
        </w:tc>
      </w:tr>
      <w:tr w:rsidR="00E07352" w:rsidRPr="00A94B98"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402A62">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Diploma of Plumbing and Services specialising in Fire Services stream</w:t>
            </w:r>
          </w:p>
        </w:tc>
      </w:tr>
      <w:tr w:rsidR="00E07352" w:rsidRPr="00A94B98"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402A62">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CPC50412</w:t>
            </w:r>
          </w:p>
        </w:tc>
      </w:tr>
      <w:tr w:rsidR="00E07352" w:rsidRPr="00A94B98"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402A62">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This sample training program is designed to meet the needs of specialist plumbing professionals in the Fire Services sector of the plumbing and services industry involved in Fire System Design roles. </w:t>
            </w:r>
          </w:p>
        </w:tc>
      </w:tr>
      <w:tr w:rsidR="00E07352" w:rsidRPr="00A94B98"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402A62">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 This sample program is based on CPC08 V6.1 and V7.0.</w:t>
            </w:r>
          </w:p>
        </w:tc>
      </w:tr>
      <w:tr w:rsidR="00E07352" w:rsidRPr="00A94B98"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402A62">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rsidR="00E07352" w:rsidRPr="00A94B98" w:rsidRDefault="00E07352" w:rsidP="00402A62">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hideMark/>
          </w:tcPr>
          <w:p w:rsidR="00E07352" w:rsidRPr="00A94B98" w:rsidRDefault="00E07352" w:rsidP="00402A62">
            <w:pPr>
              <w:spacing w:before="80" w:after="80"/>
              <w:jc w:val="center"/>
              <w:rPr>
                <w:rFonts w:cs="Arial"/>
                <w:b/>
                <w:bCs/>
                <w:color w:val="FFFFFF"/>
              </w:rPr>
            </w:pPr>
            <w:r w:rsidRPr="00A94B98">
              <w:rPr>
                <w:rFonts w:cs="Arial"/>
                <w:b/>
                <w:bCs/>
                <w:color w:val="FFFFFF"/>
              </w:rPr>
              <w:t>Hours</w:t>
            </w:r>
          </w:p>
        </w:tc>
      </w:tr>
      <w:tr w:rsidR="00E07352" w:rsidRPr="00A94B98" w:rsidTr="00402A62">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402A62">
            <w:pPr>
              <w:spacing w:before="80" w:after="80"/>
              <w:rPr>
                <w:rFonts w:cs="Arial"/>
                <w:b/>
                <w:bCs/>
                <w:i/>
                <w:iCs/>
                <w:color w:val="000000"/>
              </w:rPr>
            </w:pPr>
            <w:r w:rsidRPr="00A94B98">
              <w:rPr>
                <w:rFonts w:cs="Arial"/>
                <w:b/>
                <w:bCs/>
                <w:i/>
                <w:iCs/>
                <w:color w:val="000000"/>
              </w:rPr>
              <w:t>Core</w:t>
            </w:r>
          </w:p>
        </w:tc>
      </w:tr>
      <w:tr w:rsidR="00E07352" w:rsidRPr="00A94B98"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BSBOHS504B</w:t>
            </w:r>
          </w:p>
        </w:tc>
        <w:tc>
          <w:tcPr>
            <w:tcW w:w="5811"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Apply principles of OHS risk management</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40</w:t>
            </w:r>
          </w:p>
        </w:tc>
      </w:tr>
      <w:tr w:rsidR="00E07352" w:rsidRPr="00A94B98"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BSBPMG505A</w:t>
            </w:r>
          </w:p>
        </w:tc>
        <w:tc>
          <w:tcPr>
            <w:tcW w:w="5811"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Manage project quality</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40</w:t>
            </w:r>
          </w:p>
        </w:tc>
      </w:tr>
      <w:tr w:rsidR="00E07352" w:rsidRPr="00A94B98"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CPCCSV6010A</w:t>
            </w:r>
          </w:p>
        </w:tc>
        <w:tc>
          <w:tcPr>
            <w:tcW w:w="5811"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Apply fire technology to buildings up to three storeys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40</w:t>
            </w:r>
          </w:p>
        </w:tc>
      </w:tr>
      <w:tr w:rsidR="00E07352" w:rsidRPr="00A94B98"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CPCPFS5010A</w:t>
            </w:r>
          </w:p>
        </w:tc>
        <w:tc>
          <w:tcPr>
            <w:tcW w:w="5811"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Design fire-compliant hydraulic services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340</w:t>
            </w:r>
          </w:p>
        </w:tc>
      </w:tr>
      <w:tr w:rsidR="00E07352" w:rsidRPr="00A94B98"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CPCPFS5011A</w:t>
            </w:r>
          </w:p>
        </w:tc>
        <w:tc>
          <w:tcPr>
            <w:tcW w:w="5811"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Design fire sprinkler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440</w:t>
            </w:r>
          </w:p>
        </w:tc>
      </w:tr>
      <w:tr w:rsidR="00E07352" w:rsidRPr="00A94B98"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CPCPFS5012A</w:t>
            </w:r>
          </w:p>
        </w:tc>
        <w:tc>
          <w:tcPr>
            <w:tcW w:w="5811"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Design fire hydrant and hose reel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384</w:t>
            </w:r>
          </w:p>
        </w:tc>
      </w:tr>
      <w:tr w:rsidR="00E07352" w:rsidRPr="00A94B98" w:rsidTr="00402A62">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402A62">
            <w:pPr>
              <w:spacing w:before="80" w:after="80"/>
              <w:rPr>
                <w:rFonts w:cs="Arial"/>
                <w:b/>
                <w:bCs/>
                <w:i/>
                <w:iCs/>
                <w:color w:val="000000"/>
              </w:rPr>
            </w:pPr>
            <w:r w:rsidRPr="00A94B98">
              <w:rPr>
                <w:rFonts w:cs="Arial"/>
                <w:b/>
                <w:bCs/>
                <w:i/>
                <w:iCs/>
                <w:color w:val="000000"/>
              </w:rPr>
              <w:t>Electives</w:t>
            </w:r>
          </w:p>
        </w:tc>
      </w:tr>
      <w:tr w:rsidR="00E07352" w:rsidRPr="00A94B98"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CPCPPS5009B</w:t>
            </w:r>
          </w:p>
        </w:tc>
        <w:tc>
          <w:tcPr>
            <w:tcW w:w="5811"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Analyse and report on technical plumbing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20</w:t>
            </w:r>
          </w:p>
        </w:tc>
      </w:tr>
      <w:tr w:rsidR="00E07352" w:rsidRPr="00A94B98"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CPCPPS5030A</w:t>
            </w:r>
          </w:p>
        </w:tc>
        <w:tc>
          <w:tcPr>
            <w:tcW w:w="5811"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Design pump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30</w:t>
            </w:r>
          </w:p>
        </w:tc>
      </w:tr>
      <w:tr w:rsidR="00E07352" w:rsidRPr="00A94B98"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CPCPPS5011B</w:t>
            </w:r>
          </w:p>
        </w:tc>
        <w:tc>
          <w:tcPr>
            <w:tcW w:w="5811"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Coordinate services and penetrations within a building</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40</w:t>
            </w:r>
          </w:p>
        </w:tc>
      </w:tr>
      <w:tr w:rsidR="00E07352" w:rsidRPr="00A94B98"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CPCPPS5014A</w:t>
            </w:r>
          </w:p>
        </w:tc>
        <w:tc>
          <w:tcPr>
            <w:tcW w:w="5811"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Locate and maintain piping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8</w:t>
            </w:r>
          </w:p>
        </w:tc>
      </w:tr>
      <w:tr w:rsidR="00E07352" w:rsidRPr="00A94B98"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BSBPMG508A</w:t>
            </w:r>
          </w:p>
        </w:tc>
        <w:tc>
          <w:tcPr>
            <w:tcW w:w="5811"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Manage project risk</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40</w:t>
            </w:r>
          </w:p>
        </w:tc>
      </w:tr>
      <w:tr w:rsidR="00E07352" w:rsidRPr="00A94B98"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CPCCBC4034A</w:t>
            </w:r>
          </w:p>
        </w:tc>
        <w:tc>
          <w:tcPr>
            <w:tcW w:w="5811"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Apply codes and standards to building trade and services contracting</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40</w:t>
            </w:r>
          </w:p>
        </w:tc>
      </w:tr>
      <w:tr w:rsidR="00402A62" w:rsidRPr="00A94B98" w:rsidTr="00402A62">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hideMark/>
          </w:tcPr>
          <w:p w:rsidR="00402A62" w:rsidRPr="00A94B98" w:rsidRDefault="00402A62" w:rsidP="00402A62">
            <w:pPr>
              <w:spacing w:before="80" w:after="80"/>
              <w:jc w:val="right"/>
              <w:rPr>
                <w:rFonts w:cs="Arial"/>
                <w:b/>
                <w:bCs/>
                <w:color w:val="000000"/>
              </w:rPr>
            </w:pPr>
            <w:r w:rsidRPr="00A94B98">
              <w:rPr>
                <w:rFonts w:ascii="Calibri" w:hAnsi="Calibri"/>
                <w:color w:val="000000"/>
              </w:rPr>
              <w:t> </w:t>
            </w: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000000" w:fill="FFFFFF"/>
            <w:hideMark/>
          </w:tcPr>
          <w:p w:rsidR="00402A62" w:rsidRPr="00A94B98" w:rsidRDefault="00402A62" w:rsidP="00402A62">
            <w:pPr>
              <w:spacing w:before="80" w:after="80"/>
              <w:jc w:val="center"/>
              <w:rPr>
                <w:rFonts w:cs="Arial"/>
                <w:b/>
                <w:bCs/>
              </w:rPr>
            </w:pPr>
            <w:r w:rsidRPr="00A94B98">
              <w:rPr>
                <w:rFonts w:cs="Arial"/>
                <w:b/>
                <w:bCs/>
              </w:rPr>
              <w:t>1462</w:t>
            </w:r>
          </w:p>
        </w:tc>
      </w:tr>
    </w:tbl>
    <w:p w:rsidR="00402A62" w:rsidRDefault="00402A62"/>
    <w:p w:rsidR="00402A62" w:rsidRDefault="00402A62">
      <w:r>
        <w:br w:type="page"/>
      </w:r>
    </w:p>
    <w:p w:rsidR="00402A62" w:rsidRDefault="00402A62"/>
    <w:tbl>
      <w:tblPr>
        <w:tblW w:w="9503" w:type="dxa"/>
        <w:tblInd w:w="103" w:type="dxa"/>
        <w:tblLayout w:type="fixed"/>
        <w:tblLook w:val="04A0"/>
      </w:tblPr>
      <w:tblGrid>
        <w:gridCol w:w="2132"/>
        <w:gridCol w:w="5811"/>
        <w:gridCol w:w="1560"/>
      </w:tblGrid>
      <w:tr w:rsidR="00E07352" w:rsidRPr="00A94B98" w:rsidTr="00402A62">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402A62" w:rsidRDefault="00402A62" w:rsidP="00402A62">
            <w:pPr>
              <w:spacing w:before="80" w:after="80"/>
              <w:rPr>
                <w:rFonts w:cs="Arial"/>
                <w:b/>
                <w:bCs/>
              </w:rPr>
            </w:pPr>
            <w:r>
              <w:rPr>
                <w:rFonts w:cs="Arial"/>
                <w:b/>
                <w:bCs/>
              </w:rPr>
              <w:t>Occupation/</w:t>
            </w:r>
            <w:r w:rsidRPr="00402A62">
              <w:rPr>
                <w:rFonts w:cs="Arial"/>
                <w:b/>
                <w:bCs/>
              </w:rPr>
              <w:t xml:space="preserve">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Senior Plumber/Air Conditioning and Mechanical Services Specialist</w:t>
            </w:r>
          </w:p>
        </w:tc>
      </w:tr>
      <w:tr w:rsidR="00E07352" w:rsidRPr="00A94B98"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402A62">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Diploma of Plumbing and Services specialising in the Mechanical Services stream</w:t>
            </w:r>
          </w:p>
        </w:tc>
      </w:tr>
      <w:tr w:rsidR="00E07352" w:rsidRPr="00A94B98"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402A62">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CPC50412</w:t>
            </w:r>
          </w:p>
        </w:tc>
      </w:tr>
      <w:tr w:rsidR="00E07352" w:rsidRPr="00A94B98"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402A62">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This sample training program is designed to meet the needs of specialist and senior plumbers, fire services professionals and air conditioning and mechanical services professionals with advanced technical skill requirements.</w:t>
            </w:r>
          </w:p>
        </w:tc>
      </w:tr>
      <w:tr w:rsidR="00E07352" w:rsidRPr="00A94B98"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402A62">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402A62">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 This sample program is based on CPC08 V6.1 and V7.0.</w:t>
            </w:r>
          </w:p>
        </w:tc>
      </w:tr>
      <w:tr w:rsidR="00E07352" w:rsidRPr="00A94B98"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402A62">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rsidR="00E07352" w:rsidRPr="00A94B98" w:rsidRDefault="00E07352" w:rsidP="00402A62">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hideMark/>
          </w:tcPr>
          <w:p w:rsidR="00E07352" w:rsidRPr="00A94B98" w:rsidRDefault="00E07352" w:rsidP="00402A62">
            <w:pPr>
              <w:spacing w:before="80" w:after="80"/>
              <w:rPr>
                <w:rFonts w:cs="Arial"/>
                <w:b/>
                <w:bCs/>
                <w:color w:val="FFFFFF"/>
              </w:rPr>
            </w:pPr>
            <w:r w:rsidRPr="00A94B98">
              <w:rPr>
                <w:rFonts w:cs="Arial"/>
                <w:b/>
                <w:bCs/>
                <w:color w:val="FFFFFF"/>
              </w:rPr>
              <w:t>Hours</w:t>
            </w:r>
          </w:p>
        </w:tc>
      </w:tr>
      <w:tr w:rsidR="00E07352" w:rsidRPr="00A94B98" w:rsidTr="00402A62">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402A62">
            <w:pPr>
              <w:spacing w:before="80" w:after="80"/>
              <w:rPr>
                <w:rFonts w:cs="Arial"/>
                <w:b/>
                <w:bCs/>
                <w:i/>
                <w:iCs/>
                <w:color w:val="000000"/>
              </w:rPr>
            </w:pPr>
            <w:r w:rsidRPr="00A94B98">
              <w:rPr>
                <w:rFonts w:cs="Arial"/>
                <w:b/>
                <w:bCs/>
                <w:i/>
                <w:iCs/>
                <w:color w:val="000000"/>
              </w:rPr>
              <w:t>Core</w:t>
            </w:r>
          </w:p>
        </w:tc>
      </w:tr>
      <w:tr w:rsidR="00E07352" w:rsidRPr="00A94B98"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BSBOHS504B</w:t>
            </w:r>
          </w:p>
        </w:tc>
        <w:tc>
          <w:tcPr>
            <w:tcW w:w="5811"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Apply principles of OHS risk management</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40</w:t>
            </w:r>
          </w:p>
        </w:tc>
      </w:tr>
      <w:tr w:rsidR="00E07352" w:rsidRPr="00A94B98"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BSBPMG505A</w:t>
            </w:r>
          </w:p>
        </w:tc>
        <w:tc>
          <w:tcPr>
            <w:tcW w:w="5811"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Manage project quality</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40</w:t>
            </w:r>
          </w:p>
        </w:tc>
      </w:tr>
      <w:tr w:rsidR="00E07352" w:rsidRPr="00A94B98"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CPCPMS5010A</w:t>
            </w:r>
          </w:p>
        </w:tc>
        <w:tc>
          <w:tcPr>
            <w:tcW w:w="5811"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Design steam generation and distribution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50</w:t>
            </w:r>
          </w:p>
        </w:tc>
      </w:tr>
      <w:tr w:rsidR="00E07352" w:rsidRPr="00A94B98"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CPCPMS5011A</w:t>
            </w:r>
          </w:p>
        </w:tc>
        <w:tc>
          <w:tcPr>
            <w:tcW w:w="5811"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Design air conditioning and ventilation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50</w:t>
            </w:r>
          </w:p>
        </w:tc>
      </w:tr>
      <w:tr w:rsidR="00E07352" w:rsidRPr="00A94B98"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CPCPMS5012A</w:t>
            </w:r>
          </w:p>
        </w:tc>
        <w:tc>
          <w:tcPr>
            <w:tcW w:w="5811"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Design sound attenuated hydraulic services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45</w:t>
            </w:r>
          </w:p>
        </w:tc>
      </w:tr>
      <w:tr w:rsidR="00E07352" w:rsidRPr="00A94B98"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CPCPMS5013A</w:t>
            </w:r>
          </w:p>
        </w:tc>
        <w:tc>
          <w:tcPr>
            <w:tcW w:w="5811"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Design hydronic heating and cooling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90</w:t>
            </w:r>
          </w:p>
        </w:tc>
      </w:tr>
      <w:tr w:rsidR="00E07352" w:rsidRPr="00A94B98" w:rsidTr="00402A62">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402A62">
            <w:pPr>
              <w:spacing w:before="80" w:after="80"/>
              <w:rPr>
                <w:rFonts w:cs="Arial"/>
                <w:b/>
                <w:bCs/>
                <w:i/>
                <w:iCs/>
                <w:color w:val="000000"/>
              </w:rPr>
            </w:pPr>
            <w:r w:rsidRPr="00A94B98">
              <w:rPr>
                <w:rFonts w:cs="Arial"/>
                <w:b/>
                <w:bCs/>
                <w:i/>
                <w:iCs/>
                <w:color w:val="000000"/>
              </w:rPr>
              <w:t>Electives</w:t>
            </w:r>
          </w:p>
        </w:tc>
      </w:tr>
      <w:tr w:rsidR="00E07352" w:rsidRPr="00A94B98"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CPCPPS5009B</w:t>
            </w:r>
          </w:p>
        </w:tc>
        <w:tc>
          <w:tcPr>
            <w:tcW w:w="5811"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Analyse and report on technical plumbing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20</w:t>
            </w:r>
          </w:p>
        </w:tc>
      </w:tr>
      <w:tr w:rsidR="00E07352" w:rsidRPr="00A94B98"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CPCPPS5030A</w:t>
            </w:r>
          </w:p>
        </w:tc>
        <w:tc>
          <w:tcPr>
            <w:tcW w:w="5811"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Design pump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30</w:t>
            </w:r>
          </w:p>
        </w:tc>
      </w:tr>
      <w:tr w:rsidR="00E07352" w:rsidRPr="00A94B98"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CPCPPS5011B</w:t>
            </w:r>
          </w:p>
        </w:tc>
        <w:tc>
          <w:tcPr>
            <w:tcW w:w="5811"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Coordinate services and penetrations within a building</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40</w:t>
            </w:r>
          </w:p>
        </w:tc>
      </w:tr>
      <w:tr w:rsidR="00E07352" w:rsidRPr="00A94B98"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CPCPPS5014A</w:t>
            </w:r>
          </w:p>
        </w:tc>
        <w:tc>
          <w:tcPr>
            <w:tcW w:w="5811"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Locate and maintain piping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8</w:t>
            </w:r>
          </w:p>
        </w:tc>
      </w:tr>
      <w:tr w:rsidR="00E07352" w:rsidRPr="00A94B98"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BSBPMG508A</w:t>
            </w:r>
          </w:p>
        </w:tc>
        <w:tc>
          <w:tcPr>
            <w:tcW w:w="5811"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Manage project risk</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40</w:t>
            </w:r>
          </w:p>
        </w:tc>
      </w:tr>
      <w:tr w:rsidR="00E07352" w:rsidRPr="00A94B98" w:rsidTr="00402A62">
        <w:trPr>
          <w:trHeight w:val="300"/>
        </w:trPr>
        <w:tc>
          <w:tcPr>
            <w:tcW w:w="2132" w:type="dxa"/>
            <w:tcBorders>
              <w:top w:val="nil"/>
              <w:left w:val="single" w:sz="4" w:space="0" w:color="auto"/>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CPCCBC4034A</w:t>
            </w:r>
          </w:p>
        </w:tc>
        <w:tc>
          <w:tcPr>
            <w:tcW w:w="5811"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rPr>
                <w:rFonts w:cs="Arial"/>
                <w:color w:val="000000"/>
              </w:rPr>
            </w:pPr>
            <w:r w:rsidRPr="00A94B98">
              <w:rPr>
                <w:rFonts w:cs="Arial"/>
                <w:color w:val="000000"/>
              </w:rPr>
              <w:t>Apply codes and standards to building trade and services contracting</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402A62">
            <w:pPr>
              <w:spacing w:before="80" w:after="80"/>
              <w:jc w:val="center"/>
              <w:rPr>
                <w:rFonts w:cs="Arial"/>
                <w:color w:val="000000"/>
              </w:rPr>
            </w:pPr>
            <w:r w:rsidRPr="00A94B98">
              <w:rPr>
                <w:rFonts w:cs="Arial"/>
                <w:color w:val="000000"/>
              </w:rPr>
              <w:t>40</w:t>
            </w:r>
          </w:p>
        </w:tc>
      </w:tr>
      <w:tr w:rsidR="00402A62" w:rsidRPr="00A94B98" w:rsidTr="00402A62">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hideMark/>
          </w:tcPr>
          <w:p w:rsidR="00402A62" w:rsidRPr="00402A62" w:rsidRDefault="00402A62" w:rsidP="00402A62">
            <w:pPr>
              <w:spacing w:before="80" w:after="80"/>
              <w:jc w:val="right"/>
              <w:rPr>
                <w:rFonts w:ascii="Calibri" w:hAnsi="Calibri"/>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000000" w:fill="FFFFFF"/>
            <w:hideMark/>
          </w:tcPr>
          <w:p w:rsidR="00402A62" w:rsidRPr="00A94B98" w:rsidRDefault="00402A62" w:rsidP="00402A62">
            <w:pPr>
              <w:spacing w:before="80" w:after="80"/>
              <w:jc w:val="center"/>
              <w:rPr>
                <w:rFonts w:cs="Arial"/>
                <w:b/>
                <w:bCs/>
              </w:rPr>
            </w:pPr>
            <w:r w:rsidRPr="00A94B98">
              <w:rPr>
                <w:rFonts w:cs="Arial"/>
                <w:b/>
                <w:bCs/>
              </w:rPr>
              <w:t>493</w:t>
            </w:r>
          </w:p>
        </w:tc>
      </w:tr>
    </w:tbl>
    <w:p w:rsidR="00402A62" w:rsidRDefault="00402A62"/>
    <w:p w:rsidR="00402A62" w:rsidRDefault="00402A62">
      <w:r>
        <w:br w:type="page"/>
      </w:r>
    </w:p>
    <w:p w:rsidR="00402A62" w:rsidRDefault="00402A62"/>
    <w:tbl>
      <w:tblPr>
        <w:tblW w:w="9503" w:type="dxa"/>
        <w:tblInd w:w="103" w:type="dxa"/>
        <w:tblLayout w:type="fixed"/>
        <w:tblLook w:val="04A0"/>
      </w:tblPr>
      <w:tblGrid>
        <w:gridCol w:w="2132"/>
        <w:gridCol w:w="5811"/>
        <w:gridCol w:w="1560"/>
      </w:tblGrid>
      <w:tr w:rsidR="00E07352" w:rsidRPr="00A94B98" w:rsidTr="00BA7F8D">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BA7F8D" w:rsidRDefault="00BA7F8D" w:rsidP="00BA7F8D">
            <w:pPr>
              <w:spacing w:before="80" w:after="80"/>
              <w:rPr>
                <w:rFonts w:cs="Arial"/>
                <w:b/>
                <w:bCs/>
              </w:rPr>
            </w:pPr>
            <w:r>
              <w:rPr>
                <w:rFonts w:cs="Arial"/>
                <w:b/>
                <w:bCs/>
              </w:rPr>
              <w:t>Occupation/</w:t>
            </w:r>
            <w:r w:rsidRPr="00BA7F8D">
              <w:rPr>
                <w:rFonts w:cs="Arial"/>
                <w:b/>
                <w:bCs/>
              </w:rPr>
              <w:t xml:space="preserve"> </w:t>
            </w:r>
            <w:r>
              <w:rPr>
                <w:rFonts w:cs="Arial"/>
                <w:b/>
                <w:bCs/>
              </w:rPr>
              <w:br/>
            </w:r>
            <w:r w:rsidRPr="00BA7F8D">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Fire System Designer specialising in Water-Based Systems </w:t>
            </w:r>
          </w:p>
        </w:tc>
      </w:tr>
      <w:tr w:rsidR="00E07352"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A7F8D">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Diploma in Fire Systems Design – Water-Based Systems stream</w:t>
            </w:r>
          </w:p>
        </w:tc>
      </w:tr>
      <w:tr w:rsidR="00E07352"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A7F8D">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CPC50509</w:t>
            </w:r>
          </w:p>
        </w:tc>
      </w:tr>
      <w:tr w:rsidR="00E07352"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A7F8D">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This sample training program is designed to meet the needs of specialist plumbing professionals in the Fire Systems Design sector of the plumbing and services industry involved in Water-Based Fire System Design roles. </w:t>
            </w:r>
          </w:p>
        </w:tc>
      </w:tr>
      <w:tr w:rsidR="00E07352"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A7F8D">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 xml:space="preserve">(CPC08) Construction, Plumbing and Services Training Package </w:t>
            </w:r>
            <w:r w:rsidRPr="00A94B98">
              <w:rPr>
                <w:rFonts w:cs="Arial"/>
                <w:color w:val="000000"/>
              </w:rPr>
              <w:t>qualification structure and rules. This sample program is based on CPC08 V6.1 and V7.0.</w:t>
            </w:r>
          </w:p>
        </w:tc>
      </w:tr>
      <w:tr w:rsidR="00E07352"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A7F8D">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rsidR="00E07352" w:rsidRPr="00A94B98" w:rsidRDefault="00E07352" w:rsidP="00BA7F8D">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hideMark/>
          </w:tcPr>
          <w:p w:rsidR="00E07352" w:rsidRPr="00A94B98" w:rsidRDefault="00E07352" w:rsidP="00BA7F8D">
            <w:pPr>
              <w:spacing w:before="80" w:after="80"/>
              <w:jc w:val="center"/>
              <w:rPr>
                <w:rFonts w:cs="Arial"/>
                <w:b/>
                <w:bCs/>
                <w:color w:val="FFFFFF"/>
              </w:rPr>
            </w:pPr>
            <w:r w:rsidRPr="00A94B98">
              <w:rPr>
                <w:rFonts w:cs="Arial"/>
                <w:b/>
                <w:bCs/>
                <w:color w:val="FFFFFF"/>
              </w:rPr>
              <w:t>Hours</w:t>
            </w:r>
          </w:p>
        </w:tc>
      </w:tr>
      <w:tr w:rsidR="00E07352" w:rsidRPr="00A94B98"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b/>
                <w:bCs/>
                <w:i/>
                <w:iCs/>
                <w:color w:val="000000"/>
              </w:rPr>
            </w:pPr>
            <w:r w:rsidRPr="00A94B98">
              <w:rPr>
                <w:rFonts w:cs="Arial"/>
                <w:b/>
                <w:bCs/>
                <w:i/>
                <w:iCs/>
                <w:color w:val="000000"/>
              </w:rPr>
              <w:t>Core</w:t>
            </w:r>
          </w:p>
        </w:tc>
      </w:tr>
      <w:tr w:rsidR="00E07352" w:rsidRPr="00A94B98"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CPCCOHS2001A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Apply OHS requirements, policies and procedures in the construction industry</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20</w:t>
            </w:r>
          </w:p>
        </w:tc>
      </w:tr>
      <w:tr w:rsidR="00E07352"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CPCSFS5001A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Define scope and hazard level of fire systems design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40</w:t>
            </w:r>
          </w:p>
        </w:tc>
      </w:tr>
      <w:tr w:rsidR="00E07352" w:rsidRPr="00A94B98"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CPCSFS5002A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Research and interpret detailed fire systems design project requirements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40</w:t>
            </w:r>
          </w:p>
        </w:tc>
      </w:tr>
      <w:tr w:rsidR="00E07352"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CPCSFS5005A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 xml:space="preserve">Research and evaluate fire system technologies and components </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60</w:t>
            </w:r>
          </w:p>
        </w:tc>
      </w:tr>
      <w:tr w:rsidR="00E07352" w:rsidRPr="00A94B98"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b/>
                <w:bCs/>
                <w:i/>
                <w:iCs/>
                <w:color w:val="000000"/>
              </w:rPr>
            </w:pPr>
            <w:r w:rsidRPr="00A94B98">
              <w:rPr>
                <w:rFonts w:cs="Arial"/>
                <w:b/>
                <w:bCs/>
                <w:i/>
                <w:iCs/>
                <w:color w:val="000000"/>
              </w:rPr>
              <w:t>Specialist</w:t>
            </w:r>
          </w:p>
        </w:tc>
      </w:tr>
      <w:tr w:rsidR="00E07352"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CPCPCM4013A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Produce 2-D architectural drawings using CAD software</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40</w:t>
            </w:r>
          </w:p>
        </w:tc>
      </w:tr>
      <w:tr w:rsidR="00E07352"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CPCSFS5003A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Develop plans and methodology for fire systems design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40</w:t>
            </w:r>
          </w:p>
        </w:tc>
      </w:tr>
      <w:tr w:rsidR="00E07352"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CPCSFS5006A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 xml:space="preserve">Create detailed designs for fire sprinkler systems </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120</w:t>
            </w:r>
          </w:p>
        </w:tc>
      </w:tr>
      <w:tr w:rsidR="00E07352"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CPCSFS5007A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Create detailed designs for hydrant and hose reel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80</w:t>
            </w:r>
          </w:p>
        </w:tc>
      </w:tr>
      <w:tr w:rsidR="00E07352"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CPCSFS5009A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Create detailed designs for fire systems’ water supplies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120</w:t>
            </w:r>
          </w:p>
        </w:tc>
      </w:tr>
      <w:tr w:rsidR="00E07352" w:rsidRPr="00A94B98"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CPCSFS5010A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Provide documentation and support for fabrication of fire sprinkler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60</w:t>
            </w:r>
          </w:p>
        </w:tc>
      </w:tr>
      <w:tr w:rsidR="00E07352" w:rsidRPr="00A94B98"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CPCSFS5011A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Provide design documentation and review and support fire system installation processes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60</w:t>
            </w:r>
          </w:p>
        </w:tc>
      </w:tr>
      <w:tr w:rsidR="00E07352" w:rsidRPr="00A94B98"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CPCSFS5013A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Support commissioning processes and finalise fire systems design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80</w:t>
            </w:r>
          </w:p>
        </w:tc>
      </w:tr>
      <w:tr w:rsidR="00BA7F8D" w:rsidRPr="00A94B98" w:rsidTr="00BA7F8D">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hideMark/>
          </w:tcPr>
          <w:p w:rsidR="00BA7F8D" w:rsidRPr="00A94B98" w:rsidRDefault="00BA7F8D" w:rsidP="00BA7F8D">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000000" w:fill="FFFFFF"/>
            <w:hideMark/>
          </w:tcPr>
          <w:p w:rsidR="00BA7F8D" w:rsidRPr="00A94B98" w:rsidRDefault="00BA7F8D" w:rsidP="00BA7F8D">
            <w:pPr>
              <w:spacing w:before="80" w:after="80"/>
              <w:jc w:val="center"/>
              <w:rPr>
                <w:rFonts w:cs="Arial"/>
                <w:b/>
                <w:bCs/>
              </w:rPr>
            </w:pPr>
            <w:r w:rsidRPr="00A94B98">
              <w:rPr>
                <w:rFonts w:cs="Arial"/>
                <w:b/>
                <w:bCs/>
              </w:rPr>
              <w:t>760</w:t>
            </w:r>
          </w:p>
        </w:tc>
      </w:tr>
    </w:tbl>
    <w:p w:rsidR="00BA7F8D" w:rsidRDefault="00BA7F8D"/>
    <w:p w:rsidR="00BA7F8D" w:rsidRDefault="00BA7F8D">
      <w:r>
        <w:br w:type="page"/>
      </w:r>
    </w:p>
    <w:p w:rsidR="00BA7F8D" w:rsidRDefault="00BA7F8D"/>
    <w:tbl>
      <w:tblPr>
        <w:tblW w:w="9503" w:type="dxa"/>
        <w:tblInd w:w="103" w:type="dxa"/>
        <w:tblLayout w:type="fixed"/>
        <w:tblLook w:val="04A0"/>
      </w:tblPr>
      <w:tblGrid>
        <w:gridCol w:w="2132"/>
        <w:gridCol w:w="5811"/>
        <w:gridCol w:w="1560"/>
      </w:tblGrid>
      <w:tr w:rsidR="00E07352" w:rsidRPr="00A94B98" w:rsidTr="00BA7F8D">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BA7F8D" w:rsidRDefault="00BA7F8D" w:rsidP="00BA7F8D">
            <w:pPr>
              <w:spacing w:before="80" w:after="80"/>
              <w:rPr>
                <w:rFonts w:cs="Arial"/>
                <w:b/>
                <w:bCs/>
              </w:rPr>
            </w:pPr>
            <w:r>
              <w:rPr>
                <w:rFonts w:cs="Arial"/>
                <w:b/>
                <w:bCs/>
              </w:rPr>
              <w:t>Occupation/</w:t>
            </w:r>
            <w:r w:rsidRPr="00BA7F8D">
              <w:rPr>
                <w:rFonts w:cs="Arial"/>
                <w:b/>
                <w:bCs/>
              </w:rPr>
              <w:t xml:space="preserve"> </w:t>
            </w:r>
            <w:r>
              <w:rPr>
                <w:rFonts w:cs="Arial"/>
                <w:b/>
                <w:bCs/>
              </w:rPr>
              <w:br/>
            </w:r>
            <w:r w:rsidRPr="00BA7F8D">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Fire Systems Designer specialising in Detection and Warning Systems </w:t>
            </w:r>
          </w:p>
        </w:tc>
      </w:tr>
      <w:tr w:rsidR="00E07352"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A7F8D">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Diploma of Fire Systems Design – Detection and Warning System stream</w:t>
            </w:r>
          </w:p>
        </w:tc>
      </w:tr>
      <w:tr w:rsidR="00E07352"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A7F8D">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CPC50509</w:t>
            </w:r>
          </w:p>
        </w:tc>
      </w:tr>
      <w:tr w:rsidR="00E07352"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A7F8D">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This sample training program is designed to meet the needs of specialist plumbing professionals in the Fire Systems Design sector of the plumbing and services industry involved in Fire Detection and Warning Design roles. </w:t>
            </w:r>
          </w:p>
        </w:tc>
      </w:tr>
      <w:tr w:rsidR="00E07352"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A7F8D">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 xml:space="preserve">(CPC08) Construction, Plumbing and Services Training Package </w:t>
            </w:r>
            <w:r w:rsidRPr="00A94B98">
              <w:rPr>
                <w:rFonts w:cs="Arial"/>
                <w:color w:val="000000"/>
              </w:rPr>
              <w:t>qualification structure and rules. This sample program is based on CPC08 V6.1 and V7.0.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A7F8D">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rsidR="00E07352" w:rsidRPr="00A94B98" w:rsidRDefault="00E07352" w:rsidP="00BA7F8D">
            <w:pPr>
              <w:spacing w:before="80" w:after="80"/>
              <w:rPr>
                <w:rFonts w:cs="Arial"/>
                <w:b/>
                <w:bCs/>
                <w:color w:val="FFFFFF"/>
              </w:rPr>
            </w:pPr>
            <w:r w:rsidRPr="00A94B98">
              <w:rPr>
                <w:rFonts w:cs="Arial"/>
                <w:b/>
                <w:bCs/>
                <w:color w:val="FFFFFF"/>
              </w:rPr>
              <w:t xml:space="preserve">Unit Title </w:t>
            </w:r>
          </w:p>
        </w:tc>
        <w:tc>
          <w:tcPr>
            <w:tcW w:w="1560" w:type="dxa"/>
            <w:tcBorders>
              <w:top w:val="nil"/>
              <w:left w:val="nil"/>
              <w:bottom w:val="single" w:sz="4" w:space="0" w:color="auto"/>
              <w:right w:val="single" w:sz="4" w:space="0" w:color="auto"/>
            </w:tcBorders>
            <w:shd w:val="clear" w:color="000000" w:fill="000000"/>
            <w:noWrap/>
            <w:hideMark/>
          </w:tcPr>
          <w:p w:rsidR="00E07352" w:rsidRPr="00A94B98" w:rsidRDefault="00E07352" w:rsidP="00BA7F8D">
            <w:pPr>
              <w:spacing w:before="80" w:after="80"/>
              <w:jc w:val="center"/>
              <w:rPr>
                <w:rFonts w:cs="Arial"/>
                <w:b/>
                <w:bCs/>
                <w:color w:val="FFFFFF"/>
              </w:rPr>
            </w:pPr>
            <w:r w:rsidRPr="00A94B98">
              <w:rPr>
                <w:rFonts w:cs="Arial"/>
                <w:b/>
                <w:bCs/>
                <w:color w:val="FFFFFF"/>
              </w:rPr>
              <w:t>Hours</w:t>
            </w:r>
          </w:p>
        </w:tc>
      </w:tr>
      <w:tr w:rsidR="00E07352" w:rsidRPr="00A94B98"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b/>
                <w:bCs/>
                <w:i/>
                <w:iCs/>
                <w:color w:val="000000"/>
              </w:rPr>
            </w:pPr>
            <w:r w:rsidRPr="00A94B98">
              <w:rPr>
                <w:rFonts w:cs="Arial"/>
                <w:b/>
                <w:bCs/>
                <w:i/>
                <w:iCs/>
                <w:color w:val="000000"/>
              </w:rPr>
              <w:t>Core</w:t>
            </w:r>
          </w:p>
        </w:tc>
      </w:tr>
      <w:tr w:rsidR="00BA7F8D" w:rsidRPr="00A94B98"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CPCCOHS2001A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Apply OHS requirements, policies and procedures in the construction industry</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20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CPCSFS5001A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Define scope and hazard level of fire systems design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40</w:t>
            </w:r>
          </w:p>
        </w:tc>
      </w:tr>
      <w:tr w:rsidR="00BA7F8D" w:rsidRPr="00A94B98"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CPCSFS5002A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Research and interpret detailed fire systems design project requirements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40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CPCSFS5005A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 xml:space="preserve">Research and evaluate fire system technologies and components </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60</w:t>
            </w:r>
          </w:p>
        </w:tc>
      </w:tr>
      <w:tr w:rsidR="00E07352" w:rsidRPr="00A94B98"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b/>
                <w:bCs/>
                <w:i/>
                <w:iCs/>
                <w:color w:val="000000"/>
              </w:rPr>
            </w:pPr>
            <w:r w:rsidRPr="00A94B98">
              <w:rPr>
                <w:rFonts w:cs="Arial"/>
                <w:b/>
                <w:bCs/>
                <w:i/>
                <w:iCs/>
                <w:color w:val="000000"/>
              </w:rPr>
              <w:t>Specialist</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CPCPCM4013A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Produce 2-D architectural drawings using CAD software</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40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CPCSFS5003A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Develop plans and methodology for fire systems design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40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CPCSFS5008A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 xml:space="preserve">Create detailed designs for fire detection and warning systems </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120</w:t>
            </w:r>
          </w:p>
        </w:tc>
      </w:tr>
      <w:tr w:rsidR="00BA7F8D" w:rsidRPr="00A94B98"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CPCSFS5011A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Provide design documentation and review and support fire system installation processes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60</w:t>
            </w:r>
          </w:p>
        </w:tc>
      </w:tr>
      <w:tr w:rsidR="00BA7F8D" w:rsidRPr="00A94B98"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CPCSFS5013A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Support commissioning processes and finalise fire systems design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80</w:t>
            </w:r>
          </w:p>
        </w:tc>
      </w:tr>
      <w:tr w:rsidR="00E07352" w:rsidRPr="00A94B98"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b/>
                <w:bCs/>
                <w:i/>
                <w:iCs/>
                <w:color w:val="000000"/>
              </w:rPr>
            </w:pPr>
            <w:r w:rsidRPr="00A94B98">
              <w:rPr>
                <w:rFonts w:cs="Arial"/>
                <w:b/>
                <w:bCs/>
                <w:i/>
                <w:iCs/>
                <w:color w:val="000000"/>
              </w:rPr>
              <w:t>Electives</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BSBCUS501C</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Manage quality customer service</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40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 xml:space="preserve">Read and interpret plans and specifications </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30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CPCCSV5009A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Assess the impact of fire on building materials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36</w:t>
            </w:r>
          </w:p>
        </w:tc>
      </w:tr>
      <w:tr w:rsidR="00BA7F8D" w:rsidRPr="00A94B98" w:rsidTr="00BA7F8D">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hideMark/>
          </w:tcPr>
          <w:p w:rsidR="00BA7F8D" w:rsidRPr="00A94B98" w:rsidRDefault="00BA7F8D" w:rsidP="00BA7F8D">
            <w:pPr>
              <w:spacing w:before="80" w:after="80"/>
              <w:jc w:val="right"/>
              <w:rPr>
                <w:rFonts w:cs="Arial"/>
                <w:b/>
                <w:bCs/>
                <w:color w:val="000000"/>
              </w:rPr>
            </w:pPr>
            <w:r w:rsidRPr="00A94B98">
              <w:rPr>
                <w:rFonts w:ascii="Calibri" w:hAnsi="Calibri"/>
                <w:color w:val="000000"/>
              </w:rPr>
              <w:t> </w:t>
            </w: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000000" w:fill="FFFFFF"/>
            <w:hideMark/>
          </w:tcPr>
          <w:p w:rsidR="00BA7F8D" w:rsidRPr="00A94B98" w:rsidRDefault="00BA7F8D" w:rsidP="00BA7F8D">
            <w:pPr>
              <w:spacing w:before="80" w:after="80"/>
              <w:jc w:val="center"/>
              <w:rPr>
                <w:rFonts w:cs="Arial"/>
                <w:b/>
                <w:bCs/>
              </w:rPr>
            </w:pPr>
            <w:r w:rsidRPr="00A94B98">
              <w:rPr>
                <w:rFonts w:cs="Arial"/>
                <w:b/>
                <w:bCs/>
              </w:rPr>
              <w:t>606</w:t>
            </w:r>
          </w:p>
        </w:tc>
      </w:tr>
    </w:tbl>
    <w:p w:rsidR="00BA7F8D" w:rsidRDefault="00BA7F8D"/>
    <w:p w:rsidR="00BA7F8D" w:rsidRDefault="00BA7F8D">
      <w:r>
        <w:br w:type="page"/>
      </w:r>
    </w:p>
    <w:p w:rsidR="00BA7F8D" w:rsidRDefault="00BA7F8D"/>
    <w:tbl>
      <w:tblPr>
        <w:tblW w:w="9503" w:type="dxa"/>
        <w:tblInd w:w="103" w:type="dxa"/>
        <w:tblLayout w:type="fixed"/>
        <w:tblLook w:val="04A0"/>
      </w:tblPr>
      <w:tblGrid>
        <w:gridCol w:w="2132"/>
        <w:gridCol w:w="5811"/>
        <w:gridCol w:w="1560"/>
      </w:tblGrid>
      <w:tr w:rsidR="00E07352" w:rsidRPr="00A94B98" w:rsidTr="00BA7F8D">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BA7F8D" w:rsidRDefault="00BA7F8D" w:rsidP="00BA7F8D">
            <w:pPr>
              <w:spacing w:before="80" w:after="80"/>
              <w:rPr>
                <w:rFonts w:cs="Arial"/>
                <w:b/>
                <w:bCs/>
              </w:rPr>
            </w:pPr>
            <w:r>
              <w:rPr>
                <w:rFonts w:cs="Arial"/>
                <w:b/>
                <w:bCs/>
              </w:rPr>
              <w:t>Occupation/</w:t>
            </w:r>
            <w:r w:rsidRPr="00BA7F8D">
              <w:rPr>
                <w:rFonts w:cs="Arial"/>
                <w:b/>
                <w:bCs/>
              </w:rPr>
              <w:t xml:space="preserve"> </w:t>
            </w:r>
            <w:r>
              <w:rPr>
                <w:rFonts w:cs="Arial"/>
                <w:b/>
                <w:bCs/>
              </w:rPr>
              <w:br/>
            </w:r>
            <w:r w:rsidRPr="00BA7F8D">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Fire System Designer specialising in Annual Certifier Systems </w:t>
            </w:r>
          </w:p>
        </w:tc>
      </w:tr>
      <w:tr w:rsidR="00E07352"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A7F8D">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Diploma of Fire Systems Design – Annual Certifier stream</w:t>
            </w:r>
          </w:p>
        </w:tc>
      </w:tr>
      <w:tr w:rsidR="00E07352"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A7F8D">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CPC50509</w:t>
            </w:r>
          </w:p>
        </w:tc>
      </w:tr>
      <w:tr w:rsidR="00E07352"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A7F8D">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This sample training program is designed to meet the needs of specialist plumbing professionals in the fire sector of the plumbing and services industry involved in Fire System Certifier roles. </w:t>
            </w:r>
          </w:p>
        </w:tc>
      </w:tr>
      <w:tr w:rsidR="00E07352"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A7F8D">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 xml:space="preserve">(CPC08) Construction, Plumbing and Services Training Package </w:t>
            </w:r>
            <w:r w:rsidRPr="00A94B98">
              <w:rPr>
                <w:rFonts w:cs="Arial"/>
                <w:color w:val="000000"/>
              </w:rPr>
              <w:t>qualification structure and rules. This sample program is based on CPC08 V6.1 and V7.0.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A7F8D">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rsidR="00E07352" w:rsidRPr="00A94B98" w:rsidRDefault="00E07352" w:rsidP="00BA7F8D">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hideMark/>
          </w:tcPr>
          <w:p w:rsidR="00E07352" w:rsidRPr="00A94B98" w:rsidRDefault="00E07352" w:rsidP="00BA7F8D">
            <w:pPr>
              <w:spacing w:before="80" w:after="80"/>
              <w:jc w:val="center"/>
              <w:rPr>
                <w:rFonts w:cs="Arial"/>
                <w:b/>
                <w:bCs/>
                <w:color w:val="FFFFFF"/>
              </w:rPr>
            </w:pPr>
            <w:r w:rsidRPr="00A94B98">
              <w:rPr>
                <w:rFonts w:cs="Arial"/>
                <w:b/>
                <w:bCs/>
                <w:color w:val="FFFFFF"/>
              </w:rPr>
              <w:t>Hours</w:t>
            </w:r>
          </w:p>
        </w:tc>
      </w:tr>
      <w:tr w:rsidR="00E07352" w:rsidRPr="00A94B98"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b/>
                <w:bCs/>
                <w:i/>
                <w:iCs/>
                <w:color w:val="000000"/>
              </w:rPr>
            </w:pPr>
            <w:r w:rsidRPr="00A94B98">
              <w:rPr>
                <w:rFonts w:cs="Arial"/>
                <w:b/>
                <w:bCs/>
                <w:i/>
                <w:iCs/>
                <w:color w:val="000000"/>
              </w:rPr>
              <w:t>Core</w:t>
            </w:r>
          </w:p>
        </w:tc>
      </w:tr>
      <w:tr w:rsidR="00BA7F8D" w:rsidRPr="00A94B98"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CPCCOHS2001A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Apply OHS requirements, policies and procedures in the construction industry</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20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CPCSFS5001A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Define scope and hazard level of fire systems design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40</w:t>
            </w:r>
          </w:p>
        </w:tc>
      </w:tr>
      <w:tr w:rsidR="00BA7F8D" w:rsidRPr="00A94B98"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CPCSFS5002A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Research and interpret detailed fire systems design project requirements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40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CPCSFS5005A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 xml:space="preserve">Research and evaluate fire system technologies and components </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60</w:t>
            </w:r>
          </w:p>
        </w:tc>
      </w:tr>
      <w:tr w:rsidR="00E07352" w:rsidRPr="00A94B98"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E07352" w:rsidRPr="00A94B98" w:rsidRDefault="00E07352" w:rsidP="00BA7F8D">
            <w:pPr>
              <w:spacing w:before="80" w:after="80"/>
              <w:rPr>
                <w:rFonts w:cs="Arial"/>
                <w:b/>
                <w:bCs/>
                <w:i/>
                <w:iCs/>
                <w:color w:val="000000"/>
              </w:rPr>
            </w:pPr>
            <w:r w:rsidRPr="00A94B98">
              <w:rPr>
                <w:rFonts w:cs="Arial"/>
                <w:b/>
                <w:bCs/>
                <w:i/>
                <w:iCs/>
                <w:color w:val="000000"/>
              </w:rPr>
              <w:t>Specialist</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CPCPCM4013A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Produce 2-D architectural drawings using CAD software</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40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CPCSFS5003A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Develop plans and methodology for fire systems design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40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CPCSFS5006A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 xml:space="preserve">Create detailed designs for fire sprinkler systems </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120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CPCSFS5007A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Create detailed designs for hydrant and hose reel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80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CPCSFS5009A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Create detailed designs for fire systems’ water supplies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120</w:t>
            </w:r>
          </w:p>
        </w:tc>
      </w:tr>
      <w:tr w:rsidR="00BA7F8D" w:rsidRPr="00A94B98"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CPCSFS5010A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Provide documentation and support for fabrication of fire sprinkler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60</w:t>
            </w:r>
          </w:p>
        </w:tc>
      </w:tr>
      <w:tr w:rsidR="00BA7F8D" w:rsidRPr="00A94B98"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CPCSFS5011A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Provide design documentation and review and support fire system installation processes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60</w:t>
            </w:r>
          </w:p>
        </w:tc>
      </w:tr>
      <w:tr w:rsidR="00BA7F8D" w:rsidRPr="00A94B98"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CPCSFS5013A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Support commissioning processes and finalise fire systems design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80</w:t>
            </w:r>
          </w:p>
        </w:tc>
      </w:tr>
      <w:tr w:rsidR="00BA7F8D" w:rsidRPr="00A94B98" w:rsidTr="00BA7F8D">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hideMark/>
          </w:tcPr>
          <w:p w:rsidR="00BA7F8D" w:rsidRPr="00BA7F8D" w:rsidRDefault="00BA7F8D" w:rsidP="00BA7F8D">
            <w:pPr>
              <w:spacing w:before="80" w:after="80"/>
              <w:jc w:val="right"/>
              <w:rPr>
                <w:rFonts w:ascii="Calibri" w:hAnsi="Calibri"/>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000000" w:fill="FFFFFF"/>
            <w:hideMark/>
          </w:tcPr>
          <w:p w:rsidR="00BA7F8D" w:rsidRPr="00A94B98" w:rsidRDefault="00BA7F8D" w:rsidP="00BA7F8D">
            <w:pPr>
              <w:spacing w:before="80" w:after="80"/>
              <w:jc w:val="center"/>
              <w:rPr>
                <w:rFonts w:cs="Arial"/>
                <w:b/>
                <w:bCs/>
              </w:rPr>
            </w:pPr>
            <w:r w:rsidRPr="00A94B98">
              <w:rPr>
                <w:rFonts w:cs="Arial"/>
                <w:b/>
                <w:bCs/>
              </w:rPr>
              <w:t>760</w:t>
            </w:r>
          </w:p>
        </w:tc>
      </w:tr>
    </w:tbl>
    <w:p w:rsidR="00BA7F8D" w:rsidRDefault="00BA7F8D"/>
    <w:p w:rsidR="00BA7F8D" w:rsidRDefault="00BA7F8D">
      <w:r>
        <w:br w:type="page"/>
      </w:r>
    </w:p>
    <w:p w:rsidR="00BA7F8D" w:rsidRDefault="00BA7F8D"/>
    <w:tbl>
      <w:tblPr>
        <w:tblW w:w="9503" w:type="dxa"/>
        <w:tblInd w:w="103" w:type="dxa"/>
        <w:tblLayout w:type="fixed"/>
        <w:tblLook w:val="04A0"/>
      </w:tblPr>
      <w:tblGrid>
        <w:gridCol w:w="2132"/>
        <w:gridCol w:w="5811"/>
        <w:gridCol w:w="1560"/>
      </w:tblGrid>
      <w:tr w:rsidR="00E07352" w:rsidRPr="00A94B98" w:rsidTr="00BA7F8D">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BA7F8D" w:rsidRDefault="00BA7F8D" w:rsidP="00BA7F8D">
            <w:pPr>
              <w:spacing w:before="80" w:after="80"/>
              <w:rPr>
                <w:rFonts w:cs="Arial"/>
                <w:b/>
                <w:bCs/>
              </w:rPr>
            </w:pPr>
            <w:r>
              <w:rPr>
                <w:rFonts w:cs="Arial"/>
                <w:b/>
                <w:bCs/>
              </w:rPr>
              <w:t>Occupation/</w:t>
            </w:r>
            <w:r w:rsidRPr="00BA7F8D">
              <w:rPr>
                <w:rFonts w:cs="Arial"/>
                <w:b/>
                <w:bCs/>
              </w:rPr>
              <w:t xml:space="preserve"> </w:t>
            </w:r>
            <w:r>
              <w:rPr>
                <w:rFonts w:cs="Arial"/>
                <w:b/>
                <w:bCs/>
              </w:rPr>
              <w:br/>
            </w:r>
            <w:r w:rsidRPr="00BA7F8D">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Fire Systems Designer specialising in Detection and Warning Systems </w:t>
            </w:r>
          </w:p>
        </w:tc>
      </w:tr>
      <w:tr w:rsidR="00E07352"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A7F8D">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Diploma of Fire Systems Design – Detection and Warning System stream</w:t>
            </w:r>
          </w:p>
        </w:tc>
      </w:tr>
      <w:tr w:rsidR="00E07352"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A7F8D">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CPC50509</w:t>
            </w:r>
          </w:p>
        </w:tc>
      </w:tr>
      <w:tr w:rsidR="00E07352"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A7F8D">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This sample training program is designed to meet the needs of specialist plumbing professionals in the Fire Systems Design sector of the plumbing and services industry involved in Fire Detection and Warning Design roles. </w:t>
            </w:r>
          </w:p>
        </w:tc>
      </w:tr>
      <w:tr w:rsidR="00E07352"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A7F8D">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 xml:space="preserve">(CPC08) Construction, Plumbing and Services Training Package </w:t>
            </w:r>
            <w:r w:rsidRPr="00A94B98">
              <w:rPr>
                <w:rFonts w:cs="Arial"/>
                <w:color w:val="000000"/>
              </w:rPr>
              <w:t>qualification structure and rules. This sample program is based on CPC08 V6.1 and V7.0.</w:t>
            </w:r>
          </w:p>
        </w:tc>
      </w:tr>
      <w:tr w:rsidR="00E07352"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A7F8D">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rsidR="00E07352" w:rsidRPr="00A94B98" w:rsidRDefault="00E07352" w:rsidP="00BA7F8D">
            <w:pPr>
              <w:spacing w:before="80" w:after="80"/>
              <w:rPr>
                <w:rFonts w:cs="Arial"/>
                <w:b/>
                <w:bCs/>
                <w:color w:val="FFFFFF"/>
              </w:rPr>
            </w:pPr>
            <w:r w:rsidRPr="00A94B98">
              <w:rPr>
                <w:rFonts w:cs="Arial"/>
                <w:b/>
                <w:bCs/>
                <w:color w:val="FFFFFF"/>
              </w:rPr>
              <w:t xml:space="preserve">Unit Title </w:t>
            </w:r>
          </w:p>
        </w:tc>
        <w:tc>
          <w:tcPr>
            <w:tcW w:w="1560" w:type="dxa"/>
            <w:tcBorders>
              <w:top w:val="nil"/>
              <w:left w:val="nil"/>
              <w:bottom w:val="single" w:sz="4" w:space="0" w:color="auto"/>
              <w:right w:val="single" w:sz="4" w:space="0" w:color="auto"/>
            </w:tcBorders>
            <w:shd w:val="clear" w:color="000000" w:fill="000000"/>
            <w:noWrap/>
            <w:hideMark/>
          </w:tcPr>
          <w:p w:rsidR="00E07352" w:rsidRPr="00A94B98" w:rsidRDefault="00E07352" w:rsidP="00BA7F8D">
            <w:pPr>
              <w:spacing w:before="80" w:after="80"/>
              <w:jc w:val="center"/>
              <w:rPr>
                <w:rFonts w:cs="Arial"/>
                <w:b/>
                <w:bCs/>
                <w:color w:val="FFFFFF"/>
              </w:rPr>
            </w:pPr>
            <w:r w:rsidRPr="00A94B98">
              <w:rPr>
                <w:rFonts w:cs="Arial"/>
                <w:b/>
                <w:bCs/>
                <w:color w:val="FFFFFF"/>
              </w:rPr>
              <w:t>Hours</w:t>
            </w:r>
          </w:p>
        </w:tc>
      </w:tr>
      <w:tr w:rsidR="00E07352" w:rsidRPr="00A94B98"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b/>
                <w:bCs/>
                <w:i/>
                <w:iCs/>
                <w:color w:val="000000"/>
              </w:rPr>
            </w:pPr>
            <w:r w:rsidRPr="00A94B98">
              <w:rPr>
                <w:rFonts w:cs="Arial"/>
                <w:b/>
                <w:bCs/>
                <w:i/>
                <w:iCs/>
                <w:color w:val="000000"/>
              </w:rPr>
              <w:t>Core</w:t>
            </w:r>
          </w:p>
        </w:tc>
      </w:tr>
      <w:tr w:rsidR="00E07352" w:rsidRPr="00A94B98"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CPCCOHS2001A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Apply OHS requirements, policies and procedures in the construction industry</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20</w:t>
            </w:r>
          </w:p>
        </w:tc>
      </w:tr>
      <w:tr w:rsidR="00E07352"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CPCSFS5001A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Define scope and hazard level of fire systems design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40</w:t>
            </w:r>
          </w:p>
        </w:tc>
      </w:tr>
      <w:tr w:rsidR="00E07352" w:rsidRPr="00A94B98"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CPCSFS5002A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Research and interpret detailed fire systems design project requirements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40</w:t>
            </w:r>
          </w:p>
        </w:tc>
      </w:tr>
      <w:tr w:rsidR="00E07352"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CPCSFS5005A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 xml:space="preserve">Research and evaluate fire system technologies and components </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60</w:t>
            </w:r>
          </w:p>
        </w:tc>
      </w:tr>
      <w:tr w:rsidR="00E07352" w:rsidRPr="00A94B98"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b/>
                <w:bCs/>
                <w:i/>
                <w:iCs/>
                <w:color w:val="000000"/>
              </w:rPr>
            </w:pPr>
            <w:r w:rsidRPr="00A94B98">
              <w:rPr>
                <w:rFonts w:cs="Arial"/>
                <w:b/>
                <w:bCs/>
                <w:i/>
                <w:iCs/>
                <w:color w:val="000000"/>
              </w:rPr>
              <w:t>Specialist</w:t>
            </w:r>
          </w:p>
        </w:tc>
      </w:tr>
      <w:tr w:rsidR="00E07352"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CPCPCM4013A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Produce 2-D architectural drawings using CAD software</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40</w:t>
            </w:r>
          </w:p>
        </w:tc>
      </w:tr>
      <w:tr w:rsidR="00E07352"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CPCSFS5003A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Develop plans and methodology for fire systems design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40</w:t>
            </w:r>
          </w:p>
        </w:tc>
      </w:tr>
      <w:tr w:rsidR="00E07352"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CPCSFS5008A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 xml:space="preserve">Create detailed designs for fire detection and warning systems </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120</w:t>
            </w:r>
          </w:p>
        </w:tc>
      </w:tr>
      <w:tr w:rsidR="00E07352" w:rsidRPr="00A94B98"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CPCSFS5011A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Provide design documentation and review and support fire system installation processes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60</w:t>
            </w:r>
          </w:p>
        </w:tc>
      </w:tr>
      <w:tr w:rsidR="00E07352" w:rsidRPr="00A94B98"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CPCSFS5013A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Support commissioning processes and finalise fire systems design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80</w:t>
            </w:r>
          </w:p>
        </w:tc>
      </w:tr>
      <w:tr w:rsidR="00E07352" w:rsidRPr="00A94B98"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b/>
                <w:bCs/>
                <w:i/>
                <w:iCs/>
                <w:color w:val="000000"/>
              </w:rPr>
            </w:pPr>
            <w:r w:rsidRPr="00A94B98">
              <w:rPr>
                <w:rFonts w:cs="Arial"/>
                <w:b/>
                <w:bCs/>
                <w:i/>
                <w:iCs/>
                <w:color w:val="000000"/>
              </w:rPr>
              <w:t>Electives</w:t>
            </w:r>
          </w:p>
        </w:tc>
      </w:tr>
      <w:tr w:rsidR="00E07352"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 xml:space="preserve">Read and interpret plans and specifications </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30</w:t>
            </w:r>
          </w:p>
        </w:tc>
      </w:tr>
      <w:tr w:rsidR="00E07352"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CPCCSV5009A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Assess the impact of fire on building materials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36</w:t>
            </w:r>
          </w:p>
        </w:tc>
      </w:tr>
      <w:tr w:rsidR="00E07352"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BSBCUS501C</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Manage quality customer service</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40</w:t>
            </w:r>
          </w:p>
        </w:tc>
      </w:tr>
      <w:tr w:rsidR="00BA7F8D" w:rsidRPr="00A94B98" w:rsidTr="00BA7F8D">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hideMark/>
          </w:tcPr>
          <w:p w:rsidR="00BA7F8D" w:rsidRPr="00A94B98" w:rsidRDefault="00BA7F8D" w:rsidP="00BA7F8D">
            <w:pPr>
              <w:spacing w:before="80" w:after="80"/>
              <w:jc w:val="right"/>
              <w:rPr>
                <w:rFonts w:cs="Arial"/>
                <w:b/>
                <w:bCs/>
                <w:color w:val="000000"/>
              </w:rPr>
            </w:pPr>
            <w:r w:rsidRPr="00A94B98">
              <w:rPr>
                <w:rFonts w:ascii="Calibri" w:hAnsi="Calibri"/>
                <w:color w:val="000000"/>
              </w:rPr>
              <w:t> </w:t>
            </w: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000000" w:fill="FFFFFF"/>
            <w:hideMark/>
          </w:tcPr>
          <w:p w:rsidR="00BA7F8D" w:rsidRPr="00A94B98" w:rsidRDefault="00BA7F8D" w:rsidP="00BA7F8D">
            <w:pPr>
              <w:spacing w:before="80" w:after="80"/>
              <w:jc w:val="center"/>
              <w:rPr>
                <w:rFonts w:cs="Arial"/>
                <w:b/>
                <w:bCs/>
              </w:rPr>
            </w:pPr>
            <w:r w:rsidRPr="00A94B98">
              <w:rPr>
                <w:rFonts w:cs="Arial"/>
                <w:b/>
                <w:bCs/>
              </w:rPr>
              <w:t>606</w:t>
            </w:r>
          </w:p>
        </w:tc>
      </w:tr>
    </w:tbl>
    <w:p w:rsidR="00BA7F8D" w:rsidRDefault="00BA7F8D"/>
    <w:p w:rsidR="00BA7F8D" w:rsidRDefault="00BA7F8D">
      <w:r>
        <w:br w:type="page"/>
      </w:r>
    </w:p>
    <w:p w:rsidR="00BA7F8D" w:rsidRDefault="00BA7F8D"/>
    <w:tbl>
      <w:tblPr>
        <w:tblW w:w="9503" w:type="dxa"/>
        <w:tblInd w:w="103" w:type="dxa"/>
        <w:tblLayout w:type="fixed"/>
        <w:tblLook w:val="04A0"/>
      </w:tblPr>
      <w:tblGrid>
        <w:gridCol w:w="2132"/>
        <w:gridCol w:w="5811"/>
        <w:gridCol w:w="1560"/>
      </w:tblGrid>
      <w:tr w:rsidR="00E07352" w:rsidRPr="00A94B98" w:rsidTr="00BA7F8D">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BA7F8D" w:rsidRDefault="00E07352" w:rsidP="00BA7F8D">
            <w:pPr>
              <w:spacing w:before="80" w:after="80"/>
              <w:rPr>
                <w:rFonts w:cs="Arial"/>
                <w:b/>
                <w:bCs/>
              </w:rPr>
            </w:pPr>
            <w:r w:rsidRPr="00BA7F8D">
              <w:rPr>
                <w:rFonts w:cs="Arial"/>
                <w:b/>
                <w:bCs/>
              </w:rPr>
              <w:t>Occupation</w:t>
            </w:r>
            <w:r w:rsidR="00BA7F8D">
              <w:rPr>
                <w:rFonts w:cs="Arial"/>
                <w:b/>
                <w:bCs/>
              </w:rPr>
              <w:t>/</w:t>
            </w:r>
            <w:r w:rsidR="00BA7F8D" w:rsidRPr="00BA7F8D">
              <w:rPr>
                <w:rFonts w:cs="Arial"/>
                <w:b/>
                <w:bCs/>
              </w:rPr>
              <w:t xml:space="preserve"> </w:t>
            </w:r>
            <w:r w:rsidR="00BA7F8D">
              <w:rPr>
                <w:rFonts w:cs="Arial"/>
                <w:b/>
                <w:bCs/>
              </w:rPr>
              <w:br/>
            </w:r>
            <w:r w:rsidR="00BA7F8D" w:rsidRPr="00BA7F8D">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Fire System Designer specialising in Annual Certifier Systems </w:t>
            </w:r>
          </w:p>
        </w:tc>
      </w:tr>
      <w:tr w:rsidR="00E07352"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A7F8D">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Diploma of Fire Systems Design – Annual Certifier stream</w:t>
            </w:r>
          </w:p>
        </w:tc>
      </w:tr>
      <w:tr w:rsidR="00E07352"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A7F8D">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CPC50509</w:t>
            </w:r>
          </w:p>
        </w:tc>
      </w:tr>
      <w:tr w:rsidR="00E07352"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A7F8D">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This sample training program is designed to meet the needs of specialist plumbing professionals in the fire sector of the plumbing and services industry involved in Fire System Certifier roles. </w:t>
            </w:r>
          </w:p>
        </w:tc>
      </w:tr>
      <w:tr w:rsidR="00E07352"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A7F8D">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 xml:space="preserve">(CPC08) Construction, Plumbing and Services Training Package </w:t>
            </w:r>
            <w:r w:rsidRPr="00A94B98">
              <w:rPr>
                <w:rFonts w:cs="Arial"/>
                <w:color w:val="000000"/>
              </w:rPr>
              <w:t>qualification structure and rules. This sample program is based on CPC08 V6.1 and V7.0.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A7F8D">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rsidR="00E07352" w:rsidRPr="00A94B98" w:rsidRDefault="00E07352" w:rsidP="00BA7F8D">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hideMark/>
          </w:tcPr>
          <w:p w:rsidR="00E07352" w:rsidRPr="00A94B98" w:rsidRDefault="00E07352" w:rsidP="00BA7F8D">
            <w:pPr>
              <w:spacing w:before="80" w:after="80"/>
              <w:jc w:val="center"/>
              <w:rPr>
                <w:rFonts w:cs="Arial"/>
                <w:b/>
                <w:bCs/>
                <w:color w:val="FFFFFF"/>
              </w:rPr>
            </w:pPr>
            <w:r w:rsidRPr="00A94B98">
              <w:rPr>
                <w:rFonts w:cs="Arial"/>
                <w:b/>
                <w:bCs/>
                <w:color w:val="FFFFFF"/>
              </w:rPr>
              <w:t>Hours</w:t>
            </w:r>
          </w:p>
        </w:tc>
      </w:tr>
      <w:tr w:rsidR="00E07352" w:rsidRPr="00A94B98"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b/>
                <w:bCs/>
                <w:i/>
                <w:iCs/>
                <w:color w:val="000000"/>
              </w:rPr>
            </w:pPr>
            <w:r w:rsidRPr="00A94B98">
              <w:rPr>
                <w:rFonts w:cs="Arial"/>
                <w:b/>
                <w:bCs/>
                <w:i/>
                <w:iCs/>
                <w:color w:val="000000"/>
              </w:rPr>
              <w:t>Core</w:t>
            </w:r>
          </w:p>
        </w:tc>
      </w:tr>
      <w:tr w:rsidR="00BA7F8D" w:rsidRPr="00A94B98"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CPCCOHS2001A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Apply OHS requirements, policies and procedures in the construction industry</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20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CPCSFS5001A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Define scope and hazard level of fire systems design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40</w:t>
            </w:r>
          </w:p>
        </w:tc>
      </w:tr>
      <w:tr w:rsidR="00BA7F8D" w:rsidRPr="00A94B98"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CPCSFS5002A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Research and interpret detailed fire systems design project requirements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40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CPCSFS5005A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 xml:space="preserve">Research and evaluate fire system technologies and components </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60</w:t>
            </w:r>
          </w:p>
        </w:tc>
      </w:tr>
      <w:tr w:rsidR="00E07352" w:rsidRPr="00A94B98"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b/>
                <w:bCs/>
                <w:i/>
                <w:iCs/>
                <w:color w:val="000000"/>
              </w:rPr>
            </w:pPr>
            <w:r w:rsidRPr="00A94B98">
              <w:rPr>
                <w:rFonts w:cs="Arial"/>
                <w:b/>
                <w:bCs/>
                <w:i/>
                <w:iCs/>
                <w:color w:val="000000"/>
              </w:rPr>
              <w:t>Specialist</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BSBAUD504B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Report on a quality audit</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60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 xml:space="preserve">Read and interpret plans and specifications </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30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CPCSFS5014A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Conduct annual fire systems certification inspections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100</w:t>
            </w:r>
          </w:p>
        </w:tc>
      </w:tr>
      <w:tr w:rsidR="00BA7F8D" w:rsidRPr="00A94B98"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CPCSFS5015A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Assess documentation for annual fire systems certification inspections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60</w:t>
            </w:r>
          </w:p>
        </w:tc>
      </w:tr>
      <w:tr w:rsidR="00E07352" w:rsidRPr="00A94B98"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b/>
                <w:bCs/>
                <w:i/>
                <w:iCs/>
                <w:color w:val="000000"/>
              </w:rPr>
            </w:pPr>
            <w:r w:rsidRPr="00A94B98">
              <w:rPr>
                <w:rFonts w:cs="Arial"/>
                <w:b/>
                <w:bCs/>
                <w:i/>
                <w:iCs/>
                <w:color w:val="000000"/>
              </w:rPr>
              <w:t>Electives</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CPCCSV5009A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Assess the impact of fire on building materials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36</w:t>
            </w:r>
          </w:p>
        </w:tc>
      </w:tr>
      <w:tr w:rsidR="00BA7F8D" w:rsidRPr="00A94B98" w:rsidTr="00BA7F8D">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CPCCBC5009A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Identify services layout and connection methods to medium rise construction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140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CPCSFS5003A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Develop plans and methodology for fire systems design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40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BSBCUS501C</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Manage quality customer service</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BA7F8D">
            <w:pPr>
              <w:spacing w:before="80" w:after="80"/>
              <w:jc w:val="center"/>
              <w:rPr>
                <w:rFonts w:cs="Arial"/>
                <w:color w:val="000000"/>
              </w:rPr>
            </w:pPr>
            <w:r w:rsidRPr="00A94B98">
              <w:rPr>
                <w:rFonts w:cs="Arial"/>
                <w:color w:val="000000"/>
              </w:rPr>
              <w:t>40</w:t>
            </w:r>
          </w:p>
        </w:tc>
      </w:tr>
      <w:tr w:rsidR="00BA7F8D" w:rsidRPr="00A94B98" w:rsidTr="00BA7F8D">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hideMark/>
          </w:tcPr>
          <w:p w:rsidR="00BA7F8D" w:rsidRPr="00A94B98" w:rsidRDefault="00BA7F8D" w:rsidP="00BA7F8D">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000000" w:fill="FFFFFF"/>
            <w:hideMark/>
          </w:tcPr>
          <w:p w:rsidR="00BA7F8D" w:rsidRPr="00A94B98" w:rsidRDefault="00BA7F8D" w:rsidP="00BA7F8D">
            <w:pPr>
              <w:spacing w:before="80" w:after="80"/>
              <w:jc w:val="center"/>
              <w:rPr>
                <w:rFonts w:cs="Arial"/>
                <w:b/>
                <w:bCs/>
              </w:rPr>
            </w:pPr>
            <w:r w:rsidRPr="00A94B98">
              <w:rPr>
                <w:rFonts w:cs="Arial"/>
                <w:b/>
                <w:bCs/>
              </w:rPr>
              <w:t>666</w:t>
            </w:r>
          </w:p>
        </w:tc>
      </w:tr>
    </w:tbl>
    <w:p w:rsidR="00BA7F8D" w:rsidRDefault="00BA7F8D"/>
    <w:p w:rsidR="00BA7F8D" w:rsidRDefault="00BA7F8D">
      <w:r>
        <w:br w:type="page"/>
      </w:r>
    </w:p>
    <w:p w:rsidR="00BA7F8D" w:rsidRDefault="00BA7F8D"/>
    <w:tbl>
      <w:tblPr>
        <w:tblW w:w="9503" w:type="dxa"/>
        <w:tblInd w:w="103" w:type="dxa"/>
        <w:tblLayout w:type="fixed"/>
        <w:tblLook w:val="04A0"/>
      </w:tblPr>
      <w:tblGrid>
        <w:gridCol w:w="2132"/>
        <w:gridCol w:w="5811"/>
        <w:gridCol w:w="1560"/>
      </w:tblGrid>
      <w:tr w:rsidR="00E07352" w:rsidRPr="00A94B98" w:rsidTr="00BA7F8D">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BA7F8D" w:rsidRDefault="00BA7F8D" w:rsidP="00BA7F8D">
            <w:pPr>
              <w:spacing w:before="80" w:after="80"/>
              <w:rPr>
                <w:rFonts w:cs="Arial"/>
                <w:b/>
                <w:bCs/>
              </w:rPr>
            </w:pPr>
            <w:r>
              <w:rPr>
                <w:rFonts w:cs="Arial"/>
                <w:b/>
                <w:bCs/>
              </w:rPr>
              <w:t>Occupation/</w:t>
            </w:r>
            <w:r w:rsidRPr="00BA7F8D">
              <w:rPr>
                <w:rFonts w:cs="Arial"/>
                <w:b/>
                <w:bCs/>
              </w:rPr>
              <w:t xml:space="preserve"> </w:t>
            </w:r>
            <w:r>
              <w:rPr>
                <w:rFonts w:cs="Arial"/>
                <w:b/>
                <w:bCs/>
              </w:rPr>
              <w:br/>
            </w:r>
            <w:r w:rsidRPr="00BA7F8D">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Hydraulics Design Consultant</w:t>
            </w:r>
          </w:p>
        </w:tc>
      </w:tr>
      <w:tr w:rsidR="00E07352"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A7F8D">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Diploma of Hydraulics Services Design</w:t>
            </w:r>
          </w:p>
        </w:tc>
      </w:tr>
      <w:tr w:rsidR="00E07352"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A7F8D">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CPC50612</w:t>
            </w:r>
          </w:p>
        </w:tc>
      </w:tr>
      <w:tr w:rsidR="00E07352"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A7F8D">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This sample is designed to meet the needs of specialist plumbing professionals in the Hydraulic Design sector who design plumbing and services systems for residential and commercial buildings. </w:t>
            </w:r>
          </w:p>
        </w:tc>
      </w:tr>
      <w:tr w:rsidR="00E07352"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A7F8D">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 This sample program is based on CPC08 V6.1 and V7.0.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BA7F8D">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rsidR="00E07352" w:rsidRPr="00A94B98" w:rsidRDefault="00E07352" w:rsidP="00BA7F8D">
            <w:pPr>
              <w:spacing w:before="80" w:after="80"/>
              <w:rPr>
                <w:rFonts w:cs="Arial"/>
                <w:b/>
                <w:bCs/>
                <w:color w:val="FFFFFF"/>
              </w:rPr>
            </w:pPr>
            <w:r w:rsidRPr="00A94B98">
              <w:rPr>
                <w:rFonts w:cs="Arial"/>
                <w:b/>
                <w:bCs/>
                <w:color w:val="FFFFFF"/>
              </w:rPr>
              <w:t xml:space="preserve">Unit Title </w:t>
            </w:r>
          </w:p>
        </w:tc>
        <w:tc>
          <w:tcPr>
            <w:tcW w:w="1560" w:type="dxa"/>
            <w:tcBorders>
              <w:top w:val="nil"/>
              <w:left w:val="nil"/>
              <w:bottom w:val="single" w:sz="4" w:space="0" w:color="auto"/>
              <w:right w:val="single" w:sz="4" w:space="0" w:color="auto"/>
            </w:tcBorders>
            <w:shd w:val="clear" w:color="000000" w:fill="000000"/>
            <w:noWrap/>
            <w:hideMark/>
          </w:tcPr>
          <w:p w:rsidR="00E07352" w:rsidRPr="00A94B98" w:rsidRDefault="00E07352" w:rsidP="00BA7F8D">
            <w:pPr>
              <w:spacing w:before="80" w:after="80"/>
              <w:jc w:val="center"/>
              <w:rPr>
                <w:rFonts w:cs="Arial"/>
                <w:b/>
                <w:bCs/>
                <w:color w:val="FFFFFF"/>
              </w:rPr>
            </w:pPr>
            <w:r w:rsidRPr="00A94B98">
              <w:rPr>
                <w:rFonts w:cs="Arial"/>
                <w:b/>
                <w:bCs/>
                <w:color w:val="FFFFFF"/>
              </w:rPr>
              <w:t>Hours</w:t>
            </w:r>
          </w:p>
        </w:tc>
      </w:tr>
      <w:tr w:rsidR="00E07352" w:rsidRPr="00A94B98"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b/>
                <w:bCs/>
                <w:i/>
                <w:iCs/>
                <w:color w:val="000000"/>
              </w:rPr>
            </w:pPr>
            <w:r w:rsidRPr="00A94B98">
              <w:rPr>
                <w:rFonts w:cs="Arial"/>
                <w:b/>
                <w:bCs/>
                <w:i/>
                <w:iCs/>
                <w:color w:val="000000"/>
              </w:rPr>
              <w:t>Core</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BSBITU201A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Produce simple word processed documents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60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BSBITU202A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Create and use spreadsheets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30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BSBITU301A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Create and use databases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30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BSBWRT401A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Write complex documents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50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Read and interpret plans and specifications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30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CPCCBC4034A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Apply codes and standards to building trade and services contracting</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40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CPCPCM4013A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Produce 2-D architectural drawings using CAD software</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40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CPCPCM4014A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Prepare simple sketches and drawings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20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CPCPCM5010A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 xml:space="preserve">Design complex sanitary plumbing and drainage systems </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70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CPCPCM5011A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 xml:space="preserve">Design complex cold water systems </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70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CPCPCM5012A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 xml:space="preserve">Design complex stormwater and roof drainage systems </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55</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CPCPCM5013A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 xml:space="preserve">Design complex (non-solar) heated water systems </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75</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CPCPDR4011B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Design and size sanitary drainage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40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CPCPDR4012B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Design and size stormwater drainage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45</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CPCPDR4013B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Design and size domestic treatment plant disposal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35</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CPCPFS4024A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Design residential and domestic fire sprinkler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50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CPCPGS4011B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Design and size consumer gas installations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60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CPCPPS5000B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 xml:space="preserve">Design gas bulk storage systems </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80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CPCPPS5001B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 xml:space="preserve">Design industrial gas systems </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300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CPCPPS5002B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 xml:space="preserve">Design gas reticulation systems </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160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CPCPPS5023A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 xml:space="preserve">Design solar water heating systems </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45</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CPCPPS5024A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 xml:space="preserve">Conduct a water audit and identify water-saving initiatives </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35</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CPCPPS5025A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Design grey water re-use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35</w:t>
            </w:r>
          </w:p>
        </w:tc>
      </w:tr>
    </w:tbl>
    <w:p w:rsidR="008F77C4" w:rsidRDefault="008F77C4"/>
    <w:p w:rsidR="008F77C4" w:rsidRDefault="008F77C4">
      <w:r>
        <w:br w:type="page"/>
      </w:r>
    </w:p>
    <w:p w:rsidR="008F77C4" w:rsidRDefault="008F77C4" w:rsidP="008F77C4"/>
    <w:tbl>
      <w:tblPr>
        <w:tblW w:w="9503" w:type="dxa"/>
        <w:tblInd w:w="103" w:type="dxa"/>
        <w:tblLayout w:type="fixed"/>
        <w:tblLook w:val="04A0"/>
      </w:tblPr>
      <w:tblGrid>
        <w:gridCol w:w="2132"/>
        <w:gridCol w:w="5811"/>
        <w:gridCol w:w="1560"/>
      </w:tblGrid>
      <w:tr w:rsidR="008F77C4" w:rsidRPr="00A94B98" w:rsidTr="00752760">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8F77C4" w:rsidRPr="00A94B98" w:rsidRDefault="008F77C4" w:rsidP="00752760">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rsidR="008F77C4" w:rsidRPr="00A94B98" w:rsidRDefault="008F77C4" w:rsidP="00752760">
            <w:pPr>
              <w:spacing w:before="80" w:after="80"/>
              <w:rPr>
                <w:rFonts w:cs="Arial"/>
                <w:b/>
                <w:bCs/>
                <w:color w:val="FFFFFF"/>
              </w:rPr>
            </w:pPr>
            <w:r w:rsidRPr="00A94B98">
              <w:rPr>
                <w:rFonts w:cs="Arial"/>
                <w:b/>
                <w:bCs/>
                <w:color w:val="FFFFFF"/>
              </w:rPr>
              <w:t xml:space="preserve">Unit Title </w:t>
            </w:r>
          </w:p>
        </w:tc>
        <w:tc>
          <w:tcPr>
            <w:tcW w:w="1560" w:type="dxa"/>
            <w:tcBorders>
              <w:top w:val="nil"/>
              <w:left w:val="nil"/>
              <w:bottom w:val="single" w:sz="4" w:space="0" w:color="auto"/>
              <w:right w:val="single" w:sz="4" w:space="0" w:color="auto"/>
            </w:tcBorders>
            <w:shd w:val="clear" w:color="000000" w:fill="000000"/>
            <w:noWrap/>
            <w:hideMark/>
          </w:tcPr>
          <w:p w:rsidR="008F77C4" w:rsidRPr="00A94B98" w:rsidRDefault="008F77C4" w:rsidP="00752760">
            <w:pPr>
              <w:spacing w:before="80" w:after="80"/>
              <w:jc w:val="center"/>
              <w:rPr>
                <w:rFonts w:cs="Arial"/>
                <w:b/>
                <w:bCs/>
                <w:color w:val="FFFFFF"/>
              </w:rPr>
            </w:pPr>
            <w:r w:rsidRPr="00A94B98">
              <w:rPr>
                <w:rFonts w:cs="Arial"/>
                <w:b/>
                <w:bCs/>
                <w:color w:val="FFFFFF"/>
              </w:rPr>
              <w:t>Hours</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CPCPPS5026A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 xml:space="preserve">Design rainwater collection, storage, distribution and re-use systems </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35</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CPCPPS5028A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 xml:space="preserve">Design trade waste pre-treatment systems </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30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CPCPPS5030A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Design pump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30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CPCPPS5032A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 xml:space="preserve">Design siphonic stormwater drainage systems </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30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CPCPSN4011B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Design and size sanitary plumbing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50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CPCPWT4011B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Design and size heated and cold water services and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80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CPCSFS5001A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Define scope and hazard level of fire systems design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40</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CPCSFS5007A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Create detailed designs for hydrant and hose reel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80</w:t>
            </w:r>
          </w:p>
        </w:tc>
      </w:tr>
      <w:tr w:rsidR="00E07352" w:rsidRPr="00A94B98"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b/>
                <w:bCs/>
                <w:i/>
                <w:iCs/>
                <w:color w:val="000000"/>
              </w:rPr>
            </w:pPr>
            <w:r w:rsidRPr="00A94B98">
              <w:rPr>
                <w:rFonts w:cs="Arial"/>
                <w:b/>
                <w:bCs/>
                <w:i/>
                <w:iCs/>
                <w:color w:val="000000"/>
              </w:rPr>
              <w:t>Electives</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CPCPPS5014A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Locate and maintain piping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8</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CPCPPS5015B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Inspect plumbing and drainage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32</w:t>
            </w:r>
          </w:p>
        </w:tc>
      </w:tr>
      <w:tr w:rsidR="00BA7F8D" w:rsidRPr="00A94B98" w:rsidTr="00BA7F8D">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CPCSUS5001A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BA7F8D">
            <w:pPr>
              <w:spacing w:before="80" w:after="80"/>
              <w:rPr>
                <w:rFonts w:cs="Arial"/>
                <w:color w:val="000000"/>
              </w:rPr>
            </w:pPr>
            <w:r w:rsidRPr="00A94B98">
              <w:rPr>
                <w:rFonts w:cs="Arial"/>
                <w:color w:val="000000"/>
              </w:rPr>
              <w:t>Develop workplace policies and procedures for sustainability</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50</w:t>
            </w:r>
          </w:p>
        </w:tc>
      </w:tr>
      <w:tr w:rsidR="008F77C4" w:rsidRPr="00A94B98" w:rsidTr="00752760">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hideMark/>
          </w:tcPr>
          <w:p w:rsidR="008F77C4" w:rsidRPr="00A94B98" w:rsidRDefault="008F77C4" w:rsidP="00BA7F8D">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000000" w:fill="FFFFFF"/>
            <w:hideMark/>
          </w:tcPr>
          <w:p w:rsidR="008F77C4" w:rsidRPr="00A94B98" w:rsidRDefault="008F77C4" w:rsidP="008F77C4">
            <w:pPr>
              <w:spacing w:before="80" w:after="80"/>
              <w:jc w:val="center"/>
              <w:rPr>
                <w:rFonts w:cs="Arial"/>
                <w:b/>
                <w:bCs/>
              </w:rPr>
            </w:pPr>
            <w:r w:rsidRPr="00A94B98">
              <w:rPr>
                <w:rFonts w:cs="Arial"/>
                <w:b/>
                <w:bCs/>
              </w:rPr>
              <w:t>1920</w:t>
            </w:r>
          </w:p>
        </w:tc>
      </w:tr>
    </w:tbl>
    <w:p w:rsidR="00BA7F8D" w:rsidRDefault="00BA7F8D"/>
    <w:p w:rsidR="00BA7F8D" w:rsidRDefault="00BA7F8D">
      <w:r>
        <w:br w:type="page"/>
      </w:r>
    </w:p>
    <w:p w:rsidR="00BA7F8D" w:rsidRDefault="00BA7F8D"/>
    <w:tbl>
      <w:tblPr>
        <w:tblW w:w="9503" w:type="dxa"/>
        <w:tblInd w:w="103" w:type="dxa"/>
        <w:tblLayout w:type="fixed"/>
        <w:tblLook w:val="04A0"/>
      </w:tblPr>
      <w:tblGrid>
        <w:gridCol w:w="2132"/>
        <w:gridCol w:w="5811"/>
        <w:gridCol w:w="1560"/>
      </w:tblGrid>
      <w:tr w:rsidR="00E07352" w:rsidRPr="00A94B98" w:rsidTr="008F77C4">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8F77C4" w:rsidRDefault="00E07352" w:rsidP="008F77C4">
            <w:pPr>
              <w:spacing w:before="80" w:after="80"/>
              <w:rPr>
                <w:rFonts w:cs="Arial"/>
                <w:b/>
                <w:bCs/>
              </w:rPr>
            </w:pPr>
            <w:r w:rsidRPr="008F77C4">
              <w:rPr>
                <w:rFonts w:cs="Arial"/>
                <w:b/>
                <w:bCs/>
              </w:rPr>
              <w:t>Occupation</w:t>
            </w:r>
            <w:r w:rsidR="008F77C4">
              <w:rPr>
                <w:rFonts w:cs="Arial"/>
                <w:b/>
                <w:bCs/>
              </w:rPr>
              <w:t>/</w:t>
            </w:r>
            <w:r w:rsidR="008F77C4" w:rsidRPr="008F77C4">
              <w:rPr>
                <w:rFonts w:cs="Arial"/>
                <w:b/>
                <w:bCs/>
              </w:rPr>
              <w:t xml:space="preserve"> </w:t>
            </w:r>
            <w:r w:rsidR="008F77C4">
              <w:rPr>
                <w:rFonts w:cs="Arial"/>
                <w:b/>
                <w:bCs/>
              </w:rPr>
              <w:br/>
            </w:r>
            <w:r w:rsidR="008F77C4" w:rsidRPr="008F77C4">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Senior Building Surveyor</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8F77C4">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Advanced Diploma of Building Surveying</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8F77C4">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CPC60108</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8F77C4">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This sample training program is appropriate for a person interested in working as a senior surveyor in the building and construction industry. </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8F77C4">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 This sample program is based on CPC08 V6.1 and V7.0.</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8F77C4">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rsidR="00E07352" w:rsidRPr="00A94B98" w:rsidRDefault="00E07352" w:rsidP="008F77C4">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hideMark/>
          </w:tcPr>
          <w:p w:rsidR="00E07352" w:rsidRPr="00A94B98" w:rsidRDefault="00E07352" w:rsidP="008F77C4">
            <w:pPr>
              <w:spacing w:before="80" w:after="80"/>
              <w:jc w:val="center"/>
              <w:rPr>
                <w:rFonts w:cs="Arial"/>
                <w:b/>
                <w:bCs/>
                <w:color w:val="FFFFFF"/>
              </w:rPr>
            </w:pPr>
            <w:r w:rsidRPr="00A94B98">
              <w:rPr>
                <w:rFonts w:cs="Arial"/>
                <w:b/>
                <w:bCs/>
                <w:color w:val="FFFFFF"/>
              </w:rPr>
              <w:t>Hours</w:t>
            </w:r>
          </w:p>
        </w:tc>
      </w:tr>
      <w:tr w:rsidR="00E07352" w:rsidRPr="00A94B98" w:rsidTr="008F77C4">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b/>
                <w:bCs/>
                <w:i/>
                <w:iCs/>
                <w:color w:val="000000"/>
              </w:rPr>
            </w:pPr>
            <w:r w:rsidRPr="00A94B98">
              <w:rPr>
                <w:rFonts w:cs="Arial"/>
                <w:b/>
                <w:bCs/>
                <w:i/>
                <w:iCs/>
                <w:color w:val="000000"/>
              </w:rPr>
              <w:t>Core</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BSBADM506B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Manage business document design and development</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80</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BSBITS401B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Maintain business technology</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40</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BSBMGT502B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Manage people performance</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70</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CHCCOM403A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Use targeted communication skills to build relationships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55</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CHCCOM504B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Develop, implement and promote effective workplace communication</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80</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CPCCSV5001A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Assess the construction of domestic scale buildings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100</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CPCCSV5002A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Evaluate materials for construction of domestic scale buildings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72</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CPCCSV5003A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Produce working drawings for residential buildings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90</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CPCCSV5004A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Apply legislation to urban development and building controls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36</w:t>
            </w:r>
          </w:p>
        </w:tc>
      </w:tr>
      <w:tr w:rsidR="00E07352" w:rsidRPr="00A94B98" w:rsidTr="008F77C4">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CPCCSV5005A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Apply footing and geomechanical design principles to domestic scale buildings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36</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CPCCSV5006A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Assess construction faults in residential buildings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36</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CPCCSV5007A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Undertake site surveys and set-out procedures for building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72</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CPCCSV5008A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Apply building control legislation to building surveying</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36</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CPCCSV5009A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Assess the impact of fire on building materials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36</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CPCCSV5010A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Interact with clients in a regulated environment</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36</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CPCCSV5011A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Apply building codes and standards to residential buildings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36</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CPCCSV5012A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Assess timber-framed designs for one and two storey buildings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36</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CPCCSV5013A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Apply principles of energy efficient design to buildings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36</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CPCCSV5014A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Apply building surveying procedures to residential buildings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36</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CPCCSV5015A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Assess structural requirements for domestic scale buildings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72</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CPCCSV6001A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Assess the construction of buildings up to three storeys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72</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CPCCSV6002A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Produce working drawings for buildings up to three storeys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40</w:t>
            </w:r>
          </w:p>
        </w:tc>
      </w:tr>
    </w:tbl>
    <w:p w:rsidR="008F77C4" w:rsidRDefault="008F77C4">
      <w:r>
        <w:br w:type="page"/>
      </w:r>
    </w:p>
    <w:p w:rsidR="008F77C4" w:rsidRDefault="008F77C4"/>
    <w:tbl>
      <w:tblPr>
        <w:tblW w:w="9503" w:type="dxa"/>
        <w:tblInd w:w="103" w:type="dxa"/>
        <w:tblLayout w:type="fixed"/>
        <w:tblLook w:val="04A0"/>
      </w:tblPr>
      <w:tblGrid>
        <w:gridCol w:w="2132"/>
        <w:gridCol w:w="5811"/>
        <w:gridCol w:w="1560"/>
      </w:tblGrid>
      <w:tr w:rsidR="008F77C4" w:rsidRPr="00A94B98" w:rsidTr="00752760">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8F77C4" w:rsidRPr="00A94B98" w:rsidRDefault="008F77C4" w:rsidP="00752760">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rsidR="008F77C4" w:rsidRPr="00A94B98" w:rsidRDefault="008F77C4" w:rsidP="00752760">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hideMark/>
          </w:tcPr>
          <w:p w:rsidR="008F77C4" w:rsidRPr="00A94B98" w:rsidRDefault="008F77C4" w:rsidP="00752760">
            <w:pPr>
              <w:spacing w:before="80" w:after="80"/>
              <w:jc w:val="center"/>
              <w:rPr>
                <w:rFonts w:cs="Arial"/>
                <w:b/>
                <w:bCs/>
                <w:color w:val="FFFFFF"/>
              </w:rPr>
            </w:pPr>
            <w:r w:rsidRPr="00A94B98">
              <w:rPr>
                <w:rFonts w:cs="Arial"/>
                <w:b/>
                <w:bCs/>
                <w:color w:val="FFFFFF"/>
              </w:rPr>
              <w:t>Hours</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CPCCSV6003A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Assess construction faults in buildings up to three storeys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40</w:t>
            </w:r>
          </w:p>
        </w:tc>
      </w:tr>
      <w:tr w:rsidR="00E07352" w:rsidRPr="00A94B98" w:rsidTr="008F77C4">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CPCCSV6004A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Apply footing and geomechanical design principles to buildings up to three storeys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40</w:t>
            </w:r>
          </w:p>
        </w:tc>
      </w:tr>
      <w:tr w:rsidR="00E07352" w:rsidRPr="00A94B98" w:rsidTr="008F77C4">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CPCCSV6005A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Evaluate services layout and connection methods for residential and commercial buildings up to three storeys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40</w:t>
            </w:r>
          </w:p>
        </w:tc>
      </w:tr>
      <w:tr w:rsidR="00E07352" w:rsidRPr="00A94B98" w:rsidTr="008F77C4">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CPCCSV6006A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Evaluate the use of concrete for residential and commercial buildings up to three storeys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40</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CPCCSV6007A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Assess structural requirements for buildings up to three storeys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40</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CPCCSV6008A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Apply building codes and standards to buildings up to three storeys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72</w:t>
            </w:r>
          </w:p>
        </w:tc>
      </w:tr>
      <w:tr w:rsidR="00E07352" w:rsidRPr="00A94B98" w:rsidTr="008F77C4">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CPCCSV6009A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Implement performance-based codes and risk management principles for buildings up to three storeys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72</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CPCCSV6010A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Apply fire technology to buildings up to three storeys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40</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CPCCSV6011A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Apply legal procedures to building surveying</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40</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CPCCSV6012A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Facilitate community development consultation</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40</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CPCCSV6013A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Coordinate building refurbishment</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72</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CPCCSV6014A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Manage and plan land use</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40</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CPCCSV6015A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Analyse and present building surveying research information</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90</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CPCCSV6016A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Apply building surveying procedures to buildings up to three storeys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90</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ICAICT102A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Operate word-processing applications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30</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ICAICT103A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Use, communicate and search securely on the internet</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50</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ICAICT105A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Operate spreadsheet applications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30</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ICAICT201A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Use computer operating systems and hardware</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60</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ICAICT210A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Operate database applications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40</w:t>
            </w:r>
          </w:p>
        </w:tc>
      </w:tr>
      <w:tr w:rsidR="00E07352" w:rsidRPr="00A94B98" w:rsidTr="008F77C4">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LGAPLEM502A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Apply ecologically sustainable development principles to the built environment</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60</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LMFFT4010B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Identify and calculate production costs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36</w:t>
            </w:r>
          </w:p>
        </w:tc>
      </w:tr>
      <w:tr w:rsidR="008F77C4" w:rsidRPr="00A94B98" w:rsidTr="00752760">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hideMark/>
          </w:tcPr>
          <w:p w:rsidR="008F77C4" w:rsidRPr="00A94B98" w:rsidRDefault="008F77C4" w:rsidP="008F77C4">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000000" w:fill="FFFFFF"/>
            <w:hideMark/>
          </w:tcPr>
          <w:p w:rsidR="008F77C4" w:rsidRPr="00A94B98" w:rsidRDefault="008F77C4" w:rsidP="008F77C4">
            <w:pPr>
              <w:spacing w:before="80" w:after="80"/>
              <w:jc w:val="center"/>
              <w:rPr>
                <w:rFonts w:cs="Arial"/>
                <w:b/>
                <w:bCs/>
              </w:rPr>
            </w:pPr>
            <w:r w:rsidRPr="00A94B98">
              <w:rPr>
                <w:rFonts w:cs="Arial"/>
                <w:b/>
                <w:bCs/>
              </w:rPr>
              <w:t>2265</w:t>
            </w:r>
          </w:p>
        </w:tc>
      </w:tr>
    </w:tbl>
    <w:p w:rsidR="008F77C4" w:rsidRDefault="008F77C4"/>
    <w:p w:rsidR="008F77C4" w:rsidRDefault="008F77C4">
      <w:r>
        <w:br w:type="page"/>
      </w:r>
    </w:p>
    <w:p w:rsidR="008F77C4" w:rsidRDefault="008F77C4"/>
    <w:tbl>
      <w:tblPr>
        <w:tblW w:w="9503" w:type="dxa"/>
        <w:tblInd w:w="103" w:type="dxa"/>
        <w:tblLayout w:type="fixed"/>
        <w:tblLook w:val="04A0"/>
      </w:tblPr>
      <w:tblGrid>
        <w:gridCol w:w="2132"/>
        <w:gridCol w:w="5811"/>
        <w:gridCol w:w="1560"/>
      </w:tblGrid>
      <w:tr w:rsidR="00E07352" w:rsidRPr="00A94B98" w:rsidTr="008F77C4">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8F77C4" w:rsidRDefault="008F77C4" w:rsidP="008F77C4">
            <w:pPr>
              <w:spacing w:before="80" w:after="80"/>
              <w:rPr>
                <w:rFonts w:cs="Arial"/>
                <w:b/>
                <w:bCs/>
              </w:rPr>
            </w:pPr>
            <w:r>
              <w:rPr>
                <w:rFonts w:cs="Arial"/>
                <w:b/>
                <w:bCs/>
              </w:rPr>
              <w:t>Occupation/</w:t>
            </w:r>
            <w:r w:rsidRPr="008F77C4">
              <w:rPr>
                <w:rFonts w:cs="Arial"/>
                <w:b/>
                <w:bCs/>
              </w:rPr>
              <w:t xml:space="preserve"> </w:t>
            </w:r>
            <w:r>
              <w:rPr>
                <w:rFonts w:cs="Arial"/>
                <w:b/>
                <w:bCs/>
              </w:rPr>
              <w:br/>
            </w:r>
            <w:r w:rsidRPr="008F77C4">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 xml:space="preserve">Senior Construction Manager </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8F77C4">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Advanced Diploma of Building and Construction (Management)</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8F77C4">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CPC60212</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8F77C4">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 xml:space="preserve">This sample training program is appropriate for senior managers within building, construction and services firms typically working in larger organisations and managing more complex projects and processes. </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8F77C4">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 This sample program is based on CPC08 V6.1 and V7.0.</w:t>
            </w:r>
          </w:p>
        </w:tc>
      </w:tr>
      <w:tr w:rsidR="008F77C4" w:rsidRPr="00A94B98"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8F77C4">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rsidR="00E07352" w:rsidRPr="00A94B98" w:rsidRDefault="00E07352" w:rsidP="008F77C4">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hideMark/>
          </w:tcPr>
          <w:p w:rsidR="00E07352" w:rsidRPr="00A94B98" w:rsidRDefault="00E07352" w:rsidP="008F77C4">
            <w:pPr>
              <w:spacing w:before="80" w:after="80"/>
              <w:jc w:val="center"/>
              <w:rPr>
                <w:rFonts w:cs="Arial"/>
                <w:b/>
                <w:bCs/>
                <w:color w:val="FFFFFF"/>
              </w:rPr>
            </w:pPr>
            <w:r w:rsidRPr="00A94B98">
              <w:rPr>
                <w:rFonts w:cs="Arial"/>
                <w:b/>
                <w:bCs/>
                <w:color w:val="FFFFFF"/>
              </w:rPr>
              <w:t>Hours</w:t>
            </w:r>
          </w:p>
        </w:tc>
      </w:tr>
      <w:tr w:rsidR="00E07352" w:rsidRPr="00A94B98" w:rsidTr="008F77C4">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b/>
                <w:bCs/>
                <w:i/>
                <w:iCs/>
                <w:color w:val="000000"/>
              </w:rPr>
            </w:pPr>
            <w:r w:rsidRPr="00A94B98">
              <w:rPr>
                <w:rFonts w:cs="Arial"/>
                <w:b/>
                <w:bCs/>
                <w:i/>
                <w:iCs/>
                <w:color w:val="000000"/>
              </w:rPr>
              <w:t>Core</w:t>
            </w:r>
          </w:p>
        </w:tc>
      </w:tr>
      <w:tr w:rsidR="008F77C4" w:rsidRPr="00A94B98"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BSBOHS603B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Analyse and evaluate OHS risk</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40</w:t>
            </w:r>
          </w:p>
        </w:tc>
      </w:tr>
      <w:tr w:rsidR="008F77C4" w:rsidRPr="00A94B98" w:rsidTr="008F77C4">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CPCCBC6001B</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Apply building codes and standards to the construction process for large building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100</w:t>
            </w:r>
          </w:p>
        </w:tc>
      </w:tr>
      <w:tr w:rsidR="008F77C4" w:rsidRPr="00A94B98" w:rsidTr="008F77C4">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CPCCBC6003A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Establish, maintain and review contract administration procedures and frameworks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60</w:t>
            </w:r>
          </w:p>
        </w:tc>
      </w:tr>
      <w:tr w:rsidR="008F77C4" w:rsidRPr="00A94B98" w:rsidTr="008F77C4">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CPCCBC6018A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Manage processes for complying with legal obligations of a building or construction contractor</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60</w:t>
            </w:r>
          </w:p>
        </w:tc>
      </w:tr>
      <w:tr w:rsidR="00E07352" w:rsidRPr="00A94B98" w:rsidTr="008F77C4">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b/>
                <w:bCs/>
                <w:i/>
                <w:iCs/>
                <w:color w:val="000000"/>
              </w:rPr>
            </w:pPr>
            <w:r w:rsidRPr="00A94B98">
              <w:rPr>
                <w:rFonts w:cs="Arial"/>
                <w:b/>
                <w:bCs/>
                <w:i/>
                <w:iCs/>
                <w:color w:val="000000"/>
              </w:rPr>
              <w:t>Electives</w:t>
            </w:r>
          </w:p>
        </w:tc>
      </w:tr>
      <w:tr w:rsidR="008F77C4" w:rsidRPr="00A94B98"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CPCCBC6002A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Generate and direct the development of new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200</w:t>
            </w:r>
          </w:p>
        </w:tc>
      </w:tr>
      <w:tr w:rsidR="008F77C4" w:rsidRPr="00A94B98" w:rsidTr="008F77C4">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CPCCBC6010A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Plan, develop and implement building or construction energy conservation and management practices and processes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200</w:t>
            </w:r>
          </w:p>
        </w:tc>
      </w:tr>
      <w:tr w:rsidR="008F77C4" w:rsidRPr="00A94B98" w:rsidTr="008F77C4">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CPCCBC6011A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Establish systems to develop and monitor building and construction costs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80</w:t>
            </w:r>
          </w:p>
        </w:tc>
      </w:tr>
      <w:tr w:rsidR="008F77C4" w:rsidRPr="00A94B98"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CPCCBC6013A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Evaluate materials for multi-storey buildings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60</w:t>
            </w:r>
          </w:p>
        </w:tc>
      </w:tr>
      <w:tr w:rsidR="008F77C4" w:rsidRPr="00A94B98" w:rsidTr="008F77C4">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CPCCBC6014A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Apply structural principles to the construction of large, high rise and complex buildings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100</w:t>
            </w:r>
          </w:p>
        </w:tc>
      </w:tr>
      <w:tr w:rsidR="008F77C4" w:rsidRPr="00A94B98" w:rsidTr="008F77C4">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CPCCBC6017A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Evaluate services layout and connection methods for the planning of large building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100</w:t>
            </w:r>
          </w:p>
        </w:tc>
      </w:tr>
      <w:tr w:rsidR="008F77C4" w:rsidRPr="00A94B98" w:rsidTr="00752760">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hideMark/>
          </w:tcPr>
          <w:p w:rsidR="008F77C4" w:rsidRPr="00A94B98" w:rsidRDefault="008F77C4" w:rsidP="008F77C4">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000000" w:fill="FFFFFF"/>
            <w:hideMark/>
          </w:tcPr>
          <w:p w:rsidR="008F77C4" w:rsidRPr="00A94B98" w:rsidRDefault="008F77C4" w:rsidP="008F77C4">
            <w:pPr>
              <w:spacing w:before="80" w:after="80"/>
              <w:jc w:val="center"/>
              <w:rPr>
                <w:rFonts w:cs="Arial"/>
                <w:b/>
                <w:bCs/>
              </w:rPr>
            </w:pPr>
            <w:r w:rsidRPr="00A94B98">
              <w:rPr>
                <w:rFonts w:cs="Arial"/>
                <w:b/>
                <w:bCs/>
              </w:rPr>
              <w:t>1000</w:t>
            </w:r>
          </w:p>
        </w:tc>
      </w:tr>
    </w:tbl>
    <w:p w:rsidR="008F77C4" w:rsidRDefault="008F77C4"/>
    <w:p w:rsidR="008F77C4" w:rsidRDefault="008F77C4">
      <w:r>
        <w:br w:type="page"/>
      </w:r>
    </w:p>
    <w:p w:rsidR="008F77C4" w:rsidRDefault="008F77C4"/>
    <w:tbl>
      <w:tblPr>
        <w:tblW w:w="9503" w:type="dxa"/>
        <w:tblInd w:w="103" w:type="dxa"/>
        <w:tblLayout w:type="fixed"/>
        <w:tblLook w:val="04A0"/>
      </w:tblPr>
      <w:tblGrid>
        <w:gridCol w:w="2132"/>
        <w:gridCol w:w="5811"/>
        <w:gridCol w:w="1560"/>
      </w:tblGrid>
      <w:tr w:rsidR="00E07352" w:rsidRPr="00A94B98" w:rsidTr="008F77C4">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hideMark/>
          </w:tcPr>
          <w:p w:rsidR="00E07352" w:rsidRPr="008F77C4" w:rsidRDefault="008F77C4" w:rsidP="008F77C4">
            <w:pPr>
              <w:spacing w:before="80" w:after="80"/>
              <w:rPr>
                <w:rFonts w:cs="Arial"/>
                <w:b/>
                <w:bCs/>
              </w:rPr>
            </w:pPr>
            <w:r>
              <w:rPr>
                <w:rFonts w:cs="Arial"/>
                <w:b/>
                <w:bCs/>
              </w:rPr>
              <w:t>Occupation/</w:t>
            </w:r>
            <w:r w:rsidRPr="008F77C4">
              <w:rPr>
                <w:rFonts w:cs="Arial"/>
                <w:b/>
                <w:bCs/>
              </w:rPr>
              <w:t xml:space="preserve"> </w:t>
            </w:r>
            <w:r>
              <w:rPr>
                <w:rFonts w:cs="Arial"/>
                <w:b/>
                <w:bCs/>
              </w:rPr>
              <w:br/>
            </w:r>
            <w:r w:rsidRPr="008F77C4">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Senior Fire Systems Design Manager </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8F77C4">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Vocational Graduate Certificate in Fire Systems Management</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8F77C4">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CPC70109</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8F77C4">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This qualification supports the role of senior managers in the Fire Systems Design sector who perform wide-ranging tasks while also exercising in-depth technical skills and knowledge, particularly in the area of special hazard fire suppression and detection systems.</w:t>
            </w:r>
          </w:p>
        </w:tc>
      </w:tr>
      <w:tr w:rsidR="00E07352" w:rsidRPr="00A94B98"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8F77C4">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 xml:space="preserve"> 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 This sample program is based on CPC08 V6.1 and V7.0.</w:t>
            </w:r>
          </w:p>
        </w:tc>
      </w:tr>
      <w:tr w:rsidR="008F77C4" w:rsidRPr="00A94B98"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hideMark/>
          </w:tcPr>
          <w:p w:rsidR="00E07352" w:rsidRPr="00A94B98" w:rsidRDefault="00E07352" w:rsidP="008F77C4">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hideMark/>
          </w:tcPr>
          <w:p w:rsidR="00E07352" w:rsidRPr="00A94B98" w:rsidRDefault="00E07352" w:rsidP="008F77C4">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hideMark/>
          </w:tcPr>
          <w:p w:rsidR="00E07352" w:rsidRPr="00A94B98" w:rsidRDefault="00E07352" w:rsidP="008F77C4">
            <w:pPr>
              <w:spacing w:before="80" w:after="80"/>
              <w:jc w:val="center"/>
              <w:rPr>
                <w:rFonts w:cs="Arial"/>
                <w:b/>
                <w:bCs/>
                <w:color w:val="FFFFFF"/>
              </w:rPr>
            </w:pPr>
            <w:r w:rsidRPr="00A94B98">
              <w:rPr>
                <w:rFonts w:cs="Arial"/>
                <w:b/>
                <w:bCs/>
                <w:color w:val="FFFFFF"/>
              </w:rPr>
              <w:t>Hours</w:t>
            </w:r>
          </w:p>
        </w:tc>
      </w:tr>
      <w:tr w:rsidR="00E07352" w:rsidRPr="00A94B98" w:rsidTr="008F77C4">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b/>
                <w:bCs/>
                <w:i/>
                <w:iCs/>
                <w:color w:val="000000"/>
              </w:rPr>
            </w:pPr>
            <w:r w:rsidRPr="00A94B98">
              <w:rPr>
                <w:rFonts w:cs="Arial"/>
                <w:b/>
                <w:bCs/>
                <w:i/>
                <w:iCs/>
                <w:color w:val="000000"/>
              </w:rPr>
              <w:t>Core</w:t>
            </w:r>
          </w:p>
        </w:tc>
      </w:tr>
      <w:tr w:rsidR="008F77C4" w:rsidRPr="00A94B98"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CPCMCM7001A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Plan and manage complex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60</w:t>
            </w:r>
          </w:p>
        </w:tc>
      </w:tr>
      <w:tr w:rsidR="008F77C4" w:rsidRPr="00A94B98" w:rsidTr="008F77C4">
        <w:trPr>
          <w:trHeight w:val="6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CPCSFS7001A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Define scope of and initiate special hazard fire systems design projects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140</w:t>
            </w:r>
          </w:p>
        </w:tc>
      </w:tr>
      <w:tr w:rsidR="008F77C4" w:rsidRPr="00A94B98"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CPCSFS7002A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Analyse, design and evaluate complex special hazard fire systems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80</w:t>
            </w:r>
          </w:p>
        </w:tc>
      </w:tr>
      <w:tr w:rsidR="008F77C4" w:rsidRPr="00A94B98" w:rsidTr="008F77C4">
        <w:trPr>
          <w:trHeight w:val="300"/>
        </w:trPr>
        <w:tc>
          <w:tcPr>
            <w:tcW w:w="2132" w:type="dxa"/>
            <w:tcBorders>
              <w:top w:val="nil"/>
              <w:left w:val="single" w:sz="4" w:space="0" w:color="auto"/>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CPCSFS7003A</w:t>
            </w:r>
          </w:p>
        </w:tc>
        <w:tc>
          <w:tcPr>
            <w:tcW w:w="5811" w:type="dxa"/>
            <w:tcBorders>
              <w:top w:val="nil"/>
              <w:left w:val="nil"/>
              <w:bottom w:val="single" w:sz="4" w:space="0" w:color="auto"/>
              <w:right w:val="single" w:sz="4" w:space="0" w:color="auto"/>
            </w:tcBorders>
            <w:shd w:val="clear" w:color="auto" w:fill="auto"/>
            <w:hideMark/>
          </w:tcPr>
          <w:p w:rsidR="00E07352" w:rsidRPr="00A94B98" w:rsidRDefault="00E07352" w:rsidP="008F77C4">
            <w:pPr>
              <w:spacing w:before="80" w:after="80"/>
              <w:rPr>
                <w:rFonts w:cs="Arial"/>
                <w:color w:val="000000"/>
              </w:rPr>
            </w:pPr>
            <w:r w:rsidRPr="00A94B98">
              <w:rPr>
                <w:rFonts w:cs="Arial"/>
                <w:color w:val="000000"/>
              </w:rPr>
              <w:t>Develop and submit tenders for fire systems design solutions</w:t>
            </w:r>
          </w:p>
        </w:tc>
        <w:tc>
          <w:tcPr>
            <w:tcW w:w="1560" w:type="dxa"/>
            <w:tcBorders>
              <w:top w:val="nil"/>
              <w:left w:val="nil"/>
              <w:bottom w:val="single" w:sz="4" w:space="0" w:color="auto"/>
              <w:right w:val="single" w:sz="4" w:space="0" w:color="auto"/>
            </w:tcBorders>
            <w:shd w:val="clear" w:color="auto" w:fill="auto"/>
            <w:noWrap/>
            <w:hideMark/>
          </w:tcPr>
          <w:p w:rsidR="00E07352" w:rsidRPr="00A94B98" w:rsidRDefault="00E07352" w:rsidP="008F77C4">
            <w:pPr>
              <w:spacing w:before="80" w:after="80"/>
              <w:jc w:val="center"/>
              <w:rPr>
                <w:rFonts w:cs="Arial"/>
                <w:color w:val="000000"/>
              </w:rPr>
            </w:pPr>
            <w:r w:rsidRPr="00A94B98">
              <w:rPr>
                <w:rFonts w:cs="Arial"/>
                <w:color w:val="000000"/>
              </w:rPr>
              <w:t>60</w:t>
            </w:r>
          </w:p>
        </w:tc>
      </w:tr>
      <w:tr w:rsidR="008F77C4" w:rsidRPr="00A94B98" w:rsidTr="00752760">
        <w:trPr>
          <w:trHeight w:val="300"/>
        </w:trPr>
        <w:tc>
          <w:tcPr>
            <w:tcW w:w="7943" w:type="dxa"/>
            <w:gridSpan w:val="2"/>
            <w:tcBorders>
              <w:top w:val="nil"/>
              <w:left w:val="single" w:sz="4" w:space="0" w:color="auto"/>
              <w:bottom w:val="single" w:sz="4" w:space="0" w:color="auto"/>
              <w:right w:val="single" w:sz="4" w:space="0" w:color="auto"/>
            </w:tcBorders>
            <w:shd w:val="clear" w:color="auto" w:fill="auto"/>
            <w:noWrap/>
            <w:hideMark/>
          </w:tcPr>
          <w:p w:rsidR="008F77C4" w:rsidRPr="00A94B98" w:rsidRDefault="008F77C4" w:rsidP="008F77C4">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000000" w:fill="FFFFFF"/>
            <w:hideMark/>
          </w:tcPr>
          <w:p w:rsidR="008F77C4" w:rsidRPr="00A94B98" w:rsidRDefault="008F77C4" w:rsidP="008F77C4">
            <w:pPr>
              <w:spacing w:before="80" w:after="80"/>
              <w:jc w:val="center"/>
              <w:rPr>
                <w:rFonts w:cs="Arial"/>
                <w:b/>
                <w:bCs/>
              </w:rPr>
            </w:pPr>
            <w:r w:rsidRPr="00A94B98">
              <w:rPr>
                <w:rFonts w:cs="Arial"/>
                <w:b/>
                <w:bCs/>
              </w:rPr>
              <w:t>340</w:t>
            </w:r>
          </w:p>
        </w:tc>
      </w:tr>
    </w:tbl>
    <w:p w:rsidR="00E07352" w:rsidRPr="00A94B98" w:rsidRDefault="00E07352" w:rsidP="00B360CA">
      <w:pPr>
        <w:pStyle w:val="Head1"/>
        <w:rPr>
          <w:sz w:val="20"/>
        </w:rPr>
      </w:pPr>
    </w:p>
    <w:p w:rsidR="00273186" w:rsidRDefault="00273186" w:rsidP="00B360CA">
      <w:pPr>
        <w:pStyle w:val="Head1"/>
        <w:sectPr w:rsidR="00273186" w:rsidSect="002503E7">
          <w:pgSz w:w="11907" w:h="16840" w:code="9"/>
          <w:pgMar w:top="1134" w:right="1134" w:bottom="1134" w:left="1134" w:header="720" w:footer="720" w:gutter="0"/>
          <w:cols w:space="720"/>
        </w:sectPr>
      </w:pPr>
    </w:p>
    <w:p w:rsidR="004D7410" w:rsidRDefault="00772686" w:rsidP="00B02460">
      <w:pPr>
        <w:pStyle w:val="Head1"/>
        <w:spacing w:after="0"/>
      </w:pPr>
      <w:bookmarkStart w:id="26" w:name="_Toc228867071"/>
      <w:bookmarkStart w:id="27" w:name="_Toc43632567"/>
      <w:bookmarkStart w:id="28" w:name="_Toc113954514"/>
      <w:bookmarkStart w:id="29" w:name="_Toc113946098"/>
      <w:bookmarkEnd w:id="22"/>
      <w:bookmarkEnd w:id="23"/>
      <w:bookmarkEnd w:id="24"/>
      <w:bookmarkEnd w:id="25"/>
      <w:r>
        <w:lastRenderedPageBreak/>
        <w:t>CONTACTS AND LINKS</w:t>
      </w:r>
      <w:bookmarkEnd w:id="26"/>
    </w:p>
    <w:p w:rsidR="004D7410" w:rsidRPr="0030462C" w:rsidRDefault="004D7410" w:rsidP="004D7410">
      <w:pPr>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3"/>
        <w:gridCol w:w="3405"/>
        <w:gridCol w:w="4140"/>
      </w:tblGrid>
      <w:tr w:rsidR="004D7410" w:rsidRPr="00B463DC" w:rsidTr="00967EB2">
        <w:tc>
          <w:tcPr>
            <w:tcW w:w="9648" w:type="dxa"/>
            <w:gridSpan w:val="3"/>
            <w:shd w:val="clear" w:color="auto" w:fill="F2F2F2"/>
            <w:vAlign w:val="center"/>
          </w:tcPr>
          <w:p w:rsidR="004D7410" w:rsidRPr="00B463DC" w:rsidRDefault="004D7410" w:rsidP="00B02460">
            <w:pPr>
              <w:spacing w:before="100" w:after="100"/>
              <w:rPr>
                <w:b/>
              </w:rPr>
            </w:pPr>
            <w:r w:rsidRPr="00B463DC">
              <w:rPr>
                <w:b/>
              </w:rPr>
              <w:t>Industry Skills Council (ISC)</w:t>
            </w:r>
          </w:p>
        </w:tc>
      </w:tr>
      <w:tr w:rsidR="004D7410" w:rsidRPr="00B463DC" w:rsidTr="00967EB2">
        <w:tc>
          <w:tcPr>
            <w:tcW w:w="2103" w:type="dxa"/>
          </w:tcPr>
          <w:p w:rsidR="004D7410" w:rsidRPr="00B463DC" w:rsidRDefault="00676192" w:rsidP="009A2B74">
            <w:pPr>
              <w:spacing w:before="120" w:after="120"/>
            </w:pPr>
            <w:r w:rsidRPr="00676192">
              <w:t>Construction and Property Services Industry Skills Council (CPSISC)</w:t>
            </w:r>
          </w:p>
        </w:tc>
        <w:tc>
          <w:tcPr>
            <w:tcW w:w="3405" w:type="dxa"/>
          </w:tcPr>
          <w:p w:rsidR="004D7410" w:rsidRPr="00B463DC" w:rsidRDefault="004D7410" w:rsidP="009A2B74">
            <w:pPr>
              <w:spacing w:before="120" w:after="120"/>
            </w:pPr>
            <w:r w:rsidRPr="00B463DC">
              <w:t>This ISC is r</w:t>
            </w:r>
            <w:r w:rsidR="00E07352">
              <w:t xml:space="preserve">esponsible for developing the </w:t>
            </w:r>
            <w:r w:rsidR="000A2A6F" w:rsidRPr="000A2A6F">
              <w:rPr>
                <w:b/>
              </w:rPr>
              <w:t>CPC08 Construction, Plumbing and Services</w:t>
            </w:r>
            <w:r w:rsidR="005F52E4">
              <w:rPr>
                <w:b/>
              </w:rPr>
              <w:t xml:space="preserve"> Training Package</w:t>
            </w:r>
            <w:r w:rsidRPr="00B463DC">
              <w:t xml:space="preserve"> and can be cont</w:t>
            </w:r>
            <w:r w:rsidR="00B02460">
              <w:t xml:space="preserve">acted for further information. </w:t>
            </w:r>
            <w:r w:rsidRPr="00B463DC">
              <w:t>You can also source copies of the Training Package and support material.</w:t>
            </w:r>
          </w:p>
        </w:tc>
        <w:tc>
          <w:tcPr>
            <w:tcW w:w="4140" w:type="dxa"/>
          </w:tcPr>
          <w:p w:rsidR="004D7410" w:rsidRPr="00B463DC" w:rsidRDefault="004D7410" w:rsidP="00B02460">
            <w:pPr>
              <w:spacing w:before="120"/>
              <w:ind w:left="871" w:hanging="871"/>
            </w:pPr>
            <w:r w:rsidRPr="00B463DC">
              <w:t>Address:</w:t>
            </w:r>
            <w:r w:rsidR="00676192">
              <w:t xml:space="preserve"> </w:t>
            </w:r>
            <w:r w:rsidR="00676192">
              <w:tab/>
            </w:r>
            <w:r w:rsidR="00676192" w:rsidRPr="00676192">
              <w:t>PO Box 151 </w:t>
            </w:r>
            <w:r w:rsidR="00676192">
              <w:br/>
            </w:r>
            <w:r w:rsidR="00676192" w:rsidRPr="00676192">
              <w:t>BELCONNEN </w:t>
            </w:r>
            <w:r w:rsidR="00676192">
              <w:t xml:space="preserve"> </w:t>
            </w:r>
            <w:r w:rsidR="00676192" w:rsidRPr="00676192">
              <w:t xml:space="preserve">ACT </w:t>
            </w:r>
            <w:r w:rsidR="00676192">
              <w:t xml:space="preserve"> </w:t>
            </w:r>
            <w:r w:rsidR="00676192" w:rsidRPr="00676192">
              <w:t>2616</w:t>
            </w:r>
          </w:p>
          <w:p w:rsidR="004D7410" w:rsidRPr="00B463DC" w:rsidRDefault="004D7410" w:rsidP="00B02460">
            <w:pPr>
              <w:spacing w:before="80"/>
            </w:pPr>
            <w:r w:rsidRPr="00B463DC">
              <w:t>Phone/fax:</w:t>
            </w:r>
            <w:r w:rsidR="00676192">
              <w:t xml:space="preserve"> (02) 6253 0002</w:t>
            </w:r>
          </w:p>
          <w:p w:rsidR="004D7410" w:rsidRPr="00B463DC" w:rsidRDefault="004D7410" w:rsidP="00B02460">
            <w:pPr>
              <w:spacing w:before="80"/>
            </w:pPr>
            <w:r w:rsidRPr="00B463DC">
              <w:t>Email:</w:t>
            </w:r>
            <w:r w:rsidR="00676192">
              <w:t xml:space="preserve"> </w:t>
            </w:r>
            <w:hyperlink r:id="rId14" w:history="1">
              <w:r w:rsidR="00676192" w:rsidRPr="003550B4">
                <w:rPr>
                  <w:rStyle w:val="Hyperlink"/>
                </w:rPr>
                <w:t>info@cpsisc.com.au</w:t>
              </w:r>
            </w:hyperlink>
          </w:p>
          <w:p w:rsidR="004D7410" w:rsidRPr="00B463DC" w:rsidRDefault="004D7410" w:rsidP="00B02460">
            <w:pPr>
              <w:spacing w:before="80" w:after="120"/>
            </w:pPr>
            <w:r w:rsidRPr="00B463DC">
              <w:t>Web:</w:t>
            </w:r>
            <w:r w:rsidR="00676192">
              <w:t xml:space="preserve"> </w:t>
            </w:r>
            <w:hyperlink r:id="rId15" w:history="1">
              <w:r w:rsidR="00676192" w:rsidRPr="003550B4">
                <w:rPr>
                  <w:rStyle w:val="Hyperlink"/>
                </w:rPr>
                <w:t>http://www.cpsisc.com.au/</w:t>
              </w:r>
            </w:hyperlink>
          </w:p>
        </w:tc>
      </w:tr>
      <w:tr w:rsidR="004D7410" w:rsidRPr="00B463DC" w:rsidTr="00967EB2">
        <w:tc>
          <w:tcPr>
            <w:tcW w:w="9648" w:type="dxa"/>
            <w:gridSpan w:val="3"/>
            <w:shd w:val="clear" w:color="auto" w:fill="F2F2F2"/>
            <w:vAlign w:val="center"/>
          </w:tcPr>
          <w:p w:rsidR="004D7410" w:rsidRPr="00B463DC" w:rsidRDefault="004D7410" w:rsidP="00B02460">
            <w:pPr>
              <w:spacing w:before="100" w:after="100"/>
              <w:rPr>
                <w:b/>
              </w:rPr>
            </w:pPr>
            <w:r w:rsidRPr="00B463DC">
              <w:rPr>
                <w:b/>
              </w:rPr>
              <w:t>National Register for VET in Australia</w:t>
            </w:r>
          </w:p>
        </w:tc>
      </w:tr>
      <w:tr w:rsidR="004D7410" w:rsidRPr="00B463DC" w:rsidTr="00967EB2">
        <w:tc>
          <w:tcPr>
            <w:tcW w:w="2103" w:type="dxa"/>
          </w:tcPr>
          <w:p w:rsidR="004D7410" w:rsidRPr="00B463DC" w:rsidRDefault="004D7410" w:rsidP="00752760">
            <w:pPr>
              <w:spacing w:before="120" w:after="120"/>
            </w:pPr>
            <w:r w:rsidRPr="00B463DC">
              <w:t>Training.gov.au (TGA)</w:t>
            </w:r>
          </w:p>
        </w:tc>
        <w:tc>
          <w:tcPr>
            <w:tcW w:w="3405" w:type="dxa"/>
          </w:tcPr>
          <w:p w:rsidR="004D7410" w:rsidRPr="00B463DC" w:rsidRDefault="004D7410" w:rsidP="009A2B74">
            <w:pPr>
              <w:spacing w:before="120" w:after="120"/>
            </w:pPr>
            <w:r w:rsidRPr="00B463DC">
              <w:t>TGA is the Australian governments’ official National Register of information on Training Packages, qualifications, courses, units of competency and RTOs.</w:t>
            </w:r>
          </w:p>
        </w:tc>
        <w:tc>
          <w:tcPr>
            <w:tcW w:w="4140" w:type="dxa"/>
          </w:tcPr>
          <w:p w:rsidR="004D7410" w:rsidRPr="00B463DC" w:rsidRDefault="00917609" w:rsidP="009A2B74">
            <w:pPr>
              <w:spacing w:before="120" w:after="120"/>
            </w:pPr>
            <w:r>
              <w:t>t</w:t>
            </w:r>
            <w:r w:rsidR="004D7410" w:rsidRPr="00B463DC">
              <w:t>raining.gov.au</w:t>
            </w:r>
          </w:p>
        </w:tc>
      </w:tr>
      <w:tr w:rsidR="004D7410" w:rsidRPr="00B463DC" w:rsidTr="00967EB2">
        <w:tc>
          <w:tcPr>
            <w:tcW w:w="9648" w:type="dxa"/>
            <w:gridSpan w:val="3"/>
            <w:shd w:val="clear" w:color="auto" w:fill="F2F2F2"/>
            <w:vAlign w:val="center"/>
          </w:tcPr>
          <w:p w:rsidR="004D7410" w:rsidRPr="00B463DC" w:rsidRDefault="004D7410" w:rsidP="00B02460">
            <w:pPr>
              <w:spacing w:before="100" w:after="100"/>
              <w:rPr>
                <w:b/>
              </w:rPr>
            </w:pPr>
            <w:r w:rsidRPr="00B463DC">
              <w:rPr>
                <w:b/>
              </w:rPr>
              <w:t>Australian Government</w:t>
            </w:r>
          </w:p>
        </w:tc>
      </w:tr>
      <w:tr w:rsidR="004D7410" w:rsidRPr="00B463DC" w:rsidTr="00676192">
        <w:tc>
          <w:tcPr>
            <w:tcW w:w="2103" w:type="dxa"/>
          </w:tcPr>
          <w:p w:rsidR="004D7410" w:rsidRPr="00676192" w:rsidRDefault="002F4E76" w:rsidP="00676192">
            <w:pPr>
              <w:spacing w:before="120" w:after="120"/>
            </w:pPr>
            <w:r w:rsidRPr="00676192">
              <w:t xml:space="preserve">The Department of Industry, Innovation, Science, Research and Tertiary Education </w:t>
            </w:r>
            <w:r w:rsidR="004D7410" w:rsidRPr="00B463DC">
              <w:t>(</w:t>
            </w:r>
            <w:r>
              <w:t>DIISRTE</w:t>
            </w:r>
            <w:r w:rsidR="004D7410" w:rsidRPr="00B463DC">
              <w:t>)</w:t>
            </w:r>
          </w:p>
        </w:tc>
        <w:tc>
          <w:tcPr>
            <w:tcW w:w="3405" w:type="dxa"/>
          </w:tcPr>
          <w:p w:rsidR="004D7410" w:rsidRPr="00B463DC" w:rsidRDefault="002F4E76" w:rsidP="009A2B74">
            <w:pPr>
              <w:spacing w:before="120" w:after="120"/>
            </w:pPr>
            <w:r>
              <w:t>DIISRTE</w:t>
            </w:r>
            <w:r w:rsidR="004D7410" w:rsidRPr="00B463DC">
              <w:t xml:space="preserve"> provides a range of services and resources to assist in delivery of Training Packages. Search the </w:t>
            </w:r>
            <w:r>
              <w:t>DIISRTE</w:t>
            </w:r>
            <w:r w:rsidR="004D7410" w:rsidRPr="00B463DC">
              <w:t xml:space="preserve"> website for links to a range of relevant resources and publications.</w:t>
            </w:r>
          </w:p>
        </w:tc>
        <w:tc>
          <w:tcPr>
            <w:tcW w:w="4140" w:type="dxa"/>
          </w:tcPr>
          <w:p w:rsidR="004D7410" w:rsidRDefault="004A7516" w:rsidP="009A2B74">
            <w:pPr>
              <w:spacing w:before="120" w:after="120"/>
            </w:pPr>
            <w:hyperlink r:id="rId16" w:history="1">
              <w:r w:rsidR="002F4E76" w:rsidRPr="00842BD5">
                <w:rPr>
                  <w:rStyle w:val="Hyperlink"/>
                </w:rPr>
                <w:t>http://www.innovation.gov.au</w:t>
              </w:r>
            </w:hyperlink>
          </w:p>
          <w:p w:rsidR="002F4E76" w:rsidRDefault="002F4E76" w:rsidP="009A2B74">
            <w:pPr>
              <w:spacing w:before="120" w:after="120"/>
            </w:pPr>
            <w:r>
              <w:t>You may also find Department of Education Employment and Workplace Relations website of use</w:t>
            </w:r>
          </w:p>
          <w:p w:rsidR="002F4E76" w:rsidRPr="002F4E76" w:rsidRDefault="004A7516" w:rsidP="009A2B74">
            <w:pPr>
              <w:spacing w:before="120" w:after="120"/>
            </w:pPr>
            <w:hyperlink r:id="rId17" w:history="1">
              <w:r w:rsidR="002F4E76" w:rsidRPr="00842BD5">
                <w:rPr>
                  <w:rStyle w:val="Hyperlink"/>
                </w:rPr>
                <w:t>http://www.deewr.gov.au</w:t>
              </w:r>
            </w:hyperlink>
          </w:p>
        </w:tc>
      </w:tr>
      <w:tr w:rsidR="004D7410" w:rsidRPr="00B463DC" w:rsidTr="00967EB2">
        <w:tc>
          <w:tcPr>
            <w:tcW w:w="9648" w:type="dxa"/>
            <w:gridSpan w:val="3"/>
            <w:shd w:val="clear" w:color="auto" w:fill="F2F2F2"/>
            <w:vAlign w:val="center"/>
          </w:tcPr>
          <w:p w:rsidR="004D7410" w:rsidRPr="00B463DC" w:rsidRDefault="004D7410" w:rsidP="00B02460">
            <w:pPr>
              <w:spacing w:before="100" w:after="100"/>
              <w:rPr>
                <w:b/>
              </w:rPr>
            </w:pPr>
            <w:r w:rsidRPr="00B463DC">
              <w:rPr>
                <w:b/>
              </w:rPr>
              <w:t>State Government</w:t>
            </w:r>
          </w:p>
        </w:tc>
      </w:tr>
      <w:tr w:rsidR="00967EB2" w:rsidRPr="00B463DC" w:rsidTr="00967EB2">
        <w:tc>
          <w:tcPr>
            <w:tcW w:w="2103" w:type="dxa"/>
          </w:tcPr>
          <w:p w:rsidR="00967EB2" w:rsidRPr="00605007" w:rsidRDefault="00967EB2" w:rsidP="00967EB2">
            <w:pPr>
              <w:spacing w:before="120" w:after="120"/>
            </w:pPr>
            <w:r w:rsidRPr="00605007">
              <w:t>Department of Education and Early Childhood Development</w:t>
            </w:r>
          </w:p>
          <w:p w:rsidR="00967EB2" w:rsidRPr="00B463DC" w:rsidRDefault="00967EB2" w:rsidP="00967EB2">
            <w:pPr>
              <w:spacing w:before="120" w:after="120"/>
            </w:pPr>
            <w:r w:rsidRPr="00605007">
              <w:t>Higher Education and Skills Group</w:t>
            </w:r>
          </w:p>
        </w:tc>
        <w:tc>
          <w:tcPr>
            <w:tcW w:w="3405" w:type="dxa"/>
          </w:tcPr>
          <w:p w:rsidR="00967EB2" w:rsidRPr="00B463DC" w:rsidRDefault="00967EB2" w:rsidP="00967EB2">
            <w:pPr>
              <w:spacing w:before="120" w:after="120"/>
            </w:pPr>
            <w:r w:rsidRPr="00605007">
              <w:t>Higher Education and Skills Group</w:t>
            </w:r>
            <w:r w:rsidRPr="00B463DC">
              <w:t xml:space="preserve"> is responsible for funding and the implementation of Vocational Education and Training (VET) in Victoria, including Apprenticeships and Traineeships.</w:t>
            </w:r>
          </w:p>
        </w:tc>
        <w:tc>
          <w:tcPr>
            <w:tcW w:w="4140" w:type="dxa"/>
          </w:tcPr>
          <w:p w:rsidR="00967EB2" w:rsidRDefault="00967EB2" w:rsidP="00967EB2">
            <w:pPr>
              <w:spacing w:before="120" w:after="120"/>
            </w:pPr>
            <w:r>
              <w:t>General information:</w:t>
            </w:r>
          </w:p>
          <w:p w:rsidR="00967EB2" w:rsidRDefault="004A7516" w:rsidP="00967EB2">
            <w:pPr>
              <w:spacing w:before="120" w:after="120"/>
            </w:pPr>
            <w:hyperlink r:id="rId18" w:history="1">
              <w:r w:rsidR="00967EB2" w:rsidRPr="007F7287">
                <w:rPr>
                  <w:rStyle w:val="Hyperlink"/>
                </w:rPr>
                <w:t>www.skills.vic.gov.au</w:t>
              </w:r>
            </w:hyperlink>
          </w:p>
          <w:p w:rsidR="00967EB2" w:rsidRDefault="00967EB2" w:rsidP="00967EB2">
            <w:pPr>
              <w:spacing w:before="120" w:after="120"/>
            </w:pPr>
            <w:r>
              <w:t>Approved Training Schemes:</w:t>
            </w:r>
          </w:p>
          <w:p w:rsidR="00967EB2" w:rsidRPr="00EA7800" w:rsidRDefault="004A7516" w:rsidP="00967EB2">
            <w:pPr>
              <w:spacing w:before="120" w:after="120"/>
              <w:rPr>
                <w:rFonts w:ascii="Helv" w:hAnsi="Helv" w:cs="Helv"/>
                <w:color w:val="000000"/>
                <w:lang w:eastAsia="en-AU"/>
              </w:rPr>
            </w:pPr>
            <w:hyperlink r:id="rId19" w:history="1">
              <w:r w:rsidR="00967EB2" w:rsidRPr="007F7287">
                <w:rPr>
                  <w:rStyle w:val="Hyperlink"/>
                  <w:rFonts w:ascii="Helv" w:hAnsi="Helv" w:cs="Helv"/>
                  <w:lang w:eastAsia="en-AU"/>
                </w:rPr>
                <w:t>http://www.skills.vic.gov.au/corporate/publications/brochures-and-fact-sheets/apprenticeships-and-traineeships-in-victoria-industry-guides</w:t>
              </w:r>
            </w:hyperlink>
          </w:p>
        </w:tc>
      </w:tr>
      <w:tr w:rsidR="00967EB2" w:rsidRPr="00B463DC" w:rsidTr="00967EB2">
        <w:tc>
          <w:tcPr>
            <w:tcW w:w="9648" w:type="dxa"/>
            <w:gridSpan w:val="3"/>
            <w:shd w:val="clear" w:color="auto" w:fill="F2F2F2"/>
            <w:vAlign w:val="center"/>
          </w:tcPr>
          <w:p w:rsidR="00967EB2" w:rsidRPr="00B463DC" w:rsidRDefault="00967EB2" w:rsidP="00B02460">
            <w:pPr>
              <w:spacing w:before="100" w:after="100"/>
              <w:rPr>
                <w:b/>
              </w:rPr>
            </w:pPr>
            <w:r w:rsidRPr="00B463DC">
              <w:rPr>
                <w:b/>
              </w:rPr>
              <w:t>Curriculum Maintenance Manager (CMM)</w:t>
            </w:r>
          </w:p>
        </w:tc>
      </w:tr>
      <w:tr w:rsidR="00967EB2" w:rsidRPr="00B463DC" w:rsidTr="00967EB2">
        <w:tc>
          <w:tcPr>
            <w:tcW w:w="2103" w:type="dxa"/>
          </w:tcPr>
          <w:p w:rsidR="00967EB2" w:rsidRPr="00B463DC" w:rsidRDefault="00676192" w:rsidP="009A2B74">
            <w:pPr>
              <w:spacing w:before="120" w:after="120"/>
            </w:pPr>
            <w:r>
              <w:t>Building Industries – Building and Construction, Civil Construction, Furnishing and Water</w:t>
            </w:r>
          </w:p>
        </w:tc>
        <w:tc>
          <w:tcPr>
            <w:tcW w:w="3405" w:type="dxa"/>
          </w:tcPr>
          <w:p w:rsidR="00967EB2" w:rsidRPr="00B463DC" w:rsidRDefault="00967EB2" w:rsidP="009A2B74">
            <w:pPr>
              <w:spacing w:before="120" w:after="120"/>
            </w:pPr>
            <w:r w:rsidRPr="00B463DC">
              <w:t xml:space="preserve">The CMM service is provided by Executive Officers located within Victorian TAFE institutes on behalf of </w:t>
            </w:r>
            <w:r w:rsidR="003D16F1">
              <w:t xml:space="preserve">Higher Education and </w:t>
            </w:r>
            <w:r w:rsidRPr="00B463DC">
              <w:t xml:space="preserve">Skills </w:t>
            </w:r>
            <w:r w:rsidR="003D16F1">
              <w:t>Group</w:t>
            </w:r>
            <w:r w:rsidRPr="00B463DC">
              <w:t>.</w:t>
            </w:r>
          </w:p>
        </w:tc>
        <w:tc>
          <w:tcPr>
            <w:tcW w:w="4140" w:type="dxa"/>
          </w:tcPr>
          <w:p w:rsidR="00967EB2" w:rsidRPr="00B463DC" w:rsidRDefault="00676192" w:rsidP="00B02460">
            <w:pPr>
              <w:spacing w:before="120"/>
            </w:pPr>
            <w:r>
              <w:t>Name: Tom Vassallo</w:t>
            </w:r>
          </w:p>
          <w:p w:rsidR="00967EB2" w:rsidRPr="00B463DC" w:rsidRDefault="00967EB2" w:rsidP="00B02460">
            <w:pPr>
              <w:spacing w:before="80"/>
              <w:ind w:left="871" w:hanging="871"/>
            </w:pPr>
            <w:r w:rsidRPr="00B463DC">
              <w:t>Address:</w:t>
            </w:r>
            <w:r w:rsidR="00676192">
              <w:t xml:space="preserve"> </w:t>
            </w:r>
            <w:r w:rsidR="00676192">
              <w:tab/>
              <w:t>Holmesglen Institute of TAFE</w:t>
            </w:r>
            <w:r w:rsidR="00676192">
              <w:br/>
              <w:t>PO Box 42</w:t>
            </w:r>
            <w:r w:rsidR="00676192">
              <w:br/>
              <w:t>HOLMESGLEN   VIC   3148</w:t>
            </w:r>
          </w:p>
          <w:p w:rsidR="00967EB2" w:rsidRPr="00B463DC" w:rsidRDefault="00967EB2" w:rsidP="00B02460">
            <w:pPr>
              <w:spacing w:before="80"/>
            </w:pPr>
            <w:r w:rsidRPr="00B463DC">
              <w:t>Phone/fax:</w:t>
            </w:r>
            <w:r w:rsidR="00676192">
              <w:t xml:space="preserve"> (03) 9564 1987</w:t>
            </w:r>
          </w:p>
          <w:p w:rsidR="00676192" w:rsidRPr="00B463DC" w:rsidRDefault="00967EB2" w:rsidP="00B02460">
            <w:pPr>
              <w:spacing w:before="80" w:after="120"/>
            </w:pPr>
            <w:r w:rsidRPr="00B463DC">
              <w:t>Email:</w:t>
            </w:r>
            <w:r w:rsidR="00676192">
              <w:t xml:space="preserve"> </w:t>
            </w:r>
            <w:r w:rsidR="00676192" w:rsidRPr="00676192">
              <w:t>tom.vassallo@holmesglen.edu.au</w:t>
            </w:r>
          </w:p>
        </w:tc>
      </w:tr>
      <w:tr w:rsidR="00967EB2" w:rsidRPr="00B463DC" w:rsidTr="00967EB2">
        <w:tc>
          <w:tcPr>
            <w:tcW w:w="9648" w:type="dxa"/>
            <w:gridSpan w:val="3"/>
            <w:shd w:val="clear" w:color="auto" w:fill="F2F2F2"/>
            <w:vAlign w:val="center"/>
          </w:tcPr>
          <w:p w:rsidR="00967EB2" w:rsidRPr="00B463DC" w:rsidRDefault="00967EB2" w:rsidP="00B02460">
            <w:pPr>
              <w:spacing w:before="100" w:after="100"/>
              <w:rPr>
                <w:b/>
              </w:rPr>
            </w:pPr>
            <w:r w:rsidRPr="00B463DC">
              <w:rPr>
                <w:b/>
              </w:rPr>
              <w:t xml:space="preserve">State </w:t>
            </w:r>
            <w:r>
              <w:rPr>
                <w:b/>
              </w:rPr>
              <w:t xml:space="preserve">VET </w:t>
            </w:r>
            <w:r w:rsidRPr="00B463DC">
              <w:rPr>
                <w:b/>
              </w:rPr>
              <w:t>Regulatory Authority</w:t>
            </w:r>
          </w:p>
        </w:tc>
      </w:tr>
      <w:tr w:rsidR="00967EB2" w:rsidRPr="00B463DC" w:rsidTr="00967EB2">
        <w:tc>
          <w:tcPr>
            <w:tcW w:w="2103" w:type="dxa"/>
          </w:tcPr>
          <w:p w:rsidR="00967EB2" w:rsidRPr="00B463DC" w:rsidRDefault="00967EB2" w:rsidP="009A2B74">
            <w:pPr>
              <w:spacing w:before="120" w:after="120"/>
            </w:pPr>
            <w:r w:rsidRPr="00B463DC">
              <w:t>Victorian Registration and Qualifications Authority (VRQA)</w:t>
            </w:r>
          </w:p>
        </w:tc>
        <w:tc>
          <w:tcPr>
            <w:tcW w:w="3405" w:type="dxa"/>
          </w:tcPr>
          <w:p w:rsidR="00967EB2" w:rsidRPr="00B463DC" w:rsidRDefault="00967EB2" w:rsidP="009A2B74">
            <w:pPr>
              <w:shd w:val="clear" w:color="auto" w:fill="FFFFFF"/>
              <w:spacing w:before="48" w:after="216"/>
            </w:pPr>
            <w:r w:rsidRPr="00B463DC">
              <w:t>The VRQA is a statutory authority responsible for the registration of education and training providers in Victoria to ensure the delivery of quality education and training.</w:t>
            </w:r>
          </w:p>
        </w:tc>
        <w:tc>
          <w:tcPr>
            <w:tcW w:w="4140" w:type="dxa"/>
          </w:tcPr>
          <w:p w:rsidR="00967EB2" w:rsidRDefault="004A7516" w:rsidP="009A2B74">
            <w:pPr>
              <w:spacing w:before="120" w:after="120"/>
            </w:pPr>
            <w:hyperlink r:id="rId20" w:history="1">
              <w:r w:rsidR="00967EB2" w:rsidRPr="00873B0B">
                <w:rPr>
                  <w:rStyle w:val="Hyperlink"/>
                </w:rPr>
                <w:t>www.vrqa.vic.gov.au</w:t>
              </w:r>
            </w:hyperlink>
          </w:p>
          <w:p w:rsidR="00967EB2" w:rsidRPr="00B463DC" w:rsidRDefault="00967EB2" w:rsidP="009A2B74">
            <w:pPr>
              <w:spacing w:before="120" w:after="120"/>
            </w:pPr>
            <w:r>
              <w:t>Phone: 0</w:t>
            </w:r>
            <w:r w:rsidRPr="00B73F24">
              <w:t>3 9637 2806</w:t>
            </w:r>
          </w:p>
        </w:tc>
      </w:tr>
    </w:tbl>
    <w:p w:rsidR="0030462C" w:rsidRDefault="0030462C" w:rsidP="009A2B74">
      <w:pPr>
        <w:spacing w:before="120" w:after="120"/>
        <w:rPr>
          <w:b/>
        </w:rPr>
        <w:sectPr w:rsidR="0030462C" w:rsidSect="002503E7">
          <w:pgSz w:w="11907" w:h="16840" w:code="9"/>
          <w:pgMar w:top="1134" w:right="1134" w:bottom="1134" w:left="1134" w:header="720" w:footer="720" w:gutter="0"/>
          <w:cols w:space="720"/>
        </w:sectPr>
      </w:pPr>
    </w:p>
    <w:p w:rsidR="00B02460" w:rsidRDefault="00B02460"/>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3543"/>
        <w:gridCol w:w="3870"/>
      </w:tblGrid>
      <w:tr w:rsidR="00967EB2" w:rsidRPr="00B463DC" w:rsidTr="00967EB2">
        <w:tc>
          <w:tcPr>
            <w:tcW w:w="9648" w:type="dxa"/>
            <w:gridSpan w:val="3"/>
            <w:shd w:val="clear" w:color="auto" w:fill="F2F2F2"/>
            <w:vAlign w:val="center"/>
          </w:tcPr>
          <w:p w:rsidR="00967EB2" w:rsidRPr="00B463DC" w:rsidRDefault="00967EB2" w:rsidP="009A2B74">
            <w:pPr>
              <w:spacing w:before="120" w:after="120"/>
              <w:rPr>
                <w:b/>
              </w:rPr>
            </w:pPr>
            <w:r w:rsidRPr="00B463DC">
              <w:rPr>
                <w:b/>
              </w:rPr>
              <w:t xml:space="preserve">National </w:t>
            </w:r>
            <w:r>
              <w:rPr>
                <w:b/>
              </w:rPr>
              <w:t xml:space="preserve">VET </w:t>
            </w:r>
            <w:r w:rsidRPr="00B463DC">
              <w:rPr>
                <w:b/>
              </w:rPr>
              <w:t>Regulatory Authority</w:t>
            </w:r>
          </w:p>
        </w:tc>
      </w:tr>
      <w:tr w:rsidR="00967EB2" w:rsidRPr="00B463DC" w:rsidTr="00B02460">
        <w:tc>
          <w:tcPr>
            <w:tcW w:w="2235" w:type="dxa"/>
          </w:tcPr>
          <w:p w:rsidR="00967EB2" w:rsidRPr="00B463DC" w:rsidRDefault="00967EB2" w:rsidP="00B02460">
            <w:pPr>
              <w:spacing w:before="80" w:after="80"/>
            </w:pPr>
            <w:r w:rsidRPr="00B463DC">
              <w:t>Australian Skills Quality Authority (ASQA)</w:t>
            </w:r>
          </w:p>
        </w:tc>
        <w:tc>
          <w:tcPr>
            <w:tcW w:w="3543" w:type="dxa"/>
          </w:tcPr>
          <w:p w:rsidR="00967EB2" w:rsidRPr="00B463DC" w:rsidRDefault="00967EB2" w:rsidP="00B02460">
            <w:pPr>
              <w:shd w:val="clear" w:color="auto" w:fill="FFFFFF"/>
              <w:spacing w:before="80" w:after="80"/>
            </w:pPr>
            <w:r w:rsidRPr="00B463DC">
              <w:t xml:space="preserve">ASQA is the national regulator for Australia’s VET sector vocational education and training sector. </w:t>
            </w:r>
          </w:p>
          <w:p w:rsidR="00967EB2" w:rsidRPr="00B463DC" w:rsidRDefault="00967EB2" w:rsidP="00B02460">
            <w:pPr>
              <w:shd w:val="clear" w:color="auto" w:fill="FFFFFF"/>
              <w:spacing w:before="80" w:after="80"/>
            </w:pPr>
            <w:r w:rsidRPr="00B463DC">
              <w:t>ASQA regulates courses and training providers to ensure nationally approved quality standards are met.</w:t>
            </w:r>
          </w:p>
        </w:tc>
        <w:tc>
          <w:tcPr>
            <w:tcW w:w="3870" w:type="dxa"/>
          </w:tcPr>
          <w:p w:rsidR="00967EB2" w:rsidRPr="00B463DC" w:rsidRDefault="004A7516" w:rsidP="00B02460">
            <w:pPr>
              <w:spacing w:before="80"/>
            </w:pPr>
            <w:hyperlink r:id="rId21" w:history="1">
              <w:r w:rsidR="00967EB2" w:rsidRPr="00B463DC">
                <w:rPr>
                  <w:rStyle w:val="Hyperlink"/>
                </w:rPr>
                <w:t>www.asqa.gov.au</w:t>
              </w:r>
            </w:hyperlink>
          </w:p>
          <w:p w:rsidR="00967EB2" w:rsidRPr="00B463DC" w:rsidRDefault="00967EB2" w:rsidP="00B02460">
            <w:pPr>
              <w:spacing w:before="80"/>
            </w:pPr>
            <w:r w:rsidRPr="00B463DC">
              <w:t>Info line: 1300 701 801</w:t>
            </w:r>
          </w:p>
        </w:tc>
      </w:tr>
      <w:tr w:rsidR="00967EB2" w:rsidRPr="00B463DC" w:rsidTr="00967EB2">
        <w:tc>
          <w:tcPr>
            <w:tcW w:w="9648" w:type="dxa"/>
            <w:gridSpan w:val="3"/>
            <w:shd w:val="clear" w:color="auto" w:fill="F2F2F2"/>
            <w:vAlign w:val="center"/>
          </w:tcPr>
          <w:p w:rsidR="00967EB2" w:rsidRPr="00B463DC" w:rsidRDefault="00967EB2" w:rsidP="009A2B74">
            <w:pPr>
              <w:spacing w:before="120" w:after="120"/>
              <w:rPr>
                <w:b/>
              </w:rPr>
            </w:pPr>
            <w:r>
              <w:rPr>
                <w:b/>
              </w:rPr>
              <w:t>Industry Regulatory Body</w:t>
            </w:r>
          </w:p>
        </w:tc>
      </w:tr>
      <w:tr w:rsidR="00B02460" w:rsidRPr="00B463DC" w:rsidTr="00B02460">
        <w:tc>
          <w:tcPr>
            <w:tcW w:w="2235" w:type="dxa"/>
          </w:tcPr>
          <w:p w:rsidR="00B02460" w:rsidRDefault="00B02460" w:rsidP="00B02460">
            <w:pPr>
              <w:spacing w:before="80" w:after="80"/>
            </w:pPr>
            <w:r>
              <w:t>Building Commission</w:t>
            </w:r>
          </w:p>
        </w:tc>
        <w:tc>
          <w:tcPr>
            <w:tcW w:w="3543" w:type="dxa"/>
          </w:tcPr>
          <w:p w:rsidR="00B02460" w:rsidRPr="00BC379D" w:rsidRDefault="00B02460" w:rsidP="00B02460">
            <w:pPr>
              <w:shd w:val="clear" w:color="auto" w:fill="FFFFFF"/>
              <w:spacing w:before="80" w:after="80"/>
              <w:rPr>
                <w:rFonts w:cs="Arial"/>
                <w:lang w:eastAsia="en-AU"/>
              </w:rPr>
            </w:pPr>
            <w:r w:rsidRPr="00B071A9">
              <w:t>The Building Commission is a statutory authority that oversees the building control system in Victoria</w:t>
            </w:r>
          </w:p>
        </w:tc>
        <w:tc>
          <w:tcPr>
            <w:tcW w:w="3870" w:type="dxa"/>
          </w:tcPr>
          <w:p w:rsidR="00B02460" w:rsidRPr="00B463DC" w:rsidRDefault="00B02460" w:rsidP="00B02460">
            <w:pPr>
              <w:spacing w:before="80"/>
              <w:ind w:left="871" w:hanging="871"/>
            </w:pPr>
            <w:r w:rsidRPr="00B463DC">
              <w:t>Address:</w:t>
            </w:r>
            <w:r>
              <w:t xml:space="preserve"> </w:t>
            </w:r>
            <w:r>
              <w:tab/>
              <w:t>PO Box 536</w:t>
            </w:r>
            <w:r>
              <w:br/>
              <w:t>MELBOURNE   VIC   3001</w:t>
            </w:r>
          </w:p>
          <w:p w:rsidR="00B02460" w:rsidRPr="00B463DC" w:rsidRDefault="00B02460" w:rsidP="00B02460">
            <w:pPr>
              <w:spacing w:before="80"/>
            </w:pPr>
            <w:r w:rsidRPr="00B463DC">
              <w:t>Phone/fax:</w:t>
            </w:r>
            <w:r>
              <w:t xml:space="preserve"> 1300 815 127</w:t>
            </w:r>
          </w:p>
          <w:p w:rsidR="00B02460" w:rsidRPr="00B02460" w:rsidRDefault="00B02460" w:rsidP="00B05745">
            <w:pPr>
              <w:spacing w:before="120" w:after="120"/>
              <w:rPr>
                <w:color w:val="0000FF"/>
                <w:u w:val="single"/>
              </w:rPr>
            </w:pPr>
            <w:r w:rsidRPr="00B463DC">
              <w:t>Web:</w:t>
            </w:r>
            <w:r>
              <w:t xml:space="preserve"> </w:t>
            </w:r>
            <w:hyperlink r:id="rId22" w:history="1">
              <w:r w:rsidRPr="00DC53E8">
                <w:rPr>
                  <w:rStyle w:val="Hyperlink"/>
                </w:rPr>
                <w:t>www.buildingcommission.com.au</w:t>
              </w:r>
            </w:hyperlink>
          </w:p>
        </w:tc>
      </w:tr>
      <w:tr w:rsidR="00967EB2" w:rsidRPr="00B463DC" w:rsidTr="00B02460">
        <w:tc>
          <w:tcPr>
            <w:tcW w:w="2235" w:type="dxa"/>
          </w:tcPr>
          <w:p w:rsidR="00967EB2" w:rsidRPr="00B463DC" w:rsidRDefault="00B02460" w:rsidP="00B02460">
            <w:pPr>
              <w:spacing w:before="80" w:after="80"/>
            </w:pPr>
            <w:r>
              <w:t>Energy Safe Victoria</w:t>
            </w:r>
          </w:p>
        </w:tc>
        <w:tc>
          <w:tcPr>
            <w:tcW w:w="3543" w:type="dxa"/>
          </w:tcPr>
          <w:p w:rsidR="00967EB2" w:rsidRPr="00BC379D" w:rsidRDefault="00967EB2" w:rsidP="00B02460">
            <w:pPr>
              <w:shd w:val="clear" w:color="auto" w:fill="FFFFFF"/>
              <w:spacing w:before="80" w:after="80"/>
              <w:rPr>
                <w:rFonts w:cs="Arial"/>
                <w:lang w:eastAsia="en-AU"/>
              </w:rPr>
            </w:pPr>
            <w:r w:rsidRPr="00BC379D">
              <w:rPr>
                <w:rFonts w:cs="Arial"/>
                <w:lang w:eastAsia="en-AU"/>
              </w:rPr>
              <w:t xml:space="preserve">The </w:t>
            </w:r>
            <w:r w:rsidR="00B64FD4" w:rsidRPr="00BC379D">
              <w:rPr>
                <w:rFonts w:cs="Arial"/>
                <w:lang w:eastAsia="en-AU"/>
              </w:rPr>
              <w:t xml:space="preserve">Industry </w:t>
            </w:r>
            <w:r w:rsidRPr="00BC379D">
              <w:rPr>
                <w:rFonts w:cs="Arial"/>
                <w:lang w:eastAsia="en-AU"/>
              </w:rPr>
              <w:t xml:space="preserve">Regulatory </w:t>
            </w:r>
            <w:r w:rsidR="00B64FD4" w:rsidRPr="00BC379D">
              <w:rPr>
                <w:rFonts w:cs="Arial"/>
                <w:lang w:eastAsia="en-AU"/>
              </w:rPr>
              <w:t xml:space="preserve">Body </w:t>
            </w:r>
            <w:r w:rsidRPr="00BC379D">
              <w:rPr>
                <w:rFonts w:cs="Arial"/>
                <w:lang w:eastAsia="en-AU"/>
              </w:rPr>
              <w:t>can provide advice on licensing, legislative or regulatory requirements</w:t>
            </w:r>
            <w:r w:rsidR="00796217">
              <w:rPr>
                <w:rFonts w:cs="Arial"/>
                <w:lang w:eastAsia="en-AU"/>
              </w:rPr>
              <w:t>,</w:t>
            </w:r>
            <w:r w:rsidRPr="00BC379D">
              <w:rPr>
                <w:rFonts w:cs="Arial"/>
                <w:lang w:eastAsia="en-AU"/>
              </w:rPr>
              <w:t xml:space="preserve"> which may impact on the delivery of training or the issuance of qualifications in this Training Package.</w:t>
            </w:r>
          </w:p>
        </w:tc>
        <w:tc>
          <w:tcPr>
            <w:tcW w:w="3870" w:type="dxa"/>
          </w:tcPr>
          <w:p w:rsidR="00B02460" w:rsidRDefault="00B02460" w:rsidP="00B02460">
            <w:pPr>
              <w:tabs>
                <w:tab w:val="left" w:pos="1013"/>
              </w:tabs>
              <w:spacing w:before="80"/>
              <w:rPr>
                <w:rFonts w:eastAsiaTheme="minorEastAsia" w:cs="Arial"/>
                <w:lang w:val="en-US" w:eastAsia="ja-JP"/>
              </w:rPr>
            </w:pPr>
            <w:r w:rsidRPr="00296451">
              <w:rPr>
                <w:rFonts w:cs="Arial"/>
              </w:rPr>
              <w:t xml:space="preserve">Phone: </w:t>
            </w:r>
            <w:r>
              <w:rPr>
                <w:rFonts w:cs="Arial"/>
              </w:rPr>
              <w:tab/>
            </w:r>
            <w:r w:rsidRPr="00296451">
              <w:rPr>
                <w:rFonts w:eastAsiaTheme="minorEastAsia" w:cs="Arial"/>
                <w:lang w:val="en-US" w:eastAsia="ja-JP"/>
              </w:rPr>
              <w:t>(03) 9203 9700</w:t>
            </w:r>
          </w:p>
          <w:p w:rsidR="00B02460" w:rsidRPr="00296451" w:rsidRDefault="00B02460" w:rsidP="00B02460">
            <w:pPr>
              <w:tabs>
                <w:tab w:val="left" w:pos="1013"/>
              </w:tabs>
              <w:spacing w:before="80"/>
              <w:rPr>
                <w:rFonts w:cs="Arial"/>
              </w:rPr>
            </w:pPr>
            <w:r>
              <w:rPr>
                <w:rFonts w:eastAsiaTheme="minorEastAsia" w:cs="Arial"/>
                <w:lang w:val="en-US" w:eastAsia="ja-JP"/>
              </w:rPr>
              <w:t>Email: info@esv.vic.gov.au</w:t>
            </w:r>
          </w:p>
          <w:p w:rsidR="00796217" w:rsidRPr="00B02460" w:rsidRDefault="00B02460" w:rsidP="00B02460">
            <w:pPr>
              <w:spacing w:before="80" w:after="120"/>
              <w:rPr>
                <w:rFonts w:eastAsiaTheme="minorEastAsia" w:cs="Arial"/>
                <w:lang w:val="en-US" w:eastAsia="ja-JP"/>
              </w:rPr>
            </w:pPr>
            <w:r>
              <w:rPr>
                <w:rFonts w:eastAsiaTheme="minorEastAsia" w:cs="Arial"/>
                <w:lang w:val="en-US" w:eastAsia="ja-JP"/>
              </w:rPr>
              <w:t xml:space="preserve">Web: </w:t>
            </w:r>
            <w:hyperlink r:id="rId23" w:history="1">
              <w:r w:rsidRPr="00B02460">
                <w:rPr>
                  <w:rStyle w:val="Hyperlink"/>
                  <w:rFonts w:eastAsiaTheme="minorEastAsia" w:cs="Arial"/>
                  <w:lang w:val="en-US" w:eastAsia="ja-JP"/>
                </w:rPr>
                <w:t>http://www.esv.vic.gov.au/</w:t>
              </w:r>
            </w:hyperlink>
          </w:p>
        </w:tc>
      </w:tr>
      <w:tr w:rsidR="00967EB2" w:rsidRPr="00B463DC" w:rsidTr="00967EB2">
        <w:tc>
          <w:tcPr>
            <w:tcW w:w="9648" w:type="dxa"/>
            <w:gridSpan w:val="3"/>
            <w:shd w:val="clear" w:color="auto" w:fill="F2F2F2"/>
            <w:vAlign w:val="center"/>
          </w:tcPr>
          <w:p w:rsidR="00967EB2" w:rsidRPr="00B463DC" w:rsidRDefault="00967EB2" w:rsidP="009A2B74">
            <w:pPr>
              <w:spacing w:before="120" w:after="120"/>
              <w:rPr>
                <w:b/>
              </w:rPr>
            </w:pPr>
            <w:r>
              <w:rPr>
                <w:b/>
              </w:rPr>
              <w:t xml:space="preserve">WorkSafe </w:t>
            </w:r>
          </w:p>
        </w:tc>
      </w:tr>
      <w:tr w:rsidR="00B02460" w:rsidRPr="00B463DC" w:rsidTr="00B02460">
        <w:tc>
          <w:tcPr>
            <w:tcW w:w="2235" w:type="dxa"/>
          </w:tcPr>
          <w:p w:rsidR="00B02460" w:rsidRDefault="00B02460" w:rsidP="00B02460">
            <w:pPr>
              <w:spacing w:before="80" w:after="80"/>
            </w:pPr>
            <w:r>
              <w:t>Plumbing Industry Commission (PIC)</w:t>
            </w:r>
          </w:p>
        </w:tc>
        <w:tc>
          <w:tcPr>
            <w:tcW w:w="3543" w:type="dxa"/>
          </w:tcPr>
          <w:p w:rsidR="00B02460" w:rsidRPr="00676192" w:rsidRDefault="00B02460" w:rsidP="00B02460">
            <w:pPr>
              <w:shd w:val="clear" w:color="auto" w:fill="FFFFFF"/>
              <w:spacing w:before="80" w:after="80"/>
              <w:rPr>
                <w:rFonts w:cs="Arial"/>
                <w:lang w:eastAsia="en-AU"/>
              </w:rPr>
            </w:pPr>
            <w:r>
              <w:t>The PIC is a Victorian Government statutory authority that provides outcomes through the plumbing regulatory system</w:t>
            </w:r>
          </w:p>
        </w:tc>
        <w:tc>
          <w:tcPr>
            <w:tcW w:w="3870" w:type="dxa"/>
          </w:tcPr>
          <w:p w:rsidR="00B02460" w:rsidRPr="00B463DC" w:rsidRDefault="00B02460" w:rsidP="00B02460">
            <w:pPr>
              <w:spacing w:before="80"/>
              <w:ind w:left="871" w:hanging="871"/>
            </w:pPr>
            <w:r w:rsidRPr="00B463DC">
              <w:t>Address:</w:t>
            </w:r>
            <w:r>
              <w:t xml:space="preserve"> </w:t>
            </w:r>
            <w:r>
              <w:tab/>
              <w:t>PO Box 536</w:t>
            </w:r>
            <w:r>
              <w:br/>
              <w:t>MELBOURNE   VIC   3001</w:t>
            </w:r>
          </w:p>
          <w:p w:rsidR="00B02460" w:rsidRPr="00B463DC" w:rsidRDefault="00B02460" w:rsidP="00B02460">
            <w:pPr>
              <w:spacing w:before="80"/>
            </w:pPr>
            <w:r w:rsidRPr="00B463DC">
              <w:t>Phone/fax:</w:t>
            </w:r>
            <w:r>
              <w:t xml:space="preserve"> 1300 815 127</w:t>
            </w:r>
          </w:p>
          <w:p w:rsidR="00B02460" w:rsidRDefault="00B02460" w:rsidP="00B02460">
            <w:pPr>
              <w:spacing w:before="120" w:after="120"/>
            </w:pPr>
            <w:r w:rsidRPr="00B463DC">
              <w:t>Web:</w:t>
            </w:r>
            <w:r>
              <w:t xml:space="preserve"> </w:t>
            </w:r>
            <w:hyperlink r:id="rId24" w:history="1">
              <w:r w:rsidRPr="00476300">
                <w:rPr>
                  <w:rStyle w:val="Hyperlink"/>
                </w:rPr>
                <w:t>www.pic.vic.gov.au</w:t>
              </w:r>
            </w:hyperlink>
          </w:p>
        </w:tc>
      </w:tr>
      <w:tr w:rsidR="00B02460" w:rsidRPr="00B463DC" w:rsidTr="00B02460">
        <w:tc>
          <w:tcPr>
            <w:tcW w:w="2235" w:type="dxa"/>
          </w:tcPr>
          <w:p w:rsidR="00B02460" w:rsidRPr="00B463DC" w:rsidRDefault="00B02460" w:rsidP="00B02460">
            <w:pPr>
              <w:spacing w:before="80" w:after="80"/>
            </w:pPr>
            <w:r>
              <w:t>WorkSafe Victoria</w:t>
            </w:r>
          </w:p>
        </w:tc>
        <w:tc>
          <w:tcPr>
            <w:tcW w:w="3543" w:type="dxa"/>
          </w:tcPr>
          <w:p w:rsidR="00B02460" w:rsidRPr="00676192" w:rsidRDefault="00B02460" w:rsidP="00B02460">
            <w:pPr>
              <w:shd w:val="clear" w:color="auto" w:fill="FFFFFF"/>
              <w:spacing w:before="80" w:after="80"/>
              <w:rPr>
                <w:rFonts w:cs="Arial"/>
                <w:lang w:eastAsia="en-AU"/>
              </w:rPr>
            </w:pPr>
            <w:r w:rsidRPr="00676192">
              <w:rPr>
                <w:rFonts w:cs="Arial"/>
                <w:lang w:eastAsia="en-AU"/>
              </w:rPr>
              <w:t>WorkSafe needs to provide written verification before High Risk Work Units can be added to an RTO’s scope of registration.</w:t>
            </w:r>
          </w:p>
        </w:tc>
        <w:tc>
          <w:tcPr>
            <w:tcW w:w="3870" w:type="dxa"/>
          </w:tcPr>
          <w:p w:rsidR="00B02460" w:rsidRDefault="00B02460" w:rsidP="00B02460">
            <w:pPr>
              <w:spacing w:before="80"/>
            </w:pPr>
            <w:r>
              <w:t xml:space="preserve">Info line: 1800 136 089 </w:t>
            </w:r>
          </w:p>
          <w:p w:rsidR="00B02460" w:rsidRPr="00B02460" w:rsidRDefault="00B02460" w:rsidP="00B02460">
            <w:pPr>
              <w:spacing w:before="80"/>
              <w:rPr>
                <w:bCs/>
              </w:rPr>
            </w:pPr>
            <w:r>
              <w:t xml:space="preserve">Web: </w:t>
            </w:r>
            <w:hyperlink r:id="rId25" w:history="1">
              <w:r w:rsidRPr="00873B0B">
                <w:rPr>
                  <w:rStyle w:val="Hyperlink"/>
                  <w:bCs/>
                </w:rPr>
                <w:t>www.worksafe.vic.gov.au</w:t>
              </w:r>
            </w:hyperlink>
            <w:r>
              <w:rPr>
                <w:bCs/>
              </w:rPr>
              <w:t xml:space="preserve"> </w:t>
            </w:r>
          </w:p>
        </w:tc>
      </w:tr>
      <w:tr w:rsidR="00B02460" w:rsidRPr="00B463DC" w:rsidTr="00967EB2">
        <w:tc>
          <w:tcPr>
            <w:tcW w:w="9648" w:type="dxa"/>
            <w:gridSpan w:val="3"/>
            <w:shd w:val="clear" w:color="auto" w:fill="F2F2F2"/>
            <w:vAlign w:val="center"/>
          </w:tcPr>
          <w:p w:rsidR="00B02460" w:rsidRPr="00B463DC" w:rsidRDefault="00B02460" w:rsidP="00147D57">
            <w:pPr>
              <w:spacing w:before="120" w:after="120"/>
              <w:rPr>
                <w:b/>
              </w:rPr>
            </w:pPr>
            <w:r w:rsidRPr="00B463DC">
              <w:rPr>
                <w:b/>
              </w:rPr>
              <w:t>Other contacts</w:t>
            </w:r>
          </w:p>
        </w:tc>
      </w:tr>
      <w:tr w:rsidR="00B02460" w:rsidRPr="00B463DC" w:rsidTr="00B02460">
        <w:tc>
          <w:tcPr>
            <w:tcW w:w="2235" w:type="dxa"/>
          </w:tcPr>
          <w:p w:rsidR="00B02460" w:rsidRPr="00B463DC" w:rsidRDefault="00B02460" w:rsidP="00B02460">
            <w:pPr>
              <w:shd w:val="clear" w:color="auto" w:fill="FFFFFF"/>
              <w:spacing w:before="80" w:after="80"/>
              <w:rPr>
                <w:rFonts w:cs="Arial"/>
                <w:color w:val="00517D"/>
                <w:sz w:val="18"/>
                <w:szCs w:val="18"/>
                <w:lang w:eastAsia="en-AU"/>
              </w:rPr>
            </w:pPr>
            <w:r w:rsidRPr="00296451">
              <w:t>Master Builders Association of Victoria</w:t>
            </w:r>
          </w:p>
        </w:tc>
        <w:tc>
          <w:tcPr>
            <w:tcW w:w="3543" w:type="dxa"/>
          </w:tcPr>
          <w:p w:rsidR="00B02460" w:rsidRPr="00B463DC" w:rsidRDefault="00B02460" w:rsidP="00B02460">
            <w:pPr>
              <w:shd w:val="clear" w:color="auto" w:fill="FFFFFF"/>
              <w:spacing w:before="80" w:after="80"/>
              <w:rPr>
                <w:rFonts w:cs="Arial"/>
                <w:color w:val="00517D"/>
                <w:sz w:val="18"/>
                <w:szCs w:val="18"/>
                <w:lang w:eastAsia="en-AU"/>
              </w:rPr>
            </w:pPr>
          </w:p>
        </w:tc>
        <w:tc>
          <w:tcPr>
            <w:tcW w:w="3870" w:type="dxa"/>
          </w:tcPr>
          <w:p w:rsidR="00B02460" w:rsidRDefault="00B02460" w:rsidP="00B02460">
            <w:pPr>
              <w:spacing w:before="80"/>
              <w:rPr>
                <w:rStyle w:val="Hyperlink"/>
              </w:rPr>
            </w:pPr>
            <w:r w:rsidRPr="00296451">
              <w:t>Web</w:t>
            </w:r>
            <w:r>
              <w:t>site</w:t>
            </w:r>
            <w:r w:rsidRPr="00296451">
              <w:t xml:space="preserve">: </w:t>
            </w:r>
            <w:hyperlink r:id="rId26" w:history="1">
              <w:r w:rsidRPr="00296451">
                <w:rPr>
                  <w:rStyle w:val="Hyperlink"/>
                </w:rPr>
                <w:t>www.mbav.com.au</w:t>
              </w:r>
            </w:hyperlink>
          </w:p>
          <w:p w:rsidR="00B02460" w:rsidRPr="00B463DC" w:rsidRDefault="00B02460" w:rsidP="00B02460">
            <w:pPr>
              <w:spacing w:before="80" w:after="80"/>
            </w:pPr>
            <w:r>
              <w:t xml:space="preserve">Phone: </w:t>
            </w:r>
            <w:r w:rsidRPr="00296451">
              <w:t>(03) 9411 4555</w:t>
            </w:r>
          </w:p>
        </w:tc>
      </w:tr>
      <w:tr w:rsidR="00B02460" w:rsidRPr="00B463DC" w:rsidTr="00B02460">
        <w:tc>
          <w:tcPr>
            <w:tcW w:w="2235" w:type="dxa"/>
          </w:tcPr>
          <w:p w:rsidR="00B02460" w:rsidRPr="00B463DC" w:rsidRDefault="00B02460" w:rsidP="00B02460">
            <w:pPr>
              <w:shd w:val="clear" w:color="auto" w:fill="FFFFFF"/>
              <w:spacing w:before="80" w:after="80"/>
              <w:rPr>
                <w:rFonts w:cs="Arial"/>
                <w:color w:val="00517D"/>
                <w:sz w:val="18"/>
                <w:szCs w:val="18"/>
                <w:lang w:eastAsia="en-AU"/>
              </w:rPr>
            </w:pPr>
            <w:r w:rsidRPr="00296451">
              <w:t>Housing industry Association – Victoria</w:t>
            </w:r>
          </w:p>
        </w:tc>
        <w:tc>
          <w:tcPr>
            <w:tcW w:w="3543" w:type="dxa"/>
          </w:tcPr>
          <w:p w:rsidR="00B02460" w:rsidRPr="00B463DC" w:rsidRDefault="00B02460" w:rsidP="00B02460">
            <w:pPr>
              <w:shd w:val="clear" w:color="auto" w:fill="FFFFFF"/>
              <w:spacing w:before="80" w:after="80"/>
              <w:rPr>
                <w:rFonts w:cs="Arial"/>
                <w:color w:val="00517D"/>
                <w:sz w:val="18"/>
                <w:szCs w:val="18"/>
                <w:lang w:eastAsia="en-AU"/>
              </w:rPr>
            </w:pPr>
          </w:p>
        </w:tc>
        <w:tc>
          <w:tcPr>
            <w:tcW w:w="3870" w:type="dxa"/>
          </w:tcPr>
          <w:p w:rsidR="00B02460" w:rsidRDefault="00B02460" w:rsidP="00B02460">
            <w:pPr>
              <w:spacing w:before="80"/>
              <w:rPr>
                <w:rStyle w:val="Hyperlink"/>
              </w:rPr>
            </w:pPr>
            <w:r w:rsidRPr="00296451">
              <w:t>Web</w:t>
            </w:r>
            <w:r>
              <w:t>site</w:t>
            </w:r>
            <w:r w:rsidRPr="00296451">
              <w:t xml:space="preserve">: </w:t>
            </w:r>
            <w:hyperlink r:id="rId27" w:history="1">
              <w:r w:rsidRPr="00296451">
                <w:rPr>
                  <w:rStyle w:val="Hyperlink"/>
                </w:rPr>
                <w:t>www.hia.com.au</w:t>
              </w:r>
            </w:hyperlink>
          </w:p>
          <w:p w:rsidR="00B02460" w:rsidRDefault="00B02460" w:rsidP="00B02460">
            <w:pPr>
              <w:spacing w:before="80" w:after="80"/>
            </w:pPr>
            <w:r>
              <w:t xml:space="preserve">Phone: </w:t>
            </w:r>
            <w:r w:rsidRPr="00296451">
              <w:t>(03) 9280 8200</w:t>
            </w:r>
          </w:p>
        </w:tc>
      </w:tr>
      <w:tr w:rsidR="00B02460" w:rsidRPr="00B463DC" w:rsidTr="00B02460">
        <w:tc>
          <w:tcPr>
            <w:tcW w:w="2235" w:type="dxa"/>
          </w:tcPr>
          <w:p w:rsidR="00B02460" w:rsidRPr="00B463DC" w:rsidRDefault="00B02460" w:rsidP="00B02460">
            <w:pPr>
              <w:shd w:val="clear" w:color="auto" w:fill="FFFFFF"/>
              <w:spacing w:before="80" w:after="80"/>
              <w:rPr>
                <w:rFonts w:cs="Arial"/>
                <w:color w:val="00517D"/>
                <w:sz w:val="18"/>
                <w:szCs w:val="18"/>
                <w:lang w:eastAsia="en-AU"/>
              </w:rPr>
            </w:pPr>
            <w:r w:rsidRPr="00296451">
              <w:t>Construction, Forestry, Mining and Energy Union (CFMEU)</w:t>
            </w:r>
          </w:p>
        </w:tc>
        <w:tc>
          <w:tcPr>
            <w:tcW w:w="3543" w:type="dxa"/>
          </w:tcPr>
          <w:p w:rsidR="00B02460" w:rsidRPr="00B463DC" w:rsidRDefault="00B02460" w:rsidP="00B02460">
            <w:pPr>
              <w:shd w:val="clear" w:color="auto" w:fill="FFFFFF"/>
              <w:spacing w:before="80" w:after="80"/>
              <w:rPr>
                <w:rFonts w:cs="Arial"/>
                <w:color w:val="00517D"/>
                <w:sz w:val="18"/>
                <w:szCs w:val="18"/>
                <w:lang w:eastAsia="en-AU"/>
              </w:rPr>
            </w:pPr>
          </w:p>
        </w:tc>
        <w:tc>
          <w:tcPr>
            <w:tcW w:w="3870" w:type="dxa"/>
          </w:tcPr>
          <w:p w:rsidR="00B02460" w:rsidRDefault="00B02460" w:rsidP="00B02460">
            <w:pPr>
              <w:spacing w:before="80"/>
              <w:rPr>
                <w:rStyle w:val="Hyperlink"/>
              </w:rPr>
            </w:pPr>
            <w:r w:rsidRPr="00296451">
              <w:t>Web</w:t>
            </w:r>
            <w:r>
              <w:t>site</w:t>
            </w:r>
            <w:r w:rsidRPr="00296451">
              <w:t xml:space="preserve">: </w:t>
            </w:r>
            <w:hyperlink r:id="rId28" w:history="1">
              <w:r w:rsidRPr="00296451">
                <w:rPr>
                  <w:rStyle w:val="Hyperlink"/>
                </w:rPr>
                <w:t>www.cfmeuvic.com.au</w:t>
              </w:r>
            </w:hyperlink>
          </w:p>
          <w:p w:rsidR="00B02460" w:rsidRDefault="00B02460" w:rsidP="00B02460">
            <w:pPr>
              <w:spacing w:before="80" w:after="120"/>
            </w:pPr>
            <w:r>
              <w:t xml:space="preserve">Phone: </w:t>
            </w:r>
            <w:r w:rsidRPr="00296451">
              <w:t>(03) 9341 3444</w:t>
            </w:r>
          </w:p>
        </w:tc>
      </w:tr>
      <w:tr w:rsidR="00B02460" w:rsidRPr="00B463DC" w:rsidTr="00B02460">
        <w:tc>
          <w:tcPr>
            <w:tcW w:w="2235" w:type="dxa"/>
          </w:tcPr>
          <w:p w:rsidR="00B02460" w:rsidRPr="00296451" w:rsidRDefault="00B02460" w:rsidP="00B02460">
            <w:pPr>
              <w:shd w:val="clear" w:color="auto" w:fill="FFFFFF"/>
              <w:spacing w:before="80" w:after="80"/>
            </w:pPr>
            <w:r w:rsidRPr="00296451">
              <w:t>Creative Commons</w:t>
            </w:r>
          </w:p>
        </w:tc>
        <w:tc>
          <w:tcPr>
            <w:tcW w:w="3543" w:type="dxa"/>
          </w:tcPr>
          <w:p w:rsidR="00B02460" w:rsidRPr="00B463DC" w:rsidRDefault="00B02460" w:rsidP="00B02460">
            <w:pPr>
              <w:shd w:val="clear" w:color="auto" w:fill="FFFFFF"/>
              <w:spacing w:before="80" w:after="80"/>
              <w:rPr>
                <w:rFonts w:cs="Arial"/>
                <w:color w:val="00517D"/>
                <w:sz w:val="18"/>
                <w:szCs w:val="18"/>
                <w:lang w:eastAsia="en-AU"/>
              </w:rPr>
            </w:pPr>
          </w:p>
        </w:tc>
        <w:tc>
          <w:tcPr>
            <w:tcW w:w="3870" w:type="dxa"/>
          </w:tcPr>
          <w:p w:rsidR="00B02460" w:rsidRPr="00296451" w:rsidRDefault="00B02460" w:rsidP="00ED7772">
            <w:pPr>
              <w:spacing w:before="120" w:after="120"/>
            </w:pPr>
            <w:r w:rsidRPr="00296451">
              <w:t>Web</w:t>
            </w:r>
            <w:r>
              <w:t>site</w:t>
            </w:r>
            <w:r w:rsidRPr="00296451">
              <w:t xml:space="preserve">: </w:t>
            </w:r>
            <w:hyperlink r:id="rId29" w:history="1">
              <w:r w:rsidRPr="00296451">
                <w:rPr>
                  <w:rStyle w:val="Hyperlink"/>
                </w:rPr>
                <w:t>www.creativecommons.org.au/</w:t>
              </w:r>
            </w:hyperlink>
          </w:p>
        </w:tc>
      </w:tr>
      <w:tr w:rsidR="00B02460" w:rsidRPr="00B463DC" w:rsidTr="00B02460">
        <w:tc>
          <w:tcPr>
            <w:tcW w:w="2235" w:type="dxa"/>
          </w:tcPr>
          <w:p w:rsidR="00B02460" w:rsidRPr="00296451" w:rsidRDefault="00B02460" w:rsidP="00B02460">
            <w:pPr>
              <w:shd w:val="clear" w:color="auto" w:fill="FFFFFF"/>
              <w:spacing w:before="80" w:after="80"/>
            </w:pPr>
            <w:r w:rsidRPr="00296451">
              <w:t xml:space="preserve">Construction and Property Services Industry Skills Council </w:t>
            </w:r>
          </w:p>
        </w:tc>
        <w:tc>
          <w:tcPr>
            <w:tcW w:w="3543" w:type="dxa"/>
          </w:tcPr>
          <w:p w:rsidR="00B02460" w:rsidRPr="00B463DC" w:rsidRDefault="00B02460" w:rsidP="00B02460">
            <w:pPr>
              <w:shd w:val="clear" w:color="auto" w:fill="FFFFFF"/>
              <w:spacing w:before="80" w:after="80"/>
              <w:rPr>
                <w:rFonts w:cs="Arial"/>
                <w:color w:val="00517D"/>
                <w:sz w:val="18"/>
                <w:szCs w:val="18"/>
                <w:lang w:eastAsia="en-AU"/>
              </w:rPr>
            </w:pPr>
          </w:p>
        </w:tc>
        <w:tc>
          <w:tcPr>
            <w:tcW w:w="3870" w:type="dxa"/>
          </w:tcPr>
          <w:p w:rsidR="00B02460" w:rsidRDefault="00B02460" w:rsidP="00B02460">
            <w:pPr>
              <w:spacing w:before="80"/>
              <w:rPr>
                <w:rStyle w:val="Hyperlink"/>
              </w:rPr>
            </w:pPr>
            <w:r w:rsidRPr="00296451">
              <w:t>Web</w:t>
            </w:r>
            <w:r>
              <w:t>site</w:t>
            </w:r>
            <w:r w:rsidRPr="00296451">
              <w:t xml:space="preserve">: </w:t>
            </w:r>
            <w:hyperlink r:id="rId30" w:history="1">
              <w:r w:rsidRPr="00296451">
                <w:rPr>
                  <w:rStyle w:val="Hyperlink"/>
                </w:rPr>
                <w:t>www.cpsisc.com.au</w:t>
              </w:r>
            </w:hyperlink>
          </w:p>
          <w:p w:rsidR="00B02460" w:rsidRPr="00296451" w:rsidRDefault="00B02460" w:rsidP="00B02460">
            <w:pPr>
              <w:spacing w:before="80" w:after="80"/>
            </w:pPr>
            <w:r>
              <w:t xml:space="preserve">Phone: </w:t>
            </w:r>
            <w:r w:rsidRPr="00296451">
              <w:t>(02) 6253 0002</w:t>
            </w:r>
          </w:p>
        </w:tc>
      </w:tr>
      <w:tr w:rsidR="00B02460" w:rsidRPr="00B463DC" w:rsidTr="00B02460">
        <w:tc>
          <w:tcPr>
            <w:tcW w:w="2235" w:type="dxa"/>
          </w:tcPr>
          <w:p w:rsidR="00B02460" w:rsidRPr="00296451" w:rsidRDefault="00B02460" w:rsidP="00B02460">
            <w:pPr>
              <w:shd w:val="clear" w:color="auto" w:fill="FFFFFF"/>
              <w:spacing w:before="80" w:after="80"/>
            </w:pPr>
            <w:r w:rsidRPr="00296451">
              <w:t>Resource Generator</w:t>
            </w:r>
          </w:p>
        </w:tc>
        <w:tc>
          <w:tcPr>
            <w:tcW w:w="3543" w:type="dxa"/>
          </w:tcPr>
          <w:p w:rsidR="00B02460" w:rsidRPr="00B463DC" w:rsidRDefault="00B02460" w:rsidP="00B02460">
            <w:pPr>
              <w:shd w:val="clear" w:color="auto" w:fill="FFFFFF"/>
              <w:spacing w:before="80" w:after="80"/>
              <w:rPr>
                <w:rFonts w:cs="Arial"/>
                <w:color w:val="00517D"/>
                <w:sz w:val="18"/>
                <w:szCs w:val="18"/>
                <w:lang w:eastAsia="en-AU"/>
              </w:rPr>
            </w:pPr>
          </w:p>
        </w:tc>
        <w:tc>
          <w:tcPr>
            <w:tcW w:w="3870" w:type="dxa"/>
          </w:tcPr>
          <w:p w:rsidR="00B02460" w:rsidRPr="00296451" w:rsidRDefault="00B02460" w:rsidP="00B02460">
            <w:pPr>
              <w:spacing w:before="80" w:after="80"/>
            </w:pPr>
            <w:r w:rsidRPr="00296451">
              <w:t>Web</w:t>
            </w:r>
            <w:r>
              <w:t>site</w:t>
            </w:r>
            <w:r w:rsidRPr="00296451">
              <w:t xml:space="preserve">: </w:t>
            </w:r>
            <w:hyperlink r:id="rId31" w:history="1">
              <w:r w:rsidRPr="00296451">
                <w:rPr>
                  <w:rStyle w:val="Hyperlink"/>
                </w:rPr>
                <w:t>www.resourcegenerator.gov.au</w:t>
              </w:r>
            </w:hyperlink>
          </w:p>
        </w:tc>
      </w:tr>
    </w:tbl>
    <w:p w:rsidR="00772686" w:rsidRPr="0030462C" w:rsidRDefault="00772686" w:rsidP="004D7410">
      <w:pPr>
        <w:spacing w:after="200" w:line="276" w:lineRule="auto"/>
        <w:rPr>
          <w:sz w:val="22"/>
          <w:szCs w:val="22"/>
        </w:rPr>
        <w:sectPr w:rsidR="00772686" w:rsidRPr="0030462C" w:rsidSect="002503E7">
          <w:pgSz w:w="11907" w:h="16840" w:code="9"/>
          <w:pgMar w:top="1134" w:right="1134" w:bottom="1134" w:left="1134" w:header="720" w:footer="720" w:gutter="0"/>
          <w:cols w:space="720"/>
        </w:sectPr>
      </w:pPr>
    </w:p>
    <w:p w:rsidR="004D7410" w:rsidRDefault="00772686" w:rsidP="004A42F4">
      <w:pPr>
        <w:pStyle w:val="Head1"/>
      </w:pPr>
      <w:bookmarkStart w:id="30" w:name="_Toc228867072"/>
      <w:r>
        <w:lastRenderedPageBreak/>
        <w:t>GLOSSARY</w:t>
      </w:r>
      <w:bookmarkEnd w:id="30"/>
    </w:p>
    <w:p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440"/>
      </w:tblGrid>
      <w:tr w:rsidR="004D7410" w:rsidRPr="00B463DC" w:rsidTr="009A2B74">
        <w:tc>
          <w:tcPr>
            <w:tcW w:w="2802" w:type="dxa"/>
            <w:shd w:val="clear" w:color="auto" w:fill="F2F2F2"/>
          </w:tcPr>
          <w:p w:rsidR="004D7410" w:rsidRPr="00B463DC" w:rsidRDefault="004D7410" w:rsidP="009A2B74">
            <w:pPr>
              <w:spacing w:before="120" w:after="120"/>
              <w:rPr>
                <w:b/>
              </w:rPr>
            </w:pPr>
            <w:r w:rsidRPr="00B463DC">
              <w:rPr>
                <w:b/>
              </w:rPr>
              <w:t>Code</w:t>
            </w:r>
          </w:p>
        </w:tc>
        <w:tc>
          <w:tcPr>
            <w:tcW w:w="6440" w:type="dxa"/>
          </w:tcPr>
          <w:p w:rsidR="004D7410" w:rsidRPr="00B463DC" w:rsidRDefault="004D7410" w:rsidP="004B18BF">
            <w:pPr>
              <w:spacing w:before="120" w:after="120"/>
              <w:jc w:val="both"/>
            </w:pPr>
            <w:r w:rsidRPr="00B463DC">
              <w:t>Nationally endorsed Training Package qualification code.</w:t>
            </w:r>
          </w:p>
        </w:tc>
      </w:tr>
      <w:tr w:rsidR="004D7410" w:rsidRPr="00B463DC" w:rsidTr="009A2B74">
        <w:tc>
          <w:tcPr>
            <w:tcW w:w="2802" w:type="dxa"/>
            <w:shd w:val="clear" w:color="auto" w:fill="F2F2F2"/>
          </w:tcPr>
          <w:p w:rsidR="004D7410" w:rsidRPr="00B463DC" w:rsidRDefault="004D7410" w:rsidP="009A2B74">
            <w:pPr>
              <w:spacing w:before="120" w:after="120"/>
              <w:rPr>
                <w:b/>
              </w:rPr>
            </w:pPr>
            <w:r w:rsidRPr="00B463DC">
              <w:rPr>
                <w:b/>
              </w:rPr>
              <w:t>Title</w:t>
            </w:r>
          </w:p>
        </w:tc>
        <w:tc>
          <w:tcPr>
            <w:tcW w:w="6440" w:type="dxa"/>
          </w:tcPr>
          <w:p w:rsidR="004D7410" w:rsidRPr="00B463DC" w:rsidRDefault="004D7410" w:rsidP="004B18BF">
            <w:pPr>
              <w:spacing w:before="120" w:after="120"/>
              <w:jc w:val="both"/>
            </w:pPr>
            <w:r w:rsidRPr="00B463DC">
              <w:t>Nationally endorsed Training Package qualification title.</w:t>
            </w:r>
          </w:p>
        </w:tc>
      </w:tr>
      <w:tr w:rsidR="004D7410" w:rsidRPr="00B463DC" w:rsidTr="009A2B74">
        <w:tc>
          <w:tcPr>
            <w:tcW w:w="2802" w:type="dxa"/>
            <w:shd w:val="clear" w:color="auto" w:fill="F2F2F2"/>
          </w:tcPr>
          <w:p w:rsidR="004D7410" w:rsidRPr="00B463DC" w:rsidRDefault="004D7410" w:rsidP="009A2B74">
            <w:pPr>
              <w:spacing w:before="120" w:after="120"/>
              <w:rPr>
                <w:b/>
              </w:rPr>
            </w:pPr>
            <w:r w:rsidRPr="00B463DC">
              <w:rPr>
                <w:b/>
              </w:rPr>
              <w:t>Unit Code</w:t>
            </w:r>
          </w:p>
        </w:tc>
        <w:tc>
          <w:tcPr>
            <w:tcW w:w="6440" w:type="dxa"/>
          </w:tcPr>
          <w:p w:rsidR="004D7410" w:rsidRPr="00B463DC" w:rsidRDefault="004D7410" w:rsidP="004B18BF">
            <w:pPr>
              <w:spacing w:before="120" w:after="120"/>
              <w:jc w:val="both"/>
            </w:pPr>
            <w:r w:rsidRPr="00B463DC">
              <w:t>Nationally endorsed Training Package unit code.</w:t>
            </w:r>
          </w:p>
        </w:tc>
      </w:tr>
      <w:tr w:rsidR="004D7410" w:rsidRPr="00B463DC" w:rsidTr="009A2B74">
        <w:tc>
          <w:tcPr>
            <w:tcW w:w="2802" w:type="dxa"/>
            <w:shd w:val="clear" w:color="auto" w:fill="F2F2F2"/>
          </w:tcPr>
          <w:p w:rsidR="004D7410" w:rsidRPr="00B463DC" w:rsidRDefault="004D7410" w:rsidP="009A2B74">
            <w:pPr>
              <w:spacing w:before="120" w:after="120"/>
              <w:rPr>
                <w:b/>
              </w:rPr>
            </w:pPr>
            <w:r w:rsidRPr="00B463DC">
              <w:rPr>
                <w:b/>
              </w:rPr>
              <w:t>Unit Title</w:t>
            </w:r>
          </w:p>
        </w:tc>
        <w:tc>
          <w:tcPr>
            <w:tcW w:w="6440" w:type="dxa"/>
          </w:tcPr>
          <w:p w:rsidR="004D7410" w:rsidRPr="00B463DC" w:rsidRDefault="004D7410" w:rsidP="004B18BF">
            <w:pPr>
              <w:spacing w:before="120" w:after="120"/>
              <w:jc w:val="both"/>
            </w:pPr>
            <w:r w:rsidRPr="00B463DC">
              <w:t>Nationally endorsed Training Package unit title.</w:t>
            </w:r>
          </w:p>
        </w:tc>
      </w:tr>
      <w:tr w:rsidR="004D7410" w:rsidRPr="00B463DC" w:rsidTr="004B18BF">
        <w:trPr>
          <w:trHeight w:val="1328"/>
        </w:trPr>
        <w:tc>
          <w:tcPr>
            <w:tcW w:w="2802" w:type="dxa"/>
            <w:shd w:val="clear" w:color="auto" w:fill="F2F2F2"/>
          </w:tcPr>
          <w:p w:rsidR="004D7410" w:rsidRPr="00B463DC" w:rsidRDefault="004D7410" w:rsidP="009A2B74">
            <w:pPr>
              <w:spacing w:before="120" w:after="120"/>
              <w:rPr>
                <w:b/>
              </w:rPr>
            </w:pPr>
            <w:r w:rsidRPr="00B463DC">
              <w:rPr>
                <w:b/>
              </w:rPr>
              <w:t>Nominal Hours</w:t>
            </w:r>
          </w:p>
        </w:tc>
        <w:tc>
          <w:tcPr>
            <w:tcW w:w="6440" w:type="dxa"/>
          </w:tcPr>
          <w:p w:rsidR="004D7410" w:rsidRPr="00B463DC" w:rsidRDefault="004D7410" w:rsidP="004B18BF">
            <w:pPr>
              <w:spacing w:before="120" w:after="120"/>
              <w:jc w:val="both"/>
            </w:pPr>
            <w:r w:rsidRPr="00B463DC">
              <w:t xml:space="preserve">The anticipated hours of supervised learning or training deemed necessary </w:t>
            </w:r>
            <w:r w:rsidR="004B18BF">
              <w:t xml:space="preserve">to conduct training and assessment activities associated with the program of study. </w:t>
            </w:r>
            <w:r w:rsidRPr="00B463DC">
              <w:t xml:space="preserve"> These hours are determined by the Victorian State Training Authority. Nominal hours may vary for a qualification depending on the units of competency selected.  </w:t>
            </w:r>
          </w:p>
        </w:tc>
      </w:tr>
      <w:tr w:rsidR="004D7410" w:rsidRPr="00B463DC" w:rsidTr="004B18BF">
        <w:trPr>
          <w:trHeight w:val="1009"/>
        </w:trPr>
        <w:tc>
          <w:tcPr>
            <w:tcW w:w="2802" w:type="dxa"/>
            <w:shd w:val="clear" w:color="auto" w:fill="F2F2F2"/>
          </w:tcPr>
          <w:p w:rsidR="004D7410" w:rsidRPr="00B05745" w:rsidRDefault="00772686" w:rsidP="009A2B74">
            <w:pPr>
              <w:spacing w:before="120" w:after="120"/>
              <w:rPr>
                <w:b/>
              </w:rPr>
            </w:pPr>
            <w:r w:rsidRPr="00B05745">
              <w:rPr>
                <w:b/>
              </w:rPr>
              <w:t>Scope of Registration</w:t>
            </w:r>
          </w:p>
        </w:tc>
        <w:tc>
          <w:tcPr>
            <w:tcW w:w="6440" w:type="dxa"/>
          </w:tcPr>
          <w:p w:rsidR="004D7410" w:rsidRPr="00B05745" w:rsidRDefault="00B05745" w:rsidP="008C1F96">
            <w:pPr>
              <w:pStyle w:val="IGTableText"/>
              <w:rPr>
                <w:highlight w:val="yellow"/>
                <w:lang w:val="en-AU"/>
              </w:rPr>
            </w:pPr>
            <w:r w:rsidRPr="00B05745">
              <w:t>Scope of registration specifies the AQF qualifications and/or units of competency the training organisation is registered to issue and the industry training and/or assessment services it is registered to provide.</w:t>
            </w:r>
          </w:p>
        </w:tc>
      </w:tr>
    </w:tbl>
    <w:p w:rsidR="004D7410" w:rsidRPr="00B84659" w:rsidRDefault="004D7410" w:rsidP="004D7410">
      <w:pPr>
        <w:rPr>
          <w:b/>
          <w:sz w:val="24"/>
          <w:szCs w:val="24"/>
        </w:rPr>
      </w:pPr>
    </w:p>
    <w:bookmarkEnd w:id="27"/>
    <w:bookmarkEnd w:id="28"/>
    <w:bookmarkEnd w:id="29"/>
    <w:p w:rsidR="008C0A16" w:rsidRDefault="008C0A16" w:rsidP="008C0A16">
      <w:pPr>
        <w:pStyle w:val="BodyText"/>
        <w:rPr>
          <w:sz w:val="20"/>
        </w:rPr>
      </w:pPr>
    </w:p>
    <w:p w:rsidR="00D17E2D" w:rsidRDefault="00D17E2D"/>
    <w:sectPr w:rsidR="00D17E2D" w:rsidSect="002503E7">
      <w:pgSz w:w="11907" w:h="16840" w:code="9"/>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60B" w:rsidRDefault="0031060B">
      <w:r>
        <w:separator/>
      </w:r>
    </w:p>
  </w:endnote>
  <w:endnote w:type="continuationSeparator" w:id="0">
    <w:p w:rsidR="0031060B" w:rsidRDefault="003106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F96" w:rsidRDefault="008C1F96">
    <w:pPr>
      <w:pStyle w:val="Footer"/>
      <w:tabs>
        <w:tab w:val="clear" w:pos="8640"/>
        <w:tab w:val="right" w:pos="9600"/>
      </w:tabs>
    </w:pPr>
    <w:r>
      <w:rPr>
        <w:rFonts w:cs="Arial"/>
        <w:szCs w:val="16"/>
      </w:rPr>
      <w:tab/>
    </w:r>
    <w:r w:rsidRPr="00B05745">
      <w:rPr>
        <w:i/>
        <w:szCs w:val="16"/>
      </w:rPr>
      <w:t xml:space="preserve">Page </w:t>
    </w:r>
    <w:r w:rsidR="004A7516" w:rsidRPr="00B05745">
      <w:rPr>
        <w:i/>
        <w:szCs w:val="16"/>
      </w:rPr>
      <w:fldChar w:fldCharType="begin"/>
    </w:r>
    <w:r w:rsidRPr="00B05745">
      <w:rPr>
        <w:i/>
        <w:szCs w:val="16"/>
      </w:rPr>
      <w:instrText xml:space="preserve"> PAGE </w:instrText>
    </w:r>
    <w:r w:rsidR="004A7516" w:rsidRPr="00B05745">
      <w:rPr>
        <w:i/>
        <w:szCs w:val="16"/>
      </w:rPr>
      <w:fldChar w:fldCharType="separate"/>
    </w:r>
    <w:r w:rsidR="00A63150">
      <w:rPr>
        <w:i/>
        <w:noProof/>
        <w:szCs w:val="16"/>
      </w:rPr>
      <w:t>110</w:t>
    </w:r>
    <w:r w:rsidR="004A7516" w:rsidRPr="00B05745">
      <w:rPr>
        <w:i/>
        <w:szCs w:val="16"/>
      </w:rPr>
      <w:fldChar w:fldCharType="end"/>
    </w:r>
    <w:r w:rsidRPr="00B05745">
      <w:rPr>
        <w:i/>
        <w:szCs w:val="16"/>
      </w:rPr>
      <w:t xml:space="preserve"> of </w:t>
    </w:r>
    <w:r w:rsidR="004A7516" w:rsidRPr="00B05745">
      <w:rPr>
        <w:i/>
        <w:szCs w:val="16"/>
      </w:rPr>
      <w:fldChar w:fldCharType="begin"/>
    </w:r>
    <w:r w:rsidRPr="00B05745">
      <w:rPr>
        <w:i/>
        <w:szCs w:val="16"/>
      </w:rPr>
      <w:instrText xml:space="preserve"> NUMPAGES </w:instrText>
    </w:r>
    <w:r w:rsidR="004A7516" w:rsidRPr="00B05745">
      <w:rPr>
        <w:i/>
        <w:szCs w:val="16"/>
      </w:rPr>
      <w:fldChar w:fldCharType="separate"/>
    </w:r>
    <w:r w:rsidR="00A63150">
      <w:rPr>
        <w:i/>
        <w:noProof/>
        <w:szCs w:val="16"/>
      </w:rPr>
      <w:t>110</w:t>
    </w:r>
    <w:r w:rsidR="004A7516" w:rsidRPr="00B05745">
      <w:rPr>
        <w:i/>
        <w:szCs w:val="16"/>
      </w:rPr>
      <w:fldChar w:fldCharType="end"/>
    </w:r>
    <w:r>
      <w:rPr>
        <w:i/>
        <w:szCs w:val="16"/>
      </w:rPr>
      <w:tab/>
    </w:r>
    <w:r>
      <w:rPr>
        <w:noProof/>
        <w:lang w:eastAsia="en-AU"/>
      </w:rPr>
      <w:drawing>
        <wp:anchor distT="0" distB="0" distL="114300" distR="114300" simplePos="0" relativeHeight="251657728" behindDoc="1" locked="0" layoutInCell="1" allowOverlap="1">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439"/>
              <wp:lineTo x="20945" y="20439"/>
              <wp:lineTo x="20945" y="0"/>
              <wp:lineTo x="0" y="0"/>
            </wp:wrapPolygon>
          </wp:wrapTight>
          <wp:docPr id="2" name="Picture 2" descr="http://i.creativecommons.org/l/by-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reativecommons.org/l/by-nd/3.0/88x31.png"/>
                  <pic:cNvPicPr>
                    <a:picLocks noChangeAspect="1" noChangeArrowheads="1"/>
                  </pic:cNvPicPr>
                </pic:nvPicPr>
                <pic:blipFill>
                  <a:blip r:embed="rId1" r:link="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38200" cy="295275"/>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F96" w:rsidRDefault="008C1F96" w:rsidP="00BE7E09">
    <w:pPr>
      <w:pStyle w:val="Footer"/>
      <w:jc w:val="right"/>
    </w:pPr>
    <w:r>
      <w:rPr>
        <w:rFonts w:ascii="Helvetica" w:hAnsi="Helvetica" w:cs="Helvetica"/>
        <w:noProof/>
        <w:color w:val="808080"/>
        <w:sz w:val="20"/>
        <w:lang w:eastAsia="en-AU"/>
      </w:rPr>
      <w:drawing>
        <wp:inline distT="0" distB="0" distL="0" distR="0">
          <wp:extent cx="838200" cy="292100"/>
          <wp:effectExtent l="0" t="0" r="0" b="12700"/>
          <wp:docPr id="1"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38200" cy="29210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60B" w:rsidRDefault="0031060B">
      <w:r>
        <w:separator/>
      </w:r>
    </w:p>
  </w:footnote>
  <w:footnote w:type="continuationSeparator" w:id="0">
    <w:p w:rsidR="0031060B" w:rsidRDefault="003106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F96" w:rsidRPr="00360305" w:rsidRDefault="008C1F96" w:rsidP="00360305">
    <w:pPr>
      <w:pStyle w:val="Header"/>
      <w:jc w:val="right"/>
      <w:rPr>
        <w:b/>
        <w:sz w:val="18"/>
        <w:szCs w:val="18"/>
      </w:rPr>
    </w:pPr>
    <w:r w:rsidRPr="00360305">
      <w:rPr>
        <w:b/>
        <w:sz w:val="18"/>
        <w:szCs w:val="18"/>
      </w:rPr>
      <w:t>Edutrack: 1039768</w:t>
    </w:r>
  </w:p>
  <w:p w:rsidR="008C1F96" w:rsidRDefault="008C1F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F96" w:rsidRDefault="008C1F96">
    <w:pPr>
      <w:pStyle w:val="Header"/>
    </w:pPr>
  </w:p>
  <w:p w:rsidR="008C1F96" w:rsidRDefault="008C1F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9C40046"/>
    <w:lvl w:ilvl="0">
      <w:start w:val="1"/>
      <w:numFmt w:val="bullet"/>
      <w:lvlText w:val=""/>
      <w:lvlJc w:val="left"/>
      <w:pPr>
        <w:tabs>
          <w:tab w:val="num" w:pos="643"/>
        </w:tabs>
        <w:ind w:left="643" w:hanging="360"/>
      </w:pPr>
      <w:rPr>
        <w:rFonts w:ascii="Symbol" w:hAnsi="Symbol" w:hint="default"/>
      </w:rPr>
    </w:lvl>
  </w:abstractNum>
  <w:abstractNum w:abstractNumId="1">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1C5E35"/>
    <w:multiLevelType w:val="hybridMultilevel"/>
    <w:tmpl w:val="AEE0501C"/>
    <w:lvl w:ilvl="0" w:tplc="9C18CB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3E9F15D6"/>
    <w:multiLevelType w:val="hybridMultilevel"/>
    <w:tmpl w:val="FB9C204C"/>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533905C3"/>
    <w:multiLevelType w:val="hybridMultilevel"/>
    <w:tmpl w:val="13E6DC90"/>
    <w:lvl w:ilvl="0" w:tplc="0C09000F">
      <w:start w:val="1"/>
      <w:numFmt w:val="decimal"/>
      <w:lvlText w:val="%1."/>
      <w:lvlJc w:val="left"/>
      <w:pPr>
        <w:ind w:left="5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2"/>
  </w:num>
  <w:num w:numId="6">
    <w:abstractNumId w:val="3"/>
  </w:num>
  <w:num w:numId="7">
    <w:abstractNumId w:val="5"/>
  </w:num>
  <w:num w:numId="8">
    <w:abstractNumId w:val="9"/>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F01"/>
  <w:defaultTabStop w:val="720"/>
  <w:noPunctuationKerning/>
  <w:characterSpacingControl w:val="doNotCompress"/>
  <w:hdrShapeDefaults>
    <o:shapedefaults v:ext="edit" spidmax="5122"/>
  </w:hdrShapeDefaults>
  <w:footnotePr>
    <w:footnote w:id="-1"/>
    <w:footnote w:id="0"/>
  </w:footnotePr>
  <w:endnotePr>
    <w:endnote w:id="-1"/>
    <w:endnote w:id="0"/>
  </w:endnotePr>
  <w:compat/>
  <w:rsids>
    <w:rsidRoot w:val="001B6142"/>
    <w:rsid w:val="00006FB1"/>
    <w:rsid w:val="00012179"/>
    <w:rsid w:val="00014D8B"/>
    <w:rsid w:val="00016D32"/>
    <w:rsid w:val="00020565"/>
    <w:rsid w:val="000542B7"/>
    <w:rsid w:val="0008121F"/>
    <w:rsid w:val="000828CE"/>
    <w:rsid w:val="0009249F"/>
    <w:rsid w:val="000A2A6F"/>
    <w:rsid w:val="000B31AE"/>
    <w:rsid w:val="000B4BF9"/>
    <w:rsid w:val="000B57F2"/>
    <w:rsid w:val="000D16C8"/>
    <w:rsid w:val="000D30FF"/>
    <w:rsid w:val="000F7423"/>
    <w:rsid w:val="001017E6"/>
    <w:rsid w:val="00104830"/>
    <w:rsid w:val="001117C1"/>
    <w:rsid w:val="00113165"/>
    <w:rsid w:val="00120CEF"/>
    <w:rsid w:val="001368CE"/>
    <w:rsid w:val="0014297E"/>
    <w:rsid w:val="001455F3"/>
    <w:rsid w:val="00146555"/>
    <w:rsid w:val="00147D57"/>
    <w:rsid w:val="0015018D"/>
    <w:rsid w:val="00150421"/>
    <w:rsid w:val="00153C07"/>
    <w:rsid w:val="00153ECA"/>
    <w:rsid w:val="001567AD"/>
    <w:rsid w:val="00166CA2"/>
    <w:rsid w:val="001728B1"/>
    <w:rsid w:val="001732E5"/>
    <w:rsid w:val="00195E97"/>
    <w:rsid w:val="0019609E"/>
    <w:rsid w:val="001973F6"/>
    <w:rsid w:val="001B16CA"/>
    <w:rsid w:val="001B52DB"/>
    <w:rsid w:val="001B6142"/>
    <w:rsid w:val="001C4E71"/>
    <w:rsid w:val="001C52A6"/>
    <w:rsid w:val="001D232F"/>
    <w:rsid w:val="001D7C83"/>
    <w:rsid w:val="001E313B"/>
    <w:rsid w:val="00207DC1"/>
    <w:rsid w:val="00213296"/>
    <w:rsid w:val="002308E0"/>
    <w:rsid w:val="00243F7C"/>
    <w:rsid w:val="00245C5C"/>
    <w:rsid w:val="00246221"/>
    <w:rsid w:val="002503E7"/>
    <w:rsid w:val="00262440"/>
    <w:rsid w:val="00262DF3"/>
    <w:rsid w:val="00273186"/>
    <w:rsid w:val="00274050"/>
    <w:rsid w:val="00291707"/>
    <w:rsid w:val="00294718"/>
    <w:rsid w:val="00296BEB"/>
    <w:rsid w:val="002B44BD"/>
    <w:rsid w:val="002C41FD"/>
    <w:rsid w:val="002E1065"/>
    <w:rsid w:val="002F1D61"/>
    <w:rsid w:val="002F34E8"/>
    <w:rsid w:val="002F4E76"/>
    <w:rsid w:val="00302D6E"/>
    <w:rsid w:val="0030462C"/>
    <w:rsid w:val="00307C65"/>
    <w:rsid w:val="0031060B"/>
    <w:rsid w:val="0031798A"/>
    <w:rsid w:val="00320BAC"/>
    <w:rsid w:val="003211C8"/>
    <w:rsid w:val="00331275"/>
    <w:rsid w:val="00335180"/>
    <w:rsid w:val="003571EB"/>
    <w:rsid w:val="00360305"/>
    <w:rsid w:val="003A14C1"/>
    <w:rsid w:val="003B0DDD"/>
    <w:rsid w:val="003B26BB"/>
    <w:rsid w:val="003B42EA"/>
    <w:rsid w:val="003C1DC8"/>
    <w:rsid w:val="003C265F"/>
    <w:rsid w:val="003C5B21"/>
    <w:rsid w:val="003D16F1"/>
    <w:rsid w:val="003D5306"/>
    <w:rsid w:val="003E0CA4"/>
    <w:rsid w:val="003E1931"/>
    <w:rsid w:val="003E7BA6"/>
    <w:rsid w:val="003F1BD7"/>
    <w:rsid w:val="003F1DB0"/>
    <w:rsid w:val="003F6BAB"/>
    <w:rsid w:val="00402A62"/>
    <w:rsid w:val="00407D31"/>
    <w:rsid w:val="00415D02"/>
    <w:rsid w:val="004163D2"/>
    <w:rsid w:val="00435279"/>
    <w:rsid w:val="004606A4"/>
    <w:rsid w:val="00497C83"/>
    <w:rsid w:val="004A42F4"/>
    <w:rsid w:val="004A7516"/>
    <w:rsid w:val="004B0F6D"/>
    <w:rsid w:val="004B18BF"/>
    <w:rsid w:val="004C72EC"/>
    <w:rsid w:val="004C74B0"/>
    <w:rsid w:val="004C7838"/>
    <w:rsid w:val="004D1B58"/>
    <w:rsid w:val="004D7410"/>
    <w:rsid w:val="004E5147"/>
    <w:rsid w:val="00500CD1"/>
    <w:rsid w:val="00520CA1"/>
    <w:rsid w:val="00523B11"/>
    <w:rsid w:val="005264EB"/>
    <w:rsid w:val="00546AAC"/>
    <w:rsid w:val="00557F0C"/>
    <w:rsid w:val="005665F6"/>
    <w:rsid w:val="005873F6"/>
    <w:rsid w:val="0059287E"/>
    <w:rsid w:val="005B5A69"/>
    <w:rsid w:val="005D5C09"/>
    <w:rsid w:val="005E2AA4"/>
    <w:rsid w:val="005E315E"/>
    <w:rsid w:val="005E41C0"/>
    <w:rsid w:val="005E6B2C"/>
    <w:rsid w:val="005F187E"/>
    <w:rsid w:val="005F52E4"/>
    <w:rsid w:val="006034A1"/>
    <w:rsid w:val="00604B43"/>
    <w:rsid w:val="00612E51"/>
    <w:rsid w:val="006173CD"/>
    <w:rsid w:val="00617ABF"/>
    <w:rsid w:val="00622336"/>
    <w:rsid w:val="006335A9"/>
    <w:rsid w:val="006344CF"/>
    <w:rsid w:val="006416F9"/>
    <w:rsid w:val="00651CFD"/>
    <w:rsid w:val="00676192"/>
    <w:rsid w:val="006828F2"/>
    <w:rsid w:val="00692AB4"/>
    <w:rsid w:val="006A266A"/>
    <w:rsid w:val="006A7CF4"/>
    <w:rsid w:val="006B3F47"/>
    <w:rsid w:val="006B4293"/>
    <w:rsid w:val="006B7D65"/>
    <w:rsid w:val="006C065E"/>
    <w:rsid w:val="006C5A23"/>
    <w:rsid w:val="006D166F"/>
    <w:rsid w:val="006F1360"/>
    <w:rsid w:val="006F6397"/>
    <w:rsid w:val="00701942"/>
    <w:rsid w:val="00705E30"/>
    <w:rsid w:val="00711C72"/>
    <w:rsid w:val="00712EE0"/>
    <w:rsid w:val="00715016"/>
    <w:rsid w:val="00720C94"/>
    <w:rsid w:val="007231EA"/>
    <w:rsid w:val="00734E6C"/>
    <w:rsid w:val="00740514"/>
    <w:rsid w:val="0074649C"/>
    <w:rsid w:val="00751CFD"/>
    <w:rsid w:val="00752760"/>
    <w:rsid w:val="007562F6"/>
    <w:rsid w:val="00772686"/>
    <w:rsid w:val="00772D34"/>
    <w:rsid w:val="00796217"/>
    <w:rsid w:val="00797635"/>
    <w:rsid w:val="007A52B4"/>
    <w:rsid w:val="007A5E05"/>
    <w:rsid w:val="007A6072"/>
    <w:rsid w:val="007A7D8A"/>
    <w:rsid w:val="007B2986"/>
    <w:rsid w:val="007B2AD7"/>
    <w:rsid w:val="007B79FF"/>
    <w:rsid w:val="007C3911"/>
    <w:rsid w:val="007D3C75"/>
    <w:rsid w:val="007E098B"/>
    <w:rsid w:val="007E4F75"/>
    <w:rsid w:val="007E55EC"/>
    <w:rsid w:val="007F2C0A"/>
    <w:rsid w:val="007F6CF8"/>
    <w:rsid w:val="00800E39"/>
    <w:rsid w:val="00810721"/>
    <w:rsid w:val="0081158F"/>
    <w:rsid w:val="0081213F"/>
    <w:rsid w:val="00821B91"/>
    <w:rsid w:val="00822C5E"/>
    <w:rsid w:val="00834F94"/>
    <w:rsid w:val="00837F4E"/>
    <w:rsid w:val="008477DA"/>
    <w:rsid w:val="00860458"/>
    <w:rsid w:val="00861B00"/>
    <w:rsid w:val="00866D0A"/>
    <w:rsid w:val="0087630A"/>
    <w:rsid w:val="0087765F"/>
    <w:rsid w:val="008966C0"/>
    <w:rsid w:val="008A19DE"/>
    <w:rsid w:val="008B4D46"/>
    <w:rsid w:val="008B7DA9"/>
    <w:rsid w:val="008C0A16"/>
    <w:rsid w:val="008C1F96"/>
    <w:rsid w:val="008C566C"/>
    <w:rsid w:val="008D6870"/>
    <w:rsid w:val="008E388C"/>
    <w:rsid w:val="008E4826"/>
    <w:rsid w:val="008E7359"/>
    <w:rsid w:val="008F77C4"/>
    <w:rsid w:val="009016E1"/>
    <w:rsid w:val="00903838"/>
    <w:rsid w:val="00905BA9"/>
    <w:rsid w:val="00917609"/>
    <w:rsid w:val="00946BEF"/>
    <w:rsid w:val="009673D1"/>
    <w:rsid w:val="00967EB2"/>
    <w:rsid w:val="00970599"/>
    <w:rsid w:val="00972338"/>
    <w:rsid w:val="00977675"/>
    <w:rsid w:val="0098097C"/>
    <w:rsid w:val="00982CD6"/>
    <w:rsid w:val="009A2B74"/>
    <w:rsid w:val="009A7D8B"/>
    <w:rsid w:val="009B0D9D"/>
    <w:rsid w:val="009B1853"/>
    <w:rsid w:val="009C12D0"/>
    <w:rsid w:val="009C2D70"/>
    <w:rsid w:val="009C6CA4"/>
    <w:rsid w:val="009D6AEE"/>
    <w:rsid w:val="009E0F92"/>
    <w:rsid w:val="009E3834"/>
    <w:rsid w:val="009F132C"/>
    <w:rsid w:val="009F6726"/>
    <w:rsid w:val="00A1646E"/>
    <w:rsid w:val="00A41F86"/>
    <w:rsid w:val="00A45E05"/>
    <w:rsid w:val="00A55E32"/>
    <w:rsid w:val="00A63150"/>
    <w:rsid w:val="00A822C7"/>
    <w:rsid w:val="00A94B98"/>
    <w:rsid w:val="00A97D01"/>
    <w:rsid w:val="00AA3679"/>
    <w:rsid w:val="00AC02D5"/>
    <w:rsid w:val="00AC1799"/>
    <w:rsid w:val="00AC454F"/>
    <w:rsid w:val="00AC7365"/>
    <w:rsid w:val="00AE20E0"/>
    <w:rsid w:val="00AE3E88"/>
    <w:rsid w:val="00AE74D9"/>
    <w:rsid w:val="00AF02F5"/>
    <w:rsid w:val="00B02460"/>
    <w:rsid w:val="00B05745"/>
    <w:rsid w:val="00B11FFD"/>
    <w:rsid w:val="00B360CA"/>
    <w:rsid w:val="00B409F7"/>
    <w:rsid w:val="00B464E1"/>
    <w:rsid w:val="00B57396"/>
    <w:rsid w:val="00B57DAF"/>
    <w:rsid w:val="00B64FD4"/>
    <w:rsid w:val="00B67253"/>
    <w:rsid w:val="00B73F24"/>
    <w:rsid w:val="00B7437D"/>
    <w:rsid w:val="00B91DFD"/>
    <w:rsid w:val="00BA0B40"/>
    <w:rsid w:val="00BA0FC8"/>
    <w:rsid w:val="00BA1B7A"/>
    <w:rsid w:val="00BA7F8D"/>
    <w:rsid w:val="00BB3DF1"/>
    <w:rsid w:val="00BC0F5F"/>
    <w:rsid w:val="00BC379D"/>
    <w:rsid w:val="00BD768D"/>
    <w:rsid w:val="00BE0E33"/>
    <w:rsid w:val="00BE1143"/>
    <w:rsid w:val="00BE5B6A"/>
    <w:rsid w:val="00BE646B"/>
    <w:rsid w:val="00BE7E09"/>
    <w:rsid w:val="00BF78E0"/>
    <w:rsid w:val="00C053E4"/>
    <w:rsid w:val="00C15F62"/>
    <w:rsid w:val="00C23A97"/>
    <w:rsid w:val="00C26026"/>
    <w:rsid w:val="00C2715F"/>
    <w:rsid w:val="00C32A93"/>
    <w:rsid w:val="00C36112"/>
    <w:rsid w:val="00C40F56"/>
    <w:rsid w:val="00C55054"/>
    <w:rsid w:val="00C557DE"/>
    <w:rsid w:val="00C5721F"/>
    <w:rsid w:val="00C573BE"/>
    <w:rsid w:val="00C57623"/>
    <w:rsid w:val="00C65E88"/>
    <w:rsid w:val="00C714C3"/>
    <w:rsid w:val="00C7209D"/>
    <w:rsid w:val="00C725F5"/>
    <w:rsid w:val="00C754A1"/>
    <w:rsid w:val="00C86063"/>
    <w:rsid w:val="00C90C3E"/>
    <w:rsid w:val="00CA0D80"/>
    <w:rsid w:val="00CC5E07"/>
    <w:rsid w:val="00CD1F43"/>
    <w:rsid w:val="00CD29B6"/>
    <w:rsid w:val="00CD54B5"/>
    <w:rsid w:val="00CD6225"/>
    <w:rsid w:val="00CD7A6D"/>
    <w:rsid w:val="00CE1794"/>
    <w:rsid w:val="00CE23E8"/>
    <w:rsid w:val="00CE556B"/>
    <w:rsid w:val="00CE7B89"/>
    <w:rsid w:val="00CF3094"/>
    <w:rsid w:val="00CF5299"/>
    <w:rsid w:val="00CF754D"/>
    <w:rsid w:val="00D00320"/>
    <w:rsid w:val="00D01558"/>
    <w:rsid w:val="00D0172C"/>
    <w:rsid w:val="00D06773"/>
    <w:rsid w:val="00D11A9C"/>
    <w:rsid w:val="00D1555B"/>
    <w:rsid w:val="00D17E2D"/>
    <w:rsid w:val="00D318BE"/>
    <w:rsid w:val="00D345EE"/>
    <w:rsid w:val="00D35515"/>
    <w:rsid w:val="00D377EA"/>
    <w:rsid w:val="00D47181"/>
    <w:rsid w:val="00D5287A"/>
    <w:rsid w:val="00D55D2D"/>
    <w:rsid w:val="00D57CFE"/>
    <w:rsid w:val="00D75FD5"/>
    <w:rsid w:val="00D76BA0"/>
    <w:rsid w:val="00DA26EB"/>
    <w:rsid w:val="00DA6153"/>
    <w:rsid w:val="00DB0473"/>
    <w:rsid w:val="00DC03F8"/>
    <w:rsid w:val="00DC16B0"/>
    <w:rsid w:val="00DC296B"/>
    <w:rsid w:val="00DD07D2"/>
    <w:rsid w:val="00DE20CA"/>
    <w:rsid w:val="00DE573B"/>
    <w:rsid w:val="00DF6BC7"/>
    <w:rsid w:val="00DF6DDB"/>
    <w:rsid w:val="00E03EF2"/>
    <w:rsid w:val="00E06976"/>
    <w:rsid w:val="00E07352"/>
    <w:rsid w:val="00E11201"/>
    <w:rsid w:val="00E13376"/>
    <w:rsid w:val="00E2115E"/>
    <w:rsid w:val="00E26F2A"/>
    <w:rsid w:val="00E373AB"/>
    <w:rsid w:val="00E4032B"/>
    <w:rsid w:val="00E54F7C"/>
    <w:rsid w:val="00E63783"/>
    <w:rsid w:val="00E63D90"/>
    <w:rsid w:val="00E67922"/>
    <w:rsid w:val="00E713D9"/>
    <w:rsid w:val="00E82897"/>
    <w:rsid w:val="00E83746"/>
    <w:rsid w:val="00E87F1C"/>
    <w:rsid w:val="00E90D24"/>
    <w:rsid w:val="00EA3C8C"/>
    <w:rsid w:val="00EB5635"/>
    <w:rsid w:val="00EB7791"/>
    <w:rsid w:val="00EC35C8"/>
    <w:rsid w:val="00EC6FDD"/>
    <w:rsid w:val="00EC7CF9"/>
    <w:rsid w:val="00ED3D3E"/>
    <w:rsid w:val="00ED7772"/>
    <w:rsid w:val="00EE7A94"/>
    <w:rsid w:val="00EF348E"/>
    <w:rsid w:val="00F1080C"/>
    <w:rsid w:val="00F13403"/>
    <w:rsid w:val="00F14740"/>
    <w:rsid w:val="00F173F1"/>
    <w:rsid w:val="00F26DA3"/>
    <w:rsid w:val="00F34067"/>
    <w:rsid w:val="00F40FE3"/>
    <w:rsid w:val="00F6094F"/>
    <w:rsid w:val="00F61098"/>
    <w:rsid w:val="00F74D79"/>
    <w:rsid w:val="00F843C4"/>
    <w:rsid w:val="00FA2176"/>
    <w:rsid w:val="00FB1E28"/>
    <w:rsid w:val="00FB562A"/>
    <w:rsid w:val="00FC41F9"/>
    <w:rsid w:val="00FD10AA"/>
    <w:rsid w:val="00FD2E58"/>
    <w:rsid w:val="00FD55DA"/>
    <w:rsid w:val="00FD79B2"/>
    <w:rsid w:val="00FE0B43"/>
    <w:rsid w:val="00FE3E53"/>
    <w:rsid w:val="00FE49E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686"/>
    <w:rPr>
      <w:rFonts w:ascii="Arial" w:hAnsi="Arial"/>
    </w:rPr>
  </w:style>
  <w:style w:type="paragraph" w:styleId="Heading1">
    <w:name w:val="heading 1"/>
    <w:aliases w:val="H1"/>
    <w:basedOn w:val="Normal"/>
    <w:next w:val="Text"/>
    <w:qFormat/>
    <w:rsid w:val="004A7516"/>
    <w:pPr>
      <w:keepNext/>
      <w:spacing w:before="480" w:after="60"/>
      <w:outlineLvl w:val="0"/>
    </w:pPr>
    <w:rPr>
      <w:rFonts w:ascii="Times New Roman" w:hAnsi="Times New Roman"/>
      <w:b/>
      <w:kern w:val="28"/>
      <w:sz w:val="32"/>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qFormat/>
    <w:rsid w:val="004A7516"/>
    <w:pPr>
      <w:keepNext/>
      <w:spacing w:before="360"/>
      <w:outlineLvl w:val="1"/>
    </w:pPr>
    <w:rPr>
      <w:rFonts w:ascii="Times New Roman" w:hAnsi="Times New Roman"/>
      <w:b/>
      <w:sz w:val="28"/>
    </w:rPr>
  </w:style>
  <w:style w:type="paragraph" w:styleId="Heading3">
    <w:name w:val="heading 3"/>
    <w:aliases w:val="h3"/>
    <w:basedOn w:val="Normal"/>
    <w:next w:val="Text"/>
    <w:qFormat/>
    <w:rsid w:val="004A7516"/>
    <w:pPr>
      <w:keepNext/>
      <w:spacing w:before="240"/>
      <w:outlineLvl w:val="2"/>
    </w:pPr>
    <w:rPr>
      <w:rFonts w:ascii="Times New Roman" w:hAnsi="Times New Roman"/>
      <w:i/>
      <w:sz w:val="28"/>
    </w:rPr>
  </w:style>
  <w:style w:type="paragraph" w:styleId="Heading4">
    <w:name w:val="heading 4"/>
    <w:basedOn w:val="Normal"/>
    <w:next w:val="Normal"/>
    <w:qFormat/>
    <w:rsid w:val="004A7516"/>
    <w:pPr>
      <w:keepNext/>
      <w:ind w:left="720"/>
      <w:outlineLvl w:val="3"/>
    </w:pPr>
    <w:rPr>
      <w:i/>
      <w:sz w:val="22"/>
    </w:rPr>
  </w:style>
  <w:style w:type="paragraph" w:styleId="Heading5">
    <w:name w:val="heading 5"/>
    <w:basedOn w:val="Normal"/>
    <w:next w:val="Normal"/>
    <w:qFormat/>
    <w:rsid w:val="004A7516"/>
    <w:pPr>
      <w:keepNext/>
      <w:ind w:left="360"/>
      <w:outlineLvl w:val="4"/>
    </w:pPr>
    <w:rPr>
      <w:b/>
      <w:sz w:val="22"/>
    </w:rPr>
  </w:style>
  <w:style w:type="paragraph" w:styleId="Heading6">
    <w:name w:val="heading 6"/>
    <w:basedOn w:val="Normal"/>
    <w:qFormat/>
    <w:rsid w:val="004A7516"/>
    <w:pPr>
      <w:spacing w:before="100" w:after="100"/>
      <w:outlineLvl w:val="5"/>
    </w:pPr>
    <w:rPr>
      <w:rFonts w:eastAsia="Arial Unicode MS"/>
      <w:b/>
      <w:sz w:val="15"/>
    </w:rPr>
  </w:style>
  <w:style w:type="paragraph" w:styleId="Heading7">
    <w:name w:val="heading 7"/>
    <w:basedOn w:val="Normal"/>
    <w:next w:val="Normal"/>
    <w:qFormat/>
    <w:rsid w:val="004A7516"/>
    <w:pPr>
      <w:keepNext/>
      <w:outlineLvl w:val="6"/>
    </w:pPr>
    <w:rPr>
      <w:b/>
      <w:i/>
    </w:rPr>
  </w:style>
  <w:style w:type="paragraph" w:styleId="Heading8">
    <w:name w:val="heading 8"/>
    <w:basedOn w:val="Normal"/>
    <w:next w:val="Normal"/>
    <w:qFormat/>
    <w:rsid w:val="004A7516"/>
    <w:pPr>
      <w:keepNext/>
      <w:outlineLvl w:val="7"/>
    </w:pPr>
    <w:rPr>
      <w:b/>
    </w:rPr>
  </w:style>
  <w:style w:type="paragraph" w:styleId="Heading9">
    <w:name w:val="heading 9"/>
    <w:basedOn w:val="Normal"/>
    <w:next w:val="Normal"/>
    <w:qFormat/>
    <w:rsid w:val="004A7516"/>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4A7516"/>
    <w:pPr>
      <w:spacing w:before="240"/>
    </w:pPr>
    <w:rPr>
      <w:rFonts w:ascii="Arial" w:eastAsia="Times" w:hAnsi="Arial"/>
      <w:sz w:val="24"/>
    </w:rPr>
  </w:style>
  <w:style w:type="paragraph" w:styleId="Header">
    <w:name w:val="header"/>
    <w:basedOn w:val="Normal"/>
    <w:link w:val="HeaderChar"/>
    <w:uiPriority w:val="99"/>
    <w:rsid w:val="004A7516"/>
    <w:pPr>
      <w:tabs>
        <w:tab w:val="center" w:pos="4536"/>
        <w:tab w:val="right" w:pos="9072"/>
      </w:tabs>
    </w:pPr>
  </w:style>
  <w:style w:type="paragraph" w:styleId="TOC2">
    <w:name w:val="toc 2"/>
    <w:basedOn w:val="Normal"/>
    <w:next w:val="Normal"/>
    <w:autoRedefine/>
    <w:uiPriority w:val="39"/>
    <w:rsid w:val="004A7516"/>
    <w:pPr>
      <w:tabs>
        <w:tab w:val="right" w:pos="9639"/>
      </w:tabs>
      <w:spacing w:before="120"/>
      <w:ind w:left="357"/>
    </w:pPr>
    <w:rPr>
      <w:bCs/>
      <w:noProof/>
      <w:sz w:val="22"/>
    </w:rPr>
  </w:style>
  <w:style w:type="paragraph" w:styleId="Title">
    <w:name w:val="Title"/>
    <w:basedOn w:val="Normal"/>
    <w:qFormat/>
    <w:rsid w:val="004A7516"/>
    <w:pPr>
      <w:spacing w:before="240" w:after="60"/>
      <w:jc w:val="center"/>
      <w:outlineLvl w:val="0"/>
    </w:pPr>
    <w:rPr>
      <w:rFonts w:ascii="Helvetica" w:hAnsi="Helvetica"/>
      <w:b/>
      <w:kern w:val="28"/>
      <w:sz w:val="32"/>
    </w:rPr>
  </w:style>
  <w:style w:type="paragraph" w:customStyle="1" w:styleId="number">
    <w:name w:val="number"/>
    <w:basedOn w:val="Normal"/>
    <w:rsid w:val="004A7516"/>
  </w:style>
  <w:style w:type="paragraph" w:styleId="Subtitle">
    <w:name w:val="Subtitle"/>
    <w:basedOn w:val="Normal"/>
    <w:qFormat/>
    <w:rsid w:val="004A7516"/>
    <w:pPr>
      <w:spacing w:after="60"/>
      <w:jc w:val="center"/>
      <w:outlineLvl w:val="1"/>
    </w:pPr>
    <w:rPr>
      <w:rFonts w:ascii="Helvetica" w:hAnsi="Helvetica"/>
    </w:rPr>
  </w:style>
  <w:style w:type="paragraph" w:styleId="Footer">
    <w:name w:val="footer"/>
    <w:basedOn w:val="Normal"/>
    <w:rsid w:val="004A7516"/>
    <w:pPr>
      <w:tabs>
        <w:tab w:val="center" w:pos="4320"/>
        <w:tab w:val="right" w:pos="8640"/>
      </w:tabs>
    </w:pPr>
    <w:rPr>
      <w:sz w:val="16"/>
    </w:rPr>
  </w:style>
  <w:style w:type="paragraph" w:customStyle="1" w:styleId="Bullet">
    <w:name w:val="Bullet"/>
    <w:rsid w:val="004A7516"/>
    <w:pPr>
      <w:tabs>
        <w:tab w:val="num" w:pos="709"/>
      </w:tabs>
      <w:spacing w:before="120"/>
      <w:ind w:left="709" w:hanging="709"/>
    </w:pPr>
    <w:rPr>
      <w:rFonts w:ascii="Arial" w:eastAsia="Times" w:hAnsi="Arial"/>
      <w:sz w:val="24"/>
    </w:rPr>
  </w:style>
  <w:style w:type="paragraph" w:customStyle="1" w:styleId="Bullet1">
    <w:name w:val="Bullet1"/>
    <w:rsid w:val="004A7516"/>
    <w:pPr>
      <w:tabs>
        <w:tab w:val="num" w:pos="1418"/>
      </w:tabs>
      <w:ind w:left="1418" w:hanging="709"/>
    </w:pPr>
    <w:rPr>
      <w:rFonts w:ascii="Arial" w:eastAsia="Times" w:hAnsi="Arial"/>
      <w:sz w:val="24"/>
    </w:rPr>
  </w:style>
  <w:style w:type="paragraph" w:customStyle="1" w:styleId="Dash">
    <w:name w:val="Dash"/>
    <w:rsid w:val="004A7516"/>
    <w:pPr>
      <w:tabs>
        <w:tab w:val="num" w:pos="709"/>
      </w:tabs>
      <w:spacing w:before="60"/>
      <w:ind w:left="709" w:hanging="709"/>
    </w:pPr>
    <w:rPr>
      <w:rFonts w:ascii="Arial" w:eastAsia="Times" w:hAnsi="Arial"/>
      <w:sz w:val="24"/>
    </w:rPr>
  </w:style>
  <w:style w:type="paragraph" w:customStyle="1" w:styleId="Dash1">
    <w:name w:val="Dash1"/>
    <w:rsid w:val="004A7516"/>
    <w:pPr>
      <w:tabs>
        <w:tab w:val="num" w:pos="1418"/>
      </w:tabs>
      <w:ind w:left="1418" w:hanging="709"/>
    </w:pPr>
    <w:rPr>
      <w:rFonts w:ascii="Arial" w:eastAsia="Times" w:hAnsi="Arial"/>
      <w:sz w:val="24"/>
    </w:rPr>
  </w:style>
  <w:style w:type="paragraph" w:customStyle="1" w:styleId="Bulletone">
    <w:name w:val="Bullet one"/>
    <w:rsid w:val="004A7516"/>
    <w:pPr>
      <w:tabs>
        <w:tab w:val="num" w:pos="709"/>
      </w:tabs>
      <w:spacing w:before="120"/>
      <w:ind w:left="709" w:hanging="709"/>
    </w:pPr>
    <w:rPr>
      <w:rFonts w:ascii="Arial" w:eastAsia="Times" w:hAnsi="Arial"/>
      <w:sz w:val="24"/>
    </w:rPr>
  </w:style>
  <w:style w:type="paragraph" w:styleId="BodyText">
    <w:name w:val="Body Text"/>
    <w:aliases w:val="normal"/>
    <w:basedOn w:val="Normal"/>
    <w:rsid w:val="004A7516"/>
    <w:rPr>
      <w:sz w:val="22"/>
    </w:rPr>
  </w:style>
  <w:style w:type="paragraph" w:customStyle="1" w:styleId="IGTableText">
    <w:name w:val="IGTableText"/>
    <w:basedOn w:val="Normal"/>
    <w:autoRedefine/>
    <w:rsid w:val="008C1F96"/>
    <w:pPr>
      <w:spacing w:before="120" w:after="120"/>
    </w:pPr>
    <w:rPr>
      <w:rFonts w:cs="Arial"/>
      <w:lang w:val="en-US"/>
    </w:rPr>
  </w:style>
  <w:style w:type="paragraph" w:customStyle="1" w:styleId="THead">
    <w:name w:val="THead"/>
    <w:rsid w:val="004A7516"/>
    <w:pPr>
      <w:spacing w:before="120" w:after="120"/>
    </w:pPr>
    <w:rPr>
      <w:rFonts w:ascii="Century Gothic" w:eastAsia="Times" w:hAnsi="Century Gothic"/>
      <w:b/>
      <w:sz w:val="22"/>
    </w:rPr>
  </w:style>
  <w:style w:type="paragraph" w:customStyle="1" w:styleId="IGBodyText">
    <w:name w:val="IGBodyText"/>
    <w:basedOn w:val="BodyText2"/>
    <w:rsid w:val="004A7516"/>
    <w:pPr>
      <w:keepNext w:val="0"/>
      <w:spacing w:before="120" w:line="240" w:lineRule="exact"/>
    </w:pPr>
    <w:rPr>
      <w:b w:val="0"/>
      <w:i w:val="0"/>
      <w:color w:val="auto"/>
      <w:spacing w:val="10"/>
      <w:sz w:val="20"/>
      <w:lang w:val="en-US"/>
    </w:rPr>
  </w:style>
  <w:style w:type="paragraph" w:styleId="BodyText2">
    <w:name w:val="Body Text 2"/>
    <w:basedOn w:val="Normal"/>
    <w:rsid w:val="004A7516"/>
    <w:pPr>
      <w:keepNext/>
    </w:pPr>
    <w:rPr>
      <w:b/>
      <w:i/>
      <w:color w:val="0000FF"/>
      <w:sz w:val="22"/>
    </w:rPr>
  </w:style>
  <w:style w:type="paragraph" w:customStyle="1" w:styleId="SubHeading1">
    <w:name w:val="Sub Heading 1"/>
    <w:basedOn w:val="Header"/>
    <w:rsid w:val="004A7516"/>
    <w:pPr>
      <w:keepNext/>
      <w:tabs>
        <w:tab w:val="clear" w:pos="4536"/>
        <w:tab w:val="clear" w:pos="9072"/>
      </w:tabs>
    </w:pPr>
    <w:rPr>
      <w:b/>
    </w:rPr>
  </w:style>
  <w:style w:type="paragraph" w:styleId="TOC1">
    <w:name w:val="toc 1"/>
    <w:basedOn w:val="Normal"/>
    <w:next w:val="Normal"/>
    <w:autoRedefine/>
    <w:uiPriority w:val="39"/>
    <w:rsid w:val="004A7516"/>
    <w:pPr>
      <w:tabs>
        <w:tab w:val="right" w:pos="9629"/>
      </w:tabs>
      <w:spacing w:before="360"/>
    </w:pPr>
    <w:rPr>
      <w:rFonts w:cs="Arial"/>
      <w:b/>
      <w:bCs/>
      <w:caps/>
      <w:noProof/>
      <w:sz w:val="22"/>
      <w:szCs w:val="24"/>
    </w:rPr>
  </w:style>
  <w:style w:type="paragraph" w:customStyle="1" w:styleId="textnew">
    <w:name w:val="text new"/>
    <w:rsid w:val="004A7516"/>
    <w:pPr>
      <w:spacing w:before="240"/>
    </w:pPr>
    <w:rPr>
      <w:rFonts w:ascii="Arial" w:eastAsia="Times" w:hAnsi="Arial"/>
      <w:sz w:val="24"/>
    </w:rPr>
  </w:style>
  <w:style w:type="character" w:styleId="Hyperlink">
    <w:name w:val="Hyperlink"/>
    <w:basedOn w:val="DefaultParagraphFont"/>
    <w:uiPriority w:val="99"/>
    <w:rsid w:val="004A7516"/>
    <w:rPr>
      <w:color w:val="0000FF"/>
      <w:u w:val="single"/>
    </w:rPr>
  </w:style>
  <w:style w:type="paragraph" w:styleId="BodyTextIndent">
    <w:name w:val="Body Text Indent"/>
    <w:basedOn w:val="Normal"/>
    <w:rsid w:val="004A7516"/>
    <w:pPr>
      <w:ind w:left="709"/>
    </w:pPr>
    <w:rPr>
      <w:sz w:val="22"/>
    </w:rPr>
  </w:style>
  <w:style w:type="character" w:styleId="FollowedHyperlink">
    <w:name w:val="FollowedHyperlink"/>
    <w:basedOn w:val="DefaultParagraphFont"/>
    <w:uiPriority w:val="99"/>
    <w:rsid w:val="004A7516"/>
    <w:rPr>
      <w:color w:val="800080"/>
      <w:u w:val="single"/>
    </w:rPr>
  </w:style>
  <w:style w:type="character" w:styleId="PageNumber">
    <w:name w:val="page number"/>
    <w:basedOn w:val="DefaultParagraphFont"/>
    <w:rsid w:val="004A7516"/>
  </w:style>
  <w:style w:type="paragraph" w:styleId="NormalWeb">
    <w:name w:val="Normal (Web)"/>
    <w:basedOn w:val="Normal"/>
    <w:rsid w:val="004A7516"/>
    <w:pPr>
      <w:spacing w:before="100" w:after="100"/>
    </w:pPr>
    <w:rPr>
      <w:rFonts w:eastAsia="Arial Unicode MS"/>
      <w:color w:val="000000"/>
    </w:rPr>
  </w:style>
  <w:style w:type="character" w:styleId="Strong">
    <w:name w:val="Strong"/>
    <w:basedOn w:val="DefaultParagraphFont"/>
    <w:qFormat/>
    <w:rsid w:val="004A7516"/>
    <w:rPr>
      <w:b/>
    </w:rPr>
  </w:style>
  <w:style w:type="paragraph" w:styleId="BodyText3">
    <w:name w:val="Body Text 3"/>
    <w:basedOn w:val="Normal"/>
    <w:rsid w:val="004A7516"/>
    <w:rPr>
      <w:rFonts w:ascii="Times New Roman" w:hAnsi="Times New Roman"/>
      <w:b/>
      <w:i/>
      <w:color w:val="0000FF"/>
    </w:rPr>
  </w:style>
  <w:style w:type="paragraph" w:customStyle="1" w:styleId="Blockquote">
    <w:name w:val="Blockquote"/>
    <w:basedOn w:val="Normal"/>
    <w:rsid w:val="004A7516"/>
    <w:pPr>
      <w:spacing w:before="100" w:after="100"/>
      <w:ind w:left="360" w:right="360"/>
    </w:pPr>
    <w:rPr>
      <w:rFonts w:ascii="Times New Roman" w:hAnsi="Times New Roman"/>
      <w:snapToGrid w:val="0"/>
    </w:rPr>
  </w:style>
  <w:style w:type="paragraph" w:styleId="BodyTextIndent2">
    <w:name w:val="Body Text Indent 2"/>
    <w:basedOn w:val="Normal"/>
    <w:rsid w:val="004A7516"/>
    <w:pPr>
      <w:ind w:left="357" w:hanging="357"/>
    </w:pPr>
    <w:rPr>
      <w:sz w:val="22"/>
    </w:rPr>
  </w:style>
  <w:style w:type="paragraph" w:styleId="BodyTextIndent3">
    <w:name w:val="Body Text Indent 3"/>
    <w:basedOn w:val="Normal"/>
    <w:rsid w:val="004A7516"/>
    <w:pPr>
      <w:ind w:left="1440"/>
    </w:pPr>
    <w:rPr>
      <w:rFonts w:ascii="Times New Roman" w:hAnsi="Times New Roman"/>
    </w:rPr>
  </w:style>
  <w:style w:type="paragraph" w:customStyle="1" w:styleId="contenttext">
    <w:name w:val="contenttext"/>
    <w:basedOn w:val="Normal"/>
    <w:rsid w:val="004A7516"/>
    <w:pPr>
      <w:spacing w:before="100" w:after="100"/>
    </w:pPr>
    <w:rPr>
      <w:rFonts w:ascii="Verdana" w:eastAsia="Arial Unicode MS" w:hAnsi="Verdana"/>
      <w:color w:val="000080"/>
      <w:sz w:val="16"/>
    </w:rPr>
  </w:style>
  <w:style w:type="paragraph" w:customStyle="1" w:styleId="contenttextheader">
    <w:name w:val="contenttextheader"/>
    <w:basedOn w:val="Normal"/>
    <w:rsid w:val="004A7516"/>
    <w:pPr>
      <w:spacing w:before="100" w:after="100"/>
    </w:pPr>
    <w:rPr>
      <w:rFonts w:ascii="Verdana" w:eastAsia="Arial Unicode MS" w:hAnsi="Verdana"/>
      <w:b/>
      <w:color w:val="000080"/>
      <w:sz w:val="18"/>
    </w:rPr>
  </w:style>
  <w:style w:type="character" w:customStyle="1" w:styleId="contenttext1">
    <w:name w:val="contenttext1"/>
    <w:basedOn w:val="DefaultParagraphFont"/>
    <w:rsid w:val="004A7516"/>
    <w:rPr>
      <w:rFonts w:ascii="Verdana" w:hAnsi="Verdana" w:hint="default"/>
      <w:b w:val="0"/>
      <w:sz w:val="16"/>
    </w:rPr>
  </w:style>
  <w:style w:type="character" w:styleId="Emphasis">
    <w:name w:val="Emphasis"/>
    <w:basedOn w:val="DefaultParagraphFont"/>
    <w:qFormat/>
    <w:rsid w:val="004A7516"/>
    <w:rPr>
      <w:i/>
    </w:rPr>
  </w:style>
  <w:style w:type="paragraph" w:customStyle="1" w:styleId="TBullet">
    <w:name w:val="TBullet"/>
    <w:rsid w:val="004A7516"/>
    <w:pPr>
      <w:tabs>
        <w:tab w:val="num" w:pos="709"/>
      </w:tabs>
      <w:spacing w:before="80"/>
      <w:ind w:left="709" w:hanging="709"/>
    </w:pPr>
    <w:rPr>
      <w:rFonts w:ascii="Arial" w:eastAsia="Times" w:hAnsi="Arial"/>
      <w:sz w:val="22"/>
    </w:rPr>
  </w:style>
  <w:style w:type="paragraph" w:customStyle="1" w:styleId="TDash">
    <w:name w:val="TDash"/>
    <w:rsid w:val="004A7516"/>
    <w:pPr>
      <w:tabs>
        <w:tab w:val="num" w:pos="709"/>
        <w:tab w:val="left" w:pos="851"/>
      </w:tabs>
      <w:spacing w:before="40"/>
      <w:ind w:left="709" w:hanging="709"/>
    </w:pPr>
    <w:rPr>
      <w:rFonts w:ascii="Arial" w:eastAsia="Times" w:hAnsi="Arial"/>
      <w:sz w:val="22"/>
    </w:rPr>
  </w:style>
  <w:style w:type="paragraph" w:customStyle="1" w:styleId="TText">
    <w:name w:val="TText"/>
    <w:rsid w:val="004A7516"/>
    <w:pPr>
      <w:spacing w:before="160"/>
    </w:pPr>
    <w:rPr>
      <w:rFonts w:ascii="Arial" w:eastAsia="Times" w:hAnsi="Arial"/>
      <w:sz w:val="22"/>
    </w:rPr>
  </w:style>
  <w:style w:type="paragraph" w:customStyle="1" w:styleId="BText">
    <w:name w:val="BText"/>
    <w:rsid w:val="004A7516"/>
    <w:pPr>
      <w:spacing w:before="240"/>
    </w:pPr>
    <w:rPr>
      <w:rFonts w:ascii="Arial" w:eastAsia="Times" w:hAnsi="Arial"/>
      <w:sz w:val="22"/>
    </w:rPr>
  </w:style>
  <w:style w:type="paragraph" w:customStyle="1" w:styleId="SubHeading2">
    <w:name w:val="Sub Heading 2"/>
    <w:basedOn w:val="Header"/>
    <w:rsid w:val="004A7516"/>
    <w:pPr>
      <w:keepNext/>
      <w:tabs>
        <w:tab w:val="clear" w:pos="4536"/>
        <w:tab w:val="clear" w:pos="9072"/>
      </w:tabs>
      <w:spacing w:after="120"/>
    </w:pPr>
    <w:rPr>
      <w:b/>
      <w:i/>
    </w:rPr>
  </w:style>
  <w:style w:type="paragraph" w:customStyle="1" w:styleId="Nromal">
    <w:name w:val="Nromal"/>
    <w:basedOn w:val="BodyText"/>
    <w:rsid w:val="004A7516"/>
    <w:rPr>
      <w:sz w:val="20"/>
    </w:rPr>
  </w:style>
  <w:style w:type="paragraph" w:customStyle="1" w:styleId="Head1">
    <w:name w:val="Head1"/>
    <w:rsid w:val="00B360CA"/>
    <w:pPr>
      <w:keepNext/>
      <w:spacing w:after="120"/>
    </w:pPr>
    <w:rPr>
      <w:rFonts w:ascii="Arial" w:eastAsia="Times" w:hAnsi="Arial"/>
      <w:b/>
      <w:caps/>
      <w:sz w:val="22"/>
    </w:rPr>
  </w:style>
  <w:style w:type="paragraph" w:customStyle="1" w:styleId="Head2">
    <w:name w:val="Head2"/>
    <w:rsid w:val="004A7516"/>
    <w:pPr>
      <w:keepNext/>
    </w:pPr>
    <w:rPr>
      <w:rFonts w:ascii="Arial" w:eastAsia="Times" w:hAnsi="Arial"/>
      <w:b/>
      <w:i/>
    </w:rPr>
  </w:style>
  <w:style w:type="character" w:customStyle="1" w:styleId="textboxinput">
    <w:name w:val="textboxinput"/>
    <w:basedOn w:val="DefaultParagraphFont"/>
    <w:rsid w:val="004A7516"/>
  </w:style>
  <w:style w:type="paragraph" w:customStyle="1" w:styleId="Tableheads">
    <w:name w:val="Table heads"/>
    <w:basedOn w:val="Normal"/>
    <w:rsid w:val="004A7516"/>
    <w:pPr>
      <w:shd w:val="clear" w:color="auto" w:fill="000000"/>
      <w:jc w:val="center"/>
    </w:pPr>
    <w:rPr>
      <w:b/>
    </w:rPr>
  </w:style>
  <w:style w:type="paragraph" w:styleId="BalloonText">
    <w:name w:val="Balloon Text"/>
    <w:basedOn w:val="Normal"/>
    <w:semiHidden/>
    <w:rsid w:val="004A7516"/>
    <w:rPr>
      <w:rFonts w:ascii="Tahoma" w:hAnsi="Tahoma" w:cs="Tahoma"/>
      <w:sz w:val="16"/>
      <w:szCs w:val="16"/>
    </w:rPr>
  </w:style>
  <w:style w:type="character" w:styleId="CommentReference">
    <w:name w:val="annotation reference"/>
    <w:basedOn w:val="DefaultParagraphFont"/>
    <w:semiHidden/>
    <w:rsid w:val="004A7516"/>
    <w:rPr>
      <w:sz w:val="16"/>
      <w:szCs w:val="16"/>
    </w:rPr>
  </w:style>
  <w:style w:type="paragraph" w:styleId="CommentText">
    <w:name w:val="annotation text"/>
    <w:basedOn w:val="Normal"/>
    <w:link w:val="CommentTextChar"/>
    <w:semiHidden/>
    <w:rsid w:val="004A7516"/>
  </w:style>
  <w:style w:type="character" w:customStyle="1" w:styleId="CommentTextChar">
    <w:name w:val="Comment Text Char"/>
    <w:basedOn w:val="DefaultParagraphFont"/>
    <w:link w:val="CommentText"/>
    <w:semiHidden/>
    <w:rsid w:val="006C5A23"/>
    <w:rPr>
      <w:rFonts w:ascii="Arial" w:hAnsi="Arial"/>
      <w:lang w:val="en-AU" w:eastAsia="en-US" w:bidi="ar-SA"/>
    </w:rPr>
  </w:style>
  <w:style w:type="paragraph" w:styleId="CommentSubject">
    <w:name w:val="annotation subject"/>
    <w:basedOn w:val="CommentText"/>
    <w:next w:val="CommentText"/>
    <w:semiHidden/>
    <w:rsid w:val="004A7516"/>
    <w:rPr>
      <w:b/>
      <w:bCs/>
    </w:rPr>
  </w:style>
  <w:style w:type="character" w:customStyle="1" w:styleId="filetype">
    <w:name w:val="filetype"/>
    <w:basedOn w:val="DefaultParagraphFont"/>
    <w:rsid w:val="004A7516"/>
  </w:style>
  <w:style w:type="paragraph" w:styleId="TOC8">
    <w:name w:val="toc 8"/>
    <w:basedOn w:val="Normal"/>
    <w:next w:val="Normal"/>
    <w:autoRedefine/>
    <w:semiHidden/>
    <w:rsid w:val="004A7516"/>
    <w:pPr>
      <w:ind w:left="1400"/>
    </w:pPr>
  </w:style>
  <w:style w:type="character" w:customStyle="1" w:styleId="a">
    <w:name w:val="_"/>
    <w:basedOn w:val="DefaultParagraphFont"/>
    <w:rsid w:val="004A7516"/>
  </w:style>
  <w:style w:type="character" w:customStyle="1" w:styleId="Head1Char">
    <w:name w:val="Head1 Char"/>
    <w:basedOn w:val="DefaultParagraphFont"/>
    <w:rsid w:val="004A7516"/>
    <w:rPr>
      <w:rFonts w:ascii="Arial" w:eastAsia="Times" w:hAnsi="Arial"/>
      <w:b/>
      <w:caps/>
      <w:sz w:val="22"/>
      <w:lang w:val="en-AU" w:eastAsia="en-US" w:bidi="ar-SA"/>
    </w:rPr>
  </w:style>
  <w:style w:type="table" w:styleId="TableGrid">
    <w:name w:val="Table Grid"/>
    <w:basedOn w:val="TableNormal"/>
    <w:rsid w:val="001D2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GTableTextBullet">
    <w:name w:val="IGTableTextBullet"/>
    <w:basedOn w:val="IGTableText"/>
    <w:rsid w:val="004A7516"/>
    <w:pPr>
      <w:tabs>
        <w:tab w:val="num" w:pos="720"/>
      </w:tabs>
      <w:ind w:left="720" w:hanging="360"/>
    </w:pPr>
  </w:style>
  <w:style w:type="paragraph" w:customStyle="1" w:styleId="NormalBullet">
    <w:name w:val="Normal Bullet"/>
    <w:basedOn w:val="Normal"/>
    <w:rsid w:val="004A7516"/>
    <w:pPr>
      <w:tabs>
        <w:tab w:val="num" w:pos="720"/>
      </w:tabs>
      <w:ind w:left="720" w:hanging="720"/>
    </w:pPr>
  </w:style>
  <w:style w:type="paragraph" w:customStyle="1" w:styleId="Head1LowCase">
    <w:name w:val="Head1LowCase"/>
    <w:basedOn w:val="Head1"/>
    <w:rsid w:val="004A7516"/>
    <w:rPr>
      <w:caps w:val="0"/>
    </w:rPr>
  </w:style>
  <w:style w:type="paragraph" w:customStyle="1" w:styleId="IGTableTitle">
    <w:name w:val="IGTableTitle"/>
    <w:basedOn w:val="IGTableText"/>
    <w:rsid w:val="004A7516"/>
    <w:rPr>
      <w:b/>
    </w:rPr>
  </w:style>
  <w:style w:type="paragraph" w:customStyle="1" w:styleId="CentredTableHead">
    <w:name w:val="Centred Table Head"/>
    <w:basedOn w:val="Normal"/>
    <w:rsid w:val="004A7516"/>
    <w:pPr>
      <w:spacing w:before="120" w:after="120"/>
      <w:jc w:val="center"/>
    </w:pPr>
    <w:rPr>
      <w:b/>
    </w:rPr>
  </w:style>
  <w:style w:type="paragraph" w:customStyle="1" w:styleId="font5">
    <w:name w:val="font5"/>
    <w:basedOn w:val="Normal"/>
    <w:rsid w:val="00D47181"/>
    <w:pPr>
      <w:spacing w:before="100" w:beforeAutospacing="1" w:after="100" w:afterAutospacing="1"/>
    </w:pPr>
    <w:rPr>
      <w:rFonts w:cs="Arial"/>
      <w:color w:val="FF0000"/>
      <w:sz w:val="24"/>
      <w:szCs w:val="24"/>
    </w:rPr>
  </w:style>
  <w:style w:type="paragraph" w:customStyle="1" w:styleId="xl64">
    <w:name w:val="xl64"/>
    <w:basedOn w:val="Normal"/>
    <w:rsid w:val="00D47181"/>
    <w:pPr>
      <w:spacing w:before="100" w:beforeAutospacing="1" w:after="100" w:afterAutospacing="1"/>
    </w:pPr>
    <w:rPr>
      <w:rFonts w:cs="Arial"/>
    </w:rPr>
  </w:style>
  <w:style w:type="paragraph" w:customStyle="1" w:styleId="xl65">
    <w:name w:val="xl65"/>
    <w:basedOn w:val="Normal"/>
    <w:rsid w:val="00D471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rPr>
  </w:style>
  <w:style w:type="paragraph" w:customStyle="1" w:styleId="xl66">
    <w:name w:val="xl66"/>
    <w:basedOn w:val="Normal"/>
    <w:rsid w:val="00D4718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sz w:val="28"/>
      <w:szCs w:val="28"/>
    </w:rPr>
  </w:style>
  <w:style w:type="paragraph" w:customStyle="1" w:styleId="xl67">
    <w:name w:val="xl67"/>
    <w:basedOn w:val="Normal"/>
    <w:rsid w:val="00D47181"/>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rPr>
  </w:style>
  <w:style w:type="paragraph" w:customStyle="1" w:styleId="xl68">
    <w:name w:val="xl68"/>
    <w:basedOn w:val="Normal"/>
    <w:rsid w:val="00D471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FF0000"/>
    </w:rPr>
  </w:style>
  <w:style w:type="paragraph" w:customStyle="1" w:styleId="xl69">
    <w:name w:val="xl69"/>
    <w:basedOn w:val="Normal"/>
    <w:rsid w:val="00D4718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color w:val="FF0000"/>
      <w:sz w:val="28"/>
      <w:szCs w:val="28"/>
    </w:rPr>
  </w:style>
  <w:style w:type="paragraph" w:customStyle="1" w:styleId="xl70">
    <w:name w:val="xl70"/>
    <w:basedOn w:val="Normal"/>
    <w:rsid w:val="00D47181"/>
    <w:pPr>
      <w:pBdr>
        <w:top w:val="single" w:sz="4" w:space="0" w:color="auto"/>
        <w:left w:val="single" w:sz="4" w:space="0" w:color="auto"/>
        <w:bottom w:val="single" w:sz="4" w:space="0" w:color="auto"/>
      </w:pBdr>
      <w:spacing w:before="100" w:beforeAutospacing="1" w:after="100" w:afterAutospacing="1"/>
    </w:pPr>
    <w:rPr>
      <w:rFonts w:ascii="Times" w:hAnsi="Times"/>
      <w:sz w:val="28"/>
      <w:szCs w:val="28"/>
    </w:rPr>
  </w:style>
  <w:style w:type="paragraph" w:customStyle="1" w:styleId="xl71">
    <w:name w:val="xl71"/>
    <w:basedOn w:val="Normal"/>
    <w:rsid w:val="00D471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w:hAnsi="Times"/>
      <w:sz w:val="28"/>
      <w:szCs w:val="28"/>
    </w:rPr>
  </w:style>
  <w:style w:type="paragraph" w:customStyle="1" w:styleId="xl72">
    <w:name w:val="xl72"/>
    <w:basedOn w:val="Normal"/>
    <w:rsid w:val="00D47181"/>
    <w:pPr>
      <w:spacing w:before="100" w:beforeAutospacing="1" w:after="100" w:afterAutospacing="1"/>
      <w:textAlignment w:val="center"/>
    </w:pPr>
    <w:rPr>
      <w:rFonts w:cs="Arial"/>
    </w:rPr>
  </w:style>
  <w:style w:type="paragraph" w:customStyle="1" w:styleId="xl73">
    <w:name w:val="xl73"/>
    <w:basedOn w:val="Normal"/>
    <w:rsid w:val="00D471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rPr>
  </w:style>
  <w:style w:type="paragraph" w:styleId="ListBullet">
    <w:name w:val="List Bullet"/>
    <w:basedOn w:val="List"/>
    <w:rsid w:val="00972338"/>
    <w:pPr>
      <w:keepNext/>
      <w:keepLines/>
      <w:spacing w:before="40" w:after="40"/>
      <w:ind w:left="0" w:firstLine="0"/>
    </w:pPr>
    <w:rPr>
      <w:rFonts w:ascii="Times New Roman" w:hAnsi="Times New Roman"/>
      <w:sz w:val="24"/>
      <w:szCs w:val="22"/>
    </w:rPr>
  </w:style>
  <w:style w:type="paragraph" w:styleId="List">
    <w:name w:val="List"/>
    <w:basedOn w:val="Normal"/>
    <w:rsid w:val="00972338"/>
    <w:pPr>
      <w:ind w:left="283" w:hanging="283"/>
      <w:contextualSpacing/>
    </w:pPr>
  </w:style>
  <w:style w:type="paragraph" w:styleId="ListBullet2">
    <w:name w:val="List Bullet 2"/>
    <w:basedOn w:val="Normal"/>
    <w:rsid w:val="00972338"/>
    <w:pPr>
      <w:tabs>
        <w:tab w:val="num" w:pos="643"/>
      </w:tabs>
      <w:ind w:left="643" w:hanging="360"/>
      <w:contextualSpacing/>
    </w:pPr>
    <w:rPr>
      <w:rFonts w:ascii="Times New Roman" w:hAnsi="Times New Roman"/>
      <w:sz w:val="24"/>
      <w:szCs w:val="24"/>
      <w:lang w:eastAsia="en-AU"/>
    </w:rPr>
  </w:style>
  <w:style w:type="character" w:customStyle="1" w:styleId="HeaderChar">
    <w:name w:val="Header Char"/>
    <w:basedOn w:val="DefaultParagraphFont"/>
    <w:link w:val="Header"/>
    <w:uiPriority w:val="99"/>
    <w:rsid w:val="00360305"/>
    <w:rPr>
      <w:rFonts w:ascii="Arial" w:hAnsi="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686"/>
    <w:rPr>
      <w:rFonts w:ascii="Arial" w:hAnsi="Arial"/>
    </w:rPr>
  </w:style>
  <w:style w:type="paragraph" w:styleId="Heading1">
    <w:name w:val="heading 1"/>
    <w:aliases w:val="H1"/>
    <w:basedOn w:val="Normal"/>
    <w:next w:val="Text"/>
    <w:qFormat/>
    <w:pPr>
      <w:keepNext/>
      <w:spacing w:before="480" w:after="60"/>
      <w:outlineLvl w:val="0"/>
    </w:pPr>
    <w:rPr>
      <w:rFonts w:ascii="Times New Roman" w:hAnsi="Times New Roman"/>
      <w:b/>
      <w:kern w:val="28"/>
      <w:sz w:val="32"/>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qFormat/>
    <w:pPr>
      <w:keepNext/>
      <w:spacing w:before="360"/>
      <w:outlineLvl w:val="1"/>
    </w:pPr>
    <w:rPr>
      <w:rFonts w:ascii="Times New Roman" w:hAnsi="Times New Roman"/>
      <w:b/>
      <w:sz w:val="28"/>
    </w:rPr>
  </w:style>
  <w:style w:type="paragraph" w:styleId="Heading3">
    <w:name w:val="heading 3"/>
    <w:aliases w:val="h3"/>
    <w:basedOn w:val="Normal"/>
    <w:next w:val="Text"/>
    <w:qFormat/>
    <w:pPr>
      <w:keepNext/>
      <w:spacing w:before="240"/>
      <w:outlineLvl w:val="2"/>
    </w:pPr>
    <w:rPr>
      <w:rFonts w:ascii="Times New Roman" w:hAnsi="Times New Roman"/>
      <w:i/>
      <w:sz w:val="28"/>
    </w:rPr>
  </w:style>
  <w:style w:type="paragraph" w:styleId="Heading4">
    <w:name w:val="heading 4"/>
    <w:basedOn w:val="Normal"/>
    <w:next w:val="Normal"/>
    <w:qFormat/>
    <w:pPr>
      <w:keepNext/>
      <w:ind w:left="720"/>
      <w:outlineLvl w:val="3"/>
    </w:pPr>
    <w:rPr>
      <w:i/>
      <w:sz w:val="22"/>
    </w:rPr>
  </w:style>
  <w:style w:type="paragraph" w:styleId="Heading5">
    <w:name w:val="heading 5"/>
    <w:basedOn w:val="Normal"/>
    <w:next w:val="Normal"/>
    <w:qFormat/>
    <w:pPr>
      <w:keepNext/>
      <w:ind w:left="360"/>
      <w:outlineLvl w:val="4"/>
    </w:pPr>
    <w:rPr>
      <w:b/>
      <w:sz w:val="22"/>
    </w:rPr>
  </w:style>
  <w:style w:type="paragraph" w:styleId="Heading6">
    <w:name w:val="heading 6"/>
    <w:basedOn w:val="Normal"/>
    <w:qFormat/>
    <w:pPr>
      <w:spacing w:before="100" w:after="100"/>
      <w:outlineLvl w:val="5"/>
    </w:pPr>
    <w:rPr>
      <w:rFonts w:eastAsia="Arial Unicode MS"/>
      <w:b/>
      <w:sz w:val="15"/>
    </w:rPr>
  </w:style>
  <w:style w:type="paragraph" w:styleId="Heading7">
    <w:name w:val="heading 7"/>
    <w:basedOn w:val="Normal"/>
    <w:next w:val="Normal"/>
    <w:qFormat/>
    <w:pPr>
      <w:keepNext/>
      <w:outlineLvl w:val="6"/>
    </w:pPr>
    <w:rPr>
      <w:b/>
      <w:i/>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pPr>
      <w:spacing w:before="240"/>
    </w:pPr>
    <w:rPr>
      <w:rFonts w:ascii="Arial" w:eastAsia="Times" w:hAnsi="Arial"/>
      <w:sz w:val="24"/>
    </w:rPr>
  </w:style>
  <w:style w:type="paragraph" w:styleId="Header">
    <w:name w:val="header"/>
    <w:basedOn w:val="Normal"/>
    <w:link w:val="HeaderChar"/>
    <w:uiPriority w:val="99"/>
    <w:pPr>
      <w:tabs>
        <w:tab w:val="center" w:pos="4536"/>
        <w:tab w:val="right" w:pos="9072"/>
      </w:tabs>
    </w:pPr>
  </w:style>
  <w:style w:type="paragraph" w:styleId="TOC2">
    <w:name w:val="toc 2"/>
    <w:basedOn w:val="Normal"/>
    <w:next w:val="Normal"/>
    <w:autoRedefine/>
    <w:uiPriority w:val="39"/>
    <w:pPr>
      <w:tabs>
        <w:tab w:val="right" w:pos="9639"/>
      </w:tabs>
      <w:spacing w:before="120"/>
      <w:ind w:left="357"/>
    </w:pPr>
    <w:rPr>
      <w:bCs/>
      <w:noProof/>
      <w:sz w:val="22"/>
    </w:rPr>
  </w:style>
  <w:style w:type="paragraph" w:styleId="Title">
    <w:name w:val="Title"/>
    <w:basedOn w:val="Normal"/>
    <w:qFormat/>
    <w:pPr>
      <w:spacing w:before="240" w:after="60"/>
      <w:jc w:val="center"/>
      <w:outlineLvl w:val="0"/>
    </w:pPr>
    <w:rPr>
      <w:rFonts w:ascii="Helvetica" w:hAnsi="Helvetica"/>
      <w:b/>
      <w:kern w:val="28"/>
      <w:sz w:val="32"/>
    </w:rPr>
  </w:style>
  <w:style w:type="paragraph" w:customStyle="1" w:styleId="number">
    <w:name w:val="number"/>
    <w:basedOn w:val="Normal"/>
  </w:style>
  <w:style w:type="paragraph" w:styleId="Subtitle">
    <w:name w:val="Subtitle"/>
    <w:basedOn w:val="Normal"/>
    <w:qFormat/>
    <w:pPr>
      <w:spacing w:after="60"/>
      <w:jc w:val="center"/>
      <w:outlineLvl w:val="1"/>
    </w:pPr>
    <w:rPr>
      <w:rFonts w:ascii="Helvetica" w:hAnsi="Helvetica"/>
    </w:rPr>
  </w:style>
  <w:style w:type="paragraph" w:styleId="Footer">
    <w:name w:val="footer"/>
    <w:basedOn w:val="Normal"/>
    <w:pPr>
      <w:tabs>
        <w:tab w:val="center" w:pos="4320"/>
        <w:tab w:val="right" w:pos="8640"/>
      </w:tabs>
    </w:pPr>
    <w:rPr>
      <w:sz w:val="16"/>
    </w:rPr>
  </w:style>
  <w:style w:type="paragraph" w:customStyle="1" w:styleId="Bullet">
    <w:name w:val="Bullet"/>
    <w:pPr>
      <w:tabs>
        <w:tab w:val="num" w:pos="709"/>
      </w:tabs>
      <w:spacing w:before="120"/>
      <w:ind w:left="709" w:hanging="709"/>
    </w:pPr>
    <w:rPr>
      <w:rFonts w:ascii="Arial" w:eastAsia="Times" w:hAnsi="Arial"/>
      <w:sz w:val="24"/>
    </w:rPr>
  </w:style>
  <w:style w:type="paragraph" w:customStyle="1" w:styleId="Bullet1">
    <w:name w:val="Bullet1"/>
    <w:pPr>
      <w:tabs>
        <w:tab w:val="num" w:pos="1418"/>
      </w:tabs>
      <w:ind w:left="1418" w:hanging="709"/>
    </w:pPr>
    <w:rPr>
      <w:rFonts w:ascii="Arial" w:eastAsia="Times" w:hAnsi="Arial"/>
      <w:sz w:val="24"/>
    </w:rPr>
  </w:style>
  <w:style w:type="paragraph" w:customStyle="1" w:styleId="Dash">
    <w:name w:val="Dash"/>
    <w:pPr>
      <w:tabs>
        <w:tab w:val="num" w:pos="709"/>
      </w:tabs>
      <w:spacing w:before="60"/>
      <w:ind w:left="709" w:hanging="709"/>
    </w:pPr>
    <w:rPr>
      <w:rFonts w:ascii="Arial" w:eastAsia="Times" w:hAnsi="Arial"/>
      <w:sz w:val="24"/>
    </w:rPr>
  </w:style>
  <w:style w:type="paragraph" w:customStyle="1" w:styleId="Dash1">
    <w:name w:val="Dash1"/>
    <w:pPr>
      <w:tabs>
        <w:tab w:val="num" w:pos="1418"/>
      </w:tabs>
      <w:ind w:left="1418" w:hanging="709"/>
    </w:pPr>
    <w:rPr>
      <w:rFonts w:ascii="Arial" w:eastAsia="Times" w:hAnsi="Arial"/>
      <w:sz w:val="24"/>
    </w:rPr>
  </w:style>
  <w:style w:type="paragraph" w:customStyle="1" w:styleId="Bulletone">
    <w:name w:val="Bullet one"/>
    <w:pPr>
      <w:tabs>
        <w:tab w:val="num" w:pos="709"/>
      </w:tabs>
      <w:spacing w:before="120"/>
      <w:ind w:left="709" w:hanging="709"/>
    </w:pPr>
    <w:rPr>
      <w:rFonts w:ascii="Arial" w:eastAsia="Times" w:hAnsi="Arial"/>
      <w:sz w:val="24"/>
    </w:rPr>
  </w:style>
  <w:style w:type="paragraph" w:styleId="BodyText">
    <w:name w:val="Body Text"/>
    <w:aliases w:val="normal"/>
    <w:basedOn w:val="Normal"/>
    <w:rPr>
      <w:sz w:val="22"/>
    </w:rPr>
  </w:style>
  <w:style w:type="paragraph" w:customStyle="1" w:styleId="IGTableText">
    <w:name w:val="IGTableText"/>
    <w:basedOn w:val="Normal"/>
    <w:autoRedefine/>
    <w:rsid w:val="008C1F96"/>
    <w:pPr>
      <w:spacing w:before="120" w:after="120"/>
    </w:pPr>
    <w:rPr>
      <w:rFonts w:cs="Arial"/>
      <w:lang w:val="en-US"/>
    </w:rPr>
  </w:style>
  <w:style w:type="paragraph" w:customStyle="1" w:styleId="THead">
    <w:name w:val="THead"/>
    <w:pPr>
      <w:spacing w:before="120" w:after="120"/>
    </w:pPr>
    <w:rPr>
      <w:rFonts w:ascii="Century Gothic" w:eastAsia="Times" w:hAnsi="Century Gothic"/>
      <w:b/>
      <w:sz w:val="22"/>
    </w:rPr>
  </w:style>
  <w:style w:type="paragraph" w:customStyle="1" w:styleId="IGBodyText">
    <w:name w:val="IGBodyText"/>
    <w:basedOn w:val="BodyText2"/>
    <w:pPr>
      <w:keepNext w:val="0"/>
      <w:spacing w:before="120" w:line="240" w:lineRule="exact"/>
    </w:pPr>
    <w:rPr>
      <w:b w:val="0"/>
      <w:i w:val="0"/>
      <w:color w:val="auto"/>
      <w:spacing w:val="10"/>
      <w:sz w:val="20"/>
      <w:lang w:val="en-US"/>
    </w:rPr>
  </w:style>
  <w:style w:type="paragraph" w:styleId="BodyText2">
    <w:name w:val="Body Text 2"/>
    <w:basedOn w:val="Normal"/>
    <w:pPr>
      <w:keepNext/>
    </w:pPr>
    <w:rPr>
      <w:b/>
      <w:i/>
      <w:color w:val="0000FF"/>
      <w:sz w:val="22"/>
    </w:rPr>
  </w:style>
  <w:style w:type="paragraph" w:customStyle="1" w:styleId="SubHeading1">
    <w:name w:val="Sub Heading 1"/>
    <w:basedOn w:val="Header"/>
    <w:pPr>
      <w:keepNext/>
      <w:tabs>
        <w:tab w:val="clear" w:pos="4536"/>
        <w:tab w:val="clear" w:pos="9072"/>
      </w:tabs>
    </w:pPr>
    <w:rPr>
      <w:b/>
    </w:rPr>
  </w:style>
  <w:style w:type="paragraph" w:styleId="TOC1">
    <w:name w:val="toc 1"/>
    <w:basedOn w:val="Normal"/>
    <w:next w:val="Normal"/>
    <w:autoRedefine/>
    <w:uiPriority w:val="39"/>
    <w:pPr>
      <w:tabs>
        <w:tab w:val="right" w:pos="9629"/>
      </w:tabs>
      <w:spacing w:before="360"/>
    </w:pPr>
    <w:rPr>
      <w:rFonts w:cs="Arial"/>
      <w:b/>
      <w:bCs/>
      <w:caps/>
      <w:noProof/>
      <w:sz w:val="22"/>
      <w:szCs w:val="24"/>
    </w:rPr>
  </w:style>
  <w:style w:type="paragraph" w:customStyle="1" w:styleId="textnew">
    <w:name w:val="text new"/>
    <w:pPr>
      <w:spacing w:before="240"/>
    </w:pPr>
    <w:rPr>
      <w:rFonts w:ascii="Arial" w:eastAsia="Times" w:hAnsi="Arial"/>
      <w:sz w:val="24"/>
    </w:rPr>
  </w:style>
  <w:style w:type="character" w:styleId="Hyperlink">
    <w:name w:val="Hyperlink"/>
    <w:basedOn w:val="DefaultParagraphFont"/>
    <w:uiPriority w:val="99"/>
    <w:rPr>
      <w:color w:val="0000FF"/>
      <w:u w:val="single"/>
    </w:rPr>
  </w:style>
  <w:style w:type="paragraph" w:styleId="BodyTextIndent">
    <w:name w:val="Body Text Indent"/>
    <w:basedOn w:val="Normal"/>
    <w:pPr>
      <w:ind w:left="709"/>
    </w:pPr>
    <w:rPr>
      <w:sz w:val="22"/>
    </w:rPr>
  </w:style>
  <w:style w:type="character" w:styleId="FollowedHyperlink">
    <w:name w:val="FollowedHyperlink"/>
    <w:basedOn w:val="DefaultParagraphFont"/>
    <w:uiPriority w:val="99"/>
    <w:rPr>
      <w:color w:val="800080"/>
      <w:u w:val="single"/>
    </w:rPr>
  </w:style>
  <w:style w:type="character" w:styleId="PageNumber">
    <w:name w:val="page number"/>
    <w:basedOn w:val="DefaultParagraphFont"/>
  </w:style>
  <w:style w:type="paragraph" w:styleId="NormalWeb">
    <w:name w:val="Normal (Web)"/>
    <w:basedOn w:val="Normal"/>
    <w:pPr>
      <w:spacing w:before="100" w:after="100"/>
    </w:pPr>
    <w:rPr>
      <w:rFonts w:eastAsia="Arial Unicode MS"/>
      <w:color w:val="000000"/>
    </w:rPr>
  </w:style>
  <w:style w:type="character" w:styleId="Strong">
    <w:name w:val="Strong"/>
    <w:basedOn w:val="DefaultParagraphFont"/>
    <w:qFormat/>
    <w:rPr>
      <w:b/>
    </w:rPr>
  </w:style>
  <w:style w:type="paragraph" w:styleId="BodyText3">
    <w:name w:val="Body Text 3"/>
    <w:basedOn w:val="Normal"/>
    <w:rPr>
      <w:rFonts w:ascii="Times New Roman" w:hAnsi="Times New Roman"/>
      <w:b/>
      <w:i/>
      <w:color w:val="0000FF"/>
    </w:rPr>
  </w:style>
  <w:style w:type="paragraph" w:customStyle="1" w:styleId="Blockquote">
    <w:name w:val="Blockquote"/>
    <w:basedOn w:val="Normal"/>
    <w:pPr>
      <w:spacing w:before="100" w:after="100"/>
      <w:ind w:left="360" w:right="360"/>
    </w:pPr>
    <w:rPr>
      <w:rFonts w:ascii="Times New Roman" w:hAnsi="Times New Roman"/>
      <w:snapToGrid w:val="0"/>
    </w:rPr>
  </w:style>
  <w:style w:type="paragraph" w:styleId="BodyTextIndent2">
    <w:name w:val="Body Text Indent 2"/>
    <w:basedOn w:val="Normal"/>
    <w:pPr>
      <w:ind w:left="357" w:hanging="357"/>
    </w:pPr>
    <w:rPr>
      <w:sz w:val="22"/>
    </w:rPr>
  </w:style>
  <w:style w:type="paragraph" w:styleId="BodyTextIndent3">
    <w:name w:val="Body Text Indent 3"/>
    <w:basedOn w:val="Normal"/>
    <w:pPr>
      <w:ind w:left="1440"/>
    </w:pPr>
    <w:rPr>
      <w:rFonts w:ascii="Times New Roman" w:hAnsi="Times New Roman"/>
    </w:rPr>
  </w:style>
  <w:style w:type="paragraph" w:customStyle="1" w:styleId="contenttext">
    <w:name w:val="contenttext"/>
    <w:basedOn w:val="Normal"/>
    <w:pPr>
      <w:spacing w:before="100" w:after="100"/>
    </w:pPr>
    <w:rPr>
      <w:rFonts w:ascii="Verdana" w:eastAsia="Arial Unicode MS" w:hAnsi="Verdana"/>
      <w:color w:val="000080"/>
      <w:sz w:val="16"/>
    </w:rPr>
  </w:style>
  <w:style w:type="paragraph" w:customStyle="1" w:styleId="contenttextheader">
    <w:name w:val="contenttextheader"/>
    <w:basedOn w:val="Normal"/>
    <w:pPr>
      <w:spacing w:before="100" w:after="100"/>
    </w:pPr>
    <w:rPr>
      <w:rFonts w:ascii="Verdana" w:eastAsia="Arial Unicode MS" w:hAnsi="Verdana"/>
      <w:b/>
      <w:color w:val="000080"/>
      <w:sz w:val="18"/>
    </w:rPr>
  </w:style>
  <w:style w:type="character" w:customStyle="1" w:styleId="contenttext1">
    <w:name w:val="contenttext1"/>
    <w:basedOn w:val="DefaultParagraphFont"/>
    <w:rPr>
      <w:rFonts w:ascii="Verdana" w:hAnsi="Verdana" w:hint="default"/>
      <w:b w:val="0"/>
      <w:sz w:val="16"/>
    </w:rPr>
  </w:style>
  <w:style w:type="character" w:styleId="Emphasis">
    <w:name w:val="Emphasis"/>
    <w:basedOn w:val="DefaultParagraphFont"/>
    <w:qFormat/>
    <w:rPr>
      <w:i/>
    </w:rPr>
  </w:style>
  <w:style w:type="paragraph" w:customStyle="1" w:styleId="TBullet">
    <w:name w:val="TBullet"/>
    <w:pPr>
      <w:tabs>
        <w:tab w:val="num" w:pos="709"/>
      </w:tabs>
      <w:spacing w:before="80"/>
      <w:ind w:left="709" w:hanging="709"/>
    </w:pPr>
    <w:rPr>
      <w:rFonts w:ascii="Arial" w:eastAsia="Times" w:hAnsi="Arial"/>
      <w:sz w:val="22"/>
    </w:rPr>
  </w:style>
  <w:style w:type="paragraph" w:customStyle="1" w:styleId="TDash">
    <w:name w:val="TDash"/>
    <w:pPr>
      <w:tabs>
        <w:tab w:val="num" w:pos="709"/>
        <w:tab w:val="left" w:pos="851"/>
      </w:tabs>
      <w:spacing w:before="40"/>
      <w:ind w:left="709" w:hanging="709"/>
    </w:pPr>
    <w:rPr>
      <w:rFonts w:ascii="Arial" w:eastAsia="Times" w:hAnsi="Arial"/>
      <w:sz w:val="22"/>
    </w:rPr>
  </w:style>
  <w:style w:type="paragraph" w:customStyle="1" w:styleId="TText">
    <w:name w:val="TText"/>
    <w:pPr>
      <w:spacing w:before="160"/>
    </w:pPr>
    <w:rPr>
      <w:rFonts w:ascii="Arial" w:eastAsia="Times" w:hAnsi="Arial"/>
      <w:sz w:val="22"/>
    </w:rPr>
  </w:style>
  <w:style w:type="paragraph" w:customStyle="1" w:styleId="BText">
    <w:name w:val="BText"/>
    <w:pPr>
      <w:spacing w:before="240"/>
    </w:pPr>
    <w:rPr>
      <w:rFonts w:ascii="Arial" w:eastAsia="Times" w:hAnsi="Arial"/>
      <w:sz w:val="22"/>
    </w:rPr>
  </w:style>
  <w:style w:type="paragraph" w:customStyle="1" w:styleId="SubHeading2">
    <w:name w:val="Sub Heading 2"/>
    <w:basedOn w:val="Header"/>
    <w:pPr>
      <w:keepNext/>
      <w:tabs>
        <w:tab w:val="clear" w:pos="4536"/>
        <w:tab w:val="clear" w:pos="9072"/>
      </w:tabs>
      <w:spacing w:after="120"/>
    </w:pPr>
    <w:rPr>
      <w:b/>
      <w:i/>
    </w:rPr>
  </w:style>
  <w:style w:type="paragraph" w:customStyle="1" w:styleId="Nromal">
    <w:name w:val="Nromal"/>
    <w:basedOn w:val="BodyText"/>
    <w:rPr>
      <w:sz w:val="20"/>
    </w:rPr>
  </w:style>
  <w:style w:type="paragraph" w:customStyle="1" w:styleId="Head1">
    <w:name w:val="Head1"/>
    <w:rsid w:val="00B360CA"/>
    <w:pPr>
      <w:keepNext/>
      <w:spacing w:after="120"/>
    </w:pPr>
    <w:rPr>
      <w:rFonts w:ascii="Arial" w:eastAsia="Times" w:hAnsi="Arial"/>
      <w:b/>
      <w:caps/>
      <w:sz w:val="22"/>
    </w:rPr>
  </w:style>
  <w:style w:type="paragraph" w:customStyle="1" w:styleId="Head2">
    <w:name w:val="Head2"/>
    <w:pPr>
      <w:keepNext/>
    </w:pPr>
    <w:rPr>
      <w:rFonts w:ascii="Arial" w:eastAsia="Times" w:hAnsi="Arial"/>
      <w:b/>
      <w:i/>
    </w:rPr>
  </w:style>
  <w:style w:type="character" w:customStyle="1" w:styleId="textboxinput">
    <w:name w:val="textboxinput"/>
    <w:basedOn w:val="DefaultParagraphFont"/>
  </w:style>
  <w:style w:type="paragraph" w:customStyle="1" w:styleId="Tableheads">
    <w:name w:val="Table heads"/>
    <w:basedOn w:val="Normal"/>
    <w:pPr>
      <w:shd w:val="clear" w:color="auto" w:fill="000000"/>
      <w:jc w:val="center"/>
    </w:pPr>
    <w:rPr>
      <w:b/>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style>
  <w:style w:type="character" w:customStyle="1" w:styleId="CommentTextChar">
    <w:name w:val="Comment Text Char"/>
    <w:basedOn w:val="DefaultParagraphFont"/>
    <w:link w:val="CommentText"/>
    <w:semiHidden/>
    <w:rsid w:val="006C5A23"/>
    <w:rPr>
      <w:rFonts w:ascii="Arial" w:hAnsi="Arial"/>
      <w:lang w:val="en-AU" w:eastAsia="en-US" w:bidi="ar-SA"/>
    </w:rPr>
  </w:style>
  <w:style w:type="paragraph" w:styleId="CommentSubject">
    <w:name w:val="annotation subject"/>
    <w:basedOn w:val="CommentText"/>
    <w:next w:val="CommentText"/>
    <w:semiHidden/>
    <w:rPr>
      <w:b/>
      <w:bCs/>
    </w:rPr>
  </w:style>
  <w:style w:type="character" w:customStyle="1" w:styleId="filetype">
    <w:name w:val="filetype"/>
    <w:basedOn w:val="DefaultParagraphFont"/>
  </w:style>
  <w:style w:type="paragraph" w:styleId="TOC8">
    <w:name w:val="toc 8"/>
    <w:basedOn w:val="Normal"/>
    <w:next w:val="Normal"/>
    <w:autoRedefine/>
    <w:semiHidden/>
    <w:pPr>
      <w:ind w:left="1400"/>
    </w:pPr>
  </w:style>
  <w:style w:type="character" w:customStyle="1" w:styleId="a">
    <w:name w:val="_"/>
    <w:basedOn w:val="DefaultParagraphFont"/>
  </w:style>
  <w:style w:type="character" w:customStyle="1" w:styleId="Head1Char">
    <w:name w:val="Head1 Char"/>
    <w:basedOn w:val="DefaultParagraphFont"/>
    <w:rPr>
      <w:rFonts w:ascii="Arial" w:eastAsia="Times" w:hAnsi="Arial"/>
      <w:b/>
      <w:caps/>
      <w:sz w:val="22"/>
      <w:lang w:val="en-AU" w:eastAsia="en-US" w:bidi="ar-SA"/>
    </w:rPr>
  </w:style>
  <w:style w:type="table" w:styleId="TableGrid">
    <w:name w:val="Table Grid"/>
    <w:basedOn w:val="TableNormal"/>
    <w:rsid w:val="001D2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GTableTextBullet">
    <w:name w:val="IGTableTextBullet"/>
    <w:basedOn w:val="IGTableText"/>
    <w:pPr>
      <w:tabs>
        <w:tab w:val="num" w:pos="720"/>
      </w:tabs>
      <w:ind w:left="720" w:hanging="360"/>
    </w:pPr>
  </w:style>
  <w:style w:type="paragraph" w:customStyle="1" w:styleId="NormalBullet">
    <w:name w:val="Normal Bullet"/>
    <w:basedOn w:val="Normal"/>
    <w:pPr>
      <w:tabs>
        <w:tab w:val="num" w:pos="720"/>
      </w:tabs>
      <w:ind w:left="720" w:hanging="720"/>
    </w:pPr>
  </w:style>
  <w:style w:type="paragraph" w:customStyle="1" w:styleId="Head1LowCase">
    <w:name w:val="Head1LowCase"/>
    <w:basedOn w:val="Head1"/>
    <w:rPr>
      <w:caps w:val="0"/>
    </w:rPr>
  </w:style>
  <w:style w:type="paragraph" w:customStyle="1" w:styleId="IGTableTitle">
    <w:name w:val="IGTableTitle"/>
    <w:basedOn w:val="IGTableText"/>
    <w:rPr>
      <w:b/>
    </w:rPr>
  </w:style>
  <w:style w:type="paragraph" w:customStyle="1" w:styleId="CentredTableHead">
    <w:name w:val="Centred Table Head"/>
    <w:basedOn w:val="Normal"/>
    <w:pPr>
      <w:spacing w:before="120" w:after="120"/>
      <w:jc w:val="center"/>
    </w:pPr>
    <w:rPr>
      <w:b/>
    </w:rPr>
  </w:style>
  <w:style w:type="paragraph" w:customStyle="1" w:styleId="font5">
    <w:name w:val="font5"/>
    <w:basedOn w:val="Normal"/>
    <w:rsid w:val="00D47181"/>
    <w:pPr>
      <w:spacing w:before="100" w:beforeAutospacing="1" w:after="100" w:afterAutospacing="1"/>
    </w:pPr>
    <w:rPr>
      <w:rFonts w:cs="Arial"/>
      <w:color w:val="FF0000"/>
      <w:sz w:val="24"/>
      <w:szCs w:val="24"/>
    </w:rPr>
  </w:style>
  <w:style w:type="paragraph" w:customStyle="1" w:styleId="xl64">
    <w:name w:val="xl64"/>
    <w:basedOn w:val="Normal"/>
    <w:rsid w:val="00D47181"/>
    <w:pPr>
      <w:spacing w:before="100" w:beforeAutospacing="1" w:after="100" w:afterAutospacing="1"/>
    </w:pPr>
    <w:rPr>
      <w:rFonts w:cs="Arial"/>
    </w:rPr>
  </w:style>
  <w:style w:type="paragraph" w:customStyle="1" w:styleId="xl65">
    <w:name w:val="xl65"/>
    <w:basedOn w:val="Normal"/>
    <w:rsid w:val="00D471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rPr>
  </w:style>
  <w:style w:type="paragraph" w:customStyle="1" w:styleId="xl66">
    <w:name w:val="xl66"/>
    <w:basedOn w:val="Normal"/>
    <w:rsid w:val="00D4718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sz w:val="28"/>
      <w:szCs w:val="28"/>
    </w:rPr>
  </w:style>
  <w:style w:type="paragraph" w:customStyle="1" w:styleId="xl67">
    <w:name w:val="xl67"/>
    <w:basedOn w:val="Normal"/>
    <w:rsid w:val="00D47181"/>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rPr>
  </w:style>
  <w:style w:type="paragraph" w:customStyle="1" w:styleId="xl68">
    <w:name w:val="xl68"/>
    <w:basedOn w:val="Normal"/>
    <w:rsid w:val="00D471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FF0000"/>
    </w:rPr>
  </w:style>
  <w:style w:type="paragraph" w:customStyle="1" w:styleId="xl69">
    <w:name w:val="xl69"/>
    <w:basedOn w:val="Normal"/>
    <w:rsid w:val="00D4718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color w:val="FF0000"/>
      <w:sz w:val="28"/>
      <w:szCs w:val="28"/>
    </w:rPr>
  </w:style>
  <w:style w:type="paragraph" w:customStyle="1" w:styleId="xl70">
    <w:name w:val="xl70"/>
    <w:basedOn w:val="Normal"/>
    <w:rsid w:val="00D47181"/>
    <w:pPr>
      <w:pBdr>
        <w:top w:val="single" w:sz="4" w:space="0" w:color="auto"/>
        <w:left w:val="single" w:sz="4" w:space="0" w:color="auto"/>
        <w:bottom w:val="single" w:sz="4" w:space="0" w:color="auto"/>
      </w:pBdr>
      <w:spacing w:before="100" w:beforeAutospacing="1" w:after="100" w:afterAutospacing="1"/>
    </w:pPr>
    <w:rPr>
      <w:rFonts w:ascii="Times" w:hAnsi="Times"/>
      <w:sz w:val="28"/>
      <w:szCs w:val="28"/>
    </w:rPr>
  </w:style>
  <w:style w:type="paragraph" w:customStyle="1" w:styleId="xl71">
    <w:name w:val="xl71"/>
    <w:basedOn w:val="Normal"/>
    <w:rsid w:val="00D471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w:hAnsi="Times"/>
      <w:sz w:val="28"/>
      <w:szCs w:val="28"/>
    </w:rPr>
  </w:style>
  <w:style w:type="paragraph" w:customStyle="1" w:styleId="xl72">
    <w:name w:val="xl72"/>
    <w:basedOn w:val="Normal"/>
    <w:rsid w:val="00D47181"/>
    <w:pPr>
      <w:spacing w:before="100" w:beforeAutospacing="1" w:after="100" w:afterAutospacing="1"/>
      <w:textAlignment w:val="center"/>
    </w:pPr>
    <w:rPr>
      <w:rFonts w:cs="Arial"/>
    </w:rPr>
  </w:style>
  <w:style w:type="paragraph" w:customStyle="1" w:styleId="xl73">
    <w:name w:val="xl73"/>
    <w:basedOn w:val="Normal"/>
    <w:rsid w:val="00D471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rPr>
  </w:style>
  <w:style w:type="paragraph" w:styleId="ListBullet">
    <w:name w:val="List Bullet"/>
    <w:basedOn w:val="List"/>
    <w:rsid w:val="00972338"/>
    <w:pPr>
      <w:keepNext/>
      <w:keepLines/>
      <w:spacing w:before="40" w:after="40"/>
      <w:ind w:left="0" w:firstLine="0"/>
    </w:pPr>
    <w:rPr>
      <w:rFonts w:ascii="Times New Roman" w:hAnsi="Times New Roman"/>
      <w:sz w:val="24"/>
      <w:szCs w:val="22"/>
    </w:rPr>
  </w:style>
  <w:style w:type="paragraph" w:styleId="List">
    <w:name w:val="List"/>
    <w:basedOn w:val="Normal"/>
    <w:rsid w:val="00972338"/>
    <w:pPr>
      <w:ind w:left="283" w:hanging="283"/>
      <w:contextualSpacing/>
    </w:pPr>
  </w:style>
  <w:style w:type="paragraph" w:styleId="ListBullet2">
    <w:name w:val="List Bullet 2"/>
    <w:basedOn w:val="Normal"/>
    <w:rsid w:val="00972338"/>
    <w:pPr>
      <w:tabs>
        <w:tab w:val="num" w:pos="643"/>
      </w:tabs>
      <w:ind w:left="643" w:hanging="360"/>
      <w:contextualSpacing/>
    </w:pPr>
    <w:rPr>
      <w:rFonts w:ascii="Times New Roman" w:hAnsi="Times New Roman"/>
      <w:sz w:val="24"/>
      <w:szCs w:val="24"/>
      <w:lang w:eastAsia="en-AU"/>
    </w:rPr>
  </w:style>
  <w:style w:type="character" w:customStyle="1" w:styleId="HeaderChar">
    <w:name w:val="Header Char"/>
    <w:basedOn w:val="DefaultParagraphFont"/>
    <w:link w:val="Header"/>
    <w:uiPriority w:val="99"/>
    <w:rsid w:val="00360305"/>
    <w:rPr>
      <w:rFonts w:ascii="Arial" w:hAnsi="Arial"/>
    </w:rPr>
  </w:style>
</w:styles>
</file>

<file path=word/webSettings.xml><?xml version="1.0" encoding="utf-8"?>
<w:webSettings xmlns:r="http://schemas.openxmlformats.org/officeDocument/2006/relationships" xmlns:w="http://schemas.openxmlformats.org/wordprocessingml/2006/main">
  <w:divs>
    <w:div w:id="33702905">
      <w:bodyDiv w:val="1"/>
      <w:marLeft w:val="0"/>
      <w:marRight w:val="0"/>
      <w:marTop w:val="0"/>
      <w:marBottom w:val="0"/>
      <w:divBdr>
        <w:top w:val="none" w:sz="0" w:space="0" w:color="auto"/>
        <w:left w:val="none" w:sz="0" w:space="0" w:color="auto"/>
        <w:bottom w:val="none" w:sz="0" w:space="0" w:color="auto"/>
        <w:right w:val="none" w:sz="0" w:space="0" w:color="auto"/>
      </w:divBdr>
    </w:div>
    <w:div w:id="54622616">
      <w:bodyDiv w:val="1"/>
      <w:marLeft w:val="0"/>
      <w:marRight w:val="0"/>
      <w:marTop w:val="0"/>
      <w:marBottom w:val="0"/>
      <w:divBdr>
        <w:top w:val="none" w:sz="0" w:space="0" w:color="auto"/>
        <w:left w:val="none" w:sz="0" w:space="0" w:color="auto"/>
        <w:bottom w:val="none" w:sz="0" w:space="0" w:color="auto"/>
        <w:right w:val="none" w:sz="0" w:space="0" w:color="auto"/>
      </w:divBdr>
    </w:div>
    <w:div w:id="147013440">
      <w:bodyDiv w:val="1"/>
      <w:marLeft w:val="0"/>
      <w:marRight w:val="0"/>
      <w:marTop w:val="0"/>
      <w:marBottom w:val="0"/>
      <w:divBdr>
        <w:top w:val="none" w:sz="0" w:space="0" w:color="auto"/>
        <w:left w:val="none" w:sz="0" w:space="0" w:color="auto"/>
        <w:bottom w:val="none" w:sz="0" w:space="0" w:color="auto"/>
        <w:right w:val="none" w:sz="0" w:space="0" w:color="auto"/>
      </w:divBdr>
    </w:div>
    <w:div w:id="259143773">
      <w:bodyDiv w:val="1"/>
      <w:marLeft w:val="0"/>
      <w:marRight w:val="0"/>
      <w:marTop w:val="0"/>
      <w:marBottom w:val="0"/>
      <w:divBdr>
        <w:top w:val="none" w:sz="0" w:space="0" w:color="auto"/>
        <w:left w:val="none" w:sz="0" w:space="0" w:color="auto"/>
        <w:bottom w:val="none" w:sz="0" w:space="0" w:color="auto"/>
        <w:right w:val="none" w:sz="0" w:space="0" w:color="auto"/>
      </w:divBdr>
    </w:div>
    <w:div w:id="284194391">
      <w:bodyDiv w:val="1"/>
      <w:marLeft w:val="0"/>
      <w:marRight w:val="0"/>
      <w:marTop w:val="0"/>
      <w:marBottom w:val="0"/>
      <w:divBdr>
        <w:top w:val="none" w:sz="0" w:space="0" w:color="auto"/>
        <w:left w:val="none" w:sz="0" w:space="0" w:color="auto"/>
        <w:bottom w:val="none" w:sz="0" w:space="0" w:color="auto"/>
        <w:right w:val="none" w:sz="0" w:space="0" w:color="auto"/>
      </w:divBdr>
    </w:div>
    <w:div w:id="322318247">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58863">
      <w:bodyDiv w:val="1"/>
      <w:marLeft w:val="0"/>
      <w:marRight w:val="0"/>
      <w:marTop w:val="0"/>
      <w:marBottom w:val="0"/>
      <w:divBdr>
        <w:top w:val="none" w:sz="0" w:space="0" w:color="auto"/>
        <w:left w:val="none" w:sz="0" w:space="0" w:color="auto"/>
        <w:bottom w:val="none" w:sz="0" w:space="0" w:color="auto"/>
        <w:right w:val="none" w:sz="0" w:space="0" w:color="auto"/>
      </w:divBdr>
    </w:div>
    <w:div w:id="366375753">
      <w:bodyDiv w:val="1"/>
      <w:marLeft w:val="0"/>
      <w:marRight w:val="0"/>
      <w:marTop w:val="0"/>
      <w:marBottom w:val="0"/>
      <w:divBdr>
        <w:top w:val="none" w:sz="0" w:space="0" w:color="auto"/>
        <w:left w:val="none" w:sz="0" w:space="0" w:color="auto"/>
        <w:bottom w:val="none" w:sz="0" w:space="0" w:color="auto"/>
        <w:right w:val="none" w:sz="0" w:space="0" w:color="auto"/>
      </w:divBdr>
    </w:div>
    <w:div w:id="404885725">
      <w:bodyDiv w:val="1"/>
      <w:marLeft w:val="0"/>
      <w:marRight w:val="0"/>
      <w:marTop w:val="0"/>
      <w:marBottom w:val="0"/>
      <w:divBdr>
        <w:top w:val="none" w:sz="0" w:space="0" w:color="auto"/>
        <w:left w:val="none" w:sz="0" w:space="0" w:color="auto"/>
        <w:bottom w:val="none" w:sz="0" w:space="0" w:color="auto"/>
        <w:right w:val="none" w:sz="0" w:space="0" w:color="auto"/>
      </w:divBdr>
    </w:div>
    <w:div w:id="426459855">
      <w:bodyDiv w:val="1"/>
      <w:marLeft w:val="0"/>
      <w:marRight w:val="0"/>
      <w:marTop w:val="0"/>
      <w:marBottom w:val="0"/>
      <w:divBdr>
        <w:top w:val="none" w:sz="0" w:space="0" w:color="auto"/>
        <w:left w:val="none" w:sz="0" w:space="0" w:color="auto"/>
        <w:bottom w:val="none" w:sz="0" w:space="0" w:color="auto"/>
        <w:right w:val="none" w:sz="0" w:space="0" w:color="auto"/>
      </w:divBdr>
    </w:div>
    <w:div w:id="512495730">
      <w:bodyDiv w:val="1"/>
      <w:marLeft w:val="0"/>
      <w:marRight w:val="0"/>
      <w:marTop w:val="0"/>
      <w:marBottom w:val="0"/>
      <w:divBdr>
        <w:top w:val="none" w:sz="0" w:space="0" w:color="auto"/>
        <w:left w:val="none" w:sz="0" w:space="0" w:color="auto"/>
        <w:bottom w:val="none" w:sz="0" w:space="0" w:color="auto"/>
        <w:right w:val="none" w:sz="0" w:space="0" w:color="auto"/>
      </w:divBdr>
    </w:div>
    <w:div w:id="520164009">
      <w:bodyDiv w:val="1"/>
      <w:marLeft w:val="0"/>
      <w:marRight w:val="0"/>
      <w:marTop w:val="0"/>
      <w:marBottom w:val="0"/>
      <w:divBdr>
        <w:top w:val="none" w:sz="0" w:space="0" w:color="auto"/>
        <w:left w:val="none" w:sz="0" w:space="0" w:color="auto"/>
        <w:bottom w:val="none" w:sz="0" w:space="0" w:color="auto"/>
        <w:right w:val="none" w:sz="0" w:space="0" w:color="auto"/>
      </w:divBdr>
    </w:div>
    <w:div w:id="806820300">
      <w:bodyDiv w:val="1"/>
      <w:marLeft w:val="0"/>
      <w:marRight w:val="0"/>
      <w:marTop w:val="0"/>
      <w:marBottom w:val="0"/>
      <w:divBdr>
        <w:top w:val="none" w:sz="0" w:space="0" w:color="auto"/>
        <w:left w:val="none" w:sz="0" w:space="0" w:color="auto"/>
        <w:bottom w:val="none" w:sz="0" w:space="0" w:color="auto"/>
        <w:right w:val="none" w:sz="0" w:space="0" w:color="auto"/>
      </w:divBdr>
    </w:div>
    <w:div w:id="876428015">
      <w:bodyDiv w:val="1"/>
      <w:marLeft w:val="0"/>
      <w:marRight w:val="0"/>
      <w:marTop w:val="0"/>
      <w:marBottom w:val="0"/>
      <w:divBdr>
        <w:top w:val="none" w:sz="0" w:space="0" w:color="auto"/>
        <w:left w:val="none" w:sz="0" w:space="0" w:color="auto"/>
        <w:bottom w:val="none" w:sz="0" w:space="0" w:color="auto"/>
        <w:right w:val="none" w:sz="0" w:space="0" w:color="auto"/>
      </w:divBdr>
    </w:div>
    <w:div w:id="886644315">
      <w:bodyDiv w:val="1"/>
      <w:marLeft w:val="0"/>
      <w:marRight w:val="0"/>
      <w:marTop w:val="0"/>
      <w:marBottom w:val="0"/>
      <w:divBdr>
        <w:top w:val="none" w:sz="0" w:space="0" w:color="auto"/>
        <w:left w:val="none" w:sz="0" w:space="0" w:color="auto"/>
        <w:bottom w:val="none" w:sz="0" w:space="0" w:color="auto"/>
        <w:right w:val="none" w:sz="0" w:space="0" w:color="auto"/>
      </w:divBdr>
    </w:div>
    <w:div w:id="903762472">
      <w:bodyDiv w:val="1"/>
      <w:marLeft w:val="0"/>
      <w:marRight w:val="0"/>
      <w:marTop w:val="0"/>
      <w:marBottom w:val="0"/>
      <w:divBdr>
        <w:top w:val="none" w:sz="0" w:space="0" w:color="auto"/>
        <w:left w:val="none" w:sz="0" w:space="0" w:color="auto"/>
        <w:bottom w:val="none" w:sz="0" w:space="0" w:color="auto"/>
        <w:right w:val="none" w:sz="0" w:space="0" w:color="auto"/>
      </w:divBdr>
    </w:div>
    <w:div w:id="915363329">
      <w:bodyDiv w:val="1"/>
      <w:marLeft w:val="0"/>
      <w:marRight w:val="0"/>
      <w:marTop w:val="0"/>
      <w:marBottom w:val="0"/>
      <w:divBdr>
        <w:top w:val="none" w:sz="0" w:space="0" w:color="auto"/>
        <w:left w:val="none" w:sz="0" w:space="0" w:color="auto"/>
        <w:bottom w:val="none" w:sz="0" w:space="0" w:color="auto"/>
        <w:right w:val="none" w:sz="0" w:space="0" w:color="auto"/>
      </w:divBdr>
    </w:div>
    <w:div w:id="965818601">
      <w:bodyDiv w:val="1"/>
      <w:marLeft w:val="0"/>
      <w:marRight w:val="0"/>
      <w:marTop w:val="0"/>
      <w:marBottom w:val="0"/>
      <w:divBdr>
        <w:top w:val="none" w:sz="0" w:space="0" w:color="auto"/>
        <w:left w:val="none" w:sz="0" w:space="0" w:color="auto"/>
        <w:bottom w:val="none" w:sz="0" w:space="0" w:color="auto"/>
        <w:right w:val="none" w:sz="0" w:space="0" w:color="auto"/>
      </w:divBdr>
    </w:div>
    <w:div w:id="976252927">
      <w:bodyDiv w:val="1"/>
      <w:marLeft w:val="0"/>
      <w:marRight w:val="0"/>
      <w:marTop w:val="0"/>
      <w:marBottom w:val="0"/>
      <w:divBdr>
        <w:top w:val="none" w:sz="0" w:space="0" w:color="auto"/>
        <w:left w:val="none" w:sz="0" w:space="0" w:color="auto"/>
        <w:bottom w:val="none" w:sz="0" w:space="0" w:color="auto"/>
        <w:right w:val="none" w:sz="0" w:space="0" w:color="auto"/>
      </w:divBdr>
    </w:div>
    <w:div w:id="1079984984">
      <w:bodyDiv w:val="1"/>
      <w:marLeft w:val="0"/>
      <w:marRight w:val="0"/>
      <w:marTop w:val="0"/>
      <w:marBottom w:val="0"/>
      <w:divBdr>
        <w:top w:val="none" w:sz="0" w:space="0" w:color="auto"/>
        <w:left w:val="none" w:sz="0" w:space="0" w:color="auto"/>
        <w:bottom w:val="none" w:sz="0" w:space="0" w:color="auto"/>
        <w:right w:val="none" w:sz="0" w:space="0" w:color="auto"/>
      </w:divBdr>
    </w:div>
    <w:div w:id="1136071250">
      <w:bodyDiv w:val="1"/>
      <w:marLeft w:val="0"/>
      <w:marRight w:val="0"/>
      <w:marTop w:val="0"/>
      <w:marBottom w:val="0"/>
      <w:divBdr>
        <w:top w:val="none" w:sz="0" w:space="0" w:color="auto"/>
        <w:left w:val="none" w:sz="0" w:space="0" w:color="auto"/>
        <w:bottom w:val="none" w:sz="0" w:space="0" w:color="auto"/>
        <w:right w:val="none" w:sz="0" w:space="0" w:color="auto"/>
      </w:divBdr>
    </w:div>
    <w:div w:id="1212300981">
      <w:bodyDiv w:val="1"/>
      <w:marLeft w:val="0"/>
      <w:marRight w:val="0"/>
      <w:marTop w:val="0"/>
      <w:marBottom w:val="0"/>
      <w:divBdr>
        <w:top w:val="none" w:sz="0" w:space="0" w:color="auto"/>
        <w:left w:val="none" w:sz="0" w:space="0" w:color="auto"/>
        <w:bottom w:val="none" w:sz="0" w:space="0" w:color="auto"/>
        <w:right w:val="none" w:sz="0" w:space="0" w:color="auto"/>
      </w:divBdr>
    </w:div>
    <w:div w:id="1252853912">
      <w:bodyDiv w:val="1"/>
      <w:marLeft w:val="0"/>
      <w:marRight w:val="0"/>
      <w:marTop w:val="0"/>
      <w:marBottom w:val="0"/>
      <w:divBdr>
        <w:top w:val="none" w:sz="0" w:space="0" w:color="auto"/>
        <w:left w:val="none" w:sz="0" w:space="0" w:color="auto"/>
        <w:bottom w:val="none" w:sz="0" w:space="0" w:color="auto"/>
        <w:right w:val="none" w:sz="0" w:space="0" w:color="auto"/>
      </w:divBdr>
      <w:divsChild>
        <w:div w:id="321012976">
          <w:marLeft w:val="0"/>
          <w:marRight w:val="0"/>
          <w:marTop w:val="0"/>
          <w:marBottom w:val="0"/>
          <w:divBdr>
            <w:top w:val="none" w:sz="0" w:space="0" w:color="auto"/>
            <w:left w:val="none" w:sz="0" w:space="0" w:color="auto"/>
            <w:bottom w:val="none" w:sz="0" w:space="0" w:color="auto"/>
            <w:right w:val="none" w:sz="0" w:space="0" w:color="auto"/>
          </w:divBdr>
          <w:divsChild>
            <w:div w:id="1531339223">
              <w:marLeft w:val="0"/>
              <w:marRight w:val="0"/>
              <w:marTop w:val="0"/>
              <w:marBottom w:val="0"/>
              <w:divBdr>
                <w:top w:val="none" w:sz="0" w:space="0" w:color="auto"/>
                <w:left w:val="none" w:sz="0" w:space="0" w:color="auto"/>
                <w:bottom w:val="none" w:sz="0" w:space="0" w:color="auto"/>
                <w:right w:val="none" w:sz="0" w:space="0" w:color="auto"/>
              </w:divBdr>
              <w:divsChild>
                <w:div w:id="727800420">
                  <w:marLeft w:val="0"/>
                  <w:marRight w:val="0"/>
                  <w:marTop w:val="0"/>
                  <w:marBottom w:val="0"/>
                  <w:divBdr>
                    <w:top w:val="none" w:sz="0" w:space="0" w:color="auto"/>
                    <w:left w:val="none" w:sz="0" w:space="0" w:color="auto"/>
                    <w:bottom w:val="none" w:sz="0" w:space="0" w:color="auto"/>
                    <w:right w:val="none" w:sz="0" w:space="0" w:color="auto"/>
                  </w:divBdr>
                  <w:divsChild>
                    <w:div w:id="533617314">
                      <w:marLeft w:val="0"/>
                      <w:marRight w:val="0"/>
                      <w:marTop w:val="0"/>
                      <w:marBottom w:val="0"/>
                      <w:divBdr>
                        <w:top w:val="none" w:sz="0" w:space="0" w:color="auto"/>
                        <w:left w:val="none" w:sz="0" w:space="0" w:color="auto"/>
                        <w:bottom w:val="none" w:sz="0" w:space="0" w:color="auto"/>
                        <w:right w:val="none" w:sz="0" w:space="0" w:color="auto"/>
                      </w:divBdr>
                      <w:divsChild>
                        <w:div w:id="574171903">
                          <w:marLeft w:val="0"/>
                          <w:marRight w:val="0"/>
                          <w:marTop w:val="0"/>
                          <w:marBottom w:val="0"/>
                          <w:divBdr>
                            <w:top w:val="none" w:sz="0" w:space="0" w:color="auto"/>
                            <w:left w:val="none" w:sz="0" w:space="0" w:color="auto"/>
                            <w:bottom w:val="none" w:sz="0" w:space="0" w:color="auto"/>
                            <w:right w:val="none" w:sz="0" w:space="0" w:color="auto"/>
                          </w:divBdr>
                          <w:divsChild>
                            <w:div w:id="19201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288672">
      <w:bodyDiv w:val="1"/>
      <w:marLeft w:val="0"/>
      <w:marRight w:val="0"/>
      <w:marTop w:val="0"/>
      <w:marBottom w:val="0"/>
      <w:divBdr>
        <w:top w:val="none" w:sz="0" w:space="0" w:color="auto"/>
        <w:left w:val="none" w:sz="0" w:space="0" w:color="auto"/>
        <w:bottom w:val="none" w:sz="0" w:space="0" w:color="auto"/>
        <w:right w:val="none" w:sz="0" w:space="0" w:color="auto"/>
      </w:divBdr>
    </w:div>
    <w:div w:id="1289319524">
      <w:bodyDiv w:val="1"/>
      <w:marLeft w:val="0"/>
      <w:marRight w:val="0"/>
      <w:marTop w:val="0"/>
      <w:marBottom w:val="0"/>
      <w:divBdr>
        <w:top w:val="none" w:sz="0" w:space="0" w:color="auto"/>
        <w:left w:val="none" w:sz="0" w:space="0" w:color="auto"/>
        <w:bottom w:val="none" w:sz="0" w:space="0" w:color="auto"/>
        <w:right w:val="none" w:sz="0" w:space="0" w:color="auto"/>
      </w:divBdr>
    </w:div>
    <w:div w:id="1558589140">
      <w:bodyDiv w:val="1"/>
      <w:marLeft w:val="0"/>
      <w:marRight w:val="0"/>
      <w:marTop w:val="0"/>
      <w:marBottom w:val="0"/>
      <w:divBdr>
        <w:top w:val="none" w:sz="0" w:space="0" w:color="auto"/>
        <w:left w:val="none" w:sz="0" w:space="0" w:color="auto"/>
        <w:bottom w:val="none" w:sz="0" w:space="0" w:color="auto"/>
        <w:right w:val="none" w:sz="0" w:space="0" w:color="auto"/>
      </w:divBdr>
    </w:div>
    <w:div w:id="1565220765">
      <w:bodyDiv w:val="1"/>
      <w:marLeft w:val="0"/>
      <w:marRight w:val="0"/>
      <w:marTop w:val="0"/>
      <w:marBottom w:val="0"/>
      <w:divBdr>
        <w:top w:val="none" w:sz="0" w:space="0" w:color="auto"/>
        <w:left w:val="none" w:sz="0" w:space="0" w:color="auto"/>
        <w:bottom w:val="none" w:sz="0" w:space="0" w:color="auto"/>
        <w:right w:val="none" w:sz="0" w:space="0" w:color="auto"/>
      </w:divBdr>
    </w:div>
    <w:div w:id="1612780887">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44125">
      <w:bodyDiv w:val="1"/>
      <w:marLeft w:val="0"/>
      <w:marRight w:val="0"/>
      <w:marTop w:val="0"/>
      <w:marBottom w:val="0"/>
      <w:divBdr>
        <w:top w:val="none" w:sz="0" w:space="0" w:color="auto"/>
        <w:left w:val="none" w:sz="0" w:space="0" w:color="auto"/>
        <w:bottom w:val="none" w:sz="0" w:space="0" w:color="auto"/>
        <w:right w:val="none" w:sz="0" w:space="0" w:color="auto"/>
      </w:divBdr>
    </w:div>
    <w:div w:id="1733581353">
      <w:bodyDiv w:val="1"/>
      <w:marLeft w:val="0"/>
      <w:marRight w:val="0"/>
      <w:marTop w:val="0"/>
      <w:marBottom w:val="0"/>
      <w:divBdr>
        <w:top w:val="none" w:sz="0" w:space="0" w:color="auto"/>
        <w:left w:val="none" w:sz="0" w:space="0" w:color="auto"/>
        <w:bottom w:val="none" w:sz="0" w:space="0" w:color="auto"/>
        <w:right w:val="none" w:sz="0" w:space="0" w:color="auto"/>
      </w:divBdr>
    </w:div>
    <w:div w:id="1750805975">
      <w:bodyDiv w:val="1"/>
      <w:marLeft w:val="0"/>
      <w:marRight w:val="0"/>
      <w:marTop w:val="0"/>
      <w:marBottom w:val="0"/>
      <w:divBdr>
        <w:top w:val="none" w:sz="0" w:space="0" w:color="auto"/>
        <w:left w:val="none" w:sz="0" w:space="0" w:color="auto"/>
        <w:bottom w:val="none" w:sz="0" w:space="0" w:color="auto"/>
        <w:right w:val="none" w:sz="0" w:space="0" w:color="auto"/>
      </w:divBdr>
    </w:div>
    <w:div w:id="1755710291">
      <w:bodyDiv w:val="1"/>
      <w:marLeft w:val="0"/>
      <w:marRight w:val="0"/>
      <w:marTop w:val="0"/>
      <w:marBottom w:val="0"/>
      <w:divBdr>
        <w:top w:val="none" w:sz="0" w:space="0" w:color="auto"/>
        <w:left w:val="none" w:sz="0" w:space="0" w:color="auto"/>
        <w:bottom w:val="none" w:sz="0" w:space="0" w:color="auto"/>
        <w:right w:val="none" w:sz="0" w:space="0" w:color="auto"/>
      </w:divBdr>
    </w:div>
    <w:div w:id="1784572238">
      <w:bodyDiv w:val="1"/>
      <w:marLeft w:val="0"/>
      <w:marRight w:val="0"/>
      <w:marTop w:val="0"/>
      <w:marBottom w:val="0"/>
      <w:divBdr>
        <w:top w:val="none" w:sz="0" w:space="0" w:color="auto"/>
        <w:left w:val="none" w:sz="0" w:space="0" w:color="auto"/>
        <w:bottom w:val="none" w:sz="0" w:space="0" w:color="auto"/>
        <w:right w:val="none" w:sz="0" w:space="0" w:color="auto"/>
      </w:divBdr>
    </w:div>
    <w:div w:id="1787121965">
      <w:bodyDiv w:val="1"/>
      <w:marLeft w:val="0"/>
      <w:marRight w:val="0"/>
      <w:marTop w:val="0"/>
      <w:marBottom w:val="0"/>
      <w:divBdr>
        <w:top w:val="none" w:sz="0" w:space="0" w:color="auto"/>
        <w:left w:val="none" w:sz="0" w:space="0" w:color="auto"/>
        <w:bottom w:val="none" w:sz="0" w:space="0" w:color="auto"/>
        <w:right w:val="none" w:sz="0" w:space="0" w:color="auto"/>
      </w:divBdr>
    </w:div>
    <w:div w:id="1833597197">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84426">
      <w:bodyDiv w:val="1"/>
      <w:marLeft w:val="0"/>
      <w:marRight w:val="0"/>
      <w:marTop w:val="0"/>
      <w:marBottom w:val="0"/>
      <w:divBdr>
        <w:top w:val="none" w:sz="0" w:space="0" w:color="auto"/>
        <w:left w:val="none" w:sz="0" w:space="0" w:color="auto"/>
        <w:bottom w:val="none" w:sz="0" w:space="0" w:color="auto"/>
        <w:right w:val="none" w:sz="0" w:space="0" w:color="auto"/>
      </w:divBdr>
    </w:div>
    <w:div w:id="210313765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skills.vic.gov.au/" TargetMode="External"/><Relationship Id="rId26" Type="http://schemas.openxmlformats.org/officeDocument/2006/relationships/hyperlink" Target="http://www.mbav.com.au" TargetMode="External"/><Relationship Id="rId21" Type="http://schemas.openxmlformats.org/officeDocument/2006/relationships/hyperlink" Target="http://www.asqa.gov.au"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deewr.gov.au" TargetMode="External"/><Relationship Id="rId25" Type="http://schemas.openxmlformats.org/officeDocument/2006/relationships/hyperlink" Target="http://www.worksafe.vic.gov.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nnovation.gov.au" TargetMode="External"/><Relationship Id="rId20" Type="http://schemas.openxmlformats.org/officeDocument/2006/relationships/hyperlink" Target="http://www.vrqa.vic.gov.au" TargetMode="External"/><Relationship Id="rId29" Type="http://schemas.openxmlformats.org/officeDocument/2006/relationships/hyperlink" Target="http://www.creativecommons.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pic.vic.gov.au" TargetMode="External"/><Relationship Id="rId32" Type="http://schemas.openxmlformats.org/officeDocument/2006/relationships/fontTable" Target="fontTable.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cpsisc.com.au/" TargetMode="External"/><Relationship Id="rId23" Type="http://schemas.openxmlformats.org/officeDocument/2006/relationships/hyperlink" Target="http://www.esv.vic.gov.au/" TargetMode="External"/><Relationship Id="rId28" Type="http://schemas.openxmlformats.org/officeDocument/2006/relationships/hyperlink" Target="http://www.cfmeuvic.com.au" TargetMode="External"/><Relationship Id="rId36"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yperlink" Target="http://www.skills.vic.gov.au/corporate/publications/brochures-and-fact-sheets/apprenticeships-and-traineeships-in-victoria-industry-guides" TargetMode="External"/><Relationship Id="rId31" Type="http://schemas.openxmlformats.org/officeDocument/2006/relationships/hyperlink" Target="http://www.resourcegenerator.gov.au" TargetMode="External"/><Relationship Id="rId4" Type="http://schemas.openxmlformats.org/officeDocument/2006/relationships/settings" Target="settings.xml"/><Relationship Id="rId9" Type="http://schemas.openxmlformats.org/officeDocument/2006/relationships/hyperlink" Target="http://creativecommons.org/licenses/by-nd/3.0/au/" TargetMode="External"/><Relationship Id="rId14" Type="http://schemas.openxmlformats.org/officeDocument/2006/relationships/hyperlink" Target="mailto:info@cpsisc.com.au" TargetMode="External"/><Relationship Id="rId22" Type="http://schemas.openxmlformats.org/officeDocument/2006/relationships/hyperlink" Target="http://www.buildingcommission.com.au" TargetMode="External"/><Relationship Id="rId27" Type="http://schemas.openxmlformats.org/officeDocument/2006/relationships/hyperlink" Target="http://www.hia.com.au" TargetMode="External"/><Relationship Id="rId30" Type="http://schemas.openxmlformats.org/officeDocument/2006/relationships/hyperlink" Target="http://www.cpsisc.com.au" TargetMode="External"/><Relationship Id="rId35"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localhost/http://i.creativecommons.org/l/by-nd/3.0/88x31.png"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TaxCatchAll xmlns="cb9114c1-daad-44dd-acad-30f4246641f2">
      <Value>97</Value>
      <Value>94</Value>
      <Value>128</Value>
    </TaxCatchAll>
    <DEECD_Expired xmlns="http://schemas.microsoft.com/sharepoint/v3">false</DEECD_Expired>
    <DEECD_Keywords xmlns="http://schemas.microsoft.com/sharepoint/v3">VPG,unit of competency,nominal hours,training package,training program,supervised  learning,subsidised training,plumbing,concreting,demolition,brick laying,gas fitting,stonemasonry,drainage,irrigation,scaffolding,plastering,tiling,joinery
</DEECD_Keywords>
    <PublishingExpirationDate xmlns="http://schemas.microsoft.com/sharepoint/v3" xsi:nil="true"/>
    <DEECD_Description xmlns="http://schemas.microsoft.com/sharepoint/v3">This guide includes information for RTOs who provide Victorian government subsidised training in the CMM area of Business Industries – Building and Construction. This version is superseded by CPC08 Construction, Plumbing and Services – version 9.
</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29EE455C-4AB9-4E9E-AA4E-7DA1406B7F03}"/>
</file>

<file path=customXml/itemProps2.xml><?xml version="1.0" encoding="utf-8"?>
<ds:datastoreItem xmlns:ds="http://schemas.openxmlformats.org/officeDocument/2006/customXml" ds:itemID="{0D84B6C3-F0F5-4C93-85A3-E5AE91194FC6}"/>
</file>

<file path=customXml/itemProps3.xml><?xml version="1.0" encoding="utf-8"?>
<ds:datastoreItem xmlns:ds="http://schemas.openxmlformats.org/officeDocument/2006/customXml" ds:itemID="{D948538E-0567-45CE-A677-7E9886F33A93}"/>
</file>

<file path=customXml/itemProps4.xml><?xml version="1.0" encoding="utf-8"?>
<ds:datastoreItem xmlns:ds="http://schemas.openxmlformats.org/officeDocument/2006/customXml" ds:itemID="{ED3EB0EA-2E34-4325-B967-D1F1E2084B3D}"/>
</file>

<file path=docProps/app.xml><?xml version="1.0" encoding="utf-8"?>
<Properties xmlns="http://schemas.openxmlformats.org/officeDocument/2006/extended-properties" xmlns:vt="http://schemas.openxmlformats.org/officeDocument/2006/docPropsVTypes">
  <Template>Normal.dotm</Template>
  <TotalTime>0</TotalTime>
  <Pages>110</Pages>
  <Words>24928</Words>
  <Characters>142093</Characters>
  <Application>Microsoft Office Word</Application>
  <DocSecurity>0</DocSecurity>
  <Lines>1184</Lines>
  <Paragraphs>333</Paragraphs>
  <ScaleCrop>false</ScaleCrop>
  <HeadingPairs>
    <vt:vector size="2" baseType="variant">
      <vt:variant>
        <vt:lpstr>Title</vt:lpstr>
      </vt:variant>
      <vt:variant>
        <vt:i4>1</vt:i4>
      </vt:variant>
    </vt:vector>
  </HeadingPairs>
  <TitlesOfParts>
    <vt:vector size="1" baseType="lpstr">
      <vt:lpstr>Victorian Purchasing Guide</vt:lpstr>
    </vt:vector>
  </TitlesOfParts>
  <Company>Dept. Of Education and Training (DE&amp;T)</Company>
  <LinksUpToDate>false</LinksUpToDate>
  <CharactersWithSpaces>166688</CharactersWithSpaces>
  <SharedDoc>false</SharedDoc>
  <HLinks>
    <vt:vector size="54" baseType="variant">
      <vt:variant>
        <vt:i4>6684725</vt:i4>
      </vt:variant>
      <vt:variant>
        <vt:i4>75</vt:i4>
      </vt:variant>
      <vt:variant>
        <vt:i4>0</vt:i4>
      </vt:variant>
      <vt:variant>
        <vt:i4>5</vt:i4>
      </vt:variant>
      <vt:variant>
        <vt:lpwstr>http://www.worksafe.vic.gov.au/</vt:lpwstr>
      </vt:variant>
      <vt:variant>
        <vt:lpwstr/>
      </vt:variant>
      <vt:variant>
        <vt:i4>2162738</vt:i4>
      </vt:variant>
      <vt:variant>
        <vt:i4>72</vt:i4>
      </vt:variant>
      <vt:variant>
        <vt:i4>0</vt:i4>
      </vt:variant>
      <vt:variant>
        <vt:i4>5</vt:i4>
      </vt:variant>
      <vt:variant>
        <vt:lpwstr>http://www.asqa.gov.au/</vt:lpwstr>
      </vt:variant>
      <vt:variant>
        <vt:lpwstr/>
      </vt:variant>
      <vt:variant>
        <vt:i4>7405606</vt:i4>
      </vt:variant>
      <vt:variant>
        <vt:i4>69</vt:i4>
      </vt:variant>
      <vt:variant>
        <vt:i4>0</vt:i4>
      </vt:variant>
      <vt:variant>
        <vt:i4>5</vt:i4>
      </vt:variant>
      <vt:variant>
        <vt:lpwstr>http://www.vrqa.vic.gov.au/</vt:lpwstr>
      </vt:variant>
      <vt:variant>
        <vt:lpwstr/>
      </vt:variant>
      <vt:variant>
        <vt:i4>7798900</vt:i4>
      </vt:variant>
      <vt:variant>
        <vt:i4>66</vt:i4>
      </vt:variant>
      <vt:variant>
        <vt:i4>0</vt:i4>
      </vt:variant>
      <vt:variant>
        <vt:i4>5</vt:i4>
      </vt:variant>
      <vt:variant>
        <vt:lpwstr>http://www.skills.vic.gov.au/corporate/publications/brochures-and-fact-sheets/apprenticeships-and-traineeships-in-victoria-industry-guides</vt:lpwstr>
      </vt:variant>
      <vt:variant>
        <vt:lpwstr/>
      </vt:variant>
      <vt:variant>
        <vt:i4>65</vt:i4>
      </vt:variant>
      <vt:variant>
        <vt:i4>63</vt:i4>
      </vt:variant>
      <vt:variant>
        <vt:i4>0</vt:i4>
      </vt:variant>
      <vt:variant>
        <vt:i4>5</vt:i4>
      </vt:variant>
      <vt:variant>
        <vt:lpwstr>http://www.skills.vic.gov.au/</vt:lpwstr>
      </vt:variant>
      <vt:variant>
        <vt:lpwstr/>
      </vt:variant>
      <vt:variant>
        <vt:i4>458840</vt:i4>
      </vt:variant>
      <vt:variant>
        <vt:i4>60</vt:i4>
      </vt:variant>
      <vt:variant>
        <vt:i4>0</vt:i4>
      </vt:variant>
      <vt:variant>
        <vt:i4>5</vt:i4>
      </vt:variant>
      <vt:variant>
        <vt:lpwstr>http://www.deewr.gov.au/</vt:lpwstr>
      </vt:variant>
      <vt:variant>
        <vt:lpwstr/>
      </vt:variant>
      <vt:variant>
        <vt:i4>5963847</vt:i4>
      </vt:variant>
      <vt:variant>
        <vt:i4>57</vt:i4>
      </vt:variant>
      <vt:variant>
        <vt:i4>0</vt:i4>
      </vt:variant>
      <vt:variant>
        <vt:i4>5</vt:i4>
      </vt:variant>
      <vt:variant>
        <vt:lpwstr>http://www.innovation.gov.au/</vt:lpwstr>
      </vt:variant>
      <vt:variant>
        <vt:lpwstr/>
      </vt:variant>
      <vt:variant>
        <vt:i4>5374028</vt:i4>
      </vt:variant>
      <vt:variant>
        <vt:i4>12</vt:i4>
      </vt:variant>
      <vt:variant>
        <vt:i4>0</vt:i4>
      </vt:variant>
      <vt:variant>
        <vt:i4>5</vt:i4>
      </vt:variant>
      <vt:variant>
        <vt:lpwstr>http://creativecommons.org/licenses/by-nd/3.0/au/</vt:lpwstr>
      </vt:variant>
      <vt:variant>
        <vt:lpwstr/>
      </vt:variant>
      <vt:variant>
        <vt:i4>8257658</vt:i4>
      </vt:variant>
      <vt:variant>
        <vt:i4>-1</vt:i4>
      </vt:variant>
      <vt:variant>
        <vt:i4>2050</vt:i4>
      </vt:variant>
      <vt:variant>
        <vt:i4>1</vt:i4>
      </vt:variant>
      <vt:variant>
        <vt:lpwstr>http://i.creativecommons.org/l/by-nd/3.0/88x31.png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CPC08 Construction, Plumbing and Services – Version 8</dc:title>
  <dc:subject/>
  <dc:creator>Grisel Arancio</dc:creator>
  <cp:keywords/>
  <dc:description/>
  <cp:lastModifiedBy>Technology Services Department</cp:lastModifiedBy>
  <cp:revision>2</cp:revision>
  <cp:lastPrinted>2013-04-23T05:04:00Z</cp:lastPrinted>
  <dcterms:created xsi:type="dcterms:W3CDTF">2014-06-11T23:40:00Z</dcterms:created>
  <dcterms:modified xsi:type="dcterms:W3CDTF">2014-06-11T23:40:00Z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97;#Guide / Manual|b3949c2d-9e4b-4ecf-ba30-8067d8603b3b</vt:lpwstr>
  </property>
  <property fmtid="{D5CDD505-2E9C-101B-9397-08002B2CF9AE}" pid="5" name="DEECD_SubjectCategory">
    <vt:lpwstr/>
  </property>
  <property fmtid="{D5CDD505-2E9C-101B-9397-08002B2CF9AE}" pid="6" name="DEECD_Audience">
    <vt:lpwstr>128;#Training Providers|4678ec9c-7948-40c9-b14d-b0149fe9985e</vt:lpwstr>
  </property>
</Properties>
</file>