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40FB6" w14:textId="77777777" w:rsidR="00821B91" w:rsidRDefault="00821B91">
      <w:pPr>
        <w:pStyle w:val="Header"/>
        <w:keepNext/>
        <w:jc w:val="center"/>
        <w:rPr>
          <w:b/>
          <w:sz w:val="52"/>
        </w:rPr>
      </w:pPr>
    </w:p>
    <w:p w14:paraId="19BB6DCB" w14:textId="77777777" w:rsidR="003E0CA4" w:rsidRDefault="003E0CA4">
      <w:pPr>
        <w:pStyle w:val="Header"/>
        <w:keepNext/>
        <w:jc w:val="center"/>
        <w:rPr>
          <w:b/>
          <w:sz w:val="52"/>
        </w:rPr>
      </w:pPr>
    </w:p>
    <w:p w14:paraId="466FD2D3" w14:textId="77777777" w:rsidR="003E0CA4" w:rsidRDefault="003E0CA4">
      <w:pPr>
        <w:pStyle w:val="Header"/>
        <w:keepNext/>
        <w:jc w:val="center"/>
        <w:rPr>
          <w:b/>
          <w:sz w:val="52"/>
        </w:rPr>
      </w:pPr>
    </w:p>
    <w:p w14:paraId="4AF7B4D6" w14:textId="77777777" w:rsidR="003E0CA4" w:rsidRDefault="003E0CA4">
      <w:pPr>
        <w:pStyle w:val="Header"/>
        <w:keepNext/>
        <w:jc w:val="center"/>
        <w:rPr>
          <w:b/>
          <w:sz w:val="52"/>
        </w:rPr>
      </w:pPr>
    </w:p>
    <w:p w14:paraId="1BE14D09" w14:textId="1A97E279" w:rsidR="003E0CA4" w:rsidRDefault="003E0CA4">
      <w:pPr>
        <w:pStyle w:val="Header"/>
        <w:keepNext/>
        <w:jc w:val="center"/>
        <w:rPr>
          <w:b/>
          <w:sz w:val="52"/>
        </w:rPr>
      </w:pPr>
    </w:p>
    <w:p w14:paraId="2D551D33" w14:textId="77777777" w:rsidR="003E0CA4" w:rsidRDefault="003E0CA4">
      <w:pPr>
        <w:pStyle w:val="Header"/>
        <w:keepNext/>
        <w:jc w:val="center"/>
        <w:rPr>
          <w:b/>
          <w:sz w:val="52"/>
        </w:rPr>
      </w:pPr>
    </w:p>
    <w:p w14:paraId="354DF995" w14:textId="77777777" w:rsidR="00E35A46" w:rsidRDefault="00E35A46" w:rsidP="00AD0010">
      <w:pPr>
        <w:pStyle w:val="Header"/>
        <w:keepNext/>
        <w:spacing w:before="200"/>
        <w:jc w:val="center"/>
        <w:rPr>
          <w:b/>
          <w:sz w:val="36"/>
          <w:szCs w:val="36"/>
          <w:lang w:val="en-AU"/>
        </w:rPr>
      </w:pPr>
    </w:p>
    <w:p w14:paraId="0B6C8A9F" w14:textId="77777777" w:rsidR="00E35A46" w:rsidRDefault="00E35A46" w:rsidP="00AD0010">
      <w:pPr>
        <w:pStyle w:val="Header"/>
        <w:keepNext/>
        <w:spacing w:before="200"/>
        <w:jc w:val="center"/>
        <w:rPr>
          <w:b/>
          <w:sz w:val="36"/>
          <w:szCs w:val="36"/>
          <w:lang w:val="en-AU"/>
        </w:rPr>
      </w:pPr>
    </w:p>
    <w:p w14:paraId="5E0E9FCC"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72152B20" w14:textId="77777777" w:rsidR="00C40F56" w:rsidRPr="00FD79B2" w:rsidRDefault="008C0A16" w:rsidP="00AD0010">
      <w:pPr>
        <w:pStyle w:val="Header"/>
        <w:keepNext/>
        <w:spacing w:before="200"/>
        <w:jc w:val="center"/>
        <w:rPr>
          <w:b/>
          <w:sz w:val="36"/>
          <w:szCs w:val="36"/>
        </w:rPr>
      </w:pPr>
      <w:r>
        <w:rPr>
          <w:b/>
          <w:sz w:val="36"/>
          <w:szCs w:val="36"/>
        </w:rPr>
        <w:t>for</w:t>
      </w:r>
    </w:p>
    <w:p w14:paraId="3124588C" w14:textId="77777777" w:rsidR="00AD0010" w:rsidRDefault="00F22048" w:rsidP="00AD0010">
      <w:pPr>
        <w:keepNext/>
        <w:tabs>
          <w:tab w:val="center" w:pos="4536"/>
          <w:tab w:val="right" w:pos="9072"/>
        </w:tabs>
        <w:spacing w:before="200"/>
        <w:jc w:val="center"/>
        <w:rPr>
          <w:b/>
          <w:sz w:val="36"/>
          <w:szCs w:val="36"/>
        </w:rPr>
      </w:pPr>
      <w:r>
        <w:rPr>
          <w:b/>
          <w:sz w:val="36"/>
          <w:szCs w:val="36"/>
        </w:rPr>
        <w:t>AMP</w:t>
      </w:r>
      <w:r w:rsidR="00AD0010" w:rsidRPr="00557FA5">
        <w:rPr>
          <w:b/>
          <w:sz w:val="36"/>
          <w:szCs w:val="36"/>
        </w:rPr>
        <w:t xml:space="preserve"> </w:t>
      </w:r>
      <w:r>
        <w:rPr>
          <w:b/>
          <w:sz w:val="36"/>
          <w:szCs w:val="36"/>
        </w:rPr>
        <w:t xml:space="preserve">Australian Meat Processing </w:t>
      </w:r>
      <w:r w:rsidR="00AD0010">
        <w:rPr>
          <w:b/>
          <w:sz w:val="36"/>
          <w:szCs w:val="36"/>
        </w:rPr>
        <w:br/>
        <w:t>Training Package</w:t>
      </w:r>
    </w:p>
    <w:p w14:paraId="5A65B851" w14:textId="77777777" w:rsidR="00A04AE6" w:rsidRPr="00557FA5" w:rsidRDefault="00826700" w:rsidP="00AD0010">
      <w:pPr>
        <w:keepNext/>
        <w:tabs>
          <w:tab w:val="center" w:pos="4536"/>
          <w:tab w:val="right" w:pos="9072"/>
        </w:tabs>
        <w:spacing w:before="200"/>
        <w:jc w:val="center"/>
        <w:rPr>
          <w:b/>
          <w:sz w:val="36"/>
          <w:szCs w:val="36"/>
        </w:rPr>
      </w:pPr>
      <w:r>
        <w:rPr>
          <w:b/>
          <w:sz w:val="36"/>
          <w:szCs w:val="36"/>
        </w:rPr>
        <w:t>Release 3</w:t>
      </w:r>
      <w:r w:rsidR="00080C96">
        <w:rPr>
          <w:b/>
          <w:sz w:val="36"/>
          <w:szCs w:val="36"/>
        </w:rPr>
        <w:t>.0</w:t>
      </w:r>
    </w:p>
    <w:p w14:paraId="0B5CE3E1" w14:textId="77777777" w:rsidR="00AD0010" w:rsidRPr="00557FA5" w:rsidRDefault="00AD0010" w:rsidP="00AD0010">
      <w:pPr>
        <w:keepNext/>
        <w:tabs>
          <w:tab w:val="center" w:pos="4536"/>
          <w:tab w:val="right" w:pos="9072"/>
        </w:tabs>
        <w:spacing w:before="200"/>
        <w:jc w:val="center"/>
        <w:rPr>
          <w:b/>
          <w:sz w:val="36"/>
          <w:szCs w:val="36"/>
        </w:rPr>
      </w:pPr>
    </w:p>
    <w:p w14:paraId="059EEA29" w14:textId="77777777" w:rsidR="00AD0010" w:rsidRPr="00557FA5" w:rsidRDefault="00AD0010" w:rsidP="00AD0010">
      <w:pPr>
        <w:keepNext/>
        <w:tabs>
          <w:tab w:val="center" w:pos="4536"/>
          <w:tab w:val="right" w:pos="9072"/>
        </w:tabs>
        <w:spacing w:before="200"/>
        <w:jc w:val="center"/>
        <w:rPr>
          <w:b/>
          <w:sz w:val="36"/>
          <w:szCs w:val="36"/>
        </w:rPr>
      </w:pPr>
    </w:p>
    <w:p w14:paraId="3C89DBF2" w14:textId="77777777" w:rsidR="00AD0010" w:rsidRPr="00483FA0" w:rsidRDefault="00826700" w:rsidP="00AD0010">
      <w:pPr>
        <w:keepNext/>
        <w:tabs>
          <w:tab w:val="center" w:pos="4536"/>
          <w:tab w:val="right" w:pos="9072"/>
        </w:tabs>
        <w:spacing w:before="200"/>
        <w:jc w:val="center"/>
        <w:rPr>
          <w:b/>
          <w:sz w:val="36"/>
          <w:szCs w:val="36"/>
        </w:rPr>
      </w:pPr>
      <w:r>
        <w:rPr>
          <w:b/>
          <w:sz w:val="36"/>
          <w:szCs w:val="36"/>
        </w:rPr>
        <w:t>March 2018</w:t>
      </w:r>
    </w:p>
    <w:p w14:paraId="0FC79D79" w14:textId="77777777" w:rsidR="00905BA9" w:rsidRDefault="00905BA9" w:rsidP="00AD0010">
      <w:pPr>
        <w:pStyle w:val="Header"/>
        <w:keepNext/>
        <w:spacing w:before="200"/>
        <w:jc w:val="center"/>
      </w:pPr>
    </w:p>
    <w:p w14:paraId="77F0D42A" w14:textId="77777777" w:rsidR="00905BA9" w:rsidRDefault="00905BA9" w:rsidP="00861B00">
      <w:pPr>
        <w:pStyle w:val="Header"/>
        <w:keepNext/>
      </w:pPr>
    </w:p>
    <w:p w14:paraId="6D084BB6" w14:textId="77777777" w:rsidR="00F173F1" w:rsidRDefault="00F173F1" w:rsidP="00861B00">
      <w:pPr>
        <w:pStyle w:val="Header"/>
        <w:keepNext/>
      </w:pPr>
    </w:p>
    <w:p w14:paraId="724D7A14" w14:textId="77777777" w:rsidR="00F173F1" w:rsidRDefault="00F173F1" w:rsidP="00861B00">
      <w:pPr>
        <w:pStyle w:val="Header"/>
        <w:keepNext/>
      </w:pPr>
    </w:p>
    <w:p w14:paraId="21513FF0" w14:textId="77777777" w:rsidR="00F173F1" w:rsidRDefault="00F173F1" w:rsidP="00861B00">
      <w:pPr>
        <w:pStyle w:val="Header"/>
        <w:keepNext/>
      </w:pPr>
    </w:p>
    <w:p w14:paraId="450E989A" w14:textId="77777777" w:rsidR="00F173F1" w:rsidRDefault="00F173F1" w:rsidP="00861B00">
      <w:pPr>
        <w:pStyle w:val="Header"/>
        <w:keepNext/>
      </w:pPr>
    </w:p>
    <w:p w14:paraId="5C01318C" w14:textId="77777777" w:rsidR="00F173F1" w:rsidRDefault="00F173F1" w:rsidP="00861B00">
      <w:pPr>
        <w:pStyle w:val="Header"/>
        <w:keepNext/>
      </w:pPr>
    </w:p>
    <w:p w14:paraId="34D6AD63" w14:textId="77777777" w:rsidR="00F173F1" w:rsidRDefault="00F173F1" w:rsidP="00861B00">
      <w:pPr>
        <w:pStyle w:val="Header"/>
        <w:keepNext/>
      </w:pPr>
    </w:p>
    <w:p w14:paraId="2AC68D87" w14:textId="77777777" w:rsidR="00F173F1" w:rsidRDefault="00F173F1" w:rsidP="00861B00">
      <w:pPr>
        <w:pStyle w:val="Header"/>
        <w:keepNext/>
      </w:pPr>
    </w:p>
    <w:p w14:paraId="1E30305D" w14:textId="77777777" w:rsidR="00F173F1" w:rsidRDefault="00F173F1" w:rsidP="00861B00">
      <w:pPr>
        <w:pStyle w:val="Header"/>
        <w:keepNext/>
      </w:pPr>
    </w:p>
    <w:p w14:paraId="39BC1BBA" w14:textId="77777777" w:rsidR="00F173F1" w:rsidRDefault="00F173F1" w:rsidP="00861B00">
      <w:pPr>
        <w:pStyle w:val="Header"/>
        <w:keepNext/>
      </w:pPr>
    </w:p>
    <w:p w14:paraId="00809467" w14:textId="77777777" w:rsidR="00F173F1" w:rsidRDefault="00F173F1" w:rsidP="00861B00">
      <w:pPr>
        <w:pStyle w:val="Header"/>
        <w:keepNext/>
      </w:pPr>
    </w:p>
    <w:p w14:paraId="5FC9E11F" w14:textId="77777777" w:rsidR="00F173F1" w:rsidRDefault="00F173F1" w:rsidP="00861B00">
      <w:pPr>
        <w:pStyle w:val="Header"/>
        <w:keepNext/>
      </w:pPr>
    </w:p>
    <w:p w14:paraId="5ECE5AD2" w14:textId="77777777" w:rsidR="00905BA9" w:rsidRDefault="00905BA9" w:rsidP="00861B00">
      <w:pPr>
        <w:pStyle w:val="Header"/>
        <w:keepNext/>
      </w:pPr>
    </w:p>
    <w:p w14:paraId="2D7F198F" w14:textId="77777777" w:rsidR="00905BA9" w:rsidRDefault="00905BA9" w:rsidP="00861B00">
      <w:pPr>
        <w:pStyle w:val="Header"/>
        <w:keepNext/>
      </w:pPr>
    </w:p>
    <w:p w14:paraId="000452AD" w14:textId="77777777" w:rsidR="00905BA9" w:rsidRDefault="00E36C7F" w:rsidP="00861B00">
      <w:pPr>
        <w:pStyle w:val="Header"/>
        <w:keepNext/>
      </w:pPr>
      <w:r>
        <w:rPr>
          <w:noProof/>
          <w:color w:val="1F497D"/>
          <w:lang w:val="en-AU" w:eastAsia="en-AU"/>
        </w:rPr>
        <w:drawing>
          <wp:inline distT="0" distB="0" distL="0" distR="0">
            <wp:extent cx="2381250" cy="619125"/>
            <wp:effectExtent l="0" t="0" r="0" b="9525"/>
            <wp:docPr id="4" name="Picture 1"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https://edugate.eduweb.vic.gov.au/newsevents/featstories/PublishingImages/VICGOV_EDUCATION_LOGO_GOV_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40E47484" w14:textId="77777777" w:rsidR="00905BA9" w:rsidRDefault="00905BA9" w:rsidP="00861B00">
      <w:pPr>
        <w:pStyle w:val="Header"/>
        <w:keepNext/>
      </w:pPr>
    </w:p>
    <w:p w14:paraId="1756B23D" w14:textId="77777777" w:rsidR="00905BA9" w:rsidRDefault="00905BA9" w:rsidP="00861B00">
      <w:pPr>
        <w:pStyle w:val="Header"/>
        <w:keepNext/>
      </w:pPr>
    </w:p>
    <w:p w14:paraId="74009E08" w14:textId="77777777" w:rsidR="006C5A23" w:rsidRDefault="006C5A23">
      <w:pPr>
        <w:pStyle w:val="Heading8"/>
        <w:rPr>
          <w:bCs/>
        </w:rPr>
      </w:pPr>
    </w:p>
    <w:p w14:paraId="56BB8ADF" w14:textId="77777777" w:rsidR="006C5A23" w:rsidRPr="00592BB5" w:rsidRDefault="00AD0287" w:rsidP="006C5A23">
      <w:pPr>
        <w:autoSpaceDE w:val="0"/>
        <w:autoSpaceDN w:val="0"/>
        <w:adjustRightInd w:val="0"/>
        <w:rPr>
          <w:rFonts w:cs="Arial"/>
          <w:b/>
        </w:rPr>
      </w:pPr>
      <w:r w:rsidRPr="004E7E79">
        <w:rPr>
          <w:rFonts w:ascii="Helvetica" w:hAnsi="Helvetica" w:cs="Helvetica"/>
          <w:noProof/>
          <w:color w:val="808080"/>
          <w:lang w:eastAsia="en-AU"/>
        </w:rPr>
        <w:drawing>
          <wp:inline distT="0" distB="0" distL="0" distR="0">
            <wp:extent cx="838200" cy="295275"/>
            <wp:effectExtent l="0" t="0" r="0" b="9525"/>
            <wp:docPr id="3" name="Picture 1" descr="Description: 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3CB717D" w14:textId="77777777" w:rsidR="006C5A23" w:rsidRPr="00592BB5" w:rsidRDefault="006C5A23" w:rsidP="006C5A23">
      <w:pPr>
        <w:autoSpaceDE w:val="0"/>
        <w:autoSpaceDN w:val="0"/>
        <w:adjustRightInd w:val="0"/>
        <w:rPr>
          <w:rFonts w:cs="Arial"/>
        </w:rPr>
      </w:pPr>
    </w:p>
    <w:p w14:paraId="5ECDB880" w14:textId="77777777" w:rsidR="00AD0010" w:rsidRPr="00AB1927" w:rsidRDefault="00AD0010" w:rsidP="00AD0010">
      <w:pPr>
        <w:spacing w:before="75" w:after="75"/>
        <w:textAlignment w:val="top"/>
        <w:rPr>
          <w:rFonts w:cs="Arial"/>
          <w:color w:val="000000"/>
        </w:rPr>
      </w:pPr>
      <w:r w:rsidRPr="00483FA0">
        <w:rPr>
          <w:rFonts w:cs="Arial"/>
          <w:color w:val="000000"/>
        </w:rPr>
        <w:t xml:space="preserve">© State of </w:t>
      </w:r>
      <w:r w:rsidRPr="00AB1927">
        <w:rPr>
          <w:rFonts w:cs="Arial"/>
          <w:color w:val="000000"/>
        </w:rPr>
        <w:t>Victoria (Department</w:t>
      </w:r>
      <w:r w:rsidR="00826700">
        <w:rPr>
          <w:rFonts w:cs="Arial"/>
          <w:color w:val="000000"/>
        </w:rPr>
        <w:t xml:space="preserve"> of Education and Training) 2018</w:t>
      </w:r>
      <w:r w:rsidRPr="00AB1927">
        <w:rPr>
          <w:rFonts w:cs="Arial"/>
          <w:color w:val="000000"/>
        </w:rPr>
        <w:t>.</w:t>
      </w:r>
    </w:p>
    <w:p w14:paraId="152BFC84" w14:textId="77777777" w:rsidR="00AD0010" w:rsidRPr="00AB1927" w:rsidRDefault="00AD0010" w:rsidP="00AD0010">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Attribution-NoDerivs 3.0 Australia licence (</w:t>
      </w:r>
      <w:hyperlink r:id="rId15" w:history="1">
        <w:r w:rsidRPr="00AB1927">
          <w:rPr>
            <w:rFonts w:eastAsia="Calibri" w:cs="Arial"/>
            <w:color w:val="0000FF"/>
            <w:u w:val="single"/>
          </w:rPr>
          <w:t>http://creativecommons.org/licenses/by-nd/3.0/au/</w:t>
        </w:r>
      </w:hyperlink>
      <w:r w:rsidRPr="00AB1927">
        <w:rPr>
          <w:rFonts w:cs="Arial"/>
          <w:color w:val="000000"/>
        </w:rPr>
        <w:t xml:space="preserve">). You </w:t>
      </w:r>
      <w:r w:rsidRPr="00AB1927">
        <w:rPr>
          <w:rFonts w:cs="Arial"/>
        </w:rPr>
        <w:t xml:space="preserve">are free </w:t>
      </w:r>
      <w:r w:rsidRPr="00AB1927">
        <w:rPr>
          <w:rFonts w:cs="Arial"/>
          <w:color w:val="000000"/>
        </w:rPr>
        <w:t>use, copy and distribute to anyone in its original form as long as you attribute Skills Victoria, Department of Education and Training</w:t>
      </w:r>
      <w:r w:rsidRPr="00AB1927">
        <w:rPr>
          <w:rFonts w:cs="Arial"/>
          <w:color w:val="C00000"/>
        </w:rPr>
        <w:t xml:space="preserve"> </w:t>
      </w:r>
      <w:r w:rsidR="00834921" w:rsidRPr="00834921">
        <w:rPr>
          <w:rFonts w:cs="Arial"/>
        </w:rPr>
        <w:t xml:space="preserve">(DET) </w:t>
      </w:r>
      <w:r w:rsidRPr="00AB1927">
        <w:rPr>
          <w:rFonts w:cs="Arial"/>
          <w:color w:val="000000"/>
        </w:rPr>
        <w:t>as the author, and you license any derivative work you make available under the same licence.</w:t>
      </w:r>
    </w:p>
    <w:p w14:paraId="53830AA6" w14:textId="77777777" w:rsidR="00AD0010" w:rsidRPr="00AB1927" w:rsidRDefault="00AD0010" w:rsidP="00AD0010">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653C7312" w14:textId="77777777" w:rsidR="00AD0010" w:rsidRPr="00AB1927" w:rsidRDefault="00AD0010" w:rsidP="00AD0010">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sidR="00834921">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5B17618A" w14:textId="77777777" w:rsidR="00AD0010" w:rsidRPr="00AB1927" w:rsidRDefault="00AD0010" w:rsidP="00AD0010">
      <w:pPr>
        <w:spacing w:beforeLines="75" w:before="180" w:after="75"/>
        <w:textAlignment w:val="top"/>
        <w:rPr>
          <w:rFonts w:cs="Arial"/>
          <w:color w:val="000000"/>
        </w:rPr>
      </w:pPr>
      <w:r w:rsidRPr="00AB1927">
        <w:rPr>
          <w:rFonts w:cs="Arial"/>
          <w:color w:val="000000"/>
        </w:rPr>
        <w:t>To the extent permitted by law</w:t>
      </w:r>
      <w:r w:rsidR="00834921">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B05C978" w14:textId="77777777" w:rsidR="00AD0010" w:rsidRPr="00AB1927" w:rsidRDefault="00AD0010" w:rsidP="00AD0010">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180ECE5F" w14:textId="77777777" w:rsidR="00AD0010" w:rsidRPr="00AB1927" w:rsidRDefault="00AD0010" w:rsidP="00AD0010">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B0FDAD2" w14:textId="77777777" w:rsidR="00AD0010" w:rsidRPr="00483FA0" w:rsidRDefault="00AD0010" w:rsidP="00AD0010">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7A4A68A0" w14:textId="77777777" w:rsidR="00AD0010" w:rsidRPr="00483FA0" w:rsidRDefault="00AD0010" w:rsidP="00AD0010">
      <w:pPr>
        <w:spacing w:before="75" w:after="75"/>
        <w:textAlignment w:val="top"/>
        <w:rPr>
          <w:rFonts w:cs="Arial"/>
          <w:color w:val="000000"/>
        </w:rPr>
      </w:pPr>
    </w:p>
    <w:p w14:paraId="139CC720" w14:textId="77777777" w:rsidR="006C5A23" w:rsidRPr="00592BB5" w:rsidRDefault="006C5A23" w:rsidP="006C5A23">
      <w:pPr>
        <w:spacing w:before="75" w:after="75"/>
        <w:textAlignment w:val="top"/>
        <w:rPr>
          <w:rFonts w:cs="Arial"/>
          <w:color w:val="000000"/>
        </w:rPr>
      </w:pPr>
    </w:p>
    <w:p w14:paraId="008FD9FD"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29AA7DB4" w14:textId="77777777" w:rsidR="003E0CA4" w:rsidRPr="007B2986" w:rsidRDefault="003E0CA4" w:rsidP="007B2986"/>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33"/>
        <w:gridCol w:w="1195"/>
        <w:gridCol w:w="6641"/>
      </w:tblGrid>
      <w:tr w:rsidR="006C5A23" w14:paraId="06790D80" w14:textId="77777777" w:rsidTr="00C43427">
        <w:trPr>
          <w:jc w:val="center"/>
        </w:trPr>
        <w:tc>
          <w:tcPr>
            <w:tcW w:w="210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CA51E1D" w14:textId="77777777" w:rsidR="006C5A23" w:rsidRPr="00F72A91" w:rsidRDefault="006C5A23" w:rsidP="00685D7F">
            <w:pPr>
              <w:pStyle w:val="IGTableTitle"/>
            </w:pPr>
            <w:r w:rsidRPr="00F72A91">
              <w:t xml:space="preserve">Training Package Version  </w:t>
            </w:r>
          </w:p>
        </w:tc>
        <w:tc>
          <w:tcPr>
            <w:tcW w:w="1145"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580F499" w14:textId="77777777" w:rsidR="006C5A23" w:rsidRPr="00F72A91" w:rsidRDefault="006C5A23" w:rsidP="00685D7F">
            <w:pPr>
              <w:pStyle w:val="IGTableTitle"/>
            </w:pPr>
            <w:r w:rsidRPr="00F72A91">
              <w:t>Date VPG</w:t>
            </w:r>
            <w:r w:rsidRPr="00F72A91">
              <w:br/>
              <w:t>Approved</w:t>
            </w:r>
          </w:p>
        </w:tc>
        <w:tc>
          <w:tcPr>
            <w:tcW w:w="669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F345A4D" w14:textId="77777777" w:rsidR="006C5A23" w:rsidRPr="00F72A91" w:rsidRDefault="006C5A23" w:rsidP="00685D7F">
            <w:pPr>
              <w:pStyle w:val="IGTableTitle"/>
            </w:pPr>
            <w:r w:rsidRPr="00F72A91">
              <w:t>Comments</w:t>
            </w:r>
          </w:p>
        </w:tc>
      </w:tr>
      <w:tr w:rsidR="00826700" w14:paraId="070FDF17" w14:textId="77777777" w:rsidTr="00C43427">
        <w:trPr>
          <w:trHeight w:val="574"/>
          <w:jc w:val="center"/>
        </w:trPr>
        <w:tc>
          <w:tcPr>
            <w:tcW w:w="2140" w:type="dxa"/>
            <w:gridSpan w:val="2"/>
            <w:tcBorders>
              <w:left w:val="single" w:sz="4" w:space="0" w:color="auto"/>
            </w:tcBorders>
            <w:tcMar>
              <w:top w:w="57" w:type="dxa"/>
              <w:bottom w:w="57" w:type="dxa"/>
            </w:tcMar>
          </w:tcPr>
          <w:p w14:paraId="6D078C96" w14:textId="77777777" w:rsidR="00826700" w:rsidRDefault="00826700" w:rsidP="00A04AE6">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3</w:t>
            </w:r>
            <w:r w:rsidR="00080C96">
              <w:rPr>
                <w:rFonts w:cs="Arial"/>
                <w:lang w:val="en-US"/>
              </w:rPr>
              <w:t>.0</w:t>
            </w:r>
          </w:p>
          <w:p w14:paraId="55A95352" w14:textId="77777777" w:rsidR="00826700" w:rsidRDefault="00826700" w:rsidP="00A04AE6">
            <w:pPr>
              <w:rPr>
                <w:rFonts w:cs="Arial"/>
                <w:lang w:val="en-US"/>
              </w:rPr>
            </w:pPr>
          </w:p>
          <w:p w14:paraId="5BEE624E" w14:textId="77777777" w:rsidR="00826700" w:rsidRDefault="00826700" w:rsidP="00A04AE6">
            <w:pPr>
              <w:rPr>
                <w:rFonts w:cs="Arial"/>
                <w:lang w:val="en-US"/>
              </w:rPr>
            </w:pPr>
          </w:p>
          <w:p w14:paraId="633E2B4B" w14:textId="77777777" w:rsidR="00826700" w:rsidRDefault="00826700" w:rsidP="00A04AE6">
            <w:pPr>
              <w:rPr>
                <w:rFonts w:cs="Arial"/>
                <w:lang w:val="en-US"/>
              </w:rPr>
            </w:pPr>
          </w:p>
          <w:p w14:paraId="630FB7BB" w14:textId="77777777" w:rsidR="00826700" w:rsidRDefault="00826700" w:rsidP="00A04AE6">
            <w:pPr>
              <w:rPr>
                <w:rFonts w:cs="Arial"/>
                <w:lang w:val="en-US"/>
              </w:rPr>
            </w:pPr>
          </w:p>
          <w:p w14:paraId="6D0878D1" w14:textId="77777777" w:rsidR="00826700" w:rsidRDefault="00826700" w:rsidP="00A04AE6">
            <w:pPr>
              <w:rPr>
                <w:rFonts w:cs="Arial"/>
                <w:lang w:val="en-US"/>
              </w:rPr>
            </w:pPr>
          </w:p>
        </w:tc>
        <w:tc>
          <w:tcPr>
            <w:tcW w:w="1111" w:type="dxa"/>
            <w:tcMar>
              <w:top w:w="57" w:type="dxa"/>
              <w:bottom w:w="57" w:type="dxa"/>
            </w:tcMar>
          </w:tcPr>
          <w:p w14:paraId="761F982C" w14:textId="77777777" w:rsidR="008B2298" w:rsidRDefault="008B2298" w:rsidP="00CB5F6F">
            <w:pPr>
              <w:rPr>
                <w:rFonts w:cs="Arial"/>
                <w:lang w:val="en-US"/>
              </w:rPr>
            </w:pPr>
            <w:r>
              <w:rPr>
                <w:rFonts w:cs="Arial"/>
                <w:lang w:val="en-US"/>
              </w:rPr>
              <w:t>05</w:t>
            </w:r>
          </w:p>
          <w:p w14:paraId="6619531E" w14:textId="77777777" w:rsidR="008B2298" w:rsidRDefault="008B2298" w:rsidP="00CB5F6F">
            <w:pPr>
              <w:rPr>
                <w:rFonts w:cs="Arial"/>
                <w:lang w:val="en-US"/>
              </w:rPr>
            </w:pPr>
            <w:r>
              <w:rPr>
                <w:rFonts w:cs="Arial"/>
                <w:lang w:val="en-US"/>
              </w:rPr>
              <w:t>March</w:t>
            </w:r>
          </w:p>
          <w:p w14:paraId="790FDBBD" w14:textId="643513E7" w:rsidR="00826700" w:rsidRDefault="008B2298" w:rsidP="00CB5F6F">
            <w:pPr>
              <w:rPr>
                <w:rFonts w:cs="Arial"/>
                <w:lang w:val="en-US"/>
              </w:rPr>
            </w:pPr>
            <w:r>
              <w:rPr>
                <w:rFonts w:cs="Arial"/>
                <w:lang w:val="en-US"/>
              </w:rPr>
              <w:t>2018</w:t>
            </w:r>
          </w:p>
        </w:tc>
        <w:tc>
          <w:tcPr>
            <w:tcW w:w="6698" w:type="dxa"/>
            <w:tcMar>
              <w:top w:w="57" w:type="dxa"/>
              <w:bottom w:w="57" w:type="dxa"/>
            </w:tcMar>
          </w:tcPr>
          <w:p w14:paraId="706DDE90" w14:textId="77777777" w:rsidR="007A463B" w:rsidRDefault="007A463B" w:rsidP="007A463B">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sidR="00BE55CA">
              <w:rPr>
                <w:rFonts w:cs="Arial"/>
                <w:lang w:val="en-US"/>
              </w:rPr>
              <w:t>Release 3.0</w:t>
            </w:r>
            <w:r>
              <w:rPr>
                <w:rFonts w:cs="Arial"/>
                <w:lang w:val="en-US"/>
              </w:rPr>
              <w:t xml:space="preserve"> </w:t>
            </w:r>
            <w:r w:rsidR="00BE55CA">
              <w:rPr>
                <w:rFonts w:cs="Arial"/>
                <w:lang w:val="en-US"/>
              </w:rPr>
              <w:t xml:space="preserve">contains </w:t>
            </w:r>
            <w:r w:rsidR="00BE55CA">
              <w:t xml:space="preserve">four new units and ten poultry units from FDF10 Training Package migrated to AMP. Minor </w:t>
            </w:r>
            <w:bookmarkStart w:id="10" w:name="_GoBack"/>
            <w:bookmarkEnd w:id="10"/>
            <w:r w:rsidR="00BE55CA">
              <w:t>updates to other components and imported units have been included. The new units are:</w:t>
            </w:r>
          </w:p>
          <w:p w14:paraId="420032B9" w14:textId="77777777" w:rsidR="00BE55CA" w:rsidRDefault="00BE55CA" w:rsidP="007A463B"/>
          <w:p w14:paraId="1CA6B927" w14:textId="77777777" w:rsidR="00BE55CA" w:rsidRPr="00BE55CA" w:rsidRDefault="00BE55CA" w:rsidP="00BE55CA">
            <w:pPr>
              <w:pStyle w:val="ListParagraph"/>
              <w:numPr>
                <w:ilvl w:val="0"/>
                <w:numId w:val="25"/>
              </w:numPr>
              <w:ind w:left="267" w:hanging="267"/>
              <w:rPr>
                <w:rFonts w:cs="Arial"/>
                <w:lang w:val="en-US"/>
              </w:rPr>
            </w:pPr>
            <w:r w:rsidRPr="00BE55CA">
              <w:rPr>
                <w:rFonts w:cs="Arial"/>
                <w:lang w:val="en-US"/>
              </w:rPr>
              <w:t>AMPA2078 Inspect meat for defects in a packing room</w:t>
            </w:r>
          </w:p>
          <w:p w14:paraId="4319CDC2" w14:textId="77777777" w:rsidR="00BE55CA" w:rsidRPr="00BE55CA" w:rsidRDefault="00BE55CA" w:rsidP="00BE55CA">
            <w:pPr>
              <w:pStyle w:val="ListParagraph"/>
              <w:numPr>
                <w:ilvl w:val="0"/>
                <w:numId w:val="25"/>
              </w:numPr>
              <w:ind w:left="267" w:hanging="267"/>
              <w:rPr>
                <w:rFonts w:cs="Arial"/>
                <w:lang w:val="en-US"/>
              </w:rPr>
            </w:pPr>
            <w:r w:rsidRPr="00BE55CA">
              <w:rPr>
                <w:rFonts w:cs="Arial"/>
                <w:lang w:val="en-US"/>
              </w:rPr>
              <w:t>AMPA3136 Monitor welfare of stock during out-of-hours receival</w:t>
            </w:r>
          </w:p>
          <w:p w14:paraId="4FF754FB" w14:textId="77777777" w:rsidR="00BE55CA" w:rsidRPr="00BE55CA" w:rsidRDefault="00BE55CA" w:rsidP="00BE55CA">
            <w:pPr>
              <w:pStyle w:val="ListParagraph"/>
              <w:numPr>
                <w:ilvl w:val="0"/>
                <w:numId w:val="25"/>
              </w:numPr>
              <w:ind w:left="267" w:hanging="267"/>
              <w:rPr>
                <w:rFonts w:cs="Arial"/>
                <w:lang w:val="en-US"/>
              </w:rPr>
            </w:pPr>
            <w:r w:rsidRPr="00BE55CA">
              <w:rPr>
                <w:rFonts w:cs="Arial"/>
                <w:lang w:val="en-US"/>
              </w:rPr>
              <w:t xml:space="preserve">AMPA413 Review or develop an Emergency Animal Disease </w:t>
            </w:r>
            <w:r w:rsidRPr="00BE55CA">
              <w:rPr>
                <w:rFonts w:cs="Arial"/>
                <w:lang w:val="en-US"/>
              </w:rPr>
              <w:br/>
              <w:t>Response Plan</w:t>
            </w:r>
          </w:p>
          <w:p w14:paraId="5E84024A" w14:textId="77777777" w:rsidR="00BE55CA" w:rsidRDefault="00BE55CA" w:rsidP="00BE55CA">
            <w:pPr>
              <w:pStyle w:val="ListParagraph"/>
              <w:numPr>
                <w:ilvl w:val="0"/>
                <w:numId w:val="25"/>
              </w:numPr>
              <w:ind w:left="267" w:hanging="267"/>
              <w:rPr>
                <w:rFonts w:cs="Arial"/>
                <w:lang w:eastAsia="en-AU"/>
              </w:rPr>
            </w:pPr>
            <w:r w:rsidRPr="00BE55CA">
              <w:rPr>
                <w:rFonts w:cs="Arial"/>
              </w:rPr>
              <w:t>AMPX312 Calculate carcase yield in a boning room</w:t>
            </w:r>
          </w:p>
          <w:p w14:paraId="0958BA50" w14:textId="77777777" w:rsidR="004C38BA" w:rsidRDefault="004C38BA" w:rsidP="004C38BA">
            <w:pPr>
              <w:rPr>
                <w:rFonts w:cs="Arial"/>
                <w:lang w:eastAsia="en-AU"/>
              </w:rPr>
            </w:pPr>
          </w:p>
          <w:p w14:paraId="2BF031FB" w14:textId="77777777" w:rsidR="004C38BA" w:rsidRDefault="004C38BA" w:rsidP="004C38BA">
            <w:pPr>
              <w:rPr>
                <w:rFonts w:cs="Arial"/>
              </w:rPr>
            </w:pPr>
            <w:r>
              <w:rPr>
                <w:rFonts w:cs="Arial"/>
                <w:lang w:val="en-US"/>
              </w:rPr>
              <w:t>For detailed mapping of qualifications and uni</w:t>
            </w:r>
            <w:r w:rsidR="00AD6FF5">
              <w:rPr>
                <w:rFonts w:cs="Arial"/>
                <w:lang w:val="en-US"/>
              </w:rPr>
              <w:t>ts between AMP R3.0 and AMP R2.0</w:t>
            </w:r>
            <w:r>
              <w:rPr>
                <w:rFonts w:cs="Arial"/>
                <w:lang w:val="en-US"/>
              </w:rPr>
              <w:t xml:space="preserve"> please refer to the AMP R3.0 Training Package Implementation and Companion Guides: </w:t>
            </w:r>
          </w:p>
          <w:p w14:paraId="38BA3663" w14:textId="77777777" w:rsidR="004C38BA" w:rsidRPr="004C38BA" w:rsidRDefault="007D26DD" w:rsidP="004C38BA">
            <w:pPr>
              <w:rPr>
                <w:rFonts w:cs="Arial"/>
                <w:lang w:eastAsia="en-AU"/>
              </w:rPr>
            </w:pPr>
            <w:hyperlink r:id="rId16" w:history="1">
              <w:r w:rsidR="004C38BA" w:rsidRPr="00461C2C">
                <w:rPr>
                  <w:rStyle w:val="Hyperlink"/>
                  <w:rFonts w:cs="Arial"/>
                </w:rPr>
                <w:t>https://vetnet.education.gov.au/Pages/default.aspx</w:t>
              </w:r>
            </w:hyperlink>
          </w:p>
          <w:p w14:paraId="5AC54363" w14:textId="77777777" w:rsidR="00BE55CA" w:rsidRDefault="00BE55CA" w:rsidP="00BE55CA">
            <w:pPr>
              <w:rPr>
                <w:rFonts w:cs="Arial"/>
                <w:lang w:eastAsia="en-AU"/>
              </w:rPr>
            </w:pPr>
          </w:p>
          <w:p w14:paraId="5CB71B7C" w14:textId="77777777" w:rsidR="00BE55CA" w:rsidRDefault="004C38BA" w:rsidP="00BE55CA">
            <w:pPr>
              <w:rPr>
                <w:rFonts w:cs="Arial"/>
                <w:lang w:eastAsia="en-AU"/>
              </w:rPr>
            </w:pPr>
            <w:r>
              <w:rPr>
                <w:rFonts w:cs="Arial"/>
                <w:lang w:eastAsia="en-AU"/>
              </w:rPr>
              <w:t>Please also note that t</w:t>
            </w:r>
            <w:r w:rsidR="00BE55CA">
              <w:rPr>
                <w:rFonts w:cs="Arial"/>
                <w:lang w:eastAsia="en-AU"/>
              </w:rPr>
              <w:t xml:space="preserve">he following units </w:t>
            </w:r>
            <w:r>
              <w:rPr>
                <w:rFonts w:cs="Arial"/>
                <w:lang w:eastAsia="en-AU"/>
              </w:rPr>
              <w:t>were deleted on 13 June 2017:</w:t>
            </w:r>
          </w:p>
          <w:p w14:paraId="77A63AD0" w14:textId="77777777" w:rsidR="00BE55CA" w:rsidRDefault="00BE55CA" w:rsidP="00BE55CA">
            <w:pPr>
              <w:rPr>
                <w:rFonts w:cs="Arial"/>
                <w:lang w:eastAsia="en-AU"/>
              </w:rPr>
            </w:pPr>
          </w:p>
          <w:p w14:paraId="3F2B2470" w14:textId="77777777" w:rsidR="00BE55CA" w:rsidRPr="00BE55CA" w:rsidRDefault="00BE55CA" w:rsidP="00BE55CA">
            <w:pPr>
              <w:pStyle w:val="ListParagraph"/>
              <w:numPr>
                <w:ilvl w:val="0"/>
                <w:numId w:val="26"/>
              </w:numPr>
              <w:rPr>
                <w:rFonts w:cs="Arial"/>
                <w:lang w:val="en-US"/>
              </w:rPr>
            </w:pPr>
            <w:r w:rsidRPr="00BE55CA">
              <w:rPr>
                <w:rFonts w:cs="Arial"/>
                <w:lang w:val="en-US"/>
              </w:rPr>
              <w:t>AMPA408 Inspect wild game meat</w:t>
            </w:r>
          </w:p>
          <w:p w14:paraId="7521C5A9" w14:textId="77777777" w:rsidR="00BE55CA" w:rsidRPr="00BE55CA" w:rsidRDefault="00BE55CA" w:rsidP="00BE55CA">
            <w:pPr>
              <w:pStyle w:val="ListParagraph"/>
              <w:numPr>
                <w:ilvl w:val="0"/>
                <w:numId w:val="26"/>
              </w:numPr>
              <w:rPr>
                <w:rFonts w:cs="Arial"/>
                <w:lang w:val="en-US"/>
              </w:rPr>
            </w:pPr>
            <w:r w:rsidRPr="00BE55CA">
              <w:rPr>
                <w:rFonts w:cs="Arial"/>
                <w:lang w:val="en-US"/>
              </w:rPr>
              <w:t>AMPA409 Inspect poultry</w:t>
            </w:r>
          </w:p>
          <w:p w14:paraId="2BA8D098" w14:textId="77777777" w:rsidR="00BE55CA" w:rsidRDefault="00BE55CA" w:rsidP="00D14FD8">
            <w:pPr>
              <w:pStyle w:val="ListParagraph"/>
              <w:numPr>
                <w:ilvl w:val="0"/>
                <w:numId w:val="26"/>
              </w:numPr>
              <w:rPr>
                <w:rFonts w:cs="Arial"/>
                <w:lang w:val="en-US"/>
              </w:rPr>
            </w:pPr>
            <w:r w:rsidRPr="00BE55CA">
              <w:rPr>
                <w:rFonts w:cs="Arial"/>
                <w:lang w:val="en-US"/>
              </w:rPr>
              <w:t>AMPA410 Inspect ratites</w:t>
            </w:r>
          </w:p>
          <w:p w14:paraId="065715CA" w14:textId="77777777" w:rsidR="00E74AA7" w:rsidRDefault="00E74AA7" w:rsidP="00E74AA7">
            <w:pPr>
              <w:rPr>
                <w:rFonts w:cs="Arial"/>
                <w:lang w:val="en-US"/>
              </w:rPr>
            </w:pPr>
          </w:p>
          <w:p w14:paraId="55EB8D32" w14:textId="77777777" w:rsidR="00E74AA7" w:rsidRPr="00E74AA7" w:rsidRDefault="00E74AA7" w:rsidP="00E74AA7">
            <w:pPr>
              <w:rPr>
                <w:rFonts w:cs="Arial"/>
                <w:lang w:val="en-US"/>
              </w:rPr>
            </w:pPr>
            <w:r>
              <w:rPr>
                <w:rFonts w:cs="Arial"/>
                <w:lang w:val="en-US"/>
              </w:rPr>
              <w:t>Please also note that Release</w:t>
            </w:r>
            <w:r w:rsidR="00377164">
              <w:rPr>
                <w:rFonts w:cs="Arial"/>
                <w:lang w:val="en-US"/>
              </w:rPr>
              <w:t>s</w:t>
            </w:r>
            <w:r>
              <w:rPr>
                <w:rFonts w:cs="Arial"/>
                <w:lang w:val="en-US"/>
              </w:rPr>
              <w:t xml:space="preserve"> 2.1 (20/10/2016) and 2.2 (19/12/2016) contained m</w:t>
            </w:r>
            <w:r w:rsidR="00377164">
              <w:rPr>
                <w:rFonts w:cs="Arial"/>
                <w:lang w:val="en-US"/>
              </w:rPr>
              <w:t>inor upgrades only.</w:t>
            </w:r>
          </w:p>
          <w:p w14:paraId="48949473" w14:textId="77777777" w:rsidR="00826700" w:rsidRPr="00016120" w:rsidRDefault="00826700" w:rsidP="00A04AE6">
            <w:pPr>
              <w:rPr>
                <w:rFonts w:cs="Arial"/>
                <w:lang w:val="en-US"/>
              </w:rPr>
            </w:pPr>
          </w:p>
        </w:tc>
      </w:tr>
      <w:tr w:rsidR="00A04AE6" w14:paraId="065CD021" w14:textId="77777777" w:rsidTr="00C43427">
        <w:trPr>
          <w:trHeight w:val="574"/>
          <w:jc w:val="center"/>
        </w:trPr>
        <w:tc>
          <w:tcPr>
            <w:tcW w:w="2140" w:type="dxa"/>
            <w:gridSpan w:val="2"/>
            <w:tcBorders>
              <w:left w:val="single" w:sz="4" w:space="0" w:color="auto"/>
            </w:tcBorders>
            <w:tcMar>
              <w:top w:w="57" w:type="dxa"/>
              <w:bottom w:w="57" w:type="dxa"/>
            </w:tcMar>
          </w:tcPr>
          <w:p w14:paraId="06EE2AA2" w14:textId="77777777" w:rsidR="00A04AE6" w:rsidRPr="00A329DD" w:rsidRDefault="00A04AE6" w:rsidP="00A04AE6">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2</w:t>
            </w:r>
            <w:r w:rsidR="00080C96">
              <w:rPr>
                <w:rFonts w:cs="Arial"/>
                <w:lang w:val="en-US"/>
              </w:rPr>
              <w:t>.0</w:t>
            </w:r>
          </w:p>
        </w:tc>
        <w:tc>
          <w:tcPr>
            <w:tcW w:w="1111" w:type="dxa"/>
            <w:tcMar>
              <w:top w:w="57" w:type="dxa"/>
              <w:bottom w:w="57" w:type="dxa"/>
            </w:tcMar>
          </w:tcPr>
          <w:p w14:paraId="79E641F2" w14:textId="77777777" w:rsidR="00A04AE6" w:rsidRPr="00A329DD" w:rsidRDefault="002F7BD6" w:rsidP="00CB5F6F">
            <w:pPr>
              <w:rPr>
                <w:rFonts w:cs="Arial"/>
                <w:lang w:val="en-US"/>
              </w:rPr>
            </w:pPr>
            <w:r>
              <w:rPr>
                <w:rFonts w:cs="Arial"/>
                <w:lang w:val="en-US"/>
              </w:rPr>
              <w:t>14</w:t>
            </w:r>
            <w:r w:rsidR="00CB5F6F">
              <w:rPr>
                <w:rFonts w:cs="Arial"/>
                <w:lang w:val="en-US"/>
              </w:rPr>
              <w:t xml:space="preserve"> September </w:t>
            </w:r>
            <w:r>
              <w:rPr>
                <w:rFonts w:cs="Arial"/>
                <w:lang w:val="en-US"/>
              </w:rPr>
              <w:t>2016</w:t>
            </w:r>
          </w:p>
        </w:tc>
        <w:tc>
          <w:tcPr>
            <w:tcW w:w="6698" w:type="dxa"/>
            <w:tcMar>
              <w:top w:w="57" w:type="dxa"/>
              <w:bottom w:w="57" w:type="dxa"/>
            </w:tcMar>
          </w:tcPr>
          <w:p w14:paraId="117CCA7E" w14:textId="77777777" w:rsidR="00A04AE6" w:rsidRDefault="00A04AE6" w:rsidP="00A04AE6">
            <w:pPr>
              <w:rPr>
                <w:rFonts w:cs="Arial"/>
                <w:lang w:val="en-US"/>
              </w:rPr>
            </w:pPr>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Pr>
                <w:rFonts w:cs="Arial"/>
                <w:lang w:val="en-US"/>
              </w:rPr>
              <w:t>Release 2</w:t>
            </w:r>
            <w:r w:rsidR="00BE55CA">
              <w:rPr>
                <w:rFonts w:cs="Arial"/>
                <w:lang w:val="en-US"/>
              </w:rPr>
              <w:t>.0</w:t>
            </w:r>
            <w:r>
              <w:rPr>
                <w:rFonts w:cs="Arial"/>
                <w:lang w:val="en-US"/>
              </w:rPr>
              <w:t xml:space="preserve"> </w:t>
            </w:r>
            <w:r w:rsidRPr="00016120">
              <w:rPr>
                <w:rFonts w:cs="Arial"/>
                <w:lang w:val="en-US"/>
              </w:rPr>
              <w:t>reflect</w:t>
            </w:r>
            <w:r w:rsidR="00FE70A4">
              <w:rPr>
                <w:rFonts w:cs="Arial"/>
                <w:lang w:val="en-US"/>
              </w:rPr>
              <w:t xml:space="preserve">s the transitioning of the </w:t>
            </w:r>
            <w:r>
              <w:rPr>
                <w:rFonts w:cs="Arial"/>
                <w:lang w:val="en-US"/>
              </w:rPr>
              <w:t>remaining qualifications from the MTM11</w:t>
            </w:r>
            <w:r w:rsidRPr="00016120">
              <w:rPr>
                <w:rFonts w:cs="Arial"/>
                <w:lang w:val="en-US"/>
              </w:rPr>
              <w:t xml:space="preserve"> </w:t>
            </w:r>
            <w:r>
              <w:rPr>
                <w:rFonts w:cs="Arial"/>
                <w:lang w:val="en-US"/>
              </w:rPr>
              <w:t>Australian Meat Industry</w:t>
            </w:r>
            <w:r w:rsidRPr="00016120">
              <w:rPr>
                <w:rFonts w:cs="Arial"/>
                <w:lang w:val="en-US"/>
              </w:rPr>
              <w:t xml:space="preserve"> Training Package to the new S</w:t>
            </w:r>
            <w:r>
              <w:rPr>
                <w:rFonts w:cs="Arial"/>
                <w:lang w:val="en-US"/>
              </w:rPr>
              <w:t>tandards for Training Packages, in addition to three new qualifications, as follows:</w:t>
            </w:r>
          </w:p>
          <w:p w14:paraId="7B70F4B3" w14:textId="77777777" w:rsidR="00A04AE6" w:rsidRDefault="00A04AE6" w:rsidP="00A04AE6">
            <w:pPr>
              <w:rPr>
                <w:rFonts w:cs="Arial"/>
                <w:lang w:val="en-US"/>
              </w:rPr>
            </w:pPr>
          </w:p>
          <w:p w14:paraId="37686852" w14:textId="77777777" w:rsidR="00A04AE6" w:rsidRDefault="00A04AE6" w:rsidP="00A04AE6">
            <w:pPr>
              <w:numPr>
                <w:ilvl w:val="0"/>
                <w:numId w:val="24"/>
              </w:numPr>
              <w:rPr>
                <w:rFonts w:cs="Arial"/>
                <w:lang w:val="en-US"/>
              </w:rPr>
            </w:pPr>
            <w:r w:rsidRPr="00A04AE6">
              <w:rPr>
                <w:rFonts w:cs="Arial"/>
                <w:lang w:val="en-US"/>
              </w:rPr>
              <w:t>AMP30716</w:t>
            </w:r>
            <w:r w:rsidRPr="00A04AE6">
              <w:rPr>
                <w:rFonts w:cs="Arial"/>
                <w:lang w:val="en-US"/>
              </w:rPr>
              <w:tab/>
              <w:t>Certificate III in Meat Processing (Quality Assurance)</w:t>
            </w:r>
          </w:p>
          <w:p w14:paraId="3B76DDD8" w14:textId="77777777" w:rsidR="00A04AE6" w:rsidRDefault="00A04AE6" w:rsidP="00A04AE6">
            <w:pPr>
              <w:numPr>
                <w:ilvl w:val="0"/>
                <w:numId w:val="24"/>
              </w:numPr>
              <w:rPr>
                <w:rFonts w:cs="Arial"/>
                <w:lang w:val="en-US"/>
              </w:rPr>
            </w:pPr>
            <w:r w:rsidRPr="00A04AE6">
              <w:rPr>
                <w:rFonts w:cs="Arial"/>
                <w:lang w:val="en-US"/>
              </w:rPr>
              <w:t>AMP31116</w:t>
            </w:r>
            <w:r w:rsidRPr="00A04AE6">
              <w:rPr>
                <w:rFonts w:cs="Arial"/>
                <w:lang w:val="en-US"/>
              </w:rPr>
              <w:tab/>
              <w:t>Certificate III in Meat Processing (Livestock Handling)</w:t>
            </w:r>
          </w:p>
          <w:p w14:paraId="5A2968F4" w14:textId="77777777" w:rsidR="00A04AE6" w:rsidRPr="00A04AE6" w:rsidRDefault="00A04AE6" w:rsidP="004A642E">
            <w:pPr>
              <w:numPr>
                <w:ilvl w:val="0"/>
                <w:numId w:val="24"/>
              </w:numPr>
              <w:rPr>
                <w:rFonts w:cs="Arial"/>
                <w:lang w:val="en-US"/>
              </w:rPr>
            </w:pPr>
            <w:r w:rsidRPr="00A04AE6">
              <w:rPr>
                <w:rFonts w:cs="Arial"/>
                <w:lang w:val="en-US"/>
              </w:rPr>
              <w:t>AMP31216</w:t>
            </w:r>
            <w:r w:rsidRPr="00A04AE6">
              <w:rPr>
                <w:rFonts w:cs="Arial"/>
                <w:lang w:val="en-US"/>
              </w:rPr>
              <w:tab/>
              <w:t>Certificate III in Meat Processing (Packing Operations)</w:t>
            </w:r>
          </w:p>
          <w:p w14:paraId="01AC4F68" w14:textId="77777777" w:rsidR="00A04AE6" w:rsidRPr="00016120" w:rsidRDefault="00A04AE6" w:rsidP="00A04AE6">
            <w:pPr>
              <w:rPr>
                <w:rFonts w:cs="Arial"/>
                <w:lang w:val="en-US"/>
              </w:rPr>
            </w:pPr>
          </w:p>
          <w:p w14:paraId="4A6EF86F" w14:textId="77777777" w:rsidR="00A04AE6" w:rsidRPr="00016120" w:rsidRDefault="00A04AE6" w:rsidP="00A04AE6">
            <w:pPr>
              <w:rPr>
                <w:rFonts w:cs="Arial"/>
                <w:lang w:val="en-US"/>
              </w:rPr>
            </w:pPr>
            <w:r w:rsidRPr="00016120">
              <w:rPr>
                <w:rFonts w:cs="Arial"/>
                <w:lang w:val="en-US"/>
              </w:rPr>
              <w:t xml:space="preserve">This Victorian Purchasing Guide also reflects the changes made from Maximum Nominal Hours to Maximum and Minimum Payable Hours. </w:t>
            </w:r>
          </w:p>
          <w:p w14:paraId="1E3DA840" w14:textId="77777777" w:rsidR="00A04AE6" w:rsidRPr="00016120" w:rsidRDefault="00A04AE6" w:rsidP="00A04AE6">
            <w:pPr>
              <w:rPr>
                <w:rFonts w:cs="Arial"/>
                <w:lang w:val="en-US"/>
              </w:rPr>
            </w:pPr>
          </w:p>
          <w:p w14:paraId="3E6C5546" w14:textId="77777777" w:rsidR="00A04AE6" w:rsidRDefault="00A04AE6" w:rsidP="00A04AE6">
            <w:pPr>
              <w:rPr>
                <w:rFonts w:cs="Arial"/>
              </w:rPr>
            </w:pPr>
            <w:r>
              <w:rPr>
                <w:rFonts w:cs="Arial"/>
                <w:lang w:val="en-US"/>
              </w:rPr>
              <w:t xml:space="preserve">For detailed mapping of qualifications and units between AMP R2 and MTM11 please refer to the AMP R2 Training Package Implementation and Companion Guides: </w:t>
            </w:r>
          </w:p>
          <w:p w14:paraId="5D1036D8" w14:textId="77777777" w:rsidR="00A04AE6" w:rsidRDefault="007D26DD" w:rsidP="00A04AE6">
            <w:pPr>
              <w:rPr>
                <w:rFonts w:cs="Arial"/>
                <w:lang w:val="en-US" w:eastAsia="en-AU"/>
              </w:rPr>
            </w:pPr>
            <w:hyperlink r:id="rId17" w:history="1">
              <w:r w:rsidR="00A04AE6" w:rsidRPr="00461C2C">
                <w:rPr>
                  <w:rStyle w:val="Hyperlink"/>
                  <w:rFonts w:cs="Arial"/>
                </w:rPr>
                <w:t>https://vetnet.education.gov.au/Pages/default.aspx</w:t>
              </w:r>
            </w:hyperlink>
          </w:p>
          <w:p w14:paraId="5214E332" w14:textId="77777777" w:rsidR="00A04AE6" w:rsidRDefault="00A04AE6" w:rsidP="00A04AE6">
            <w:pPr>
              <w:rPr>
                <w:rFonts w:cs="Arial"/>
                <w:lang w:val="en-US" w:eastAsia="en-AU"/>
              </w:rPr>
            </w:pPr>
          </w:p>
        </w:tc>
      </w:tr>
      <w:tr w:rsidR="00A04AE6" w14:paraId="5D03FB4B" w14:textId="77777777" w:rsidTr="00C43427">
        <w:trPr>
          <w:trHeight w:val="574"/>
          <w:jc w:val="center"/>
        </w:trPr>
        <w:tc>
          <w:tcPr>
            <w:tcW w:w="2140" w:type="dxa"/>
            <w:gridSpan w:val="2"/>
            <w:tcBorders>
              <w:left w:val="single" w:sz="4" w:space="0" w:color="auto"/>
            </w:tcBorders>
            <w:tcMar>
              <w:top w:w="57" w:type="dxa"/>
              <w:bottom w:w="57" w:type="dxa"/>
            </w:tcMar>
          </w:tcPr>
          <w:p w14:paraId="31A94919" w14:textId="77777777" w:rsidR="00A04AE6" w:rsidRPr="00A329DD" w:rsidRDefault="00A04AE6" w:rsidP="00A04AE6">
            <w:pPr>
              <w:rPr>
                <w:rFonts w:cs="Arial"/>
                <w:lang w:val="en-US"/>
              </w:rPr>
            </w:pPr>
            <w:r>
              <w:rPr>
                <w:rFonts w:cs="Arial"/>
                <w:lang w:val="en-US"/>
              </w:rPr>
              <w:t xml:space="preserve">AMP Australian Meat Processing Training Package </w:t>
            </w:r>
            <w:r>
              <w:rPr>
                <w:rFonts w:cs="Arial"/>
                <w:lang w:val="en-US"/>
              </w:rPr>
              <w:br/>
            </w:r>
            <w:r>
              <w:rPr>
                <w:rFonts w:cs="Arial"/>
                <w:lang w:val="en-US"/>
              </w:rPr>
              <w:br/>
              <w:t>Release No 1</w:t>
            </w:r>
            <w:r w:rsidR="00080C96">
              <w:rPr>
                <w:rFonts w:cs="Arial"/>
                <w:lang w:val="en-US"/>
              </w:rPr>
              <w:t>.0</w:t>
            </w:r>
          </w:p>
        </w:tc>
        <w:tc>
          <w:tcPr>
            <w:tcW w:w="1111" w:type="dxa"/>
            <w:tcMar>
              <w:top w:w="57" w:type="dxa"/>
              <w:bottom w:w="57" w:type="dxa"/>
            </w:tcMar>
          </w:tcPr>
          <w:p w14:paraId="46660605" w14:textId="77777777" w:rsidR="00A04AE6" w:rsidRPr="00A329DD" w:rsidRDefault="00A04AE6" w:rsidP="00A04AE6">
            <w:pPr>
              <w:rPr>
                <w:rFonts w:cs="Arial"/>
                <w:lang w:val="en-US"/>
              </w:rPr>
            </w:pPr>
            <w:r>
              <w:rPr>
                <w:rFonts w:cs="Arial"/>
                <w:lang w:val="en-US"/>
              </w:rPr>
              <w:t>25 January 2016</w:t>
            </w:r>
          </w:p>
        </w:tc>
        <w:tc>
          <w:tcPr>
            <w:tcW w:w="6698" w:type="dxa"/>
            <w:tcMar>
              <w:top w:w="57" w:type="dxa"/>
              <w:bottom w:w="57" w:type="dxa"/>
            </w:tcMar>
          </w:tcPr>
          <w:p w14:paraId="5301C1A9" w14:textId="77777777" w:rsidR="00A04AE6" w:rsidRPr="00016120" w:rsidRDefault="00A04AE6" w:rsidP="00A04AE6">
            <w:pPr>
              <w:rPr>
                <w:rFonts w:cs="Arial"/>
                <w:lang w:val="en-US"/>
              </w:rPr>
            </w:pPr>
            <w:r w:rsidRPr="00016120">
              <w:rPr>
                <w:rFonts w:cs="Arial"/>
                <w:lang w:val="en-US"/>
              </w:rPr>
              <w:t xml:space="preserve">The </w:t>
            </w:r>
            <w:r>
              <w:rPr>
                <w:rFonts w:cs="Arial"/>
                <w:lang w:val="en-US"/>
              </w:rPr>
              <w:t>AMP Australian Meat Processing</w:t>
            </w:r>
            <w:r w:rsidRPr="00016120">
              <w:rPr>
                <w:rFonts w:cs="Arial"/>
                <w:lang w:val="en-US"/>
              </w:rPr>
              <w:t xml:space="preserve"> Training Package </w:t>
            </w:r>
            <w:r>
              <w:rPr>
                <w:rFonts w:cs="Arial"/>
                <w:lang w:val="en-US"/>
              </w:rPr>
              <w:t>Release 1</w:t>
            </w:r>
            <w:r w:rsidR="00BE55CA">
              <w:rPr>
                <w:rFonts w:cs="Arial"/>
                <w:lang w:val="en-US"/>
              </w:rPr>
              <w:t>.0</w:t>
            </w:r>
            <w:r>
              <w:rPr>
                <w:rFonts w:cs="Arial"/>
                <w:lang w:val="en-US"/>
              </w:rPr>
              <w:t xml:space="preserve"> </w:t>
            </w:r>
            <w:r w:rsidRPr="00016120">
              <w:rPr>
                <w:rFonts w:cs="Arial"/>
                <w:lang w:val="en-US"/>
              </w:rPr>
              <w:t>reflect</w:t>
            </w:r>
            <w:r>
              <w:rPr>
                <w:rFonts w:cs="Arial"/>
                <w:lang w:val="en-US"/>
              </w:rPr>
              <w:t>s the transitioning of the MTM11</w:t>
            </w:r>
            <w:r w:rsidRPr="00016120">
              <w:rPr>
                <w:rFonts w:cs="Arial"/>
                <w:lang w:val="en-US"/>
              </w:rPr>
              <w:t xml:space="preserve"> </w:t>
            </w:r>
            <w:r>
              <w:rPr>
                <w:rFonts w:cs="Arial"/>
                <w:lang w:val="en-US"/>
              </w:rPr>
              <w:t>Australian Meat Industry</w:t>
            </w:r>
            <w:r w:rsidRPr="00016120">
              <w:rPr>
                <w:rFonts w:cs="Arial"/>
                <w:lang w:val="en-US"/>
              </w:rPr>
              <w:t xml:space="preserve"> Training Package to the new Standards for Training Packages. </w:t>
            </w:r>
            <w:r>
              <w:rPr>
                <w:rFonts w:cs="Arial"/>
                <w:lang w:val="en-US"/>
              </w:rPr>
              <w:t>For MTM11 qualifications not yet transitioned, refer to MTM11 Victorian Purchasing guide.</w:t>
            </w:r>
          </w:p>
          <w:p w14:paraId="056F540E" w14:textId="77777777" w:rsidR="00A04AE6" w:rsidRPr="00016120" w:rsidRDefault="00A04AE6" w:rsidP="00A04AE6">
            <w:pPr>
              <w:rPr>
                <w:rFonts w:cs="Arial"/>
                <w:lang w:val="en-US"/>
              </w:rPr>
            </w:pPr>
          </w:p>
          <w:p w14:paraId="1AF84088" w14:textId="77777777" w:rsidR="00A04AE6" w:rsidRPr="00016120" w:rsidRDefault="00A04AE6" w:rsidP="00A04AE6">
            <w:pPr>
              <w:rPr>
                <w:rFonts w:cs="Arial"/>
                <w:lang w:val="en-US"/>
              </w:rPr>
            </w:pPr>
            <w:r w:rsidRPr="00016120">
              <w:rPr>
                <w:rFonts w:cs="Arial"/>
                <w:lang w:val="en-US"/>
              </w:rPr>
              <w:t xml:space="preserve">This Victorian Purchasing Guide also reflects the changes made from Maximum Nominal Hours to Maximum and Minimum Payable Hours. </w:t>
            </w:r>
          </w:p>
          <w:p w14:paraId="40D051A9" w14:textId="77777777" w:rsidR="00A04AE6" w:rsidRPr="00016120" w:rsidRDefault="00A04AE6" w:rsidP="00A04AE6">
            <w:pPr>
              <w:rPr>
                <w:rFonts w:cs="Arial"/>
                <w:lang w:val="en-US"/>
              </w:rPr>
            </w:pPr>
          </w:p>
          <w:p w14:paraId="12D99956" w14:textId="77777777" w:rsidR="00A04AE6" w:rsidRDefault="00A04AE6" w:rsidP="00A04AE6">
            <w:pPr>
              <w:rPr>
                <w:rFonts w:cs="Arial"/>
              </w:rPr>
            </w:pPr>
            <w:r>
              <w:rPr>
                <w:rFonts w:cs="Arial"/>
                <w:lang w:val="en-US"/>
              </w:rPr>
              <w:t xml:space="preserve">For detailed mapping of qualifications and units between AMP R1 and MTM11 please refer to the AMP R1 Training Package Implementation and Companion Guides: </w:t>
            </w:r>
          </w:p>
          <w:p w14:paraId="40DC4305" w14:textId="77777777" w:rsidR="00A04AE6" w:rsidRDefault="007D26DD" w:rsidP="00377164">
            <w:pPr>
              <w:rPr>
                <w:rFonts w:cs="Arial"/>
                <w:lang w:val="en-US" w:eastAsia="en-AU"/>
              </w:rPr>
            </w:pPr>
            <w:hyperlink r:id="rId18" w:history="1">
              <w:r w:rsidR="00A04AE6" w:rsidRPr="00461C2C">
                <w:rPr>
                  <w:rStyle w:val="Hyperlink"/>
                  <w:rFonts w:cs="Arial"/>
                </w:rPr>
                <w:t>https://vetnet.education.gov.au/Pages/default.aspx</w:t>
              </w:r>
            </w:hyperlink>
          </w:p>
        </w:tc>
      </w:tr>
    </w:tbl>
    <w:p w14:paraId="7CCC5C56" w14:textId="77777777" w:rsidR="003E0CA4" w:rsidRDefault="003E0CA4"/>
    <w:p w14:paraId="46FF4541" w14:textId="77777777" w:rsidR="003E0CA4" w:rsidRDefault="003E0CA4">
      <w:pPr>
        <w:rPr>
          <w:i/>
        </w:rPr>
      </w:pPr>
    </w:p>
    <w:p w14:paraId="4A10ABC0" w14:textId="77777777" w:rsidR="003E0CA4" w:rsidRDefault="003E0CA4">
      <w:pPr>
        <w:rPr>
          <w:lang w:val="en-US"/>
        </w:rPr>
      </w:pPr>
    </w:p>
    <w:p w14:paraId="7C99B61E" w14:textId="77777777" w:rsidR="003E0CA4" w:rsidRDefault="003E0CA4">
      <w:pPr>
        <w:rPr>
          <w:lang w:val="en-US"/>
        </w:rPr>
      </w:pPr>
    </w:p>
    <w:p w14:paraId="0F731293" w14:textId="77777777" w:rsidR="003E0CA4" w:rsidRDefault="003E0CA4">
      <w:pPr>
        <w:pStyle w:val="SubHeading1"/>
        <w:sectPr w:rsidR="003E0CA4" w:rsidSect="004F649A">
          <w:footerReference w:type="default" r:id="rId19"/>
          <w:footerReference w:type="first" r:id="rId20"/>
          <w:pgSz w:w="11907" w:h="16840" w:code="9"/>
          <w:pgMar w:top="1134" w:right="1134" w:bottom="1134" w:left="1134" w:header="720" w:footer="720" w:gutter="0"/>
          <w:cols w:space="720"/>
          <w:titlePg/>
        </w:sectPr>
      </w:pPr>
    </w:p>
    <w:p w14:paraId="4C9C5B0E" w14:textId="77777777" w:rsidR="00772686" w:rsidRPr="00AB3458" w:rsidRDefault="00F22048" w:rsidP="00772686">
      <w:pPr>
        <w:pStyle w:val="Header"/>
        <w:jc w:val="center"/>
        <w:rPr>
          <w:b/>
          <w:sz w:val="28"/>
          <w:szCs w:val="28"/>
        </w:rPr>
      </w:pPr>
      <w:r w:rsidRPr="00F22048">
        <w:rPr>
          <w:b/>
          <w:sz w:val="28"/>
          <w:szCs w:val="28"/>
        </w:rPr>
        <w:lastRenderedPageBreak/>
        <w:t xml:space="preserve">Australian Meat </w:t>
      </w:r>
      <w:r>
        <w:rPr>
          <w:b/>
          <w:sz w:val="28"/>
          <w:szCs w:val="28"/>
          <w:lang w:val="en-US"/>
        </w:rPr>
        <w:t xml:space="preserve">Processing </w:t>
      </w:r>
      <w:r w:rsidR="006F1360" w:rsidRPr="00AB3458">
        <w:rPr>
          <w:b/>
          <w:sz w:val="28"/>
          <w:szCs w:val="28"/>
        </w:rPr>
        <w:t xml:space="preserve">Training Package </w:t>
      </w:r>
      <w:r w:rsidR="00720985">
        <w:rPr>
          <w:b/>
          <w:sz w:val="28"/>
          <w:szCs w:val="28"/>
        </w:rPr>
        <w:br/>
      </w:r>
      <w:r w:rsidR="006F1360" w:rsidRPr="00AB3458">
        <w:rPr>
          <w:b/>
          <w:sz w:val="28"/>
          <w:szCs w:val="28"/>
        </w:rPr>
        <w:t>Victorian Purchasing Guide</w:t>
      </w:r>
    </w:p>
    <w:p w14:paraId="255E1722" w14:textId="77777777" w:rsidR="003E0CA4" w:rsidRDefault="003E0CA4">
      <w:pPr>
        <w:pStyle w:val="SubHeading1"/>
      </w:pPr>
    </w:p>
    <w:p w14:paraId="25AA2E2C" w14:textId="77777777" w:rsidR="00F173F1" w:rsidRDefault="00F173F1" w:rsidP="00F173F1">
      <w:pPr>
        <w:pBdr>
          <w:bottom w:val="single" w:sz="4" w:space="1" w:color="auto"/>
        </w:pBdr>
        <w:rPr>
          <w:b/>
          <w:sz w:val="24"/>
          <w:szCs w:val="24"/>
        </w:rPr>
      </w:pPr>
    </w:p>
    <w:p w14:paraId="0CBA1804" w14:textId="77777777" w:rsidR="00F173F1" w:rsidRDefault="00F173F1" w:rsidP="00F173F1">
      <w:pPr>
        <w:pBdr>
          <w:bottom w:val="single" w:sz="4" w:space="1" w:color="auto"/>
        </w:pBdr>
        <w:rPr>
          <w:b/>
          <w:sz w:val="24"/>
          <w:szCs w:val="24"/>
        </w:rPr>
      </w:pPr>
      <w:r>
        <w:rPr>
          <w:b/>
          <w:sz w:val="24"/>
          <w:szCs w:val="24"/>
        </w:rPr>
        <w:t>CONTENTS</w:t>
      </w:r>
    </w:p>
    <w:p w14:paraId="5A38169C" w14:textId="77777777" w:rsidR="00F173F1" w:rsidRDefault="00F173F1" w:rsidP="00F173F1">
      <w:pPr>
        <w:pStyle w:val="BodyTextIndent"/>
        <w:ind w:left="0"/>
        <w:rPr>
          <w:sz w:val="20"/>
        </w:rPr>
      </w:pPr>
    </w:p>
    <w:p w14:paraId="34C8519D" w14:textId="0B87C195" w:rsidR="00AD0010" w:rsidRPr="002976E9" w:rsidRDefault="005571FA">
      <w:pPr>
        <w:pStyle w:val="TOC1"/>
        <w:rPr>
          <w:rFonts w:ascii="Calibri" w:hAnsi="Calibri" w:cs="Times New Roman"/>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418498765" w:history="1">
        <w:r w:rsidR="00AD0010" w:rsidRPr="00007EC0">
          <w:rPr>
            <w:rStyle w:val="Hyperlink"/>
          </w:rPr>
          <w:t>INTRODUCTION</w:t>
        </w:r>
        <w:r w:rsidR="00AD0010">
          <w:rPr>
            <w:webHidden/>
          </w:rPr>
          <w:tab/>
        </w:r>
        <w:r w:rsidR="00AD0010">
          <w:rPr>
            <w:webHidden/>
          </w:rPr>
          <w:fldChar w:fldCharType="begin"/>
        </w:r>
        <w:r w:rsidR="00AD0010">
          <w:rPr>
            <w:webHidden/>
          </w:rPr>
          <w:instrText xml:space="preserve"> PAGEREF _Toc418498765 \h </w:instrText>
        </w:r>
        <w:r w:rsidR="00AD0010">
          <w:rPr>
            <w:webHidden/>
          </w:rPr>
        </w:r>
        <w:r w:rsidR="00AD0010">
          <w:rPr>
            <w:webHidden/>
          </w:rPr>
          <w:fldChar w:fldCharType="separate"/>
        </w:r>
        <w:r w:rsidR="004913F9">
          <w:rPr>
            <w:webHidden/>
          </w:rPr>
          <w:t>6</w:t>
        </w:r>
        <w:r w:rsidR="00AD0010">
          <w:rPr>
            <w:webHidden/>
          </w:rPr>
          <w:fldChar w:fldCharType="end"/>
        </w:r>
      </w:hyperlink>
    </w:p>
    <w:p w14:paraId="03EFBFF1" w14:textId="60A628EA" w:rsidR="00AD0010" w:rsidRPr="002976E9" w:rsidRDefault="007D26DD">
      <w:pPr>
        <w:pStyle w:val="TOC2"/>
        <w:rPr>
          <w:rFonts w:ascii="Calibri" w:hAnsi="Calibri"/>
          <w:bCs w:val="0"/>
          <w:szCs w:val="22"/>
          <w:lang w:eastAsia="en-AU"/>
        </w:rPr>
      </w:pPr>
      <w:hyperlink w:anchor="_Toc418498766" w:history="1">
        <w:r w:rsidR="00AD0010" w:rsidRPr="00007EC0">
          <w:rPr>
            <w:rStyle w:val="Hyperlink"/>
          </w:rPr>
          <w:t>What is a Victorian Purchasing Guide?</w:t>
        </w:r>
        <w:r w:rsidR="00AD0010">
          <w:rPr>
            <w:webHidden/>
          </w:rPr>
          <w:tab/>
        </w:r>
        <w:r w:rsidR="00AD0010">
          <w:rPr>
            <w:webHidden/>
          </w:rPr>
          <w:fldChar w:fldCharType="begin"/>
        </w:r>
        <w:r w:rsidR="00AD0010">
          <w:rPr>
            <w:webHidden/>
          </w:rPr>
          <w:instrText xml:space="preserve"> PAGEREF _Toc418498766 \h </w:instrText>
        </w:r>
        <w:r w:rsidR="00AD0010">
          <w:rPr>
            <w:webHidden/>
          </w:rPr>
        </w:r>
        <w:r w:rsidR="00AD0010">
          <w:rPr>
            <w:webHidden/>
          </w:rPr>
          <w:fldChar w:fldCharType="separate"/>
        </w:r>
        <w:r w:rsidR="004913F9">
          <w:rPr>
            <w:webHidden/>
          </w:rPr>
          <w:t>6</w:t>
        </w:r>
        <w:r w:rsidR="00AD0010">
          <w:rPr>
            <w:webHidden/>
          </w:rPr>
          <w:fldChar w:fldCharType="end"/>
        </w:r>
      </w:hyperlink>
    </w:p>
    <w:p w14:paraId="1FA3341B" w14:textId="03706568" w:rsidR="00AD0010" w:rsidRPr="002976E9" w:rsidRDefault="007D26DD">
      <w:pPr>
        <w:pStyle w:val="TOC2"/>
        <w:rPr>
          <w:rFonts w:ascii="Calibri" w:hAnsi="Calibri"/>
          <w:bCs w:val="0"/>
          <w:szCs w:val="22"/>
          <w:lang w:eastAsia="en-AU"/>
        </w:rPr>
      </w:pPr>
      <w:hyperlink w:anchor="_Toc418498767" w:history="1">
        <w:r w:rsidR="00AD0010" w:rsidRPr="00007EC0">
          <w:rPr>
            <w:rStyle w:val="Hyperlink"/>
          </w:rPr>
          <w:t>Registration</w:t>
        </w:r>
        <w:r w:rsidR="00AD0010">
          <w:rPr>
            <w:webHidden/>
          </w:rPr>
          <w:tab/>
        </w:r>
        <w:r w:rsidR="00AD0010">
          <w:rPr>
            <w:webHidden/>
          </w:rPr>
          <w:fldChar w:fldCharType="begin"/>
        </w:r>
        <w:r w:rsidR="00AD0010">
          <w:rPr>
            <w:webHidden/>
          </w:rPr>
          <w:instrText xml:space="preserve"> PAGEREF _Toc418498767 \h </w:instrText>
        </w:r>
        <w:r w:rsidR="00AD0010">
          <w:rPr>
            <w:webHidden/>
          </w:rPr>
        </w:r>
        <w:r w:rsidR="00AD0010">
          <w:rPr>
            <w:webHidden/>
          </w:rPr>
          <w:fldChar w:fldCharType="separate"/>
        </w:r>
        <w:r w:rsidR="004913F9">
          <w:rPr>
            <w:webHidden/>
          </w:rPr>
          <w:t>6</w:t>
        </w:r>
        <w:r w:rsidR="00AD0010">
          <w:rPr>
            <w:webHidden/>
          </w:rPr>
          <w:fldChar w:fldCharType="end"/>
        </w:r>
      </w:hyperlink>
    </w:p>
    <w:p w14:paraId="5312A216" w14:textId="2F6B2E81" w:rsidR="00AD0010" w:rsidRPr="002976E9" w:rsidRDefault="007D26DD">
      <w:pPr>
        <w:pStyle w:val="TOC1"/>
        <w:rPr>
          <w:rFonts w:ascii="Calibri" w:hAnsi="Calibri" w:cs="Times New Roman"/>
          <w:b w:val="0"/>
          <w:bCs w:val="0"/>
          <w:caps w:val="0"/>
          <w:szCs w:val="22"/>
          <w:lang w:eastAsia="en-AU"/>
        </w:rPr>
      </w:pPr>
      <w:hyperlink w:anchor="_Toc418498768" w:history="1">
        <w:r w:rsidR="00AD0010" w:rsidRPr="00007EC0">
          <w:rPr>
            <w:rStyle w:val="Hyperlink"/>
          </w:rPr>
          <w:t>QUALIFICATIONS</w:t>
        </w:r>
        <w:r w:rsidR="00AD0010">
          <w:rPr>
            <w:webHidden/>
          </w:rPr>
          <w:tab/>
        </w:r>
        <w:r w:rsidR="00AD0010">
          <w:rPr>
            <w:webHidden/>
          </w:rPr>
          <w:fldChar w:fldCharType="begin"/>
        </w:r>
        <w:r w:rsidR="00AD0010">
          <w:rPr>
            <w:webHidden/>
          </w:rPr>
          <w:instrText xml:space="preserve"> PAGEREF _Toc418498768 \h </w:instrText>
        </w:r>
        <w:r w:rsidR="00AD0010">
          <w:rPr>
            <w:webHidden/>
          </w:rPr>
        </w:r>
        <w:r w:rsidR="00AD0010">
          <w:rPr>
            <w:webHidden/>
          </w:rPr>
          <w:fldChar w:fldCharType="separate"/>
        </w:r>
        <w:r w:rsidR="004913F9">
          <w:rPr>
            <w:webHidden/>
          </w:rPr>
          <w:t>7</w:t>
        </w:r>
        <w:r w:rsidR="00AD0010">
          <w:rPr>
            <w:webHidden/>
          </w:rPr>
          <w:fldChar w:fldCharType="end"/>
        </w:r>
      </w:hyperlink>
    </w:p>
    <w:p w14:paraId="0CE0FB44" w14:textId="68F51424" w:rsidR="00AD0010" w:rsidRPr="002976E9" w:rsidRDefault="007D26DD">
      <w:pPr>
        <w:pStyle w:val="TOC1"/>
        <w:rPr>
          <w:rFonts w:ascii="Calibri" w:hAnsi="Calibri" w:cs="Times New Roman"/>
          <w:b w:val="0"/>
          <w:bCs w:val="0"/>
          <w:caps w:val="0"/>
          <w:szCs w:val="22"/>
          <w:lang w:eastAsia="en-AU"/>
        </w:rPr>
      </w:pPr>
      <w:hyperlink w:anchor="_Toc418498769" w:history="1">
        <w:r w:rsidR="00AD0010" w:rsidRPr="00007EC0">
          <w:rPr>
            <w:rStyle w:val="Hyperlink"/>
          </w:rPr>
          <w:t>UNITS OF COMPETENCY AND NOMINAL HOURS</w:t>
        </w:r>
        <w:r w:rsidR="00AD0010">
          <w:rPr>
            <w:webHidden/>
          </w:rPr>
          <w:tab/>
        </w:r>
        <w:r w:rsidR="00AD0010">
          <w:rPr>
            <w:webHidden/>
          </w:rPr>
          <w:fldChar w:fldCharType="begin"/>
        </w:r>
        <w:r w:rsidR="00AD0010">
          <w:rPr>
            <w:webHidden/>
          </w:rPr>
          <w:instrText xml:space="preserve"> PAGEREF _Toc418498769 \h </w:instrText>
        </w:r>
        <w:r w:rsidR="00AD0010">
          <w:rPr>
            <w:webHidden/>
          </w:rPr>
        </w:r>
        <w:r w:rsidR="00AD0010">
          <w:rPr>
            <w:webHidden/>
          </w:rPr>
          <w:fldChar w:fldCharType="separate"/>
        </w:r>
        <w:r w:rsidR="004913F9">
          <w:rPr>
            <w:webHidden/>
          </w:rPr>
          <w:t>8</w:t>
        </w:r>
        <w:r w:rsidR="00AD0010">
          <w:rPr>
            <w:webHidden/>
          </w:rPr>
          <w:fldChar w:fldCharType="end"/>
        </w:r>
      </w:hyperlink>
    </w:p>
    <w:p w14:paraId="2E1407F1" w14:textId="6D124210" w:rsidR="00AD0010" w:rsidRPr="002976E9" w:rsidRDefault="007D26DD">
      <w:pPr>
        <w:pStyle w:val="TOC1"/>
        <w:rPr>
          <w:rFonts w:ascii="Calibri" w:hAnsi="Calibri" w:cs="Times New Roman"/>
          <w:b w:val="0"/>
          <w:bCs w:val="0"/>
          <w:caps w:val="0"/>
          <w:szCs w:val="22"/>
          <w:lang w:eastAsia="en-AU"/>
        </w:rPr>
      </w:pPr>
      <w:hyperlink w:anchor="_Toc418498770" w:history="1">
        <w:r w:rsidR="00AD0010" w:rsidRPr="00007EC0">
          <w:rPr>
            <w:rStyle w:val="Hyperlink"/>
          </w:rPr>
          <w:t>SAMPLE TRAINING PROGRAMS</w:t>
        </w:r>
        <w:r w:rsidR="00AD0010">
          <w:rPr>
            <w:webHidden/>
          </w:rPr>
          <w:tab/>
        </w:r>
        <w:r w:rsidR="00AD0010">
          <w:rPr>
            <w:webHidden/>
          </w:rPr>
          <w:fldChar w:fldCharType="begin"/>
        </w:r>
        <w:r w:rsidR="00AD0010">
          <w:rPr>
            <w:webHidden/>
          </w:rPr>
          <w:instrText xml:space="preserve"> PAGEREF _Toc418498770 \h </w:instrText>
        </w:r>
        <w:r w:rsidR="00AD0010">
          <w:rPr>
            <w:webHidden/>
          </w:rPr>
        </w:r>
        <w:r w:rsidR="00AD0010">
          <w:rPr>
            <w:webHidden/>
          </w:rPr>
          <w:fldChar w:fldCharType="separate"/>
        </w:r>
        <w:r w:rsidR="004913F9">
          <w:rPr>
            <w:webHidden/>
          </w:rPr>
          <w:t>9</w:t>
        </w:r>
        <w:r w:rsidR="00AD0010">
          <w:rPr>
            <w:webHidden/>
          </w:rPr>
          <w:fldChar w:fldCharType="end"/>
        </w:r>
      </w:hyperlink>
    </w:p>
    <w:p w14:paraId="518170C8" w14:textId="128645E6" w:rsidR="00AD0010" w:rsidRPr="002976E9" w:rsidRDefault="007D26DD">
      <w:pPr>
        <w:pStyle w:val="TOC1"/>
        <w:rPr>
          <w:rFonts w:ascii="Calibri" w:hAnsi="Calibri" w:cs="Times New Roman"/>
          <w:b w:val="0"/>
          <w:bCs w:val="0"/>
          <w:caps w:val="0"/>
          <w:szCs w:val="22"/>
          <w:lang w:eastAsia="en-AU"/>
        </w:rPr>
      </w:pPr>
      <w:hyperlink w:anchor="_Toc418498771" w:history="1">
        <w:r w:rsidR="00AD0010" w:rsidRPr="00007EC0">
          <w:rPr>
            <w:rStyle w:val="Hyperlink"/>
          </w:rPr>
          <w:t>CONTACTS AND LINKS</w:t>
        </w:r>
        <w:r w:rsidR="00AD0010">
          <w:rPr>
            <w:webHidden/>
          </w:rPr>
          <w:tab/>
        </w:r>
        <w:r w:rsidR="00AD0010">
          <w:rPr>
            <w:webHidden/>
          </w:rPr>
          <w:fldChar w:fldCharType="begin"/>
        </w:r>
        <w:r w:rsidR="00AD0010">
          <w:rPr>
            <w:webHidden/>
          </w:rPr>
          <w:instrText xml:space="preserve"> PAGEREF _Toc418498771 \h </w:instrText>
        </w:r>
        <w:r w:rsidR="00AD0010">
          <w:rPr>
            <w:webHidden/>
          </w:rPr>
        </w:r>
        <w:r w:rsidR="00AD0010">
          <w:rPr>
            <w:webHidden/>
          </w:rPr>
          <w:fldChar w:fldCharType="separate"/>
        </w:r>
        <w:r w:rsidR="004913F9">
          <w:rPr>
            <w:webHidden/>
          </w:rPr>
          <w:t>46</w:t>
        </w:r>
        <w:r w:rsidR="00AD0010">
          <w:rPr>
            <w:webHidden/>
          </w:rPr>
          <w:fldChar w:fldCharType="end"/>
        </w:r>
      </w:hyperlink>
    </w:p>
    <w:p w14:paraId="6DD08664" w14:textId="243D4194" w:rsidR="00AD0010" w:rsidRPr="002976E9" w:rsidRDefault="007D26DD">
      <w:pPr>
        <w:pStyle w:val="TOC1"/>
        <w:rPr>
          <w:rFonts w:ascii="Calibri" w:hAnsi="Calibri" w:cs="Times New Roman"/>
          <w:b w:val="0"/>
          <w:bCs w:val="0"/>
          <w:caps w:val="0"/>
          <w:szCs w:val="22"/>
          <w:lang w:eastAsia="en-AU"/>
        </w:rPr>
      </w:pPr>
      <w:hyperlink w:anchor="_Toc418498772" w:history="1">
        <w:r w:rsidR="00AD0010" w:rsidRPr="00007EC0">
          <w:rPr>
            <w:rStyle w:val="Hyperlink"/>
          </w:rPr>
          <w:t>GLOSSARY</w:t>
        </w:r>
        <w:r w:rsidR="00AD0010">
          <w:rPr>
            <w:webHidden/>
          </w:rPr>
          <w:tab/>
        </w:r>
        <w:r w:rsidR="00AD0010">
          <w:rPr>
            <w:webHidden/>
          </w:rPr>
          <w:fldChar w:fldCharType="begin"/>
        </w:r>
        <w:r w:rsidR="00AD0010">
          <w:rPr>
            <w:webHidden/>
          </w:rPr>
          <w:instrText xml:space="preserve"> PAGEREF _Toc418498772 \h </w:instrText>
        </w:r>
        <w:r w:rsidR="00AD0010">
          <w:rPr>
            <w:webHidden/>
          </w:rPr>
        </w:r>
        <w:r w:rsidR="00AD0010">
          <w:rPr>
            <w:webHidden/>
          </w:rPr>
          <w:fldChar w:fldCharType="separate"/>
        </w:r>
        <w:r w:rsidR="004913F9">
          <w:rPr>
            <w:webHidden/>
          </w:rPr>
          <w:t>48</w:t>
        </w:r>
        <w:r w:rsidR="00AD0010">
          <w:rPr>
            <w:webHidden/>
          </w:rPr>
          <w:fldChar w:fldCharType="end"/>
        </w:r>
      </w:hyperlink>
    </w:p>
    <w:p w14:paraId="73C08D15" w14:textId="77777777" w:rsidR="00C2031B" w:rsidRDefault="005571FA" w:rsidP="008C0A16">
      <w:pPr>
        <w:pStyle w:val="TOC2"/>
        <w:rPr>
          <w:rFonts w:cs="Arial"/>
        </w:rPr>
      </w:pPr>
      <w:r>
        <w:rPr>
          <w:rFonts w:eastAsia="Times" w:cs="Arial"/>
          <w:b/>
          <w:bCs w:val="0"/>
          <w:caps/>
          <w:noProof w:val="0"/>
        </w:rPr>
        <w:fldChar w:fldCharType="end"/>
      </w:r>
    </w:p>
    <w:p w14:paraId="3CF1480E" w14:textId="77777777" w:rsidR="00C2031B" w:rsidRDefault="00C2031B" w:rsidP="00C2031B"/>
    <w:p w14:paraId="0F660A72" w14:textId="77777777" w:rsidR="003E0CA4" w:rsidRPr="00C2031B" w:rsidRDefault="003E0CA4" w:rsidP="00C2031B">
      <w:pPr>
        <w:pStyle w:val="T2"/>
        <w:sectPr w:rsidR="003E0CA4" w:rsidRPr="00C2031B" w:rsidSect="004F649A">
          <w:pgSz w:w="11907" w:h="16840" w:code="9"/>
          <w:pgMar w:top="1134" w:right="1134" w:bottom="1134" w:left="1134" w:header="720" w:footer="720" w:gutter="0"/>
          <w:cols w:space="720"/>
          <w:formProt w:val="0"/>
        </w:sectPr>
      </w:pPr>
    </w:p>
    <w:p w14:paraId="58AB6438" w14:textId="77777777" w:rsidR="00772686" w:rsidRPr="00C2031B" w:rsidRDefault="00772686" w:rsidP="00C2031B">
      <w:pPr>
        <w:pStyle w:val="T1"/>
      </w:pPr>
      <w:bookmarkStart w:id="11" w:name="_Toc418498765"/>
      <w:r w:rsidRPr="00C2031B">
        <w:lastRenderedPageBreak/>
        <w:t>INTRODUCTION</w:t>
      </w:r>
      <w:bookmarkEnd w:id="11"/>
    </w:p>
    <w:p w14:paraId="4230AA03" w14:textId="77777777" w:rsidR="003E0CA4" w:rsidRDefault="003E0CA4">
      <w:pPr>
        <w:pStyle w:val="BodyTextIndent"/>
        <w:ind w:left="0"/>
        <w:rPr>
          <w:sz w:val="20"/>
        </w:rPr>
      </w:pPr>
    </w:p>
    <w:p w14:paraId="5FF6FD9E" w14:textId="77777777" w:rsidR="00861B00" w:rsidRPr="00C2031B" w:rsidRDefault="00861B00" w:rsidP="00C2031B">
      <w:pPr>
        <w:pStyle w:val="T2"/>
      </w:pPr>
      <w:bookmarkStart w:id="12" w:name="_Toc418498766"/>
      <w:r w:rsidRPr="00C2031B">
        <w:t>What is a Victorian Purchasing Guide?</w:t>
      </w:r>
      <w:bookmarkEnd w:id="12"/>
    </w:p>
    <w:p w14:paraId="216C9002" w14:textId="77777777" w:rsidR="008C0A16" w:rsidRPr="00772686" w:rsidRDefault="008C0A16" w:rsidP="00861B00">
      <w:pPr>
        <w:autoSpaceDE w:val="0"/>
        <w:autoSpaceDN w:val="0"/>
        <w:adjustRightInd w:val="0"/>
        <w:rPr>
          <w:rFonts w:cs="Arial"/>
          <w:b/>
          <w:bCs/>
          <w:color w:val="000000"/>
          <w:u w:val="single"/>
          <w:lang w:eastAsia="en-AU"/>
        </w:rPr>
      </w:pPr>
    </w:p>
    <w:p w14:paraId="5CDD6EF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The Victorian Purchasing Guide provides information for use by Registered Training Organisations (RTOs) in the provision of Victorian government subsidised training.</w:t>
      </w:r>
    </w:p>
    <w:p w14:paraId="35F81769" w14:textId="77777777" w:rsidR="00C34B68" w:rsidRPr="00483FA0" w:rsidRDefault="00C34B68" w:rsidP="00C34B68">
      <w:pPr>
        <w:autoSpaceDE w:val="0"/>
        <w:autoSpaceDN w:val="0"/>
        <w:adjustRightInd w:val="0"/>
        <w:rPr>
          <w:rFonts w:cs="Arial"/>
          <w:color w:val="000000"/>
          <w:lang w:eastAsia="en-AU"/>
        </w:rPr>
      </w:pPr>
    </w:p>
    <w:p w14:paraId="09A6EAC5"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63892FF3" w14:textId="77777777" w:rsidR="00C34B68" w:rsidRPr="00483FA0" w:rsidRDefault="00C34B68" w:rsidP="00C34B68">
      <w:pPr>
        <w:numPr>
          <w:ilvl w:val="0"/>
          <w:numId w:val="8"/>
        </w:numPr>
        <w:autoSpaceDE w:val="0"/>
        <w:autoSpaceDN w:val="0"/>
        <w:adjustRightInd w:val="0"/>
        <w:rPr>
          <w:rFonts w:cs="Arial"/>
          <w:color w:val="000000"/>
          <w:lang w:eastAsia="en-AU"/>
        </w:rPr>
      </w:pPr>
      <w:r w:rsidRPr="00483FA0">
        <w:rPr>
          <w:rFonts w:cs="Arial"/>
          <w:color w:val="000000"/>
          <w:lang w:eastAsia="en-AU"/>
        </w:rPr>
        <w:t>The maximum and minimum payable hours available for each qualification.</w:t>
      </w:r>
    </w:p>
    <w:p w14:paraId="210179CF" w14:textId="77777777" w:rsidR="00C34B68" w:rsidRPr="00483FA0" w:rsidRDefault="00C34B68" w:rsidP="00C34B68">
      <w:pPr>
        <w:numPr>
          <w:ilvl w:val="0"/>
          <w:numId w:val="8"/>
        </w:numPr>
        <w:autoSpaceDE w:val="0"/>
        <w:autoSpaceDN w:val="0"/>
        <w:adjustRightInd w:val="0"/>
        <w:rPr>
          <w:rFonts w:cs="Arial"/>
          <w:color w:val="000000"/>
          <w:lang w:eastAsia="en-AU"/>
        </w:rPr>
      </w:pPr>
      <w:r w:rsidRPr="00483FA0">
        <w:rPr>
          <w:rFonts w:cs="Arial"/>
          <w:color w:val="000000"/>
          <w:lang w:eastAsia="en-AU"/>
        </w:rPr>
        <w:t>Nominal hours for each unit of competency within the Training Package.</w:t>
      </w:r>
    </w:p>
    <w:p w14:paraId="50AACFB1" w14:textId="77777777" w:rsidR="00861B00" w:rsidRPr="00772686" w:rsidRDefault="00861B00" w:rsidP="00861B00">
      <w:pPr>
        <w:autoSpaceDE w:val="0"/>
        <w:autoSpaceDN w:val="0"/>
        <w:adjustRightInd w:val="0"/>
        <w:rPr>
          <w:rFonts w:cs="Arial"/>
          <w:color w:val="000000"/>
          <w:lang w:eastAsia="en-AU"/>
        </w:rPr>
      </w:pPr>
    </w:p>
    <w:p w14:paraId="43EE9CCE" w14:textId="77777777" w:rsidR="00861B00" w:rsidRPr="00772686" w:rsidRDefault="00861B00" w:rsidP="00861B00">
      <w:pPr>
        <w:autoSpaceDE w:val="0"/>
        <w:autoSpaceDN w:val="0"/>
        <w:adjustRightInd w:val="0"/>
        <w:rPr>
          <w:rFonts w:cs="Arial"/>
          <w:color w:val="000000"/>
          <w:lang w:eastAsia="en-AU"/>
        </w:rPr>
      </w:pPr>
    </w:p>
    <w:p w14:paraId="34026D11" w14:textId="77777777" w:rsidR="00861B00" w:rsidRPr="00772686" w:rsidRDefault="00861B00" w:rsidP="00926714">
      <w:pPr>
        <w:pStyle w:val="T2"/>
      </w:pPr>
      <w:bookmarkStart w:id="13" w:name="_Toc418498767"/>
      <w:r w:rsidRPr="00772686">
        <w:t>Registration</w:t>
      </w:r>
      <w:bookmarkEnd w:id="13"/>
    </w:p>
    <w:p w14:paraId="5C1F0409" w14:textId="77777777" w:rsidR="008C0A16" w:rsidRPr="00772686" w:rsidRDefault="008C0A16" w:rsidP="00861B00">
      <w:pPr>
        <w:autoSpaceDE w:val="0"/>
        <w:autoSpaceDN w:val="0"/>
        <w:adjustRightInd w:val="0"/>
        <w:rPr>
          <w:rFonts w:cs="Arial"/>
          <w:b/>
          <w:bCs/>
          <w:color w:val="000000"/>
          <w:u w:val="single"/>
          <w:lang w:eastAsia="en-AU"/>
        </w:rPr>
      </w:pPr>
    </w:p>
    <w:p w14:paraId="2CEAA57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40DA71B0" w14:textId="77777777" w:rsidR="00C34B68" w:rsidRPr="00483FA0" w:rsidRDefault="00C34B68" w:rsidP="00C34B68">
      <w:pPr>
        <w:autoSpaceDE w:val="0"/>
        <w:autoSpaceDN w:val="0"/>
        <w:adjustRightInd w:val="0"/>
        <w:rPr>
          <w:rFonts w:cs="Arial"/>
          <w:color w:val="000000"/>
          <w:lang w:eastAsia="en-AU"/>
        </w:rPr>
      </w:pPr>
    </w:p>
    <w:p w14:paraId="1748544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Victoria responsible for the registration of education and training providers in VET who provide courses to domestic students only and who offer training in Victoria only or Victoria and Western Australia only.</w:t>
      </w:r>
    </w:p>
    <w:p w14:paraId="4CD57AB0" w14:textId="77777777" w:rsidR="00C34B68" w:rsidRPr="00483FA0" w:rsidRDefault="00C34B68" w:rsidP="00C34B68">
      <w:pPr>
        <w:autoSpaceDE w:val="0"/>
        <w:autoSpaceDN w:val="0"/>
        <w:adjustRightInd w:val="0"/>
        <w:rPr>
          <w:rFonts w:cs="Arial"/>
          <w:color w:val="000000"/>
          <w:lang w:eastAsia="en-AU"/>
        </w:rPr>
      </w:pPr>
    </w:p>
    <w:p w14:paraId="34D07E71" w14:textId="77777777" w:rsidR="00C34B68" w:rsidRPr="00483FA0" w:rsidRDefault="00C34B68" w:rsidP="00C34B68">
      <w:pPr>
        <w:autoSpaceDE w:val="0"/>
        <w:autoSpaceDN w:val="0"/>
        <w:adjustRightInd w:val="0"/>
        <w:rPr>
          <w:rFonts w:cs="Arial"/>
          <w:lang w:eastAsia="en-AU"/>
        </w:rPr>
      </w:pPr>
      <w:r w:rsidRPr="00483FA0">
        <w:rPr>
          <w:rFonts w:cs="Arial"/>
          <w:color w:val="000000"/>
          <w:lang w:eastAsia="en-AU"/>
        </w:rPr>
        <w:t xml:space="preserve">To register to provide training to international students and in other Australian states and territories you will need to apply with ASQA. </w:t>
      </w:r>
    </w:p>
    <w:p w14:paraId="3D8F79FC" w14:textId="77777777" w:rsidR="00415D02" w:rsidRDefault="00415D02">
      <w:pPr>
        <w:pStyle w:val="BodyTextIndent"/>
        <w:ind w:left="0"/>
        <w:rPr>
          <w:sz w:val="20"/>
        </w:rPr>
      </w:pPr>
    </w:p>
    <w:p w14:paraId="44479695" w14:textId="77777777" w:rsidR="003E0CA4" w:rsidRDefault="003E0CA4">
      <w:pPr>
        <w:rPr>
          <w:i/>
        </w:rPr>
      </w:pPr>
    </w:p>
    <w:p w14:paraId="0968AA66" w14:textId="77777777" w:rsidR="003E0CA4" w:rsidRDefault="003E0CA4"/>
    <w:p w14:paraId="1BC7D16C" w14:textId="77777777" w:rsidR="008C0A16" w:rsidRDefault="008C0A16">
      <w:pPr>
        <w:rPr>
          <w:rFonts w:cs="Arial"/>
        </w:rPr>
        <w:sectPr w:rsidR="008C0A16" w:rsidSect="004F649A">
          <w:headerReference w:type="default" r:id="rId21"/>
          <w:pgSz w:w="11907" w:h="16840" w:code="9"/>
          <w:pgMar w:top="1134" w:right="1134" w:bottom="1134" w:left="1134" w:header="720" w:footer="720" w:gutter="0"/>
          <w:cols w:space="720"/>
        </w:sectPr>
      </w:pPr>
    </w:p>
    <w:p w14:paraId="5BB9CC90" w14:textId="77777777" w:rsidR="00772686" w:rsidRDefault="00772686" w:rsidP="0016031B">
      <w:pPr>
        <w:pStyle w:val="T1"/>
        <w:ind w:left="-142"/>
      </w:pPr>
      <w:bookmarkStart w:id="14" w:name="_Toc418498768"/>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5777"/>
        <w:gridCol w:w="1417"/>
        <w:gridCol w:w="1418"/>
      </w:tblGrid>
      <w:tr w:rsidR="002126F1" w:rsidRPr="002126F1" w14:paraId="434D46AB" w14:textId="77777777" w:rsidTr="00FE70A4">
        <w:tc>
          <w:tcPr>
            <w:tcW w:w="1306" w:type="dxa"/>
            <w:tcBorders>
              <w:top w:val="single" w:sz="4" w:space="0" w:color="FFFFFF"/>
              <w:right w:val="single" w:sz="4" w:space="0" w:color="FFFFFF"/>
            </w:tcBorders>
            <w:shd w:val="clear" w:color="auto" w:fill="000000"/>
          </w:tcPr>
          <w:p w14:paraId="01E9903A" w14:textId="77777777" w:rsidR="00E26CCB" w:rsidRPr="002126F1" w:rsidRDefault="00C34B68" w:rsidP="00382232">
            <w:pPr>
              <w:spacing w:before="60" w:after="60"/>
              <w:rPr>
                <w:b/>
              </w:rPr>
            </w:pPr>
            <w:r>
              <w:rPr>
                <w:b/>
              </w:rPr>
              <w:t>Code</w:t>
            </w:r>
          </w:p>
        </w:tc>
        <w:tc>
          <w:tcPr>
            <w:tcW w:w="5777" w:type="dxa"/>
            <w:tcBorders>
              <w:top w:val="single" w:sz="4" w:space="0" w:color="FFFFFF"/>
              <w:left w:val="single" w:sz="4" w:space="0" w:color="FFFFFF"/>
              <w:right w:val="single" w:sz="4" w:space="0" w:color="FFFFFF"/>
            </w:tcBorders>
            <w:shd w:val="clear" w:color="auto" w:fill="000000"/>
          </w:tcPr>
          <w:p w14:paraId="784EA15C" w14:textId="77777777" w:rsidR="00E26CCB" w:rsidRPr="002126F1" w:rsidRDefault="00C34B68" w:rsidP="00382232">
            <w:pPr>
              <w:spacing w:before="60" w:after="60"/>
              <w:rPr>
                <w:b/>
              </w:rPr>
            </w:pPr>
            <w:r>
              <w:rPr>
                <w:b/>
              </w:rPr>
              <w:t>Title</w:t>
            </w:r>
          </w:p>
        </w:tc>
        <w:tc>
          <w:tcPr>
            <w:tcW w:w="1417" w:type="dxa"/>
            <w:tcBorders>
              <w:top w:val="single" w:sz="4" w:space="0" w:color="FFFFFF"/>
              <w:left w:val="single" w:sz="4" w:space="0" w:color="FFFFFF"/>
              <w:right w:val="single" w:sz="4" w:space="0" w:color="FFFFFF"/>
            </w:tcBorders>
            <w:shd w:val="clear" w:color="auto" w:fill="000000"/>
          </w:tcPr>
          <w:p w14:paraId="7B9151A3"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8" w:type="dxa"/>
            <w:tcBorders>
              <w:top w:val="single" w:sz="4" w:space="0" w:color="FFFFFF"/>
              <w:left w:val="single" w:sz="4" w:space="0" w:color="FFFFFF"/>
            </w:tcBorders>
            <w:shd w:val="clear" w:color="auto" w:fill="000000"/>
          </w:tcPr>
          <w:p w14:paraId="10F5DDDE"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7E6F1F" w14:paraId="390416B5" w14:textId="77777777" w:rsidTr="00FE70A4">
        <w:trPr>
          <w:trHeight w:val="258"/>
        </w:trPr>
        <w:tc>
          <w:tcPr>
            <w:tcW w:w="1306" w:type="dxa"/>
            <w:vAlign w:val="center"/>
          </w:tcPr>
          <w:p w14:paraId="069CF0BB" w14:textId="77777777" w:rsidR="007E6F1F" w:rsidRPr="00F8195E" w:rsidRDefault="009E2798" w:rsidP="00B31E9A">
            <w:pPr>
              <w:spacing w:before="80"/>
            </w:pPr>
            <w:r>
              <w:t>AMP20117</w:t>
            </w:r>
            <w:r w:rsidR="007E6F1F" w:rsidRPr="00F8195E">
              <w:t xml:space="preserve"> </w:t>
            </w:r>
          </w:p>
        </w:tc>
        <w:tc>
          <w:tcPr>
            <w:tcW w:w="5777" w:type="dxa"/>
            <w:vAlign w:val="center"/>
          </w:tcPr>
          <w:p w14:paraId="4DCBEAE8" w14:textId="77777777" w:rsidR="007E6F1F" w:rsidRPr="00F8195E" w:rsidRDefault="007E6F1F" w:rsidP="00B31E9A">
            <w:pPr>
              <w:spacing w:before="80"/>
            </w:pPr>
            <w:r w:rsidRPr="00F8195E">
              <w:t>Certificate II in Meat Processing (Food Services)</w:t>
            </w:r>
          </w:p>
        </w:tc>
        <w:tc>
          <w:tcPr>
            <w:tcW w:w="1417" w:type="dxa"/>
            <w:vAlign w:val="center"/>
          </w:tcPr>
          <w:p w14:paraId="22FFB03B" w14:textId="77777777" w:rsidR="007E6F1F" w:rsidRPr="00F8195E" w:rsidRDefault="007E6F1F" w:rsidP="00B31E9A">
            <w:pPr>
              <w:spacing w:before="80"/>
              <w:jc w:val="center"/>
            </w:pPr>
            <w:r w:rsidRPr="00F8195E">
              <w:t>570</w:t>
            </w:r>
          </w:p>
        </w:tc>
        <w:tc>
          <w:tcPr>
            <w:tcW w:w="1418" w:type="dxa"/>
            <w:vAlign w:val="center"/>
          </w:tcPr>
          <w:p w14:paraId="46189B21" w14:textId="77777777" w:rsidR="007E6F1F" w:rsidRPr="00F8195E" w:rsidRDefault="007E6F1F" w:rsidP="00B31E9A">
            <w:pPr>
              <w:spacing w:before="80"/>
              <w:jc w:val="center"/>
            </w:pPr>
            <w:r w:rsidRPr="00F8195E">
              <w:t>600</w:t>
            </w:r>
          </w:p>
        </w:tc>
      </w:tr>
      <w:tr w:rsidR="007E6F1F" w14:paraId="0888EF5A" w14:textId="77777777" w:rsidTr="00FE70A4">
        <w:trPr>
          <w:trHeight w:val="258"/>
        </w:trPr>
        <w:tc>
          <w:tcPr>
            <w:tcW w:w="1306" w:type="dxa"/>
            <w:vAlign w:val="center"/>
          </w:tcPr>
          <w:p w14:paraId="6CE7EFCC" w14:textId="77777777" w:rsidR="007E6F1F" w:rsidRPr="00F8195E" w:rsidRDefault="007E6F1F" w:rsidP="00B31E9A">
            <w:pPr>
              <w:spacing w:before="80"/>
            </w:pPr>
            <w:r w:rsidRPr="00F8195E">
              <w:t>AMP20216</w:t>
            </w:r>
          </w:p>
        </w:tc>
        <w:tc>
          <w:tcPr>
            <w:tcW w:w="5777" w:type="dxa"/>
            <w:vAlign w:val="center"/>
          </w:tcPr>
          <w:p w14:paraId="18E76158" w14:textId="77777777" w:rsidR="007E6F1F" w:rsidRPr="00F8195E" w:rsidRDefault="007E6F1F" w:rsidP="00B31E9A">
            <w:pPr>
              <w:spacing w:before="80"/>
            </w:pPr>
            <w:r w:rsidRPr="00F8195E">
              <w:t>Certificate II in Meat Processing (Smallgoods)</w:t>
            </w:r>
          </w:p>
        </w:tc>
        <w:tc>
          <w:tcPr>
            <w:tcW w:w="1417" w:type="dxa"/>
            <w:vAlign w:val="center"/>
          </w:tcPr>
          <w:p w14:paraId="7F8E26BC" w14:textId="77777777" w:rsidR="007E6F1F" w:rsidRPr="00F8195E" w:rsidRDefault="007E6F1F" w:rsidP="00B31E9A">
            <w:pPr>
              <w:spacing w:before="80"/>
              <w:jc w:val="center"/>
            </w:pPr>
            <w:r w:rsidRPr="00F8195E">
              <w:t>492</w:t>
            </w:r>
          </w:p>
        </w:tc>
        <w:tc>
          <w:tcPr>
            <w:tcW w:w="1418" w:type="dxa"/>
            <w:vAlign w:val="center"/>
          </w:tcPr>
          <w:p w14:paraId="0B70FC3A" w14:textId="77777777" w:rsidR="007E6F1F" w:rsidRPr="00F8195E" w:rsidRDefault="007E6F1F" w:rsidP="00B31E9A">
            <w:pPr>
              <w:spacing w:before="80"/>
              <w:jc w:val="center"/>
            </w:pPr>
            <w:r w:rsidRPr="00F8195E">
              <w:t>518</w:t>
            </w:r>
          </w:p>
        </w:tc>
      </w:tr>
      <w:tr w:rsidR="007E6F1F" w14:paraId="598D481C" w14:textId="77777777" w:rsidTr="00FE70A4">
        <w:trPr>
          <w:trHeight w:val="258"/>
        </w:trPr>
        <w:tc>
          <w:tcPr>
            <w:tcW w:w="1306" w:type="dxa"/>
            <w:vAlign w:val="center"/>
          </w:tcPr>
          <w:p w14:paraId="0852FE9B" w14:textId="77777777" w:rsidR="007E6F1F" w:rsidRPr="00F8195E" w:rsidRDefault="007E6F1F" w:rsidP="00B31E9A">
            <w:pPr>
              <w:spacing w:before="80"/>
            </w:pPr>
            <w:r w:rsidRPr="00F8195E">
              <w:t>AMP20316</w:t>
            </w:r>
          </w:p>
        </w:tc>
        <w:tc>
          <w:tcPr>
            <w:tcW w:w="5777" w:type="dxa"/>
            <w:vAlign w:val="center"/>
          </w:tcPr>
          <w:p w14:paraId="72FE288B" w14:textId="77777777" w:rsidR="007E6F1F" w:rsidRPr="00F8195E" w:rsidRDefault="007E6F1F" w:rsidP="00B31E9A">
            <w:pPr>
              <w:spacing w:before="80"/>
            </w:pPr>
            <w:r w:rsidRPr="00F8195E">
              <w:t>Certi</w:t>
            </w:r>
            <w:r w:rsidR="00F8195E">
              <w:t>ficate II in Meat Processing (A</w:t>
            </w:r>
            <w:r w:rsidRPr="00F8195E">
              <w:t>bat</w:t>
            </w:r>
            <w:r w:rsidR="00F8195E">
              <w:t>t</w:t>
            </w:r>
            <w:r w:rsidRPr="00F8195E">
              <w:t>oirs)</w:t>
            </w:r>
          </w:p>
        </w:tc>
        <w:tc>
          <w:tcPr>
            <w:tcW w:w="1417" w:type="dxa"/>
            <w:vAlign w:val="center"/>
          </w:tcPr>
          <w:p w14:paraId="1B664B18" w14:textId="77777777" w:rsidR="007E6F1F" w:rsidRPr="00F8195E" w:rsidRDefault="007E6F1F" w:rsidP="00B31E9A">
            <w:pPr>
              <w:spacing w:before="80"/>
              <w:jc w:val="center"/>
            </w:pPr>
            <w:r w:rsidRPr="00F8195E">
              <w:t>418</w:t>
            </w:r>
          </w:p>
        </w:tc>
        <w:tc>
          <w:tcPr>
            <w:tcW w:w="1418" w:type="dxa"/>
            <w:vAlign w:val="center"/>
          </w:tcPr>
          <w:p w14:paraId="3E5B8F17" w14:textId="77777777" w:rsidR="007E6F1F" w:rsidRPr="00F8195E" w:rsidRDefault="007E6F1F" w:rsidP="00B31E9A">
            <w:pPr>
              <w:spacing w:before="80"/>
              <w:jc w:val="center"/>
            </w:pPr>
            <w:r w:rsidRPr="00F8195E">
              <w:t>440</w:t>
            </w:r>
          </w:p>
        </w:tc>
      </w:tr>
      <w:tr w:rsidR="00D05D6E" w14:paraId="4D0D4829" w14:textId="77777777" w:rsidTr="00FE70A4">
        <w:trPr>
          <w:trHeight w:val="258"/>
        </w:trPr>
        <w:tc>
          <w:tcPr>
            <w:tcW w:w="1306" w:type="dxa"/>
            <w:vAlign w:val="center"/>
          </w:tcPr>
          <w:p w14:paraId="1C144373" w14:textId="77777777" w:rsidR="00D05D6E" w:rsidRPr="00F8195E" w:rsidRDefault="00D05D6E" w:rsidP="00B31E9A">
            <w:pPr>
              <w:spacing w:before="80"/>
            </w:pPr>
            <w:r w:rsidRPr="00F8195E">
              <w:t>AMP20415</w:t>
            </w:r>
          </w:p>
        </w:tc>
        <w:tc>
          <w:tcPr>
            <w:tcW w:w="5777" w:type="dxa"/>
            <w:vAlign w:val="center"/>
          </w:tcPr>
          <w:p w14:paraId="506C4E1F" w14:textId="77777777" w:rsidR="00D05D6E" w:rsidRPr="00F8195E" w:rsidRDefault="00D05D6E" w:rsidP="00B31E9A">
            <w:pPr>
              <w:spacing w:before="80"/>
            </w:pPr>
            <w:r w:rsidRPr="00F8195E">
              <w:t>Certificate II in Meat Processing (Meat Retailing)</w:t>
            </w:r>
          </w:p>
        </w:tc>
        <w:tc>
          <w:tcPr>
            <w:tcW w:w="1417" w:type="dxa"/>
            <w:vAlign w:val="center"/>
          </w:tcPr>
          <w:p w14:paraId="65FDCFB4" w14:textId="77777777" w:rsidR="00D05D6E" w:rsidRPr="00F8195E" w:rsidRDefault="00E668AA" w:rsidP="00B31E9A">
            <w:pPr>
              <w:spacing w:before="80"/>
              <w:jc w:val="center"/>
            </w:pPr>
            <w:r w:rsidRPr="00F8195E">
              <w:t>632</w:t>
            </w:r>
          </w:p>
        </w:tc>
        <w:tc>
          <w:tcPr>
            <w:tcW w:w="1418" w:type="dxa"/>
            <w:vAlign w:val="center"/>
          </w:tcPr>
          <w:p w14:paraId="5516216D" w14:textId="77777777" w:rsidR="00D05D6E" w:rsidRPr="00F8195E" w:rsidRDefault="00E668AA" w:rsidP="00B31E9A">
            <w:pPr>
              <w:spacing w:before="80"/>
              <w:jc w:val="center"/>
            </w:pPr>
            <w:r w:rsidRPr="00F8195E">
              <w:t>665</w:t>
            </w:r>
          </w:p>
        </w:tc>
      </w:tr>
      <w:tr w:rsidR="007E6F1F" w14:paraId="271D0C14" w14:textId="77777777" w:rsidTr="00FE70A4">
        <w:tc>
          <w:tcPr>
            <w:tcW w:w="1306" w:type="dxa"/>
            <w:vAlign w:val="center"/>
          </w:tcPr>
          <w:p w14:paraId="11962683" w14:textId="77777777" w:rsidR="007E6F1F" w:rsidRPr="00F8195E" w:rsidRDefault="007E6F1F" w:rsidP="00B31E9A">
            <w:pPr>
              <w:spacing w:before="80"/>
            </w:pPr>
            <w:r w:rsidRPr="00F8195E">
              <w:t>AMP30116</w:t>
            </w:r>
          </w:p>
        </w:tc>
        <w:tc>
          <w:tcPr>
            <w:tcW w:w="5777" w:type="dxa"/>
            <w:vAlign w:val="center"/>
          </w:tcPr>
          <w:p w14:paraId="48502C5B" w14:textId="77777777" w:rsidR="007E6F1F" w:rsidRPr="00F8195E" w:rsidRDefault="007E6F1F" w:rsidP="00B31E9A">
            <w:pPr>
              <w:spacing w:before="80"/>
            </w:pPr>
            <w:r w:rsidRPr="00F8195E">
              <w:t>Certificate III in Meat Processing (Boning Room)</w:t>
            </w:r>
          </w:p>
        </w:tc>
        <w:tc>
          <w:tcPr>
            <w:tcW w:w="1417" w:type="dxa"/>
            <w:vAlign w:val="center"/>
          </w:tcPr>
          <w:p w14:paraId="46C284D0" w14:textId="77777777" w:rsidR="007E6F1F" w:rsidRPr="00F8195E" w:rsidRDefault="00834921" w:rsidP="00B31E9A">
            <w:pPr>
              <w:spacing w:before="80"/>
              <w:jc w:val="center"/>
            </w:pPr>
            <w:r w:rsidRPr="00F8195E">
              <w:t>627</w:t>
            </w:r>
          </w:p>
        </w:tc>
        <w:tc>
          <w:tcPr>
            <w:tcW w:w="1418" w:type="dxa"/>
            <w:vAlign w:val="center"/>
          </w:tcPr>
          <w:p w14:paraId="2F6DECAA" w14:textId="77777777" w:rsidR="007E6F1F" w:rsidRPr="00F8195E" w:rsidRDefault="007E6F1F" w:rsidP="00771FB7">
            <w:pPr>
              <w:spacing w:before="80"/>
              <w:jc w:val="center"/>
            </w:pPr>
            <w:r w:rsidRPr="00F8195E">
              <w:t>6</w:t>
            </w:r>
            <w:r w:rsidR="00771FB7" w:rsidRPr="00F8195E">
              <w:t>60</w:t>
            </w:r>
          </w:p>
        </w:tc>
      </w:tr>
      <w:tr w:rsidR="007E6F1F" w14:paraId="12EF790D" w14:textId="77777777" w:rsidTr="00FE70A4">
        <w:tc>
          <w:tcPr>
            <w:tcW w:w="1306" w:type="dxa"/>
            <w:vAlign w:val="center"/>
          </w:tcPr>
          <w:p w14:paraId="20651856" w14:textId="77777777" w:rsidR="007E6F1F" w:rsidRPr="00F8195E" w:rsidRDefault="007E6F1F" w:rsidP="00B31E9A">
            <w:pPr>
              <w:spacing w:before="80"/>
            </w:pPr>
            <w:r w:rsidRPr="00F8195E">
              <w:t>AMP30216</w:t>
            </w:r>
          </w:p>
        </w:tc>
        <w:tc>
          <w:tcPr>
            <w:tcW w:w="5777" w:type="dxa"/>
            <w:vAlign w:val="center"/>
          </w:tcPr>
          <w:p w14:paraId="61635024" w14:textId="77777777" w:rsidR="007E6F1F" w:rsidRPr="00F8195E" w:rsidRDefault="007E6F1F" w:rsidP="00B31E9A">
            <w:pPr>
              <w:spacing w:before="80"/>
            </w:pPr>
            <w:r w:rsidRPr="00F8195E">
              <w:t>Certificate III in Meat Processing (Food Services)</w:t>
            </w:r>
          </w:p>
        </w:tc>
        <w:tc>
          <w:tcPr>
            <w:tcW w:w="1417" w:type="dxa"/>
            <w:vAlign w:val="center"/>
          </w:tcPr>
          <w:p w14:paraId="3A06580F" w14:textId="77777777" w:rsidR="007E6F1F" w:rsidRPr="00F8195E" w:rsidRDefault="007E6F1F" w:rsidP="00B31E9A">
            <w:pPr>
              <w:spacing w:before="80"/>
              <w:jc w:val="center"/>
            </w:pPr>
            <w:r w:rsidRPr="00F8195E">
              <w:t>580</w:t>
            </w:r>
          </w:p>
        </w:tc>
        <w:tc>
          <w:tcPr>
            <w:tcW w:w="1418" w:type="dxa"/>
            <w:vAlign w:val="center"/>
          </w:tcPr>
          <w:p w14:paraId="206D0F44" w14:textId="77777777" w:rsidR="007E6F1F" w:rsidRPr="00F8195E" w:rsidRDefault="007E6F1F" w:rsidP="00B31E9A">
            <w:pPr>
              <w:spacing w:before="80"/>
              <w:jc w:val="center"/>
            </w:pPr>
            <w:r w:rsidRPr="00F8195E">
              <w:t>610</w:t>
            </w:r>
          </w:p>
        </w:tc>
      </w:tr>
      <w:tr w:rsidR="007E6F1F" w14:paraId="6CC7944D" w14:textId="77777777" w:rsidTr="00FE70A4">
        <w:tc>
          <w:tcPr>
            <w:tcW w:w="1306" w:type="dxa"/>
            <w:vAlign w:val="center"/>
          </w:tcPr>
          <w:p w14:paraId="080396EE" w14:textId="77777777" w:rsidR="007E6F1F" w:rsidRPr="00F8195E" w:rsidRDefault="007E6F1F" w:rsidP="00B31E9A">
            <w:pPr>
              <w:spacing w:before="80"/>
            </w:pPr>
            <w:r w:rsidRPr="00F8195E">
              <w:t>AMP30316</w:t>
            </w:r>
          </w:p>
        </w:tc>
        <w:tc>
          <w:tcPr>
            <w:tcW w:w="5777" w:type="dxa"/>
            <w:vAlign w:val="center"/>
          </w:tcPr>
          <w:p w14:paraId="0CC1EC93" w14:textId="77777777" w:rsidR="007E6F1F" w:rsidRPr="00F8195E" w:rsidRDefault="007E6F1F" w:rsidP="00B31E9A">
            <w:pPr>
              <w:spacing w:before="80"/>
            </w:pPr>
            <w:r w:rsidRPr="00F8195E">
              <w:t>Certificate III in Meat Processing (Meat Safety)</w:t>
            </w:r>
          </w:p>
        </w:tc>
        <w:tc>
          <w:tcPr>
            <w:tcW w:w="1417" w:type="dxa"/>
            <w:vAlign w:val="center"/>
          </w:tcPr>
          <w:p w14:paraId="069D7B27" w14:textId="77777777" w:rsidR="007E6F1F" w:rsidRPr="00F8195E" w:rsidRDefault="007E6F1F" w:rsidP="00B31E9A">
            <w:pPr>
              <w:spacing w:before="80"/>
              <w:jc w:val="center"/>
            </w:pPr>
            <w:r w:rsidRPr="00F8195E">
              <w:t>608</w:t>
            </w:r>
          </w:p>
        </w:tc>
        <w:tc>
          <w:tcPr>
            <w:tcW w:w="1418" w:type="dxa"/>
            <w:vAlign w:val="center"/>
          </w:tcPr>
          <w:p w14:paraId="628A4009" w14:textId="77777777" w:rsidR="007E6F1F" w:rsidRPr="00F8195E" w:rsidRDefault="007E6F1F" w:rsidP="00B31E9A">
            <w:pPr>
              <w:spacing w:before="80"/>
              <w:jc w:val="center"/>
            </w:pPr>
            <w:r w:rsidRPr="00F8195E">
              <w:t>640</w:t>
            </w:r>
          </w:p>
        </w:tc>
      </w:tr>
      <w:tr w:rsidR="007E6F1F" w14:paraId="2FD42DAF" w14:textId="77777777" w:rsidTr="00FE70A4">
        <w:tc>
          <w:tcPr>
            <w:tcW w:w="1306" w:type="dxa"/>
            <w:vAlign w:val="center"/>
          </w:tcPr>
          <w:p w14:paraId="3F91318D" w14:textId="77777777" w:rsidR="007E6F1F" w:rsidRPr="00F8195E" w:rsidRDefault="007E6F1F" w:rsidP="00B31E9A">
            <w:pPr>
              <w:spacing w:before="80"/>
            </w:pPr>
            <w:r w:rsidRPr="00F8195E">
              <w:t>AMP30416</w:t>
            </w:r>
          </w:p>
        </w:tc>
        <w:tc>
          <w:tcPr>
            <w:tcW w:w="5777" w:type="dxa"/>
            <w:vAlign w:val="center"/>
          </w:tcPr>
          <w:p w14:paraId="4026D77F" w14:textId="77777777" w:rsidR="007E6F1F" w:rsidRPr="00F8195E" w:rsidRDefault="007E6F1F" w:rsidP="00B31E9A">
            <w:pPr>
              <w:spacing w:before="80"/>
            </w:pPr>
            <w:r w:rsidRPr="00F8195E">
              <w:t>Certificate III in Meat Processing (Rendering)</w:t>
            </w:r>
          </w:p>
        </w:tc>
        <w:tc>
          <w:tcPr>
            <w:tcW w:w="1417" w:type="dxa"/>
            <w:vAlign w:val="center"/>
          </w:tcPr>
          <w:p w14:paraId="2D2604D8" w14:textId="77777777" w:rsidR="007E6F1F" w:rsidRPr="00F8195E" w:rsidRDefault="007E6F1F" w:rsidP="00B31E9A">
            <w:pPr>
              <w:spacing w:before="80"/>
              <w:jc w:val="center"/>
            </w:pPr>
            <w:r w:rsidRPr="00F8195E">
              <w:t>475</w:t>
            </w:r>
          </w:p>
        </w:tc>
        <w:tc>
          <w:tcPr>
            <w:tcW w:w="1418" w:type="dxa"/>
            <w:vAlign w:val="center"/>
          </w:tcPr>
          <w:p w14:paraId="2694A6EA" w14:textId="77777777" w:rsidR="007E6F1F" w:rsidRPr="00F8195E" w:rsidRDefault="007E6F1F" w:rsidP="00B31E9A">
            <w:pPr>
              <w:spacing w:before="80"/>
              <w:jc w:val="center"/>
            </w:pPr>
            <w:r w:rsidRPr="00F8195E">
              <w:t>500</w:t>
            </w:r>
          </w:p>
        </w:tc>
      </w:tr>
      <w:tr w:rsidR="007E6F1F" w14:paraId="178D00D8" w14:textId="77777777" w:rsidTr="00FE70A4">
        <w:tc>
          <w:tcPr>
            <w:tcW w:w="1306" w:type="dxa"/>
            <w:vAlign w:val="center"/>
          </w:tcPr>
          <w:p w14:paraId="79E961C5" w14:textId="77777777" w:rsidR="007E6F1F" w:rsidRPr="00F8195E" w:rsidRDefault="007E6F1F" w:rsidP="00B31E9A">
            <w:pPr>
              <w:spacing w:before="80"/>
            </w:pPr>
            <w:r w:rsidRPr="00F8195E">
              <w:t>AMP30516</w:t>
            </w:r>
          </w:p>
        </w:tc>
        <w:tc>
          <w:tcPr>
            <w:tcW w:w="5777" w:type="dxa"/>
            <w:vAlign w:val="center"/>
          </w:tcPr>
          <w:p w14:paraId="0958C28C" w14:textId="77777777" w:rsidR="007E6F1F" w:rsidRPr="00F8195E" w:rsidRDefault="007E6F1F" w:rsidP="00B31E9A">
            <w:pPr>
              <w:spacing w:before="80"/>
            </w:pPr>
            <w:r w:rsidRPr="00F8195E">
              <w:t>Certificate III in Meat Processing (Slaughtering)</w:t>
            </w:r>
          </w:p>
        </w:tc>
        <w:tc>
          <w:tcPr>
            <w:tcW w:w="1417" w:type="dxa"/>
            <w:vAlign w:val="center"/>
          </w:tcPr>
          <w:p w14:paraId="2D2C31A1" w14:textId="77777777" w:rsidR="007E6F1F" w:rsidRPr="00F8195E" w:rsidRDefault="007E6F1F" w:rsidP="00B31E9A">
            <w:pPr>
              <w:spacing w:before="80"/>
              <w:jc w:val="center"/>
            </w:pPr>
            <w:r w:rsidRPr="00F8195E">
              <w:t>523</w:t>
            </w:r>
          </w:p>
        </w:tc>
        <w:tc>
          <w:tcPr>
            <w:tcW w:w="1418" w:type="dxa"/>
            <w:vAlign w:val="center"/>
          </w:tcPr>
          <w:p w14:paraId="1378ACE1" w14:textId="77777777" w:rsidR="007E6F1F" w:rsidRPr="00F8195E" w:rsidRDefault="007E6F1F" w:rsidP="00B31E9A">
            <w:pPr>
              <w:spacing w:before="80"/>
              <w:jc w:val="center"/>
            </w:pPr>
            <w:r w:rsidRPr="00F8195E">
              <w:t>550</w:t>
            </w:r>
          </w:p>
        </w:tc>
      </w:tr>
      <w:tr w:rsidR="007E6F1F" w14:paraId="7B99C8FF" w14:textId="77777777" w:rsidTr="00FE70A4">
        <w:tc>
          <w:tcPr>
            <w:tcW w:w="1306" w:type="dxa"/>
            <w:vAlign w:val="center"/>
          </w:tcPr>
          <w:p w14:paraId="17660E6D" w14:textId="77777777" w:rsidR="007E6F1F" w:rsidRPr="00F8195E" w:rsidRDefault="007E6F1F" w:rsidP="00B31E9A">
            <w:pPr>
              <w:spacing w:before="80"/>
            </w:pPr>
            <w:r w:rsidRPr="00F8195E">
              <w:t>AMP30616</w:t>
            </w:r>
          </w:p>
        </w:tc>
        <w:tc>
          <w:tcPr>
            <w:tcW w:w="5777" w:type="dxa"/>
            <w:vAlign w:val="center"/>
          </w:tcPr>
          <w:p w14:paraId="414428AA" w14:textId="77777777" w:rsidR="007E6F1F" w:rsidRPr="00F8195E" w:rsidRDefault="007E6F1F" w:rsidP="00B31E9A">
            <w:pPr>
              <w:spacing w:before="80"/>
            </w:pPr>
            <w:r w:rsidRPr="00F8195E">
              <w:t>Certificate III in Meat Processing (General)</w:t>
            </w:r>
          </w:p>
        </w:tc>
        <w:tc>
          <w:tcPr>
            <w:tcW w:w="1417" w:type="dxa"/>
            <w:vAlign w:val="center"/>
          </w:tcPr>
          <w:p w14:paraId="6ED8DD05" w14:textId="77777777" w:rsidR="007E6F1F" w:rsidRPr="00F8195E" w:rsidRDefault="007E6F1F" w:rsidP="00B31E9A">
            <w:pPr>
              <w:spacing w:before="80"/>
              <w:jc w:val="center"/>
            </w:pPr>
            <w:r w:rsidRPr="00F8195E">
              <w:t>475</w:t>
            </w:r>
          </w:p>
        </w:tc>
        <w:tc>
          <w:tcPr>
            <w:tcW w:w="1418" w:type="dxa"/>
            <w:vAlign w:val="center"/>
          </w:tcPr>
          <w:p w14:paraId="10A3EBCD" w14:textId="77777777" w:rsidR="007E6F1F" w:rsidRPr="00F8195E" w:rsidRDefault="007E6F1F" w:rsidP="00B31E9A">
            <w:pPr>
              <w:spacing w:before="80"/>
              <w:jc w:val="center"/>
            </w:pPr>
            <w:r w:rsidRPr="00F8195E">
              <w:t>500</w:t>
            </w:r>
          </w:p>
        </w:tc>
      </w:tr>
      <w:tr w:rsidR="007E6F1F" w14:paraId="058E8068" w14:textId="77777777" w:rsidTr="00FE70A4">
        <w:tc>
          <w:tcPr>
            <w:tcW w:w="1306" w:type="dxa"/>
            <w:vAlign w:val="center"/>
          </w:tcPr>
          <w:p w14:paraId="55C0E150" w14:textId="77777777" w:rsidR="007E6F1F" w:rsidRPr="00F8195E" w:rsidRDefault="007E6F1F" w:rsidP="00B31E9A">
            <w:pPr>
              <w:spacing w:before="80"/>
            </w:pPr>
            <w:r w:rsidRPr="00F8195E">
              <w:t>AMP30716</w:t>
            </w:r>
          </w:p>
        </w:tc>
        <w:tc>
          <w:tcPr>
            <w:tcW w:w="5777" w:type="dxa"/>
            <w:vAlign w:val="center"/>
          </w:tcPr>
          <w:p w14:paraId="63908B82" w14:textId="77777777" w:rsidR="007E6F1F" w:rsidRPr="00F8195E" w:rsidRDefault="007E6F1F" w:rsidP="00B31E9A">
            <w:pPr>
              <w:spacing w:before="80"/>
            </w:pPr>
            <w:r w:rsidRPr="00F8195E">
              <w:t>Certificate III in Meat Processing (Quality Assurance)</w:t>
            </w:r>
          </w:p>
        </w:tc>
        <w:tc>
          <w:tcPr>
            <w:tcW w:w="1417" w:type="dxa"/>
            <w:vAlign w:val="center"/>
          </w:tcPr>
          <w:p w14:paraId="3B44E513" w14:textId="77777777" w:rsidR="007E6F1F" w:rsidRPr="00F8195E" w:rsidRDefault="007E6F1F" w:rsidP="00B31E9A">
            <w:pPr>
              <w:spacing w:before="80"/>
              <w:jc w:val="center"/>
            </w:pPr>
            <w:r w:rsidRPr="00F8195E">
              <w:t>608</w:t>
            </w:r>
          </w:p>
        </w:tc>
        <w:tc>
          <w:tcPr>
            <w:tcW w:w="1418" w:type="dxa"/>
            <w:vAlign w:val="center"/>
          </w:tcPr>
          <w:p w14:paraId="5D14E47D" w14:textId="77777777" w:rsidR="007E6F1F" w:rsidRPr="00F8195E" w:rsidRDefault="007E6F1F" w:rsidP="00B31E9A">
            <w:pPr>
              <w:spacing w:before="80"/>
              <w:jc w:val="center"/>
            </w:pPr>
            <w:r w:rsidRPr="00F8195E">
              <w:t>640</w:t>
            </w:r>
          </w:p>
        </w:tc>
      </w:tr>
      <w:tr w:rsidR="00D05D6E" w14:paraId="446D2758" w14:textId="77777777" w:rsidTr="00FE70A4">
        <w:tc>
          <w:tcPr>
            <w:tcW w:w="1306" w:type="dxa"/>
            <w:vAlign w:val="center"/>
          </w:tcPr>
          <w:p w14:paraId="46E0C5F6" w14:textId="77777777" w:rsidR="00D05D6E" w:rsidRPr="00F8195E" w:rsidRDefault="00D05D6E" w:rsidP="00B31E9A">
            <w:pPr>
              <w:spacing w:before="80"/>
            </w:pPr>
            <w:r w:rsidRPr="00F8195E">
              <w:t>AMP30815</w:t>
            </w:r>
          </w:p>
        </w:tc>
        <w:tc>
          <w:tcPr>
            <w:tcW w:w="5777" w:type="dxa"/>
            <w:vAlign w:val="center"/>
          </w:tcPr>
          <w:p w14:paraId="38174057" w14:textId="77777777" w:rsidR="00D05D6E" w:rsidRPr="00F8195E" w:rsidRDefault="00D05D6E" w:rsidP="00B31E9A">
            <w:pPr>
              <w:spacing w:before="80"/>
            </w:pPr>
            <w:r w:rsidRPr="00F8195E">
              <w:t>Certificate III in Meat Processing (Retail Butcher)</w:t>
            </w:r>
          </w:p>
        </w:tc>
        <w:tc>
          <w:tcPr>
            <w:tcW w:w="1417" w:type="dxa"/>
            <w:vAlign w:val="center"/>
          </w:tcPr>
          <w:p w14:paraId="6F0C1881" w14:textId="77777777" w:rsidR="00D05D6E" w:rsidRPr="00F8195E" w:rsidRDefault="00E668AA" w:rsidP="00B31E9A">
            <w:pPr>
              <w:spacing w:before="80"/>
              <w:jc w:val="center"/>
            </w:pPr>
            <w:r w:rsidRPr="00F8195E">
              <w:t>1040</w:t>
            </w:r>
          </w:p>
        </w:tc>
        <w:tc>
          <w:tcPr>
            <w:tcW w:w="1418" w:type="dxa"/>
            <w:vAlign w:val="center"/>
          </w:tcPr>
          <w:p w14:paraId="3E14F0F8" w14:textId="77777777" w:rsidR="00D05D6E" w:rsidRPr="00F8195E" w:rsidRDefault="00E668AA" w:rsidP="00B31E9A">
            <w:pPr>
              <w:spacing w:before="80"/>
              <w:jc w:val="center"/>
            </w:pPr>
            <w:r w:rsidRPr="00F8195E">
              <w:t>1095</w:t>
            </w:r>
          </w:p>
        </w:tc>
      </w:tr>
      <w:tr w:rsidR="007E6F1F" w14:paraId="60EEA4FC" w14:textId="77777777" w:rsidTr="00FE70A4">
        <w:tc>
          <w:tcPr>
            <w:tcW w:w="1306" w:type="dxa"/>
            <w:vAlign w:val="center"/>
          </w:tcPr>
          <w:p w14:paraId="2A8B3F39" w14:textId="77777777" w:rsidR="007E6F1F" w:rsidRPr="00F8195E" w:rsidRDefault="007E6F1F" w:rsidP="00B31E9A">
            <w:pPr>
              <w:spacing w:before="80"/>
            </w:pPr>
            <w:r w:rsidRPr="00F8195E">
              <w:t>AMP30916</w:t>
            </w:r>
          </w:p>
        </w:tc>
        <w:tc>
          <w:tcPr>
            <w:tcW w:w="5777" w:type="dxa"/>
            <w:vAlign w:val="center"/>
          </w:tcPr>
          <w:p w14:paraId="3B0548E5" w14:textId="77777777" w:rsidR="007E6F1F" w:rsidRPr="00F8195E" w:rsidRDefault="007E6F1F" w:rsidP="00B31E9A">
            <w:pPr>
              <w:spacing w:before="80"/>
            </w:pPr>
            <w:r w:rsidRPr="00F8195E">
              <w:t>Certificate III in Meat Processing (Smallgoods - General)</w:t>
            </w:r>
          </w:p>
        </w:tc>
        <w:tc>
          <w:tcPr>
            <w:tcW w:w="1417" w:type="dxa"/>
            <w:vAlign w:val="center"/>
          </w:tcPr>
          <w:p w14:paraId="54CA5534" w14:textId="77777777" w:rsidR="007E6F1F" w:rsidRPr="00F8195E" w:rsidRDefault="007E6F1F" w:rsidP="00B31E9A">
            <w:pPr>
              <w:spacing w:before="80"/>
              <w:jc w:val="center"/>
            </w:pPr>
            <w:r w:rsidRPr="00F8195E">
              <w:t>855</w:t>
            </w:r>
          </w:p>
        </w:tc>
        <w:tc>
          <w:tcPr>
            <w:tcW w:w="1418" w:type="dxa"/>
            <w:vAlign w:val="center"/>
          </w:tcPr>
          <w:p w14:paraId="713387D3" w14:textId="77777777" w:rsidR="007E6F1F" w:rsidRPr="00F8195E" w:rsidRDefault="007E6F1F" w:rsidP="00B31E9A">
            <w:pPr>
              <w:spacing w:before="80"/>
              <w:jc w:val="center"/>
            </w:pPr>
            <w:r w:rsidRPr="00F8195E">
              <w:t>900</w:t>
            </w:r>
          </w:p>
        </w:tc>
      </w:tr>
      <w:tr w:rsidR="007E6F1F" w14:paraId="1830BA93" w14:textId="77777777" w:rsidTr="00FE70A4">
        <w:tc>
          <w:tcPr>
            <w:tcW w:w="1306" w:type="dxa"/>
            <w:vAlign w:val="center"/>
          </w:tcPr>
          <w:p w14:paraId="3E3C30C9" w14:textId="77777777" w:rsidR="007E6F1F" w:rsidRPr="00F8195E" w:rsidRDefault="007E6F1F" w:rsidP="00B31E9A">
            <w:pPr>
              <w:spacing w:before="80"/>
            </w:pPr>
            <w:r w:rsidRPr="00F8195E">
              <w:t>AMP31016</w:t>
            </w:r>
          </w:p>
        </w:tc>
        <w:tc>
          <w:tcPr>
            <w:tcW w:w="5777" w:type="dxa"/>
            <w:vAlign w:val="center"/>
          </w:tcPr>
          <w:p w14:paraId="262875AC" w14:textId="77777777" w:rsidR="007E6F1F" w:rsidRPr="00F8195E" w:rsidRDefault="007E6F1F" w:rsidP="00B31E9A">
            <w:pPr>
              <w:spacing w:before="80"/>
            </w:pPr>
            <w:r w:rsidRPr="00F8195E">
              <w:t>Certificate III in Meat Processing (Smallgoods – Manufacture)</w:t>
            </w:r>
          </w:p>
        </w:tc>
        <w:tc>
          <w:tcPr>
            <w:tcW w:w="1417" w:type="dxa"/>
            <w:vAlign w:val="center"/>
          </w:tcPr>
          <w:p w14:paraId="79371B7A" w14:textId="77777777" w:rsidR="007E6F1F" w:rsidRPr="00F8195E" w:rsidRDefault="007E6F1F" w:rsidP="00B31E9A">
            <w:pPr>
              <w:spacing w:before="80"/>
              <w:jc w:val="center"/>
            </w:pPr>
            <w:r w:rsidRPr="00F8195E">
              <w:t>907</w:t>
            </w:r>
          </w:p>
        </w:tc>
        <w:tc>
          <w:tcPr>
            <w:tcW w:w="1418" w:type="dxa"/>
            <w:vAlign w:val="center"/>
          </w:tcPr>
          <w:p w14:paraId="522608E9" w14:textId="77777777" w:rsidR="007E6F1F" w:rsidRPr="00F8195E" w:rsidRDefault="007E6F1F" w:rsidP="00B31E9A">
            <w:pPr>
              <w:spacing w:before="80"/>
              <w:jc w:val="center"/>
            </w:pPr>
            <w:r w:rsidRPr="00F8195E">
              <w:t>955</w:t>
            </w:r>
          </w:p>
        </w:tc>
      </w:tr>
      <w:tr w:rsidR="007E6F1F" w14:paraId="6477D636" w14:textId="77777777" w:rsidTr="00FE70A4">
        <w:tc>
          <w:tcPr>
            <w:tcW w:w="1306" w:type="dxa"/>
            <w:vAlign w:val="center"/>
          </w:tcPr>
          <w:p w14:paraId="20724A68" w14:textId="77777777" w:rsidR="007E6F1F" w:rsidRPr="00F8195E" w:rsidRDefault="007E6F1F" w:rsidP="00B31E9A">
            <w:pPr>
              <w:spacing w:before="80"/>
            </w:pPr>
            <w:r w:rsidRPr="00F8195E">
              <w:t>AMP31116</w:t>
            </w:r>
          </w:p>
        </w:tc>
        <w:tc>
          <w:tcPr>
            <w:tcW w:w="5777" w:type="dxa"/>
            <w:vAlign w:val="center"/>
          </w:tcPr>
          <w:p w14:paraId="5B9D49AD" w14:textId="77777777" w:rsidR="007E6F1F" w:rsidRPr="00F8195E" w:rsidRDefault="007E6F1F" w:rsidP="00B31E9A">
            <w:pPr>
              <w:spacing w:before="80"/>
            </w:pPr>
            <w:r w:rsidRPr="00F8195E">
              <w:t>Certificate III in Meat Processing (Livestock Handling)</w:t>
            </w:r>
          </w:p>
        </w:tc>
        <w:tc>
          <w:tcPr>
            <w:tcW w:w="1417" w:type="dxa"/>
            <w:vAlign w:val="center"/>
          </w:tcPr>
          <w:p w14:paraId="3C206025" w14:textId="77777777" w:rsidR="007E6F1F" w:rsidRPr="00F8195E" w:rsidRDefault="007E6F1F" w:rsidP="00B31E9A">
            <w:pPr>
              <w:spacing w:before="80"/>
              <w:jc w:val="center"/>
            </w:pPr>
            <w:r w:rsidRPr="00F8195E">
              <w:t>532</w:t>
            </w:r>
          </w:p>
        </w:tc>
        <w:tc>
          <w:tcPr>
            <w:tcW w:w="1418" w:type="dxa"/>
            <w:vAlign w:val="center"/>
          </w:tcPr>
          <w:p w14:paraId="41152D4E" w14:textId="77777777" w:rsidR="007E6F1F" w:rsidRPr="00F8195E" w:rsidRDefault="007E6F1F" w:rsidP="00B31E9A">
            <w:pPr>
              <w:spacing w:before="80"/>
              <w:jc w:val="center"/>
            </w:pPr>
            <w:r w:rsidRPr="00F8195E">
              <w:t>560</w:t>
            </w:r>
          </w:p>
        </w:tc>
      </w:tr>
      <w:tr w:rsidR="007E6F1F" w14:paraId="53A91ADA" w14:textId="77777777" w:rsidTr="00FE70A4">
        <w:tc>
          <w:tcPr>
            <w:tcW w:w="1306" w:type="dxa"/>
            <w:vAlign w:val="center"/>
          </w:tcPr>
          <w:p w14:paraId="6461BD64" w14:textId="77777777" w:rsidR="007E6F1F" w:rsidRPr="00F8195E" w:rsidRDefault="007E6F1F" w:rsidP="00B31E9A">
            <w:pPr>
              <w:spacing w:before="80"/>
            </w:pPr>
            <w:r w:rsidRPr="00F8195E">
              <w:t>AMP31216</w:t>
            </w:r>
          </w:p>
        </w:tc>
        <w:tc>
          <w:tcPr>
            <w:tcW w:w="5777" w:type="dxa"/>
            <w:vAlign w:val="center"/>
          </w:tcPr>
          <w:p w14:paraId="14AB9520" w14:textId="77777777" w:rsidR="007E6F1F" w:rsidRPr="00F8195E" w:rsidRDefault="007E6F1F" w:rsidP="00B31E9A">
            <w:pPr>
              <w:spacing w:before="80"/>
            </w:pPr>
            <w:r w:rsidRPr="00F8195E">
              <w:t>Certificate III in Meat Processing (Packing Operations)</w:t>
            </w:r>
          </w:p>
        </w:tc>
        <w:tc>
          <w:tcPr>
            <w:tcW w:w="1417" w:type="dxa"/>
            <w:vAlign w:val="center"/>
          </w:tcPr>
          <w:p w14:paraId="1584A067" w14:textId="77777777" w:rsidR="007E6F1F" w:rsidRPr="00F8195E" w:rsidRDefault="007E6F1F" w:rsidP="00B31E9A">
            <w:pPr>
              <w:spacing w:before="80"/>
              <w:jc w:val="center"/>
            </w:pPr>
            <w:r w:rsidRPr="00F8195E">
              <w:t>542</w:t>
            </w:r>
          </w:p>
        </w:tc>
        <w:tc>
          <w:tcPr>
            <w:tcW w:w="1418" w:type="dxa"/>
            <w:vAlign w:val="center"/>
          </w:tcPr>
          <w:p w14:paraId="1C0A569A" w14:textId="77777777" w:rsidR="007E6F1F" w:rsidRPr="00F8195E" w:rsidRDefault="007E6F1F" w:rsidP="00B31E9A">
            <w:pPr>
              <w:spacing w:before="80"/>
              <w:jc w:val="center"/>
            </w:pPr>
            <w:r w:rsidRPr="00F8195E">
              <w:t>570</w:t>
            </w:r>
          </w:p>
        </w:tc>
      </w:tr>
      <w:tr w:rsidR="00A46ECE" w14:paraId="6E78093B" w14:textId="77777777" w:rsidTr="00FE70A4">
        <w:tc>
          <w:tcPr>
            <w:tcW w:w="1306" w:type="dxa"/>
            <w:vAlign w:val="center"/>
          </w:tcPr>
          <w:p w14:paraId="1977ECEC" w14:textId="77777777" w:rsidR="00A46ECE" w:rsidRPr="00F8195E" w:rsidRDefault="00A46ECE" w:rsidP="00B31E9A">
            <w:pPr>
              <w:spacing w:before="80"/>
            </w:pPr>
            <w:r w:rsidRPr="00F8195E">
              <w:t>AMP40215</w:t>
            </w:r>
          </w:p>
        </w:tc>
        <w:tc>
          <w:tcPr>
            <w:tcW w:w="5777" w:type="dxa"/>
            <w:vAlign w:val="center"/>
          </w:tcPr>
          <w:p w14:paraId="28C8D767" w14:textId="77777777" w:rsidR="00A46ECE" w:rsidRPr="00F8195E" w:rsidRDefault="00A46ECE" w:rsidP="00B31E9A">
            <w:pPr>
              <w:spacing w:before="80"/>
            </w:pPr>
            <w:r w:rsidRPr="00F8195E">
              <w:t>Certificate IV in Meat Processing (General)</w:t>
            </w:r>
          </w:p>
        </w:tc>
        <w:tc>
          <w:tcPr>
            <w:tcW w:w="1417" w:type="dxa"/>
            <w:vAlign w:val="center"/>
          </w:tcPr>
          <w:p w14:paraId="3BFC50B4" w14:textId="77777777" w:rsidR="00A46ECE" w:rsidRPr="00F8195E" w:rsidRDefault="00E668AA" w:rsidP="00B31E9A">
            <w:pPr>
              <w:spacing w:before="80"/>
              <w:jc w:val="center"/>
            </w:pPr>
            <w:r w:rsidRPr="00F8195E">
              <w:t>589</w:t>
            </w:r>
          </w:p>
        </w:tc>
        <w:tc>
          <w:tcPr>
            <w:tcW w:w="1418" w:type="dxa"/>
            <w:vAlign w:val="center"/>
          </w:tcPr>
          <w:p w14:paraId="59B0CB67" w14:textId="77777777" w:rsidR="00A46ECE" w:rsidRPr="00F8195E" w:rsidRDefault="00E668AA" w:rsidP="00B31E9A">
            <w:pPr>
              <w:spacing w:before="80"/>
              <w:jc w:val="center"/>
            </w:pPr>
            <w:r w:rsidRPr="00F8195E">
              <w:t>620</w:t>
            </w:r>
          </w:p>
        </w:tc>
      </w:tr>
      <w:tr w:rsidR="00A46ECE" w14:paraId="57E5C817" w14:textId="77777777" w:rsidTr="00FE70A4">
        <w:tc>
          <w:tcPr>
            <w:tcW w:w="1306" w:type="dxa"/>
            <w:vAlign w:val="center"/>
          </w:tcPr>
          <w:p w14:paraId="0E06FBF8" w14:textId="77777777" w:rsidR="00A46ECE" w:rsidRPr="00F8195E" w:rsidRDefault="00A46ECE" w:rsidP="00B31E9A">
            <w:pPr>
              <w:spacing w:before="80"/>
            </w:pPr>
            <w:r w:rsidRPr="00F8195E">
              <w:t>AMP40315</w:t>
            </w:r>
          </w:p>
        </w:tc>
        <w:tc>
          <w:tcPr>
            <w:tcW w:w="5777" w:type="dxa"/>
            <w:vAlign w:val="center"/>
          </w:tcPr>
          <w:p w14:paraId="3CFD2359" w14:textId="77777777" w:rsidR="00A46ECE" w:rsidRPr="00F8195E" w:rsidRDefault="00A46ECE" w:rsidP="00B31E9A">
            <w:pPr>
              <w:spacing w:before="80"/>
            </w:pPr>
            <w:r w:rsidRPr="00F8195E">
              <w:t>Certificate IV in Meat Processing (Leadership)</w:t>
            </w:r>
          </w:p>
        </w:tc>
        <w:tc>
          <w:tcPr>
            <w:tcW w:w="1417" w:type="dxa"/>
            <w:vAlign w:val="center"/>
          </w:tcPr>
          <w:p w14:paraId="5641E765" w14:textId="77777777" w:rsidR="00A46ECE" w:rsidRPr="00F8195E" w:rsidRDefault="00E668AA" w:rsidP="00B31E9A">
            <w:pPr>
              <w:spacing w:before="80"/>
              <w:jc w:val="center"/>
            </w:pPr>
            <w:r w:rsidRPr="00F8195E">
              <w:t>466</w:t>
            </w:r>
          </w:p>
        </w:tc>
        <w:tc>
          <w:tcPr>
            <w:tcW w:w="1418" w:type="dxa"/>
            <w:vAlign w:val="center"/>
          </w:tcPr>
          <w:p w14:paraId="3956F445" w14:textId="77777777" w:rsidR="00A46ECE" w:rsidRPr="00F8195E" w:rsidRDefault="00E668AA" w:rsidP="00B31E9A">
            <w:pPr>
              <w:spacing w:before="80"/>
              <w:jc w:val="center"/>
            </w:pPr>
            <w:r w:rsidRPr="00F8195E">
              <w:t>490</w:t>
            </w:r>
          </w:p>
        </w:tc>
      </w:tr>
      <w:tr w:rsidR="00A46ECE" w14:paraId="46DDBEC9" w14:textId="77777777" w:rsidTr="00FE70A4">
        <w:tc>
          <w:tcPr>
            <w:tcW w:w="1306" w:type="dxa"/>
            <w:vAlign w:val="center"/>
          </w:tcPr>
          <w:p w14:paraId="253A1012" w14:textId="77777777" w:rsidR="00A46ECE" w:rsidRPr="00F8195E" w:rsidRDefault="00A46ECE" w:rsidP="00B31E9A">
            <w:pPr>
              <w:spacing w:before="80"/>
            </w:pPr>
            <w:r w:rsidRPr="00F8195E">
              <w:t>AMP40415</w:t>
            </w:r>
          </w:p>
        </w:tc>
        <w:tc>
          <w:tcPr>
            <w:tcW w:w="5777" w:type="dxa"/>
            <w:vAlign w:val="center"/>
          </w:tcPr>
          <w:p w14:paraId="3F8743BA" w14:textId="77777777" w:rsidR="00A46ECE" w:rsidRPr="00F8195E" w:rsidRDefault="00A46ECE" w:rsidP="00B31E9A">
            <w:pPr>
              <w:spacing w:before="80"/>
            </w:pPr>
            <w:r w:rsidRPr="00F8195E">
              <w:t>Certificate IV in Meat Processing (Quality Assurance)</w:t>
            </w:r>
          </w:p>
        </w:tc>
        <w:tc>
          <w:tcPr>
            <w:tcW w:w="1417" w:type="dxa"/>
            <w:vAlign w:val="center"/>
          </w:tcPr>
          <w:p w14:paraId="433E1175" w14:textId="77777777" w:rsidR="00A46ECE" w:rsidRPr="00F8195E" w:rsidRDefault="00E668AA" w:rsidP="00B31E9A">
            <w:pPr>
              <w:spacing w:before="80"/>
              <w:jc w:val="center"/>
            </w:pPr>
            <w:r w:rsidRPr="00F8195E">
              <w:t>561</w:t>
            </w:r>
          </w:p>
        </w:tc>
        <w:tc>
          <w:tcPr>
            <w:tcW w:w="1418" w:type="dxa"/>
            <w:vAlign w:val="center"/>
          </w:tcPr>
          <w:p w14:paraId="3F309C02" w14:textId="77777777" w:rsidR="00A46ECE" w:rsidRPr="00F8195E" w:rsidRDefault="00E668AA" w:rsidP="00B31E9A">
            <w:pPr>
              <w:spacing w:before="80"/>
              <w:jc w:val="center"/>
            </w:pPr>
            <w:r w:rsidRPr="00F8195E">
              <w:t>590</w:t>
            </w:r>
          </w:p>
        </w:tc>
      </w:tr>
      <w:tr w:rsidR="007E6F1F" w14:paraId="25736205" w14:textId="77777777" w:rsidTr="00FE70A4">
        <w:tc>
          <w:tcPr>
            <w:tcW w:w="1306" w:type="dxa"/>
            <w:vAlign w:val="center"/>
          </w:tcPr>
          <w:p w14:paraId="43ECF87D" w14:textId="77777777" w:rsidR="007E6F1F" w:rsidRPr="00F8195E" w:rsidRDefault="007E6F1F" w:rsidP="00B31E9A">
            <w:pPr>
              <w:spacing w:before="80"/>
            </w:pPr>
            <w:r w:rsidRPr="00F8195E">
              <w:t>AMP40516</w:t>
            </w:r>
          </w:p>
        </w:tc>
        <w:tc>
          <w:tcPr>
            <w:tcW w:w="5777" w:type="dxa"/>
            <w:vAlign w:val="center"/>
          </w:tcPr>
          <w:p w14:paraId="7505BA95" w14:textId="77777777" w:rsidR="007E6F1F" w:rsidRPr="00F8195E" w:rsidRDefault="007E6F1F" w:rsidP="00B31E9A">
            <w:pPr>
              <w:spacing w:before="80"/>
            </w:pPr>
            <w:r w:rsidRPr="00F8195E">
              <w:t>Certificate IV in Meat Processing (Meat Safety)</w:t>
            </w:r>
          </w:p>
        </w:tc>
        <w:tc>
          <w:tcPr>
            <w:tcW w:w="1417" w:type="dxa"/>
            <w:vAlign w:val="center"/>
          </w:tcPr>
          <w:p w14:paraId="77D3EAE6" w14:textId="77777777" w:rsidR="007E6F1F" w:rsidRPr="00F8195E" w:rsidRDefault="007E6F1F" w:rsidP="00B31E9A">
            <w:pPr>
              <w:spacing w:before="80"/>
              <w:jc w:val="center"/>
            </w:pPr>
            <w:r w:rsidRPr="00F8195E">
              <w:t>1026</w:t>
            </w:r>
          </w:p>
        </w:tc>
        <w:tc>
          <w:tcPr>
            <w:tcW w:w="1418" w:type="dxa"/>
            <w:vAlign w:val="center"/>
          </w:tcPr>
          <w:p w14:paraId="17E774AA" w14:textId="77777777" w:rsidR="007E6F1F" w:rsidRPr="00F8195E" w:rsidRDefault="007E6F1F" w:rsidP="00B31E9A">
            <w:pPr>
              <w:spacing w:before="80"/>
              <w:jc w:val="center"/>
            </w:pPr>
            <w:r w:rsidRPr="00F8195E">
              <w:t>1080</w:t>
            </w:r>
          </w:p>
        </w:tc>
      </w:tr>
      <w:tr w:rsidR="00A46ECE" w14:paraId="0508C499" w14:textId="77777777" w:rsidTr="00FE70A4">
        <w:tc>
          <w:tcPr>
            <w:tcW w:w="1306" w:type="dxa"/>
            <w:vAlign w:val="center"/>
          </w:tcPr>
          <w:p w14:paraId="56841F80" w14:textId="77777777" w:rsidR="00A46ECE" w:rsidRPr="00F8195E" w:rsidRDefault="00A46ECE" w:rsidP="00B31E9A">
            <w:pPr>
              <w:spacing w:before="80"/>
            </w:pPr>
            <w:r w:rsidRPr="00F8195E">
              <w:t>AMP50115</w:t>
            </w:r>
          </w:p>
        </w:tc>
        <w:tc>
          <w:tcPr>
            <w:tcW w:w="5777" w:type="dxa"/>
            <w:vAlign w:val="center"/>
          </w:tcPr>
          <w:p w14:paraId="25B9487E" w14:textId="77777777" w:rsidR="00A46ECE" w:rsidRPr="00F8195E" w:rsidRDefault="00A46ECE" w:rsidP="00B31E9A">
            <w:pPr>
              <w:spacing w:before="80"/>
            </w:pPr>
            <w:r w:rsidRPr="00F8195E">
              <w:t>Diploma of Meat Processing (Meat Retailing)</w:t>
            </w:r>
          </w:p>
        </w:tc>
        <w:tc>
          <w:tcPr>
            <w:tcW w:w="1417" w:type="dxa"/>
            <w:vAlign w:val="center"/>
          </w:tcPr>
          <w:p w14:paraId="501EDF31" w14:textId="77777777" w:rsidR="00A46ECE" w:rsidRPr="00F8195E" w:rsidRDefault="00E668AA" w:rsidP="00B31E9A">
            <w:pPr>
              <w:spacing w:before="80"/>
              <w:jc w:val="center"/>
            </w:pPr>
            <w:r w:rsidRPr="00F8195E">
              <w:t>532</w:t>
            </w:r>
          </w:p>
        </w:tc>
        <w:tc>
          <w:tcPr>
            <w:tcW w:w="1418" w:type="dxa"/>
            <w:vAlign w:val="center"/>
          </w:tcPr>
          <w:p w14:paraId="4B653756" w14:textId="77777777" w:rsidR="00A46ECE" w:rsidRPr="00F8195E" w:rsidRDefault="00E668AA" w:rsidP="00B31E9A">
            <w:pPr>
              <w:spacing w:before="80"/>
              <w:jc w:val="center"/>
            </w:pPr>
            <w:r w:rsidRPr="00F8195E">
              <w:t>560</w:t>
            </w:r>
          </w:p>
        </w:tc>
      </w:tr>
      <w:tr w:rsidR="00A46ECE" w14:paraId="1B9971D3" w14:textId="77777777" w:rsidTr="00FE70A4">
        <w:tc>
          <w:tcPr>
            <w:tcW w:w="1306" w:type="dxa"/>
            <w:vAlign w:val="center"/>
          </w:tcPr>
          <w:p w14:paraId="3C6AD9B4" w14:textId="77777777" w:rsidR="00A46ECE" w:rsidRPr="00F8195E" w:rsidRDefault="00A46ECE" w:rsidP="00B31E9A">
            <w:pPr>
              <w:spacing w:before="80"/>
            </w:pPr>
            <w:r w:rsidRPr="00F8195E">
              <w:t>AMP50215</w:t>
            </w:r>
          </w:p>
        </w:tc>
        <w:tc>
          <w:tcPr>
            <w:tcW w:w="5777" w:type="dxa"/>
            <w:vAlign w:val="center"/>
          </w:tcPr>
          <w:p w14:paraId="6A2EAA1A" w14:textId="77777777" w:rsidR="00A46ECE" w:rsidRPr="00F8195E" w:rsidRDefault="00A46ECE" w:rsidP="00B31E9A">
            <w:pPr>
              <w:spacing w:before="80"/>
            </w:pPr>
            <w:r w:rsidRPr="00F8195E">
              <w:t>Diploma of Meat Processing</w:t>
            </w:r>
          </w:p>
        </w:tc>
        <w:tc>
          <w:tcPr>
            <w:tcW w:w="1417" w:type="dxa"/>
            <w:vAlign w:val="center"/>
          </w:tcPr>
          <w:p w14:paraId="1B408DE0" w14:textId="77777777" w:rsidR="00A46ECE" w:rsidRPr="00F8195E" w:rsidRDefault="00E668AA" w:rsidP="00B31E9A">
            <w:pPr>
              <w:spacing w:before="80"/>
              <w:jc w:val="center"/>
            </w:pPr>
            <w:r w:rsidRPr="00F8195E">
              <w:t>542</w:t>
            </w:r>
          </w:p>
        </w:tc>
        <w:tc>
          <w:tcPr>
            <w:tcW w:w="1418" w:type="dxa"/>
            <w:vAlign w:val="center"/>
          </w:tcPr>
          <w:p w14:paraId="168F8978" w14:textId="77777777" w:rsidR="00A46ECE" w:rsidRPr="00F8195E" w:rsidRDefault="00E668AA" w:rsidP="00B31E9A">
            <w:pPr>
              <w:spacing w:before="80"/>
              <w:jc w:val="center"/>
            </w:pPr>
            <w:r w:rsidRPr="00F8195E">
              <w:t>570</w:t>
            </w:r>
          </w:p>
        </w:tc>
      </w:tr>
      <w:tr w:rsidR="00A46ECE" w14:paraId="15E9CA7A" w14:textId="77777777" w:rsidTr="00FE70A4">
        <w:tc>
          <w:tcPr>
            <w:tcW w:w="1306" w:type="dxa"/>
            <w:vAlign w:val="center"/>
          </w:tcPr>
          <w:p w14:paraId="68B06C17" w14:textId="77777777" w:rsidR="00A46ECE" w:rsidRPr="00F8195E" w:rsidRDefault="00A46ECE" w:rsidP="00B31E9A">
            <w:pPr>
              <w:spacing w:before="80"/>
            </w:pPr>
            <w:r w:rsidRPr="00F8195E">
              <w:t>AMP60115</w:t>
            </w:r>
          </w:p>
        </w:tc>
        <w:tc>
          <w:tcPr>
            <w:tcW w:w="5777" w:type="dxa"/>
            <w:vAlign w:val="center"/>
          </w:tcPr>
          <w:p w14:paraId="532F9049" w14:textId="77777777" w:rsidR="00A46ECE" w:rsidRPr="00F8195E" w:rsidRDefault="00A46ECE" w:rsidP="00B31E9A">
            <w:pPr>
              <w:spacing w:before="80"/>
            </w:pPr>
            <w:r w:rsidRPr="00F8195E">
              <w:t>Advanced Diploma of Meat Processing</w:t>
            </w:r>
          </w:p>
        </w:tc>
        <w:tc>
          <w:tcPr>
            <w:tcW w:w="1417" w:type="dxa"/>
            <w:vAlign w:val="center"/>
          </w:tcPr>
          <w:p w14:paraId="62BF29DE" w14:textId="77777777" w:rsidR="00A46ECE" w:rsidRPr="00F8195E" w:rsidRDefault="00A46ECE" w:rsidP="00B31E9A">
            <w:pPr>
              <w:spacing w:before="80"/>
              <w:jc w:val="center"/>
            </w:pPr>
            <w:r w:rsidRPr="00F8195E">
              <w:t>912</w:t>
            </w:r>
          </w:p>
        </w:tc>
        <w:tc>
          <w:tcPr>
            <w:tcW w:w="1418" w:type="dxa"/>
            <w:vAlign w:val="center"/>
          </w:tcPr>
          <w:p w14:paraId="5AB61252" w14:textId="77777777" w:rsidR="00A46ECE" w:rsidRPr="00F8195E" w:rsidRDefault="00A46ECE" w:rsidP="00B31E9A">
            <w:pPr>
              <w:spacing w:before="80"/>
              <w:jc w:val="center"/>
            </w:pPr>
            <w:r w:rsidRPr="00F8195E">
              <w:t>960</w:t>
            </w:r>
          </w:p>
        </w:tc>
      </w:tr>
      <w:tr w:rsidR="00A46ECE" w14:paraId="086C8E0A" w14:textId="77777777" w:rsidTr="00FE70A4">
        <w:tc>
          <w:tcPr>
            <w:tcW w:w="1306" w:type="dxa"/>
            <w:vAlign w:val="center"/>
          </w:tcPr>
          <w:p w14:paraId="4509795F" w14:textId="77777777" w:rsidR="00A46ECE" w:rsidRPr="00F8195E" w:rsidRDefault="00A46ECE" w:rsidP="00B31E9A">
            <w:pPr>
              <w:spacing w:before="80"/>
            </w:pPr>
            <w:r w:rsidRPr="00F8195E">
              <w:t>AMP80115</w:t>
            </w:r>
          </w:p>
        </w:tc>
        <w:tc>
          <w:tcPr>
            <w:tcW w:w="5777" w:type="dxa"/>
            <w:vAlign w:val="center"/>
          </w:tcPr>
          <w:p w14:paraId="1781FD31" w14:textId="77777777" w:rsidR="00A46ECE" w:rsidRPr="00F8195E" w:rsidRDefault="00A46ECE" w:rsidP="00B31E9A">
            <w:pPr>
              <w:spacing w:before="80"/>
            </w:pPr>
            <w:r w:rsidRPr="00F8195E">
              <w:t>Graduate Certificate in Agribusiness</w:t>
            </w:r>
          </w:p>
        </w:tc>
        <w:tc>
          <w:tcPr>
            <w:tcW w:w="1417" w:type="dxa"/>
            <w:vAlign w:val="center"/>
          </w:tcPr>
          <w:p w14:paraId="70DB05CF" w14:textId="77777777" w:rsidR="00A46ECE" w:rsidRPr="00F8195E" w:rsidRDefault="00E668AA" w:rsidP="00B31E9A">
            <w:pPr>
              <w:spacing w:before="80"/>
              <w:jc w:val="center"/>
            </w:pPr>
            <w:r w:rsidRPr="00F8195E">
              <w:t>399</w:t>
            </w:r>
          </w:p>
        </w:tc>
        <w:tc>
          <w:tcPr>
            <w:tcW w:w="1418" w:type="dxa"/>
            <w:vAlign w:val="center"/>
          </w:tcPr>
          <w:p w14:paraId="1D7ABB34" w14:textId="77777777" w:rsidR="00A46ECE" w:rsidRPr="00F8195E" w:rsidRDefault="00E668AA" w:rsidP="00B31E9A">
            <w:pPr>
              <w:spacing w:before="80"/>
              <w:jc w:val="center"/>
            </w:pPr>
            <w:r w:rsidRPr="00F8195E">
              <w:t>420</w:t>
            </w:r>
          </w:p>
        </w:tc>
      </w:tr>
      <w:tr w:rsidR="00A46ECE" w14:paraId="4C1C303C" w14:textId="77777777" w:rsidTr="00FE70A4">
        <w:tc>
          <w:tcPr>
            <w:tcW w:w="1306" w:type="dxa"/>
            <w:vAlign w:val="center"/>
          </w:tcPr>
          <w:p w14:paraId="4791C86F" w14:textId="77777777" w:rsidR="00A46ECE" w:rsidRPr="00F8195E" w:rsidRDefault="00A46ECE" w:rsidP="00B31E9A">
            <w:pPr>
              <w:spacing w:before="80"/>
            </w:pPr>
            <w:r w:rsidRPr="00F8195E">
              <w:t>AMP80215</w:t>
            </w:r>
          </w:p>
        </w:tc>
        <w:tc>
          <w:tcPr>
            <w:tcW w:w="5777" w:type="dxa"/>
            <w:vAlign w:val="center"/>
          </w:tcPr>
          <w:p w14:paraId="3EC32A02" w14:textId="77777777" w:rsidR="00A46ECE" w:rsidRPr="00F8195E" w:rsidRDefault="00A46ECE" w:rsidP="00B31E9A">
            <w:pPr>
              <w:spacing w:before="80"/>
            </w:pPr>
            <w:r w:rsidRPr="00F8195E">
              <w:t>Graduate Diploma of Agribusiness</w:t>
            </w:r>
          </w:p>
        </w:tc>
        <w:tc>
          <w:tcPr>
            <w:tcW w:w="1417" w:type="dxa"/>
            <w:vAlign w:val="center"/>
          </w:tcPr>
          <w:p w14:paraId="602F66D7" w14:textId="77777777" w:rsidR="00A46ECE" w:rsidRPr="00F8195E" w:rsidRDefault="00E668AA" w:rsidP="00B31E9A">
            <w:pPr>
              <w:spacing w:before="80"/>
              <w:jc w:val="center"/>
            </w:pPr>
            <w:r w:rsidRPr="00F8195E">
              <w:t>789</w:t>
            </w:r>
          </w:p>
        </w:tc>
        <w:tc>
          <w:tcPr>
            <w:tcW w:w="1418" w:type="dxa"/>
            <w:vAlign w:val="center"/>
          </w:tcPr>
          <w:p w14:paraId="15893753" w14:textId="77777777" w:rsidR="00A46ECE" w:rsidRPr="00F8195E" w:rsidRDefault="00E668AA" w:rsidP="00B31E9A">
            <w:pPr>
              <w:spacing w:before="80"/>
              <w:jc w:val="center"/>
            </w:pPr>
            <w:r w:rsidRPr="00F8195E">
              <w:t>830</w:t>
            </w:r>
          </w:p>
        </w:tc>
      </w:tr>
    </w:tbl>
    <w:p w14:paraId="707359C4"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447AA98" w14:textId="77777777" w:rsidR="00772686" w:rsidRDefault="00772686" w:rsidP="00926714">
      <w:pPr>
        <w:pStyle w:val="T1"/>
      </w:pPr>
      <w:bookmarkStart w:id="15" w:name="_Toc418498769"/>
      <w:r>
        <w:lastRenderedPageBreak/>
        <w:t>UNITS OF COMPETENCY AND NOMINAL HOURS</w:t>
      </w:r>
      <w:bookmarkEnd w:id="15"/>
    </w:p>
    <w:p w14:paraId="1C683C66" w14:textId="77777777" w:rsidR="00772686" w:rsidRDefault="00772686" w:rsidP="00772686">
      <w:pPr>
        <w:rPr>
          <w:b/>
          <w:sz w:val="24"/>
          <w:szCs w:val="24"/>
        </w:rPr>
      </w:pPr>
    </w:p>
    <w:p w14:paraId="65E1CADA" w14:textId="77777777" w:rsidR="00C34B68" w:rsidRPr="00EC1CA3" w:rsidRDefault="00C34B68" w:rsidP="00C34B68">
      <w:r w:rsidRPr="00EC1CA3">
        <w:t>RTOs are advised that there is a mapping inside the Training Package (Companion Volume) that describes the relationship between new units and</w:t>
      </w:r>
      <w:r w:rsidR="0075407E">
        <w:t xml:space="preserve"> any</w:t>
      </w:r>
      <w:r w:rsidRPr="00EC1CA3">
        <w:t xml:space="preserve"> superseded or replaced units from the previous version of </w:t>
      </w:r>
      <w:r w:rsidR="00113013">
        <w:rPr>
          <w:b/>
        </w:rPr>
        <w:t>AMP Australian Meat Processing</w:t>
      </w:r>
      <w:r w:rsidR="00EC1CA3" w:rsidRPr="00EC1CA3">
        <w:rPr>
          <w:b/>
        </w:rPr>
        <w:t xml:space="preserve"> Training Package</w:t>
      </w:r>
      <w:r w:rsidR="00377164">
        <w:rPr>
          <w:b/>
        </w:rPr>
        <w:t xml:space="preserve"> Release 3</w:t>
      </w:r>
      <w:r w:rsidR="009E2798">
        <w:rPr>
          <w:b/>
        </w:rPr>
        <w:t>.</w:t>
      </w:r>
      <w:r w:rsidR="00D93E2E">
        <w:t xml:space="preserve"> </w:t>
      </w:r>
      <w:r w:rsidRPr="00EC1CA3">
        <w:t>Information regarding transition arrangements can be obtained from the state or national VET Regulating Authority (see Contacts and Links section).</w:t>
      </w:r>
    </w:p>
    <w:p w14:paraId="222FF712" w14:textId="77777777" w:rsidR="00C34B68" w:rsidRPr="00EC1CA3" w:rsidRDefault="00C34B68" w:rsidP="00C34B68">
      <w:pPr>
        <w:rPr>
          <w:rFonts w:cs="Arial"/>
          <w:lang w:val="en-US"/>
        </w:rPr>
      </w:pPr>
    </w:p>
    <w:p w14:paraId="25263A45" w14:textId="77777777" w:rsidR="00C34B68" w:rsidRPr="00EC1CA3" w:rsidRDefault="00C34B68" w:rsidP="00C34B68">
      <w:pPr>
        <w:rPr>
          <w:rFonts w:cs="Arial"/>
          <w:lang w:val="en-US"/>
        </w:rPr>
      </w:pPr>
      <w:r w:rsidRPr="00EC1CA3">
        <w:rPr>
          <w:rFonts w:cs="Arial"/>
          <w:lang w:val="en-US"/>
        </w:rPr>
        <w:t xml:space="preserve">You must be sure that all training and assessment leading to qualifications or Statements of Attainment from </w:t>
      </w:r>
      <w:r w:rsidR="00EC1CA3" w:rsidRPr="00EC1CA3">
        <w:rPr>
          <w:rFonts w:cs="Arial"/>
          <w:lang w:val="en-US"/>
        </w:rPr>
        <w:t xml:space="preserve">the </w:t>
      </w:r>
      <w:r w:rsidR="008A64CE">
        <w:rPr>
          <w:b/>
        </w:rPr>
        <w:t>AMP Australian Meat Processing</w:t>
      </w:r>
      <w:r w:rsidR="008A64CE" w:rsidRPr="00EC1CA3">
        <w:rPr>
          <w:b/>
        </w:rPr>
        <w:t xml:space="preserve"> </w:t>
      </w:r>
      <w:r w:rsidRPr="00EC1CA3">
        <w:rPr>
          <w:rFonts w:cs="Arial"/>
          <w:b/>
          <w:lang w:val="en-US"/>
        </w:rPr>
        <w:t>Training Package</w:t>
      </w:r>
      <w:r w:rsidRPr="00EC1CA3">
        <w:rPr>
          <w:rFonts w:cs="Arial"/>
          <w:lang w:val="en-US"/>
        </w:rPr>
        <w:t xml:space="preserve"> is conducted against the Training Package units of competency and complies with the assessment requirements.</w:t>
      </w:r>
    </w:p>
    <w:p w14:paraId="46961C8B" w14:textId="77777777" w:rsidR="00C34B68" w:rsidRPr="00483FA0" w:rsidRDefault="00C34B68" w:rsidP="00C34B68">
      <w:pPr>
        <w:spacing w:before="240" w:after="240"/>
        <w:jc w:val="center"/>
        <w:rPr>
          <w:b/>
        </w:rPr>
      </w:pPr>
      <w:r w:rsidRPr="00483FA0">
        <w:rPr>
          <w:b/>
        </w:rPr>
        <w:t>List of the Units of Competency and Nominal Hours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53D892F" w14:textId="77777777" w:rsidTr="004F649A">
        <w:trPr>
          <w:tblHeader/>
        </w:trPr>
        <w:tc>
          <w:tcPr>
            <w:tcW w:w="1800" w:type="dxa"/>
            <w:tcBorders>
              <w:right w:val="single" w:sz="4" w:space="0" w:color="FFFFFF"/>
            </w:tcBorders>
            <w:shd w:val="clear" w:color="auto" w:fill="000000"/>
            <w:tcMar>
              <w:top w:w="57" w:type="dxa"/>
              <w:bottom w:w="57" w:type="dxa"/>
            </w:tcMar>
          </w:tcPr>
          <w:p w14:paraId="07D1D22C"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17789503"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07F96252" w14:textId="77777777" w:rsidR="00F81859" w:rsidRPr="00DC47A5" w:rsidRDefault="00F81859" w:rsidP="004F649A">
            <w:pPr>
              <w:pStyle w:val="IGTableTitle"/>
            </w:pPr>
            <w:r w:rsidRPr="00DC47A5">
              <w:t>Nominal Hours</w:t>
            </w:r>
          </w:p>
        </w:tc>
      </w:tr>
      <w:tr w:rsidR="009B1C30" w:rsidRPr="0072047E" w14:paraId="3BDAFFD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4C475B1" w14:textId="77777777" w:rsidR="009B1C30" w:rsidRDefault="009B1C30" w:rsidP="009B1C30">
            <w:pPr>
              <w:rPr>
                <w:rFonts w:cs="Arial"/>
                <w:lang w:eastAsia="en-AU"/>
              </w:rPr>
            </w:pPr>
            <w:r>
              <w:rPr>
                <w:rFonts w:cs="Arial"/>
              </w:rPr>
              <w:t>AMPA2000</w:t>
            </w:r>
          </w:p>
        </w:tc>
        <w:tc>
          <w:tcPr>
            <w:tcW w:w="6280" w:type="dxa"/>
            <w:tcBorders>
              <w:top w:val="single" w:sz="4" w:space="0" w:color="auto"/>
            </w:tcBorders>
            <w:tcMar>
              <w:top w:w="57" w:type="dxa"/>
              <w:bottom w:w="57" w:type="dxa"/>
            </w:tcMar>
            <w:vAlign w:val="bottom"/>
          </w:tcPr>
          <w:p w14:paraId="1FE3C1D2" w14:textId="77777777" w:rsidR="009B1C30" w:rsidRDefault="009B1C30" w:rsidP="009B1C30">
            <w:pPr>
              <w:rPr>
                <w:rFonts w:cs="Arial"/>
              </w:rPr>
            </w:pPr>
            <w:r>
              <w:rPr>
                <w:rFonts w:cs="Arial"/>
              </w:rPr>
              <w:t>Prepare animals for slaughter</w:t>
            </w:r>
          </w:p>
        </w:tc>
        <w:tc>
          <w:tcPr>
            <w:tcW w:w="1460" w:type="dxa"/>
            <w:tcBorders>
              <w:top w:val="single" w:sz="4" w:space="0" w:color="auto"/>
            </w:tcBorders>
            <w:tcMar>
              <w:top w:w="57" w:type="dxa"/>
              <w:bottom w:w="57" w:type="dxa"/>
            </w:tcMar>
            <w:vAlign w:val="bottom"/>
          </w:tcPr>
          <w:p w14:paraId="7F8F69CE" w14:textId="77777777" w:rsidR="009B1C30" w:rsidRDefault="009B1C30" w:rsidP="009B1C30">
            <w:pPr>
              <w:jc w:val="center"/>
              <w:rPr>
                <w:rFonts w:cs="Arial"/>
              </w:rPr>
            </w:pPr>
            <w:r>
              <w:rPr>
                <w:rFonts w:cs="Arial"/>
              </w:rPr>
              <w:t>40</w:t>
            </w:r>
          </w:p>
        </w:tc>
      </w:tr>
      <w:tr w:rsidR="009B1C30" w:rsidRPr="0072047E" w14:paraId="231FD46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B95CC9F" w14:textId="77777777" w:rsidR="009B1C30" w:rsidRDefault="009B1C30" w:rsidP="009B1C30">
            <w:pPr>
              <w:rPr>
                <w:rFonts w:cs="Arial"/>
              </w:rPr>
            </w:pPr>
            <w:r>
              <w:rPr>
                <w:rFonts w:cs="Arial"/>
              </w:rPr>
              <w:t>AMPA2001</w:t>
            </w:r>
          </w:p>
        </w:tc>
        <w:tc>
          <w:tcPr>
            <w:tcW w:w="6280" w:type="dxa"/>
            <w:tcBorders>
              <w:top w:val="single" w:sz="4" w:space="0" w:color="auto"/>
            </w:tcBorders>
            <w:tcMar>
              <w:top w:w="57" w:type="dxa"/>
              <w:bottom w:w="57" w:type="dxa"/>
            </w:tcMar>
            <w:vAlign w:val="bottom"/>
          </w:tcPr>
          <w:p w14:paraId="1CD7D0B9" w14:textId="77777777" w:rsidR="009B1C30" w:rsidRDefault="009B1C30" w:rsidP="009B1C30">
            <w:pPr>
              <w:rPr>
                <w:rFonts w:cs="Arial"/>
              </w:rPr>
            </w:pPr>
            <w:r>
              <w:rPr>
                <w:rFonts w:cs="Arial"/>
              </w:rPr>
              <w:t>Feed race</w:t>
            </w:r>
          </w:p>
        </w:tc>
        <w:tc>
          <w:tcPr>
            <w:tcW w:w="1460" w:type="dxa"/>
            <w:tcBorders>
              <w:top w:val="single" w:sz="4" w:space="0" w:color="auto"/>
            </w:tcBorders>
            <w:tcMar>
              <w:top w:w="57" w:type="dxa"/>
              <w:bottom w:w="57" w:type="dxa"/>
            </w:tcMar>
            <w:vAlign w:val="bottom"/>
          </w:tcPr>
          <w:p w14:paraId="1E6EFE55" w14:textId="77777777" w:rsidR="009B1C30" w:rsidRDefault="009B1C30" w:rsidP="009B1C30">
            <w:pPr>
              <w:jc w:val="center"/>
              <w:rPr>
                <w:rFonts w:cs="Arial"/>
              </w:rPr>
            </w:pPr>
            <w:r>
              <w:rPr>
                <w:rFonts w:cs="Arial"/>
              </w:rPr>
              <w:t>10</w:t>
            </w:r>
          </w:p>
        </w:tc>
      </w:tr>
      <w:tr w:rsidR="009B1C30" w:rsidRPr="0072047E" w14:paraId="726826F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7243EE0" w14:textId="77777777" w:rsidR="009B1C30" w:rsidRDefault="009B1C30" w:rsidP="009B1C30">
            <w:pPr>
              <w:rPr>
                <w:rFonts w:cs="Arial"/>
              </w:rPr>
            </w:pPr>
            <w:r>
              <w:rPr>
                <w:rFonts w:cs="Arial"/>
              </w:rPr>
              <w:t>AMPA2002</w:t>
            </w:r>
          </w:p>
        </w:tc>
        <w:tc>
          <w:tcPr>
            <w:tcW w:w="6280" w:type="dxa"/>
            <w:tcBorders>
              <w:top w:val="single" w:sz="4" w:space="0" w:color="auto"/>
            </w:tcBorders>
            <w:tcMar>
              <w:top w:w="57" w:type="dxa"/>
              <w:bottom w:w="57" w:type="dxa"/>
            </w:tcMar>
            <w:vAlign w:val="bottom"/>
          </w:tcPr>
          <w:p w14:paraId="648CC77A" w14:textId="77777777" w:rsidR="009B1C30" w:rsidRDefault="009B1C30" w:rsidP="009B1C30">
            <w:pPr>
              <w:rPr>
                <w:rFonts w:cs="Arial"/>
              </w:rPr>
            </w:pPr>
            <w:r>
              <w:rPr>
                <w:rFonts w:cs="Arial"/>
              </w:rPr>
              <w:t>Restrain animal</w:t>
            </w:r>
          </w:p>
        </w:tc>
        <w:tc>
          <w:tcPr>
            <w:tcW w:w="1460" w:type="dxa"/>
            <w:tcBorders>
              <w:top w:val="single" w:sz="4" w:space="0" w:color="auto"/>
            </w:tcBorders>
            <w:tcMar>
              <w:top w:w="57" w:type="dxa"/>
              <w:bottom w:w="57" w:type="dxa"/>
            </w:tcMar>
            <w:vAlign w:val="bottom"/>
          </w:tcPr>
          <w:p w14:paraId="07CD84B1" w14:textId="77777777" w:rsidR="009B1C30" w:rsidRDefault="009B1C30" w:rsidP="009B1C30">
            <w:pPr>
              <w:jc w:val="center"/>
              <w:rPr>
                <w:rFonts w:cs="Arial"/>
              </w:rPr>
            </w:pPr>
            <w:r>
              <w:rPr>
                <w:rFonts w:cs="Arial"/>
              </w:rPr>
              <w:t>10</w:t>
            </w:r>
          </w:p>
        </w:tc>
      </w:tr>
      <w:tr w:rsidR="009B1C30" w:rsidRPr="0072047E" w14:paraId="49469AA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0AB68BC" w14:textId="77777777" w:rsidR="009B1C30" w:rsidRDefault="009B1C30" w:rsidP="009B1C30">
            <w:pPr>
              <w:rPr>
                <w:rFonts w:cs="Arial"/>
              </w:rPr>
            </w:pPr>
            <w:r>
              <w:rPr>
                <w:rFonts w:cs="Arial"/>
              </w:rPr>
              <w:t>AMPA2003</w:t>
            </w:r>
          </w:p>
        </w:tc>
        <w:tc>
          <w:tcPr>
            <w:tcW w:w="6280" w:type="dxa"/>
            <w:tcBorders>
              <w:top w:val="single" w:sz="4" w:space="0" w:color="auto"/>
            </w:tcBorders>
            <w:tcMar>
              <w:top w:w="57" w:type="dxa"/>
              <w:bottom w:w="57" w:type="dxa"/>
            </w:tcMar>
            <w:vAlign w:val="bottom"/>
          </w:tcPr>
          <w:p w14:paraId="6ADDC524" w14:textId="77777777" w:rsidR="009B1C30" w:rsidRDefault="009B1C30" w:rsidP="009B1C30">
            <w:pPr>
              <w:rPr>
                <w:rFonts w:cs="Arial"/>
              </w:rPr>
            </w:pPr>
            <w:r>
              <w:rPr>
                <w:rFonts w:cs="Arial"/>
              </w:rPr>
              <w:t>Perform emergency kill</w:t>
            </w:r>
          </w:p>
        </w:tc>
        <w:tc>
          <w:tcPr>
            <w:tcW w:w="1460" w:type="dxa"/>
            <w:tcBorders>
              <w:top w:val="single" w:sz="4" w:space="0" w:color="auto"/>
            </w:tcBorders>
            <w:tcMar>
              <w:top w:w="57" w:type="dxa"/>
              <w:bottom w:w="57" w:type="dxa"/>
            </w:tcMar>
            <w:vAlign w:val="bottom"/>
          </w:tcPr>
          <w:p w14:paraId="58E0F5E8" w14:textId="77777777" w:rsidR="009B1C30" w:rsidRDefault="009B1C30" w:rsidP="009B1C30">
            <w:pPr>
              <w:jc w:val="center"/>
              <w:rPr>
                <w:rFonts w:cs="Arial"/>
              </w:rPr>
            </w:pPr>
            <w:r>
              <w:rPr>
                <w:rFonts w:cs="Arial"/>
              </w:rPr>
              <w:t>20</w:t>
            </w:r>
          </w:p>
        </w:tc>
      </w:tr>
      <w:tr w:rsidR="009B1C30" w:rsidRPr="0072047E" w14:paraId="2AAF35D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4A6C1B2" w14:textId="77777777" w:rsidR="009B1C30" w:rsidRDefault="009B1C30" w:rsidP="009B1C30">
            <w:pPr>
              <w:rPr>
                <w:rFonts w:cs="Arial"/>
              </w:rPr>
            </w:pPr>
            <w:r>
              <w:rPr>
                <w:rFonts w:cs="Arial"/>
              </w:rPr>
              <w:t>AMPA2004</w:t>
            </w:r>
          </w:p>
        </w:tc>
        <w:tc>
          <w:tcPr>
            <w:tcW w:w="6280" w:type="dxa"/>
            <w:tcBorders>
              <w:top w:val="single" w:sz="4" w:space="0" w:color="auto"/>
            </w:tcBorders>
            <w:tcMar>
              <w:top w:w="57" w:type="dxa"/>
              <w:bottom w:w="57" w:type="dxa"/>
            </w:tcMar>
            <w:vAlign w:val="bottom"/>
          </w:tcPr>
          <w:p w14:paraId="7C618DC5" w14:textId="77777777" w:rsidR="009B1C30" w:rsidRDefault="009B1C30" w:rsidP="009B1C30">
            <w:pPr>
              <w:rPr>
                <w:rFonts w:cs="Arial"/>
              </w:rPr>
            </w:pPr>
            <w:r>
              <w:rPr>
                <w:rFonts w:cs="Arial"/>
              </w:rPr>
              <w:t>Assess, purchase and transport calves</w:t>
            </w:r>
          </w:p>
        </w:tc>
        <w:tc>
          <w:tcPr>
            <w:tcW w:w="1460" w:type="dxa"/>
            <w:tcBorders>
              <w:top w:val="single" w:sz="4" w:space="0" w:color="auto"/>
            </w:tcBorders>
            <w:tcMar>
              <w:top w:w="57" w:type="dxa"/>
              <w:bottom w:w="57" w:type="dxa"/>
            </w:tcMar>
            <w:vAlign w:val="bottom"/>
          </w:tcPr>
          <w:p w14:paraId="4588C30A" w14:textId="77777777" w:rsidR="009B1C30" w:rsidRDefault="009B1C30" w:rsidP="009B1C30">
            <w:pPr>
              <w:jc w:val="center"/>
              <w:rPr>
                <w:rFonts w:cs="Arial"/>
              </w:rPr>
            </w:pPr>
            <w:r>
              <w:rPr>
                <w:rFonts w:cs="Arial"/>
              </w:rPr>
              <w:t>40</w:t>
            </w:r>
          </w:p>
        </w:tc>
      </w:tr>
      <w:tr w:rsidR="009B1C30" w:rsidRPr="0072047E" w14:paraId="76B8230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EB25A52" w14:textId="77777777" w:rsidR="009B1C30" w:rsidRDefault="009B1C30" w:rsidP="009B1C30">
            <w:pPr>
              <w:rPr>
                <w:rFonts w:cs="Arial"/>
              </w:rPr>
            </w:pPr>
            <w:r>
              <w:rPr>
                <w:rFonts w:cs="Arial"/>
              </w:rPr>
              <w:t>AMPA2005</w:t>
            </w:r>
          </w:p>
        </w:tc>
        <w:tc>
          <w:tcPr>
            <w:tcW w:w="6280" w:type="dxa"/>
            <w:tcBorders>
              <w:top w:val="single" w:sz="4" w:space="0" w:color="auto"/>
            </w:tcBorders>
            <w:tcMar>
              <w:top w:w="57" w:type="dxa"/>
              <w:bottom w:w="57" w:type="dxa"/>
            </w:tcMar>
            <w:vAlign w:val="bottom"/>
          </w:tcPr>
          <w:p w14:paraId="3B3FB902" w14:textId="77777777" w:rsidR="009B1C30" w:rsidRDefault="009B1C30" w:rsidP="009B1C30">
            <w:pPr>
              <w:rPr>
                <w:rFonts w:cs="Arial"/>
              </w:rPr>
            </w:pPr>
            <w:r>
              <w:rPr>
                <w:rFonts w:cs="Arial"/>
              </w:rPr>
              <w:t>Unload livestock</w:t>
            </w:r>
          </w:p>
        </w:tc>
        <w:tc>
          <w:tcPr>
            <w:tcW w:w="1460" w:type="dxa"/>
            <w:tcBorders>
              <w:top w:val="single" w:sz="4" w:space="0" w:color="auto"/>
            </w:tcBorders>
            <w:tcMar>
              <w:top w:w="57" w:type="dxa"/>
              <w:bottom w:w="57" w:type="dxa"/>
            </w:tcMar>
            <w:vAlign w:val="bottom"/>
          </w:tcPr>
          <w:p w14:paraId="16A94491" w14:textId="77777777" w:rsidR="009B1C30" w:rsidRDefault="009B1C30" w:rsidP="009B1C30">
            <w:pPr>
              <w:jc w:val="center"/>
              <w:rPr>
                <w:rFonts w:cs="Arial"/>
              </w:rPr>
            </w:pPr>
            <w:r>
              <w:rPr>
                <w:rFonts w:cs="Arial"/>
              </w:rPr>
              <w:t>10</w:t>
            </w:r>
          </w:p>
        </w:tc>
      </w:tr>
      <w:tr w:rsidR="009B1C30" w:rsidRPr="0072047E" w14:paraId="4EDCCDB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125824B" w14:textId="77777777" w:rsidR="009B1C30" w:rsidRDefault="009B1C30" w:rsidP="009B1C30">
            <w:pPr>
              <w:rPr>
                <w:rFonts w:cs="Arial"/>
              </w:rPr>
            </w:pPr>
            <w:r>
              <w:rPr>
                <w:rFonts w:cs="Arial"/>
              </w:rPr>
              <w:t>AMPA2006</w:t>
            </w:r>
          </w:p>
        </w:tc>
        <w:tc>
          <w:tcPr>
            <w:tcW w:w="6280" w:type="dxa"/>
            <w:tcBorders>
              <w:top w:val="single" w:sz="4" w:space="0" w:color="auto"/>
            </w:tcBorders>
            <w:tcMar>
              <w:top w:w="57" w:type="dxa"/>
              <w:bottom w:w="57" w:type="dxa"/>
            </w:tcMar>
            <w:vAlign w:val="bottom"/>
          </w:tcPr>
          <w:p w14:paraId="67041F55" w14:textId="77777777" w:rsidR="009B1C30" w:rsidRDefault="009B1C30" w:rsidP="009B1C30">
            <w:pPr>
              <w:rPr>
                <w:rFonts w:cs="Arial"/>
              </w:rPr>
            </w:pPr>
            <w:r>
              <w:rPr>
                <w:rFonts w:cs="Arial"/>
              </w:rPr>
              <w:t>Apply animal welfare and handling requirements</w:t>
            </w:r>
          </w:p>
        </w:tc>
        <w:tc>
          <w:tcPr>
            <w:tcW w:w="1460" w:type="dxa"/>
            <w:tcBorders>
              <w:top w:val="single" w:sz="4" w:space="0" w:color="auto"/>
            </w:tcBorders>
            <w:tcMar>
              <w:top w:w="57" w:type="dxa"/>
              <w:bottom w:w="57" w:type="dxa"/>
            </w:tcMar>
            <w:vAlign w:val="bottom"/>
          </w:tcPr>
          <w:p w14:paraId="2432E08A" w14:textId="77777777" w:rsidR="009B1C30" w:rsidRDefault="009B1C30" w:rsidP="009B1C30">
            <w:pPr>
              <w:jc w:val="center"/>
              <w:rPr>
                <w:rFonts w:cs="Arial"/>
              </w:rPr>
            </w:pPr>
            <w:r>
              <w:rPr>
                <w:rFonts w:cs="Arial"/>
              </w:rPr>
              <w:t>40</w:t>
            </w:r>
          </w:p>
        </w:tc>
      </w:tr>
      <w:tr w:rsidR="009B1C30" w:rsidRPr="0072047E" w14:paraId="27BC6CD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7CDFA66" w14:textId="77777777" w:rsidR="009B1C30" w:rsidRDefault="009B1C30" w:rsidP="009B1C30">
            <w:pPr>
              <w:rPr>
                <w:rFonts w:cs="Arial"/>
              </w:rPr>
            </w:pPr>
            <w:r>
              <w:rPr>
                <w:rFonts w:cs="Arial"/>
              </w:rPr>
              <w:t>AMPA2007</w:t>
            </w:r>
          </w:p>
        </w:tc>
        <w:tc>
          <w:tcPr>
            <w:tcW w:w="6280" w:type="dxa"/>
            <w:tcBorders>
              <w:top w:val="single" w:sz="4" w:space="0" w:color="auto"/>
            </w:tcBorders>
            <w:tcMar>
              <w:top w:w="57" w:type="dxa"/>
              <w:bottom w:w="57" w:type="dxa"/>
            </w:tcMar>
            <w:vAlign w:val="bottom"/>
          </w:tcPr>
          <w:p w14:paraId="040BBEA6" w14:textId="77777777" w:rsidR="009B1C30" w:rsidRDefault="009B1C30" w:rsidP="009B1C30">
            <w:pPr>
              <w:rPr>
                <w:rFonts w:cs="Arial"/>
              </w:rPr>
            </w:pPr>
            <w:r>
              <w:rPr>
                <w:rFonts w:cs="Arial"/>
              </w:rPr>
              <w:t>Identify animals using electronic systems</w:t>
            </w:r>
          </w:p>
        </w:tc>
        <w:tc>
          <w:tcPr>
            <w:tcW w:w="1460" w:type="dxa"/>
            <w:tcBorders>
              <w:top w:val="single" w:sz="4" w:space="0" w:color="auto"/>
            </w:tcBorders>
            <w:tcMar>
              <w:top w:w="57" w:type="dxa"/>
              <w:bottom w:w="57" w:type="dxa"/>
            </w:tcMar>
            <w:vAlign w:val="bottom"/>
          </w:tcPr>
          <w:p w14:paraId="519DA47F" w14:textId="77777777" w:rsidR="009B1C30" w:rsidRDefault="009B1C30" w:rsidP="009B1C30">
            <w:pPr>
              <w:jc w:val="center"/>
              <w:rPr>
                <w:rFonts w:cs="Arial"/>
              </w:rPr>
            </w:pPr>
            <w:r>
              <w:rPr>
                <w:rFonts w:cs="Arial"/>
              </w:rPr>
              <w:t>20</w:t>
            </w:r>
          </w:p>
        </w:tc>
      </w:tr>
      <w:tr w:rsidR="009B1C30" w:rsidRPr="0072047E" w14:paraId="6841A9C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2A81946" w14:textId="77777777" w:rsidR="009B1C30" w:rsidRDefault="009B1C30" w:rsidP="009B1C30">
            <w:pPr>
              <w:rPr>
                <w:rFonts w:cs="Arial"/>
              </w:rPr>
            </w:pPr>
            <w:r>
              <w:rPr>
                <w:rFonts w:cs="Arial"/>
              </w:rPr>
              <w:t>AMPA2008</w:t>
            </w:r>
          </w:p>
        </w:tc>
        <w:tc>
          <w:tcPr>
            <w:tcW w:w="6280" w:type="dxa"/>
            <w:tcBorders>
              <w:top w:val="single" w:sz="4" w:space="0" w:color="auto"/>
            </w:tcBorders>
            <w:tcMar>
              <w:top w:w="57" w:type="dxa"/>
              <w:bottom w:w="57" w:type="dxa"/>
            </w:tcMar>
            <w:vAlign w:val="bottom"/>
          </w:tcPr>
          <w:p w14:paraId="05DE4982" w14:textId="77777777" w:rsidR="009B1C30" w:rsidRDefault="009B1C30" w:rsidP="009B1C30">
            <w:pPr>
              <w:rPr>
                <w:rFonts w:cs="Arial"/>
              </w:rPr>
            </w:pPr>
            <w:r>
              <w:rPr>
                <w:rFonts w:cs="Arial"/>
              </w:rPr>
              <w:t>Shackle animal</w:t>
            </w:r>
          </w:p>
        </w:tc>
        <w:tc>
          <w:tcPr>
            <w:tcW w:w="1460" w:type="dxa"/>
            <w:tcBorders>
              <w:top w:val="single" w:sz="4" w:space="0" w:color="auto"/>
            </w:tcBorders>
            <w:tcMar>
              <w:top w:w="57" w:type="dxa"/>
              <w:bottom w:w="57" w:type="dxa"/>
            </w:tcMar>
            <w:vAlign w:val="bottom"/>
          </w:tcPr>
          <w:p w14:paraId="3BB6A0C0" w14:textId="77777777" w:rsidR="009B1C30" w:rsidRDefault="009B1C30" w:rsidP="009B1C30">
            <w:pPr>
              <w:jc w:val="center"/>
              <w:rPr>
                <w:rFonts w:cs="Arial"/>
              </w:rPr>
            </w:pPr>
            <w:r>
              <w:rPr>
                <w:rFonts w:cs="Arial"/>
              </w:rPr>
              <w:t>20</w:t>
            </w:r>
          </w:p>
        </w:tc>
      </w:tr>
      <w:tr w:rsidR="009B1C30" w:rsidRPr="0072047E" w14:paraId="3D91F09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A1AFF26" w14:textId="77777777" w:rsidR="009B1C30" w:rsidRDefault="009B1C30" w:rsidP="009B1C30">
            <w:pPr>
              <w:rPr>
                <w:rFonts w:cs="Arial"/>
              </w:rPr>
            </w:pPr>
            <w:r>
              <w:rPr>
                <w:rFonts w:cs="Arial"/>
              </w:rPr>
              <w:t>AMPA2009</w:t>
            </w:r>
          </w:p>
        </w:tc>
        <w:tc>
          <w:tcPr>
            <w:tcW w:w="6280" w:type="dxa"/>
            <w:tcBorders>
              <w:top w:val="single" w:sz="4" w:space="0" w:color="auto"/>
            </w:tcBorders>
            <w:tcMar>
              <w:top w:w="57" w:type="dxa"/>
              <w:bottom w:w="57" w:type="dxa"/>
            </w:tcMar>
            <w:vAlign w:val="bottom"/>
          </w:tcPr>
          <w:p w14:paraId="38BB3610" w14:textId="77777777" w:rsidR="009B1C30" w:rsidRDefault="009B1C30" w:rsidP="009B1C30">
            <w:pPr>
              <w:rPr>
                <w:rFonts w:cs="Arial"/>
              </w:rPr>
            </w:pPr>
            <w:r>
              <w:rPr>
                <w:rFonts w:cs="Arial"/>
              </w:rPr>
              <w:t>Operate electrical stimulator</w:t>
            </w:r>
          </w:p>
        </w:tc>
        <w:tc>
          <w:tcPr>
            <w:tcW w:w="1460" w:type="dxa"/>
            <w:tcBorders>
              <w:top w:val="single" w:sz="4" w:space="0" w:color="auto"/>
            </w:tcBorders>
            <w:tcMar>
              <w:top w:w="57" w:type="dxa"/>
              <w:bottom w:w="57" w:type="dxa"/>
            </w:tcMar>
            <w:vAlign w:val="bottom"/>
          </w:tcPr>
          <w:p w14:paraId="0115D4D0" w14:textId="77777777" w:rsidR="009B1C30" w:rsidRDefault="009B1C30" w:rsidP="009B1C30">
            <w:pPr>
              <w:jc w:val="center"/>
              <w:rPr>
                <w:rFonts w:cs="Arial"/>
              </w:rPr>
            </w:pPr>
            <w:r>
              <w:rPr>
                <w:rFonts w:cs="Arial"/>
              </w:rPr>
              <w:t>10</w:t>
            </w:r>
          </w:p>
        </w:tc>
      </w:tr>
      <w:tr w:rsidR="009B1C30" w:rsidRPr="0072047E" w14:paraId="04D53F1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2C810E6" w14:textId="77777777" w:rsidR="009B1C30" w:rsidRDefault="009B1C30" w:rsidP="009B1C30">
            <w:pPr>
              <w:rPr>
                <w:rFonts w:cs="Arial"/>
                <w:lang w:eastAsia="en-AU"/>
              </w:rPr>
            </w:pPr>
            <w:r>
              <w:rPr>
                <w:rFonts w:cs="Arial"/>
              </w:rPr>
              <w:t>AMPA2010</w:t>
            </w:r>
          </w:p>
        </w:tc>
        <w:tc>
          <w:tcPr>
            <w:tcW w:w="6280" w:type="dxa"/>
            <w:tcBorders>
              <w:top w:val="single" w:sz="4" w:space="0" w:color="auto"/>
            </w:tcBorders>
            <w:tcMar>
              <w:top w:w="57" w:type="dxa"/>
              <w:bottom w:w="57" w:type="dxa"/>
            </w:tcMar>
            <w:vAlign w:val="bottom"/>
          </w:tcPr>
          <w:p w14:paraId="703D1B66" w14:textId="77777777" w:rsidR="009B1C30" w:rsidRDefault="009B1C30" w:rsidP="009B1C30">
            <w:pPr>
              <w:rPr>
                <w:rFonts w:cs="Arial"/>
              </w:rPr>
            </w:pPr>
            <w:r>
              <w:rPr>
                <w:rFonts w:cs="Arial"/>
              </w:rPr>
              <w:t>Remove head</w:t>
            </w:r>
          </w:p>
        </w:tc>
        <w:tc>
          <w:tcPr>
            <w:tcW w:w="1460" w:type="dxa"/>
            <w:tcBorders>
              <w:top w:val="single" w:sz="4" w:space="0" w:color="auto"/>
            </w:tcBorders>
            <w:tcMar>
              <w:top w:w="57" w:type="dxa"/>
              <w:bottom w:w="57" w:type="dxa"/>
            </w:tcMar>
            <w:vAlign w:val="bottom"/>
          </w:tcPr>
          <w:p w14:paraId="7350FBB5" w14:textId="77777777" w:rsidR="009B1C30" w:rsidRDefault="009B1C30" w:rsidP="009B1C30">
            <w:pPr>
              <w:jc w:val="center"/>
              <w:rPr>
                <w:rFonts w:cs="Arial"/>
              </w:rPr>
            </w:pPr>
            <w:r>
              <w:rPr>
                <w:rFonts w:cs="Arial"/>
              </w:rPr>
              <w:t>10</w:t>
            </w:r>
          </w:p>
        </w:tc>
      </w:tr>
      <w:tr w:rsidR="009B1C30" w:rsidRPr="0072047E" w14:paraId="3C784DC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3E17A2C" w14:textId="77777777" w:rsidR="009B1C30" w:rsidRDefault="009B1C30" w:rsidP="009B1C30">
            <w:pPr>
              <w:rPr>
                <w:rFonts w:cs="Arial"/>
              </w:rPr>
            </w:pPr>
            <w:r>
              <w:rPr>
                <w:rFonts w:cs="Arial"/>
              </w:rPr>
              <w:t>AMPA2011</w:t>
            </w:r>
          </w:p>
        </w:tc>
        <w:tc>
          <w:tcPr>
            <w:tcW w:w="6280" w:type="dxa"/>
            <w:tcBorders>
              <w:top w:val="single" w:sz="4" w:space="0" w:color="auto"/>
            </w:tcBorders>
            <w:tcMar>
              <w:top w:w="57" w:type="dxa"/>
              <w:bottom w:w="57" w:type="dxa"/>
            </w:tcMar>
            <w:vAlign w:val="bottom"/>
          </w:tcPr>
          <w:p w14:paraId="7C189B49" w14:textId="77777777" w:rsidR="009B1C30" w:rsidRDefault="006D51F8" w:rsidP="009B1C30">
            <w:pPr>
              <w:rPr>
                <w:rFonts w:cs="Arial"/>
              </w:rPr>
            </w:pPr>
            <w:r w:rsidRPr="0026306C">
              <w:rPr>
                <w:rFonts w:cs="Arial"/>
              </w:rPr>
              <w:t>Cut hoc</w:t>
            </w:r>
            <w:r w:rsidR="009B1C30" w:rsidRPr="0026306C">
              <w:rPr>
                <w:rFonts w:cs="Arial"/>
              </w:rPr>
              <w:t>ks</w:t>
            </w:r>
          </w:p>
        </w:tc>
        <w:tc>
          <w:tcPr>
            <w:tcW w:w="1460" w:type="dxa"/>
            <w:tcBorders>
              <w:top w:val="single" w:sz="4" w:space="0" w:color="auto"/>
            </w:tcBorders>
            <w:tcMar>
              <w:top w:w="57" w:type="dxa"/>
              <w:bottom w:w="57" w:type="dxa"/>
            </w:tcMar>
            <w:vAlign w:val="bottom"/>
          </w:tcPr>
          <w:p w14:paraId="570A2D4A" w14:textId="77777777" w:rsidR="009B1C30" w:rsidRDefault="009B1C30" w:rsidP="009B1C30">
            <w:pPr>
              <w:jc w:val="center"/>
              <w:rPr>
                <w:rFonts w:cs="Arial"/>
              </w:rPr>
            </w:pPr>
            <w:r>
              <w:rPr>
                <w:rFonts w:cs="Arial"/>
              </w:rPr>
              <w:t>10</w:t>
            </w:r>
          </w:p>
        </w:tc>
      </w:tr>
      <w:tr w:rsidR="009B1C30" w:rsidRPr="0072047E" w14:paraId="35C23B9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E4C48E5" w14:textId="77777777" w:rsidR="009B1C30" w:rsidRDefault="009B1C30" w:rsidP="009B1C30">
            <w:pPr>
              <w:rPr>
                <w:rFonts w:cs="Arial"/>
              </w:rPr>
            </w:pPr>
            <w:r>
              <w:rPr>
                <w:rFonts w:cs="Arial"/>
              </w:rPr>
              <w:t>AMPA2012</w:t>
            </w:r>
          </w:p>
        </w:tc>
        <w:tc>
          <w:tcPr>
            <w:tcW w:w="6280" w:type="dxa"/>
            <w:tcBorders>
              <w:top w:val="single" w:sz="4" w:space="0" w:color="auto"/>
            </w:tcBorders>
            <w:tcMar>
              <w:top w:w="57" w:type="dxa"/>
              <w:bottom w:w="57" w:type="dxa"/>
            </w:tcMar>
            <w:vAlign w:val="bottom"/>
          </w:tcPr>
          <w:p w14:paraId="7F955A38" w14:textId="77777777" w:rsidR="009B1C30" w:rsidRDefault="009B1C30" w:rsidP="009B1C30">
            <w:pPr>
              <w:rPr>
                <w:rFonts w:cs="Arial"/>
              </w:rPr>
            </w:pPr>
            <w:r>
              <w:rPr>
                <w:rFonts w:cs="Arial"/>
              </w:rPr>
              <w:t>Mark brisket</w:t>
            </w:r>
          </w:p>
        </w:tc>
        <w:tc>
          <w:tcPr>
            <w:tcW w:w="1460" w:type="dxa"/>
            <w:tcBorders>
              <w:top w:val="single" w:sz="4" w:space="0" w:color="auto"/>
            </w:tcBorders>
            <w:tcMar>
              <w:top w:w="57" w:type="dxa"/>
              <w:bottom w:w="57" w:type="dxa"/>
            </w:tcMar>
            <w:vAlign w:val="bottom"/>
          </w:tcPr>
          <w:p w14:paraId="1FB31F3D" w14:textId="77777777" w:rsidR="009B1C30" w:rsidRDefault="009B1C30" w:rsidP="009B1C30">
            <w:pPr>
              <w:jc w:val="center"/>
              <w:rPr>
                <w:rFonts w:cs="Arial"/>
              </w:rPr>
            </w:pPr>
            <w:r>
              <w:rPr>
                <w:rFonts w:cs="Arial"/>
              </w:rPr>
              <w:t>10</w:t>
            </w:r>
          </w:p>
        </w:tc>
      </w:tr>
      <w:tr w:rsidR="009B1C30" w:rsidRPr="0072047E" w14:paraId="6ED8AD1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77577FB" w14:textId="77777777" w:rsidR="009B1C30" w:rsidRDefault="009B1C30" w:rsidP="009B1C30">
            <w:pPr>
              <w:rPr>
                <w:rFonts w:cs="Arial"/>
              </w:rPr>
            </w:pPr>
            <w:r>
              <w:rPr>
                <w:rFonts w:cs="Arial"/>
              </w:rPr>
              <w:t>AMPA2013</w:t>
            </w:r>
          </w:p>
        </w:tc>
        <w:tc>
          <w:tcPr>
            <w:tcW w:w="6280" w:type="dxa"/>
            <w:tcBorders>
              <w:top w:val="single" w:sz="4" w:space="0" w:color="auto"/>
            </w:tcBorders>
            <w:tcMar>
              <w:top w:w="57" w:type="dxa"/>
              <w:bottom w:w="57" w:type="dxa"/>
            </w:tcMar>
            <w:vAlign w:val="bottom"/>
          </w:tcPr>
          <w:p w14:paraId="7088CDBE" w14:textId="77777777" w:rsidR="009B1C30" w:rsidRDefault="009B1C30" w:rsidP="009B1C30">
            <w:pPr>
              <w:rPr>
                <w:rFonts w:cs="Arial"/>
              </w:rPr>
            </w:pPr>
            <w:r>
              <w:rPr>
                <w:rFonts w:cs="Arial"/>
              </w:rPr>
              <w:t>Complete changeover operation</w:t>
            </w:r>
          </w:p>
        </w:tc>
        <w:tc>
          <w:tcPr>
            <w:tcW w:w="1460" w:type="dxa"/>
            <w:tcBorders>
              <w:top w:val="single" w:sz="4" w:space="0" w:color="auto"/>
            </w:tcBorders>
            <w:tcMar>
              <w:top w:w="57" w:type="dxa"/>
              <w:bottom w:w="57" w:type="dxa"/>
            </w:tcMar>
            <w:vAlign w:val="bottom"/>
          </w:tcPr>
          <w:p w14:paraId="4B49F213" w14:textId="77777777" w:rsidR="009B1C30" w:rsidRDefault="009B1C30" w:rsidP="009B1C30">
            <w:pPr>
              <w:jc w:val="center"/>
              <w:rPr>
                <w:rFonts w:cs="Arial"/>
              </w:rPr>
            </w:pPr>
            <w:r>
              <w:rPr>
                <w:rFonts w:cs="Arial"/>
              </w:rPr>
              <w:t>10</w:t>
            </w:r>
          </w:p>
        </w:tc>
      </w:tr>
      <w:tr w:rsidR="009B1C30" w:rsidRPr="0072047E" w14:paraId="31F41E4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9749A82" w14:textId="77777777" w:rsidR="009B1C30" w:rsidRDefault="009B1C30" w:rsidP="009B1C30">
            <w:pPr>
              <w:rPr>
                <w:rFonts w:cs="Arial"/>
              </w:rPr>
            </w:pPr>
            <w:r>
              <w:rPr>
                <w:rFonts w:cs="Arial"/>
              </w:rPr>
              <w:t>AMPA2014</w:t>
            </w:r>
          </w:p>
        </w:tc>
        <w:tc>
          <w:tcPr>
            <w:tcW w:w="6280" w:type="dxa"/>
            <w:tcBorders>
              <w:top w:val="single" w:sz="4" w:space="0" w:color="auto"/>
            </w:tcBorders>
            <w:tcMar>
              <w:top w:w="57" w:type="dxa"/>
              <w:bottom w:w="57" w:type="dxa"/>
            </w:tcMar>
            <w:vAlign w:val="bottom"/>
          </w:tcPr>
          <w:p w14:paraId="59581038" w14:textId="77777777" w:rsidR="009B1C30" w:rsidRDefault="009B1C30" w:rsidP="009B1C30">
            <w:pPr>
              <w:rPr>
                <w:rFonts w:cs="Arial"/>
              </w:rPr>
            </w:pPr>
            <w:r>
              <w:rPr>
                <w:rFonts w:cs="Arial"/>
              </w:rPr>
              <w:t>Trim pig pre evisceration</w:t>
            </w:r>
          </w:p>
        </w:tc>
        <w:tc>
          <w:tcPr>
            <w:tcW w:w="1460" w:type="dxa"/>
            <w:tcBorders>
              <w:top w:val="single" w:sz="4" w:space="0" w:color="auto"/>
            </w:tcBorders>
            <w:tcMar>
              <w:top w:w="57" w:type="dxa"/>
              <w:bottom w:w="57" w:type="dxa"/>
            </w:tcMar>
            <w:vAlign w:val="bottom"/>
          </w:tcPr>
          <w:p w14:paraId="22730784" w14:textId="77777777" w:rsidR="009B1C30" w:rsidRDefault="009B1C30" w:rsidP="009B1C30">
            <w:pPr>
              <w:jc w:val="center"/>
              <w:rPr>
                <w:rFonts w:cs="Arial"/>
              </w:rPr>
            </w:pPr>
            <w:r>
              <w:rPr>
                <w:rFonts w:cs="Arial"/>
              </w:rPr>
              <w:t>40</w:t>
            </w:r>
          </w:p>
        </w:tc>
      </w:tr>
      <w:tr w:rsidR="009B1C30" w:rsidRPr="0072047E" w14:paraId="27B237B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D399281" w14:textId="77777777" w:rsidR="009B1C30" w:rsidRDefault="009B1C30" w:rsidP="009B1C30">
            <w:pPr>
              <w:rPr>
                <w:rFonts w:cs="Arial"/>
              </w:rPr>
            </w:pPr>
            <w:r>
              <w:rPr>
                <w:rFonts w:cs="Arial"/>
              </w:rPr>
              <w:t>AMPA2015</w:t>
            </w:r>
          </w:p>
        </w:tc>
        <w:tc>
          <w:tcPr>
            <w:tcW w:w="6280" w:type="dxa"/>
            <w:tcBorders>
              <w:top w:val="single" w:sz="4" w:space="0" w:color="auto"/>
            </w:tcBorders>
            <w:tcMar>
              <w:top w:w="57" w:type="dxa"/>
              <w:bottom w:w="57" w:type="dxa"/>
            </w:tcMar>
            <w:vAlign w:val="bottom"/>
          </w:tcPr>
          <w:p w14:paraId="24B65879" w14:textId="77777777" w:rsidR="009B1C30" w:rsidRDefault="009B1C30" w:rsidP="009B1C30">
            <w:pPr>
              <w:rPr>
                <w:rFonts w:cs="Arial"/>
              </w:rPr>
            </w:pPr>
            <w:r>
              <w:rPr>
                <w:rFonts w:cs="Arial"/>
              </w:rPr>
              <w:t>Number carcase and head</w:t>
            </w:r>
          </w:p>
        </w:tc>
        <w:tc>
          <w:tcPr>
            <w:tcW w:w="1460" w:type="dxa"/>
            <w:tcBorders>
              <w:top w:val="single" w:sz="4" w:space="0" w:color="auto"/>
            </w:tcBorders>
            <w:tcMar>
              <w:top w:w="57" w:type="dxa"/>
              <w:bottom w:w="57" w:type="dxa"/>
            </w:tcMar>
            <w:vAlign w:val="bottom"/>
          </w:tcPr>
          <w:p w14:paraId="026CEC4F" w14:textId="77777777" w:rsidR="009B1C30" w:rsidRDefault="009B1C30" w:rsidP="009B1C30">
            <w:pPr>
              <w:jc w:val="center"/>
              <w:rPr>
                <w:rFonts w:cs="Arial"/>
              </w:rPr>
            </w:pPr>
            <w:r>
              <w:rPr>
                <w:rFonts w:cs="Arial"/>
              </w:rPr>
              <w:t>10</w:t>
            </w:r>
          </w:p>
        </w:tc>
      </w:tr>
      <w:tr w:rsidR="009B1C30" w:rsidRPr="0072047E" w14:paraId="166D328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B1036FA" w14:textId="77777777" w:rsidR="009B1C30" w:rsidRDefault="009B1C30" w:rsidP="009B1C30">
            <w:pPr>
              <w:rPr>
                <w:rFonts w:cs="Arial"/>
              </w:rPr>
            </w:pPr>
            <w:r>
              <w:rPr>
                <w:rFonts w:cs="Arial"/>
              </w:rPr>
              <w:t>AMPA2016</w:t>
            </w:r>
          </w:p>
        </w:tc>
        <w:tc>
          <w:tcPr>
            <w:tcW w:w="6280" w:type="dxa"/>
            <w:tcBorders>
              <w:top w:val="single" w:sz="4" w:space="0" w:color="auto"/>
            </w:tcBorders>
            <w:tcMar>
              <w:top w:w="57" w:type="dxa"/>
              <w:bottom w:w="57" w:type="dxa"/>
            </w:tcMar>
            <w:vAlign w:val="bottom"/>
          </w:tcPr>
          <w:p w14:paraId="381A2150" w14:textId="77777777" w:rsidR="009B1C30" w:rsidRDefault="009B1C30" w:rsidP="009B1C30">
            <w:pPr>
              <w:rPr>
                <w:rFonts w:cs="Arial"/>
              </w:rPr>
            </w:pPr>
            <w:r>
              <w:rPr>
                <w:rFonts w:cs="Arial"/>
              </w:rPr>
              <w:t>Punch pelts</w:t>
            </w:r>
          </w:p>
        </w:tc>
        <w:tc>
          <w:tcPr>
            <w:tcW w:w="1460" w:type="dxa"/>
            <w:tcBorders>
              <w:top w:val="single" w:sz="4" w:space="0" w:color="auto"/>
            </w:tcBorders>
            <w:tcMar>
              <w:top w:w="57" w:type="dxa"/>
              <w:bottom w:w="57" w:type="dxa"/>
            </w:tcMar>
            <w:vAlign w:val="bottom"/>
          </w:tcPr>
          <w:p w14:paraId="5D7CC3B7" w14:textId="77777777" w:rsidR="009B1C30" w:rsidRDefault="009B1C30" w:rsidP="009B1C30">
            <w:pPr>
              <w:jc w:val="center"/>
              <w:rPr>
                <w:rFonts w:cs="Arial"/>
              </w:rPr>
            </w:pPr>
            <w:r>
              <w:rPr>
                <w:rFonts w:cs="Arial"/>
              </w:rPr>
              <w:t>20</w:t>
            </w:r>
          </w:p>
        </w:tc>
      </w:tr>
      <w:tr w:rsidR="009B1C30" w:rsidRPr="0072047E" w14:paraId="2D43521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6381FDC" w14:textId="77777777" w:rsidR="009B1C30" w:rsidRDefault="009B1C30" w:rsidP="009B1C30">
            <w:pPr>
              <w:rPr>
                <w:rFonts w:cs="Arial"/>
              </w:rPr>
            </w:pPr>
            <w:r>
              <w:rPr>
                <w:rFonts w:cs="Arial"/>
              </w:rPr>
              <w:t>AMPA2017</w:t>
            </w:r>
          </w:p>
        </w:tc>
        <w:tc>
          <w:tcPr>
            <w:tcW w:w="6280" w:type="dxa"/>
            <w:tcBorders>
              <w:top w:val="single" w:sz="4" w:space="0" w:color="auto"/>
            </w:tcBorders>
            <w:tcMar>
              <w:top w:w="57" w:type="dxa"/>
              <w:bottom w:w="57" w:type="dxa"/>
            </w:tcMar>
            <w:vAlign w:val="bottom"/>
          </w:tcPr>
          <w:p w14:paraId="622B2B50" w14:textId="77777777" w:rsidR="009B1C30" w:rsidRDefault="009B1C30" w:rsidP="009B1C30">
            <w:pPr>
              <w:rPr>
                <w:rFonts w:cs="Arial"/>
              </w:rPr>
            </w:pPr>
            <w:r>
              <w:rPr>
                <w:rFonts w:cs="Arial"/>
              </w:rPr>
              <w:t>Remove brisket wool</w:t>
            </w:r>
          </w:p>
        </w:tc>
        <w:tc>
          <w:tcPr>
            <w:tcW w:w="1460" w:type="dxa"/>
            <w:tcBorders>
              <w:top w:val="single" w:sz="4" w:space="0" w:color="auto"/>
            </w:tcBorders>
            <w:tcMar>
              <w:top w:w="57" w:type="dxa"/>
              <w:bottom w:w="57" w:type="dxa"/>
            </w:tcMar>
            <w:vAlign w:val="bottom"/>
          </w:tcPr>
          <w:p w14:paraId="2D298796" w14:textId="77777777" w:rsidR="009B1C30" w:rsidRDefault="009B1C30" w:rsidP="009B1C30">
            <w:pPr>
              <w:jc w:val="center"/>
              <w:rPr>
                <w:rFonts w:cs="Arial"/>
              </w:rPr>
            </w:pPr>
            <w:r>
              <w:rPr>
                <w:rFonts w:cs="Arial"/>
              </w:rPr>
              <w:t>10</w:t>
            </w:r>
          </w:p>
        </w:tc>
      </w:tr>
      <w:tr w:rsidR="009B1C30" w:rsidRPr="0072047E" w14:paraId="279B6DC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AB04872" w14:textId="77777777" w:rsidR="009B1C30" w:rsidRDefault="009B1C30" w:rsidP="009B1C30">
            <w:pPr>
              <w:rPr>
                <w:rFonts w:cs="Arial"/>
              </w:rPr>
            </w:pPr>
            <w:r>
              <w:rPr>
                <w:rFonts w:cs="Arial"/>
              </w:rPr>
              <w:t>AMPA2018</w:t>
            </w:r>
          </w:p>
        </w:tc>
        <w:tc>
          <w:tcPr>
            <w:tcW w:w="6280" w:type="dxa"/>
            <w:tcBorders>
              <w:top w:val="single" w:sz="4" w:space="0" w:color="auto"/>
            </w:tcBorders>
            <w:tcMar>
              <w:top w:w="57" w:type="dxa"/>
              <w:bottom w:w="57" w:type="dxa"/>
            </w:tcMar>
            <w:vAlign w:val="bottom"/>
          </w:tcPr>
          <w:p w14:paraId="27D7F0F7" w14:textId="77777777" w:rsidR="009B1C30" w:rsidRDefault="009B1C30" w:rsidP="009B1C30">
            <w:pPr>
              <w:rPr>
                <w:rFonts w:cs="Arial"/>
              </w:rPr>
            </w:pPr>
            <w:r>
              <w:rPr>
                <w:rFonts w:cs="Arial"/>
              </w:rPr>
              <w:t>Prepare hide or pelt for removal</w:t>
            </w:r>
          </w:p>
        </w:tc>
        <w:tc>
          <w:tcPr>
            <w:tcW w:w="1460" w:type="dxa"/>
            <w:tcBorders>
              <w:top w:val="single" w:sz="4" w:space="0" w:color="auto"/>
            </w:tcBorders>
            <w:tcMar>
              <w:top w:w="57" w:type="dxa"/>
              <w:bottom w:w="57" w:type="dxa"/>
            </w:tcMar>
            <w:vAlign w:val="bottom"/>
          </w:tcPr>
          <w:p w14:paraId="22440C5F" w14:textId="77777777" w:rsidR="009B1C30" w:rsidRDefault="009B1C30" w:rsidP="009B1C30">
            <w:pPr>
              <w:jc w:val="center"/>
              <w:rPr>
                <w:rFonts w:cs="Arial"/>
              </w:rPr>
            </w:pPr>
            <w:r>
              <w:rPr>
                <w:rFonts w:cs="Arial"/>
              </w:rPr>
              <w:t>20</w:t>
            </w:r>
          </w:p>
        </w:tc>
      </w:tr>
      <w:tr w:rsidR="009B1C30" w:rsidRPr="0072047E" w14:paraId="552B8EBD"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0CF6042" w14:textId="77777777" w:rsidR="009B1C30" w:rsidRDefault="009B1C30" w:rsidP="009B1C30">
            <w:pPr>
              <w:rPr>
                <w:rFonts w:cs="Arial"/>
              </w:rPr>
            </w:pPr>
            <w:r>
              <w:rPr>
                <w:rFonts w:cs="Arial"/>
              </w:rPr>
              <w:t>AMPA2019</w:t>
            </w:r>
          </w:p>
        </w:tc>
        <w:tc>
          <w:tcPr>
            <w:tcW w:w="6280" w:type="dxa"/>
            <w:tcBorders>
              <w:top w:val="single" w:sz="4" w:space="0" w:color="auto"/>
            </w:tcBorders>
            <w:tcMar>
              <w:top w:w="57" w:type="dxa"/>
              <w:bottom w:w="57" w:type="dxa"/>
            </w:tcMar>
            <w:vAlign w:val="bottom"/>
          </w:tcPr>
          <w:p w14:paraId="7EAC8C34" w14:textId="77777777" w:rsidR="009B1C30" w:rsidRDefault="009B1C30" w:rsidP="009B1C30">
            <w:pPr>
              <w:rPr>
                <w:rFonts w:cs="Arial"/>
              </w:rPr>
            </w:pPr>
            <w:r>
              <w:rPr>
                <w:rFonts w:cs="Arial"/>
              </w:rPr>
              <w:t>Bag tail</w:t>
            </w:r>
          </w:p>
        </w:tc>
        <w:tc>
          <w:tcPr>
            <w:tcW w:w="1460" w:type="dxa"/>
            <w:tcBorders>
              <w:top w:val="single" w:sz="4" w:space="0" w:color="auto"/>
            </w:tcBorders>
            <w:tcMar>
              <w:top w:w="57" w:type="dxa"/>
              <w:bottom w:w="57" w:type="dxa"/>
            </w:tcMar>
            <w:vAlign w:val="bottom"/>
          </w:tcPr>
          <w:p w14:paraId="3C8BAAFD" w14:textId="77777777" w:rsidR="009B1C30" w:rsidRDefault="009B1C30" w:rsidP="009B1C30">
            <w:pPr>
              <w:jc w:val="center"/>
              <w:rPr>
                <w:rFonts w:cs="Arial"/>
              </w:rPr>
            </w:pPr>
            <w:r>
              <w:rPr>
                <w:rFonts w:cs="Arial"/>
              </w:rPr>
              <w:t>10</w:t>
            </w:r>
          </w:p>
        </w:tc>
      </w:tr>
      <w:tr w:rsidR="009B1C30" w:rsidRPr="0072047E" w14:paraId="5F11CBB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30FD8E8" w14:textId="77777777" w:rsidR="009B1C30" w:rsidRDefault="009B1C30" w:rsidP="009B1C30">
            <w:pPr>
              <w:rPr>
                <w:rFonts w:cs="Arial"/>
                <w:lang w:eastAsia="en-AU"/>
              </w:rPr>
            </w:pPr>
            <w:r>
              <w:rPr>
                <w:rFonts w:cs="Arial"/>
              </w:rPr>
              <w:t>AMPA2020</w:t>
            </w:r>
          </w:p>
        </w:tc>
        <w:tc>
          <w:tcPr>
            <w:tcW w:w="6280" w:type="dxa"/>
            <w:tcBorders>
              <w:top w:val="single" w:sz="4" w:space="0" w:color="auto"/>
            </w:tcBorders>
            <w:tcMar>
              <w:top w:w="57" w:type="dxa"/>
              <w:bottom w:w="57" w:type="dxa"/>
            </w:tcMar>
            <w:vAlign w:val="bottom"/>
          </w:tcPr>
          <w:p w14:paraId="1200F382" w14:textId="77777777" w:rsidR="009B1C30" w:rsidRDefault="009B1C30" w:rsidP="009B1C30">
            <w:pPr>
              <w:rPr>
                <w:rFonts w:cs="Arial"/>
              </w:rPr>
            </w:pPr>
            <w:r>
              <w:rPr>
                <w:rFonts w:cs="Arial"/>
              </w:rPr>
              <w:t>Remove and record tag</w:t>
            </w:r>
          </w:p>
        </w:tc>
        <w:tc>
          <w:tcPr>
            <w:tcW w:w="1460" w:type="dxa"/>
            <w:tcBorders>
              <w:top w:val="single" w:sz="4" w:space="0" w:color="auto"/>
            </w:tcBorders>
            <w:tcMar>
              <w:top w:w="57" w:type="dxa"/>
              <w:bottom w:w="57" w:type="dxa"/>
            </w:tcMar>
            <w:vAlign w:val="bottom"/>
          </w:tcPr>
          <w:p w14:paraId="498A70AF" w14:textId="77777777" w:rsidR="009B1C30" w:rsidRDefault="009B1C30" w:rsidP="009B1C30">
            <w:pPr>
              <w:jc w:val="center"/>
              <w:rPr>
                <w:rFonts w:cs="Arial"/>
              </w:rPr>
            </w:pPr>
            <w:r>
              <w:rPr>
                <w:rFonts w:cs="Arial"/>
              </w:rPr>
              <w:t>10</w:t>
            </w:r>
          </w:p>
        </w:tc>
      </w:tr>
      <w:tr w:rsidR="009B1C30" w:rsidRPr="0072047E" w14:paraId="5571E03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8C19CD3" w14:textId="77777777" w:rsidR="009B1C30" w:rsidRDefault="009B1C30" w:rsidP="009B1C30">
            <w:pPr>
              <w:rPr>
                <w:rFonts w:cs="Arial"/>
              </w:rPr>
            </w:pPr>
            <w:r>
              <w:rPr>
                <w:rFonts w:cs="Arial"/>
              </w:rPr>
              <w:t>AMPA2021</w:t>
            </w:r>
          </w:p>
        </w:tc>
        <w:tc>
          <w:tcPr>
            <w:tcW w:w="6280" w:type="dxa"/>
            <w:tcBorders>
              <w:top w:val="single" w:sz="4" w:space="0" w:color="auto"/>
            </w:tcBorders>
            <w:tcMar>
              <w:top w:w="57" w:type="dxa"/>
              <w:bottom w:w="57" w:type="dxa"/>
            </w:tcMar>
            <w:vAlign w:val="bottom"/>
          </w:tcPr>
          <w:p w14:paraId="46AA26F7" w14:textId="77777777" w:rsidR="009B1C30" w:rsidRDefault="009B1C30" w:rsidP="009B1C30">
            <w:pPr>
              <w:rPr>
                <w:rFonts w:cs="Arial"/>
              </w:rPr>
            </w:pPr>
            <w:r>
              <w:rPr>
                <w:rFonts w:cs="Arial"/>
              </w:rPr>
              <w:t>Seal or drain urinary tract</w:t>
            </w:r>
          </w:p>
        </w:tc>
        <w:tc>
          <w:tcPr>
            <w:tcW w:w="1460" w:type="dxa"/>
            <w:tcBorders>
              <w:top w:val="single" w:sz="4" w:space="0" w:color="auto"/>
            </w:tcBorders>
            <w:tcMar>
              <w:top w:w="57" w:type="dxa"/>
              <w:bottom w:w="57" w:type="dxa"/>
            </w:tcMar>
            <w:vAlign w:val="bottom"/>
          </w:tcPr>
          <w:p w14:paraId="08A5A32E" w14:textId="77777777" w:rsidR="009B1C30" w:rsidRDefault="009B1C30" w:rsidP="009B1C30">
            <w:pPr>
              <w:jc w:val="center"/>
              <w:rPr>
                <w:rFonts w:cs="Arial"/>
              </w:rPr>
            </w:pPr>
            <w:r>
              <w:rPr>
                <w:rFonts w:cs="Arial"/>
              </w:rPr>
              <w:t>10</w:t>
            </w:r>
          </w:p>
        </w:tc>
      </w:tr>
      <w:tr w:rsidR="009B1C30" w:rsidRPr="0072047E" w14:paraId="0B39BDA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CB2B8C1" w14:textId="77777777" w:rsidR="009B1C30" w:rsidRDefault="009B1C30" w:rsidP="009B1C30">
            <w:pPr>
              <w:rPr>
                <w:rFonts w:cs="Arial"/>
              </w:rPr>
            </w:pPr>
            <w:r>
              <w:rPr>
                <w:rFonts w:cs="Arial"/>
              </w:rPr>
              <w:t>AMPA2022</w:t>
            </w:r>
          </w:p>
        </w:tc>
        <w:tc>
          <w:tcPr>
            <w:tcW w:w="6280" w:type="dxa"/>
            <w:tcBorders>
              <w:top w:val="single" w:sz="4" w:space="0" w:color="auto"/>
            </w:tcBorders>
            <w:tcMar>
              <w:top w:w="57" w:type="dxa"/>
              <w:bottom w:w="57" w:type="dxa"/>
            </w:tcMar>
            <w:vAlign w:val="bottom"/>
          </w:tcPr>
          <w:p w14:paraId="3F668EBE" w14:textId="77777777" w:rsidR="009B1C30" w:rsidRDefault="009B1C30" w:rsidP="009B1C30">
            <w:pPr>
              <w:rPr>
                <w:rFonts w:cs="Arial"/>
              </w:rPr>
            </w:pPr>
            <w:r>
              <w:rPr>
                <w:rFonts w:cs="Arial"/>
              </w:rPr>
              <w:t>Singe carcase</w:t>
            </w:r>
          </w:p>
        </w:tc>
        <w:tc>
          <w:tcPr>
            <w:tcW w:w="1460" w:type="dxa"/>
            <w:tcBorders>
              <w:top w:val="single" w:sz="4" w:space="0" w:color="auto"/>
            </w:tcBorders>
            <w:tcMar>
              <w:top w:w="57" w:type="dxa"/>
              <w:bottom w:w="57" w:type="dxa"/>
            </w:tcMar>
            <w:vAlign w:val="bottom"/>
          </w:tcPr>
          <w:p w14:paraId="5C7EE590" w14:textId="77777777" w:rsidR="009B1C30" w:rsidRDefault="009B1C30" w:rsidP="009B1C30">
            <w:pPr>
              <w:jc w:val="center"/>
              <w:rPr>
                <w:rFonts w:cs="Arial"/>
              </w:rPr>
            </w:pPr>
            <w:r>
              <w:rPr>
                <w:rFonts w:cs="Arial"/>
              </w:rPr>
              <w:t>10</w:t>
            </w:r>
          </w:p>
        </w:tc>
      </w:tr>
      <w:tr w:rsidR="009B1C30" w:rsidRPr="0072047E" w14:paraId="237E55B9"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12D5834" w14:textId="77777777" w:rsidR="009B1C30" w:rsidRDefault="009B1C30" w:rsidP="009B1C30">
            <w:pPr>
              <w:rPr>
                <w:rFonts w:cs="Arial"/>
              </w:rPr>
            </w:pPr>
            <w:r>
              <w:rPr>
                <w:rFonts w:cs="Arial"/>
              </w:rPr>
              <w:t>AMPA2023</w:t>
            </w:r>
          </w:p>
        </w:tc>
        <w:tc>
          <w:tcPr>
            <w:tcW w:w="6280" w:type="dxa"/>
            <w:tcBorders>
              <w:top w:val="single" w:sz="4" w:space="0" w:color="auto"/>
            </w:tcBorders>
            <w:tcMar>
              <w:top w:w="57" w:type="dxa"/>
              <w:bottom w:w="57" w:type="dxa"/>
            </w:tcMar>
            <w:vAlign w:val="bottom"/>
          </w:tcPr>
          <w:p w14:paraId="039DA700" w14:textId="77777777" w:rsidR="009B1C30" w:rsidRDefault="009B1C30" w:rsidP="009B1C30">
            <w:pPr>
              <w:rPr>
                <w:rFonts w:cs="Arial"/>
              </w:rPr>
            </w:pPr>
            <w:r>
              <w:rPr>
                <w:rFonts w:cs="Arial"/>
              </w:rPr>
              <w:t>Shave carcase</w:t>
            </w:r>
          </w:p>
        </w:tc>
        <w:tc>
          <w:tcPr>
            <w:tcW w:w="1460" w:type="dxa"/>
            <w:tcBorders>
              <w:top w:val="single" w:sz="4" w:space="0" w:color="auto"/>
            </w:tcBorders>
            <w:tcMar>
              <w:top w:w="57" w:type="dxa"/>
              <w:bottom w:w="57" w:type="dxa"/>
            </w:tcMar>
            <w:vAlign w:val="bottom"/>
          </w:tcPr>
          <w:p w14:paraId="521C51E3" w14:textId="77777777" w:rsidR="009B1C30" w:rsidRDefault="009B1C30" w:rsidP="009B1C30">
            <w:pPr>
              <w:jc w:val="center"/>
              <w:rPr>
                <w:rFonts w:cs="Arial"/>
              </w:rPr>
            </w:pPr>
            <w:r>
              <w:rPr>
                <w:rFonts w:cs="Arial"/>
              </w:rPr>
              <w:t>10</w:t>
            </w:r>
          </w:p>
        </w:tc>
      </w:tr>
      <w:tr w:rsidR="009B1C30" w:rsidRPr="0072047E" w14:paraId="64D11BA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0AB4F08" w14:textId="77777777" w:rsidR="009B1C30" w:rsidRDefault="009B1C30" w:rsidP="009B1C30">
            <w:pPr>
              <w:rPr>
                <w:rFonts w:cs="Arial"/>
              </w:rPr>
            </w:pPr>
            <w:r>
              <w:rPr>
                <w:rFonts w:cs="Arial"/>
              </w:rPr>
              <w:t>AMPA2024</w:t>
            </w:r>
          </w:p>
        </w:tc>
        <w:tc>
          <w:tcPr>
            <w:tcW w:w="6280" w:type="dxa"/>
            <w:tcBorders>
              <w:top w:val="single" w:sz="4" w:space="0" w:color="auto"/>
            </w:tcBorders>
            <w:tcMar>
              <w:top w:w="57" w:type="dxa"/>
              <w:bottom w:w="57" w:type="dxa"/>
            </w:tcMar>
            <w:vAlign w:val="bottom"/>
          </w:tcPr>
          <w:p w14:paraId="0703C1EC" w14:textId="77777777" w:rsidR="009B1C30" w:rsidRDefault="009B1C30" w:rsidP="009B1C30">
            <w:pPr>
              <w:rPr>
                <w:rFonts w:cs="Arial"/>
              </w:rPr>
            </w:pPr>
            <w:r>
              <w:rPr>
                <w:rFonts w:cs="Arial"/>
              </w:rPr>
              <w:t>Flush carcase</w:t>
            </w:r>
          </w:p>
        </w:tc>
        <w:tc>
          <w:tcPr>
            <w:tcW w:w="1460" w:type="dxa"/>
            <w:tcBorders>
              <w:top w:val="single" w:sz="4" w:space="0" w:color="auto"/>
            </w:tcBorders>
            <w:tcMar>
              <w:top w:w="57" w:type="dxa"/>
              <w:bottom w:w="57" w:type="dxa"/>
            </w:tcMar>
            <w:vAlign w:val="bottom"/>
          </w:tcPr>
          <w:p w14:paraId="3633304F" w14:textId="77777777" w:rsidR="009B1C30" w:rsidRDefault="009B1C30" w:rsidP="009B1C30">
            <w:pPr>
              <w:jc w:val="center"/>
              <w:rPr>
                <w:rFonts w:cs="Arial"/>
              </w:rPr>
            </w:pPr>
            <w:r>
              <w:rPr>
                <w:rFonts w:cs="Arial"/>
              </w:rPr>
              <w:t>20</w:t>
            </w:r>
          </w:p>
        </w:tc>
      </w:tr>
      <w:tr w:rsidR="009B1C30" w:rsidRPr="0072047E" w14:paraId="2A90B66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51F4836" w14:textId="77777777" w:rsidR="009B1C30" w:rsidRDefault="009B1C30" w:rsidP="009B1C30">
            <w:pPr>
              <w:rPr>
                <w:rFonts w:cs="Arial"/>
              </w:rPr>
            </w:pPr>
            <w:r>
              <w:rPr>
                <w:rFonts w:cs="Arial"/>
              </w:rPr>
              <w:t>AMPA2025</w:t>
            </w:r>
          </w:p>
        </w:tc>
        <w:tc>
          <w:tcPr>
            <w:tcW w:w="6280" w:type="dxa"/>
            <w:tcBorders>
              <w:top w:val="single" w:sz="4" w:space="0" w:color="auto"/>
            </w:tcBorders>
            <w:tcMar>
              <w:top w:w="57" w:type="dxa"/>
              <w:bottom w:w="57" w:type="dxa"/>
            </w:tcMar>
            <w:vAlign w:val="bottom"/>
          </w:tcPr>
          <w:p w14:paraId="5C221855" w14:textId="77777777" w:rsidR="009B1C30" w:rsidRDefault="009B1C30" w:rsidP="009B1C30">
            <w:pPr>
              <w:rPr>
                <w:rFonts w:cs="Arial"/>
              </w:rPr>
            </w:pPr>
            <w:r>
              <w:rPr>
                <w:rFonts w:cs="Arial"/>
              </w:rPr>
              <w:t>Operate scalding and dehairing equipment</w:t>
            </w:r>
          </w:p>
        </w:tc>
        <w:tc>
          <w:tcPr>
            <w:tcW w:w="1460" w:type="dxa"/>
            <w:tcBorders>
              <w:top w:val="single" w:sz="4" w:space="0" w:color="auto"/>
            </w:tcBorders>
            <w:tcMar>
              <w:top w:w="57" w:type="dxa"/>
              <w:bottom w:w="57" w:type="dxa"/>
            </w:tcMar>
            <w:vAlign w:val="bottom"/>
          </w:tcPr>
          <w:p w14:paraId="230C511E" w14:textId="77777777" w:rsidR="009B1C30" w:rsidRDefault="009B1C30" w:rsidP="009B1C30">
            <w:pPr>
              <w:jc w:val="center"/>
              <w:rPr>
                <w:rFonts w:cs="Arial"/>
              </w:rPr>
            </w:pPr>
            <w:r>
              <w:rPr>
                <w:rFonts w:cs="Arial"/>
              </w:rPr>
              <w:t>40</w:t>
            </w:r>
          </w:p>
        </w:tc>
      </w:tr>
      <w:tr w:rsidR="009B1C30" w:rsidRPr="0072047E" w14:paraId="1F68525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CB16FD9" w14:textId="77777777" w:rsidR="009B1C30" w:rsidRDefault="009B1C30" w:rsidP="009B1C30">
            <w:pPr>
              <w:rPr>
                <w:rFonts w:cs="Arial"/>
              </w:rPr>
            </w:pPr>
            <w:r>
              <w:rPr>
                <w:rFonts w:cs="Arial"/>
              </w:rPr>
              <w:t>AMPA2026</w:t>
            </w:r>
          </w:p>
        </w:tc>
        <w:tc>
          <w:tcPr>
            <w:tcW w:w="6280" w:type="dxa"/>
            <w:tcBorders>
              <w:top w:val="single" w:sz="4" w:space="0" w:color="auto"/>
            </w:tcBorders>
            <w:tcMar>
              <w:top w:w="57" w:type="dxa"/>
              <w:bottom w:w="57" w:type="dxa"/>
            </w:tcMar>
            <w:vAlign w:val="bottom"/>
          </w:tcPr>
          <w:p w14:paraId="0E1C8BB0" w14:textId="77777777" w:rsidR="009B1C30" w:rsidRDefault="009B1C30" w:rsidP="009B1C30">
            <w:pPr>
              <w:rPr>
                <w:rFonts w:cs="Arial"/>
              </w:rPr>
            </w:pPr>
            <w:r>
              <w:rPr>
                <w:rFonts w:cs="Arial"/>
              </w:rPr>
              <w:t>Operate whizzard knife</w:t>
            </w:r>
          </w:p>
        </w:tc>
        <w:tc>
          <w:tcPr>
            <w:tcW w:w="1460" w:type="dxa"/>
            <w:tcBorders>
              <w:top w:val="single" w:sz="4" w:space="0" w:color="auto"/>
            </w:tcBorders>
            <w:tcMar>
              <w:top w:w="57" w:type="dxa"/>
              <w:bottom w:w="57" w:type="dxa"/>
            </w:tcMar>
            <w:vAlign w:val="bottom"/>
          </w:tcPr>
          <w:p w14:paraId="782786B9" w14:textId="77777777" w:rsidR="009B1C30" w:rsidRDefault="009B1C30" w:rsidP="009B1C30">
            <w:pPr>
              <w:jc w:val="center"/>
              <w:rPr>
                <w:rFonts w:cs="Arial"/>
              </w:rPr>
            </w:pPr>
            <w:r>
              <w:rPr>
                <w:rFonts w:cs="Arial"/>
              </w:rPr>
              <w:t>20</w:t>
            </w:r>
          </w:p>
        </w:tc>
      </w:tr>
      <w:tr w:rsidR="009B1C30" w:rsidRPr="0072047E" w14:paraId="7FD84285"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2C3D50" w14:textId="77777777" w:rsidR="009B1C30" w:rsidRDefault="009B1C30" w:rsidP="009B1C30">
            <w:pPr>
              <w:rPr>
                <w:rFonts w:cs="Arial"/>
              </w:rPr>
            </w:pPr>
            <w:r>
              <w:rPr>
                <w:rFonts w:cs="Arial"/>
              </w:rPr>
              <w:t>AMPA2027</w:t>
            </w:r>
          </w:p>
        </w:tc>
        <w:tc>
          <w:tcPr>
            <w:tcW w:w="6280" w:type="dxa"/>
            <w:tcBorders>
              <w:top w:val="single" w:sz="4" w:space="0" w:color="auto"/>
              <w:bottom w:val="single" w:sz="4" w:space="0" w:color="auto"/>
            </w:tcBorders>
            <w:tcMar>
              <w:top w:w="57" w:type="dxa"/>
              <w:bottom w:w="57" w:type="dxa"/>
            </w:tcMar>
            <w:vAlign w:val="bottom"/>
          </w:tcPr>
          <w:p w14:paraId="3C38C7C8" w14:textId="77777777" w:rsidR="009B1C30" w:rsidRDefault="009B1C30" w:rsidP="009B1C30">
            <w:pPr>
              <w:rPr>
                <w:rFonts w:cs="Arial"/>
              </w:rPr>
            </w:pPr>
            <w:r>
              <w:rPr>
                <w:rFonts w:cs="Arial"/>
              </w:rPr>
              <w:t>Operate rise and fall platform</w:t>
            </w:r>
          </w:p>
        </w:tc>
        <w:tc>
          <w:tcPr>
            <w:tcW w:w="1460" w:type="dxa"/>
            <w:tcBorders>
              <w:top w:val="single" w:sz="4" w:space="0" w:color="auto"/>
              <w:bottom w:val="single" w:sz="4" w:space="0" w:color="auto"/>
            </w:tcBorders>
            <w:tcMar>
              <w:top w:w="57" w:type="dxa"/>
              <w:bottom w:w="57" w:type="dxa"/>
            </w:tcMar>
            <w:vAlign w:val="bottom"/>
          </w:tcPr>
          <w:p w14:paraId="69551374" w14:textId="77777777" w:rsidR="009B1C30" w:rsidRDefault="009B1C30" w:rsidP="009B1C30">
            <w:pPr>
              <w:jc w:val="center"/>
              <w:rPr>
                <w:rFonts w:cs="Arial"/>
              </w:rPr>
            </w:pPr>
            <w:r>
              <w:rPr>
                <w:rFonts w:cs="Arial"/>
              </w:rPr>
              <w:t>10</w:t>
            </w:r>
          </w:p>
        </w:tc>
      </w:tr>
      <w:tr w:rsidR="009B1C30" w:rsidRPr="0072047E" w14:paraId="2F8472DB"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7CF269" w14:textId="77777777" w:rsidR="009B1C30" w:rsidRDefault="009B1C30" w:rsidP="009B1C30">
            <w:pPr>
              <w:rPr>
                <w:rFonts w:cs="Arial"/>
              </w:rPr>
            </w:pPr>
            <w:r>
              <w:rPr>
                <w:rFonts w:cs="Arial"/>
              </w:rPr>
              <w:t>AMPA2028</w:t>
            </w:r>
          </w:p>
        </w:tc>
        <w:tc>
          <w:tcPr>
            <w:tcW w:w="6280" w:type="dxa"/>
            <w:tcBorders>
              <w:top w:val="single" w:sz="4" w:space="0" w:color="auto"/>
              <w:bottom w:val="single" w:sz="4" w:space="0" w:color="auto"/>
            </w:tcBorders>
            <w:tcMar>
              <w:top w:w="57" w:type="dxa"/>
              <w:bottom w:w="57" w:type="dxa"/>
            </w:tcMar>
            <w:vAlign w:val="bottom"/>
          </w:tcPr>
          <w:p w14:paraId="226C76FF" w14:textId="77777777" w:rsidR="009B1C30" w:rsidRDefault="009B1C30" w:rsidP="009B1C30">
            <w:pPr>
              <w:rPr>
                <w:rFonts w:cs="Arial"/>
              </w:rPr>
            </w:pPr>
            <w:r>
              <w:rPr>
                <w:rFonts w:cs="Arial"/>
              </w:rPr>
              <w:t>Operate vacuum blood collection process</w:t>
            </w:r>
          </w:p>
        </w:tc>
        <w:tc>
          <w:tcPr>
            <w:tcW w:w="1460" w:type="dxa"/>
            <w:tcBorders>
              <w:top w:val="single" w:sz="4" w:space="0" w:color="auto"/>
              <w:bottom w:val="single" w:sz="4" w:space="0" w:color="auto"/>
            </w:tcBorders>
            <w:tcMar>
              <w:top w:w="57" w:type="dxa"/>
              <w:bottom w:w="57" w:type="dxa"/>
            </w:tcMar>
            <w:vAlign w:val="bottom"/>
          </w:tcPr>
          <w:p w14:paraId="361DC7BD" w14:textId="77777777" w:rsidR="009B1C30" w:rsidRDefault="009B1C30" w:rsidP="009B1C30">
            <w:pPr>
              <w:jc w:val="center"/>
              <w:rPr>
                <w:rFonts w:cs="Arial"/>
              </w:rPr>
            </w:pPr>
            <w:r>
              <w:rPr>
                <w:rFonts w:cs="Arial"/>
              </w:rPr>
              <w:t>20</w:t>
            </w:r>
          </w:p>
        </w:tc>
      </w:tr>
      <w:tr w:rsidR="009B1C30" w:rsidRPr="0072047E" w14:paraId="4C9A3552"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7370332" w14:textId="77777777" w:rsidR="009B1C30" w:rsidRDefault="009B1C30" w:rsidP="009B1C30">
            <w:pPr>
              <w:rPr>
                <w:rFonts w:cs="Arial"/>
              </w:rPr>
            </w:pPr>
            <w:r>
              <w:rPr>
                <w:rFonts w:cs="Arial"/>
              </w:rPr>
              <w:t>AMPA2029</w:t>
            </w:r>
          </w:p>
        </w:tc>
        <w:tc>
          <w:tcPr>
            <w:tcW w:w="6280" w:type="dxa"/>
            <w:tcBorders>
              <w:top w:val="single" w:sz="4" w:space="0" w:color="auto"/>
              <w:bottom w:val="single" w:sz="4" w:space="0" w:color="auto"/>
            </w:tcBorders>
            <w:tcMar>
              <w:top w:w="57" w:type="dxa"/>
              <w:bottom w:w="57" w:type="dxa"/>
            </w:tcMar>
            <w:vAlign w:val="bottom"/>
          </w:tcPr>
          <w:p w14:paraId="64823B27" w14:textId="77777777" w:rsidR="009B1C30" w:rsidRDefault="009B1C30" w:rsidP="009B1C30">
            <w:pPr>
              <w:rPr>
                <w:rFonts w:cs="Arial"/>
              </w:rPr>
            </w:pPr>
            <w:r>
              <w:rPr>
                <w:rFonts w:cs="Arial"/>
              </w:rPr>
              <w:t>Operate nose roller</w:t>
            </w:r>
          </w:p>
        </w:tc>
        <w:tc>
          <w:tcPr>
            <w:tcW w:w="1460" w:type="dxa"/>
            <w:tcBorders>
              <w:top w:val="single" w:sz="4" w:space="0" w:color="auto"/>
              <w:bottom w:val="single" w:sz="4" w:space="0" w:color="auto"/>
            </w:tcBorders>
            <w:tcMar>
              <w:top w:w="57" w:type="dxa"/>
              <w:bottom w:w="57" w:type="dxa"/>
            </w:tcMar>
            <w:vAlign w:val="bottom"/>
          </w:tcPr>
          <w:p w14:paraId="73242487" w14:textId="77777777" w:rsidR="009B1C30" w:rsidRDefault="009B1C30" w:rsidP="009B1C30">
            <w:pPr>
              <w:jc w:val="center"/>
              <w:rPr>
                <w:rFonts w:cs="Arial"/>
              </w:rPr>
            </w:pPr>
            <w:r>
              <w:rPr>
                <w:rFonts w:cs="Arial"/>
              </w:rPr>
              <w:t>20</w:t>
            </w:r>
          </w:p>
        </w:tc>
      </w:tr>
      <w:tr w:rsidR="009B1C30" w:rsidRPr="0072047E" w14:paraId="3D7A94AA"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FC6261" w14:textId="77777777" w:rsidR="009B1C30" w:rsidRDefault="009B1C30" w:rsidP="009B1C30">
            <w:pPr>
              <w:rPr>
                <w:rFonts w:cs="Arial"/>
                <w:lang w:eastAsia="en-AU"/>
              </w:rPr>
            </w:pPr>
            <w:r>
              <w:rPr>
                <w:rFonts w:cs="Arial"/>
              </w:rPr>
              <w:t>AMPA2030</w:t>
            </w:r>
          </w:p>
        </w:tc>
        <w:tc>
          <w:tcPr>
            <w:tcW w:w="6280" w:type="dxa"/>
            <w:tcBorders>
              <w:top w:val="single" w:sz="4" w:space="0" w:color="auto"/>
              <w:bottom w:val="single" w:sz="4" w:space="0" w:color="auto"/>
            </w:tcBorders>
            <w:tcMar>
              <w:top w:w="57" w:type="dxa"/>
              <w:bottom w:w="57" w:type="dxa"/>
            </w:tcMar>
            <w:vAlign w:val="bottom"/>
          </w:tcPr>
          <w:p w14:paraId="37570A0A" w14:textId="77777777" w:rsidR="009B1C30" w:rsidRDefault="009B1C30" w:rsidP="009B1C30">
            <w:pPr>
              <w:rPr>
                <w:rFonts w:cs="Arial"/>
              </w:rPr>
            </w:pPr>
            <w:r>
              <w:rPr>
                <w:rFonts w:cs="Arial"/>
              </w:rPr>
              <w:t>Operate pneumatic cutter</w:t>
            </w:r>
          </w:p>
        </w:tc>
        <w:tc>
          <w:tcPr>
            <w:tcW w:w="1460" w:type="dxa"/>
            <w:tcBorders>
              <w:top w:val="single" w:sz="4" w:space="0" w:color="auto"/>
              <w:bottom w:val="single" w:sz="4" w:space="0" w:color="auto"/>
            </w:tcBorders>
            <w:tcMar>
              <w:top w:w="57" w:type="dxa"/>
              <w:bottom w:w="57" w:type="dxa"/>
            </w:tcMar>
            <w:vAlign w:val="bottom"/>
          </w:tcPr>
          <w:p w14:paraId="21290391" w14:textId="77777777" w:rsidR="00F81859" w:rsidRDefault="009B1C30" w:rsidP="00F81859">
            <w:pPr>
              <w:jc w:val="center"/>
              <w:rPr>
                <w:rFonts w:cs="Arial"/>
              </w:rPr>
            </w:pPr>
            <w:r>
              <w:rPr>
                <w:rFonts w:cs="Arial"/>
              </w:rPr>
              <w:t>10</w:t>
            </w:r>
          </w:p>
        </w:tc>
      </w:tr>
      <w:tr w:rsidR="00F81859" w:rsidRPr="0072047E" w14:paraId="595BD9E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2A60012" w14:textId="77777777" w:rsidR="00F81859" w:rsidRDefault="00F81859" w:rsidP="00F81859">
            <w:pPr>
              <w:rPr>
                <w:rFonts w:cs="Arial"/>
              </w:rPr>
            </w:pPr>
            <w:bookmarkStart w:id="16" w:name="_Toc418498770"/>
            <w:r>
              <w:rPr>
                <w:rFonts w:cs="Arial"/>
              </w:rPr>
              <w:t>AMPA2031</w:t>
            </w:r>
          </w:p>
        </w:tc>
        <w:tc>
          <w:tcPr>
            <w:tcW w:w="6280" w:type="dxa"/>
            <w:tcBorders>
              <w:top w:val="single" w:sz="4" w:space="0" w:color="auto"/>
            </w:tcBorders>
            <w:tcMar>
              <w:top w:w="57" w:type="dxa"/>
              <w:bottom w:w="57" w:type="dxa"/>
            </w:tcMar>
            <w:vAlign w:val="bottom"/>
          </w:tcPr>
          <w:p w14:paraId="555D82DC" w14:textId="77777777" w:rsidR="00F81859" w:rsidRDefault="00F81859" w:rsidP="00F81859">
            <w:pPr>
              <w:rPr>
                <w:rFonts w:cs="Arial"/>
              </w:rPr>
            </w:pPr>
            <w:r>
              <w:rPr>
                <w:rFonts w:cs="Arial"/>
              </w:rPr>
              <w:t>Operate circular saw</w:t>
            </w:r>
          </w:p>
        </w:tc>
        <w:tc>
          <w:tcPr>
            <w:tcW w:w="1460" w:type="dxa"/>
            <w:tcBorders>
              <w:top w:val="single" w:sz="4" w:space="0" w:color="auto"/>
            </w:tcBorders>
            <w:tcMar>
              <w:top w:w="57" w:type="dxa"/>
              <w:bottom w:w="57" w:type="dxa"/>
            </w:tcMar>
            <w:vAlign w:val="bottom"/>
          </w:tcPr>
          <w:p w14:paraId="7F722755" w14:textId="77777777" w:rsidR="00F81859" w:rsidRDefault="00F81859" w:rsidP="00F81859">
            <w:pPr>
              <w:jc w:val="center"/>
              <w:rPr>
                <w:rFonts w:cs="Arial"/>
              </w:rPr>
            </w:pPr>
            <w:r>
              <w:rPr>
                <w:rFonts w:cs="Arial"/>
              </w:rPr>
              <w:t>10</w:t>
            </w:r>
          </w:p>
        </w:tc>
      </w:tr>
      <w:tr w:rsidR="00F81859" w:rsidRPr="0072047E" w14:paraId="35B6DA8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3C3F7E5" w14:textId="77777777" w:rsidR="00F81859" w:rsidRDefault="00F81859" w:rsidP="00F81859">
            <w:pPr>
              <w:rPr>
                <w:rFonts w:cs="Arial"/>
              </w:rPr>
            </w:pPr>
            <w:r>
              <w:rPr>
                <w:rFonts w:cs="Arial"/>
              </w:rPr>
              <w:t>AMPA2032</w:t>
            </w:r>
          </w:p>
        </w:tc>
        <w:tc>
          <w:tcPr>
            <w:tcW w:w="6280" w:type="dxa"/>
            <w:tcBorders>
              <w:top w:val="single" w:sz="4" w:space="0" w:color="auto"/>
            </w:tcBorders>
            <w:tcMar>
              <w:top w:w="57" w:type="dxa"/>
              <w:bottom w:w="57" w:type="dxa"/>
            </w:tcMar>
            <w:vAlign w:val="bottom"/>
          </w:tcPr>
          <w:p w14:paraId="0009D8C6" w14:textId="77777777" w:rsidR="00F81859" w:rsidRDefault="00F81859" w:rsidP="00F81859">
            <w:pPr>
              <w:rPr>
                <w:rFonts w:cs="Arial"/>
              </w:rPr>
            </w:pPr>
            <w:r>
              <w:rPr>
                <w:rFonts w:cs="Arial"/>
              </w:rPr>
              <w:t>Prepare carcase and equipment for hide or pelt puller</w:t>
            </w:r>
          </w:p>
        </w:tc>
        <w:tc>
          <w:tcPr>
            <w:tcW w:w="1460" w:type="dxa"/>
            <w:tcBorders>
              <w:top w:val="single" w:sz="4" w:space="0" w:color="auto"/>
            </w:tcBorders>
            <w:tcMar>
              <w:top w:w="57" w:type="dxa"/>
              <w:bottom w:w="57" w:type="dxa"/>
            </w:tcMar>
            <w:vAlign w:val="bottom"/>
          </w:tcPr>
          <w:p w14:paraId="14CDC979" w14:textId="77777777" w:rsidR="00F81859" w:rsidRDefault="00F81859" w:rsidP="00F81859">
            <w:pPr>
              <w:jc w:val="center"/>
              <w:rPr>
                <w:rFonts w:cs="Arial"/>
              </w:rPr>
            </w:pPr>
            <w:r>
              <w:rPr>
                <w:rFonts w:cs="Arial"/>
              </w:rPr>
              <w:t>10</w:t>
            </w:r>
          </w:p>
        </w:tc>
      </w:tr>
      <w:tr w:rsidR="00F81859" w:rsidRPr="0072047E" w14:paraId="5E02A22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2E99386" w14:textId="77777777" w:rsidR="00F81859" w:rsidRDefault="00F81859" w:rsidP="00F81859">
            <w:pPr>
              <w:rPr>
                <w:rFonts w:cs="Arial"/>
              </w:rPr>
            </w:pPr>
            <w:r>
              <w:rPr>
                <w:rFonts w:cs="Arial"/>
              </w:rPr>
              <w:t>AMPA2035</w:t>
            </w:r>
          </w:p>
        </w:tc>
        <w:tc>
          <w:tcPr>
            <w:tcW w:w="6280" w:type="dxa"/>
            <w:tcBorders>
              <w:top w:val="single" w:sz="4" w:space="0" w:color="auto"/>
            </w:tcBorders>
            <w:tcMar>
              <w:top w:w="57" w:type="dxa"/>
              <w:bottom w:w="57" w:type="dxa"/>
            </w:tcMar>
            <w:vAlign w:val="bottom"/>
          </w:tcPr>
          <w:p w14:paraId="15CD4B55" w14:textId="77777777" w:rsidR="00F81859" w:rsidRDefault="00F81859" w:rsidP="00F81859">
            <w:pPr>
              <w:rPr>
                <w:rFonts w:cs="Arial"/>
              </w:rPr>
            </w:pPr>
            <w:r>
              <w:rPr>
                <w:rFonts w:cs="Arial"/>
              </w:rPr>
              <w:t>Operate new technology or process</w:t>
            </w:r>
          </w:p>
        </w:tc>
        <w:tc>
          <w:tcPr>
            <w:tcW w:w="1460" w:type="dxa"/>
            <w:tcBorders>
              <w:top w:val="single" w:sz="4" w:space="0" w:color="auto"/>
            </w:tcBorders>
            <w:tcMar>
              <w:top w:w="57" w:type="dxa"/>
              <w:bottom w:w="57" w:type="dxa"/>
            </w:tcMar>
            <w:vAlign w:val="bottom"/>
          </w:tcPr>
          <w:p w14:paraId="7FCFB293" w14:textId="77777777" w:rsidR="00F81859" w:rsidRDefault="00F81859" w:rsidP="00F81859">
            <w:pPr>
              <w:jc w:val="center"/>
              <w:rPr>
                <w:rFonts w:cs="Arial"/>
              </w:rPr>
            </w:pPr>
            <w:r>
              <w:rPr>
                <w:rFonts w:cs="Arial"/>
              </w:rPr>
              <w:t>20</w:t>
            </w:r>
          </w:p>
        </w:tc>
      </w:tr>
      <w:tr w:rsidR="00F81859" w:rsidRPr="0072047E" w14:paraId="2CBBAD8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61433B3" w14:textId="77777777" w:rsidR="00F81859" w:rsidRDefault="00F81859" w:rsidP="00F81859">
            <w:pPr>
              <w:rPr>
                <w:rFonts w:cs="Arial"/>
              </w:rPr>
            </w:pPr>
            <w:r>
              <w:rPr>
                <w:rFonts w:cs="Arial"/>
              </w:rPr>
              <w:t>AMPA2036</w:t>
            </w:r>
          </w:p>
        </w:tc>
        <w:tc>
          <w:tcPr>
            <w:tcW w:w="6280" w:type="dxa"/>
            <w:tcBorders>
              <w:top w:val="single" w:sz="4" w:space="0" w:color="auto"/>
            </w:tcBorders>
            <w:tcMar>
              <w:top w:w="57" w:type="dxa"/>
              <w:bottom w:w="57" w:type="dxa"/>
            </w:tcMar>
            <w:vAlign w:val="bottom"/>
          </w:tcPr>
          <w:p w14:paraId="701018F7" w14:textId="77777777" w:rsidR="00F81859" w:rsidRDefault="00F81859" w:rsidP="00F81859">
            <w:pPr>
              <w:rPr>
                <w:rFonts w:cs="Arial"/>
              </w:rPr>
            </w:pPr>
            <w:r>
              <w:rPr>
                <w:rFonts w:cs="Arial"/>
              </w:rPr>
              <w:t>Operate sterivac equipment</w:t>
            </w:r>
          </w:p>
        </w:tc>
        <w:tc>
          <w:tcPr>
            <w:tcW w:w="1460" w:type="dxa"/>
            <w:tcBorders>
              <w:top w:val="single" w:sz="4" w:space="0" w:color="auto"/>
            </w:tcBorders>
            <w:tcMar>
              <w:top w:w="57" w:type="dxa"/>
              <w:bottom w:w="57" w:type="dxa"/>
            </w:tcMar>
            <w:vAlign w:val="bottom"/>
          </w:tcPr>
          <w:p w14:paraId="349AABC0" w14:textId="77777777" w:rsidR="00F81859" w:rsidRDefault="00F81859" w:rsidP="00F81859">
            <w:pPr>
              <w:jc w:val="center"/>
              <w:rPr>
                <w:rFonts w:cs="Arial"/>
              </w:rPr>
            </w:pPr>
            <w:r>
              <w:rPr>
                <w:rFonts w:cs="Arial"/>
              </w:rPr>
              <w:t>20</w:t>
            </w:r>
          </w:p>
        </w:tc>
      </w:tr>
      <w:tr w:rsidR="00F81859" w:rsidRPr="0072047E" w14:paraId="0E69D8D9"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6FC1604" w14:textId="77777777" w:rsidR="00F81859" w:rsidRDefault="00F81859" w:rsidP="00F81859">
            <w:pPr>
              <w:rPr>
                <w:rFonts w:cs="Arial"/>
              </w:rPr>
            </w:pPr>
            <w:r>
              <w:rPr>
                <w:rFonts w:cs="Arial"/>
              </w:rPr>
              <w:t>AMPA2037</w:t>
            </w:r>
          </w:p>
        </w:tc>
        <w:tc>
          <w:tcPr>
            <w:tcW w:w="6280" w:type="dxa"/>
            <w:tcBorders>
              <w:top w:val="single" w:sz="4" w:space="0" w:color="auto"/>
            </w:tcBorders>
            <w:tcMar>
              <w:top w:w="57" w:type="dxa"/>
              <w:bottom w:w="57" w:type="dxa"/>
            </w:tcMar>
            <w:vAlign w:val="bottom"/>
          </w:tcPr>
          <w:p w14:paraId="7FE55D5C" w14:textId="77777777" w:rsidR="00F81859" w:rsidRDefault="00F81859" w:rsidP="00F81859">
            <w:pPr>
              <w:rPr>
                <w:rFonts w:cs="Arial"/>
              </w:rPr>
            </w:pPr>
            <w:r>
              <w:rPr>
                <w:rFonts w:cs="Arial"/>
              </w:rPr>
              <w:t>De-rind meat cuts</w:t>
            </w:r>
          </w:p>
        </w:tc>
        <w:tc>
          <w:tcPr>
            <w:tcW w:w="1460" w:type="dxa"/>
            <w:tcBorders>
              <w:top w:val="single" w:sz="4" w:space="0" w:color="auto"/>
            </w:tcBorders>
            <w:tcMar>
              <w:top w:w="57" w:type="dxa"/>
              <w:bottom w:w="57" w:type="dxa"/>
            </w:tcMar>
            <w:vAlign w:val="bottom"/>
          </w:tcPr>
          <w:p w14:paraId="1D3B7E52" w14:textId="77777777" w:rsidR="00F81859" w:rsidRDefault="00F81859" w:rsidP="00F81859">
            <w:pPr>
              <w:jc w:val="center"/>
              <w:rPr>
                <w:rFonts w:cs="Arial"/>
              </w:rPr>
            </w:pPr>
            <w:r>
              <w:rPr>
                <w:rFonts w:cs="Arial"/>
              </w:rPr>
              <w:t>20</w:t>
            </w:r>
          </w:p>
        </w:tc>
      </w:tr>
      <w:tr w:rsidR="00F81859" w:rsidRPr="0072047E" w14:paraId="51AF5F7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DB0B422" w14:textId="77777777" w:rsidR="00F81859" w:rsidRDefault="00F81859" w:rsidP="00F81859">
            <w:pPr>
              <w:rPr>
                <w:rFonts w:cs="Arial"/>
              </w:rPr>
            </w:pPr>
            <w:r>
              <w:rPr>
                <w:rFonts w:cs="Arial"/>
              </w:rPr>
              <w:t>AMPA2038</w:t>
            </w:r>
          </w:p>
        </w:tc>
        <w:tc>
          <w:tcPr>
            <w:tcW w:w="6280" w:type="dxa"/>
            <w:tcBorders>
              <w:top w:val="single" w:sz="4" w:space="0" w:color="auto"/>
            </w:tcBorders>
            <w:tcMar>
              <w:top w:w="57" w:type="dxa"/>
              <w:bottom w:w="57" w:type="dxa"/>
            </w:tcMar>
            <w:vAlign w:val="bottom"/>
          </w:tcPr>
          <w:p w14:paraId="4EFB31C6" w14:textId="77777777" w:rsidR="00F81859" w:rsidRDefault="00F81859" w:rsidP="00F81859">
            <w:pPr>
              <w:rPr>
                <w:rFonts w:cs="Arial"/>
              </w:rPr>
            </w:pPr>
            <w:r>
              <w:rPr>
                <w:rFonts w:cs="Arial"/>
              </w:rPr>
              <w:t>De-nude meat cuts</w:t>
            </w:r>
          </w:p>
        </w:tc>
        <w:tc>
          <w:tcPr>
            <w:tcW w:w="1460" w:type="dxa"/>
            <w:tcBorders>
              <w:top w:val="single" w:sz="4" w:space="0" w:color="auto"/>
            </w:tcBorders>
            <w:tcMar>
              <w:top w:w="57" w:type="dxa"/>
              <w:bottom w:w="57" w:type="dxa"/>
            </w:tcMar>
            <w:vAlign w:val="bottom"/>
          </w:tcPr>
          <w:p w14:paraId="15B16654" w14:textId="77777777" w:rsidR="00F81859" w:rsidRDefault="00F81859" w:rsidP="00F81859">
            <w:pPr>
              <w:jc w:val="center"/>
              <w:rPr>
                <w:rFonts w:cs="Arial"/>
              </w:rPr>
            </w:pPr>
            <w:r>
              <w:rPr>
                <w:rFonts w:cs="Arial"/>
              </w:rPr>
              <w:t>20</w:t>
            </w:r>
          </w:p>
        </w:tc>
      </w:tr>
      <w:tr w:rsidR="00F81859" w:rsidRPr="0072047E" w14:paraId="427677F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FEEF003" w14:textId="77777777" w:rsidR="00F81859" w:rsidRDefault="00F81859" w:rsidP="00F81859">
            <w:pPr>
              <w:rPr>
                <w:rFonts w:cs="Arial"/>
              </w:rPr>
            </w:pPr>
            <w:r>
              <w:rPr>
                <w:rFonts w:cs="Arial"/>
              </w:rPr>
              <w:t>AMPA2039</w:t>
            </w:r>
          </w:p>
        </w:tc>
        <w:tc>
          <w:tcPr>
            <w:tcW w:w="6280" w:type="dxa"/>
            <w:tcBorders>
              <w:top w:val="single" w:sz="4" w:space="0" w:color="auto"/>
            </w:tcBorders>
            <w:tcMar>
              <w:top w:w="57" w:type="dxa"/>
              <w:bottom w:w="57" w:type="dxa"/>
            </w:tcMar>
            <w:vAlign w:val="bottom"/>
          </w:tcPr>
          <w:p w14:paraId="1C7A865F" w14:textId="77777777" w:rsidR="00F81859" w:rsidRDefault="00F81859" w:rsidP="00F81859">
            <w:pPr>
              <w:rPr>
                <w:rFonts w:cs="Arial"/>
              </w:rPr>
            </w:pPr>
            <w:r>
              <w:rPr>
                <w:rFonts w:cs="Arial"/>
              </w:rPr>
              <w:t>Operate rib puller</w:t>
            </w:r>
          </w:p>
        </w:tc>
        <w:tc>
          <w:tcPr>
            <w:tcW w:w="1460" w:type="dxa"/>
            <w:tcBorders>
              <w:top w:val="single" w:sz="4" w:space="0" w:color="auto"/>
            </w:tcBorders>
            <w:tcMar>
              <w:top w:w="57" w:type="dxa"/>
              <w:bottom w:w="57" w:type="dxa"/>
            </w:tcMar>
            <w:vAlign w:val="bottom"/>
          </w:tcPr>
          <w:p w14:paraId="2381B7D7" w14:textId="77777777" w:rsidR="00F81859" w:rsidRDefault="00F81859" w:rsidP="00F81859">
            <w:pPr>
              <w:jc w:val="center"/>
              <w:rPr>
                <w:rFonts w:cs="Arial"/>
              </w:rPr>
            </w:pPr>
            <w:r>
              <w:rPr>
                <w:rFonts w:cs="Arial"/>
              </w:rPr>
              <w:t>10</w:t>
            </w:r>
          </w:p>
        </w:tc>
      </w:tr>
      <w:tr w:rsidR="00F81859" w:rsidRPr="0072047E" w14:paraId="1D272EF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5E515CC" w14:textId="77777777" w:rsidR="00F81859" w:rsidRDefault="00F81859" w:rsidP="00F81859">
            <w:pPr>
              <w:rPr>
                <w:rFonts w:cs="Arial"/>
              </w:rPr>
            </w:pPr>
            <w:r>
              <w:rPr>
                <w:rFonts w:cs="Arial"/>
              </w:rPr>
              <w:lastRenderedPageBreak/>
              <w:t>AMPA2040</w:t>
            </w:r>
          </w:p>
        </w:tc>
        <w:tc>
          <w:tcPr>
            <w:tcW w:w="6280" w:type="dxa"/>
            <w:tcBorders>
              <w:top w:val="single" w:sz="4" w:space="0" w:color="auto"/>
            </w:tcBorders>
            <w:tcMar>
              <w:top w:w="57" w:type="dxa"/>
              <w:bottom w:w="57" w:type="dxa"/>
            </w:tcMar>
            <w:vAlign w:val="bottom"/>
          </w:tcPr>
          <w:p w14:paraId="50820F7F" w14:textId="77777777" w:rsidR="00F81859" w:rsidRDefault="00F81859" w:rsidP="00F81859">
            <w:pPr>
              <w:rPr>
                <w:rFonts w:cs="Arial"/>
              </w:rPr>
            </w:pPr>
            <w:r>
              <w:rPr>
                <w:rFonts w:cs="Arial"/>
              </w:rPr>
              <w:t>Operate frenching machine</w:t>
            </w:r>
          </w:p>
        </w:tc>
        <w:tc>
          <w:tcPr>
            <w:tcW w:w="1460" w:type="dxa"/>
            <w:tcBorders>
              <w:top w:val="single" w:sz="4" w:space="0" w:color="auto"/>
            </w:tcBorders>
            <w:tcMar>
              <w:top w:w="57" w:type="dxa"/>
              <w:bottom w:w="57" w:type="dxa"/>
            </w:tcMar>
            <w:vAlign w:val="bottom"/>
          </w:tcPr>
          <w:p w14:paraId="2899538E" w14:textId="77777777" w:rsidR="00F81859" w:rsidRDefault="00F81859" w:rsidP="00F81859">
            <w:pPr>
              <w:jc w:val="center"/>
              <w:rPr>
                <w:rFonts w:cs="Arial"/>
              </w:rPr>
            </w:pPr>
            <w:r>
              <w:rPr>
                <w:rFonts w:cs="Arial"/>
              </w:rPr>
              <w:t>10</w:t>
            </w:r>
          </w:p>
        </w:tc>
      </w:tr>
      <w:tr w:rsidR="009B1C30" w:rsidRPr="0072047E" w14:paraId="6A0C584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340FB3F" w14:textId="77777777" w:rsidR="009B1C30" w:rsidRDefault="009B1C30" w:rsidP="009B1C30">
            <w:pPr>
              <w:rPr>
                <w:rFonts w:cs="Arial"/>
                <w:lang w:eastAsia="en-AU"/>
              </w:rPr>
            </w:pPr>
            <w:r>
              <w:rPr>
                <w:rFonts w:cs="Arial"/>
              </w:rPr>
              <w:t>AMPA2041</w:t>
            </w:r>
          </w:p>
        </w:tc>
        <w:tc>
          <w:tcPr>
            <w:tcW w:w="6280" w:type="dxa"/>
            <w:tcBorders>
              <w:top w:val="single" w:sz="4" w:space="0" w:color="auto"/>
            </w:tcBorders>
            <w:tcMar>
              <w:top w:w="57" w:type="dxa"/>
              <w:bottom w:w="57" w:type="dxa"/>
            </w:tcMar>
            <w:vAlign w:val="bottom"/>
          </w:tcPr>
          <w:p w14:paraId="6EF340A1" w14:textId="77777777" w:rsidR="009B1C30" w:rsidRDefault="009B1C30" w:rsidP="009B1C30">
            <w:pPr>
              <w:rPr>
                <w:rFonts w:cs="Arial"/>
              </w:rPr>
            </w:pPr>
            <w:r>
              <w:rPr>
                <w:rFonts w:cs="Arial"/>
              </w:rPr>
              <w:t>Operate cubing machine</w:t>
            </w:r>
          </w:p>
        </w:tc>
        <w:tc>
          <w:tcPr>
            <w:tcW w:w="1460" w:type="dxa"/>
            <w:tcBorders>
              <w:top w:val="single" w:sz="4" w:space="0" w:color="auto"/>
            </w:tcBorders>
            <w:tcMar>
              <w:top w:w="57" w:type="dxa"/>
              <w:bottom w:w="57" w:type="dxa"/>
            </w:tcMar>
            <w:vAlign w:val="bottom"/>
          </w:tcPr>
          <w:p w14:paraId="050348CB" w14:textId="77777777" w:rsidR="009B1C30" w:rsidRDefault="009B1C30" w:rsidP="009B1C30">
            <w:pPr>
              <w:jc w:val="center"/>
              <w:rPr>
                <w:rFonts w:cs="Arial"/>
              </w:rPr>
            </w:pPr>
            <w:r>
              <w:rPr>
                <w:rFonts w:cs="Arial"/>
              </w:rPr>
              <w:t>10</w:t>
            </w:r>
          </w:p>
        </w:tc>
      </w:tr>
      <w:tr w:rsidR="009B1C30" w:rsidRPr="0072047E" w14:paraId="67E5133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6A489E4" w14:textId="77777777" w:rsidR="009B1C30" w:rsidRDefault="009B1C30" w:rsidP="009B1C30">
            <w:pPr>
              <w:rPr>
                <w:rFonts w:cs="Arial"/>
                <w:lang w:eastAsia="en-AU"/>
              </w:rPr>
            </w:pPr>
            <w:r>
              <w:rPr>
                <w:rFonts w:cs="Arial"/>
              </w:rPr>
              <w:t>AMPA2042</w:t>
            </w:r>
          </w:p>
        </w:tc>
        <w:tc>
          <w:tcPr>
            <w:tcW w:w="6280" w:type="dxa"/>
            <w:tcBorders>
              <w:top w:val="single" w:sz="4" w:space="0" w:color="auto"/>
            </w:tcBorders>
            <w:tcMar>
              <w:top w:w="57" w:type="dxa"/>
              <w:bottom w:w="57" w:type="dxa"/>
            </w:tcMar>
            <w:vAlign w:val="bottom"/>
          </w:tcPr>
          <w:p w14:paraId="214ADCB3" w14:textId="77777777" w:rsidR="009B1C30" w:rsidRDefault="009B1C30" w:rsidP="009B1C30">
            <w:pPr>
              <w:rPr>
                <w:rFonts w:cs="Arial"/>
              </w:rPr>
            </w:pPr>
            <w:r>
              <w:rPr>
                <w:rFonts w:cs="Arial"/>
              </w:rPr>
              <w:t>Cure and corn product in a meat processing plant</w:t>
            </w:r>
          </w:p>
        </w:tc>
        <w:tc>
          <w:tcPr>
            <w:tcW w:w="1460" w:type="dxa"/>
            <w:tcBorders>
              <w:top w:val="single" w:sz="4" w:space="0" w:color="auto"/>
            </w:tcBorders>
            <w:tcMar>
              <w:top w:w="57" w:type="dxa"/>
              <w:bottom w:w="57" w:type="dxa"/>
            </w:tcMar>
            <w:vAlign w:val="bottom"/>
          </w:tcPr>
          <w:p w14:paraId="50019605" w14:textId="77777777" w:rsidR="009B1C30" w:rsidRDefault="009B1C30" w:rsidP="009B1C30">
            <w:pPr>
              <w:jc w:val="center"/>
              <w:rPr>
                <w:rFonts w:cs="Arial"/>
              </w:rPr>
            </w:pPr>
            <w:r>
              <w:rPr>
                <w:rFonts w:cs="Arial"/>
              </w:rPr>
              <w:t>20</w:t>
            </w:r>
          </w:p>
        </w:tc>
      </w:tr>
      <w:tr w:rsidR="009B1C30" w:rsidRPr="0072047E" w14:paraId="20CF941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A1FC155" w14:textId="77777777" w:rsidR="009B1C30" w:rsidRDefault="009B1C30" w:rsidP="009B1C30">
            <w:pPr>
              <w:rPr>
                <w:rFonts w:cs="Arial"/>
              </w:rPr>
            </w:pPr>
            <w:r>
              <w:rPr>
                <w:rFonts w:cs="Arial"/>
              </w:rPr>
              <w:t>AMPA2043</w:t>
            </w:r>
          </w:p>
        </w:tc>
        <w:tc>
          <w:tcPr>
            <w:tcW w:w="6280" w:type="dxa"/>
            <w:tcBorders>
              <w:top w:val="single" w:sz="4" w:space="0" w:color="auto"/>
            </w:tcBorders>
            <w:tcMar>
              <w:top w:w="57" w:type="dxa"/>
              <w:bottom w:w="57" w:type="dxa"/>
            </w:tcMar>
            <w:vAlign w:val="bottom"/>
          </w:tcPr>
          <w:p w14:paraId="0F48C03C" w14:textId="77777777" w:rsidR="009B1C30" w:rsidRDefault="009B1C30" w:rsidP="009B1C30">
            <w:pPr>
              <w:rPr>
                <w:rFonts w:cs="Arial"/>
              </w:rPr>
            </w:pPr>
            <w:r>
              <w:rPr>
                <w:rFonts w:cs="Arial"/>
              </w:rPr>
              <w:t>Operate head splitter</w:t>
            </w:r>
          </w:p>
        </w:tc>
        <w:tc>
          <w:tcPr>
            <w:tcW w:w="1460" w:type="dxa"/>
            <w:tcBorders>
              <w:top w:val="single" w:sz="4" w:space="0" w:color="auto"/>
            </w:tcBorders>
            <w:tcMar>
              <w:top w:w="57" w:type="dxa"/>
              <w:bottom w:w="57" w:type="dxa"/>
            </w:tcMar>
            <w:vAlign w:val="bottom"/>
          </w:tcPr>
          <w:p w14:paraId="750375EA" w14:textId="77777777" w:rsidR="009B1C30" w:rsidRDefault="009B1C30" w:rsidP="009B1C30">
            <w:pPr>
              <w:jc w:val="center"/>
              <w:rPr>
                <w:rFonts w:cs="Arial"/>
              </w:rPr>
            </w:pPr>
            <w:r>
              <w:rPr>
                <w:rFonts w:cs="Arial"/>
              </w:rPr>
              <w:t>10</w:t>
            </w:r>
          </w:p>
        </w:tc>
      </w:tr>
      <w:tr w:rsidR="009B1C30" w:rsidRPr="0072047E" w14:paraId="05136F0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670D00E" w14:textId="77777777" w:rsidR="009B1C30" w:rsidRDefault="009B1C30" w:rsidP="009B1C30">
            <w:pPr>
              <w:rPr>
                <w:rFonts w:cs="Arial"/>
              </w:rPr>
            </w:pPr>
            <w:r>
              <w:rPr>
                <w:rFonts w:cs="Arial"/>
              </w:rPr>
              <w:t>AMPA2044</w:t>
            </w:r>
          </w:p>
        </w:tc>
        <w:tc>
          <w:tcPr>
            <w:tcW w:w="6280" w:type="dxa"/>
            <w:tcBorders>
              <w:top w:val="single" w:sz="4" w:space="0" w:color="auto"/>
            </w:tcBorders>
            <w:tcMar>
              <w:top w:w="57" w:type="dxa"/>
              <w:bottom w:w="57" w:type="dxa"/>
            </w:tcMar>
            <w:vAlign w:val="bottom"/>
          </w:tcPr>
          <w:p w14:paraId="40EA8E8A" w14:textId="77777777" w:rsidR="009B1C30" w:rsidRDefault="009B1C30" w:rsidP="009B1C30">
            <w:pPr>
              <w:rPr>
                <w:rFonts w:cs="Arial"/>
              </w:rPr>
            </w:pPr>
            <w:r>
              <w:rPr>
                <w:rFonts w:cs="Arial"/>
              </w:rPr>
              <w:t>Trim neck</w:t>
            </w:r>
          </w:p>
        </w:tc>
        <w:tc>
          <w:tcPr>
            <w:tcW w:w="1460" w:type="dxa"/>
            <w:tcBorders>
              <w:top w:val="single" w:sz="4" w:space="0" w:color="auto"/>
            </w:tcBorders>
            <w:tcMar>
              <w:top w:w="57" w:type="dxa"/>
              <w:bottom w:w="57" w:type="dxa"/>
            </w:tcMar>
            <w:vAlign w:val="bottom"/>
          </w:tcPr>
          <w:p w14:paraId="016B1BBA" w14:textId="77777777" w:rsidR="009B1C30" w:rsidRDefault="009B1C30" w:rsidP="009B1C30">
            <w:pPr>
              <w:jc w:val="center"/>
              <w:rPr>
                <w:rFonts w:cs="Arial"/>
              </w:rPr>
            </w:pPr>
            <w:r>
              <w:rPr>
                <w:rFonts w:cs="Arial"/>
              </w:rPr>
              <w:t>20</w:t>
            </w:r>
          </w:p>
        </w:tc>
      </w:tr>
      <w:tr w:rsidR="009B1C30" w:rsidRPr="0072047E" w14:paraId="0C20B6E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59681A8" w14:textId="77777777" w:rsidR="009B1C30" w:rsidRDefault="009B1C30" w:rsidP="009B1C30">
            <w:pPr>
              <w:rPr>
                <w:rFonts w:cs="Arial"/>
              </w:rPr>
            </w:pPr>
            <w:r>
              <w:rPr>
                <w:rFonts w:cs="Arial"/>
              </w:rPr>
              <w:t>AMPA2045</w:t>
            </w:r>
          </w:p>
        </w:tc>
        <w:tc>
          <w:tcPr>
            <w:tcW w:w="6280" w:type="dxa"/>
            <w:tcBorders>
              <w:top w:val="single" w:sz="4" w:space="0" w:color="auto"/>
            </w:tcBorders>
            <w:tcMar>
              <w:top w:w="57" w:type="dxa"/>
              <w:bottom w:w="57" w:type="dxa"/>
            </w:tcMar>
            <w:vAlign w:val="bottom"/>
          </w:tcPr>
          <w:p w14:paraId="09F8FEE2" w14:textId="77777777" w:rsidR="009B1C30" w:rsidRDefault="009B1C30" w:rsidP="009B1C30">
            <w:pPr>
              <w:rPr>
                <w:rFonts w:cs="Arial"/>
              </w:rPr>
            </w:pPr>
            <w:r>
              <w:rPr>
                <w:rFonts w:cs="Arial"/>
              </w:rPr>
              <w:t>Trim forequarter to specification</w:t>
            </w:r>
          </w:p>
        </w:tc>
        <w:tc>
          <w:tcPr>
            <w:tcW w:w="1460" w:type="dxa"/>
            <w:tcBorders>
              <w:top w:val="single" w:sz="4" w:space="0" w:color="auto"/>
            </w:tcBorders>
            <w:tcMar>
              <w:top w:w="57" w:type="dxa"/>
              <w:bottom w:w="57" w:type="dxa"/>
            </w:tcMar>
            <w:vAlign w:val="bottom"/>
          </w:tcPr>
          <w:p w14:paraId="3056C718" w14:textId="77777777" w:rsidR="009B1C30" w:rsidRDefault="009B1C30" w:rsidP="009B1C30">
            <w:pPr>
              <w:jc w:val="center"/>
              <w:rPr>
                <w:rFonts w:cs="Arial"/>
              </w:rPr>
            </w:pPr>
            <w:r>
              <w:rPr>
                <w:rFonts w:cs="Arial"/>
              </w:rPr>
              <w:t>20</w:t>
            </w:r>
          </w:p>
        </w:tc>
      </w:tr>
      <w:tr w:rsidR="009B1C30" w:rsidRPr="0072047E" w14:paraId="46C8B99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E151421" w14:textId="77777777" w:rsidR="009B1C30" w:rsidRDefault="009B1C30" w:rsidP="009B1C30">
            <w:pPr>
              <w:rPr>
                <w:rFonts w:cs="Arial"/>
              </w:rPr>
            </w:pPr>
            <w:r>
              <w:rPr>
                <w:rFonts w:cs="Arial"/>
              </w:rPr>
              <w:t>AMPA2046</w:t>
            </w:r>
          </w:p>
        </w:tc>
        <w:tc>
          <w:tcPr>
            <w:tcW w:w="6280" w:type="dxa"/>
            <w:tcBorders>
              <w:top w:val="single" w:sz="4" w:space="0" w:color="auto"/>
            </w:tcBorders>
            <w:tcMar>
              <w:top w:w="57" w:type="dxa"/>
              <w:bottom w:w="57" w:type="dxa"/>
            </w:tcMar>
            <w:vAlign w:val="bottom"/>
          </w:tcPr>
          <w:p w14:paraId="69B224E1" w14:textId="77777777" w:rsidR="009B1C30" w:rsidRDefault="009B1C30" w:rsidP="009B1C30">
            <w:pPr>
              <w:rPr>
                <w:rFonts w:cs="Arial"/>
              </w:rPr>
            </w:pPr>
            <w:r>
              <w:rPr>
                <w:rFonts w:cs="Arial"/>
              </w:rPr>
              <w:t>Trim hindquarter to specification</w:t>
            </w:r>
          </w:p>
        </w:tc>
        <w:tc>
          <w:tcPr>
            <w:tcW w:w="1460" w:type="dxa"/>
            <w:tcBorders>
              <w:top w:val="single" w:sz="4" w:space="0" w:color="auto"/>
            </w:tcBorders>
            <w:tcMar>
              <w:top w:w="57" w:type="dxa"/>
              <w:bottom w:w="57" w:type="dxa"/>
            </w:tcMar>
            <w:vAlign w:val="bottom"/>
          </w:tcPr>
          <w:p w14:paraId="723DC558" w14:textId="77777777" w:rsidR="009B1C30" w:rsidRDefault="009B1C30" w:rsidP="009B1C30">
            <w:pPr>
              <w:jc w:val="center"/>
              <w:rPr>
                <w:rFonts w:cs="Arial"/>
              </w:rPr>
            </w:pPr>
            <w:r>
              <w:rPr>
                <w:rFonts w:cs="Arial"/>
              </w:rPr>
              <w:t>20</w:t>
            </w:r>
          </w:p>
        </w:tc>
      </w:tr>
      <w:tr w:rsidR="009B1C30" w:rsidRPr="0072047E" w14:paraId="74965FC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D8533DF" w14:textId="77777777" w:rsidR="009B1C30" w:rsidRDefault="009B1C30" w:rsidP="009B1C30">
            <w:pPr>
              <w:rPr>
                <w:rFonts w:cs="Arial"/>
              </w:rPr>
            </w:pPr>
            <w:r>
              <w:rPr>
                <w:rFonts w:cs="Arial"/>
              </w:rPr>
              <w:t>AMPA2047</w:t>
            </w:r>
          </w:p>
        </w:tc>
        <w:tc>
          <w:tcPr>
            <w:tcW w:w="6280" w:type="dxa"/>
            <w:tcBorders>
              <w:top w:val="single" w:sz="4" w:space="0" w:color="auto"/>
            </w:tcBorders>
            <w:tcMar>
              <w:top w:w="57" w:type="dxa"/>
              <w:bottom w:w="57" w:type="dxa"/>
            </w:tcMar>
            <w:vAlign w:val="bottom"/>
          </w:tcPr>
          <w:p w14:paraId="1A23AD35" w14:textId="77777777" w:rsidR="009B1C30" w:rsidRDefault="009B1C30" w:rsidP="009B1C30">
            <w:pPr>
              <w:rPr>
                <w:rFonts w:cs="Arial"/>
              </w:rPr>
            </w:pPr>
            <w:r>
              <w:rPr>
                <w:rFonts w:cs="Arial"/>
              </w:rPr>
              <w:t>Inspect hindquarter and remove contamination</w:t>
            </w:r>
          </w:p>
        </w:tc>
        <w:tc>
          <w:tcPr>
            <w:tcW w:w="1460" w:type="dxa"/>
            <w:tcBorders>
              <w:top w:val="single" w:sz="4" w:space="0" w:color="auto"/>
            </w:tcBorders>
            <w:tcMar>
              <w:top w:w="57" w:type="dxa"/>
              <w:bottom w:w="57" w:type="dxa"/>
            </w:tcMar>
            <w:vAlign w:val="bottom"/>
          </w:tcPr>
          <w:p w14:paraId="65B890C2" w14:textId="77777777" w:rsidR="009B1C30" w:rsidRDefault="009B1C30" w:rsidP="009B1C30">
            <w:pPr>
              <w:jc w:val="center"/>
              <w:rPr>
                <w:rFonts w:cs="Arial"/>
              </w:rPr>
            </w:pPr>
            <w:r>
              <w:rPr>
                <w:rFonts w:cs="Arial"/>
              </w:rPr>
              <w:t>20</w:t>
            </w:r>
          </w:p>
        </w:tc>
      </w:tr>
      <w:tr w:rsidR="009B1C30" w:rsidRPr="0072047E" w14:paraId="39547B4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7E463ED" w14:textId="77777777" w:rsidR="009B1C30" w:rsidRDefault="009B1C30" w:rsidP="009B1C30">
            <w:pPr>
              <w:rPr>
                <w:rFonts w:cs="Arial"/>
              </w:rPr>
            </w:pPr>
            <w:r>
              <w:rPr>
                <w:rFonts w:cs="Arial"/>
              </w:rPr>
              <w:t>AMPA2048</w:t>
            </w:r>
          </w:p>
        </w:tc>
        <w:tc>
          <w:tcPr>
            <w:tcW w:w="6280" w:type="dxa"/>
            <w:tcBorders>
              <w:top w:val="single" w:sz="4" w:space="0" w:color="auto"/>
            </w:tcBorders>
            <w:tcMar>
              <w:top w:w="57" w:type="dxa"/>
              <w:bottom w:w="57" w:type="dxa"/>
            </w:tcMar>
            <w:vAlign w:val="bottom"/>
          </w:tcPr>
          <w:p w14:paraId="1FDA5BD5" w14:textId="77777777" w:rsidR="009B1C30" w:rsidRDefault="009B1C30" w:rsidP="009B1C30">
            <w:pPr>
              <w:rPr>
                <w:rFonts w:cs="Arial"/>
              </w:rPr>
            </w:pPr>
            <w:r>
              <w:rPr>
                <w:rFonts w:cs="Arial"/>
              </w:rPr>
              <w:t>Inspect forequarter and remove contamination</w:t>
            </w:r>
          </w:p>
        </w:tc>
        <w:tc>
          <w:tcPr>
            <w:tcW w:w="1460" w:type="dxa"/>
            <w:tcBorders>
              <w:top w:val="single" w:sz="4" w:space="0" w:color="auto"/>
            </w:tcBorders>
            <w:tcMar>
              <w:top w:w="57" w:type="dxa"/>
              <w:bottom w:w="57" w:type="dxa"/>
            </w:tcMar>
            <w:vAlign w:val="bottom"/>
          </w:tcPr>
          <w:p w14:paraId="1701C0F7" w14:textId="77777777" w:rsidR="009B1C30" w:rsidRDefault="009B1C30" w:rsidP="009B1C30">
            <w:pPr>
              <w:jc w:val="center"/>
              <w:rPr>
                <w:rFonts w:cs="Arial"/>
              </w:rPr>
            </w:pPr>
            <w:r>
              <w:rPr>
                <w:rFonts w:cs="Arial"/>
              </w:rPr>
              <w:t>20</w:t>
            </w:r>
          </w:p>
        </w:tc>
      </w:tr>
      <w:tr w:rsidR="009B1C30" w:rsidRPr="0072047E" w14:paraId="495041D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90936F0" w14:textId="77777777" w:rsidR="009B1C30" w:rsidRDefault="009B1C30" w:rsidP="009B1C30">
            <w:pPr>
              <w:rPr>
                <w:rFonts w:cs="Arial"/>
              </w:rPr>
            </w:pPr>
            <w:r>
              <w:rPr>
                <w:rFonts w:cs="Arial"/>
              </w:rPr>
              <w:t>AMPA2049</w:t>
            </w:r>
          </w:p>
        </w:tc>
        <w:tc>
          <w:tcPr>
            <w:tcW w:w="6280" w:type="dxa"/>
            <w:tcBorders>
              <w:top w:val="single" w:sz="4" w:space="0" w:color="auto"/>
            </w:tcBorders>
            <w:tcMar>
              <w:top w:w="57" w:type="dxa"/>
              <w:bottom w:w="57" w:type="dxa"/>
            </w:tcMar>
            <w:vAlign w:val="bottom"/>
          </w:tcPr>
          <w:p w14:paraId="718D9C95" w14:textId="77777777" w:rsidR="009B1C30" w:rsidRDefault="009B1C30" w:rsidP="009B1C30">
            <w:pPr>
              <w:rPr>
                <w:rFonts w:cs="Arial"/>
              </w:rPr>
            </w:pPr>
            <w:r>
              <w:rPr>
                <w:rFonts w:cs="Arial"/>
              </w:rPr>
              <w:t>Remove spinal cord</w:t>
            </w:r>
          </w:p>
        </w:tc>
        <w:tc>
          <w:tcPr>
            <w:tcW w:w="1460" w:type="dxa"/>
            <w:tcBorders>
              <w:top w:val="single" w:sz="4" w:space="0" w:color="auto"/>
            </w:tcBorders>
            <w:tcMar>
              <w:top w:w="57" w:type="dxa"/>
              <w:bottom w:w="57" w:type="dxa"/>
            </w:tcMar>
            <w:vAlign w:val="bottom"/>
          </w:tcPr>
          <w:p w14:paraId="60BCE2A8" w14:textId="77777777" w:rsidR="009B1C30" w:rsidRDefault="009B1C30" w:rsidP="009B1C30">
            <w:pPr>
              <w:jc w:val="center"/>
              <w:rPr>
                <w:rFonts w:cs="Arial"/>
              </w:rPr>
            </w:pPr>
            <w:r>
              <w:rPr>
                <w:rFonts w:cs="Arial"/>
              </w:rPr>
              <w:t>30</w:t>
            </w:r>
          </w:p>
        </w:tc>
      </w:tr>
      <w:tr w:rsidR="009B1C30" w:rsidRPr="0072047E" w14:paraId="0FCB081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6FAA3C8" w14:textId="77777777" w:rsidR="009B1C30" w:rsidRDefault="009B1C30" w:rsidP="009B1C30">
            <w:pPr>
              <w:rPr>
                <w:rFonts w:cs="Arial"/>
              </w:rPr>
            </w:pPr>
            <w:r>
              <w:rPr>
                <w:rFonts w:cs="Arial"/>
              </w:rPr>
              <w:t>AMPA2050</w:t>
            </w:r>
          </w:p>
        </w:tc>
        <w:tc>
          <w:tcPr>
            <w:tcW w:w="6280" w:type="dxa"/>
            <w:tcBorders>
              <w:top w:val="single" w:sz="4" w:space="0" w:color="auto"/>
            </w:tcBorders>
            <w:tcMar>
              <w:top w:w="57" w:type="dxa"/>
              <w:bottom w:w="57" w:type="dxa"/>
            </w:tcMar>
            <w:vAlign w:val="bottom"/>
          </w:tcPr>
          <w:p w14:paraId="7869FEDA" w14:textId="77777777" w:rsidR="009B1C30" w:rsidRDefault="009B1C30" w:rsidP="009B1C30">
            <w:pPr>
              <w:rPr>
                <w:rFonts w:cs="Arial"/>
              </w:rPr>
            </w:pPr>
            <w:r>
              <w:rPr>
                <w:rFonts w:cs="Arial"/>
              </w:rPr>
              <w:t>Operate jaw breaker</w:t>
            </w:r>
          </w:p>
        </w:tc>
        <w:tc>
          <w:tcPr>
            <w:tcW w:w="1460" w:type="dxa"/>
            <w:tcBorders>
              <w:top w:val="single" w:sz="4" w:space="0" w:color="auto"/>
            </w:tcBorders>
            <w:tcMar>
              <w:top w:w="57" w:type="dxa"/>
              <w:bottom w:w="57" w:type="dxa"/>
            </w:tcMar>
            <w:vAlign w:val="bottom"/>
          </w:tcPr>
          <w:p w14:paraId="1562F12D" w14:textId="77777777" w:rsidR="009B1C30" w:rsidRDefault="009B1C30" w:rsidP="009B1C30">
            <w:pPr>
              <w:jc w:val="center"/>
              <w:rPr>
                <w:rFonts w:cs="Arial"/>
              </w:rPr>
            </w:pPr>
            <w:r>
              <w:rPr>
                <w:rFonts w:cs="Arial"/>
              </w:rPr>
              <w:t>10</w:t>
            </w:r>
          </w:p>
        </w:tc>
      </w:tr>
      <w:tr w:rsidR="009B1C30" w:rsidRPr="0072047E" w14:paraId="73606F9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B032649" w14:textId="77777777" w:rsidR="009B1C30" w:rsidRDefault="009B1C30" w:rsidP="009B1C30">
            <w:pPr>
              <w:rPr>
                <w:rFonts w:cs="Arial"/>
              </w:rPr>
            </w:pPr>
            <w:r>
              <w:rPr>
                <w:rFonts w:cs="Arial"/>
              </w:rPr>
              <w:t>AMPA2060</w:t>
            </w:r>
          </w:p>
        </w:tc>
        <w:tc>
          <w:tcPr>
            <w:tcW w:w="6280" w:type="dxa"/>
            <w:tcBorders>
              <w:top w:val="single" w:sz="4" w:space="0" w:color="auto"/>
            </w:tcBorders>
            <w:tcMar>
              <w:top w:w="57" w:type="dxa"/>
              <w:bottom w:w="57" w:type="dxa"/>
            </w:tcMar>
            <w:vAlign w:val="bottom"/>
          </w:tcPr>
          <w:p w14:paraId="42E0B1FC" w14:textId="77777777" w:rsidR="009B1C30" w:rsidRDefault="009B1C30" w:rsidP="009B1C30">
            <w:pPr>
              <w:rPr>
                <w:rFonts w:cs="Arial"/>
              </w:rPr>
            </w:pPr>
            <w:r>
              <w:rPr>
                <w:rFonts w:cs="Arial"/>
              </w:rPr>
              <w:t>Grade carcase</w:t>
            </w:r>
          </w:p>
        </w:tc>
        <w:tc>
          <w:tcPr>
            <w:tcW w:w="1460" w:type="dxa"/>
            <w:tcBorders>
              <w:top w:val="single" w:sz="4" w:space="0" w:color="auto"/>
            </w:tcBorders>
            <w:tcMar>
              <w:top w:w="57" w:type="dxa"/>
              <w:bottom w:w="57" w:type="dxa"/>
            </w:tcMar>
            <w:vAlign w:val="bottom"/>
          </w:tcPr>
          <w:p w14:paraId="4118E6F1" w14:textId="77777777" w:rsidR="009B1C30" w:rsidRDefault="009B1C30" w:rsidP="009B1C30">
            <w:pPr>
              <w:jc w:val="center"/>
              <w:rPr>
                <w:rFonts w:cs="Arial"/>
              </w:rPr>
            </w:pPr>
            <w:r>
              <w:rPr>
                <w:rFonts w:cs="Arial"/>
              </w:rPr>
              <w:t>80</w:t>
            </w:r>
          </w:p>
        </w:tc>
      </w:tr>
      <w:tr w:rsidR="009B1C30" w:rsidRPr="0072047E" w14:paraId="4BBE0AD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5A5A4A2" w14:textId="77777777" w:rsidR="009B1C30" w:rsidRDefault="009B1C30" w:rsidP="009B1C30">
            <w:pPr>
              <w:rPr>
                <w:rFonts w:cs="Arial"/>
                <w:lang w:eastAsia="en-AU"/>
              </w:rPr>
            </w:pPr>
            <w:r>
              <w:rPr>
                <w:rFonts w:cs="Arial"/>
              </w:rPr>
              <w:t>AMPA2061</w:t>
            </w:r>
          </w:p>
        </w:tc>
        <w:tc>
          <w:tcPr>
            <w:tcW w:w="6280" w:type="dxa"/>
            <w:tcBorders>
              <w:top w:val="single" w:sz="4" w:space="0" w:color="auto"/>
            </w:tcBorders>
            <w:tcMar>
              <w:top w:w="57" w:type="dxa"/>
              <w:bottom w:w="57" w:type="dxa"/>
            </w:tcMar>
            <w:vAlign w:val="bottom"/>
          </w:tcPr>
          <w:p w14:paraId="4EA9BE48" w14:textId="77777777" w:rsidR="009B1C30" w:rsidRDefault="009B1C30" w:rsidP="009B1C30">
            <w:pPr>
              <w:rPr>
                <w:rFonts w:cs="Arial"/>
              </w:rPr>
            </w:pPr>
            <w:r>
              <w:rPr>
                <w:rFonts w:cs="Arial"/>
              </w:rPr>
              <w:t>Weigh carcase</w:t>
            </w:r>
          </w:p>
        </w:tc>
        <w:tc>
          <w:tcPr>
            <w:tcW w:w="1460" w:type="dxa"/>
            <w:tcBorders>
              <w:top w:val="single" w:sz="4" w:space="0" w:color="auto"/>
            </w:tcBorders>
            <w:tcMar>
              <w:top w:w="57" w:type="dxa"/>
              <w:bottom w:w="57" w:type="dxa"/>
            </w:tcMar>
            <w:vAlign w:val="bottom"/>
          </w:tcPr>
          <w:p w14:paraId="60F5AB6B" w14:textId="77777777" w:rsidR="009B1C30" w:rsidRDefault="009B1C30" w:rsidP="009B1C30">
            <w:pPr>
              <w:jc w:val="center"/>
              <w:rPr>
                <w:rFonts w:cs="Arial"/>
              </w:rPr>
            </w:pPr>
            <w:r>
              <w:rPr>
                <w:rFonts w:cs="Arial"/>
              </w:rPr>
              <w:t>20</w:t>
            </w:r>
          </w:p>
        </w:tc>
      </w:tr>
      <w:tr w:rsidR="009B1C30" w:rsidRPr="0072047E" w14:paraId="338A917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4B32503" w14:textId="77777777" w:rsidR="009B1C30" w:rsidRDefault="009B1C30" w:rsidP="009B1C30">
            <w:pPr>
              <w:rPr>
                <w:rFonts w:cs="Arial"/>
              </w:rPr>
            </w:pPr>
            <w:r>
              <w:rPr>
                <w:rFonts w:cs="Arial"/>
              </w:rPr>
              <w:t>AMPA2062</w:t>
            </w:r>
          </w:p>
        </w:tc>
        <w:tc>
          <w:tcPr>
            <w:tcW w:w="6280" w:type="dxa"/>
            <w:tcBorders>
              <w:top w:val="single" w:sz="4" w:space="0" w:color="auto"/>
            </w:tcBorders>
            <w:tcMar>
              <w:top w:w="57" w:type="dxa"/>
              <w:bottom w:w="57" w:type="dxa"/>
            </w:tcMar>
            <w:vAlign w:val="bottom"/>
          </w:tcPr>
          <w:p w14:paraId="779FB96E" w14:textId="77777777" w:rsidR="009B1C30" w:rsidRDefault="009B1C30" w:rsidP="009B1C30">
            <w:pPr>
              <w:rPr>
                <w:rFonts w:cs="Arial"/>
              </w:rPr>
            </w:pPr>
            <w:r>
              <w:rPr>
                <w:rFonts w:cs="Arial"/>
              </w:rPr>
              <w:t>Operate semi-automatic tagging machine</w:t>
            </w:r>
          </w:p>
        </w:tc>
        <w:tc>
          <w:tcPr>
            <w:tcW w:w="1460" w:type="dxa"/>
            <w:tcBorders>
              <w:top w:val="single" w:sz="4" w:space="0" w:color="auto"/>
            </w:tcBorders>
            <w:tcMar>
              <w:top w:w="57" w:type="dxa"/>
              <w:bottom w:w="57" w:type="dxa"/>
            </w:tcMar>
            <w:vAlign w:val="bottom"/>
          </w:tcPr>
          <w:p w14:paraId="4599ACE4" w14:textId="77777777" w:rsidR="009B1C30" w:rsidRDefault="009B1C30" w:rsidP="009B1C30">
            <w:pPr>
              <w:jc w:val="center"/>
              <w:rPr>
                <w:rFonts w:cs="Arial"/>
              </w:rPr>
            </w:pPr>
            <w:r>
              <w:rPr>
                <w:rFonts w:cs="Arial"/>
              </w:rPr>
              <w:t>40</w:t>
            </w:r>
          </w:p>
        </w:tc>
      </w:tr>
      <w:tr w:rsidR="009B1C30" w:rsidRPr="0072047E" w14:paraId="2DC899F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5FAD4D2" w14:textId="77777777" w:rsidR="009B1C30" w:rsidRDefault="009B1C30" w:rsidP="009B1C30">
            <w:pPr>
              <w:rPr>
                <w:rFonts w:cs="Arial"/>
              </w:rPr>
            </w:pPr>
            <w:r>
              <w:rPr>
                <w:rFonts w:cs="Arial"/>
              </w:rPr>
              <w:t>AMPA2063</w:t>
            </w:r>
          </w:p>
        </w:tc>
        <w:tc>
          <w:tcPr>
            <w:tcW w:w="6280" w:type="dxa"/>
            <w:tcBorders>
              <w:top w:val="single" w:sz="4" w:space="0" w:color="auto"/>
            </w:tcBorders>
            <w:tcMar>
              <w:top w:w="57" w:type="dxa"/>
              <w:bottom w:w="57" w:type="dxa"/>
            </w:tcMar>
            <w:vAlign w:val="bottom"/>
          </w:tcPr>
          <w:p w14:paraId="62C379A4" w14:textId="77777777" w:rsidR="009B1C30" w:rsidRDefault="009B1C30" w:rsidP="009B1C30">
            <w:pPr>
              <w:rPr>
                <w:rFonts w:cs="Arial"/>
              </w:rPr>
            </w:pPr>
            <w:r>
              <w:rPr>
                <w:rFonts w:cs="Arial"/>
              </w:rPr>
              <w:t>Measure fat</w:t>
            </w:r>
          </w:p>
        </w:tc>
        <w:tc>
          <w:tcPr>
            <w:tcW w:w="1460" w:type="dxa"/>
            <w:tcBorders>
              <w:top w:val="single" w:sz="4" w:space="0" w:color="auto"/>
            </w:tcBorders>
            <w:tcMar>
              <w:top w:w="57" w:type="dxa"/>
              <w:bottom w:w="57" w:type="dxa"/>
            </w:tcMar>
            <w:vAlign w:val="bottom"/>
          </w:tcPr>
          <w:p w14:paraId="001E845D" w14:textId="77777777" w:rsidR="009B1C30" w:rsidRDefault="009B1C30" w:rsidP="009B1C30">
            <w:pPr>
              <w:jc w:val="center"/>
              <w:rPr>
                <w:rFonts w:cs="Arial"/>
              </w:rPr>
            </w:pPr>
            <w:r>
              <w:rPr>
                <w:rFonts w:cs="Arial"/>
              </w:rPr>
              <w:t>20</w:t>
            </w:r>
          </w:p>
        </w:tc>
      </w:tr>
      <w:tr w:rsidR="009B1C30" w:rsidRPr="0072047E" w14:paraId="2B4175B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3C7325D" w14:textId="77777777" w:rsidR="009B1C30" w:rsidRDefault="009B1C30" w:rsidP="009B1C30">
            <w:pPr>
              <w:rPr>
                <w:rFonts w:cs="Arial"/>
              </w:rPr>
            </w:pPr>
            <w:r>
              <w:rPr>
                <w:rFonts w:cs="Arial"/>
              </w:rPr>
              <w:t>AMPA2064</w:t>
            </w:r>
          </w:p>
        </w:tc>
        <w:tc>
          <w:tcPr>
            <w:tcW w:w="6280" w:type="dxa"/>
            <w:tcBorders>
              <w:top w:val="single" w:sz="4" w:space="0" w:color="auto"/>
            </w:tcBorders>
            <w:tcMar>
              <w:top w:w="57" w:type="dxa"/>
              <w:bottom w:w="57" w:type="dxa"/>
            </w:tcMar>
            <w:vAlign w:val="bottom"/>
          </w:tcPr>
          <w:p w14:paraId="0BE3B9EF" w14:textId="77777777" w:rsidR="009B1C30" w:rsidRDefault="009B1C30" w:rsidP="009B1C30">
            <w:pPr>
              <w:rPr>
                <w:rFonts w:cs="Arial"/>
              </w:rPr>
            </w:pPr>
            <w:r>
              <w:rPr>
                <w:rFonts w:cs="Arial"/>
              </w:rPr>
              <w:t>Label and stamp carcase</w:t>
            </w:r>
          </w:p>
        </w:tc>
        <w:tc>
          <w:tcPr>
            <w:tcW w:w="1460" w:type="dxa"/>
            <w:tcBorders>
              <w:top w:val="single" w:sz="4" w:space="0" w:color="auto"/>
            </w:tcBorders>
            <w:tcMar>
              <w:top w:w="57" w:type="dxa"/>
              <w:bottom w:w="57" w:type="dxa"/>
            </w:tcMar>
            <w:vAlign w:val="bottom"/>
          </w:tcPr>
          <w:p w14:paraId="3A60B661" w14:textId="77777777" w:rsidR="009B1C30" w:rsidRDefault="009B1C30" w:rsidP="009B1C30">
            <w:pPr>
              <w:jc w:val="center"/>
              <w:rPr>
                <w:rFonts w:cs="Arial"/>
              </w:rPr>
            </w:pPr>
            <w:r>
              <w:rPr>
                <w:rFonts w:cs="Arial"/>
              </w:rPr>
              <w:t>20</w:t>
            </w:r>
          </w:p>
        </w:tc>
      </w:tr>
      <w:tr w:rsidR="009B1C30" w:rsidRPr="0072047E" w14:paraId="68BDDBF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94CC199" w14:textId="77777777" w:rsidR="009B1C30" w:rsidRDefault="009B1C30" w:rsidP="009B1C30">
            <w:pPr>
              <w:rPr>
                <w:rFonts w:cs="Arial"/>
              </w:rPr>
            </w:pPr>
            <w:r>
              <w:rPr>
                <w:rFonts w:cs="Arial"/>
              </w:rPr>
              <w:t>AMPA2065</w:t>
            </w:r>
          </w:p>
        </w:tc>
        <w:tc>
          <w:tcPr>
            <w:tcW w:w="6280" w:type="dxa"/>
            <w:tcBorders>
              <w:top w:val="single" w:sz="4" w:space="0" w:color="auto"/>
            </w:tcBorders>
            <w:tcMar>
              <w:top w:w="57" w:type="dxa"/>
              <w:bottom w:w="57" w:type="dxa"/>
            </w:tcMar>
            <w:vAlign w:val="bottom"/>
          </w:tcPr>
          <w:p w14:paraId="60ABCA32" w14:textId="77777777" w:rsidR="009B1C30" w:rsidRDefault="009B1C30" w:rsidP="009B1C30">
            <w:pPr>
              <w:rPr>
                <w:rFonts w:cs="Arial"/>
              </w:rPr>
            </w:pPr>
            <w:r>
              <w:rPr>
                <w:rFonts w:cs="Arial"/>
              </w:rPr>
              <w:t>Wash carcase</w:t>
            </w:r>
          </w:p>
        </w:tc>
        <w:tc>
          <w:tcPr>
            <w:tcW w:w="1460" w:type="dxa"/>
            <w:tcBorders>
              <w:top w:val="single" w:sz="4" w:space="0" w:color="auto"/>
            </w:tcBorders>
            <w:tcMar>
              <w:top w:w="57" w:type="dxa"/>
              <w:bottom w:w="57" w:type="dxa"/>
            </w:tcMar>
            <w:vAlign w:val="bottom"/>
          </w:tcPr>
          <w:p w14:paraId="3978C22C" w14:textId="77777777" w:rsidR="009B1C30" w:rsidRDefault="009B1C30" w:rsidP="009B1C30">
            <w:pPr>
              <w:jc w:val="center"/>
              <w:rPr>
                <w:rFonts w:cs="Arial"/>
              </w:rPr>
            </w:pPr>
            <w:r>
              <w:rPr>
                <w:rFonts w:cs="Arial"/>
              </w:rPr>
              <w:t>10</w:t>
            </w:r>
          </w:p>
        </w:tc>
      </w:tr>
      <w:tr w:rsidR="009B1C30" w:rsidRPr="0072047E" w14:paraId="3BF160B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6AB6ABD" w14:textId="77777777" w:rsidR="009B1C30" w:rsidRDefault="009B1C30" w:rsidP="009B1C30">
            <w:pPr>
              <w:rPr>
                <w:rFonts w:cs="Arial"/>
              </w:rPr>
            </w:pPr>
            <w:r>
              <w:rPr>
                <w:rFonts w:cs="Arial"/>
              </w:rPr>
              <w:t>AMPA2066</w:t>
            </w:r>
          </w:p>
        </w:tc>
        <w:tc>
          <w:tcPr>
            <w:tcW w:w="6280" w:type="dxa"/>
            <w:tcBorders>
              <w:top w:val="single" w:sz="4" w:space="0" w:color="auto"/>
            </w:tcBorders>
            <w:tcMar>
              <w:top w:w="57" w:type="dxa"/>
              <w:bottom w:w="57" w:type="dxa"/>
            </w:tcMar>
            <w:vAlign w:val="bottom"/>
          </w:tcPr>
          <w:p w14:paraId="092ACBBA" w14:textId="77777777" w:rsidR="009B1C30" w:rsidRDefault="009B1C30" w:rsidP="009B1C30">
            <w:pPr>
              <w:rPr>
                <w:rFonts w:cs="Arial"/>
              </w:rPr>
            </w:pPr>
            <w:r>
              <w:rPr>
                <w:rFonts w:cs="Arial"/>
              </w:rPr>
              <w:t>Operate a decontamination unit</w:t>
            </w:r>
          </w:p>
        </w:tc>
        <w:tc>
          <w:tcPr>
            <w:tcW w:w="1460" w:type="dxa"/>
            <w:tcBorders>
              <w:top w:val="single" w:sz="4" w:space="0" w:color="auto"/>
            </w:tcBorders>
            <w:tcMar>
              <w:top w:w="57" w:type="dxa"/>
              <w:bottom w:w="57" w:type="dxa"/>
            </w:tcMar>
            <w:vAlign w:val="bottom"/>
          </w:tcPr>
          <w:p w14:paraId="49D643BC" w14:textId="77777777" w:rsidR="009B1C30" w:rsidRDefault="009B1C30" w:rsidP="009B1C30">
            <w:pPr>
              <w:jc w:val="center"/>
              <w:rPr>
                <w:rFonts w:cs="Arial"/>
              </w:rPr>
            </w:pPr>
            <w:r>
              <w:rPr>
                <w:rFonts w:cs="Arial"/>
              </w:rPr>
              <w:t>10</w:t>
            </w:r>
          </w:p>
        </w:tc>
      </w:tr>
      <w:tr w:rsidR="009B1C30" w:rsidRPr="0072047E" w14:paraId="68E2CEF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618D32E" w14:textId="77777777" w:rsidR="009B1C30" w:rsidRDefault="009B1C30" w:rsidP="009B1C30">
            <w:pPr>
              <w:rPr>
                <w:rFonts w:cs="Arial"/>
              </w:rPr>
            </w:pPr>
            <w:r>
              <w:rPr>
                <w:rFonts w:cs="Arial"/>
              </w:rPr>
              <w:t>AMPA2067</w:t>
            </w:r>
          </w:p>
        </w:tc>
        <w:tc>
          <w:tcPr>
            <w:tcW w:w="6280" w:type="dxa"/>
            <w:tcBorders>
              <w:top w:val="single" w:sz="4" w:space="0" w:color="auto"/>
            </w:tcBorders>
            <w:tcMar>
              <w:top w:w="57" w:type="dxa"/>
              <w:bottom w:w="57" w:type="dxa"/>
            </w:tcMar>
            <w:vAlign w:val="bottom"/>
          </w:tcPr>
          <w:p w14:paraId="716A5F1A" w14:textId="77777777" w:rsidR="009B1C30" w:rsidRDefault="009B1C30" w:rsidP="009B1C30">
            <w:pPr>
              <w:rPr>
                <w:rFonts w:cs="Arial"/>
              </w:rPr>
            </w:pPr>
            <w:r>
              <w:rPr>
                <w:rFonts w:cs="Arial"/>
              </w:rPr>
              <w:t>Remove tenderloin</w:t>
            </w:r>
          </w:p>
        </w:tc>
        <w:tc>
          <w:tcPr>
            <w:tcW w:w="1460" w:type="dxa"/>
            <w:tcBorders>
              <w:top w:val="single" w:sz="4" w:space="0" w:color="auto"/>
            </w:tcBorders>
            <w:tcMar>
              <w:top w:w="57" w:type="dxa"/>
              <w:bottom w:w="57" w:type="dxa"/>
            </w:tcMar>
            <w:vAlign w:val="bottom"/>
          </w:tcPr>
          <w:p w14:paraId="18CF6F05" w14:textId="77777777" w:rsidR="009B1C30" w:rsidRDefault="009B1C30" w:rsidP="009B1C30">
            <w:pPr>
              <w:jc w:val="center"/>
              <w:rPr>
                <w:rFonts w:cs="Arial"/>
              </w:rPr>
            </w:pPr>
            <w:r>
              <w:rPr>
                <w:rFonts w:cs="Arial"/>
              </w:rPr>
              <w:t>20</w:t>
            </w:r>
          </w:p>
        </w:tc>
      </w:tr>
      <w:tr w:rsidR="009B1C30" w:rsidRPr="0072047E" w14:paraId="7701F5B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02B6DEA" w14:textId="77777777" w:rsidR="009B1C30" w:rsidRDefault="009B1C30" w:rsidP="009B1C30">
            <w:pPr>
              <w:rPr>
                <w:rFonts w:cs="Arial"/>
              </w:rPr>
            </w:pPr>
            <w:r>
              <w:rPr>
                <w:rFonts w:cs="Arial"/>
              </w:rPr>
              <w:t>AMPA2068</w:t>
            </w:r>
          </w:p>
        </w:tc>
        <w:tc>
          <w:tcPr>
            <w:tcW w:w="6280" w:type="dxa"/>
            <w:tcBorders>
              <w:top w:val="single" w:sz="4" w:space="0" w:color="auto"/>
            </w:tcBorders>
            <w:tcMar>
              <w:top w:w="57" w:type="dxa"/>
              <w:bottom w:w="57" w:type="dxa"/>
            </w:tcMar>
            <w:vAlign w:val="bottom"/>
          </w:tcPr>
          <w:p w14:paraId="7D249813" w14:textId="77777777" w:rsidR="009B1C30" w:rsidRDefault="009B1C30" w:rsidP="009B1C30">
            <w:pPr>
              <w:rPr>
                <w:rFonts w:cs="Arial"/>
              </w:rPr>
            </w:pPr>
            <w:r>
              <w:rPr>
                <w:rFonts w:cs="Arial"/>
              </w:rPr>
              <w:t>Inspect meat for defects</w:t>
            </w:r>
          </w:p>
        </w:tc>
        <w:tc>
          <w:tcPr>
            <w:tcW w:w="1460" w:type="dxa"/>
            <w:tcBorders>
              <w:top w:val="single" w:sz="4" w:space="0" w:color="auto"/>
            </w:tcBorders>
            <w:tcMar>
              <w:top w:w="57" w:type="dxa"/>
              <w:bottom w:w="57" w:type="dxa"/>
            </w:tcMar>
            <w:vAlign w:val="bottom"/>
          </w:tcPr>
          <w:p w14:paraId="7FEB0A95" w14:textId="77777777" w:rsidR="009B1C30" w:rsidRDefault="009B1C30" w:rsidP="009B1C30">
            <w:pPr>
              <w:jc w:val="center"/>
              <w:rPr>
                <w:rFonts w:cs="Arial"/>
              </w:rPr>
            </w:pPr>
            <w:r>
              <w:rPr>
                <w:rFonts w:cs="Arial"/>
              </w:rPr>
              <w:t>40</w:t>
            </w:r>
          </w:p>
        </w:tc>
      </w:tr>
      <w:tr w:rsidR="009B1C30" w:rsidRPr="0072047E" w14:paraId="3CB69C3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13CEDAA" w14:textId="77777777" w:rsidR="009B1C30" w:rsidRDefault="009B1C30" w:rsidP="009B1C30">
            <w:pPr>
              <w:rPr>
                <w:rFonts w:cs="Arial"/>
              </w:rPr>
            </w:pPr>
            <w:r>
              <w:rPr>
                <w:rFonts w:cs="Arial"/>
              </w:rPr>
              <w:t>AMPA2069</w:t>
            </w:r>
          </w:p>
        </w:tc>
        <w:tc>
          <w:tcPr>
            <w:tcW w:w="6280" w:type="dxa"/>
            <w:tcBorders>
              <w:top w:val="single" w:sz="4" w:space="0" w:color="auto"/>
            </w:tcBorders>
            <w:tcMar>
              <w:top w:w="57" w:type="dxa"/>
              <w:bottom w:w="57" w:type="dxa"/>
            </w:tcMar>
            <w:vAlign w:val="bottom"/>
          </w:tcPr>
          <w:p w14:paraId="3976476F" w14:textId="77777777" w:rsidR="009B1C30" w:rsidRDefault="009B1C30" w:rsidP="009B1C30">
            <w:pPr>
              <w:rPr>
                <w:rFonts w:cs="Arial"/>
              </w:rPr>
            </w:pPr>
            <w:r>
              <w:rPr>
                <w:rFonts w:cs="Arial"/>
              </w:rPr>
              <w:t>Assemble and prepare cartons</w:t>
            </w:r>
          </w:p>
        </w:tc>
        <w:tc>
          <w:tcPr>
            <w:tcW w:w="1460" w:type="dxa"/>
            <w:tcBorders>
              <w:top w:val="single" w:sz="4" w:space="0" w:color="auto"/>
            </w:tcBorders>
            <w:tcMar>
              <w:top w:w="57" w:type="dxa"/>
              <w:bottom w:w="57" w:type="dxa"/>
            </w:tcMar>
            <w:vAlign w:val="bottom"/>
          </w:tcPr>
          <w:p w14:paraId="099F3B67" w14:textId="77777777" w:rsidR="009B1C30" w:rsidRDefault="009B1C30" w:rsidP="009B1C30">
            <w:pPr>
              <w:jc w:val="center"/>
              <w:rPr>
                <w:rFonts w:cs="Arial"/>
              </w:rPr>
            </w:pPr>
            <w:r>
              <w:rPr>
                <w:rFonts w:cs="Arial"/>
              </w:rPr>
              <w:t>20</w:t>
            </w:r>
          </w:p>
        </w:tc>
      </w:tr>
      <w:tr w:rsidR="009B1C30" w:rsidRPr="0072047E" w14:paraId="5FE8A69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4947E04" w14:textId="77777777" w:rsidR="009B1C30" w:rsidRDefault="009B1C30" w:rsidP="009B1C30">
            <w:pPr>
              <w:rPr>
                <w:rFonts w:cs="Arial"/>
              </w:rPr>
            </w:pPr>
            <w:r>
              <w:rPr>
                <w:rFonts w:cs="Arial"/>
              </w:rPr>
              <w:t>AMPA2070</w:t>
            </w:r>
          </w:p>
        </w:tc>
        <w:tc>
          <w:tcPr>
            <w:tcW w:w="6280" w:type="dxa"/>
            <w:tcBorders>
              <w:top w:val="single" w:sz="4" w:space="0" w:color="auto"/>
            </w:tcBorders>
            <w:tcMar>
              <w:top w:w="57" w:type="dxa"/>
              <w:bottom w:w="57" w:type="dxa"/>
            </w:tcMar>
            <w:vAlign w:val="bottom"/>
          </w:tcPr>
          <w:p w14:paraId="0FB33F97" w14:textId="77777777" w:rsidR="009B1C30" w:rsidRDefault="009B1C30" w:rsidP="009B1C30">
            <w:pPr>
              <w:rPr>
                <w:rFonts w:cs="Arial"/>
              </w:rPr>
            </w:pPr>
            <w:r>
              <w:rPr>
                <w:rFonts w:cs="Arial"/>
              </w:rPr>
              <w:t>Identify cuts and specifications</w:t>
            </w:r>
          </w:p>
        </w:tc>
        <w:tc>
          <w:tcPr>
            <w:tcW w:w="1460" w:type="dxa"/>
            <w:tcBorders>
              <w:top w:val="single" w:sz="4" w:space="0" w:color="auto"/>
            </w:tcBorders>
            <w:tcMar>
              <w:top w:w="57" w:type="dxa"/>
              <w:bottom w:w="57" w:type="dxa"/>
            </w:tcMar>
            <w:vAlign w:val="bottom"/>
          </w:tcPr>
          <w:p w14:paraId="6A9B390D" w14:textId="77777777" w:rsidR="009B1C30" w:rsidRDefault="009B1C30" w:rsidP="009B1C30">
            <w:pPr>
              <w:jc w:val="center"/>
              <w:rPr>
                <w:rFonts w:cs="Arial"/>
              </w:rPr>
            </w:pPr>
            <w:r>
              <w:rPr>
                <w:rFonts w:cs="Arial"/>
              </w:rPr>
              <w:t>60</w:t>
            </w:r>
          </w:p>
        </w:tc>
      </w:tr>
      <w:tr w:rsidR="009B1C30" w:rsidRPr="0072047E" w14:paraId="3DA97D6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B4B4318" w14:textId="77777777" w:rsidR="009B1C30" w:rsidRDefault="009B1C30" w:rsidP="009B1C30">
            <w:pPr>
              <w:rPr>
                <w:rFonts w:cs="Arial"/>
                <w:lang w:eastAsia="en-AU"/>
              </w:rPr>
            </w:pPr>
            <w:r>
              <w:rPr>
                <w:rFonts w:cs="Arial"/>
              </w:rPr>
              <w:t>AMPA2071</w:t>
            </w:r>
          </w:p>
        </w:tc>
        <w:tc>
          <w:tcPr>
            <w:tcW w:w="6280" w:type="dxa"/>
            <w:tcBorders>
              <w:top w:val="single" w:sz="4" w:space="0" w:color="auto"/>
            </w:tcBorders>
            <w:tcMar>
              <w:top w:w="57" w:type="dxa"/>
              <w:bottom w:w="57" w:type="dxa"/>
            </w:tcMar>
            <w:vAlign w:val="bottom"/>
          </w:tcPr>
          <w:p w14:paraId="1159ECED" w14:textId="77777777" w:rsidR="009B1C30" w:rsidRDefault="009B1C30" w:rsidP="009B1C30">
            <w:pPr>
              <w:rPr>
                <w:rFonts w:cs="Arial"/>
              </w:rPr>
            </w:pPr>
            <w:r>
              <w:rPr>
                <w:rFonts w:cs="Arial"/>
              </w:rPr>
              <w:t>Pack meat products</w:t>
            </w:r>
          </w:p>
        </w:tc>
        <w:tc>
          <w:tcPr>
            <w:tcW w:w="1460" w:type="dxa"/>
            <w:tcBorders>
              <w:top w:val="single" w:sz="4" w:space="0" w:color="auto"/>
            </w:tcBorders>
            <w:tcMar>
              <w:top w:w="57" w:type="dxa"/>
              <w:bottom w:w="57" w:type="dxa"/>
            </w:tcMar>
            <w:vAlign w:val="bottom"/>
          </w:tcPr>
          <w:p w14:paraId="41E307A8" w14:textId="77777777" w:rsidR="009B1C30" w:rsidRDefault="009B1C30" w:rsidP="009B1C30">
            <w:pPr>
              <w:jc w:val="center"/>
              <w:rPr>
                <w:rFonts w:cs="Arial"/>
              </w:rPr>
            </w:pPr>
            <w:r>
              <w:rPr>
                <w:rFonts w:cs="Arial"/>
              </w:rPr>
              <w:t>60</w:t>
            </w:r>
          </w:p>
        </w:tc>
      </w:tr>
      <w:tr w:rsidR="009B1C30" w:rsidRPr="0072047E" w14:paraId="334F730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A3D2CFE" w14:textId="77777777" w:rsidR="009B1C30" w:rsidRDefault="009B1C30" w:rsidP="009B1C30">
            <w:pPr>
              <w:rPr>
                <w:rFonts w:cs="Arial"/>
              </w:rPr>
            </w:pPr>
            <w:r>
              <w:rPr>
                <w:rFonts w:cs="Arial"/>
              </w:rPr>
              <w:t>AMPA2072</w:t>
            </w:r>
          </w:p>
        </w:tc>
        <w:tc>
          <w:tcPr>
            <w:tcW w:w="6280" w:type="dxa"/>
            <w:tcBorders>
              <w:top w:val="single" w:sz="4" w:space="0" w:color="auto"/>
            </w:tcBorders>
            <w:tcMar>
              <w:top w:w="57" w:type="dxa"/>
              <w:bottom w:w="57" w:type="dxa"/>
            </w:tcMar>
            <w:vAlign w:val="bottom"/>
          </w:tcPr>
          <w:p w14:paraId="07F3CBD1" w14:textId="77777777" w:rsidR="009B1C30" w:rsidRDefault="009B1C30" w:rsidP="009B1C30">
            <w:pPr>
              <w:rPr>
                <w:rFonts w:cs="Arial"/>
              </w:rPr>
            </w:pPr>
            <w:r>
              <w:rPr>
                <w:rFonts w:cs="Arial"/>
              </w:rPr>
              <w:t>Operate carton sealing machine</w:t>
            </w:r>
          </w:p>
        </w:tc>
        <w:tc>
          <w:tcPr>
            <w:tcW w:w="1460" w:type="dxa"/>
            <w:tcBorders>
              <w:top w:val="single" w:sz="4" w:space="0" w:color="auto"/>
            </w:tcBorders>
            <w:tcMar>
              <w:top w:w="57" w:type="dxa"/>
              <w:bottom w:w="57" w:type="dxa"/>
            </w:tcMar>
            <w:vAlign w:val="bottom"/>
          </w:tcPr>
          <w:p w14:paraId="2EDEC59A" w14:textId="77777777" w:rsidR="009B1C30" w:rsidRDefault="009B1C30" w:rsidP="009B1C30">
            <w:pPr>
              <w:jc w:val="center"/>
              <w:rPr>
                <w:rFonts w:cs="Arial"/>
              </w:rPr>
            </w:pPr>
            <w:r>
              <w:rPr>
                <w:rFonts w:cs="Arial"/>
              </w:rPr>
              <w:t>20</w:t>
            </w:r>
          </w:p>
        </w:tc>
      </w:tr>
      <w:tr w:rsidR="009B1C30" w:rsidRPr="0072047E" w14:paraId="05399AD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9FC6B00" w14:textId="77777777" w:rsidR="009B1C30" w:rsidRDefault="009B1C30" w:rsidP="009B1C30">
            <w:pPr>
              <w:rPr>
                <w:rFonts w:cs="Arial"/>
              </w:rPr>
            </w:pPr>
            <w:r>
              <w:rPr>
                <w:rFonts w:cs="Arial"/>
              </w:rPr>
              <w:t>AMPA2073</w:t>
            </w:r>
          </w:p>
        </w:tc>
        <w:tc>
          <w:tcPr>
            <w:tcW w:w="6280" w:type="dxa"/>
            <w:tcBorders>
              <w:top w:val="single" w:sz="4" w:space="0" w:color="auto"/>
            </w:tcBorders>
            <w:tcMar>
              <w:top w:w="57" w:type="dxa"/>
              <w:bottom w:w="57" w:type="dxa"/>
            </w:tcMar>
            <w:vAlign w:val="bottom"/>
          </w:tcPr>
          <w:p w14:paraId="33A18CDB" w14:textId="77777777" w:rsidR="009B1C30" w:rsidRDefault="009B1C30" w:rsidP="009B1C30">
            <w:pPr>
              <w:rPr>
                <w:rFonts w:cs="Arial"/>
              </w:rPr>
            </w:pPr>
            <w:r>
              <w:rPr>
                <w:rFonts w:cs="Arial"/>
              </w:rPr>
              <w:t>Operate carton scales</w:t>
            </w:r>
          </w:p>
        </w:tc>
        <w:tc>
          <w:tcPr>
            <w:tcW w:w="1460" w:type="dxa"/>
            <w:tcBorders>
              <w:top w:val="single" w:sz="4" w:space="0" w:color="auto"/>
            </w:tcBorders>
            <w:tcMar>
              <w:top w:w="57" w:type="dxa"/>
              <w:bottom w:w="57" w:type="dxa"/>
            </w:tcMar>
            <w:vAlign w:val="bottom"/>
          </w:tcPr>
          <w:p w14:paraId="57A58DB1" w14:textId="77777777" w:rsidR="009B1C30" w:rsidRDefault="009B1C30" w:rsidP="009B1C30">
            <w:pPr>
              <w:jc w:val="center"/>
              <w:rPr>
                <w:rFonts w:cs="Arial"/>
              </w:rPr>
            </w:pPr>
            <w:r>
              <w:rPr>
                <w:rFonts w:cs="Arial"/>
              </w:rPr>
              <w:t>20</w:t>
            </w:r>
          </w:p>
        </w:tc>
      </w:tr>
      <w:tr w:rsidR="009B1C30" w:rsidRPr="0072047E" w14:paraId="3FEB2A9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DF6E8C7" w14:textId="77777777" w:rsidR="009B1C30" w:rsidRDefault="009B1C30" w:rsidP="009B1C30">
            <w:pPr>
              <w:rPr>
                <w:rFonts w:cs="Arial"/>
              </w:rPr>
            </w:pPr>
            <w:r>
              <w:rPr>
                <w:rFonts w:cs="Arial"/>
              </w:rPr>
              <w:t>AMPA2074</w:t>
            </w:r>
          </w:p>
        </w:tc>
        <w:tc>
          <w:tcPr>
            <w:tcW w:w="6280" w:type="dxa"/>
            <w:tcBorders>
              <w:top w:val="single" w:sz="4" w:space="0" w:color="auto"/>
            </w:tcBorders>
            <w:tcMar>
              <w:top w:w="57" w:type="dxa"/>
              <w:bottom w:w="57" w:type="dxa"/>
            </w:tcMar>
            <w:vAlign w:val="bottom"/>
          </w:tcPr>
          <w:p w14:paraId="544CE1A0" w14:textId="77777777" w:rsidR="009B1C30" w:rsidRDefault="009B1C30" w:rsidP="009B1C30">
            <w:pPr>
              <w:rPr>
                <w:rFonts w:cs="Arial"/>
              </w:rPr>
            </w:pPr>
            <w:r>
              <w:rPr>
                <w:rFonts w:cs="Arial"/>
              </w:rPr>
              <w:t>Operate strapping machine</w:t>
            </w:r>
          </w:p>
        </w:tc>
        <w:tc>
          <w:tcPr>
            <w:tcW w:w="1460" w:type="dxa"/>
            <w:tcBorders>
              <w:top w:val="single" w:sz="4" w:space="0" w:color="auto"/>
            </w:tcBorders>
            <w:tcMar>
              <w:top w:w="57" w:type="dxa"/>
              <w:bottom w:w="57" w:type="dxa"/>
            </w:tcMar>
            <w:vAlign w:val="bottom"/>
          </w:tcPr>
          <w:p w14:paraId="24788DF8" w14:textId="77777777" w:rsidR="009B1C30" w:rsidRDefault="009B1C30" w:rsidP="009B1C30">
            <w:pPr>
              <w:jc w:val="center"/>
              <w:rPr>
                <w:rFonts w:cs="Arial"/>
              </w:rPr>
            </w:pPr>
            <w:r>
              <w:rPr>
                <w:rFonts w:cs="Arial"/>
              </w:rPr>
              <w:t>20</w:t>
            </w:r>
          </w:p>
        </w:tc>
      </w:tr>
      <w:tr w:rsidR="009B1C30" w:rsidRPr="0072047E" w14:paraId="1A57196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BCD2E2E" w14:textId="77777777" w:rsidR="009B1C30" w:rsidRDefault="009B1C30" w:rsidP="009B1C30">
            <w:pPr>
              <w:rPr>
                <w:rFonts w:cs="Arial"/>
              </w:rPr>
            </w:pPr>
            <w:r>
              <w:rPr>
                <w:rFonts w:cs="Arial"/>
              </w:rPr>
              <w:t>AMPA2075</w:t>
            </w:r>
          </w:p>
        </w:tc>
        <w:tc>
          <w:tcPr>
            <w:tcW w:w="6280" w:type="dxa"/>
            <w:tcBorders>
              <w:top w:val="single" w:sz="4" w:space="0" w:color="auto"/>
            </w:tcBorders>
            <w:tcMar>
              <w:top w:w="57" w:type="dxa"/>
              <w:bottom w:w="57" w:type="dxa"/>
            </w:tcMar>
            <w:vAlign w:val="bottom"/>
          </w:tcPr>
          <w:p w14:paraId="49718050" w14:textId="77777777" w:rsidR="009B1C30" w:rsidRDefault="009B1C30" w:rsidP="009B1C30">
            <w:pPr>
              <w:rPr>
                <w:rFonts w:cs="Arial"/>
              </w:rPr>
            </w:pPr>
            <w:r>
              <w:rPr>
                <w:rFonts w:cs="Arial"/>
              </w:rPr>
              <w:t>Operate carton forming machine</w:t>
            </w:r>
          </w:p>
        </w:tc>
        <w:tc>
          <w:tcPr>
            <w:tcW w:w="1460" w:type="dxa"/>
            <w:tcBorders>
              <w:top w:val="single" w:sz="4" w:space="0" w:color="auto"/>
            </w:tcBorders>
            <w:tcMar>
              <w:top w:w="57" w:type="dxa"/>
              <w:bottom w:w="57" w:type="dxa"/>
            </w:tcMar>
            <w:vAlign w:val="bottom"/>
          </w:tcPr>
          <w:p w14:paraId="22546298" w14:textId="77777777" w:rsidR="009B1C30" w:rsidRDefault="009B1C30" w:rsidP="009B1C30">
            <w:pPr>
              <w:jc w:val="center"/>
              <w:rPr>
                <w:rFonts w:cs="Arial"/>
              </w:rPr>
            </w:pPr>
            <w:r>
              <w:rPr>
                <w:rFonts w:cs="Arial"/>
              </w:rPr>
              <w:t>20</w:t>
            </w:r>
          </w:p>
        </w:tc>
      </w:tr>
      <w:tr w:rsidR="009B1C30" w:rsidRPr="0072047E" w14:paraId="6B94D24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A76DA31" w14:textId="77777777" w:rsidR="009B1C30" w:rsidRDefault="009B1C30" w:rsidP="009B1C30">
            <w:pPr>
              <w:rPr>
                <w:rFonts w:cs="Arial"/>
              </w:rPr>
            </w:pPr>
            <w:r>
              <w:rPr>
                <w:rFonts w:cs="Arial"/>
              </w:rPr>
              <w:t>AMPA2076</w:t>
            </w:r>
          </w:p>
        </w:tc>
        <w:tc>
          <w:tcPr>
            <w:tcW w:w="6280" w:type="dxa"/>
            <w:tcBorders>
              <w:top w:val="single" w:sz="4" w:space="0" w:color="auto"/>
            </w:tcBorders>
            <w:tcMar>
              <w:top w:w="57" w:type="dxa"/>
              <w:bottom w:w="57" w:type="dxa"/>
            </w:tcMar>
            <w:vAlign w:val="bottom"/>
          </w:tcPr>
          <w:p w14:paraId="5C9D45BE" w14:textId="77777777" w:rsidR="009B1C30" w:rsidRDefault="009B1C30" w:rsidP="009B1C30">
            <w:pPr>
              <w:rPr>
                <w:rFonts w:cs="Arial"/>
              </w:rPr>
            </w:pPr>
            <w:r>
              <w:rPr>
                <w:rFonts w:cs="Arial"/>
              </w:rPr>
              <w:t>Operate automatic CL determination machine</w:t>
            </w:r>
          </w:p>
        </w:tc>
        <w:tc>
          <w:tcPr>
            <w:tcW w:w="1460" w:type="dxa"/>
            <w:tcBorders>
              <w:top w:val="single" w:sz="4" w:space="0" w:color="auto"/>
            </w:tcBorders>
            <w:tcMar>
              <w:top w:w="57" w:type="dxa"/>
              <w:bottom w:w="57" w:type="dxa"/>
            </w:tcMar>
            <w:vAlign w:val="bottom"/>
          </w:tcPr>
          <w:p w14:paraId="18896FDB" w14:textId="77777777" w:rsidR="009B1C30" w:rsidRDefault="009B1C30" w:rsidP="009B1C30">
            <w:pPr>
              <w:jc w:val="center"/>
              <w:rPr>
                <w:rFonts w:cs="Arial"/>
              </w:rPr>
            </w:pPr>
            <w:r>
              <w:rPr>
                <w:rFonts w:cs="Arial"/>
              </w:rPr>
              <w:t>20</w:t>
            </w:r>
          </w:p>
        </w:tc>
      </w:tr>
      <w:tr w:rsidR="009B1C30" w:rsidRPr="0072047E" w14:paraId="2549EF8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7534CE6" w14:textId="77777777" w:rsidR="009B1C30" w:rsidRDefault="009B1C30" w:rsidP="009B1C30">
            <w:pPr>
              <w:rPr>
                <w:rFonts w:cs="Arial"/>
              </w:rPr>
            </w:pPr>
            <w:r>
              <w:rPr>
                <w:rFonts w:cs="Arial"/>
              </w:rPr>
              <w:t>AMPA2077</w:t>
            </w:r>
          </w:p>
        </w:tc>
        <w:tc>
          <w:tcPr>
            <w:tcW w:w="6280" w:type="dxa"/>
            <w:tcBorders>
              <w:top w:val="single" w:sz="4" w:space="0" w:color="auto"/>
            </w:tcBorders>
            <w:tcMar>
              <w:top w:w="57" w:type="dxa"/>
              <w:bottom w:w="57" w:type="dxa"/>
            </w:tcMar>
            <w:vAlign w:val="bottom"/>
          </w:tcPr>
          <w:p w14:paraId="61B9F76F" w14:textId="77777777" w:rsidR="009B1C30" w:rsidRDefault="009B1C30" w:rsidP="009B1C30">
            <w:pPr>
              <w:rPr>
                <w:rFonts w:cs="Arial"/>
              </w:rPr>
            </w:pPr>
            <w:r>
              <w:rPr>
                <w:rFonts w:cs="Arial"/>
              </w:rPr>
              <w:t>Operate bag forming equipment</w:t>
            </w:r>
          </w:p>
        </w:tc>
        <w:tc>
          <w:tcPr>
            <w:tcW w:w="1460" w:type="dxa"/>
            <w:tcBorders>
              <w:top w:val="single" w:sz="4" w:space="0" w:color="auto"/>
            </w:tcBorders>
            <w:tcMar>
              <w:top w:w="57" w:type="dxa"/>
              <w:bottom w:w="57" w:type="dxa"/>
            </w:tcMar>
            <w:vAlign w:val="bottom"/>
          </w:tcPr>
          <w:p w14:paraId="36563C09" w14:textId="77777777" w:rsidR="009B1C30" w:rsidRDefault="009B1C30" w:rsidP="009B1C30">
            <w:pPr>
              <w:jc w:val="center"/>
              <w:rPr>
                <w:rFonts w:cs="Arial"/>
              </w:rPr>
            </w:pPr>
            <w:r>
              <w:rPr>
                <w:rFonts w:cs="Arial"/>
              </w:rPr>
              <w:t>10</w:t>
            </w:r>
          </w:p>
        </w:tc>
      </w:tr>
      <w:tr w:rsidR="00A065B3" w:rsidRPr="00A065B3" w14:paraId="0632DBC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076C1BF" w14:textId="77777777" w:rsidR="003E289C" w:rsidRPr="00A065B3" w:rsidRDefault="003E289C" w:rsidP="009B1C30">
            <w:pPr>
              <w:rPr>
                <w:rFonts w:cs="Arial"/>
              </w:rPr>
            </w:pPr>
            <w:r w:rsidRPr="00A065B3">
              <w:rPr>
                <w:rFonts w:cs="Arial"/>
              </w:rPr>
              <w:t>AMPA2078</w:t>
            </w:r>
          </w:p>
        </w:tc>
        <w:tc>
          <w:tcPr>
            <w:tcW w:w="6280" w:type="dxa"/>
            <w:tcBorders>
              <w:top w:val="single" w:sz="4" w:space="0" w:color="auto"/>
            </w:tcBorders>
            <w:tcMar>
              <w:top w:w="57" w:type="dxa"/>
              <w:bottom w:w="57" w:type="dxa"/>
            </w:tcMar>
            <w:vAlign w:val="bottom"/>
          </w:tcPr>
          <w:p w14:paraId="06F37C9B" w14:textId="77777777" w:rsidR="003E289C" w:rsidRPr="00A065B3" w:rsidRDefault="003E289C" w:rsidP="009B1C30">
            <w:pPr>
              <w:rPr>
                <w:rFonts w:cs="Arial"/>
              </w:rPr>
            </w:pPr>
            <w:r w:rsidRPr="00A065B3">
              <w:rPr>
                <w:rFonts w:cs="Arial"/>
              </w:rPr>
              <w:t>Inspect meat for defects in a packing room</w:t>
            </w:r>
          </w:p>
        </w:tc>
        <w:tc>
          <w:tcPr>
            <w:tcW w:w="1460" w:type="dxa"/>
            <w:tcBorders>
              <w:top w:val="single" w:sz="4" w:space="0" w:color="auto"/>
            </w:tcBorders>
            <w:tcMar>
              <w:top w:w="57" w:type="dxa"/>
              <w:bottom w:w="57" w:type="dxa"/>
            </w:tcMar>
            <w:vAlign w:val="bottom"/>
          </w:tcPr>
          <w:p w14:paraId="45FFECF9" w14:textId="77777777" w:rsidR="003E289C" w:rsidRPr="00A065B3" w:rsidRDefault="003E289C" w:rsidP="009B1C30">
            <w:pPr>
              <w:jc w:val="center"/>
              <w:rPr>
                <w:rFonts w:cs="Arial"/>
              </w:rPr>
            </w:pPr>
            <w:r w:rsidRPr="00A065B3">
              <w:rPr>
                <w:rFonts w:cs="Arial"/>
              </w:rPr>
              <w:t>40</w:t>
            </w:r>
          </w:p>
        </w:tc>
      </w:tr>
      <w:tr w:rsidR="009B1C30" w:rsidRPr="0072047E" w14:paraId="1A151F1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8275562" w14:textId="77777777" w:rsidR="009B1C30" w:rsidRDefault="009B1C30" w:rsidP="009B1C30">
            <w:pPr>
              <w:rPr>
                <w:rFonts w:cs="Arial"/>
              </w:rPr>
            </w:pPr>
            <w:r>
              <w:rPr>
                <w:rFonts w:cs="Arial"/>
              </w:rPr>
              <w:t>AMPA2080</w:t>
            </w:r>
          </w:p>
        </w:tc>
        <w:tc>
          <w:tcPr>
            <w:tcW w:w="6280" w:type="dxa"/>
            <w:tcBorders>
              <w:top w:val="single" w:sz="4" w:space="0" w:color="auto"/>
            </w:tcBorders>
            <w:tcMar>
              <w:top w:w="57" w:type="dxa"/>
              <w:bottom w:w="57" w:type="dxa"/>
            </w:tcMar>
            <w:vAlign w:val="bottom"/>
          </w:tcPr>
          <w:p w14:paraId="480391DA" w14:textId="77777777" w:rsidR="009B1C30" w:rsidRDefault="009B1C30" w:rsidP="009B1C30">
            <w:pPr>
              <w:rPr>
                <w:rFonts w:cs="Arial"/>
              </w:rPr>
            </w:pPr>
            <w:r>
              <w:rPr>
                <w:rFonts w:cs="Arial"/>
              </w:rPr>
              <w:t>Assess dentition</w:t>
            </w:r>
          </w:p>
        </w:tc>
        <w:tc>
          <w:tcPr>
            <w:tcW w:w="1460" w:type="dxa"/>
            <w:tcBorders>
              <w:top w:val="single" w:sz="4" w:space="0" w:color="auto"/>
            </w:tcBorders>
            <w:tcMar>
              <w:top w:w="57" w:type="dxa"/>
              <w:bottom w:w="57" w:type="dxa"/>
            </w:tcMar>
            <w:vAlign w:val="bottom"/>
          </w:tcPr>
          <w:p w14:paraId="4BFF3EB2" w14:textId="77777777" w:rsidR="009B1C30" w:rsidRDefault="009B1C30" w:rsidP="009B1C30">
            <w:pPr>
              <w:jc w:val="center"/>
              <w:rPr>
                <w:rFonts w:cs="Arial"/>
              </w:rPr>
            </w:pPr>
            <w:r>
              <w:rPr>
                <w:rFonts w:cs="Arial"/>
              </w:rPr>
              <w:t>10</w:t>
            </w:r>
          </w:p>
        </w:tc>
      </w:tr>
      <w:tr w:rsidR="009B1C30" w:rsidRPr="0072047E" w14:paraId="37FC0E87"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566277" w14:textId="77777777" w:rsidR="009B1C30" w:rsidRDefault="009B1C30" w:rsidP="009B1C30">
            <w:pPr>
              <w:rPr>
                <w:rFonts w:cs="Arial"/>
              </w:rPr>
            </w:pPr>
            <w:r>
              <w:rPr>
                <w:rFonts w:cs="Arial"/>
              </w:rPr>
              <w:t>AMPA2081</w:t>
            </w:r>
          </w:p>
        </w:tc>
        <w:tc>
          <w:tcPr>
            <w:tcW w:w="6280" w:type="dxa"/>
            <w:tcBorders>
              <w:top w:val="single" w:sz="4" w:space="0" w:color="auto"/>
              <w:bottom w:val="single" w:sz="4" w:space="0" w:color="auto"/>
            </w:tcBorders>
            <w:tcMar>
              <w:top w:w="57" w:type="dxa"/>
              <w:bottom w:w="57" w:type="dxa"/>
            </w:tcMar>
            <w:vAlign w:val="bottom"/>
          </w:tcPr>
          <w:p w14:paraId="080C300C" w14:textId="77777777" w:rsidR="009B1C30" w:rsidRDefault="009B1C30" w:rsidP="009B1C30">
            <w:pPr>
              <w:rPr>
                <w:rFonts w:cs="Arial"/>
              </w:rPr>
            </w:pPr>
            <w:r>
              <w:rPr>
                <w:rFonts w:cs="Arial"/>
              </w:rPr>
              <w:t>Drop tongue</w:t>
            </w:r>
          </w:p>
        </w:tc>
        <w:tc>
          <w:tcPr>
            <w:tcW w:w="1460" w:type="dxa"/>
            <w:tcBorders>
              <w:top w:val="single" w:sz="4" w:space="0" w:color="auto"/>
              <w:bottom w:val="single" w:sz="4" w:space="0" w:color="auto"/>
            </w:tcBorders>
            <w:tcMar>
              <w:top w:w="57" w:type="dxa"/>
              <w:bottom w:w="57" w:type="dxa"/>
            </w:tcMar>
            <w:vAlign w:val="bottom"/>
          </w:tcPr>
          <w:p w14:paraId="569BF468" w14:textId="77777777" w:rsidR="009B1C30" w:rsidRDefault="009B1C30" w:rsidP="009B1C30">
            <w:pPr>
              <w:jc w:val="center"/>
              <w:rPr>
                <w:rFonts w:cs="Arial"/>
              </w:rPr>
            </w:pPr>
            <w:r>
              <w:rPr>
                <w:rFonts w:cs="Arial"/>
              </w:rPr>
              <w:t>10</w:t>
            </w:r>
          </w:p>
        </w:tc>
      </w:tr>
      <w:tr w:rsidR="009B1C30" w:rsidRPr="0072047E" w14:paraId="29AC176B"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BC6153A" w14:textId="77777777" w:rsidR="009B1C30" w:rsidRDefault="009B1C30" w:rsidP="009B1C30">
            <w:pPr>
              <w:rPr>
                <w:rFonts w:cs="Arial"/>
              </w:rPr>
            </w:pPr>
            <w:r>
              <w:rPr>
                <w:rFonts w:cs="Arial"/>
              </w:rPr>
              <w:t>AMPA2082</w:t>
            </w:r>
          </w:p>
        </w:tc>
        <w:tc>
          <w:tcPr>
            <w:tcW w:w="6280" w:type="dxa"/>
            <w:tcBorders>
              <w:top w:val="single" w:sz="4" w:space="0" w:color="auto"/>
              <w:bottom w:val="single" w:sz="4" w:space="0" w:color="auto"/>
            </w:tcBorders>
            <w:tcMar>
              <w:top w:w="57" w:type="dxa"/>
              <w:bottom w:w="57" w:type="dxa"/>
            </w:tcMar>
            <w:vAlign w:val="bottom"/>
          </w:tcPr>
          <w:p w14:paraId="59293726" w14:textId="77777777" w:rsidR="009B1C30" w:rsidRDefault="009B1C30" w:rsidP="009B1C30">
            <w:pPr>
              <w:rPr>
                <w:rFonts w:cs="Arial"/>
              </w:rPr>
            </w:pPr>
            <w:r>
              <w:rPr>
                <w:rFonts w:cs="Arial"/>
              </w:rPr>
              <w:t>Wash head</w:t>
            </w:r>
          </w:p>
        </w:tc>
        <w:tc>
          <w:tcPr>
            <w:tcW w:w="1460" w:type="dxa"/>
            <w:tcBorders>
              <w:top w:val="single" w:sz="4" w:space="0" w:color="auto"/>
              <w:bottom w:val="single" w:sz="4" w:space="0" w:color="auto"/>
            </w:tcBorders>
            <w:tcMar>
              <w:top w:w="57" w:type="dxa"/>
              <w:bottom w:w="57" w:type="dxa"/>
            </w:tcMar>
            <w:vAlign w:val="bottom"/>
          </w:tcPr>
          <w:p w14:paraId="1D3587EC" w14:textId="77777777" w:rsidR="009B1C30" w:rsidRDefault="009B1C30" w:rsidP="009B1C30">
            <w:pPr>
              <w:jc w:val="center"/>
              <w:rPr>
                <w:rFonts w:cs="Arial"/>
              </w:rPr>
            </w:pPr>
            <w:r>
              <w:rPr>
                <w:rFonts w:cs="Arial"/>
              </w:rPr>
              <w:t>10</w:t>
            </w:r>
          </w:p>
        </w:tc>
      </w:tr>
      <w:tr w:rsidR="009B1C30" w:rsidRPr="0072047E" w14:paraId="6EBB392A"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0B1D91" w14:textId="77777777" w:rsidR="009B1C30" w:rsidRDefault="009B1C30" w:rsidP="009B1C30">
            <w:pPr>
              <w:rPr>
                <w:rFonts w:cs="Arial"/>
                <w:lang w:eastAsia="en-AU"/>
              </w:rPr>
            </w:pPr>
            <w:r>
              <w:rPr>
                <w:rFonts w:cs="Arial"/>
              </w:rPr>
              <w:t>AMPA2083</w:t>
            </w:r>
          </w:p>
        </w:tc>
        <w:tc>
          <w:tcPr>
            <w:tcW w:w="6280" w:type="dxa"/>
            <w:tcBorders>
              <w:top w:val="single" w:sz="4" w:space="0" w:color="auto"/>
              <w:bottom w:val="single" w:sz="4" w:space="0" w:color="auto"/>
            </w:tcBorders>
            <w:tcMar>
              <w:top w:w="57" w:type="dxa"/>
              <w:bottom w:w="57" w:type="dxa"/>
            </w:tcMar>
            <w:vAlign w:val="bottom"/>
          </w:tcPr>
          <w:p w14:paraId="277A1846" w14:textId="77777777" w:rsidR="009B1C30" w:rsidRDefault="009B1C30" w:rsidP="009B1C30">
            <w:pPr>
              <w:rPr>
                <w:rFonts w:cs="Arial"/>
              </w:rPr>
            </w:pPr>
            <w:r>
              <w:rPr>
                <w:rFonts w:cs="Arial"/>
              </w:rPr>
              <w:t>Bone head</w:t>
            </w:r>
          </w:p>
        </w:tc>
        <w:tc>
          <w:tcPr>
            <w:tcW w:w="1460" w:type="dxa"/>
            <w:tcBorders>
              <w:top w:val="single" w:sz="4" w:space="0" w:color="auto"/>
              <w:bottom w:val="single" w:sz="4" w:space="0" w:color="auto"/>
            </w:tcBorders>
            <w:tcMar>
              <w:top w:w="57" w:type="dxa"/>
              <w:bottom w:w="57" w:type="dxa"/>
            </w:tcMar>
            <w:vAlign w:val="bottom"/>
          </w:tcPr>
          <w:p w14:paraId="1201EBAE" w14:textId="77777777" w:rsidR="009B1C30" w:rsidRDefault="009B1C30" w:rsidP="009B1C30">
            <w:pPr>
              <w:jc w:val="center"/>
              <w:rPr>
                <w:rFonts w:cs="Arial"/>
              </w:rPr>
            </w:pPr>
            <w:r>
              <w:rPr>
                <w:rFonts w:cs="Arial"/>
              </w:rPr>
              <w:t>40</w:t>
            </w:r>
          </w:p>
        </w:tc>
      </w:tr>
      <w:tr w:rsidR="009B1C30" w:rsidRPr="0072047E" w14:paraId="792F7341"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8D00FD" w14:textId="77777777" w:rsidR="009B1C30" w:rsidRDefault="009B1C30" w:rsidP="009B1C30">
            <w:pPr>
              <w:rPr>
                <w:rFonts w:cs="Arial"/>
              </w:rPr>
            </w:pPr>
            <w:r>
              <w:rPr>
                <w:rFonts w:cs="Arial"/>
              </w:rPr>
              <w:t>AMPA2084</w:t>
            </w:r>
          </w:p>
        </w:tc>
        <w:tc>
          <w:tcPr>
            <w:tcW w:w="6280" w:type="dxa"/>
            <w:tcBorders>
              <w:top w:val="single" w:sz="4" w:space="0" w:color="auto"/>
              <w:bottom w:val="single" w:sz="4" w:space="0" w:color="auto"/>
            </w:tcBorders>
            <w:tcMar>
              <w:top w:w="57" w:type="dxa"/>
              <w:bottom w:w="57" w:type="dxa"/>
            </w:tcMar>
            <w:vAlign w:val="bottom"/>
          </w:tcPr>
          <w:p w14:paraId="7F6B9FC8" w14:textId="77777777" w:rsidR="009B1C30" w:rsidRDefault="009B1C30" w:rsidP="009B1C30">
            <w:pPr>
              <w:rPr>
                <w:rFonts w:cs="Arial"/>
              </w:rPr>
            </w:pPr>
            <w:r>
              <w:rPr>
                <w:rFonts w:cs="Arial"/>
              </w:rPr>
              <w:t>Remove cheek meat</w:t>
            </w:r>
          </w:p>
        </w:tc>
        <w:tc>
          <w:tcPr>
            <w:tcW w:w="1460" w:type="dxa"/>
            <w:tcBorders>
              <w:top w:val="single" w:sz="4" w:space="0" w:color="auto"/>
              <w:bottom w:val="single" w:sz="4" w:space="0" w:color="auto"/>
            </w:tcBorders>
            <w:tcMar>
              <w:top w:w="57" w:type="dxa"/>
              <w:bottom w:w="57" w:type="dxa"/>
            </w:tcMar>
            <w:vAlign w:val="bottom"/>
          </w:tcPr>
          <w:p w14:paraId="5EDDAC7F" w14:textId="77777777" w:rsidR="009B1C30" w:rsidRDefault="009B1C30" w:rsidP="009B1C30">
            <w:pPr>
              <w:jc w:val="center"/>
              <w:rPr>
                <w:rFonts w:cs="Arial"/>
              </w:rPr>
            </w:pPr>
            <w:r>
              <w:rPr>
                <w:rFonts w:cs="Arial"/>
              </w:rPr>
              <w:t>20</w:t>
            </w:r>
          </w:p>
        </w:tc>
      </w:tr>
      <w:tr w:rsidR="009B1C30" w:rsidRPr="0072047E" w14:paraId="020B5E61"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656CC4" w14:textId="77777777" w:rsidR="009B1C30" w:rsidRDefault="009B1C30" w:rsidP="009B1C30">
            <w:pPr>
              <w:rPr>
                <w:rFonts w:cs="Arial"/>
              </w:rPr>
            </w:pPr>
            <w:r>
              <w:rPr>
                <w:rFonts w:cs="Arial"/>
              </w:rPr>
              <w:t>AMPA2085</w:t>
            </w:r>
          </w:p>
        </w:tc>
        <w:tc>
          <w:tcPr>
            <w:tcW w:w="6280" w:type="dxa"/>
            <w:tcBorders>
              <w:top w:val="single" w:sz="4" w:space="0" w:color="auto"/>
              <w:bottom w:val="single" w:sz="4" w:space="0" w:color="auto"/>
            </w:tcBorders>
            <w:tcMar>
              <w:top w:w="57" w:type="dxa"/>
              <w:bottom w:w="57" w:type="dxa"/>
            </w:tcMar>
            <w:vAlign w:val="bottom"/>
          </w:tcPr>
          <w:p w14:paraId="4A0A6143" w14:textId="77777777" w:rsidR="009B1C30" w:rsidRDefault="009B1C30" w:rsidP="009B1C30">
            <w:pPr>
              <w:rPr>
                <w:rFonts w:cs="Arial"/>
              </w:rPr>
            </w:pPr>
            <w:r>
              <w:rPr>
                <w:rFonts w:cs="Arial"/>
              </w:rPr>
              <w:t>Bar head and remove cheek meat</w:t>
            </w:r>
          </w:p>
        </w:tc>
        <w:tc>
          <w:tcPr>
            <w:tcW w:w="1460" w:type="dxa"/>
            <w:tcBorders>
              <w:top w:val="single" w:sz="4" w:space="0" w:color="auto"/>
              <w:bottom w:val="single" w:sz="4" w:space="0" w:color="auto"/>
            </w:tcBorders>
            <w:tcMar>
              <w:top w:w="57" w:type="dxa"/>
              <w:bottom w:w="57" w:type="dxa"/>
            </w:tcMar>
            <w:vAlign w:val="bottom"/>
          </w:tcPr>
          <w:p w14:paraId="0B421AD0" w14:textId="77777777" w:rsidR="009B1C30" w:rsidRDefault="009B1C30" w:rsidP="009B1C30">
            <w:pPr>
              <w:jc w:val="center"/>
              <w:rPr>
                <w:rFonts w:cs="Arial"/>
              </w:rPr>
            </w:pPr>
            <w:r>
              <w:rPr>
                <w:rFonts w:cs="Arial"/>
              </w:rPr>
              <w:t>20</w:t>
            </w:r>
          </w:p>
        </w:tc>
      </w:tr>
      <w:tr w:rsidR="009B1C30" w:rsidRPr="0072047E" w14:paraId="0EB459DE"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30674A" w14:textId="77777777" w:rsidR="009B1C30" w:rsidRDefault="009B1C30" w:rsidP="009B1C30">
            <w:pPr>
              <w:rPr>
                <w:rFonts w:cs="Arial"/>
              </w:rPr>
            </w:pPr>
            <w:r>
              <w:rPr>
                <w:rFonts w:cs="Arial"/>
              </w:rPr>
              <w:t>AMPA2086</w:t>
            </w:r>
          </w:p>
        </w:tc>
        <w:tc>
          <w:tcPr>
            <w:tcW w:w="6280" w:type="dxa"/>
            <w:tcBorders>
              <w:top w:val="single" w:sz="4" w:space="0" w:color="auto"/>
              <w:bottom w:val="single" w:sz="4" w:space="0" w:color="auto"/>
            </w:tcBorders>
            <w:tcMar>
              <w:top w:w="57" w:type="dxa"/>
              <w:bottom w:w="57" w:type="dxa"/>
            </w:tcMar>
            <w:vAlign w:val="bottom"/>
          </w:tcPr>
          <w:p w14:paraId="20F73045" w14:textId="77777777" w:rsidR="009B1C30" w:rsidRDefault="009B1C30" w:rsidP="009B1C30">
            <w:pPr>
              <w:rPr>
                <w:rFonts w:cs="Arial"/>
              </w:rPr>
            </w:pPr>
            <w:r>
              <w:rPr>
                <w:rFonts w:cs="Arial"/>
              </w:rPr>
              <w:t>Process thick skirts</w:t>
            </w:r>
          </w:p>
        </w:tc>
        <w:tc>
          <w:tcPr>
            <w:tcW w:w="1460" w:type="dxa"/>
            <w:tcBorders>
              <w:top w:val="single" w:sz="4" w:space="0" w:color="auto"/>
              <w:bottom w:val="single" w:sz="4" w:space="0" w:color="auto"/>
            </w:tcBorders>
            <w:tcMar>
              <w:top w:w="57" w:type="dxa"/>
              <w:bottom w:w="57" w:type="dxa"/>
            </w:tcMar>
            <w:vAlign w:val="bottom"/>
          </w:tcPr>
          <w:p w14:paraId="46037BE2" w14:textId="77777777" w:rsidR="009B1C30" w:rsidRDefault="009B1C30" w:rsidP="009B1C30">
            <w:pPr>
              <w:jc w:val="center"/>
              <w:rPr>
                <w:rFonts w:cs="Arial"/>
              </w:rPr>
            </w:pPr>
            <w:r>
              <w:rPr>
                <w:rFonts w:cs="Arial"/>
              </w:rPr>
              <w:t>10</w:t>
            </w:r>
          </w:p>
        </w:tc>
      </w:tr>
      <w:tr w:rsidR="009B1C30" w:rsidRPr="0072047E" w14:paraId="62AAAAA9"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E863D4" w14:textId="77777777" w:rsidR="009B1C30" w:rsidRDefault="009B1C30" w:rsidP="009B1C30">
            <w:pPr>
              <w:rPr>
                <w:rFonts w:cs="Arial"/>
              </w:rPr>
            </w:pPr>
            <w:r>
              <w:rPr>
                <w:rFonts w:cs="Arial"/>
              </w:rPr>
              <w:t>AMPA2087</w:t>
            </w:r>
          </w:p>
        </w:tc>
        <w:tc>
          <w:tcPr>
            <w:tcW w:w="6280" w:type="dxa"/>
            <w:tcBorders>
              <w:top w:val="single" w:sz="4" w:space="0" w:color="auto"/>
              <w:bottom w:val="single" w:sz="4" w:space="0" w:color="auto"/>
            </w:tcBorders>
            <w:tcMar>
              <w:top w:w="57" w:type="dxa"/>
              <w:bottom w:w="57" w:type="dxa"/>
            </w:tcMar>
            <w:vAlign w:val="bottom"/>
          </w:tcPr>
          <w:p w14:paraId="694A8F1C" w14:textId="77777777" w:rsidR="009B1C30" w:rsidRDefault="009B1C30" w:rsidP="009B1C30">
            <w:pPr>
              <w:rPr>
                <w:rFonts w:cs="Arial"/>
              </w:rPr>
            </w:pPr>
            <w:r>
              <w:rPr>
                <w:rFonts w:cs="Arial"/>
              </w:rPr>
              <w:t>Process thin skirts</w:t>
            </w:r>
          </w:p>
        </w:tc>
        <w:tc>
          <w:tcPr>
            <w:tcW w:w="1460" w:type="dxa"/>
            <w:tcBorders>
              <w:top w:val="single" w:sz="4" w:space="0" w:color="auto"/>
              <w:bottom w:val="single" w:sz="4" w:space="0" w:color="auto"/>
            </w:tcBorders>
            <w:tcMar>
              <w:top w:w="57" w:type="dxa"/>
              <w:bottom w:w="57" w:type="dxa"/>
            </w:tcMar>
            <w:vAlign w:val="bottom"/>
          </w:tcPr>
          <w:p w14:paraId="6C610FDE" w14:textId="77777777" w:rsidR="009B1C30" w:rsidRDefault="009B1C30" w:rsidP="009B1C30">
            <w:pPr>
              <w:jc w:val="center"/>
              <w:rPr>
                <w:rFonts w:cs="Arial"/>
              </w:rPr>
            </w:pPr>
            <w:r>
              <w:rPr>
                <w:rFonts w:cs="Arial"/>
              </w:rPr>
              <w:t>10</w:t>
            </w:r>
          </w:p>
        </w:tc>
      </w:tr>
      <w:tr w:rsidR="009B1C30" w:rsidRPr="0072047E" w14:paraId="2AA55D03"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620EB4" w14:textId="77777777" w:rsidR="009B1C30" w:rsidRDefault="009B1C30" w:rsidP="009B1C30">
            <w:pPr>
              <w:rPr>
                <w:rFonts w:cs="Arial"/>
              </w:rPr>
            </w:pPr>
            <w:r>
              <w:rPr>
                <w:rFonts w:cs="Arial"/>
              </w:rPr>
              <w:t>AMPA2088</w:t>
            </w:r>
          </w:p>
        </w:tc>
        <w:tc>
          <w:tcPr>
            <w:tcW w:w="6280" w:type="dxa"/>
            <w:tcBorders>
              <w:top w:val="single" w:sz="4" w:space="0" w:color="auto"/>
              <w:bottom w:val="single" w:sz="4" w:space="0" w:color="auto"/>
            </w:tcBorders>
            <w:tcMar>
              <w:top w:w="57" w:type="dxa"/>
              <w:bottom w:w="57" w:type="dxa"/>
            </w:tcMar>
            <w:vAlign w:val="bottom"/>
          </w:tcPr>
          <w:p w14:paraId="74DAEC26" w14:textId="77777777" w:rsidR="009B1C30" w:rsidRDefault="009B1C30" w:rsidP="009B1C30">
            <w:pPr>
              <w:rPr>
                <w:rFonts w:cs="Arial"/>
              </w:rPr>
            </w:pPr>
            <w:r>
              <w:rPr>
                <w:rFonts w:cs="Arial"/>
              </w:rPr>
              <w:t>Process offal</w:t>
            </w:r>
          </w:p>
        </w:tc>
        <w:tc>
          <w:tcPr>
            <w:tcW w:w="1460" w:type="dxa"/>
            <w:tcBorders>
              <w:top w:val="single" w:sz="4" w:space="0" w:color="auto"/>
              <w:bottom w:val="single" w:sz="4" w:space="0" w:color="auto"/>
            </w:tcBorders>
            <w:tcMar>
              <w:top w:w="57" w:type="dxa"/>
              <w:bottom w:w="57" w:type="dxa"/>
            </w:tcMar>
            <w:vAlign w:val="bottom"/>
          </w:tcPr>
          <w:p w14:paraId="0DA26911" w14:textId="77777777" w:rsidR="009B1C30" w:rsidRDefault="009B1C30" w:rsidP="009B1C30">
            <w:pPr>
              <w:jc w:val="center"/>
              <w:rPr>
                <w:rFonts w:cs="Arial"/>
              </w:rPr>
            </w:pPr>
            <w:r>
              <w:rPr>
                <w:rFonts w:cs="Arial"/>
              </w:rPr>
              <w:t>60</w:t>
            </w:r>
          </w:p>
        </w:tc>
      </w:tr>
      <w:tr w:rsidR="009B1C30" w:rsidRPr="0072047E" w14:paraId="6924DC6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4EDF988" w14:textId="77777777" w:rsidR="009B1C30" w:rsidRDefault="009B1C30" w:rsidP="009B1C30">
            <w:pPr>
              <w:rPr>
                <w:rFonts w:cs="Arial"/>
              </w:rPr>
            </w:pPr>
            <w:r>
              <w:rPr>
                <w:rFonts w:cs="Arial"/>
              </w:rPr>
              <w:t>AMPA2089</w:t>
            </w:r>
          </w:p>
        </w:tc>
        <w:tc>
          <w:tcPr>
            <w:tcW w:w="6280" w:type="dxa"/>
            <w:tcBorders>
              <w:top w:val="single" w:sz="4" w:space="0" w:color="auto"/>
            </w:tcBorders>
            <w:tcMar>
              <w:top w:w="57" w:type="dxa"/>
              <w:bottom w:w="57" w:type="dxa"/>
            </w:tcMar>
            <w:vAlign w:val="bottom"/>
          </w:tcPr>
          <w:p w14:paraId="588AAE25" w14:textId="77777777" w:rsidR="009B1C30" w:rsidRDefault="009B1C30" w:rsidP="009B1C30">
            <w:pPr>
              <w:rPr>
                <w:rFonts w:cs="Arial"/>
              </w:rPr>
            </w:pPr>
            <w:r>
              <w:rPr>
                <w:rFonts w:cs="Arial"/>
              </w:rPr>
              <w:t>Process runners</w:t>
            </w:r>
          </w:p>
        </w:tc>
        <w:tc>
          <w:tcPr>
            <w:tcW w:w="1460" w:type="dxa"/>
            <w:tcBorders>
              <w:top w:val="single" w:sz="4" w:space="0" w:color="auto"/>
            </w:tcBorders>
            <w:tcMar>
              <w:top w:w="57" w:type="dxa"/>
              <w:bottom w:w="57" w:type="dxa"/>
            </w:tcMar>
            <w:vAlign w:val="bottom"/>
          </w:tcPr>
          <w:p w14:paraId="5B47B62E" w14:textId="77777777" w:rsidR="009B1C30" w:rsidRDefault="009B1C30" w:rsidP="009B1C30">
            <w:pPr>
              <w:jc w:val="center"/>
              <w:rPr>
                <w:rFonts w:cs="Arial"/>
              </w:rPr>
            </w:pPr>
            <w:r>
              <w:rPr>
                <w:rFonts w:cs="Arial"/>
              </w:rPr>
              <w:t>60</w:t>
            </w:r>
          </w:p>
        </w:tc>
      </w:tr>
      <w:tr w:rsidR="009B1C30" w:rsidRPr="0072047E" w14:paraId="4F076A1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6281F27" w14:textId="77777777" w:rsidR="009B1C30" w:rsidRDefault="009B1C30" w:rsidP="009B1C30">
            <w:pPr>
              <w:rPr>
                <w:rFonts w:cs="Arial"/>
                <w:lang w:eastAsia="en-AU"/>
              </w:rPr>
            </w:pPr>
            <w:r>
              <w:rPr>
                <w:rFonts w:cs="Arial"/>
              </w:rPr>
              <w:t>AMPA2100</w:t>
            </w:r>
          </w:p>
        </w:tc>
        <w:tc>
          <w:tcPr>
            <w:tcW w:w="6280" w:type="dxa"/>
            <w:tcBorders>
              <w:top w:val="single" w:sz="4" w:space="0" w:color="auto"/>
            </w:tcBorders>
            <w:tcMar>
              <w:top w:w="57" w:type="dxa"/>
              <w:bottom w:w="57" w:type="dxa"/>
            </w:tcMar>
            <w:vAlign w:val="bottom"/>
          </w:tcPr>
          <w:p w14:paraId="0C3FFCCE" w14:textId="77777777" w:rsidR="009B1C30" w:rsidRDefault="009B1C30" w:rsidP="009B1C30">
            <w:pPr>
              <w:rPr>
                <w:rFonts w:cs="Arial"/>
              </w:rPr>
            </w:pPr>
            <w:r>
              <w:rPr>
                <w:rFonts w:cs="Arial"/>
              </w:rPr>
              <w:t>Overview offal processing</w:t>
            </w:r>
          </w:p>
        </w:tc>
        <w:tc>
          <w:tcPr>
            <w:tcW w:w="1460" w:type="dxa"/>
            <w:tcBorders>
              <w:top w:val="single" w:sz="4" w:space="0" w:color="auto"/>
            </w:tcBorders>
            <w:tcMar>
              <w:top w:w="57" w:type="dxa"/>
              <w:bottom w:w="57" w:type="dxa"/>
            </w:tcMar>
            <w:vAlign w:val="bottom"/>
          </w:tcPr>
          <w:p w14:paraId="0DD211F4" w14:textId="77777777" w:rsidR="009B1C30" w:rsidRDefault="009B1C30" w:rsidP="009B1C30">
            <w:pPr>
              <w:jc w:val="center"/>
              <w:rPr>
                <w:rFonts w:cs="Arial"/>
              </w:rPr>
            </w:pPr>
            <w:r>
              <w:rPr>
                <w:rFonts w:cs="Arial"/>
              </w:rPr>
              <w:t>20</w:t>
            </w:r>
          </w:p>
        </w:tc>
      </w:tr>
      <w:tr w:rsidR="009B1C30" w:rsidRPr="0072047E" w14:paraId="379BA58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A7D29BA" w14:textId="77777777" w:rsidR="009B1C30" w:rsidRDefault="009B1C30" w:rsidP="009B1C30">
            <w:pPr>
              <w:rPr>
                <w:rFonts w:cs="Arial"/>
              </w:rPr>
            </w:pPr>
            <w:r>
              <w:rPr>
                <w:rFonts w:cs="Arial"/>
              </w:rPr>
              <w:t>AMPA2101</w:t>
            </w:r>
          </w:p>
        </w:tc>
        <w:tc>
          <w:tcPr>
            <w:tcW w:w="6280" w:type="dxa"/>
            <w:tcBorders>
              <w:top w:val="single" w:sz="4" w:space="0" w:color="auto"/>
            </w:tcBorders>
            <w:tcMar>
              <w:top w:w="57" w:type="dxa"/>
              <w:bottom w:w="57" w:type="dxa"/>
            </w:tcMar>
            <w:vAlign w:val="bottom"/>
          </w:tcPr>
          <w:p w14:paraId="5EB6A1B4" w14:textId="77777777" w:rsidR="009B1C30" w:rsidRDefault="009B1C30" w:rsidP="009B1C30">
            <w:pPr>
              <w:rPr>
                <w:rFonts w:cs="Arial"/>
              </w:rPr>
            </w:pPr>
            <w:r>
              <w:rPr>
                <w:rFonts w:cs="Arial"/>
              </w:rPr>
              <w:t>Prepare and trim honeycomb</w:t>
            </w:r>
          </w:p>
        </w:tc>
        <w:tc>
          <w:tcPr>
            <w:tcW w:w="1460" w:type="dxa"/>
            <w:tcBorders>
              <w:top w:val="single" w:sz="4" w:space="0" w:color="auto"/>
            </w:tcBorders>
            <w:tcMar>
              <w:top w:w="57" w:type="dxa"/>
              <w:bottom w:w="57" w:type="dxa"/>
            </w:tcMar>
            <w:vAlign w:val="bottom"/>
          </w:tcPr>
          <w:p w14:paraId="1F666E21" w14:textId="77777777" w:rsidR="009B1C30" w:rsidRDefault="009B1C30" w:rsidP="009B1C30">
            <w:pPr>
              <w:jc w:val="center"/>
              <w:rPr>
                <w:rFonts w:cs="Arial"/>
              </w:rPr>
            </w:pPr>
            <w:r>
              <w:rPr>
                <w:rFonts w:cs="Arial"/>
              </w:rPr>
              <w:t>30</w:t>
            </w:r>
          </w:p>
        </w:tc>
      </w:tr>
      <w:tr w:rsidR="009B1C30" w:rsidRPr="0072047E" w14:paraId="6C7BD74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9292492" w14:textId="77777777" w:rsidR="009B1C30" w:rsidRDefault="009B1C30" w:rsidP="009B1C30">
            <w:pPr>
              <w:rPr>
                <w:rFonts w:cs="Arial"/>
              </w:rPr>
            </w:pPr>
            <w:r>
              <w:rPr>
                <w:rFonts w:cs="Arial"/>
              </w:rPr>
              <w:t>AMPA2102</w:t>
            </w:r>
          </w:p>
        </w:tc>
        <w:tc>
          <w:tcPr>
            <w:tcW w:w="6280" w:type="dxa"/>
            <w:tcBorders>
              <w:top w:val="single" w:sz="4" w:space="0" w:color="auto"/>
            </w:tcBorders>
            <w:tcMar>
              <w:top w:w="57" w:type="dxa"/>
              <w:bottom w:w="57" w:type="dxa"/>
            </w:tcMar>
            <w:vAlign w:val="bottom"/>
          </w:tcPr>
          <w:p w14:paraId="6A6CE5A7" w14:textId="77777777" w:rsidR="009B1C30" w:rsidRDefault="009B1C30" w:rsidP="009B1C30">
            <w:pPr>
              <w:rPr>
                <w:rFonts w:cs="Arial"/>
              </w:rPr>
            </w:pPr>
            <w:r>
              <w:rPr>
                <w:rFonts w:cs="Arial"/>
              </w:rPr>
              <w:t>Recover mountain chain</w:t>
            </w:r>
          </w:p>
        </w:tc>
        <w:tc>
          <w:tcPr>
            <w:tcW w:w="1460" w:type="dxa"/>
            <w:tcBorders>
              <w:top w:val="single" w:sz="4" w:space="0" w:color="auto"/>
            </w:tcBorders>
            <w:tcMar>
              <w:top w:w="57" w:type="dxa"/>
              <w:bottom w:w="57" w:type="dxa"/>
            </w:tcMar>
            <w:vAlign w:val="bottom"/>
          </w:tcPr>
          <w:p w14:paraId="6EB33818" w14:textId="77777777" w:rsidR="009B1C30" w:rsidRDefault="009B1C30" w:rsidP="009B1C30">
            <w:pPr>
              <w:jc w:val="center"/>
              <w:rPr>
                <w:rFonts w:cs="Arial"/>
              </w:rPr>
            </w:pPr>
            <w:r>
              <w:rPr>
                <w:rFonts w:cs="Arial"/>
              </w:rPr>
              <w:t>30</w:t>
            </w:r>
          </w:p>
        </w:tc>
      </w:tr>
      <w:tr w:rsidR="009B1C30" w:rsidRPr="0072047E" w14:paraId="59A5F54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5FF4BB5" w14:textId="77777777" w:rsidR="009B1C30" w:rsidRDefault="009B1C30" w:rsidP="009B1C30">
            <w:pPr>
              <w:rPr>
                <w:rFonts w:cs="Arial"/>
              </w:rPr>
            </w:pPr>
            <w:r>
              <w:rPr>
                <w:rFonts w:cs="Arial"/>
              </w:rPr>
              <w:t>AMPA2103</w:t>
            </w:r>
          </w:p>
        </w:tc>
        <w:tc>
          <w:tcPr>
            <w:tcW w:w="6280" w:type="dxa"/>
            <w:tcBorders>
              <w:top w:val="single" w:sz="4" w:space="0" w:color="auto"/>
            </w:tcBorders>
            <w:tcMar>
              <w:top w:w="57" w:type="dxa"/>
              <w:bottom w:w="57" w:type="dxa"/>
            </w:tcMar>
            <w:vAlign w:val="bottom"/>
          </w:tcPr>
          <w:p w14:paraId="0E085B83" w14:textId="77777777" w:rsidR="009B1C30" w:rsidRDefault="009B1C30" w:rsidP="009B1C30">
            <w:pPr>
              <w:rPr>
                <w:rFonts w:cs="Arial"/>
              </w:rPr>
            </w:pPr>
            <w:r>
              <w:rPr>
                <w:rFonts w:cs="Arial"/>
              </w:rPr>
              <w:t>Further process tripe</w:t>
            </w:r>
          </w:p>
        </w:tc>
        <w:tc>
          <w:tcPr>
            <w:tcW w:w="1460" w:type="dxa"/>
            <w:tcBorders>
              <w:top w:val="single" w:sz="4" w:space="0" w:color="auto"/>
            </w:tcBorders>
            <w:tcMar>
              <w:top w:w="57" w:type="dxa"/>
              <w:bottom w:w="57" w:type="dxa"/>
            </w:tcMar>
            <w:vAlign w:val="bottom"/>
          </w:tcPr>
          <w:p w14:paraId="71AB749F" w14:textId="77777777" w:rsidR="009B1C30" w:rsidRDefault="009B1C30" w:rsidP="009B1C30">
            <w:pPr>
              <w:jc w:val="center"/>
              <w:rPr>
                <w:rFonts w:cs="Arial"/>
              </w:rPr>
            </w:pPr>
            <w:r>
              <w:rPr>
                <w:rFonts w:cs="Arial"/>
              </w:rPr>
              <w:t>30</w:t>
            </w:r>
          </w:p>
        </w:tc>
      </w:tr>
      <w:tr w:rsidR="009B1C30" w:rsidRPr="0072047E" w14:paraId="4EA6274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EBF1522" w14:textId="77777777" w:rsidR="009B1C30" w:rsidRDefault="009B1C30" w:rsidP="009B1C30">
            <w:pPr>
              <w:rPr>
                <w:rFonts w:cs="Arial"/>
              </w:rPr>
            </w:pPr>
            <w:r>
              <w:rPr>
                <w:rFonts w:cs="Arial"/>
              </w:rPr>
              <w:t>AMPA2104</w:t>
            </w:r>
          </w:p>
        </w:tc>
        <w:tc>
          <w:tcPr>
            <w:tcW w:w="6280" w:type="dxa"/>
            <w:tcBorders>
              <w:top w:val="single" w:sz="4" w:space="0" w:color="auto"/>
            </w:tcBorders>
            <w:tcMar>
              <w:top w:w="57" w:type="dxa"/>
              <w:bottom w:w="57" w:type="dxa"/>
            </w:tcMar>
            <w:vAlign w:val="bottom"/>
          </w:tcPr>
          <w:p w14:paraId="139A949E" w14:textId="77777777" w:rsidR="009B1C30" w:rsidRDefault="009B1C30" w:rsidP="009B1C30">
            <w:pPr>
              <w:rPr>
                <w:rFonts w:cs="Arial"/>
              </w:rPr>
            </w:pPr>
            <w:r>
              <w:rPr>
                <w:rFonts w:cs="Arial"/>
              </w:rPr>
              <w:t>Trim processed tripe</w:t>
            </w:r>
          </w:p>
        </w:tc>
        <w:tc>
          <w:tcPr>
            <w:tcW w:w="1460" w:type="dxa"/>
            <w:tcBorders>
              <w:top w:val="single" w:sz="4" w:space="0" w:color="auto"/>
            </w:tcBorders>
            <w:tcMar>
              <w:top w:w="57" w:type="dxa"/>
              <w:bottom w:w="57" w:type="dxa"/>
            </w:tcMar>
            <w:vAlign w:val="bottom"/>
          </w:tcPr>
          <w:p w14:paraId="2C442E04" w14:textId="77777777" w:rsidR="009B1C30" w:rsidRDefault="009B1C30" w:rsidP="009B1C30">
            <w:pPr>
              <w:jc w:val="center"/>
              <w:rPr>
                <w:rFonts w:cs="Arial"/>
              </w:rPr>
            </w:pPr>
            <w:r>
              <w:rPr>
                <w:rFonts w:cs="Arial"/>
              </w:rPr>
              <w:t>20</w:t>
            </w:r>
          </w:p>
        </w:tc>
      </w:tr>
      <w:tr w:rsidR="009B1C30" w:rsidRPr="0072047E" w14:paraId="54827AF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73D5769" w14:textId="77777777" w:rsidR="009B1C30" w:rsidRDefault="009B1C30" w:rsidP="009B1C30">
            <w:pPr>
              <w:rPr>
                <w:rFonts w:cs="Arial"/>
              </w:rPr>
            </w:pPr>
            <w:r>
              <w:rPr>
                <w:rFonts w:cs="Arial"/>
              </w:rPr>
              <w:t>AMPA2105</w:t>
            </w:r>
          </w:p>
        </w:tc>
        <w:tc>
          <w:tcPr>
            <w:tcW w:w="6280" w:type="dxa"/>
            <w:tcBorders>
              <w:top w:val="single" w:sz="4" w:space="0" w:color="auto"/>
            </w:tcBorders>
            <w:tcMar>
              <w:top w:w="57" w:type="dxa"/>
              <w:bottom w:w="57" w:type="dxa"/>
            </w:tcMar>
            <w:vAlign w:val="bottom"/>
          </w:tcPr>
          <w:p w14:paraId="674F2CB6" w14:textId="77777777" w:rsidR="009B1C30" w:rsidRDefault="009B1C30" w:rsidP="009B1C30">
            <w:pPr>
              <w:rPr>
                <w:rFonts w:cs="Arial"/>
              </w:rPr>
            </w:pPr>
            <w:r>
              <w:rPr>
                <w:rFonts w:cs="Arial"/>
              </w:rPr>
              <w:t>Process small stock tripe</w:t>
            </w:r>
          </w:p>
        </w:tc>
        <w:tc>
          <w:tcPr>
            <w:tcW w:w="1460" w:type="dxa"/>
            <w:tcBorders>
              <w:top w:val="single" w:sz="4" w:space="0" w:color="auto"/>
            </w:tcBorders>
            <w:tcMar>
              <w:top w:w="57" w:type="dxa"/>
              <w:bottom w:w="57" w:type="dxa"/>
            </w:tcMar>
            <w:vAlign w:val="bottom"/>
          </w:tcPr>
          <w:p w14:paraId="63732C97" w14:textId="77777777" w:rsidR="009B1C30" w:rsidRDefault="009B1C30" w:rsidP="009B1C30">
            <w:pPr>
              <w:jc w:val="center"/>
              <w:rPr>
                <w:rFonts w:cs="Arial"/>
              </w:rPr>
            </w:pPr>
            <w:r>
              <w:rPr>
                <w:rFonts w:cs="Arial"/>
              </w:rPr>
              <w:t>20</w:t>
            </w:r>
          </w:p>
        </w:tc>
      </w:tr>
      <w:tr w:rsidR="009B1C30" w:rsidRPr="0072047E" w14:paraId="75A8C80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CB434F7" w14:textId="77777777" w:rsidR="009B1C30" w:rsidRDefault="009B1C30" w:rsidP="009B1C30">
            <w:pPr>
              <w:rPr>
                <w:rFonts w:cs="Arial"/>
              </w:rPr>
            </w:pPr>
            <w:r>
              <w:rPr>
                <w:rFonts w:cs="Arial"/>
              </w:rPr>
              <w:t>AMPA2106</w:t>
            </w:r>
          </w:p>
        </w:tc>
        <w:tc>
          <w:tcPr>
            <w:tcW w:w="6280" w:type="dxa"/>
            <w:tcBorders>
              <w:top w:val="single" w:sz="4" w:space="0" w:color="auto"/>
            </w:tcBorders>
            <w:tcMar>
              <w:top w:w="57" w:type="dxa"/>
              <w:bottom w:w="57" w:type="dxa"/>
            </w:tcMar>
            <w:vAlign w:val="bottom"/>
          </w:tcPr>
          <w:p w14:paraId="1860BC67" w14:textId="77777777" w:rsidR="009B1C30" w:rsidRDefault="009B1C30" w:rsidP="009B1C30">
            <w:pPr>
              <w:rPr>
                <w:rFonts w:cs="Arial"/>
              </w:rPr>
            </w:pPr>
            <w:r>
              <w:rPr>
                <w:rFonts w:cs="Arial"/>
              </w:rPr>
              <w:t>Process bibles</w:t>
            </w:r>
          </w:p>
        </w:tc>
        <w:tc>
          <w:tcPr>
            <w:tcW w:w="1460" w:type="dxa"/>
            <w:tcBorders>
              <w:top w:val="single" w:sz="4" w:space="0" w:color="auto"/>
            </w:tcBorders>
            <w:tcMar>
              <w:top w:w="57" w:type="dxa"/>
              <w:bottom w:w="57" w:type="dxa"/>
            </w:tcMar>
            <w:vAlign w:val="bottom"/>
          </w:tcPr>
          <w:p w14:paraId="522878A2" w14:textId="77777777" w:rsidR="009B1C30" w:rsidRDefault="009B1C30" w:rsidP="009B1C30">
            <w:pPr>
              <w:jc w:val="center"/>
              <w:rPr>
                <w:rFonts w:cs="Arial"/>
              </w:rPr>
            </w:pPr>
            <w:r>
              <w:rPr>
                <w:rFonts w:cs="Arial"/>
              </w:rPr>
              <w:t>20</w:t>
            </w:r>
          </w:p>
        </w:tc>
      </w:tr>
      <w:tr w:rsidR="009B1C30" w:rsidRPr="0072047E" w14:paraId="55152EB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70F7575" w14:textId="77777777" w:rsidR="009B1C30" w:rsidRDefault="009B1C30" w:rsidP="009B1C30">
            <w:pPr>
              <w:rPr>
                <w:rFonts w:cs="Arial"/>
              </w:rPr>
            </w:pPr>
            <w:r>
              <w:rPr>
                <w:rFonts w:cs="Arial"/>
              </w:rPr>
              <w:t>AMPA2107</w:t>
            </w:r>
          </w:p>
        </w:tc>
        <w:tc>
          <w:tcPr>
            <w:tcW w:w="6280" w:type="dxa"/>
            <w:tcBorders>
              <w:top w:val="single" w:sz="4" w:space="0" w:color="auto"/>
            </w:tcBorders>
            <w:tcMar>
              <w:top w:w="57" w:type="dxa"/>
              <w:bottom w:w="57" w:type="dxa"/>
            </w:tcMar>
            <w:vAlign w:val="bottom"/>
          </w:tcPr>
          <w:p w14:paraId="571A0882" w14:textId="77777777" w:rsidR="009B1C30" w:rsidRDefault="009B1C30" w:rsidP="009B1C30">
            <w:pPr>
              <w:rPr>
                <w:rFonts w:cs="Arial"/>
              </w:rPr>
            </w:pPr>
            <w:r>
              <w:rPr>
                <w:rFonts w:cs="Arial"/>
              </w:rPr>
              <w:t>Process maws</w:t>
            </w:r>
          </w:p>
        </w:tc>
        <w:tc>
          <w:tcPr>
            <w:tcW w:w="1460" w:type="dxa"/>
            <w:tcBorders>
              <w:top w:val="single" w:sz="4" w:space="0" w:color="auto"/>
            </w:tcBorders>
            <w:tcMar>
              <w:top w:w="57" w:type="dxa"/>
              <w:bottom w:w="57" w:type="dxa"/>
            </w:tcMar>
            <w:vAlign w:val="bottom"/>
          </w:tcPr>
          <w:p w14:paraId="1CC5387F" w14:textId="77777777" w:rsidR="009B1C30" w:rsidRDefault="009B1C30" w:rsidP="009B1C30">
            <w:pPr>
              <w:jc w:val="center"/>
              <w:rPr>
                <w:rFonts w:cs="Arial"/>
              </w:rPr>
            </w:pPr>
            <w:r>
              <w:rPr>
                <w:rFonts w:cs="Arial"/>
              </w:rPr>
              <w:t>20</w:t>
            </w:r>
          </w:p>
        </w:tc>
      </w:tr>
      <w:tr w:rsidR="009B1C30" w:rsidRPr="0072047E" w14:paraId="6AFE087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8AED0E5" w14:textId="77777777" w:rsidR="009B1C30" w:rsidRDefault="009B1C30" w:rsidP="009B1C30">
            <w:pPr>
              <w:rPr>
                <w:rFonts w:cs="Arial"/>
              </w:rPr>
            </w:pPr>
            <w:r>
              <w:rPr>
                <w:rFonts w:cs="Arial"/>
              </w:rPr>
              <w:t>AMPA2108</w:t>
            </w:r>
          </w:p>
        </w:tc>
        <w:tc>
          <w:tcPr>
            <w:tcW w:w="6280" w:type="dxa"/>
            <w:tcBorders>
              <w:top w:val="single" w:sz="4" w:space="0" w:color="auto"/>
            </w:tcBorders>
            <w:tcMar>
              <w:top w:w="57" w:type="dxa"/>
              <w:bottom w:w="57" w:type="dxa"/>
            </w:tcMar>
            <w:vAlign w:val="bottom"/>
          </w:tcPr>
          <w:p w14:paraId="55909890" w14:textId="77777777" w:rsidR="009B1C30" w:rsidRDefault="009B1C30" w:rsidP="009B1C30">
            <w:pPr>
              <w:rPr>
                <w:rFonts w:cs="Arial"/>
              </w:rPr>
            </w:pPr>
            <w:r>
              <w:rPr>
                <w:rFonts w:cs="Arial"/>
              </w:rPr>
              <w:t>Loadout meat product</w:t>
            </w:r>
          </w:p>
        </w:tc>
        <w:tc>
          <w:tcPr>
            <w:tcW w:w="1460" w:type="dxa"/>
            <w:tcBorders>
              <w:top w:val="single" w:sz="4" w:space="0" w:color="auto"/>
            </w:tcBorders>
            <w:tcMar>
              <w:top w:w="57" w:type="dxa"/>
              <w:bottom w:w="57" w:type="dxa"/>
            </w:tcMar>
            <w:vAlign w:val="bottom"/>
          </w:tcPr>
          <w:p w14:paraId="2739AF12" w14:textId="77777777" w:rsidR="009B1C30" w:rsidRDefault="009B1C30" w:rsidP="009B1C30">
            <w:pPr>
              <w:jc w:val="center"/>
              <w:rPr>
                <w:rFonts w:cs="Arial"/>
              </w:rPr>
            </w:pPr>
            <w:r>
              <w:rPr>
                <w:rFonts w:cs="Arial"/>
              </w:rPr>
              <w:t>40</w:t>
            </w:r>
          </w:p>
        </w:tc>
      </w:tr>
      <w:tr w:rsidR="009B1C30" w:rsidRPr="0072047E" w14:paraId="00CA852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E97057C" w14:textId="77777777" w:rsidR="009B1C30" w:rsidRDefault="009B1C30" w:rsidP="009B1C30">
            <w:pPr>
              <w:rPr>
                <w:rFonts w:cs="Arial"/>
              </w:rPr>
            </w:pPr>
            <w:r>
              <w:rPr>
                <w:rFonts w:cs="Arial"/>
              </w:rPr>
              <w:t>AMPA2109</w:t>
            </w:r>
          </w:p>
        </w:tc>
        <w:tc>
          <w:tcPr>
            <w:tcW w:w="6280" w:type="dxa"/>
            <w:tcBorders>
              <w:top w:val="single" w:sz="4" w:space="0" w:color="auto"/>
            </w:tcBorders>
            <w:tcMar>
              <w:top w:w="57" w:type="dxa"/>
              <w:bottom w:w="57" w:type="dxa"/>
            </w:tcMar>
            <w:vAlign w:val="bottom"/>
          </w:tcPr>
          <w:p w14:paraId="72BA3A7D" w14:textId="77777777" w:rsidR="009B1C30" w:rsidRDefault="009B1C30" w:rsidP="009B1C30">
            <w:pPr>
              <w:rPr>
                <w:rFonts w:cs="Arial"/>
              </w:rPr>
            </w:pPr>
            <w:r>
              <w:rPr>
                <w:rFonts w:cs="Arial"/>
              </w:rPr>
              <w:t>Store carcase product</w:t>
            </w:r>
          </w:p>
        </w:tc>
        <w:tc>
          <w:tcPr>
            <w:tcW w:w="1460" w:type="dxa"/>
            <w:tcBorders>
              <w:top w:val="single" w:sz="4" w:space="0" w:color="auto"/>
            </w:tcBorders>
            <w:tcMar>
              <w:top w:w="57" w:type="dxa"/>
              <w:bottom w:w="57" w:type="dxa"/>
            </w:tcMar>
            <w:vAlign w:val="bottom"/>
          </w:tcPr>
          <w:p w14:paraId="6D62C272" w14:textId="77777777" w:rsidR="009B1C30" w:rsidRDefault="009B1C30" w:rsidP="009B1C30">
            <w:pPr>
              <w:jc w:val="center"/>
              <w:rPr>
                <w:rFonts w:cs="Arial"/>
              </w:rPr>
            </w:pPr>
            <w:r>
              <w:rPr>
                <w:rFonts w:cs="Arial"/>
              </w:rPr>
              <w:t>20</w:t>
            </w:r>
          </w:p>
        </w:tc>
      </w:tr>
      <w:tr w:rsidR="009B1C30" w:rsidRPr="0072047E" w14:paraId="3D4D556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462043F" w14:textId="77777777" w:rsidR="009B1C30" w:rsidRDefault="009B1C30" w:rsidP="009B1C30">
            <w:pPr>
              <w:rPr>
                <w:rFonts w:cs="Arial"/>
                <w:lang w:eastAsia="en-AU"/>
              </w:rPr>
            </w:pPr>
            <w:r>
              <w:rPr>
                <w:rFonts w:cs="Arial"/>
              </w:rPr>
              <w:t>AMPA2110</w:t>
            </w:r>
          </w:p>
        </w:tc>
        <w:tc>
          <w:tcPr>
            <w:tcW w:w="6280" w:type="dxa"/>
            <w:tcBorders>
              <w:top w:val="single" w:sz="4" w:space="0" w:color="auto"/>
            </w:tcBorders>
            <w:tcMar>
              <w:top w:w="57" w:type="dxa"/>
              <w:bottom w:w="57" w:type="dxa"/>
            </w:tcMar>
            <w:vAlign w:val="bottom"/>
          </w:tcPr>
          <w:p w14:paraId="6F49ED1B" w14:textId="77777777" w:rsidR="009B1C30" w:rsidRDefault="009B1C30" w:rsidP="009B1C30">
            <w:pPr>
              <w:rPr>
                <w:rFonts w:cs="Arial"/>
              </w:rPr>
            </w:pPr>
            <w:r>
              <w:rPr>
                <w:rFonts w:cs="Arial"/>
              </w:rPr>
              <w:t>Store carton product</w:t>
            </w:r>
          </w:p>
        </w:tc>
        <w:tc>
          <w:tcPr>
            <w:tcW w:w="1460" w:type="dxa"/>
            <w:tcBorders>
              <w:top w:val="single" w:sz="4" w:space="0" w:color="auto"/>
            </w:tcBorders>
            <w:tcMar>
              <w:top w:w="57" w:type="dxa"/>
              <w:bottom w:w="57" w:type="dxa"/>
            </w:tcMar>
            <w:vAlign w:val="bottom"/>
          </w:tcPr>
          <w:p w14:paraId="021A12BC" w14:textId="77777777" w:rsidR="009B1C30" w:rsidRDefault="009B1C30" w:rsidP="009B1C30">
            <w:pPr>
              <w:jc w:val="center"/>
              <w:rPr>
                <w:rFonts w:cs="Arial"/>
              </w:rPr>
            </w:pPr>
            <w:r>
              <w:rPr>
                <w:rFonts w:cs="Arial"/>
              </w:rPr>
              <w:t>20</w:t>
            </w:r>
          </w:p>
        </w:tc>
      </w:tr>
      <w:tr w:rsidR="009B1C30" w:rsidRPr="0072047E" w14:paraId="31627B6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AD1C5C7" w14:textId="77777777" w:rsidR="009B1C30" w:rsidRDefault="009B1C30" w:rsidP="009B1C30">
            <w:pPr>
              <w:rPr>
                <w:rFonts w:cs="Arial"/>
              </w:rPr>
            </w:pPr>
            <w:r>
              <w:rPr>
                <w:rFonts w:cs="Arial"/>
              </w:rPr>
              <w:t>AMPA2111</w:t>
            </w:r>
          </w:p>
        </w:tc>
        <w:tc>
          <w:tcPr>
            <w:tcW w:w="6280" w:type="dxa"/>
            <w:tcBorders>
              <w:top w:val="single" w:sz="4" w:space="0" w:color="auto"/>
            </w:tcBorders>
            <w:tcMar>
              <w:top w:w="57" w:type="dxa"/>
              <w:bottom w:w="57" w:type="dxa"/>
            </w:tcMar>
            <w:vAlign w:val="bottom"/>
          </w:tcPr>
          <w:p w14:paraId="3C9D5C14" w14:textId="77777777" w:rsidR="009B1C30" w:rsidRDefault="009B1C30" w:rsidP="009B1C30">
            <w:pPr>
              <w:rPr>
                <w:rFonts w:cs="Arial"/>
              </w:rPr>
            </w:pPr>
            <w:r>
              <w:rPr>
                <w:rFonts w:cs="Arial"/>
              </w:rPr>
              <w:t>Locate storage areas and product</w:t>
            </w:r>
          </w:p>
        </w:tc>
        <w:tc>
          <w:tcPr>
            <w:tcW w:w="1460" w:type="dxa"/>
            <w:tcBorders>
              <w:top w:val="single" w:sz="4" w:space="0" w:color="auto"/>
            </w:tcBorders>
            <w:tcMar>
              <w:top w:w="57" w:type="dxa"/>
              <w:bottom w:w="57" w:type="dxa"/>
            </w:tcMar>
            <w:vAlign w:val="bottom"/>
          </w:tcPr>
          <w:p w14:paraId="7BE23D9C" w14:textId="77777777" w:rsidR="009B1C30" w:rsidRDefault="009B1C30" w:rsidP="009B1C30">
            <w:pPr>
              <w:jc w:val="center"/>
              <w:rPr>
                <w:rFonts w:cs="Arial"/>
              </w:rPr>
            </w:pPr>
            <w:r>
              <w:rPr>
                <w:rFonts w:cs="Arial"/>
              </w:rPr>
              <w:t>20</w:t>
            </w:r>
          </w:p>
        </w:tc>
      </w:tr>
      <w:tr w:rsidR="009B1C30" w:rsidRPr="0072047E" w14:paraId="4A9640D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A256129" w14:textId="77777777" w:rsidR="009B1C30" w:rsidRDefault="009B1C30" w:rsidP="009B1C30">
            <w:pPr>
              <w:rPr>
                <w:rFonts w:cs="Arial"/>
              </w:rPr>
            </w:pPr>
            <w:r>
              <w:rPr>
                <w:rFonts w:cs="Arial"/>
              </w:rPr>
              <w:t>AMPA2112</w:t>
            </w:r>
          </w:p>
        </w:tc>
        <w:tc>
          <w:tcPr>
            <w:tcW w:w="6280" w:type="dxa"/>
            <w:tcBorders>
              <w:top w:val="single" w:sz="4" w:space="0" w:color="auto"/>
            </w:tcBorders>
            <w:tcMar>
              <w:top w:w="57" w:type="dxa"/>
              <w:bottom w:w="57" w:type="dxa"/>
            </w:tcMar>
            <w:vAlign w:val="bottom"/>
          </w:tcPr>
          <w:p w14:paraId="770D1897" w14:textId="77777777" w:rsidR="009B1C30" w:rsidRDefault="009B1C30" w:rsidP="009B1C30">
            <w:pPr>
              <w:rPr>
                <w:rFonts w:cs="Arial"/>
              </w:rPr>
            </w:pPr>
            <w:r>
              <w:rPr>
                <w:rFonts w:cs="Arial"/>
              </w:rPr>
              <w:t>Complete re-pack operation</w:t>
            </w:r>
          </w:p>
        </w:tc>
        <w:tc>
          <w:tcPr>
            <w:tcW w:w="1460" w:type="dxa"/>
            <w:tcBorders>
              <w:top w:val="single" w:sz="4" w:space="0" w:color="auto"/>
            </w:tcBorders>
            <w:tcMar>
              <w:top w:w="57" w:type="dxa"/>
              <w:bottom w:w="57" w:type="dxa"/>
            </w:tcMar>
            <w:vAlign w:val="bottom"/>
          </w:tcPr>
          <w:p w14:paraId="4C75499F" w14:textId="77777777" w:rsidR="009B1C30" w:rsidRDefault="009B1C30" w:rsidP="009B1C30">
            <w:pPr>
              <w:jc w:val="center"/>
              <w:rPr>
                <w:rFonts w:cs="Arial"/>
              </w:rPr>
            </w:pPr>
            <w:r>
              <w:rPr>
                <w:rFonts w:cs="Arial"/>
              </w:rPr>
              <w:t>40</w:t>
            </w:r>
          </w:p>
        </w:tc>
      </w:tr>
      <w:tr w:rsidR="009B1C30" w:rsidRPr="0072047E" w14:paraId="6EEF77F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142370D" w14:textId="77777777" w:rsidR="009B1C30" w:rsidRDefault="009B1C30" w:rsidP="009B1C30">
            <w:pPr>
              <w:rPr>
                <w:rFonts w:cs="Arial"/>
              </w:rPr>
            </w:pPr>
            <w:r>
              <w:rPr>
                <w:rFonts w:cs="Arial"/>
              </w:rPr>
              <w:t>AMPA2113</w:t>
            </w:r>
          </w:p>
        </w:tc>
        <w:tc>
          <w:tcPr>
            <w:tcW w:w="6280" w:type="dxa"/>
            <w:tcBorders>
              <w:top w:val="single" w:sz="4" w:space="0" w:color="auto"/>
            </w:tcBorders>
            <w:tcMar>
              <w:top w:w="57" w:type="dxa"/>
              <w:bottom w:w="57" w:type="dxa"/>
            </w:tcMar>
            <w:vAlign w:val="bottom"/>
          </w:tcPr>
          <w:p w14:paraId="64469103" w14:textId="77777777" w:rsidR="009B1C30" w:rsidRDefault="009B1C30" w:rsidP="009B1C30">
            <w:pPr>
              <w:rPr>
                <w:rFonts w:cs="Arial"/>
              </w:rPr>
            </w:pPr>
            <w:r>
              <w:rPr>
                <w:rFonts w:cs="Arial"/>
              </w:rPr>
              <w:t>Bag carcase</w:t>
            </w:r>
          </w:p>
        </w:tc>
        <w:tc>
          <w:tcPr>
            <w:tcW w:w="1460" w:type="dxa"/>
            <w:tcBorders>
              <w:top w:val="single" w:sz="4" w:space="0" w:color="auto"/>
            </w:tcBorders>
            <w:tcMar>
              <w:top w:w="57" w:type="dxa"/>
              <w:bottom w:w="57" w:type="dxa"/>
            </w:tcMar>
            <w:vAlign w:val="bottom"/>
          </w:tcPr>
          <w:p w14:paraId="02360F24" w14:textId="77777777" w:rsidR="009B1C30" w:rsidRDefault="009B1C30" w:rsidP="009B1C30">
            <w:pPr>
              <w:jc w:val="center"/>
              <w:rPr>
                <w:rFonts w:cs="Arial"/>
              </w:rPr>
            </w:pPr>
            <w:r>
              <w:rPr>
                <w:rFonts w:cs="Arial"/>
              </w:rPr>
              <w:t>10</w:t>
            </w:r>
          </w:p>
        </w:tc>
      </w:tr>
      <w:tr w:rsidR="009B1C30" w:rsidRPr="0072047E" w14:paraId="1843A8A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3DB5A03" w14:textId="77777777" w:rsidR="009B1C30" w:rsidRDefault="009B1C30" w:rsidP="009B1C30">
            <w:pPr>
              <w:rPr>
                <w:rFonts w:cs="Arial"/>
              </w:rPr>
            </w:pPr>
            <w:r>
              <w:rPr>
                <w:rFonts w:cs="Arial"/>
              </w:rPr>
              <w:t>AMPA2114</w:t>
            </w:r>
          </w:p>
        </w:tc>
        <w:tc>
          <w:tcPr>
            <w:tcW w:w="6280" w:type="dxa"/>
            <w:tcBorders>
              <w:top w:val="single" w:sz="4" w:space="0" w:color="auto"/>
            </w:tcBorders>
            <w:tcMar>
              <w:top w:w="57" w:type="dxa"/>
              <w:bottom w:w="57" w:type="dxa"/>
            </w:tcMar>
            <w:vAlign w:val="bottom"/>
          </w:tcPr>
          <w:p w14:paraId="411916E8" w14:textId="77777777" w:rsidR="009B1C30" w:rsidRDefault="009B1C30" w:rsidP="009B1C30">
            <w:pPr>
              <w:rPr>
                <w:rFonts w:cs="Arial"/>
              </w:rPr>
            </w:pPr>
            <w:r>
              <w:rPr>
                <w:rFonts w:cs="Arial"/>
              </w:rPr>
              <w:t>Overview offal processing on the slaughter floor</w:t>
            </w:r>
          </w:p>
        </w:tc>
        <w:tc>
          <w:tcPr>
            <w:tcW w:w="1460" w:type="dxa"/>
            <w:tcBorders>
              <w:top w:val="single" w:sz="4" w:space="0" w:color="auto"/>
            </w:tcBorders>
            <w:tcMar>
              <w:top w:w="57" w:type="dxa"/>
              <w:bottom w:w="57" w:type="dxa"/>
            </w:tcMar>
            <w:vAlign w:val="bottom"/>
          </w:tcPr>
          <w:p w14:paraId="7A9098D2" w14:textId="77777777" w:rsidR="009B1C30" w:rsidRDefault="009B1C30" w:rsidP="009B1C30">
            <w:pPr>
              <w:jc w:val="center"/>
              <w:rPr>
                <w:rFonts w:cs="Arial"/>
              </w:rPr>
            </w:pPr>
            <w:r>
              <w:rPr>
                <w:rFonts w:cs="Arial"/>
              </w:rPr>
              <w:t>20</w:t>
            </w:r>
          </w:p>
        </w:tc>
      </w:tr>
      <w:tr w:rsidR="009B1C30" w:rsidRPr="0072047E" w14:paraId="190021F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6A8D12C" w14:textId="77777777" w:rsidR="009B1C30" w:rsidRDefault="009B1C30" w:rsidP="009B1C30">
            <w:pPr>
              <w:rPr>
                <w:rFonts w:cs="Arial"/>
              </w:rPr>
            </w:pPr>
            <w:r>
              <w:rPr>
                <w:rFonts w:cs="Arial"/>
              </w:rPr>
              <w:t>AMPA2115</w:t>
            </w:r>
          </w:p>
        </w:tc>
        <w:tc>
          <w:tcPr>
            <w:tcW w:w="6280" w:type="dxa"/>
            <w:tcBorders>
              <w:top w:val="single" w:sz="4" w:space="0" w:color="auto"/>
            </w:tcBorders>
            <w:tcMar>
              <w:top w:w="57" w:type="dxa"/>
              <w:bottom w:w="57" w:type="dxa"/>
            </w:tcMar>
            <w:vAlign w:val="bottom"/>
          </w:tcPr>
          <w:p w14:paraId="456D7706" w14:textId="77777777" w:rsidR="009B1C30" w:rsidRDefault="009B1C30" w:rsidP="009B1C30">
            <w:pPr>
              <w:rPr>
                <w:rFonts w:cs="Arial"/>
              </w:rPr>
            </w:pPr>
            <w:r>
              <w:rPr>
                <w:rFonts w:cs="Arial"/>
              </w:rPr>
              <w:t>Separate offal</w:t>
            </w:r>
          </w:p>
        </w:tc>
        <w:tc>
          <w:tcPr>
            <w:tcW w:w="1460" w:type="dxa"/>
            <w:tcBorders>
              <w:top w:val="single" w:sz="4" w:space="0" w:color="auto"/>
            </w:tcBorders>
            <w:tcMar>
              <w:top w:w="57" w:type="dxa"/>
              <w:bottom w:w="57" w:type="dxa"/>
            </w:tcMar>
            <w:vAlign w:val="bottom"/>
          </w:tcPr>
          <w:p w14:paraId="137C0CB4" w14:textId="77777777" w:rsidR="009B1C30" w:rsidRDefault="009B1C30" w:rsidP="009B1C30">
            <w:pPr>
              <w:jc w:val="center"/>
              <w:rPr>
                <w:rFonts w:cs="Arial"/>
              </w:rPr>
            </w:pPr>
            <w:r>
              <w:rPr>
                <w:rFonts w:cs="Arial"/>
              </w:rPr>
              <w:t>20</w:t>
            </w:r>
          </w:p>
        </w:tc>
      </w:tr>
      <w:tr w:rsidR="009B1C30" w:rsidRPr="0072047E" w14:paraId="1426B28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523F2FF" w14:textId="77777777" w:rsidR="009B1C30" w:rsidRDefault="009B1C30" w:rsidP="009B1C30">
            <w:pPr>
              <w:rPr>
                <w:rFonts w:cs="Arial"/>
              </w:rPr>
            </w:pPr>
            <w:r>
              <w:rPr>
                <w:rFonts w:cs="Arial"/>
              </w:rPr>
              <w:t>AMPA2116</w:t>
            </w:r>
          </w:p>
        </w:tc>
        <w:tc>
          <w:tcPr>
            <w:tcW w:w="6280" w:type="dxa"/>
            <w:tcBorders>
              <w:top w:val="single" w:sz="4" w:space="0" w:color="auto"/>
            </w:tcBorders>
            <w:tcMar>
              <w:top w:w="57" w:type="dxa"/>
              <w:bottom w:w="57" w:type="dxa"/>
            </w:tcMar>
            <w:vAlign w:val="bottom"/>
          </w:tcPr>
          <w:p w14:paraId="3F2DFA8D" w14:textId="77777777" w:rsidR="009B1C30" w:rsidRDefault="009B1C30" w:rsidP="009B1C30">
            <w:pPr>
              <w:rPr>
                <w:rFonts w:cs="Arial"/>
              </w:rPr>
            </w:pPr>
            <w:r>
              <w:rPr>
                <w:rFonts w:cs="Arial"/>
              </w:rPr>
              <w:t>Trim offal fat</w:t>
            </w:r>
          </w:p>
        </w:tc>
        <w:tc>
          <w:tcPr>
            <w:tcW w:w="1460" w:type="dxa"/>
            <w:tcBorders>
              <w:top w:val="single" w:sz="4" w:space="0" w:color="auto"/>
            </w:tcBorders>
            <w:tcMar>
              <w:top w:w="57" w:type="dxa"/>
              <w:bottom w:w="57" w:type="dxa"/>
            </w:tcMar>
            <w:vAlign w:val="bottom"/>
          </w:tcPr>
          <w:p w14:paraId="61F1CBDC" w14:textId="77777777" w:rsidR="009B1C30" w:rsidRDefault="009B1C30" w:rsidP="009B1C30">
            <w:pPr>
              <w:jc w:val="center"/>
              <w:rPr>
                <w:rFonts w:cs="Arial"/>
              </w:rPr>
            </w:pPr>
            <w:r>
              <w:rPr>
                <w:rFonts w:cs="Arial"/>
              </w:rPr>
              <w:t>10</w:t>
            </w:r>
          </w:p>
        </w:tc>
      </w:tr>
      <w:tr w:rsidR="009B1C30" w:rsidRPr="0072047E" w14:paraId="074A5E5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B9CC030" w14:textId="77777777" w:rsidR="009B1C30" w:rsidRDefault="009B1C30" w:rsidP="009B1C30">
            <w:pPr>
              <w:rPr>
                <w:rFonts w:cs="Arial"/>
              </w:rPr>
            </w:pPr>
            <w:r>
              <w:rPr>
                <w:rFonts w:cs="Arial"/>
              </w:rPr>
              <w:lastRenderedPageBreak/>
              <w:t>AMPA2117</w:t>
            </w:r>
          </w:p>
        </w:tc>
        <w:tc>
          <w:tcPr>
            <w:tcW w:w="6280" w:type="dxa"/>
            <w:tcBorders>
              <w:top w:val="single" w:sz="4" w:space="0" w:color="auto"/>
            </w:tcBorders>
            <w:tcMar>
              <w:top w:w="57" w:type="dxa"/>
              <w:bottom w:w="57" w:type="dxa"/>
            </w:tcMar>
            <w:vAlign w:val="bottom"/>
          </w:tcPr>
          <w:p w14:paraId="3785B9AB" w14:textId="77777777" w:rsidR="009B1C30" w:rsidRDefault="009B1C30" w:rsidP="009B1C30">
            <w:pPr>
              <w:rPr>
                <w:rFonts w:cs="Arial"/>
              </w:rPr>
            </w:pPr>
            <w:r>
              <w:rPr>
                <w:rFonts w:cs="Arial"/>
              </w:rPr>
              <w:t>Separate and tie runners</w:t>
            </w:r>
          </w:p>
        </w:tc>
        <w:tc>
          <w:tcPr>
            <w:tcW w:w="1460" w:type="dxa"/>
            <w:tcBorders>
              <w:top w:val="single" w:sz="4" w:space="0" w:color="auto"/>
            </w:tcBorders>
            <w:tcMar>
              <w:top w:w="57" w:type="dxa"/>
              <w:bottom w:w="57" w:type="dxa"/>
            </w:tcMar>
            <w:vAlign w:val="bottom"/>
          </w:tcPr>
          <w:p w14:paraId="2030B2DC" w14:textId="77777777" w:rsidR="009B1C30" w:rsidRDefault="009B1C30" w:rsidP="009B1C30">
            <w:pPr>
              <w:jc w:val="center"/>
              <w:rPr>
                <w:rFonts w:cs="Arial"/>
              </w:rPr>
            </w:pPr>
            <w:r>
              <w:rPr>
                <w:rFonts w:cs="Arial"/>
              </w:rPr>
              <w:t>10</w:t>
            </w:r>
          </w:p>
        </w:tc>
      </w:tr>
      <w:tr w:rsidR="009B1C30" w:rsidRPr="0072047E" w14:paraId="00E42DE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B110C56" w14:textId="77777777" w:rsidR="009B1C30" w:rsidRDefault="009B1C30" w:rsidP="009B1C30">
            <w:pPr>
              <w:rPr>
                <w:rFonts w:cs="Arial"/>
              </w:rPr>
            </w:pPr>
            <w:r>
              <w:rPr>
                <w:rFonts w:cs="Arial"/>
              </w:rPr>
              <w:t>AMPA2118</w:t>
            </w:r>
          </w:p>
        </w:tc>
        <w:tc>
          <w:tcPr>
            <w:tcW w:w="6280" w:type="dxa"/>
            <w:tcBorders>
              <w:top w:val="single" w:sz="4" w:space="0" w:color="auto"/>
            </w:tcBorders>
            <w:tcMar>
              <w:top w:w="57" w:type="dxa"/>
              <w:bottom w:w="57" w:type="dxa"/>
            </w:tcMar>
            <w:vAlign w:val="bottom"/>
          </w:tcPr>
          <w:p w14:paraId="681320F2" w14:textId="77777777" w:rsidR="009B1C30" w:rsidRDefault="009B1C30" w:rsidP="009B1C30">
            <w:pPr>
              <w:rPr>
                <w:rFonts w:cs="Arial"/>
              </w:rPr>
            </w:pPr>
            <w:r>
              <w:rPr>
                <w:rFonts w:cs="Arial"/>
              </w:rPr>
              <w:t>Recover thin skirts</w:t>
            </w:r>
          </w:p>
        </w:tc>
        <w:tc>
          <w:tcPr>
            <w:tcW w:w="1460" w:type="dxa"/>
            <w:tcBorders>
              <w:top w:val="single" w:sz="4" w:space="0" w:color="auto"/>
            </w:tcBorders>
            <w:tcMar>
              <w:top w:w="57" w:type="dxa"/>
              <w:bottom w:w="57" w:type="dxa"/>
            </w:tcMar>
            <w:vAlign w:val="bottom"/>
          </w:tcPr>
          <w:p w14:paraId="40E3DEB9" w14:textId="77777777" w:rsidR="009B1C30" w:rsidRDefault="009B1C30" w:rsidP="009B1C30">
            <w:pPr>
              <w:jc w:val="center"/>
              <w:rPr>
                <w:rFonts w:cs="Arial"/>
              </w:rPr>
            </w:pPr>
            <w:r>
              <w:rPr>
                <w:rFonts w:cs="Arial"/>
              </w:rPr>
              <w:t>20</w:t>
            </w:r>
          </w:p>
        </w:tc>
      </w:tr>
      <w:tr w:rsidR="009B1C30" w:rsidRPr="0072047E" w14:paraId="1B3527B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CC1064D" w14:textId="77777777" w:rsidR="009B1C30" w:rsidRDefault="009B1C30" w:rsidP="009B1C30">
            <w:pPr>
              <w:rPr>
                <w:rFonts w:cs="Arial"/>
              </w:rPr>
            </w:pPr>
            <w:r>
              <w:rPr>
                <w:rFonts w:cs="Arial"/>
              </w:rPr>
              <w:t>AMPA2125</w:t>
            </w:r>
          </w:p>
        </w:tc>
        <w:tc>
          <w:tcPr>
            <w:tcW w:w="6280" w:type="dxa"/>
            <w:tcBorders>
              <w:top w:val="single" w:sz="4" w:space="0" w:color="auto"/>
            </w:tcBorders>
            <w:tcMar>
              <w:top w:w="57" w:type="dxa"/>
              <w:bottom w:w="57" w:type="dxa"/>
            </w:tcMar>
            <w:vAlign w:val="bottom"/>
          </w:tcPr>
          <w:p w14:paraId="241B9197" w14:textId="77777777" w:rsidR="009B1C30" w:rsidRDefault="009B1C30" w:rsidP="009B1C30">
            <w:pPr>
              <w:rPr>
                <w:rFonts w:cs="Arial"/>
              </w:rPr>
            </w:pPr>
            <w:r>
              <w:rPr>
                <w:rFonts w:cs="Arial"/>
              </w:rPr>
              <w:t>Remove thick skirts</w:t>
            </w:r>
          </w:p>
        </w:tc>
        <w:tc>
          <w:tcPr>
            <w:tcW w:w="1460" w:type="dxa"/>
            <w:tcBorders>
              <w:top w:val="single" w:sz="4" w:space="0" w:color="auto"/>
            </w:tcBorders>
            <w:tcMar>
              <w:top w:w="57" w:type="dxa"/>
              <w:bottom w:w="57" w:type="dxa"/>
            </w:tcMar>
            <w:vAlign w:val="bottom"/>
          </w:tcPr>
          <w:p w14:paraId="50AD1616" w14:textId="77777777" w:rsidR="009B1C30" w:rsidRDefault="009B1C30" w:rsidP="009B1C30">
            <w:pPr>
              <w:jc w:val="center"/>
              <w:rPr>
                <w:rFonts w:cs="Arial"/>
              </w:rPr>
            </w:pPr>
            <w:r>
              <w:rPr>
                <w:rFonts w:cs="Arial"/>
              </w:rPr>
              <w:t>10</w:t>
            </w:r>
          </w:p>
        </w:tc>
      </w:tr>
      <w:tr w:rsidR="009B1C30" w:rsidRPr="0072047E" w14:paraId="6DED01C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141ED53" w14:textId="77777777" w:rsidR="009B1C30" w:rsidRDefault="009B1C30" w:rsidP="009B1C30">
            <w:pPr>
              <w:rPr>
                <w:rFonts w:cs="Arial"/>
                <w:lang w:eastAsia="en-AU"/>
              </w:rPr>
            </w:pPr>
            <w:r>
              <w:rPr>
                <w:rFonts w:cs="Arial"/>
              </w:rPr>
              <w:t>AMPA2126</w:t>
            </w:r>
          </w:p>
        </w:tc>
        <w:tc>
          <w:tcPr>
            <w:tcW w:w="6280" w:type="dxa"/>
            <w:tcBorders>
              <w:top w:val="single" w:sz="4" w:space="0" w:color="auto"/>
            </w:tcBorders>
            <w:tcMar>
              <w:top w:w="57" w:type="dxa"/>
              <w:bottom w:w="57" w:type="dxa"/>
            </w:tcMar>
            <w:vAlign w:val="bottom"/>
          </w:tcPr>
          <w:p w14:paraId="393A726D" w14:textId="77777777" w:rsidR="009B1C30" w:rsidRDefault="009B1C30" w:rsidP="009B1C30">
            <w:pPr>
              <w:rPr>
                <w:rFonts w:cs="Arial"/>
              </w:rPr>
            </w:pPr>
            <w:r>
              <w:rPr>
                <w:rFonts w:cs="Arial"/>
              </w:rPr>
              <w:t>Remove flares</w:t>
            </w:r>
          </w:p>
        </w:tc>
        <w:tc>
          <w:tcPr>
            <w:tcW w:w="1460" w:type="dxa"/>
            <w:tcBorders>
              <w:top w:val="single" w:sz="4" w:space="0" w:color="auto"/>
            </w:tcBorders>
            <w:tcMar>
              <w:top w:w="57" w:type="dxa"/>
              <w:bottom w:w="57" w:type="dxa"/>
            </w:tcMar>
            <w:vAlign w:val="bottom"/>
          </w:tcPr>
          <w:p w14:paraId="1244A14F" w14:textId="77777777" w:rsidR="009B1C30" w:rsidRDefault="009B1C30" w:rsidP="009B1C30">
            <w:pPr>
              <w:jc w:val="center"/>
              <w:rPr>
                <w:rFonts w:cs="Arial"/>
              </w:rPr>
            </w:pPr>
            <w:r>
              <w:rPr>
                <w:rFonts w:cs="Arial"/>
              </w:rPr>
              <w:t>10</w:t>
            </w:r>
          </w:p>
        </w:tc>
      </w:tr>
      <w:tr w:rsidR="009B1C30" w:rsidRPr="0072047E" w14:paraId="702A86A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86A2455" w14:textId="77777777" w:rsidR="009B1C30" w:rsidRDefault="009B1C30" w:rsidP="009B1C30">
            <w:pPr>
              <w:rPr>
                <w:rFonts w:cs="Arial"/>
              </w:rPr>
            </w:pPr>
            <w:r>
              <w:rPr>
                <w:rFonts w:cs="Arial"/>
              </w:rPr>
              <w:t>AMPA2127</w:t>
            </w:r>
          </w:p>
        </w:tc>
        <w:tc>
          <w:tcPr>
            <w:tcW w:w="6280" w:type="dxa"/>
            <w:tcBorders>
              <w:top w:val="single" w:sz="4" w:space="0" w:color="auto"/>
            </w:tcBorders>
            <w:tcMar>
              <w:top w:w="57" w:type="dxa"/>
              <w:bottom w:w="57" w:type="dxa"/>
            </w:tcMar>
            <w:vAlign w:val="bottom"/>
          </w:tcPr>
          <w:p w14:paraId="5B00A03A" w14:textId="77777777" w:rsidR="009B1C30" w:rsidRDefault="009B1C30" w:rsidP="009B1C30">
            <w:pPr>
              <w:rPr>
                <w:rFonts w:cs="Arial"/>
              </w:rPr>
            </w:pPr>
            <w:r>
              <w:rPr>
                <w:rFonts w:cs="Arial"/>
              </w:rPr>
              <w:t>Recover offal</w:t>
            </w:r>
          </w:p>
        </w:tc>
        <w:tc>
          <w:tcPr>
            <w:tcW w:w="1460" w:type="dxa"/>
            <w:tcBorders>
              <w:top w:val="single" w:sz="4" w:space="0" w:color="auto"/>
            </w:tcBorders>
            <w:tcMar>
              <w:top w:w="57" w:type="dxa"/>
              <w:bottom w:w="57" w:type="dxa"/>
            </w:tcMar>
            <w:vAlign w:val="bottom"/>
          </w:tcPr>
          <w:p w14:paraId="420FB89F" w14:textId="77777777" w:rsidR="009B1C30" w:rsidRDefault="009B1C30" w:rsidP="009B1C30">
            <w:pPr>
              <w:jc w:val="center"/>
              <w:rPr>
                <w:rFonts w:cs="Arial"/>
              </w:rPr>
            </w:pPr>
            <w:r>
              <w:rPr>
                <w:rFonts w:cs="Arial"/>
              </w:rPr>
              <w:t>40</w:t>
            </w:r>
          </w:p>
        </w:tc>
      </w:tr>
      <w:tr w:rsidR="009B1C30" w:rsidRPr="0072047E" w14:paraId="1BD81E9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A7C74CF" w14:textId="77777777" w:rsidR="009B1C30" w:rsidRDefault="009B1C30" w:rsidP="009B1C30">
            <w:pPr>
              <w:rPr>
                <w:rFonts w:cs="Arial"/>
              </w:rPr>
            </w:pPr>
            <w:r>
              <w:rPr>
                <w:rFonts w:cs="Arial"/>
              </w:rPr>
              <w:t>AMPA2128</w:t>
            </w:r>
          </w:p>
        </w:tc>
        <w:tc>
          <w:tcPr>
            <w:tcW w:w="6280" w:type="dxa"/>
            <w:tcBorders>
              <w:top w:val="single" w:sz="4" w:space="0" w:color="auto"/>
            </w:tcBorders>
            <w:tcMar>
              <w:top w:w="57" w:type="dxa"/>
              <w:bottom w:w="57" w:type="dxa"/>
            </w:tcMar>
            <w:vAlign w:val="bottom"/>
          </w:tcPr>
          <w:p w14:paraId="0399EF43" w14:textId="77777777" w:rsidR="009B1C30" w:rsidRDefault="009B1C30" w:rsidP="009B1C30">
            <w:pPr>
              <w:rPr>
                <w:rFonts w:cs="Arial"/>
              </w:rPr>
            </w:pPr>
            <w:r>
              <w:rPr>
                <w:rFonts w:cs="Arial"/>
              </w:rPr>
              <w:t>Overview hide or pelt or skin processing</w:t>
            </w:r>
          </w:p>
        </w:tc>
        <w:tc>
          <w:tcPr>
            <w:tcW w:w="1460" w:type="dxa"/>
            <w:tcBorders>
              <w:top w:val="single" w:sz="4" w:space="0" w:color="auto"/>
            </w:tcBorders>
            <w:tcMar>
              <w:top w:w="57" w:type="dxa"/>
              <w:bottom w:w="57" w:type="dxa"/>
            </w:tcMar>
            <w:vAlign w:val="bottom"/>
          </w:tcPr>
          <w:p w14:paraId="437C8A72" w14:textId="77777777" w:rsidR="009B1C30" w:rsidRDefault="009B1C30" w:rsidP="009B1C30">
            <w:pPr>
              <w:jc w:val="center"/>
              <w:rPr>
                <w:rFonts w:cs="Arial"/>
              </w:rPr>
            </w:pPr>
            <w:r>
              <w:rPr>
                <w:rFonts w:cs="Arial"/>
              </w:rPr>
              <w:t>20</w:t>
            </w:r>
          </w:p>
        </w:tc>
      </w:tr>
      <w:tr w:rsidR="009B1C30" w:rsidRPr="0072047E" w14:paraId="47214B7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D1A6544" w14:textId="77777777" w:rsidR="009B1C30" w:rsidRDefault="009B1C30" w:rsidP="009B1C30">
            <w:pPr>
              <w:rPr>
                <w:rFonts w:cs="Arial"/>
              </w:rPr>
            </w:pPr>
            <w:r>
              <w:rPr>
                <w:rFonts w:cs="Arial"/>
              </w:rPr>
              <w:t>AMPA2129</w:t>
            </w:r>
          </w:p>
        </w:tc>
        <w:tc>
          <w:tcPr>
            <w:tcW w:w="6280" w:type="dxa"/>
            <w:tcBorders>
              <w:top w:val="single" w:sz="4" w:space="0" w:color="auto"/>
            </w:tcBorders>
            <w:tcMar>
              <w:top w:w="57" w:type="dxa"/>
              <w:bottom w:w="57" w:type="dxa"/>
            </w:tcMar>
            <w:vAlign w:val="bottom"/>
          </w:tcPr>
          <w:p w14:paraId="08ABB673" w14:textId="77777777" w:rsidR="009B1C30" w:rsidRDefault="009B1C30" w:rsidP="009B1C30">
            <w:pPr>
              <w:rPr>
                <w:rFonts w:cs="Arial"/>
              </w:rPr>
            </w:pPr>
            <w:r>
              <w:rPr>
                <w:rFonts w:cs="Arial"/>
              </w:rPr>
              <w:t>Trim hide or skin</w:t>
            </w:r>
          </w:p>
        </w:tc>
        <w:tc>
          <w:tcPr>
            <w:tcW w:w="1460" w:type="dxa"/>
            <w:tcBorders>
              <w:top w:val="single" w:sz="4" w:space="0" w:color="auto"/>
            </w:tcBorders>
            <w:tcMar>
              <w:top w:w="57" w:type="dxa"/>
              <w:bottom w:w="57" w:type="dxa"/>
            </w:tcMar>
            <w:vAlign w:val="bottom"/>
          </w:tcPr>
          <w:p w14:paraId="3E831DF6" w14:textId="77777777" w:rsidR="009B1C30" w:rsidRDefault="009B1C30" w:rsidP="009B1C30">
            <w:pPr>
              <w:jc w:val="center"/>
              <w:rPr>
                <w:rFonts w:cs="Arial"/>
              </w:rPr>
            </w:pPr>
            <w:r>
              <w:rPr>
                <w:rFonts w:cs="Arial"/>
              </w:rPr>
              <w:t>40</w:t>
            </w:r>
          </w:p>
        </w:tc>
      </w:tr>
      <w:tr w:rsidR="009B1C30" w:rsidRPr="0072047E" w14:paraId="0EAD3E5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3582F86" w14:textId="77777777" w:rsidR="009B1C30" w:rsidRDefault="009B1C30" w:rsidP="009B1C30">
            <w:pPr>
              <w:rPr>
                <w:rFonts w:cs="Arial"/>
              </w:rPr>
            </w:pPr>
            <w:r>
              <w:rPr>
                <w:rFonts w:cs="Arial"/>
              </w:rPr>
              <w:t>AMPA2130</w:t>
            </w:r>
          </w:p>
        </w:tc>
        <w:tc>
          <w:tcPr>
            <w:tcW w:w="6280" w:type="dxa"/>
            <w:tcBorders>
              <w:top w:val="single" w:sz="4" w:space="0" w:color="auto"/>
            </w:tcBorders>
            <w:tcMar>
              <w:top w:w="57" w:type="dxa"/>
              <w:bottom w:w="57" w:type="dxa"/>
            </w:tcMar>
            <w:vAlign w:val="bottom"/>
          </w:tcPr>
          <w:p w14:paraId="49242316" w14:textId="77777777" w:rsidR="009B1C30" w:rsidRDefault="009B1C30" w:rsidP="009B1C30">
            <w:pPr>
              <w:rPr>
                <w:rFonts w:cs="Arial"/>
              </w:rPr>
            </w:pPr>
            <w:r>
              <w:rPr>
                <w:rFonts w:cs="Arial"/>
              </w:rPr>
              <w:t>Salt hide or skin</w:t>
            </w:r>
          </w:p>
        </w:tc>
        <w:tc>
          <w:tcPr>
            <w:tcW w:w="1460" w:type="dxa"/>
            <w:tcBorders>
              <w:top w:val="single" w:sz="4" w:space="0" w:color="auto"/>
            </w:tcBorders>
            <w:tcMar>
              <w:top w:w="57" w:type="dxa"/>
              <w:bottom w:w="57" w:type="dxa"/>
            </w:tcMar>
            <w:vAlign w:val="bottom"/>
          </w:tcPr>
          <w:p w14:paraId="0A62E30E" w14:textId="77777777" w:rsidR="009B1C30" w:rsidRDefault="009B1C30" w:rsidP="009B1C30">
            <w:pPr>
              <w:jc w:val="center"/>
              <w:rPr>
                <w:rFonts w:cs="Arial"/>
              </w:rPr>
            </w:pPr>
            <w:r>
              <w:rPr>
                <w:rFonts w:cs="Arial"/>
              </w:rPr>
              <w:t>40</w:t>
            </w:r>
          </w:p>
        </w:tc>
      </w:tr>
      <w:tr w:rsidR="009B1C30" w:rsidRPr="0072047E" w14:paraId="3BFC836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73C860A" w14:textId="77777777" w:rsidR="009B1C30" w:rsidRDefault="009B1C30" w:rsidP="009B1C30">
            <w:pPr>
              <w:rPr>
                <w:rFonts w:cs="Arial"/>
              </w:rPr>
            </w:pPr>
            <w:r>
              <w:rPr>
                <w:rFonts w:cs="Arial"/>
              </w:rPr>
              <w:t>AMPA2131</w:t>
            </w:r>
          </w:p>
        </w:tc>
        <w:tc>
          <w:tcPr>
            <w:tcW w:w="6280" w:type="dxa"/>
            <w:tcBorders>
              <w:top w:val="single" w:sz="4" w:space="0" w:color="auto"/>
            </w:tcBorders>
            <w:tcMar>
              <w:top w:w="57" w:type="dxa"/>
              <w:bottom w:w="57" w:type="dxa"/>
            </w:tcMar>
            <w:vAlign w:val="bottom"/>
          </w:tcPr>
          <w:p w14:paraId="57EEF497" w14:textId="77777777" w:rsidR="009B1C30" w:rsidRDefault="009B1C30" w:rsidP="009B1C30">
            <w:pPr>
              <w:rPr>
                <w:rFonts w:cs="Arial"/>
              </w:rPr>
            </w:pPr>
            <w:r>
              <w:rPr>
                <w:rFonts w:cs="Arial"/>
              </w:rPr>
              <w:t>Grade hide or skin</w:t>
            </w:r>
          </w:p>
        </w:tc>
        <w:tc>
          <w:tcPr>
            <w:tcW w:w="1460" w:type="dxa"/>
            <w:tcBorders>
              <w:top w:val="single" w:sz="4" w:space="0" w:color="auto"/>
            </w:tcBorders>
            <w:tcMar>
              <w:top w:w="57" w:type="dxa"/>
              <w:bottom w:w="57" w:type="dxa"/>
            </w:tcMar>
            <w:vAlign w:val="bottom"/>
          </w:tcPr>
          <w:p w14:paraId="052A1F39" w14:textId="77777777" w:rsidR="009B1C30" w:rsidRDefault="009B1C30" w:rsidP="009B1C30">
            <w:pPr>
              <w:jc w:val="center"/>
              <w:rPr>
                <w:rFonts w:cs="Arial"/>
              </w:rPr>
            </w:pPr>
            <w:r>
              <w:rPr>
                <w:rFonts w:cs="Arial"/>
              </w:rPr>
              <w:t>60</w:t>
            </w:r>
          </w:p>
        </w:tc>
      </w:tr>
      <w:tr w:rsidR="009B1C30" w:rsidRPr="0072047E" w14:paraId="1DACEC2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14AF5DD" w14:textId="77777777" w:rsidR="009B1C30" w:rsidRDefault="009B1C30" w:rsidP="009B1C30">
            <w:pPr>
              <w:rPr>
                <w:rFonts w:cs="Arial"/>
              </w:rPr>
            </w:pPr>
            <w:r>
              <w:rPr>
                <w:rFonts w:cs="Arial"/>
              </w:rPr>
              <w:t>AMPA2132</w:t>
            </w:r>
          </w:p>
        </w:tc>
        <w:tc>
          <w:tcPr>
            <w:tcW w:w="6280" w:type="dxa"/>
            <w:tcBorders>
              <w:top w:val="single" w:sz="4" w:space="0" w:color="auto"/>
            </w:tcBorders>
            <w:tcMar>
              <w:top w:w="57" w:type="dxa"/>
              <w:bottom w:w="57" w:type="dxa"/>
            </w:tcMar>
            <w:vAlign w:val="bottom"/>
          </w:tcPr>
          <w:p w14:paraId="13C71680" w14:textId="77777777" w:rsidR="009B1C30" w:rsidRDefault="009B1C30" w:rsidP="009B1C30">
            <w:pPr>
              <w:rPr>
                <w:rFonts w:cs="Arial"/>
              </w:rPr>
            </w:pPr>
            <w:r>
              <w:rPr>
                <w:rFonts w:cs="Arial"/>
              </w:rPr>
              <w:t>Despatch hide or skin</w:t>
            </w:r>
          </w:p>
        </w:tc>
        <w:tc>
          <w:tcPr>
            <w:tcW w:w="1460" w:type="dxa"/>
            <w:tcBorders>
              <w:top w:val="single" w:sz="4" w:space="0" w:color="auto"/>
            </w:tcBorders>
            <w:tcMar>
              <w:top w:w="57" w:type="dxa"/>
              <w:bottom w:w="57" w:type="dxa"/>
            </w:tcMar>
            <w:vAlign w:val="bottom"/>
          </w:tcPr>
          <w:p w14:paraId="57B6DF9A" w14:textId="77777777" w:rsidR="009B1C30" w:rsidRDefault="009B1C30" w:rsidP="009B1C30">
            <w:pPr>
              <w:jc w:val="center"/>
              <w:rPr>
                <w:rFonts w:cs="Arial"/>
              </w:rPr>
            </w:pPr>
            <w:r>
              <w:rPr>
                <w:rFonts w:cs="Arial"/>
              </w:rPr>
              <w:t>40</w:t>
            </w:r>
          </w:p>
        </w:tc>
      </w:tr>
      <w:tr w:rsidR="009B1C30" w:rsidRPr="0072047E" w14:paraId="2A1198E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DEBE8B7" w14:textId="77777777" w:rsidR="009B1C30" w:rsidRDefault="009B1C30" w:rsidP="009B1C30">
            <w:pPr>
              <w:rPr>
                <w:rFonts w:cs="Arial"/>
              </w:rPr>
            </w:pPr>
            <w:r>
              <w:rPr>
                <w:rFonts w:cs="Arial"/>
              </w:rPr>
              <w:t>AMPA2133</w:t>
            </w:r>
          </w:p>
        </w:tc>
        <w:tc>
          <w:tcPr>
            <w:tcW w:w="6280" w:type="dxa"/>
            <w:tcBorders>
              <w:top w:val="single" w:sz="4" w:space="0" w:color="auto"/>
            </w:tcBorders>
            <w:tcMar>
              <w:top w:w="57" w:type="dxa"/>
              <w:bottom w:w="57" w:type="dxa"/>
            </w:tcMar>
            <w:vAlign w:val="bottom"/>
          </w:tcPr>
          <w:p w14:paraId="2E4B5A78" w14:textId="77777777" w:rsidR="009B1C30" w:rsidRDefault="009B1C30" w:rsidP="009B1C30">
            <w:pPr>
              <w:rPr>
                <w:rFonts w:cs="Arial"/>
              </w:rPr>
            </w:pPr>
            <w:r>
              <w:rPr>
                <w:rFonts w:cs="Arial"/>
              </w:rPr>
              <w:t>Treat hides chemically</w:t>
            </w:r>
          </w:p>
        </w:tc>
        <w:tc>
          <w:tcPr>
            <w:tcW w:w="1460" w:type="dxa"/>
            <w:tcBorders>
              <w:top w:val="single" w:sz="4" w:space="0" w:color="auto"/>
            </w:tcBorders>
            <w:tcMar>
              <w:top w:w="57" w:type="dxa"/>
              <w:bottom w:w="57" w:type="dxa"/>
            </w:tcMar>
            <w:vAlign w:val="bottom"/>
          </w:tcPr>
          <w:p w14:paraId="1BDA8AF5" w14:textId="77777777" w:rsidR="009B1C30" w:rsidRDefault="009B1C30" w:rsidP="009B1C30">
            <w:pPr>
              <w:jc w:val="center"/>
              <w:rPr>
                <w:rFonts w:cs="Arial"/>
              </w:rPr>
            </w:pPr>
            <w:r>
              <w:rPr>
                <w:rFonts w:cs="Arial"/>
              </w:rPr>
              <w:t>20</w:t>
            </w:r>
          </w:p>
        </w:tc>
      </w:tr>
      <w:tr w:rsidR="009B1C30" w:rsidRPr="0072047E" w14:paraId="295931B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02446E4" w14:textId="77777777" w:rsidR="009B1C30" w:rsidRDefault="009B1C30" w:rsidP="009B1C30">
            <w:pPr>
              <w:rPr>
                <w:rFonts w:cs="Arial"/>
              </w:rPr>
            </w:pPr>
            <w:r>
              <w:rPr>
                <w:rFonts w:cs="Arial"/>
              </w:rPr>
              <w:t>AMPA2134</w:t>
            </w:r>
          </w:p>
        </w:tc>
        <w:tc>
          <w:tcPr>
            <w:tcW w:w="6280" w:type="dxa"/>
            <w:tcBorders>
              <w:top w:val="single" w:sz="4" w:space="0" w:color="auto"/>
            </w:tcBorders>
            <w:tcMar>
              <w:top w:w="57" w:type="dxa"/>
              <w:bottom w:w="57" w:type="dxa"/>
            </w:tcMar>
            <w:vAlign w:val="bottom"/>
          </w:tcPr>
          <w:p w14:paraId="0AC0524D" w14:textId="77777777" w:rsidR="009B1C30" w:rsidRDefault="009B1C30" w:rsidP="009B1C30">
            <w:pPr>
              <w:rPr>
                <w:rFonts w:cs="Arial"/>
              </w:rPr>
            </w:pPr>
            <w:r>
              <w:rPr>
                <w:rFonts w:cs="Arial"/>
              </w:rPr>
              <w:t>Chill or ice hides</w:t>
            </w:r>
          </w:p>
        </w:tc>
        <w:tc>
          <w:tcPr>
            <w:tcW w:w="1460" w:type="dxa"/>
            <w:tcBorders>
              <w:top w:val="single" w:sz="4" w:space="0" w:color="auto"/>
            </w:tcBorders>
            <w:tcMar>
              <w:top w:w="57" w:type="dxa"/>
              <w:bottom w:w="57" w:type="dxa"/>
            </w:tcMar>
            <w:vAlign w:val="bottom"/>
          </w:tcPr>
          <w:p w14:paraId="0F2213AB" w14:textId="77777777" w:rsidR="009B1C30" w:rsidRDefault="009B1C30" w:rsidP="009B1C30">
            <w:pPr>
              <w:jc w:val="center"/>
              <w:rPr>
                <w:rFonts w:cs="Arial"/>
              </w:rPr>
            </w:pPr>
            <w:r>
              <w:rPr>
                <w:rFonts w:cs="Arial"/>
              </w:rPr>
              <w:t>20</w:t>
            </w:r>
          </w:p>
        </w:tc>
      </w:tr>
      <w:tr w:rsidR="009B1C30" w:rsidRPr="0072047E" w14:paraId="21D16E3D"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DD6448A" w14:textId="77777777" w:rsidR="009B1C30" w:rsidRDefault="009B1C30" w:rsidP="009B1C30">
            <w:pPr>
              <w:rPr>
                <w:rFonts w:cs="Arial"/>
              </w:rPr>
            </w:pPr>
            <w:r>
              <w:rPr>
                <w:rFonts w:cs="Arial"/>
              </w:rPr>
              <w:t>AMPA2135</w:t>
            </w:r>
          </w:p>
        </w:tc>
        <w:tc>
          <w:tcPr>
            <w:tcW w:w="6280" w:type="dxa"/>
            <w:tcBorders>
              <w:top w:val="single" w:sz="4" w:space="0" w:color="auto"/>
              <w:bottom w:val="single" w:sz="4" w:space="0" w:color="auto"/>
            </w:tcBorders>
            <w:tcMar>
              <w:top w:w="57" w:type="dxa"/>
              <w:bottom w:w="57" w:type="dxa"/>
            </w:tcMar>
            <w:vAlign w:val="bottom"/>
          </w:tcPr>
          <w:p w14:paraId="001043A8" w14:textId="77777777" w:rsidR="009B1C30" w:rsidRDefault="009B1C30" w:rsidP="009B1C30">
            <w:pPr>
              <w:rPr>
                <w:rFonts w:cs="Arial"/>
              </w:rPr>
            </w:pPr>
            <w:r>
              <w:rPr>
                <w:rFonts w:cs="Arial"/>
              </w:rPr>
              <w:t>Crop pelts</w:t>
            </w:r>
          </w:p>
        </w:tc>
        <w:tc>
          <w:tcPr>
            <w:tcW w:w="1460" w:type="dxa"/>
            <w:tcBorders>
              <w:top w:val="single" w:sz="4" w:space="0" w:color="auto"/>
              <w:bottom w:val="single" w:sz="4" w:space="0" w:color="auto"/>
            </w:tcBorders>
            <w:tcMar>
              <w:top w:w="57" w:type="dxa"/>
              <w:bottom w:w="57" w:type="dxa"/>
            </w:tcMar>
            <w:vAlign w:val="bottom"/>
          </w:tcPr>
          <w:p w14:paraId="0B0033D7" w14:textId="77777777" w:rsidR="009B1C30" w:rsidRDefault="009B1C30" w:rsidP="009B1C30">
            <w:pPr>
              <w:jc w:val="center"/>
              <w:rPr>
                <w:rFonts w:cs="Arial"/>
              </w:rPr>
            </w:pPr>
            <w:r>
              <w:rPr>
                <w:rFonts w:cs="Arial"/>
              </w:rPr>
              <w:t>20</w:t>
            </w:r>
          </w:p>
        </w:tc>
      </w:tr>
      <w:tr w:rsidR="009B1C30" w:rsidRPr="0072047E" w14:paraId="739E807F"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7EE4F4" w14:textId="77777777" w:rsidR="009B1C30" w:rsidRDefault="009B1C30" w:rsidP="009B1C30">
            <w:pPr>
              <w:rPr>
                <w:rFonts w:cs="Arial"/>
                <w:lang w:eastAsia="en-AU"/>
              </w:rPr>
            </w:pPr>
            <w:r>
              <w:rPr>
                <w:rFonts w:cs="Arial"/>
              </w:rPr>
              <w:t>AMPA2136</w:t>
            </w:r>
          </w:p>
        </w:tc>
        <w:tc>
          <w:tcPr>
            <w:tcW w:w="6280" w:type="dxa"/>
            <w:tcBorders>
              <w:top w:val="single" w:sz="4" w:space="0" w:color="auto"/>
              <w:bottom w:val="single" w:sz="4" w:space="0" w:color="auto"/>
            </w:tcBorders>
            <w:tcMar>
              <w:top w:w="57" w:type="dxa"/>
              <w:bottom w:w="57" w:type="dxa"/>
            </w:tcMar>
            <w:vAlign w:val="bottom"/>
          </w:tcPr>
          <w:p w14:paraId="7122679D" w14:textId="77777777" w:rsidR="009B1C30" w:rsidRDefault="009B1C30" w:rsidP="009B1C30">
            <w:pPr>
              <w:rPr>
                <w:rFonts w:cs="Arial"/>
              </w:rPr>
            </w:pPr>
            <w:r>
              <w:rPr>
                <w:rFonts w:cs="Arial"/>
              </w:rPr>
              <w:t>Overview fellmongering operations</w:t>
            </w:r>
          </w:p>
        </w:tc>
        <w:tc>
          <w:tcPr>
            <w:tcW w:w="1460" w:type="dxa"/>
            <w:tcBorders>
              <w:top w:val="single" w:sz="4" w:space="0" w:color="auto"/>
              <w:bottom w:val="single" w:sz="4" w:space="0" w:color="auto"/>
            </w:tcBorders>
            <w:tcMar>
              <w:top w:w="57" w:type="dxa"/>
              <w:bottom w:w="57" w:type="dxa"/>
            </w:tcMar>
            <w:vAlign w:val="bottom"/>
          </w:tcPr>
          <w:p w14:paraId="4FEDDF5B" w14:textId="77777777" w:rsidR="009B1C30" w:rsidRDefault="009B1C30" w:rsidP="009B1C30">
            <w:pPr>
              <w:jc w:val="center"/>
              <w:rPr>
                <w:rFonts w:cs="Arial"/>
              </w:rPr>
            </w:pPr>
            <w:r>
              <w:rPr>
                <w:rFonts w:cs="Arial"/>
              </w:rPr>
              <w:t>20</w:t>
            </w:r>
          </w:p>
        </w:tc>
      </w:tr>
      <w:tr w:rsidR="009B1C30" w:rsidRPr="0072047E" w14:paraId="5B83D25A"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2B46B32" w14:textId="77777777" w:rsidR="009B1C30" w:rsidRDefault="009B1C30" w:rsidP="009B1C30">
            <w:pPr>
              <w:rPr>
                <w:rFonts w:cs="Arial"/>
              </w:rPr>
            </w:pPr>
            <w:r>
              <w:rPr>
                <w:rFonts w:cs="Arial"/>
              </w:rPr>
              <w:t>AMPA2137</w:t>
            </w:r>
          </w:p>
        </w:tc>
        <w:tc>
          <w:tcPr>
            <w:tcW w:w="6280" w:type="dxa"/>
            <w:tcBorders>
              <w:top w:val="single" w:sz="4" w:space="0" w:color="auto"/>
              <w:bottom w:val="single" w:sz="4" w:space="0" w:color="auto"/>
            </w:tcBorders>
            <w:tcMar>
              <w:top w:w="57" w:type="dxa"/>
              <w:bottom w:w="57" w:type="dxa"/>
            </w:tcMar>
            <w:vAlign w:val="bottom"/>
          </w:tcPr>
          <w:p w14:paraId="7E8115BB" w14:textId="77777777" w:rsidR="009B1C30" w:rsidRDefault="009B1C30" w:rsidP="009B1C30">
            <w:pPr>
              <w:rPr>
                <w:rFonts w:cs="Arial"/>
              </w:rPr>
            </w:pPr>
            <w:r>
              <w:rPr>
                <w:rFonts w:cs="Arial"/>
              </w:rPr>
              <w:t>Chemically treat skins for fellmongering process</w:t>
            </w:r>
          </w:p>
        </w:tc>
        <w:tc>
          <w:tcPr>
            <w:tcW w:w="1460" w:type="dxa"/>
            <w:tcBorders>
              <w:top w:val="single" w:sz="4" w:space="0" w:color="auto"/>
              <w:bottom w:val="single" w:sz="4" w:space="0" w:color="auto"/>
            </w:tcBorders>
            <w:tcMar>
              <w:top w:w="57" w:type="dxa"/>
              <w:bottom w:w="57" w:type="dxa"/>
            </w:tcMar>
            <w:vAlign w:val="bottom"/>
          </w:tcPr>
          <w:p w14:paraId="392BAC75" w14:textId="77777777" w:rsidR="009B1C30" w:rsidRDefault="009B1C30" w:rsidP="009B1C30">
            <w:pPr>
              <w:jc w:val="center"/>
              <w:rPr>
                <w:rFonts w:cs="Arial"/>
              </w:rPr>
            </w:pPr>
            <w:r>
              <w:rPr>
                <w:rFonts w:cs="Arial"/>
              </w:rPr>
              <w:t>20</w:t>
            </w:r>
          </w:p>
        </w:tc>
      </w:tr>
      <w:tr w:rsidR="009B1C30" w:rsidRPr="0072047E" w14:paraId="77EE815F"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B29BC55" w14:textId="77777777" w:rsidR="009B1C30" w:rsidRDefault="009B1C30" w:rsidP="009B1C30">
            <w:pPr>
              <w:rPr>
                <w:rFonts w:cs="Arial"/>
              </w:rPr>
            </w:pPr>
            <w:r>
              <w:rPr>
                <w:rFonts w:cs="Arial"/>
              </w:rPr>
              <w:t>AMPA2138</w:t>
            </w:r>
          </w:p>
        </w:tc>
        <w:tc>
          <w:tcPr>
            <w:tcW w:w="6280" w:type="dxa"/>
            <w:tcBorders>
              <w:top w:val="single" w:sz="4" w:space="0" w:color="auto"/>
              <w:bottom w:val="single" w:sz="4" w:space="0" w:color="auto"/>
            </w:tcBorders>
            <w:tcMar>
              <w:top w:w="57" w:type="dxa"/>
              <w:bottom w:w="57" w:type="dxa"/>
            </w:tcMar>
            <w:vAlign w:val="bottom"/>
          </w:tcPr>
          <w:p w14:paraId="3B2AE976" w14:textId="77777777" w:rsidR="009B1C30" w:rsidRDefault="009B1C30" w:rsidP="009B1C30">
            <w:pPr>
              <w:rPr>
                <w:rFonts w:cs="Arial"/>
              </w:rPr>
            </w:pPr>
            <w:r>
              <w:rPr>
                <w:rFonts w:cs="Arial"/>
              </w:rPr>
              <w:t>Prepare chemicals for fellmongering process</w:t>
            </w:r>
          </w:p>
        </w:tc>
        <w:tc>
          <w:tcPr>
            <w:tcW w:w="1460" w:type="dxa"/>
            <w:tcBorders>
              <w:top w:val="single" w:sz="4" w:space="0" w:color="auto"/>
              <w:bottom w:val="single" w:sz="4" w:space="0" w:color="auto"/>
            </w:tcBorders>
            <w:tcMar>
              <w:top w:w="57" w:type="dxa"/>
              <w:bottom w:w="57" w:type="dxa"/>
            </w:tcMar>
            <w:vAlign w:val="bottom"/>
          </w:tcPr>
          <w:p w14:paraId="784B32F3" w14:textId="77777777" w:rsidR="009B1C30" w:rsidRDefault="009B1C30" w:rsidP="009B1C30">
            <w:pPr>
              <w:jc w:val="center"/>
              <w:rPr>
                <w:rFonts w:cs="Arial"/>
              </w:rPr>
            </w:pPr>
            <w:r>
              <w:rPr>
                <w:rFonts w:cs="Arial"/>
              </w:rPr>
              <w:t>30</w:t>
            </w:r>
          </w:p>
        </w:tc>
      </w:tr>
      <w:tr w:rsidR="009B1C30" w:rsidRPr="0072047E" w14:paraId="30C8E710"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3E60556" w14:textId="77777777" w:rsidR="009B1C30" w:rsidRDefault="009B1C30" w:rsidP="009B1C30">
            <w:pPr>
              <w:rPr>
                <w:rFonts w:cs="Arial"/>
              </w:rPr>
            </w:pPr>
            <w:r>
              <w:rPr>
                <w:rFonts w:cs="Arial"/>
              </w:rPr>
              <w:t>AMPA2139</w:t>
            </w:r>
          </w:p>
        </w:tc>
        <w:tc>
          <w:tcPr>
            <w:tcW w:w="6280" w:type="dxa"/>
            <w:tcBorders>
              <w:top w:val="single" w:sz="4" w:space="0" w:color="auto"/>
              <w:bottom w:val="single" w:sz="4" w:space="0" w:color="auto"/>
            </w:tcBorders>
            <w:tcMar>
              <w:top w:w="57" w:type="dxa"/>
              <w:bottom w:w="57" w:type="dxa"/>
            </w:tcMar>
            <w:vAlign w:val="bottom"/>
          </w:tcPr>
          <w:p w14:paraId="7A677667" w14:textId="77777777" w:rsidR="009B1C30" w:rsidRDefault="009B1C30" w:rsidP="009B1C30">
            <w:pPr>
              <w:rPr>
                <w:rFonts w:cs="Arial"/>
              </w:rPr>
            </w:pPr>
            <w:r>
              <w:rPr>
                <w:rFonts w:cs="Arial"/>
              </w:rPr>
              <w:t>Operate wool drier and press</w:t>
            </w:r>
          </w:p>
        </w:tc>
        <w:tc>
          <w:tcPr>
            <w:tcW w:w="1460" w:type="dxa"/>
            <w:tcBorders>
              <w:top w:val="single" w:sz="4" w:space="0" w:color="auto"/>
              <w:bottom w:val="single" w:sz="4" w:space="0" w:color="auto"/>
            </w:tcBorders>
            <w:tcMar>
              <w:top w:w="57" w:type="dxa"/>
              <w:bottom w:w="57" w:type="dxa"/>
            </w:tcMar>
            <w:vAlign w:val="bottom"/>
          </w:tcPr>
          <w:p w14:paraId="6E36362A" w14:textId="77777777" w:rsidR="009B1C30" w:rsidRDefault="009B1C30" w:rsidP="009B1C30">
            <w:pPr>
              <w:jc w:val="center"/>
              <w:rPr>
                <w:rFonts w:cs="Arial"/>
              </w:rPr>
            </w:pPr>
            <w:r>
              <w:rPr>
                <w:rFonts w:cs="Arial"/>
              </w:rPr>
              <w:t>30</w:t>
            </w:r>
          </w:p>
        </w:tc>
      </w:tr>
      <w:tr w:rsidR="009B1C30" w:rsidRPr="0072047E" w14:paraId="733AC66D"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5529C1" w14:textId="77777777" w:rsidR="009B1C30" w:rsidRDefault="009B1C30" w:rsidP="009B1C30">
            <w:pPr>
              <w:rPr>
                <w:rFonts w:cs="Arial"/>
              </w:rPr>
            </w:pPr>
            <w:r>
              <w:rPr>
                <w:rFonts w:cs="Arial"/>
              </w:rPr>
              <w:t>AMPA2140</w:t>
            </w:r>
          </w:p>
        </w:tc>
        <w:tc>
          <w:tcPr>
            <w:tcW w:w="6280" w:type="dxa"/>
            <w:tcBorders>
              <w:top w:val="single" w:sz="4" w:space="0" w:color="auto"/>
              <w:bottom w:val="single" w:sz="4" w:space="0" w:color="auto"/>
            </w:tcBorders>
            <w:tcMar>
              <w:top w:w="57" w:type="dxa"/>
              <w:bottom w:w="57" w:type="dxa"/>
            </w:tcMar>
            <w:vAlign w:val="bottom"/>
          </w:tcPr>
          <w:p w14:paraId="2C2F9BE5" w14:textId="77777777" w:rsidR="009B1C30" w:rsidRDefault="009B1C30" w:rsidP="009B1C30">
            <w:pPr>
              <w:rPr>
                <w:rFonts w:cs="Arial"/>
              </w:rPr>
            </w:pPr>
            <w:r>
              <w:rPr>
                <w:rFonts w:cs="Arial"/>
              </w:rPr>
              <w:t>Perform sweating operation on fellmongered skins</w:t>
            </w:r>
          </w:p>
        </w:tc>
        <w:tc>
          <w:tcPr>
            <w:tcW w:w="1460" w:type="dxa"/>
            <w:tcBorders>
              <w:top w:val="single" w:sz="4" w:space="0" w:color="auto"/>
              <w:bottom w:val="single" w:sz="4" w:space="0" w:color="auto"/>
            </w:tcBorders>
            <w:tcMar>
              <w:top w:w="57" w:type="dxa"/>
              <w:bottom w:w="57" w:type="dxa"/>
            </w:tcMar>
            <w:vAlign w:val="bottom"/>
          </w:tcPr>
          <w:p w14:paraId="397C5E4F" w14:textId="77777777" w:rsidR="009B1C30" w:rsidRDefault="009B1C30" w:rsidP="009B1C30">
            <w:pPr>
              <w:jc w:val="center"/>
              <w:rPr>
                <w:rFonts w:cs="Arial"/>
              </w:rPr>
            </w:pPr>
            <w:r>
              <w:rPr>
                <w:rFonts w:cs="Arial"/>
              </w:rPr>
              <w:t>30</w:t>
            </w:r>
          </w:p>
        </w:tc>
      </w:tr>
      <w:tr w:rsidR="009B1C30" w:rsidRPr="0072047E" w14:paraId="432084EB"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DB399C" w14:textId="77777777" w:rsidR="009B1C30" w:rsidRDefault="009B1C30" w:rsidP="009B1C30">
            <w:pPr>
              <w:rPr>
                <w:rFonts w:cs="Arial"/>
              </w:rPr>
            </w:pPr>
            <w:r>
              <w:rPr>
                <w:rFonts w:cs="Arial"/>
              </w:rPr>
              <w:t>AMPA2146</w:t>
            </w:r>
          </w:p>
        </w:tc>
        <w:tc>
          <w:tcPr>
            <w:tcW w:w="6280" w:type="dxa"/>
            <w:tcBorders>
              <w:top w:val="single" w:sz="4" w:space="0" w:color="auto"/>
              <w:bottom w:val="single" w:sz="4" w:space="0" w:color="auto"/>
            </w:tcBorders>
            <w:tcMar>
              <w:top w:w="57" w:type="dxa"/>
              <w:bottom w:w="57" w:type="dxa"/>
            </w:tcMar>
            <w:vAlign w:val="bottom"/>
          </w:tcPr>
          <w:p w14:paraId="653DF2CE" w14:textId="77777777" w:rsidR="009B1C30" w:rsidRDefault="009B1C30" w:rsidP="009B1C30">
            <w:pPr>
              <w:rPr>
                <w:rFonts w:cs="Arial"/>
              </w:rPr>
            </w:pPr>
            <w:r>
              <w:rPr>
                <w:rFonts w:cs="Arial"/>
              </w:rPr>
              <w:t>Perform skin fleshing operation</w:t>
            </w:r>
          </w:p>
        </w:tc>
        <w:tc>
          <w:tcPr>
            <w:tcW w:w="1460" w:type="dxa"/>
            <w:tcBorders>
              <w:top w:val="single" w:sz="4" w:space="0" w:color="auto"/>
              <w:bottom w:val="single" w:sz="4" w:space="0" w:color="auto"/>
            </w:tcBorders>
            <w:tcMar>
              <w:top w:w="57" w:type="dxa"/>
              <w:bottom w:w="57" w:type="dxa"/>
            </w:tcMar>
            <w:vAlign w:val="bottom"/>
          </w:tcPr>
          <w:p w14:paraId="1498C093" w14:textId="77777777" w:rsidR="009B1C30" w:rsidRDefault="009B1C30" w:rsidP="009B1C30">
            <w:pPr>
              <w:jc w:val="center"/>
              <w:rPr>
                <w:rFonts w:cs="Arial"/>
              </w:rPr>
            </w:pPr>
            <w:r>
              <w:rPr>
                <w:rFonts w:cs="Arial"/>
              </w:rPr>
              <w:t>30</w:t>
            </w:r>
          </w:p>
        </w:tc>
      </w:tr>
      <w:tr w:rsidR="009B1C30" w:rsidRPr="0072047E" w14:paraId="5C19E2D5"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1980A14" w14:textId="77777777" w:rsidR="009B1C30" w:rsidRDefault="009B1C30" w:rsidP="009B1C30">
            <w:pPr>
              <w:rPr>
                <w:rFonts w:cs="Arial"/>
              </w:rPr>
            </w:pPr>
            <w:r>
              <w:rPr>
                <w:rFonts w:cs="Arial"/>
              </w:rPr>
              <w:t>AMPA2147</w:t>
            </w:r>
          </w:p>
        </w:tc>
        <w:tc>
          <w:tcPr>
            <w:tcW w:w="6280" w:type="dxa"/>
            <w:tcBorders>
              <w:top w:val="single" w:sz="4" w:space="0" w:color="auto"/>
              <w:bottom w:val="single" w:sz="4" w:space="0" w:color="auto"/>
            </w:tcBorders>
            <w:tcMar>
              <w:top w:w="57" w:type="dxa"/>
              <w:bottom w:w="57" w:type="dxa"/>
            </w:tcMar>
            <w:vAlign w:val="bottom"/>
          </w:tcPr>
          <w:p w14:paraId="50C791E2" w14:textId="77777777" w:rsidR="009B1C30" w:rsidRDefault="009B1C30" w:rsidP="009B1C30">
            <w:pPr>
              <w:rPr>
                <w:rFonts w:cs="Arial"/>
              </w:rPr>
            </w:pPr>
            <w:r>
              <w:rPr>
                <w:rFonts w:cs="Arial"/>
              </w:rPr>
              <w:t>Skirt and weigh fellmongered wool</w:t>
            </w:r>
          </w:p>
        </w:tc>
        <w:tc>
          <w:tcPr>
            <w:tcW w:w="1460" w:type="dxa"/>
            <w:tcBorders>
              <w:top w:val="single" w:sz="4" w:space="0" w:color="auto"/>
              <w:bottom w:val="single" w:sz="4" w:space="0" w:color="auto"/>
            </w:tcBorders>
            <w:tcMar>
              <w:top w:w="57" w:type="dxa"/>
              <w:bottom w:w="57" w:type="dxa"/>
            </w:tcMar>
            <w:vAlign w:val="bottom"/>
          </w:tcPr>
          <w:p w14:paraId="1334652B" w14:textId="77777777" w:rsidR="009B1C30" w:rsidRDefault="009B1C30" w:rsidP="009B1C30">
            <w:pPr>
              <w:jc w:val="center"/>
              <w:rPr>
                <w:rFonts w:cs="Arial"/>
              </w:rPr>
            </w:pPr>
            <w:r>
              <w:rPr>
                <w:rFonts w:cs="Arial"/>
              </w:rPr>
              <w:t>20</w:t>
            </w:r>
          </w:p>
        </w:tc>
      </w:tr>
      <w:tr w:rsidR="009B1C30" w:rsidRPr="0072047E" w14:paraId="44FF2CD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81FF8C4" w14:textId="77777777" w:rsidR="009B1C30" w:rsidRDefault="009B1C30" w:rsidP="009B1C30">
            <w:pPr>
              <w:rPr>
                <w:rFonts w:cs="Arial"/>
              </w:rPr>
            </w:pPr>
            <w:r>
              <w:rPr>
                <w:rFonts w:cs="Arial"/>
              </w:rPr>
              <w:t>AMPA2148</w:t>
            </w:r>
          </w:p>
        </w:tc>
        <w:tc>
          <w:tcPr>
            <w:tcW w:w="6280" w:type="dxa"/>
            <w:tcBorders>
              <w:top w:val="single" w:sz="4" w:space="0" w:color="auto"/>
            </w:tcBorders>
            <w:tcMar>
              <w:top w:w="57" w:type="dxa"/>
              <w:bottom w:w="57" w:type="dxa"/>
            </w:tcMar>
            <w:vAlign w:val="bottom"/>
          </w:tcPr>
          <w:p w14:paraId="2D976CEB" w14:textId="77777777" w:rsidR="009B1C30" w:rsidRDefault="009B1C30" w:rsidP="009B1C30">
            <w:pPr>
              <w:rPr>
                <w:rFonts w:cs="Arial"/>
              </w:rPr>
            </w:pPr>
            <w:r>
              <w:rPr>
                <w:rFonts w:cs="Arial"/>
              </w:rPr>
              <w:t>Operate wool puller</w:t>
            </w:r>
          </w:p>
        </w:tc>
        <w:tc>
          <w:tcPr>
            <w:tcW w:w="1460" w:type="dxa"/>
            <w:tcBorders>
              <w:top w:val="single" w:sz="4" w:space="0" w:color="auto"/>
            </w:tcBorders>
            <w:tcMar>
              <w:top w:w="57" w:type="dxa"/>
              <w:bottom w:w="57" w:type="dxa"/>
            </w:tcMar>
            <w:vAlign w:val="bottom"/>
          </w:tcPr>
          <w:p w14:paraId="253A3490" w14:textId="77777777" w:rsidR="009B1C30" w:rsidRDefault="009B1C30" w:rsidP="009B1C30">
            <w:pPr>
              <w:jc w:val="center"/>
              <w:rPr>
                <w:rFonts w:cs="Arial"/>
              </w:rPr>
            </w:pPr>
            <w:r>
              <w:rPr>
                <w:rFonts w:cs="Arial"/>
              </w:rPr>
              <w:t>30</w:t>
            </w:r>
          </w:p>
        </w:tc>
      </w:tr>
      <w:tr w:rsidR="009B1C30" w:rsidRPr="0072047E" w14:paraId="4A511BC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C67F43F" w14:textId="77777777" w:rsidR="009B1C30" w:rsidRDefault="009B1C30" w:rsidP="009B1C30">
            <w:pPr>
              <w:rPr>
                <w:rFonts w:cs="Arial"/>
                <w:lang w:eastAsia="en-AU"/>
              </w:rPr>
            </w:pPr>
            <w:r>
              <w:rPr>
                <w:rFonts w:cs="Arial"/>
              </w:rPr>
              <w:t>AMPA2149</w:t>
            </w:r>
          </w:p>
        </w:tc>
        <w:tc>
          <w:tcPr>
            <w:tcW w:w="6280" w:type="dxa"/>
            <w:tcBorders>
              <w:top w:val="single" w:sz="4" w:space="0" w:color="auto"/>
            </w:tcBorders>
            <w:tcMar>
              <w:top w:w="57" w:type="dxa"/>
              <w:bottom w:w="57" w:type="dxa"/>
            </w:tcMar>
            <w:vAlign w:val="bottom"/>
          </w:tcPr>
          <w:p w14:paraId="0B11DAF3" w14:textId="77777777" w:rsidR="009B1C30" w:rsidRDefault="009B1C30" w:rsidP="009B1C30">
            <w:pPr>
              <w:rPr>
                <w:rFonts w:cs="Arial"/>
              </w:rPr>
            </w:pPr>
            <w:r>
              <w:rPr>
                <w:rFonts w:cs="Arial"/>
              </w:rPr>
              <w:t>Dispose of condemned carcase</w:t>
            </w:r>
          </w:p>
        </w:tc>
        <w:tc>
          <w:tcPr>
            <w:tcW w:w="1460" w:type="dxa"/>
            <w:tcBorders>
              <w:top w:val="single" w:sz="4" w:space="0" w:color="auto"/>
            </w:tcBorders>
            <w:tcMar>
              <w:top w:w="57" w:type="dxa"/>
              <w:bottom w:w="57" w:type="dxa"/>
            </w:tcMar>
            <w:vAlign w:val="bottom"/>
          </w:tcPr>
          <w:p w14:paraId="47094962" w14:textId="77777777" w:rsidR="009B1C30" w:rsidRDefault="009B1C30" w:rsidP="009B1C30">
            <w:pPr>
              <w:jc w:val="center"/>
              <w:rPr>
                <w:rFonts w:cs="Arial"/>
              </w:rPr>
            </w:pPr>
            <w:r>
              <w:rPr>
                <w:rFonts w:cs="Arial"/>
              </w:rPr>
              <w:t>10</w:t>
            </w:r>
          </w:p>
        </w:tc>
      </w:tr>
      <w:tr w:rsidR="009B1C30" w:rsidRPr="0072047E" w14:paraId="23C64FA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4A37FB4" w14:textId="77777777" w:rsidR="009B1C30" w:rsidRDefault="009B1C30" w:rsidP="009B1C30">
            <w:pPr>
              <w:rPr>
                <w:rFonts w:cs="Arial"/>
              </w:rPr>
            </w:pPr>
            <w:r>
              <w:rPr>
                <w:rFonts w:cs="Arial"/>
              </w:rPr>
              <w:t>AMPA2150</w:t>
            </w:r>
          </w:p>
        </w:tc>
        <w:tc>
          <w:tcPr>
            <w:tcW w:w="6280" w:type="dxa"/>
            <w:tcBorders>
              <w:top w:val="single" w:sz="4" w:space="0" w:color="auto"/>
            </w:tcBorders>
            <w:tcMar>
              <w:top w:w="57" w:type="dxa"/>
              <w:bottom w:w="57" w:type="dxa"/>
            </w:tcMar>
            <w:vAlign w:val="bottom"/>
          </w:tcPr>
          <w:p w14:paraId="2F66F123" w14:textId="77777777" w:rsidR="009B1C30" w:rsidRDefault="009B1C30" w:rsidP="009B1C30">
            <w:pPr>
              <w:rPr>
                <w:rFonts w:cs="Arial"/>
              </w:rPr>
            </w:pPr>
            <w:r>
              <w:rPr>
                <w:rFonts w:cs="Arial"/>
              </w:rPr>
              <w:t>Skin condemned carcase</w:t>
            </w:r>
          </w:p>
        </w:tc>
        <w:tc>
          <w:tcPr>
            <w:tcW w:w="1460" w:type="dxa"/>
            <w:tcBorders>
              <w:top w:val="single" w:sz="4" w:space="0" w:color="auto"/>
            </w:tcBorders>
            <w:tcMar>
              <w:top w:w="57" w:type="dxa"/>
              <w:bottom w:w="57" w:type="dxa"/>
            </w:tcMar>
            <w:vAlign w:val="bottom"/>
          </w:tcPr>
          <w:p w14:paraId="1B3D8FE7" w14:textId="77777777" w:rsidR="009B1C30" w:rsidRDefault="009B1C30" w:rsidP="009B1C30">
            <w:pPr>
              <w:jc w:val="center"/>
              <w:rPr>
                <w:rFonts w:cs="Arial"/>
              </w:rPr>
            </w:pPr>
            <w:r>
              <w:rPr>
                <w:rFonts w:cs="Arial"/>
              </w:rPr>
              <w:t>40</w:t>
            </w:r>
          </w:p>
        </w:tc>
      </w:tr>
      <w:tr w:rsidR="009B1C30" w:rsidRPr="0072047E" w14:paraId="3414F98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9E9D4F8" w14:textId="77777777" w:rsidR="009B1C30" w:rsidRDefault="009B1C30" w:rsidP="009B1C30">
            <w:pPr>
              <w:rPr>
                <w:rFonts w:cs="Arial"/>
              </w:rPr>
            </w:pPr>
            <w:r>
              <w:rPr>
                <w:rFonts w:cs="Arial"/>
              </w:rPr>
              <w:t>AMPA2151</w:t>
            </w:r>
          </w:p>
        </w:tc>
        <w:tc>
          <w:tcPr>
            <w:tcW w:w="6280" w:type="dxa"/>
            <w:tcBorders>
              <w:top w:val="single" w:sz="4" w:space="0" w:color="auto"/>
            </w:tcBorders>
            <w:tcMar>
              <w:top w:w="57" w:type="dxa"/>
              <w:bottom w:w="57" w:type="dxa"/>
            </w:tcMar>
            <w:vAlign w:val="bottom"/>
          </w:tcPr>
          <w:p w14:paraId="6A9BDCC6" w14:textId="77777777" w:rsidR="009B1C30" w:rsidRDefault="009B1C30" w:rsidP="009B1C30">
            <w:pPr>
              <w:rPr>
                <w:rFonts w:cs="Arial"/>
              </w:rPr>
            </w:pPr>
            <w:r>
              <w:rPr>
                <w:rFonts w:cs="Arial"/>
              </w:rPr>
              <w:t>Eviscerate condemned carcase</w:t>
            </w:r>
          </w:p>
        </w:tc>
        <w:tc>
          <w:tcPr>
            <w:tcW w:w="1460" w:type="dxa"/>
            <w:tcBorders>
              <w:top w:val="single" w:sz="4" w:space="0" w:color="auto"/>
            </w:tcBorders>
            <w:tcMar>
              <w:top w:w="57" w:type="dxa"/>
              <w:bottom w:w="57" w:type="dxa"/>
            </w:tcMar>
            <w:vAlign w:val="bottom"/>
          </w:tcPr>
          <w:p w14:paraId="787177FC" w14:textId="77777777" w:rsidR="009B1C30" w:rsidRDefault="009B1C30" w:rsidP="009B1C30">
            <w:pPr>
              <w:jc w:val="center"/>
              <w:rPr>
                <w:rFonts w:cs="Arial"/>
              </w:rPr>
            </w:pPr>
            <w:r>
              <w:rPr>
                <w:rFonts w:cs="Arial"/>
              </w:rPr>
              <w:t>20</w:t>
            </w:r>
          </w:p>
        </w:tc>
      </w:tr>
      <w:tr w:rsidR="009B1C30" w:rsidRPr="0072047E" w14:paraId="0348F5D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3B4A68D" w14:textId="77777777" w:rsidR="009B1C30" w:rsidRDefault="009B1C30" w:rsidP="009B1C30">
            <w:pPr>
              <w:rPr>
                <w:rFonts w:cs="Arial"/>
              </w:rPr>
            </w:pPr>
            <w:r>
              <w:rPr>
                <w:rFonts w:cs="Arial"/>
              </w:rPr>
              <w:t>AMPA2152</w:t>
            </w:r>
          </w:p>
        </w:tc>
        <w:tc>
          <w:tcPr>
            <w:tcW w:w="6280" w:type="dxa"/>
            <w:tcBorders>
              <w:top w:val="single" w:sz="4" w:space="0" w:color="auto"/>
            </w:tcBorders>
            <w:tcMar>
              <w:top w:w="57" w:type="dxa"/>
              <w:bottom w:w="57" w:type="dxa"/>
            </w:tcMar>
            <w:vAlign w:val="bottom"/>
          </w:tcPr>
          <w:p w14:paraId="64663D25" w14:textId="77777777" w:rsidR="009B1C30" w:rsidRDefault="009B1C30" w:rsidP="009B1C30">
            <w:pPr>
              <w:rPr>
                <w:rFonts w:cs="Arial"/>
              </w:rPr>
            </w:pPr>
            <w:r>
              <w:rPr>
                <w:rFonts w:cs="Arial"/>
              </w:rPr>
              <w:t>Process paunch</w:t>
            </w:r>
          </w:p>
        </w:tc>
        <w:tc>
          <w:tcPr>
            <w:tcW w:w="1460" w:type="dxa"/>
            <w:tcBorders>
              <w:top w:val="single" w:sz="4" w:space="0" w:color="auto"/>
            </w:tcBorders>
            <w:tcMar>
              <w:top w:w="57" w:type="dxa"/>
              <w:bottom w:w="57" w:type="dxa"/>
            </w:tcMar>
            <w:vAlign w:val="bottom"/>
          </w:tcPr>
          <w:p w14:paraId="4144B10C" w14:textId="77777777" w:rsidR="009B1C30" w:rsidRDefault="009B1C30" w:rsidP="009B1C30">
            <w:pPr>
              <w:jc w:val="center"/>
              <w:rPr>
                <w:rFonts w:cs="Arial"/>
              </w:rPr>
            </w:pPr>
            <w:r>
              <w:rPr>
                <w:rFonts w:cs="Arial"/>
              </w:rPr>
              <w:t>40</w:t>
            </w:r>
          </w:p>
        </w:tc>
      </w:tr>
      <w:tr w:rsidR="009B1C30" w:rsidRPr="0072047E" w14:paraId="5C0C4A8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10B58AD" w14:textId="77777777" w:rsidR="009B1C30" w:rsidRDefault="009B1C30" w:rsidP="009B1C30">
            <w:pPr>
              <w:rPr>
                <w:rFonts w:cs="Arial"/>
              </w:rPr>
            </w:pPr>
            <w:r>
              <w:rPr>
                <w:rFonts w:cs="Arial"/>
              </w:rPr>
              <w:t>AMPA2153</w:t>
            </w:r>
          </w:p>
        </w:tc>
        <w:tc>
          <w:tcPr>
            <w:tcW w:w="6280" w:type="dxa"/>
            <w:tcBorders>
              <w:top w:val="single" w:sz="4" w:space="0" w:color="auto"/>
            </w:tcBorders>
            <w:tcMar>
              <w:top w:w="57" w:type="dxa"/>
              <w:bottom w:w="57" w:type="dxa"/>
            </w:tcMar>
            <w:vAlign w:val="bottom"/>
          </w:tcPr>
          <w:p w14:paraId="4B55A118" w14:textId="77777777" w:rsidR="009B1C30" w:rsidRDefault="009B1C30" w:rsidP="009B1C30">
            <w:pPr>
              <w:rPr>
                <w:rFonts w:cs="Arial"/>
              </w:rPr>
            </w:pPr>
            <w:r>
              <w:rPr>
                <w:rFonts w:cs="Arial"/>
              </w:rPr>
              <w:t>Process slink by-products</w:t>
            </w:r>
          </w:p>
        </w:tc>
        <w:tc>
          <w:tcPr>
            <w:tcW w:w="1460" w:type="dxa"/>
            <w:tcBorders>
              <w:top w:val="single" w:sz="4" w:space="0" w:color="auto"/>
            </w:tcBorders>
            <w:tcMar>
              <w:top w:w="57" w:type="dxa"/>
              <w:bottom w:w="57" w:type="dxa"/>
            </w:tcMar>
            <w:vAlign w:val="bottom"/>
          </w:tcPr>
          <w:p w14:paraId="2F11E1B3" w14:textId="77777777" w:rsidR="009B1C30" w:rsidRDefault="009B1C30" w:rsidP="009B1C30">
            <w:pPr>
              <w:jc w:val="center"/>
              <w:rPr>
                <w:rFonts w:cs="Arial"/>
              </w:rPr>
            </w:pPr>
            <w:r>
              <w:rPr>
                <w:rFonts w:cs="Arial"/>
              </w:rPr>
              <w:t>100</w:t>
            </w:r>
          </w:p>
        </w:tc>
      </w:tr>
      <w:tr w:rsidR="009B1C30" w:rsidRPr="0072047E" w14:paraId="6D2F66B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E94B160" w14:textId="77777777" w:rsidR="009B1C30" w:rsidRDefault="009B1C30" w:rsidP="009B1C30">
            <w:pPr>
              <w:rPr>
                <w:rFonts w:cs="Arial"/>
              </w:rPr>
            </w:pPr>
            <w:r>
              <w:rPr>
                <w:rFonts w:cs="Arial"/>
              </w:rPr>
              <w:t>AMPA2154</w:t>
            </w:r>
          </w:p>
        </w:tc>
        <w:tc>
          <w:tcPr>
            <w:tcW w:w="6280" w:type="dxa"/>
            <w:tcBorders>
              <w:top w:val="single" w:sz="4" w:space="0" w:color="auto"/>
            </w:tcBorders>
            <w:tcMar>
              <w:top w:w="57" w:type="dxa"/>
              <w:bottom w:w="57" w:type="dxa"/>
            </w:tcMar>
            <w:vAlign w:val="bottom"/>
          </w:tcPr>
          <w:p w14:paraId="0965ABE3" w14:textId="77777777" w:rsidR="009B1C30" w:rsidRDefault="009B1C30" w:rsidP="009B1C30">
            <w:pPr>
              <w:rPr>
                <w:rFonts w:cs="Arial"/>
              </w:rPr>
            </w:pPr>
            <w:r>
              <w:rPr>
                <w:rFonts w:cs="Arial"/>
              </w:rPr>
              <w:t>Process pet meat</w:t>
            </w:r>
          </w:p>
        </w:tc>
        <w:tc>
          <w:tcPr>
            <w:tcW w:w="1460" w:type="dxa"/>
            <w:tcBorders>
              <w:top w:val="single" w:sz="4" w:space="0" w:color="auto"/>
            </w:tcBorders>
            <w:tcMar>
              <w:top w:w="57" w:type="dxa"/>
              <w:bottom w:w="57" w:type="dxa"/>
            </w:tcMar>
            <w:vAlign w:val="bottom"/>
          </w:tcPr>
          <w:p w14:paraId="1C7FC82F" w14:textId="77777777" w:rsidR="009B1C30" w:rsidRDefault="009B1C30" w:rsidP="009B1C30">
            <w:pPr>
              <w:jc w:val="center"/>
              <w:rPr>
                <w:rFonts w:cs="Arial"/>
              </w:rPr>
            </w:pPr>
            <w:r>
              <w:rPr>
                <w:rFonts w:cs="Arial"/>
              </w:rPr>
              <w:t>40</w:t>
            </w:r>
          </w:p>
        </w:tc>
      </w:tr>
      <w:tr w:rsidR="009B1C30" w:rsidRPr="0072047E" w14:paraId="33AB718D"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E83C0A3" w14:textId="77777777" w:rsidR="009B1C30" w:rsidRDefault="009B1C30" w:rsidP="009B1C30">
            <w:pPr>
              <w:rPr>
                <w:rFonts w:cs="Arial"/>
              </w:rPr>
            </w:pPr>
            <w:r>
              <w:rPr>
                <w:rFonts w:cs="Arial"/>
              </w:rPr>
              <w:t>AMPA2155</w:t>
            </w:r>
          </w:p>
        </w:tc>
        <w:tc>
          <w:tcPr>
            <w:tcW w:w="6280" w:type="dxa"/>
            <w:tcBorders>
              <w:top w:val="single" w:sz="4" w:space="0" w:color="auto"/>
            </w:tcBorders>
            <w:tcMar>
              <w:top w:w="57" w:type="dxa"/>
              <w:bottom w:w="57" w:type="dxa"/>
            </w:tcMar>
            <w:vAlign w:val="bottom"/>
          </w:tcPr>
          <w:p w14:paraId="2F81FE5D" w14:textId="77777777" w:rsidR="009B1C30" w:rsidRDefault="009B1C30" w:rsidP="009B1C30">
            <w:pPr>
              <w:rPr>
                <w:rFonts w:cs="Arial"/>
              </w:rPr>
            </w:pPr>
            <w:r>
              <w:rPr>
                <w:rFonts w:cs="Arial"/>
              </w:rPr>
              <w:t>Skin slinks</w:t>
            </w:r>
          </w:p>
        </w:tc>
        <w:tc>
          <w:tcPr>
            <w:tcW w:w="1460" w:type="dxa"/>
            <w:tcBorders>
              <w:top w:val="single" w:sz="4" w:space="0" w:color="auto"/>
            </w:tcBorders>
            <w:tcMar>
              <w:top w:w="57" w:type="dxa"/>
              <w:bottom w:w="57" w:type="dxa"/>
            </w:tcMar>
            <w:vAlign w:val="bottom"/>
          </w:tcPr>
          <w:p w14:paraId="290804C3" w14:textId="77777777" w:rsidR="009B1C30" w:rsidRDefault="009B1C30" w:rsidP="009B1C30">
            <w:pPr>
              <w:jc w:val="center"/>
              <w:rPr>
                <w:rFonts w:cs="Arial"/>
              </w:rPr>
            </w:pPr>
            <w:r>
              <w:rPr>
                <w:rFonts w:cs="Arial"/>
              </w:rPr>
              <w:t>20</w:t>
            </w:r>
          </w:p>
        </w:tc>
      </w:tr>
      <w:tr w:rsidR="009B1C30" w:rsidRPr="0072047E" w14:paraId="022006D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32FF75A" w14:textId="77777777" w:rsidR="009B1C30" w:rsidRDefault="009B1C30" w:rsidP="009B1C30">
            <w:pPr>
              <w:rPr>
                <w:rFonts w:cs="Arial"/>
              </w:rPr>
            </w:pPr>
            <w:r>
              <w:rPr>
                <w:rFonts w:cs="Arial"/>
              </w:rPr>
              <w:t>AMPA2156</w:t>
            </w:r>
          </w:p>
        </w:tc>
        <w:tc>
          <w:tcPr>
            <w:tcW w:w="6280" w:type="dxa"/>
            <w:tcBorders>
              <w:top w:val="single" w:sz="4" w:space="0" w:color="auto"/>
            </w:tcBorders>
            <w:tcMar>
              <w:top w:w="57" w:type="dxa"/>
              <w:bottom w:w="57" w:type="dxa"/>
            </w:tcMar>
            <w:vAlign w:val="bottom"/>
          </w:tcPr>
          <w:p w14:paraId="72311C52" w14:textId="77777777" w:rsidR="009B1C30" w:rsidRDefault="009B1C30" w:rsidP="009B1C30">
            <w:pPr>
              <w:rPr>
                <w:rFonts w:cs="Arial"/>
              </w:rPr>
            </w:pPr>
            <w:r>
              <w:rPr>
                <w:rFonts w:cs="Arial"/>
              </w:rPr>
              <w:t>Process blood</w:t>
            </w:r>
          </w:p>
        </w:tc>
        <w:tc>
          <w:tcPr>
            <w:tcW w:w="1460" w:type="dxa"/>
            <w:tcBorders>
              <w:top w:val="single" w:sz="4" w:space="0" w:color="auto"/>
            </w:tcBorders>
            <w:tcMar>
              <w:top w:w="57" w:type="dxa"/>
              <w:bottom w:w="57" w:type="dxa"/>
            </w:tcMar>
            <w:vAlign w:val="bottom"/>
          </w:tcPr>
          <w:p w14:paraId="611873D1" w14:textId="77777777" w:rsidR="009B1C30" w:rsidRDefault="009B1C30" w:rsidP="009B1C30">
            <w:pPr>
              <w:jc w:val="center"/>
              <w:rPr>
                <w:rFonts w:cs="Arial"/>
              </w:rPr>
            </w:pPr>
            <w:r>
              <w:rPr>
                <w:rFonts w:cs="Arial"/>
              </w:rPr>
              <w:t>20</w:t>
            </w:r>
          </w:p>
        </w:tc>
      </w:tr>
      <w:tr w:rsidR="009B1C30" w:rsidRPr="0072047E" w14:paraId="456A4BF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1B37838" w14:textId="77777777" w:rsidR="009B1C30" w:rsidRDefault="009B1C30" w:rsidP="009B1C30">
            <w:pPr>
              <w:rPr>
                <w:rFonts w:cs="Arial"/>
              </w:rPr>
            </w:pPr>
            <w:r>
              <w:rPr>
                <w:rFonts w:cs="Arial"/>
              </w:rPr>
              <w:t>AMPA2157</w:t>
            </w:r>
          </w:p>
        </w:tc>
        <w:tc>
          <w:tcPr>
            <w:tcW w:w="6280" w:type="dxa"/>
            <w:tcBorders>
              <w:top w:val="single" w:sz="4" w:space="0" w:color="auto"/>
            </w:tcBorders>
            <w:tcMar>
              <w:top w:w="57" w:type="dxa"/>
              <w:bottom w:w="57" w:type="dxa"/>
            </w:tcMar>
            <w:vAlign w:val="bottom"/>
          </w:tcPr>
          <w:p w14:paraId="7D17B776" w14:textId="77777777" w:rsidR="009B1C30" w:rsidRDefault="009B1C30" w:rsidP="009B1C30">
            <w:pPr>
              <w:rPr>
                <w:rFonts w:cs="Arial"/>
              </w:rPr>
            </w:pPr>
            <w:r>
              <w:rPr>
                <w:rFonts w:cs="Arial"/>
              </w:rPr>
              <w:t>Overview rendering process</w:t>
            </w:r>
          </w:p>
        </w:tc>
        <w:tc>
          <w:tcPr>
            <w:tcW w:w="1460" w:type="dxa"/>
            <w:tcBorders>
              <w:top w:val="single" w:sz="4" w:space="0" w:color="auto"/>
            </w:tcBorders>
            <w:tcMar>
              <w:top w:w="57" w:type="dxa"/>
              <w:bottom w:w="57" w:type="dxa"/>
            </w:tcMar>
            <w:vAlign w:val="bottom"/>
          </w:tcPr>
          <w:p w14:paraId="11E626C7" w14:textId="77777777" w:rsidR="009B1C30" w:rsidRDefault="009B1C30" w:rsidP="009B1C30">
            <w:pPr>
              <w:jc w:val="center"/>
              <w:rPr>
                <w:rFonts w:cs="Arial"/>
              </w:rPr>
            </w:pPr>
            <w:r>
              <w:rPr>
                <w:rFonts w:cs="Arial"/>
              </w:rPr>
              <w:t>20</w:t>
            </w:r>
          </w:p>
        </w:tc>
      </w:tr>
      <w:tr w:rsidR="009B1C30" w:rsidRPr="0072047E" w14:paraId="359F772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9F18BB1" w14:textId="77777777" w:rsidR="009B1C30" w:rsidRDefault="009B1C30" w:rsidP="009B1C30">
            <w:pPr>
              <w:rPr>
                <w:rFonts w:cs="Arial"/>
              </w:rPr>
            </w:pPr>
            <w:r>
              <w:rPr>
                <w:rFonts w:cs="Arial"/>
              </w:rPr>
              <w:t>AMPA2158</w:t>
            </w:r>
          </w:p>
        </w:tc>
        <w:tc>
          <w:tcPr>
            <w:tcW w:w="6280" w:type="dxa"/>
            <w:tcBorders>
              <w:top w:val="single" w:sz="4" w:space="0" w:color="auto"/>
            </w:tcBorders>
            <w:tcMar>
              <w:top w:w="57" w:type="dxa"/>
              <w:bottom w:w="57" w:type="dxa"/>
            </w:tcMar>
            <w:vAlign w:val="bottom"/>
          </w:tcPr>
          <w:p w14:paraId="6288BEEB" w14:textId="77777777" w:rsidR="009B1C30" w:rsidRDefault="009B1C30" w:rsidP="009B1C30">
            <w:pPr>
              <w:rPr>
                <w:rFonts w:cs="Arial"/>
              </w:rPr>
            </w:pPr>
            <w:r>
              <w:rPr>
                <w:rFonts w:cs="Arial"/>
              </w:rPr>
              <w:t>Operate hogger</w:t>
            </w:r>
          </w:p>
        </w:tc>
        <w:tc>
          <w:tcPr>
            <w:tcW w:w="1460" w:type="dxa"/>
            <w:tcBorders>
              <w:top w:val="single" w:sz="4" w:space="0" w:color="auto"/>
            </w:tcBorders>
            <w:tcMar>
              <w:top w:w="57" w:type="dxa"/>
              <w:bottom w:w="57" w:type="dxa"/>
            </w:tcMar>
            <w:vAlign w:val="bottom"/>
          </w:tcPr>
          <w:p w14:paraId="3311315C" w14:textId="77777777" w:rsidR="009B1C30" w:rsidRDefault="009B1C30" w:rsidP="009B1C30">
            <w:pPr>
              <w:jc w:val="center"/>
              <w:rPr>
                <w:rFonts w:cs="Arial"/>
              </w:rPr>
            </w:pPr>
            <w:r>
              <w:rPr>
                <w:rFonts w:cs="Arial"/>
              </w:rPr>
              <w:t>40</w:t>
            </w:r>
          </w:p>
        </w:tc>
      </w:tr>
      <w:tr w:rsidR="009B1C30" w:rsidRPr="0072047E" w14:paraId="6157505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1AB001D" w14:textId="77777777" w:rsidR="009B1C30" w:rsidRDefault="009B1C30" w:rsidP="009B1C30">
            <w:pPr>
              <w:rPr>
                <w:rFonts w:cs="Arial"/>
                <w:lang w:eastAsia="en-AU"/>
              </w:rPr>
            </w:pPr>
            <w:r>
              <w:rPr>
                <w:rFonts w:cs="Arial"/>
              </w:rPr>
              <w:t>AMPA2159</w:t>
            </w:r>
          </w:p>
        </w:tc>
        <w:tc>
          <w:tcPr>
            <w:tcW w:w="6280" w:type="dxa"/>
            <w:tcBorders>
              <w:top w:val="single" w:sz="4" w:space="0" w:color="auto"/>
            </w:tcBorders>
            <w:tcMar>
              <w:top w:w="57" w:type="dxa"/>
              <w:bottom w:w="57" w:type="dxa"/>
            </w:tcMar>
            <w:vAlign w:val="bottom"/>
          </w:tcPr>
          <w:p w14:paraId="5830366B" w14:textId="77777777" w:rsidR="009B1C30" w:rsidRDefault="009B1C30" w:rsidP="009B1C30">
            <w:pPr>
              <w:rPr>
                <w:rFonts w:cs="Arial"/>
              </w:rPr>
            </w:pPr>
            <w:r>
              <w:rPr>
                <w:rFonts w:cs="Arial"/>
              </w:rPr>
              <w:t>Operate blow line</w:t>
            </w:r>
          </w:p>
        </w:tc>
        <w:tc>
          <w:tcPr>
            <w:tcW w:w="1460" w:type="dxa"/>
            <w:tcBorders>
              <w:top w:val="single" w:sz="4" w:space="0" w:color="auto"/>
            </w:tcBorders>
            <w:tcMar>
              <w:top w:w="57" w:type="dxa"/>
              <w:bottom w:w="57" w:type="dxa"/>
            </w:tcMar>
            <w:vAlign w:val="bottom"/>
          </w:tcPr>
          <w:p w14:paraId="4CA49790" w14:textId="77777777" w:rsidR="009B1C30" w:rsidRDefault="009B1C30" w:rsidP="009B1C30">
            <w:pPr>
              <w:jc w:val="center"/>
              <w:rPr>
                <w:rFonts w:cs="Arial"/>
              </w:rPr>
            </w:pPr>
            <w:r>
              <w:rPr>
                <w:rFonts w:cs="Arial"/>
              </w:rPr>
              <w:t>40</w:t>
            </w:r>
          </w:p>
        </w:tc>
      </w:tr>
      <w:tr w:rsidR="009B1C30" w:rsidRPr="0072047E" w14:paraId="13B95BD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DB2226C" w14:textId="77777777" w:rsidR="009B1C30" w:rsidRDefault="009B1C30" w:rsidP="009B1C30">
            <w:pPr>
              <w:rPr>
                <w:rFonts w:cs="Arial"/>
              </w:rPr>
            </w:pPr>
            <w:r>
              <w:rPr>
                <w:rFonts w:cs="Arial"/>
              </w:rPr>
              <w:t>AMPA2160</w:t>
            </w:r>
          </w:p>
        </w:tc>
        <w:tc>
          <w:tcPr>
            <w:tcW w:w="6280" w:type="dxa"/>
            <w:tcBorders>
              <w:top w:val="single" w:sz="4" w:space="0" w:color="auto"/>
            </w:tcBorders>
            <w:tcMar>
              <w:top w:w="57" w:type="dxa"/>
              <w:bottom w:w="57" w:type="dxa"/>
            </w:tcMar>
            <w:vAlign w:val="bottom"/>
          </w:tcPr>
          <w:p w14:paraId="65DF7CFF" w14:textId="77777777" w:rsidR="009B1C30" w:rsidRDefault="009B1C30" w:rsidP="009B1C30">
            <w:pPr>
              <w:rPr>
                <w:rFonts w:cs="Arial"/>
              </w:rPr>
            </w:pPr>
            <w:r>
              <w:rPr>
                <w:rFonts w:cs="Arial"/>
              </w:rPr>
              <w:t>Operate meat meal mill</w:t>
            </w:r>
          </w:p>
        </w:tc>
        <w:tc>
          <w:tcPr>
            <w:tcW w:w="1460" w:type="dxa"/>
            <w:tcBorders>
              <w:top w:val="single" w:sz="4" w:space="0" w:color="auto"/>
            </w:tcBorders>
            <w:tcMar>
              <w:top w:w="57" w:type="dxa"/>
              <w:bottom w:w="57" w:type="dxa"/>
            </w:tcMar>
            <w:vAlign w:val="bottom"/>
          </w:tcPr>
          <w:p w14:paraId="49CB34E7" w14:textId="77777777" w:rsidR="009B1C30" w:rsidRDefault="009B1C30" w:rsidP="009B1C30">
            <w:pPr>
              <w:jc w:val="center"/>
              <w:rPr>
                <w:rFonts w:cs="Arial"/>
              </w:rPr>
            </w:pPr>
            <w:r>
              <w:rPr>
                <w:rFonts w:cs="Arial"/>
              </w:rPr>
              <w:t>40</w:t>
            </w:r>
          </w:p>
        </w:tc>
      </w:tr>
      <w:tr w:rsidR="009B1C30" w:rsidRPr="0072047E" w14:paraId="5E741D7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904D305" w14:textId="77777777" w:rsidR="009B1C30" w:rsidRDefault="009B1C30" w:rsidP="009B1C30">
            <w:pPr>
              <w:rPr>
                <w:rFonts w:cs="Arial"/>
              </w:rPr>
            </w:pPr>
            <w:r>
              <w:rPr>
                <w:rFonts w:cs="Arial"/>
              </w:rPr>
              <w:t>AMPA2161</w:t>
            </w:r>
          </w:p>
        </w:tc>
        <w:tc>
          <w:tcPr>
            <w:tcW w:w="6280" w:type="dxa"/>
            <w:tcBorders>
              <w:top w:val="single" w:sz="4" w:space="0" w:color="auto"/>
            </w:tcBorders>
            <w:tcMar>
              <w:top w:w="57" w:type="dxa"/>
              <w:bottom w:w="57" w:type="dxa"/>
            </w:tcMar>
            <w:vAlign w:val="bottom"/>
          </w:tcPr>
          <w:p w14:paraId="59203C15" w14:textId="77777777" w:rsidR="009B1C30" w:rsidRDefault="009B1C30" w:rsidP="009B1C30">
            <w:pPr>
              <w:rPr>
                <w:rFonts w:cs="Arial"/>
              </w:rPr>
            </w:pPr>
            <w:r>
              <w:rPr>
                <w:rFonts w:cs="Arial"/>
              </w:rPr>
              <w:t>Operate waste recovery systems</w:t>
            </w:r>
          </w:p>
        </w:tc>
        <w:tc>
          <w:tcPr>
            <w:tcW w:w="1460" w:type="dxa"/>
            <w:tcBorders>
              <w:top w:val="single" w:sz="4" w:space="0" w:color="auto"/>
            </w:tcBorders>
            <w:tcMar>
              <w:top w:w="57" w:type="dxa"/>
              <w:bottom w:w="57" w:type="dxa"/>
            </w:tcMar>
            <w:vAlign w:val="bottom"/>
          </w:tcPr>
          <w:p w14:paraId="44ADE698" w14:textId="77777777" w:rsidR="009B1C30" w:rsidRDefault="009B1C30" w:rsidP="009B1C30">
            <w:pPr>
              <w:jc w:val="center"/>
              <w:rPr>
                <w:rFonts w:cs="Arial"/>
              </w:rPr>
            </w:pPr>
            <w:r>
              <w:rPr>
                <w:rFonts w:cs="Arial"/>
              </w:rPr>
              <w:t>30</w:t>
            </w:r>
          </w:p>
        </w:tc>
      </w:tr>
      <w:tr w:rsidR="009B1C30" w:rsidRPr="0072047E" w14:paraId="37D80F4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79AA284" w14:textId="77777777" w:rsidR="009B1C30" w:rsidRDefault="009B1C30" w:rsidP="009B1C30">
            <w:pPr>
              <w:rPr>
                <w:rFonts w:cs="Arial"/>
              </w:rPr>
            </w:pPr>
            <w:r>
              <w:rPr>
                <w:rFonts w:cs="Arial"/>
              </w:rPr>
              <w:t>AMPA2162</w:t>
            </w:r>
          </w:p>
        </w:tc>
        <w:tc>
          <w:tcPr>
            <w:tcW w:w="6280" w:type="dxa"/>
            <w:tcBorders>
              <w:top w:val="single" w:sz="4" w:space="0" w:color="auto"/>
            </w:tcBorders>
            <w:tcMar>
              <w:top w:w="57" w:type="dxa"/>
              <w:bottom w:w="57" w:type="dxa"/>
            </w:tcMar>
            <w:vAlign w:val="bottom"/>
          </w:tcPr>
          <w:p w14:paraId="72595E58" w14:textId="77777777" w:rsidR="009B1C30" w:rsidRDefault="009B1C30" w:rsidP="009B1C30">
            <w:pPr>
              <w:rPr>
                <w:rFonts w:cs="Arial"/>
              </w:rPr>
            </w:pPr>
            <w:r>
              <w:rPr>
                <w:rFonts w:cs="Arial"/>
              </w:rPr>
              <w:t>Pack and dispatch rendered products</w:t>
            </w:r>
          </w:p>
        </w:tc>
        <w:tc>
          <w:tcPr>
            <w:tcW w:w="1460" w:type="dxa"/>
            <w:tcBorders>
              <w:top w:val="single" w:sz="4" w:space="0" w:color="auto"/>
            </w:tcBorders>
            <w:tcMar>
              <w:top w:w="57" w:type="dxa"/>
              <w:bottom w:w="57" w:type="dxa"/>
            </w:tcMar>
            <w:vAlign w:val="bottom"/>
          </w:tcPr>
          <w:p w14:paraId="69853F3E" w14:textId="77777777" w:rsidR="009B1C30" w:rsidRDefault="009B1C30" w:rsidP="009B1C30">
            <w:pPr>
              <w:jc w:val="center"/>
              <w:rPr>
                <w:rFonts w:cs="Arial"/>
              </w:rPr>
            </w:pPr>
            <w:r>
              <w:rPr>
                <w:rFonts w:cs="Arial"/>
              </w:rPr>
              <w:t>40</w:t>
            </w:r>
          </w:p>
        </w:tc>
      </w:tr>
      <w:tr w:rsidR="009B1C30" w:rsidRPr="0072047E" w14:paraId="3364C99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6CFFEBF" w14:textId="77777777" w:rsidR="009B1C30" w:rsidRDefault="009B1C30" w:rsidP="009B1C30">
            <w:pPr>
              <w:rPr>
                <w:rFonts w:cs="Arial"/>
              </w:rPr>
            </w:pPr>
            <w:r>
              <w:rPr>
                <w:rFonts w:cs="Arial"/>
              </w:rPr>
              <w:t>AMPA2163</w:t>
            </w:r>
          </w:p>
        </w:tc>
        <w:tc>
          <w:tcPr>
            <w:tcW w:w="6280" w:type="dxa"/>
            <w:tcBorders>
              <w:top w:val="single" w:sz="4" w:space="0" w:color="auto"/>
            </w:tcBorders>
            <w:tcMar>
              <w:top w:w="57" w:type="dxa"/>
              <w:bottom w:w="57" w:type="dxa"/>
            </w:tcMar>
            <w:vAlign w:val="bottom"/>
          </w:tcPr>
          <w:p w14:paraId="246CD64E" w14:textId="77777777" w:rsidR="009B1C30" w:rsidRDefault="009B1C30" w:rsidP="009B1C30">
            <w:pPr>
              <w:rPr>
                <w:rFonts w:cs="Arial"/>
              </w:rPr>
            </w:pPr>
            <w:r>
              <w:rPr>
                <w:rFonts w:cs="Arial"/>
              </w:rPr>
              <w:t>Break down and bone carcase for pet meat or rendering</w:t>
            </w:r>
          </w:p>
        </w:tc>
        <w:tc>
          <w:tcPr>
            <w:tcW w:w="1460" w:type="dxa"/>
            <w:tcBorders>
              <w:top w:val="single" w:sz="4" w:space="0" w:color="auto"/>
            </w:tcBorders>
            <w:tcMar>
              <w:top w:w="57" w:type="dxa"/>
              <w:bottom w:w="57" w:type="dxa"/>
            </w:tcMar>
            <w:vAlign w:val="bottom"/>
          </w:tcPr>
          <w:p w14:paraId="7E663DFB" w14:textId="77777777" w:rsidR="009B1C30" w:rsidRDefault="009B1C30" w:rsidP="009B1C30">
            <w:pPr>
              <w:jc w:val="center"/>
              <w:rPr>
                <w:rFonts w:cs="Arial"/>
              </w:rPr>
            </w:pPr>
            <w:r>
              <w:rPr>
                <w:rFonts w:cs="Arial"/>
              </w:rPr>
              <w:t>40</w:t>
            </w:r>
          </w:p>
        </w:tc>
      </w:tr>
      <w:tr w:rsidR="009B1C30" w:rsidRPr="0072047E" w14:paraId="0AE8E7C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C97303A" w14:textId="77777777" w:rsidR="009B1C30" w:rsidRDefault="009B1C30" w:rsidP="009B1C30">
            <w:pPr>
              <w:rPr>
                <w:rFonts w:cs="Arial"/>
              </w:rPr>
            </w:pPr>
            <w:r>
              <w:rPr>
                <w:rFonts w:cs="Arial"/>
              </w:rPr>
              <w:t>AMPA2170</w:t>
            </w:r>
          </w:p>
        </w:tc>
        <w:tc>
          <w:tcPr>
            <w:tcW w:w="6280" w:type="dxa"/>
            <w:tcBorders>
              <w:top w:val="single" w:sz="4" w:space="0" w:color="auto"/>
            </w:tcBorders>
            <w:tcMar>
              <w:top w:w="57" w:type="dxa"/>
              <w:bottom w:w="57" w:type="dxa"/>
            </w:tcMar>
            <w:vAlign w:val="bottom"/>
          </w:tcPr>
          <w:p w14:paraId="0F21F0A6" w14:textId="77777777" w:rsidR="009B1C30" w:rsidRDefault="009B1C30" w:rsidP="009B1C30">
            <w:pPr>
              <w:rPr>
                <w:rFonts w:cs="Arial"/>
              </w:rPr>
            </w:pPr>
            <w:r>
              <w:rPr>
                <w:rFonts w:cs="Arial"/>
              </w:rPr>
              <w:t>Operate air filtration system</w:t>
            </w:r>
          </w:p>
        </w:tc>
        <w:tc>
          <w:tcPr>
            <w:tcW w:w="1460" w:type="dxa"/>
            <w:tcBorders>
              <w:top w:val="single" w:sz="4" w:space="0" w:color="auto"/>
            </w:tcBorders>
            <w:tcMar>
              <w:top w:w="57" w:type="dxa"/>
              <w:bottom w:w="57" w:type="dxa"/>
            </w:tcMar>
            <w:vAlign w:val="bottom"/>
          </w:tcPr>
          <w:p w14:paraId="2419C009" w14:textId="77777777" w:rsidR="009B1C30" w:rsidRDefault="009B1C30" w:rsidP="009B1C30">
            <w:pPr>
              <w:jc w:val="center"/>
              <w:rPr>
                <w:rFonts w:cs="Arial"/>
              </w:rPr>
            </w:pPr>
            <w:r>
              <w:rPr>
                <w:rFonts w:cs="Arial"/>
              </w:rPr>
              <w:t>40</w:t>
            </w:r>
          </w:p>
        </w:tc>
      </w:tr>
      <w:tr w:rsidR="009B1C30" w:rsidRPr="0072047E" w14:paraId="6AF403D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4113E60" w14:textId="77777777" w:rsidR="009B1C30" w:rsidRDefault="009B1C30" w:rsidP="009B1C30">
            <w:pPr>
              <w:rPr>
                <w:rFonts w:cs="Arial"/>
              </w:rPr>
            </w:pPr>
            <w:r>
              <w:rPr>
                <w:rFonts w:cs="Arial"/>
              </w:rPr>
              <w:t>AMPA2171</w:t>
            </w:r>
          </w:p>
        </w:tc>
        <w:tc>
          <w:tcPr>
            <w:tcW w:w="6280" w:type="dxa"/>
            <w:tcBorders>
              <w:top w:val="single" w:sz="4" w:space="0" w:color="auto"/>
            </w:tcBorders>
            <w:tcMar>
              <w:top w:w="57" w:type="dxa"/>
              <w:bottom w:w="57" w:type="dxa"/>
            </w:tcMar>
            <w:vAlign w:val="bottom"/>
          </w:tcPr>
          <w:p w14:paraId="4492A45E" w14:textId="77777777" w:rsidR="009B1C30" w:rsidRDefault="009B1C30" w:rsidP="009B1C30">
            <w:pPr>
              <w:rPr>
                <w:rFonts w:cs="Arial"/>
              </w:rPr>
            </w:pPr>
            <w:r>
              <w:rPr>
                <w:rFonts w:cs="Arial"/>
              </w:rPr>
              <w:t>Clean carcase hanging equipment</w:t>
            </w:r>
          </w:p>
        </w:tc>
        <w:tc>
          <w:tcPr>
            <w:tcW w:w="1460" w:type="dxa"/>
            <w:tcBorders>
              <w:top w:val="single" w:sz="4" w:space="0" w:color="auto"/>
            </w:tcBorders>
            <w:tcMar>
              <w:top w:w="57" w:type="dxa"/>
              <w:bottom w:w="57" w:type="dxa"/>
            </w:tcMar>
            <w:vAlign w:val="bottom"/>
          </w:tcPr>
          <w:p w14:paraId="48B88C87" w14:textId="77777777" w:rsidR="009B1C30" w:rsidRDefault="009B1C30" w:rsidP="009B1C30">
            <w:pPr>
              <w:jc w:val="center"/>
              <w:rPr>
                <w:rFonts w:cs="Arial"/>
              </w:rPr>
            </w:pPr>
            <w:r>
              <w:rPr>
                <w:rFonts w:cs="Arial"/>
              </w:rPr>
              <w:t>40</w:t>
            </w:r>
          </w:p>
        </w:tc>
      </w:tr>
      <w:tr w:rsidR="009B1C30" w:rsidRPr="0072047E" w14:paraId="4FE2277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E441F0E" w14:textId="77777777" w:rsidR="009B1C30" w:rsidRDefault="009B1C30" w:rsidP="009B1C30">
            <w:pPr>
              <w:rPr>
                <w:rFonts w:cs="Arial"/>
              </w:rPr>
            </w:pPr>
            <w:r>
              <w:rPr>
                <w:rFonts w:cs="Arial"/>
              </w:rPr>
              <w:t>AMPA2172</w:t>
            </w:r>
          </w:p>
        </w:tc>
        <w:tc>
          <w:tcPr>
            <w:tcW w:w="6280" w:type="dxa"/>
            <w:tcBorders>
              <w:top w:val="single" w:sz="4" w:space="0" w:color="auto"/>
            </w:tcBorders>
            <w:tcMar>
              <w:top w:w="57" w:type="dxa"/>
              <w:bottom w:w="57" w:type="dxa"/>
            </w:tcMar>
            <w:vAlign w:val="bottom"/>
          </w:tcPr>
          <w:p w14:paraId="06682EBC" w14:textId="77777777" w:rsidR="009B1C30" w:rsidRDefault="009B1C30" w:rsidP="009B1C30">
            <w:pPr>
              <w:rPr>
                <w:rFonts w:cs="Arial"/>
              </w:rPr>
            </w:pPr>
            <w:r>
              <w:rPr>
                <w:rFonts w:cs="Arial"/>
              </w:rPr>
              <w:t>Clean amenities and grounds</w:t>
            </w:r>
          </w:p>
        </w:tc>
        <w:tc>
          <w:tcPr>
            <w:tcW w:w="1460" w:type="dxa"/>
            <w:tcBorders>
              <w:top w:val="single" w:sz="4" w:space="0" w:color="auto"/>
            </w:tcBorders>
            <w:tcMar>
              <w:top w:w="57" w:type="dxa"/>
              <w:bottom w:w="57" w:type="dxa"/>
            </w:tcMar>
            <w:vAlign w:val="bottom"/>
          </w:tcPr>
          <w:p w14:paraId="65D5A32F" w14:textId="77777777" w:rsidR="009B1C30" w:rsidRDefault="009B1C30" w:rsidP="009B1C30">
            <w:pPr>
              <w:jc w:val="center"/>
              <w:rPr>
                <w:rFonts w:cs="Arial"/>
              </w:rPr>
            </w:pPr>
            <w:r>
              <w:rPr>
                <w:rFonts w:cs="Arial"/>
              </w:rPr>
              <w:t>20</w:t>
            </w:r>
          </w:p>
        </w:tc>
      </w:tr>
      <w:tr w:rsidR="009B1C30" w:rsidRPr="0072047E" w14:paraId="3029CD9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2105DC4" w14:textId="77777777" w:rsidR="009B1C30" w:rsidRDefault="009B1C30" w:rsidP="009B1C30">
            <w:pPr>
              <w:rPr>
                <w:rFonts w:cs="Arial"/>
              </w:rPr>
            </w:pPr>
            <w:r>
              <w:rPr>
                <w:rFonts w:cs="Arial"/>
              </w:rPr>
              <w:t>AMPA2173</w:t>
            </w:r>
          </w:p>
        </w:tc>
        <w:tc>
          <w:tcPr>
            <w:tcW w:w="6280" w:type="dxa"/>
            <w:tcBorders>
              <w:top w:val="single" w:sz="4" w:space="0" w:color="auto"/>
            </w:tcBorders>
            <w:tcMar>
              <w:top w:w="57" w:type="dxa"/>
              <w:bottom w:w="57" w:type="dxa"/>
            </w:tcMar>
            <w:vAlign w:val="bottom"/>
          </w:tcPr>
          <w:p w14:paraId="38E9ECC3" w14:textId="77777777" w:rsidR="009B1C30" w:rsidRDefault="009B1C30" w:rsidP="009B1C30">
            <w:pPr>
              <w:rPr>
                <w:rFonts w:cs="Arial"/>
              </w:rPr>
            </w:pPr>
            <w:r>
              <w:rPr>
                <w:rFonts w:cs="Arial"/>
              </w:rPr>
              <w:t>Overview cleaning program</w:t>
            </w:r>
          </w:p>
        </w:tc>
        <w:tc>
          <w:tcPr>
            <w:tcW w:w="1460" w:type="dxa"/>
            <w:tcBorders>
              <w:top w:val="single" w:sz="4" w:space="0" w:color="auto"/>
            </w:tcBorders>
            <w:tcMar>
              <w:top w:w="57" w:type="dxa"/>
              <w:bottom w:w="57" w:type="dxa"/>
            </w:tcMar>
            <w:vAlign w:val="bottom"/>
          </w:tcPr>
          <w:p w14:paraId="012CD667" w14:textId="77777777" w:rsidR="009B1C30" w:rsidRDefault="009B1C30" w:rsidP="009B1C30">
            <w:pPr>
              <w:jc w:val="center"/>
              <w:rPr>
                <w:rFonts w:cs="Arial"/>
              </w:rPr>
            </w:pPr>
            <w:r>
              <w:rPr>
                <w:rFonts w:cs="Arial"/>
              </w:rPr>
              <w:t>20</w:t>
            </w:r>
          </w:p>
        </w:tc>
      </w:tr>
      <w:tr w:rsidR="009B1C30" w:rsidRPr="0072047E" w14:paraId="4441ED9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EBFE43B" w14:textId="77777777" w:rsidR="009B1C30" w:rsidRDefault="009B1C30" w:rsidP="009B1C30">
            <w:pPr>
              <w:rPr>
                <w:rFonts w:cs="Arial"/>
              </w:rPr>
            </w:pPr>
            <w:r>
              <w:rPr>
                <w:rFonts w:cs="Arial"/>
              </w:rPr>
              <w:t>AMPA2174</w:t>
            </w:r>
          </w:p>
        </w:tc>
        <w:tc>
          <w:tcPr>
            <w:tcW w:w="6280" w:type="dxa"/>
            <w:tcBorders>
              <w:top w:val="single" w:sz="4" w:space="0" w:color="auto"/>
            </w:tcBorders>
            <w:tcMar>
              <w:top w:w="57" w:type="dxa"/>
              <w:bottom w:w="57" w:type="dxa"/>
            </w:tcMar>
            <w:vAlign w:val="bottom"/>
          </w:tcPr>
          <w:p w14:paraId="32A38563" w14:textId="77777777" w:rsidR="009B1C30" w:rsidRDefault="009B1C30" w:rsidP="009B1C30">
            <w:pPr>
              <w:rPr>
                <w:rFonts w:cs="Arial"/>
              </w:rPr>
            </w:pPr>
            <w:r>
              <w:rPr>
                <w:rFonts w:cs="Arial"/>
              </w:rPr>
              <w:t>Clean after operations – boning room</w:t>
            </w:r>
          </w:p>
        </w:tc>
        <w:tc>
          <w:tcPr>
            <w:tcW w:w="1460" w:type="dxa"/>
            <w:tcBorders>
              <w:top w:val="single" w:sz="4" w:space="0" w:color="auto"/>
            </w:tcBorders>
            <w:tcMar>
              <w:top w:w="57" w:type="dxa"/>
              <w:bottom w:w="57" w:type="dxa"/>
            </w:tcMar>
            <w:vAlign w:val="bottom"/>
          </w:tcPr>
          <w:p w14:paraId="4640EFF2" w14:textId="77777777" w:rsidR="009B1C30" w:rsidRDefault="009B1C30" w:rsidP="009B1C30">
            <w:pPr>
              <w:jc w:val="center"/>
              <w:rPr>
                <w:rFonts w:cs="Arial"/>
              </w:rPr>
            </w:pPr>
            <w:r>
              <w:rPr>
                <w:rFonts w:cs="Arial"/>
              </w:rPr>
              <w:t>40</w:t>
            </w:r>
          </w:p>
        </w:tc>
      </w:tr>
      <w:tr w:rsidR="009B1C30" w:rsidRPr="0072047E" w14:paraId="5C442DC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0453338" w14:textId="77777777" w:rsidR="009B1C30" w:rsidRDefault="009B1C30" w:rsidP="009B1C30">
            <w:pPr>
              <w:rPr>
                <w:rFonts w:cs="Arial"/>
                <w:lang w:eastAsia="en-AU"/>
              </w:rPr>
            </w:pPr>
            <w:r>
              <w:rPr>
                <w:rFonts w:cs="Arial"/>
              </w:rPr>
              <w:t>AMPA2175</w:t>
            </w:r>
          </w:p>
        </w:tc>
        <w:tc>
          <w:tcPr>
            <w:tcW w:w="6280" w:type="dxa"/>
            <w:tcBorders>
              <w:top w:val="single" w:sz="4" w:space="0" w:color="auto"/>
            </w:tcBorders>
            <w:tcMar>
              <w:top w:w="57" w:type="dxa"/>
              <w:bottom w:w="57" w:type="dxa"/>
            </w:tcMar>
            <w:vAlign w:val="bottom"/>
          </w:tcPr>
          <w:p w14:paraId="69CAB200" w14:textId="77777777" w:rsidR="009B1C30" w:rsidRDefault="009B1C30" w:rsidP="009B1C30">
            <w:pPr>
              <w:rPr>
                <w:rFonts w:cs="Arial"/>
              </w:rPr>
            </w:pPr>
            <w:r>
              <w:rPr>
                <w:rFonts w:cs="Arial"/>
              </w:rPr>
              <w:t>Clean after operations – slaughter floor</w:t>
            </w:r>
          </w:p>
        </w:tc>
        <w:tc>
          <w:tcPr>
            <w:tcW w:w="1460" w:type="dxa"/>
            <w:tcBorders>
              <w:top w:val="single" w:sz="4" w:space="0" w:color="auto"/>
            </w:tcBorders>
            <w:tcMar>
              <w:top w:w="57" w:type="dxa"/>
              <w:bottom w:w="57" w:type="dxa"/>
            </w:tcMar>
            <w:vAlign w:val="bottom"/>
          </w:tcPr>
          <w:p w14:paraId="201B8EDB" w14:textId="77777777" w:rsidR="009B1C30" w:rsidRDefault="009B1C30" w:rsidP="009B1C30">
            <w:pPr>
              <w:jc w:val="center"/>
              <w:rPr>
                <w:rFonts w:cs="Arial"/>
              </w:rPr>
            </w:pPr>
            <w:r>
              <w:rPr>
                <w:rFonts w:cs="Arial"/>
              </w:rPr>
              <w:t>40</w:t>
            </w:r>
          </w:p>
        </w:tc>
      </w:tr>
      <w:tr w:rsidR="009B1C30" w:rsidRPr="0072047E" w14:paraId="1181524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E9C999C" w14:textId="77777777" w:rsidR="009B1C30" w:rsidRDefault="009B1C30" w:rsidP="009B1C30">
            <w:pPr>
              <w:rPr>
                <w:rFonts w:cs="Arial"/>
              </w:rPr>
            </w:pPr>
            <w:r>
              <w:rPr>
                <w:rFonts w:cs="Arial"/>
              </w:rPr>
              <w:t>AMPA2176</w:t>
            </w:r>
          </w:p>
        </w:tc>
        <w:tc>
          <w:tcPr>
            <w:tcW w:w="6280" w:type="dxa"/>
            <w:tcBorders>
              <w:top w:val="single" w:sz="4" w:space="0" w:color="auto"/>
            </w:tcBorders>
            <w:tcMar>
              <w:top w:w="57" w:type="dxa"/>
              <w:bottom w:w="57" w:type="dxa"/>
            </w:tcMar>
            <w:vAlign w:val="bottom"/>
          </w:tcPr>
          <w:p w14:paraId="18BDD49C" w14:textId="77777777" w:rsidR="009B1C30" w:rsidRDefault="009B1C30" w:rsidP="009B1C30">
            <w:pPr>
              <w:rPr>
                <w:rFonts w:cs="Arial"/>
              </w:rPr>
            </w:pPr>
            <w:r>
              <w:rPr>
                <w:rFonts w:cs="Arial"/>
              </w:rPr>
              <w:t>Transport meat and meat products</w:t>
            </w:r>
          </w:p>
        </w:tc>
        <w:tc>
          <w:tcPr>
            <w:tcW w:w="1460" w:type="dxa"/>
            <w:tcBorders>
              <w:top w:val="single" w:sz="4" w:space="0" w:color="auto"/>
            </w:tcBorders>
            <w:tcMar>
              <w:top w:w="57" w:type="dxa"/>
              <w:bottom w:w="57" w:type="dxa"/>
            </w:tcMar>
            <w:vAlign w:val="bottom"/>
          </w:tcPr>
          <w:p w14:paraId="45921D78" w14:textId="77777777" w:rsidR="009B1C30" w:rsidRDefault="009B1C30" w:rsidP="009B1C30">
            <w:pPr>
              <w:jc w:val="center"/>
              <w:rPr>
                <w:rFonts w:cs="Arial"/>
              </w:rPr>
            </w:pPr>
            <w:r>
              <w:rPr>
                <w:rFonts w:cs="Arial"/>
              </w:rPr>
              <w:t>40</w:t>
            </w:r>
          </w:p>
        </w:tc>
      </w:tr>
      <w:tr w:rsidR="009B1C30" w:rsidRPr="0072047E" w14:paraId="3388C6B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93EEEF3" w14:textId="77777777" w:rsidR="009B1C30" w:rsidRDefault="009B1C30" w:rsidP="009B1C30">
            <w:pPr>
              <w:rPr>
                <w:rFonts w:cs="Arial"/>
              </w:rPr>
            </w:pPr>
            <w:r>
              <w:rPr>
                <w:rFonts w:cs="Arial"/>
              </w:rPr>
              <w:t>AMPA2177</w:t>
            </w:r>
          </w:p>
        </w:tc>
        <w:tc>
          <w:tcPr>
            <w:tcW w:w="6280" w:type="dxa"/>
            <w:tcBorders>
              <w:top w:val="single" w:sz="4" w:space="0" w:color="auto"/>
            </w:tcBorders>
            <w:tcMar>
              <w:top w:w="57" w:type="dxa"/>
              <w:bottom w:w="57" w:type="dxa"/>
            </w:tcMar>
            <w:vAlign w:val="bottom"/>
          </w:tcPr>
          <w:p w14:paraId="6E61A2BC" w14:textId="77777777" w:rsidR="009B1C30" w:rsidRDefault="009B1C30" w:rsidP="009B1C30">
            <w:pPr>
              <w:rPr>
                <w:rFonts w:cs="Arial"/>
              </w:rPr>
            </w:pPr>
            <w:r>
              <w:rPr>
                <w:rFonts w:cs="Arial"/>
              </w:rPr>
              <w:t>Handle working dogs in stock yards</w:t>
            </w:r>
          </w:p>
        </w:tc>
        <w:tc>
          <w:tcPr>
            <w:tcW w:w="1460" w:type="dxa"/>
            <w:tcBorders>
              <w:top w:val="single" w:sz="4" w:space="0" w:color="auto"/>
            </w:tcBorders>
            <w:tcMar>
              <w:top w:w="57" w:type="dxa"/>
              <w:bottom w:w="57" w:type="dxa"/>
            </w:tcMar>
            <w:vAlign w:val="bottom"/>
          </w:tcPr>
          <w:p w14:paraId="32AD0AEC" w14:textId="77777777" w:rsidR="009B1C30" w:rsidRDefault="009B1C30" w:rsidP="009B1C30">
            <w:pPr>
              <w:jc w:val="center"/>
              <w:rPr>
                <w:rFonts w:cs="Arial"/>
                <w:color w:val="FF0000"/>
              </w:rPr>
            </w:pPr>
            <w:r w:rsidRPr="00771FB7">
              <w:rPr>
                <w:rFonts w:cs="Arial"/>
              </w:rPr>
              <w:t>30</w:t>
            </w:r>
          </w:p>
        </w:tc>
      </w:tr>
      <w:tr w:rsidR="009B1C30" w:rsidRPr="0072047E" w14:paraId="002413B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13B4EAB" w14:textId="77777777" w:rsidR="009B1C30" w:rsidRDefault="009B1C30" w:rsidP="009B1C30">
            <w:pPr>
              <w:rPr>
                <w:rFonts w:cs="Arial"/>
              </w:rPr>
            </w:pPr>
            <w:r>
              <w:rPr>
                <w:rFonts w:cs="Arial"/>
              </w:rPr>
              <w:t>AMPA3000</w:t>
            </w:r>
          </w:p>
        </w:tc>
        <w:tc>
          <w:tcPr>
            <w:tcW w:w="6280" w:type="dxa"/>
            <w:tcBorders>
              <w:top w:val="single" w:sz="4" w:space="0" w:color="auto"/>
            </w:tcBorders>
            <w:tcMar>
              <w:top w:w="57" w:type="dxa"/>
              <w:bottom w:w="57" w:type="dxa"/>
            </w:tcMar>
            <w:vAlign w:val="bottom"/>
          </w:tcPr>
          <w:p w14:paraId="7B45ABD7" w14:textId="77777777" w:rsidR="009B1C30" w:rsidRDefault="009B1C30" w:rsidP="009B1C30">
            <w:pPr>
              <w:rPr>
                <w:rFonts w:cs="Arial"/>
              </w:rPr>
            </w:pPr>
            <w:r>
              <w:rPr>
                <w:rFonts w:cs="Arial"/>
              </w:rPr>
              <w:t>Stun animal</w:t>
            </w:r>
          </w:p>
        </w:tc>
        <w:tc>
          <w:tcPr>
            <w:tcW w:w="1460" w:type="dxa"/>
            <w:tcBorders>
              <w:top w:val="single" w:sz="4" w:space="0" w:color="auto"/>
            </w:tcBorders>
            <w:tcMar>
              <w:top w:w="57" w:type="dxa"/>
              <w:bottom w:w="57" w:type="dxa"/>
            </w:tcMar>
            <w:vAlign w:val="bottom"/>
          </w:tcPr>
          <w:p w14:paraId="3ADE6060" w14:textId="77777777" w:rsidR="009B1C30" w:rsidRDefault="009B1C30" w:rsidP="009B1C30">
            <w:pPr>
              <w:jc w:val="center"/>
              <w:rPr>
                <w:rFonts w:cs="Arial"/>
              </w:rPr>
            </w:pPr>
            <w:r>
              <w:rPr>
                <w:rFonts w:cs="Arial"/>
              </w:rPr>
              <w:t>40</w:t>
            </w:r>
          </w:p>
        </w:tc>
      </w:tr>
      <w:tr w:rsidR="009B1C30" w:rsidRPr="0072047E" w14:paraId="467FE0F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31579AD" w14:textId="77777777" w:rsidR="009B1C30" w:rsidRDefault="009B1C30" w:rsidP="009B1C30">
            <w:pPr>
              <w:rPr>
                <w:rFonts w:cs="Arial"/>
              </w:rPr>
            </w:pPr>
            <w:r>
              <w:rPr>
                <w:rFonts w:cs="Arial"/>
              </w:rPr>
              <w:t>AMPA3001</w:t>
            </w:r>
          </w:p>
        </w:tc>
        <w:tc>
          <w:tcPr>
            <w:tcW w:w="6280" w:type="dxa"/>
            <w:tcBorders>
              <w:top w:val="single" w:sz="4" w:space="0" w:color="auto"/>
            </w:tcBorders>
            <w:tcMar>
              <w:top w:w="57" w:type="dxa"/>
              <w:bottom w:w="57" w:type="dxa"/>
            </w:tcMar>
            <w:vAlign w:val="bottom"/>
          </w:tcPr>
          <w:p w14:paraId="69E990AD" w14:textId="77777777" w:rsidR="009B1C30" w:rsidRDefault="009B1C30" w:rsidP="009B1C30">
            <w:pPr>
              <w:rPr>
                <w:rFonts w:cs="Arial"/>
              </w:rPr>
            </w:pPr>
            <w:r>
              <w:rPr>
                <w:rFonts w:cs="Arial"/>
              </w:rPr>
              <w:t>Stick and bleed animal</w:t>
            </w:r>
          </w:p>
        </w:tc>
        <w:tc>
          <w:tcPr>
            <w:tcW w:w="1460" w:type="dxa"/>
            <w:tcBorders>
              <w:top w:val="single" w:sz="4" w:space="0" w:color="auto"/>
            </w:tcBorders>
            <w:tcMar>
              <w:top w:w="57" w:type="dxa"/>
              <w:bottom w:w="57" w:type="dxa"/>
            </w:tcMar>
            <w:vAlign w:val="bottom"/>
          </w:tcPr>
          <w:p w14:paraId="40603938" w14:textId="77777777" w:rsidR="009B1C30" w:rsidRDefault="009B1C30" w:rsidP="009B1C30">
            <w:pPr>
              <w:jc w:val="center"/>
              <w:rPr>
                <w:rFonts w:cs="Arial"/>
              </w:rPr>
            </w:pPr>
            <w:r>
              <w:rPr>
                <w:rFonts w:cs="Arial"/>
              </w:rPr>
              <w:t>40</w:t>
            </w:r>
          </w:p>
        </w:tc>
      </w:tr>
      <w:tr w:rsidR="009B1C30" w:rsidRPr="0072047E" w14:paraId="4455526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2E6A32C" w14:textId="77777777" w:rsidR="009B1C30" w:rsidRDefault="009B1C30" w:rsidP="009B1C30">
            <w:pPr>
              <w:rPr>
                <w:rFonts w:cs="Arial"/>
              </w:rPr>
            </w:pPr>
            <w:r>
              <w:rPr>
                <w:rFonts w:cs="Arial"/>
              </w:rPr>
              <w:t>AMPA3002</w:t>
            </w:r>
          </w:p>
        </w:tc>
        <w:tc>
          <w:tcPr>
            <w:tcW w:w="6280" w:type="dxa"/>
            <w:tcBorders>
              <w:top w:val="single" w:sz="4" w:space="0" w:color="auto"/>
            </w:tcBorders>
            <w:tcMar>
              <w:top w:w="57" w:type="dxa"/>
              <w:bottom w:w="57" w:type="dxa"/>
            </w:tcMar>
            <w:vAlign w:val="bottom"/>
          </w:tcPr>
          <w:p w14:paraId="550EAC58" w14:textId="77777777" w:rsidR="009B1C30" w:rsidRDefault="009B1C30" w:rsidP="009B1C30">
            <w:pPr>
              <w:rPr>
                <w:rFonts w:cs="Arial"/>
              </w:rPr>
            </w:pPr>
            <w:r>
              <w:rPr>
                <w:rFonts w:cs="Arial"/>
              </w:rPr>
              <w:t>Handle animals humanely while conducting ante-mortem inspection</w:t>
            </w:r>
          </w:p>
        </w:tc>
        <w:tc>
          <w:tcPr>
            <w:tcW w:w="1460" w:type="dxa"/>
            <w:tcBorders>
              <w:top w:val="single" w:sz="4" w:space="0" w:color="auto"/>
            </w:tcBorders>
            <w:tcMar>
              <w:top w:w="57" w:type="dxa"/>
              <w:bottom w:w="57" w:type="dxa"/>
            </w:tcMar>
            <w:vAlign w:val="bottom"/>
          </w:tcPr>
          <w:p w14:paraId="2EF6923F" w14:textId="77777777" w:rsidR="009B1C30" w:rsidRDefault="009B1C30" w:rsidP="009B1C30">
            <w:pPr>
              <w:jc w:val="center"/>
              <w:rPr>
                <w:rFonts w:cs="Arial"/>
              </w:rPr>
            </w:pPr>
            <w:r>
              <w:rPr>
                <w:rFonts w:cs="Arial"/>
              </w:rPr>
              <w:t>20</w:t>
            </w:r>
          </w:p>
        </w:tc>
      </w:tr>
      <w:tr w:rsidR="009B1C30" w:rsidRPr="0072047E" w14:paraId="55DB3C2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8471941" w14:textId="77777777" w:rsidR="009B1C30" w:rsidRDefault="009B1C30" w:rsidP="009B1C30">
            <w:pPr>
              <w:rPr>
                <w:rFonts w:cs="Arial"/>
              </w:rPr>
            </w:pPr>
            <w:r>
              <w:rPr>
                <w:rFonts w:cs="Arial"/>
              </w:rPr>
              <w:t>AMPA3003</w:t>
            </w:r>
          </w:p>
        </w:tc>
        <w:tc>
          <w:tcPr>
            <w:tcW w:w="6280" w:type="dxa"/>
            <w:tcBorders>
              <w:top w:val="single" w:sz="4" w:space="0" w:color="auto"/>
            </w:tcBorders>
            <w:tcMar>
              <w:top w:w="57" w:type="dxa"/>
              <w:bottom w:w="57" w:type="dxa"/>
            </w:tcMar>
            <w:vAlign w:val="bottom"/>
          </w:tcPr>
          <w:p w14:paraId="7AA0924D" w14:textId="77777777" w:rsidR="009B1C30" w:rsidRDefault="009B1C30" w:rsidP="009B1C30">
            <w:pPr>
              <w:rPr>
                <w:rFonts w:cs="Arial"/>
              </w:rPr>
            </w:pPr>
            <w:r>
              <w:rPr>
                <w:rFonts w:cs="Arial"/>
              </w:rPr>
              <w:t>Assess effective stunning and bleeding</w:t>
            </w:r>
          </w:p>
        </w:tc>
        <w:tc>
          <w:tcPr>
            <w:tcW w:w="1460" w:type="dxa"/>
            <w:tcBorders>
              <w:top w:val="single" w:sz="4" w:space="0" w:color="auto"/>
            </w:tcBorders>
            <w:tcMar>
              <w:top w:w="57" w:type="dxa"/>
              <w:bottom w:w="57" w:type="dxa"/>
            </w:tcMar>
            <w:vAlign w:val="bottom"/>
          </w:tcPr>
          <w:p w14:paraId="7D197CF2" w14:textId="77777777" w:rsidR="009B1C30" w:rsidRDefault="009B1C30" w:rsidP="009B1C30">
            <w:pPr>
              <w:jc w:val="center"/>
              <w:rPr>
                <w:rFonts w:cs="Arial"/>
              </w:rPr>
            </w:pPr>
            <w:r>
              <w:rPr>
                <w:rFonts w:cs="Arial"/>
              </w:rPr>
              <w:t>20</w:t>
            </w:r>
          </w:p>
        </w:tc>
      </w:tr>
      <w:tr w:rsidR="009B1C30" w:rsidRPr="0072047E" w14:paraId="7889515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6A0C30B" w14:textId="77777777" w:rsidR="009B1C30" w:rsidRDefault="009B1C30" w:rsidP="009B1C30">
            <w:pPr>
              <w:rPr>
                <w:rFonts w:cs="Arial"/>
              </w:rPr>
            </w:pPr>
            <w:r>
              <w:rPr>
                <w:rFonts w:cs="Arial"/>
              </w:rPr>
              <w:t>AMPA3004</w:t>
            </w:r>
          </w:p>
        </w:tc>
        <w:tc>
          <w:tcPr>
            <w:tcW w:w="6280" w:type="dxa"/>
            <w:tcBorders>
              <w:top w:val="single" w:sz="4" w:space="0" w:color="auto"/>
            </w:tcBorders>
            <w:tcMar>
              <w:top w:w="57" w:type="dxa"/>
              <w:bottom w:w="57" w:type="dxa"/>
            </w:tcMar>
            <w:vAlign w:val="bottom"/>
          </w:tcPr>
          <w:p w14:paraId="70677361" w14:textId="77777777" w:rsidR="009B1C30" w:rsidRDefault="009B1C30" w:rsidP="009B1C30">
            <w:pPr>
              <w:rPr>
                <w:rFonts w:cs="Arial"/>
              </w:rPr>
            </w:pPr>
            <w:r>
              <w:rPr>
                <w:rFonts w:cs="Arial"/>
              </w:rPr>
              <w:t>Monitor the effective operations of electrical stimulation</w:t>
            </w:r>
          </w:p>
        </w:tc>
        <w:tc>
          <w:tcPr>
            <w:tcW w:w="1460" w:type="dxa"/>
            <w:tcBorders>
              <w:top w:val="single" w:sz="4" w:space="0" w:color="auto"/>
            </w:tcBorders>
            <w:tcMar>
              <w:top w:w="57" w:type="dxa"/>
              <w:bottom w:w="57" w:type="dxa"/>
            </w:tcMar>
            <w:vAlign w:val="bottom"/>
          </w:tcPr>
          <w:p w14:paraId="4BC25024" w14:textId="77777777" w:rsidR="009B1C30" w:rsidRDefault="009B1C30" w:rsidP="009B1C30">
            <w:pPr>
              <w:jc w:val="center"/>
              <w:rPr>
                <w:rFonts w:cs="Arial"/>
              </w:rPr>
            </w:pPr>
            <w:r>
              <w:rPr>
                <w:rFonts w:cs="Arial"/>
              </w:rPr>
              <w:t>20</w:t>
            </w:r>
          </w:p>
        </w:tc>
      </w:tr>
      <w:tr w:rsidR="009B1C30" w:rsidRPr="0072047E" w14:paraId="52B6092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7015AE8" w14:textId="77777777" w:rsidR="009B1C30" w:rsidRDefault="009B1C30" w:rsidP="009B1C30">
            <w:pPr>
              <w:rPr>
                <w:rFonts w:cs="Arial"/>
              </w:rPr>
            </w:pPr>
            <w:r>
              <w:rPr>
                <w:rFonts w:cs="Arial"/>
              </w:rPr>
              <w:t>AMPA3005</w:t>
            </w:r>
          </w:p>
        </w:tc>
        <w:tc>
          <w:tcPr>
            <w:tcW w:w="6280" w:type="dxa"/>
            <w:tcBorders>
              <w:top w:val="single" w:sz="4" w:space="0" w:color="auto"/>
            </w:tcBorders>
            <w:tcMar>
              <w:top w:w="57" w:type="dxa"/>
              <w:bottom w:w="57" w:type="dxa"/>
            </w:tcMar>
            <w:vAlign w:val="bottom"/>
          </w:tcPr>
          <w:p w14:paraId="1A093F0A" w14:textId="77777777" w:rsidR="009B1C30" w:rsidRDefault="009B1C30" w:rsidP="009B1C30">
            <w:pPr>
              <w:rPr>
                <w:rFonts w:cs="Arial"/>
              </w:rPr>
            </w:pPr>
            <w:r>
              <w:rPr>
                <w:rFonts w:cs="Arial"/>
              </w:rPr>
              <w:t>Rod weasand</w:t>
            </w:r>
          </w:p>
        </w:tc>
        <w:tc>
          <w:tcPr>
            <w:tcW w:w="1460" w:type="dxa"/>
            <w:tcBorders>
              <w:top w:val="single" w:sz="4" w:space="0" w:color="auto"/>
            </w:tcBorders>
            <w:tcMar>
              <w:top w:w="57" w:type="dxa"/>
              <w:bottom w:w="57" w:type="dxa"/>
            </w:tcMar>
            <w:vAlign w:val="bottom"/>
          </w:tcPr>
          <w:p w14:paraId="6FC4246B" w14:textId="77777777" w:rsidR="009B1C30" w:rsidRDefault="009B1C30" w:rsidP="009B1C30">
            <w:pPr>
              <w:jc w:val="center"/>
              <w:rPr>
                <w:rFonts w:cs="Arial"/>
              </w:rPr>
            </w:pPr>
            <w:r>
              <w:rPr>
                <w:rFonts w:cs="Arial"/>
              </w:rPr>
              <w:t>20</w:t>
            </w:r>
          </w:p>
        </w:tc>
      </w:tr>
      <w:tr w:rsidR="009B1C30" w:rsidRPr="0072047E" w14:paraId="00C13843"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C89960D" w14:textId="77777777" w:rsidR="009B1C30" w:rsidRDefault="009B1C30" w:rsidP="009B1C30">
            <w:pPr>
              <w:rPr>
                <w:rFonts w:cs="Arial"/>
              </w:rPr>
            </w:pPr>
            <w:r>
              <w:rPr>
                <w:rFonts w:cs="Arial"/>
              </w:rPr>
              <w:t>AMPA3006</w:t>
            </w:r>
          </w:p>
        </w:tc>
        <w:tc>
          <w:tcPr>
            <w:tcW w:w="6280" w:type="dxa"/>
            <w:tcBorders>
              <w:top w:val="single" w:sz="4" w:space="0" w:color="auto"/>
              <w:bottom w:val="single" w:sz="4" w:space="0" w:color="auto"/>
            </w:tcBorders>
            <w:tcMar>
              <w:top w:w="57" w:type="dxa"/>
              <w:bottom w:w="57" w:type="dxa"/>
            </w:tcMar>
            <w:vAlign w:val="bottom"/>
          </w:tcPr>
          <w:p w14:paraId="354E40BF" w14:textId="77777777" w:rsidR="009B1C30" w:rsidRDefault="009B1C30" w:rsidP="009B1C30">
            <w:pPr>
              <w:rPr>
                <w:rFonts w:cs="Arial"/>
              </w:rPr>
            </w:pPr>
            <w:r>
              <w:rPr>
                <w:rFonts w:cs="Arial"/>
              </w:rPr>
              <w:t>Seal weasand</w:t>
            </w:r>
          </w:p>
        </w:tc>
        <w:tc>
          <w:tcPr>
            <w:tcW w:w="1460" w:type="dxa"/>
            <w:tcBorders>
              <w:top w:val="single" w:sz="4" w:space="0" w:color="auto"/>
              <w:bottom w:val="single" w:sz="4" w:space="0" w:color="auto"/>
            </w:tcBorders>
            <w:tcMar>
              <w:top w:w="57" w:type="dxa"/>
              <w:bottom w:w="57" w:type="dxa"/>
            </w:tcMar>
            <w:vAlign w:val="bottom"/>
          </w:tcPr>
          <w:p w14:paraId="1616B8EE" w14:textId="77777777" w:rsidR="009B1C30" w:rsidRDefault="009B1C30" w:rsidP="009B1C30">
            <w:pPr>
              <w:jc w:val="center"/>
              <w:rPr>
                <w:rFonts w:cs="Arial"/>
              </w:rPr>
            </w:pPr>
            <w:r>
              <w:rPr>
                <w:rFonts w:cs="Arial"/>
              </w:rPr>
              <w:t>10</w:t>
            </w:r>
          </w:p>
        </w:tc>
      </w:tr>
      <w:tr w:rsidR="009B1C30" w:rsidRPr="009B1C30" w14:paraId="7FF83842"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9825DB" w14:textId="77777777" w:rsidR="009B1C30" w:rsidRPr="009B1C30" w:rsidRDefault="009B1C30" w:rsidP="009B1C30">
            <w:pPr>
              <w:rPr>
                <w:rFonts w:cs="Arial"/>
              </w:rPr>
            </w:pPr>
            <w:r w:rsidRPr="009B1C30">
              <w:rPr>
                <w:rFonts w:cs="Arial"/>
              </w:rPr>
              <w:t>AMPA3007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F0E8EC" w14:textId="77777777" w:rsidR="009B1C30" w:rsidRPr="009B1C30" w:rsidRDefault="009B1C30" w:rsidP="009B1C30">
            <w:pPr>
              <w:rPr>
                <w:rFonts w:cs="Arial"/>
              </w:rPr>
            </w:pPr>
            <w:r w:rsidRPr="009B1C30">
              <w:rPr>
                <w:rFonts w:cs="Arial"/>
              </w:rPr>
              <w:t>Ring bung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248B13" w14:textId="77777777" w:rsidR="009B1C30" w:rsidRPr="009B1C30" w:rsidRDefault="009B1C30" w:rsidP="009B1C30">
            <w:pPr>
              <w:jc w:val="center"/>
              <w:rPr>
                <w:rFonts w:cs="Arial"/>
              </w:rPr>
            </w:pPr>
            <w:r w:rsidRPr="009B1C30">
              <w:rPr>
                <w:rFonts w:cs="Arial"/>
              </w:rPr>
              <w:t>40</w:t>
            </w:r>
          </w:p>
        </w:tc>
      </w:tr>
      <w:tr w:rsidR="009B1C30" w:rsidRPr="009B1C30" w14:paraId="0BAAD7AF"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932C71" w14:textId="77777777" w:rsidR="009B1C30" w:rsidRPr="009B1C30" w:rsidRDefault="009B1C30" w:rsidP="009B1C30">
            <w:pPr>
              <w:rPr>
                <w:rFonts w:cs="Arial"/>
              </w:rPr>
            </w:pPr>
            <w:r w:rsidRPr="009B1C30">
              <w:rPr>
                <w:rFonts w:cs="Arial"/>
              </w:rPr>
              <w:t>AMPA3008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1CDD9D" w14:textId="77777777" w:rsidR="009B1C30" w:rsidRPr="009B1C30" w:rsidRDefault="009B1C30" w:rsidP="009B1C30">
            <w:pPr>
              <w:rPr>
                <w:rFonts w:cs="Arial"/>
              </w:rPr>
            </w:pPr>
            <w:r w:rsidRPr="009B1C30">
              <w:rPr>
                <w:rFonts w:cs="Arial"/>
              </w:rPr>
              <w:t>Seal bung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6EC5E6" w14:textId="77777777" w:rsidR="009B1C30" w:rsidRPr="009B1C30" w:rsidRDefault="009B1C30" w:rsidP="009B1C30">
            <w:pPr>
              <w:jc w:val="center"/>
              <w:rPr>
                <w:rFonts w:cs="Arial"/>
              </w:rPr>
            </w:pPr>
            <w:r w:rsidRPr="009B1C30">
              <w:rPr>
                <w:rFonts w:cs="Arial"/>
              </w:rPr>
              <w:t>20</w:t>
            </w:r>
          </w:p>
        </w:tc>
      </w:tr>
      <w:tr w:rsidR="009B1C30" w:rsidRPr="009B1C30" w14:paraId="2B357877"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2100DC" w14:textId="77777777" w:rsidR="009B1C30" w:rsidRPr="009B1C30" w:rsidRDefault="009B1C30" w:rsidP="009B1C30">
            <w:pPr>
              <w:rPr>
                <w:rFonts w:cs="Arial"/>
              </w:rPr>
            </w:pPr>
            <w:r w:rsidRPr="009B1C30">
              <w:rPr>
                <w:rFonts w:cs="Arial"/>
              </w:rPr>
              <w:t>AMPA3009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2AB8CF" w14:textId="77777777" w:rsidR="009B1C30" w:rsidRPr="009B1C30" w:rsidRDefault="009B1C30" w:rsidP="009B1C30">
            <w:pPr>
              <w:rPr>
                <w:rFonts w:cs="Arial"/>
              </w:rPr>
            </w:pPr>
            <w:r w:rsidRPr="009B1C30">
              <w:rPr>
                <w:rFonts w:cs="Arial"/>
              </w:rPr>
              <w:t>Split carcase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00C295" w14:textId="77777777" w:rsidR="009B1C30" w:rsidRPr="009B1C30" w:rsidRDefault="009B1C30" w:rsidP="009B1C30">
            <w:pPr>
              <w:jc w:val="center"/>
              <w:rPr>
                <w:rFonts w:cs="Arial"/>
              </w:rPr>
            </w:pPr>
            <w:r w:rsidRPr="009B1C30">
              <w:rPr>
                <w:rFonts w:cs="Arial"/>
              </w:rPr>
              <w:t>40</w:t>
            </w:r>
          </w:p>
        </w:tc>
      </w:tr>
      <w:tr w:rsidR="009B1C30" w:rsidRPr="009B1C30" w14:paraId="4E61D85F"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5B38C2" w14:textId="77777777" w:rsidR="009B1C30" w:rsidRPr="009B1C30" w:rsidRDefault="009B1C30" w:rsidP="009B1C30">
            <w:pPr>
              <w:rPr>
                <w:rFonts w:cs="Arial"/>
              </w:rPr>
            </w:pPr>
            <w:r w:rsidRPr="009B1C30">
              <w:rPr>
                <w:rFonts w:cs="Arial"/>
              </w:rPr>
              <w:t>AMPA3010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F9D47E9" w14:textId="77777777" w:rsidR="009B1C30" w:rsidRPr="009B1C30" w:rsidRDefault="009B1C30" w:rsidP="009B1C30">
            <w:pPr>
              <w:rPr>
                <w:rFonts w:cs="Arial"/>
              </w:rPr>
            </w:pPr>
            <w:r w:rsidRPr="009B1C30">
              <w:rPr>
                <w:rFonts w:cs="Arial"/>
              </w:rPr>
              <w:t>Overview legging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FDCA2E3" w14:textId="77777777" w:rsidR="009B1C30" w:rsidRPr="009B1C30" w:rsidRDefault="009B1C30" w:rsidP="009B1C30">
            <w:pPr>
              <w:jc w:val="center"/>
              <w:rPr>
                <w:rFonts w:cs="Arial"/>
              </w:rPr>
            </w:pPr>
            <w:r w:rsidRPr="009B1C30">
              <w:rPr>
                <w:rFonts w:cs="Arial"/>
              </w:rPr>
              <w:t>10</w:t>
            </w:r>
          </w:p>
        </w:tc>
      </w:tr>
      <w:tr w:rsidR="009B1C30" w:rsidRPr="009B1C30" w14:paraId="08378A97"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B6A2BC" w14:textId="77777777" w:rsidR="009B1C30" w:rsidRPr="009B1C30" w:rsidRDefault="009B1C30" w:rsidP="009B1C30">
            <w:pPr>
              <w:rPr>
                <w:rFonts w:cs="Arial"/>
              </w:rPr>
            </w:pPr>
            <w:r w:rsidRPr="009B1C30">
              <w:rPr>
                <w:rFonts w:cs="Arial"/>
              </w:rPr>
              <w:t>AMPA3012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8DC130" w14:textId="77777777" w:rsidR="009B1C30" w:rsidRPr="009B1C30" w:rsidRDefault="009B1C30" w:rsidP="009B1C30">
            <w:pPr>
              <w:rPr>
                <w:rFonts w:cs="Arial"/>
              </w:rPr>
            </w:pPr>
            <w:r w:rsidRPr="009B1C30">
              <w:rPr>
                <w:rFonts w:cs="Arial"/>
              </w:rPr>
              <w:t>Make first leg opening cuts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3945CD" w14:textId="77777777" w:rsidR="009B1C30" w:rsidRPr="009B1C30" w:rsidRDefault="009B1C30" w:rsidP="009B1C30">
            <w:pPr>
              <w:jc w:val="center"/>
              <w:rPr>
                <w:rFonts w:cs="Arial"/>
              </w:rPr>
            </w:pPr>
            <w:r w:rsidRPr="009B1C30">
              <w:rPr>
                <w:rFonts w:cs="Arial"/>
              </w:rPr>
              <w:t>40</w:t>
            </w:r>
          </w:p>
        </w:tc>
      </w:tr>
      <w:tr w:rsidR="009B1C30" w:rsidRPr="009B1C30" w14:paraId="3F20333E"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CC7069" w14:textId="77777777" w:rsidR="009B1C30" w:rsidRPr="009B1C30" w:rsidRDefault="009B1C30" w:rsidP="009B1C30">
            <w:pPr>
              <w:rPr>
                <w:rFonts w:cs="Arial"/>
              </w:rPr>
            </w:pPr>
            <w:r w:rsidRPr="009B1C30">
              <w:rPr>
                <w:rFonts w:cs="Arial"/>
              </w:rPr>
              <w:t>AMPA3013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0156C5" w14:textId="77777777" w:rsidR="009B1C30" w:rsidRPr="009B1C30" w:rsidRDefault="009B1C30" w:rsidP="009B1C30">
            <w:pPr>
              <w:rPr>
                <w:rFonts w:cs="Arial"/>
              </w:rPr>
            </w:pPr>
            <w:r w:rsidRPr="009B1C30">
              <w:rPr>
                <w:rFonts w:cs="Arial"/>
              </w:rPr>
              <w:t>Make second leg opening cuts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6A8941" w14:textId="77777777" w:rsidR="009B1C30" w:rsidRPr="009B1C30" w:rsidRDefault="009B1C30" w:rsidP="009B1C30">
            <w:pPr>
              <w:jc w:val="center"/>
              <w:rPr>
                <w:rFonts w:cs="Arial"/>
              </w:rPr>
            </w:pPr>
            <w:r w:rsidRPr="009B1C30">
              <w:rPr>
                <w:rFonts w:cs="Arial"/>
              </w:rPr>
              <w:t>30</w:t>
            </w:r>
          </w:p>
        </w:tc>
      </w:tr>
      <w:tr w:rsidR="009B1C30" w:rsidRPr="009B1C30" w14:paraId="19E3C075"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5AA6F1" w14:textId="77777777" w:rsidR="009B1C30" w:rsidRPr="009B1C30" w:rsidRDefault="009B1C30" w:rsidP="009B1C30">
            <w:pPr>
              <w:rPr>
                <w:rFonts w:cs="Arial"/>
              </w:rPr>
            </w:pPr>
            <w:r w:rsidRPr="009B1C30">
              <w:rPr>
                <w:rFonts w:cs="Arial"/>
              </w:rPr>
              <w:lastRenderedPageBreak/>
              <w:t>AMPA3014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C34817" w14:textId="77777777" w:rsidR="009B1C30" w:rsidRPr="009B1C30" w:rsidRDefault="009B1C30" w:rsidP="009B1C30">
            <w:pPr>
              <w:rPr>
                <w:rFonts w:cs="Arial"/>
              </w:rPr>
            </w:pPr>
            <w:r w:rsidRPr="009B1C30">
              <w:rPr>
                <w:rFonts w:cs="Arial"/>
              </w:rPr>
              <w:t>Perform legging on small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7B15A58" w14:textId="77777777" w:rsidR="009B1C30" w:rsidRPr="009B1C30" w:rsidRDefault="009B1C30" w:rsidP="009B1C30">
            <w:pPr>
              <w:jc w:val="center"/>
              <w:rPr>
                <w:rFonts w:cs="Arial"/>
              </w:rPr>
            </w:pPr>
            <w:r w:rsidRPr="009B1C30">
              <w:rPr>
                <w:rFonts w:cs="Arial"/>
              </w:rPr>
              <w:t>40</w:t>
            </w:r>
          </w:p>
        </w:tc>
      </w:tr>
      <w:tr w:rsidR="009B1C30" w:rsidRPr="009B1C30" w14:paraId="48251492"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5AFDDA" w14:textId="77777777" w:rsidR="009B1C30" w:rsidRPr="009B1C30" w:rsidRDefault="009B1C30" w:rsidP="009B1C30">
            <w:pPr>
              <w:rPr>
                <w:rFonts w:cs="Arial"/>
              </w:rPr>
            </w:pPr>
            <w:r w:rsidRPr="009B1C30">
              <w:rPr>
                <w:rFonts w:cs="Arial"/>
              </w:rPr>
              <w:t>AMPA3020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AC97AA0" w14:textId="77777777" w:rsidR="009B1C30" w:rsidRPr="009B1C30" w:rsidRDefault="009B1C30" w:rsidP="009B1C30">
            <w:pPr>
              <w:rPr>
                <w:rFonts w:cs="Arial"/>
              </w:rPr>
            </w:pPr>
            <w:r w:rsidRPr="009B1C30">
              <w:rPr>
                <w:rFonts w:cs="Arial"/>
              </w:rPr>
              <w:t>Bone neck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E720B38" w14:textId="77777777" w:rsidR="009B1C30" w:rsidRPr="009B1C30" w:rsidRDefault="009B1C30" w:rsidP="009B1C30">
            <w:pPr>
              <w:jc w:val="center"/>
              <w:rPr>
                <w:rFonts w:cs="Arial"/>
              </w:rPr>
            </w:pPr>
            <w:r w:rsidRPr="009B1C30">
              <w:rPr>
                <w:rFonts w:cs="Arial"/>
              </w:rPr>
              <w:t>30</w:t>
            </w:r>
          </w:p>
        </w:tc>
      </w:tr>
      <w:tr w:rsidR="009B1C30" w:rsidRPr="009B1C30" w14:paraId="1F313113"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930BD7" w14:textId="77777777" w:rsidR="009B1C30" w:rsidRPr="009B1C30" w:rsidRDefault="009B1C30" w:rsidP="009B1C30">
            <w:pPr>
              <w:rPr>
                <w:rFonts w:cs="Arial"/>
              </w:rPr>
            </w:pPr>
            <w:r w:rsidRPr="009B1C30">
              <w:rPr>
                <w:rFonts w:cs="Arial"/>
              </w:rPr>
              <w:t>AMPA3021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3A190A" w14:textId="77777777" w:rsidR="009B1C30" w:rsidRPr="009B1C30" w:rsidRDefault="009B1C30" w:rsidP="009B1C30">
            <w:pPr>
              <w:rPr>
                <w:rFonts w:cs="Arial"/>
              </w:rPr>
            </w:pPr>
            <w:r w:rsidRPr="009B1C30">
              <w:rPr>
                <w:rFonts w:cs="Arial"/>
              </w:rPr>
              <w:t>Perform “Y” cut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DF579E" w14:textId="77777777" w:rsidR="009B1C30" w:rsidRPr="009B1C30" w:rsidRDefault="009B1C30" w:rsidP="009B1C30">
            <w:pPr>
              <w:jc w:val="center"/>
              <w:rPr>
                <w:rFonts w:cs="Arial"/>
              </w:rPr>
            </w:pPr>
            <w:r w:rsidRPr="009B1C30">
              <w:rPr>
                <w:rFonts w:cs="Arial"/>
              </w:rPr>
              <w:t>20</w:t>
            </w:r>
          </w:p>
        </w:tc>
      </w:tr>
      <w:tr w:rsidR="009B1C30" w:rsidRPr="009B1C30" w14:paraId="1E0AB0C4"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34764D" w14:textId="77777777" w:rsidR="009B1C30" w:rsidRPr="009B1C30" w:rsidRDefault="009B1C30" w:rsidP="009B1C30">
            <w:pPr>
              <w:rPr>
                <w:rFonts w:cs="Arial"/>
              </w:rPr>
            </w:pPr>
            <w:r w:rsidRPr="009B1C30">
              <w:rPr>
                <w:rFonts w:cs="Arial"/>
              </w:rPr>
              <w:t>AMPA3022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AB3DFE" w14:textId="77777777" w:rsidR="009B1C30" w:rsidRPr="009B1C30" w:rsidRDefault="009B1C30" w:rsidP="009B1C30">
            <w:pPr>
              <w:rPr>
                <w:rFonts w:cs="Arial"/>
              </w:rPr>
            </w:pPr>
            <w:r w:rsidRPr="009B1C30">
              <w:rPr>
                <w:rFonts w:cs="Arial"/>
              </w:rPr>
              <w:t>Skin head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7600D4" w14:textId="77777777" w:rsidR="009B1C30" w:rsidRPr="009B1C30" w:rsidRDefault="009B1C30" w:rsidP="009B1C30">
            <w:pPr>
              <w:jc w:val="center"/>
              <w:rPr>
                <w:rFonts w:cs="Arial"/>
              </w:rPr>
            </w:pPr>
            <w:r w:rsidRPr="009B1C30">
              <w:rPr>
                <w:rFonts w:cs="Arial"/>
              </w:rPr>
              <w:t>40</w:t>
            </w:r>
          </w:p>
        </w:tc>
      </w:tr>
      <w:tr w:rsidR="009B1C30" w:rsidRPr="0072047E" w14:paraId="6DF32DA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B2C0A53" w14:textId="77777777" w:rsidR="009B1C30" w:rsidRDefault="009B1C30" w:rsidP="009B1C30">
            <w:pPr>
              <w:rPr>
                <w:rFonts w:cs="Arial"/>
                <w:lang w:eastAsia="en-AU"/>
              </w:rPr>
            </w:pPr>
            <w:r>
              <w:rPr>
                <w:rFonts w:cs="Arial"/>
              </w:rPr>
              <w:t>AMPA3023</w:t>
            </w:r>
          </w:p>
        </w:tc>
        <w:tc>
          <w:tcPr>
            <w:tcW w:w="6280" w:type="dxa"/>
            <w:tcBorders>
              <w:top w:val="single" w:sz="4" w:space="0" w:color="auto"/>
            </w:tcBorders>
            <w:tcMar>
              <w:top w:w="57" w:type="dxa"/>
              <w:bottom w:w="57" w:type="dxa"/>
            </w:tcMar>
            <w:vAlign w:val="bottom"/>
          </w:tcPr>
          <w:p w14:paraId="0394D1B2" w14:textId="77777777" w:rsidR="009B1C30" w:rsidRDefault="009B1C30" w:rsidP="009B1C30">
            <w:pPr>
              <w:rPr>
                <w:rFonts w:cs="Arial"/>
              </w:rPr>
            </w:pPr>
            <w:r>
              <w:rPr>
                <w:rFonts w:cs="Arial"/>
              </w:rPr>
              <w:t>Explain opening cuts</w:t>
            </w:r>
          </w:p>
        </w:tc>
        <w:tc>
          <w:tcPr>
            <w:tcW w:w="1460" w:type="dxa"/>
            <w:tcBorders>
              <w:top w:val="single" w:sz="4" w:space="0" w:color="auto"/>
            </w:tcBorders>
            <w:tcMar>
              <w:top w:w="57" w:type="dxa"/>
              <w:bottom w:w="57" w:type="dxa"/>
            </w:tcMar>
            <w:vAlign w:val="bottom"/>
          </w:tcPr>
          <w:p w14:paraId="7F3D4E56" w14:textId="77777777" w:rsidR="009B1C30" w:rsidRDefault="009B1C30" w:rsidP="009B1C30">
            <w:pPr>
              <w:jc w:val="center"/>
              <w:rPr>
                <w:rFonts w:cs="Arial"/>
              </w:rPr>
            </w:pPr>
            <w:r>
              <w:rPr>
                <w:rFonts w:cs="Arial"/>
              </w:rPr>
              <w:t>10</w:t>
            </w:r>
          </w:p>
        </w:tc>
      </w:tr>
      <w:tr w:rsidR="009B1C30" w:rsidRPr="0072047E" w14:paraId="3B7E082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52C508B" w14:textId="77777777" w:rsidR="009B1C30" w:rsidRDefault="009B1C30" w:rsidP="009B1C30">
            <w:pPr>
              <w:rPr>
                <w:rFonts w:cs="Arial"/>
              </w:rPr>
            </w:pPr>
            <w:r>
              <w:rPr>
                <w:rFonts w:cs="Arial"/>
              </w:rPr>
              <w:t>AMPA3024</w:t>
            </w:r>
          </w:p>
        </w:tc>
        <w:tc>
          <w:tcPr>
            <w:tcW w:w="6280" w:type="dxa"/>
            <w:tcBorders>
              <w:top w:val="single" w:sz="4" w:space="0" w:color="auto"/>
            </w:tcBorders>
            <w:tcMar>
              <w:top w:w="57" w:type="dxa"/>
              <w:bottom w:w="57" w:type="dxa"/>
            </w:tcMar>
            <w:vAlign w:val="bottom"/>
          </w:tcPr>
          <w:p w14:paraId="301AA05D" w14:textId="77777777" w:rsidR="009B1C30" w:rsidRDefault="009B1C30" w:rsidP="009B1C30">
            <w:pPr>
              <w:rPr>
                <w:rFonts w:cs="Arial"/>
              </w:rPr>
            </w:pPr>
            <w:r>
              <w:rPr>
                <w:rFonts w:cs="Arial"/>
              </w:rPr>
              <w:t>Perform flanking cuts</w:t>
            </w:r>
          </w:p>
        </w:tc>
        <w:tc>
          <w:tcPr>
            <w:tcW w:w="1460" w:type="dxa"/>
            <w:tcBorders>
              <w:top w:val="single" w:sz="4" w:space="0" w:color="auto"/>
            </w:tcBorders>
            <w:tcMar>
              <w:top w:w="57" w:type="dxa"/>
              <w:bottom w:w="57" w:type="dxa"/>
            </w:tcMar>
            <w:vAlign w:val="bottom"/>
          </w:tcPr>
          <w:p w14:paraId="0886EEA6" w14:textId="77777777" w:rsidR="009B1C30" w:rsidRDefault="009B1C30" w:rsidP="009B1C30">
            <w:pPr>
              <w:jc w:val="center"/>
              <w:rPr>
                <w:rFonts w:cs="Arial"/>
              </w:rPr>
            </w:pPr>
            <w:r>
              <w:rPr>
                <w:rFonts w:cs="Arial"/>
              </w:rPr>
              <w:t>60</w:t>
            </w:r>
          </w:p>
        </w:tc>
      </w:tr>
      <w:tr w:rsidR="009B1C30" w:rsidRPr="0072047E" w14:paraId="335A20B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D0AD22C" w14:textId="77777777" w:rsidR="009B1C30" w:rsidRDefault="009B1C30" w:rsidP="009B1C30">
            <w:pPr>
              <w:rPr>
                <w:rFonts w:cs="Arial"/>
              </w:rPr>
            </w:pPr>
            <w:r>
              <w:rPr>
                <w:rFonts w:cs="Arial"/>
              </w:rPr>
              <w:t>AMPA3025</w:t>
            </w:r>
          </w:p>
        </w:tc>
        <w:tc>
          <w:tcPr>
            <w:tcW w:w="6280" w:type="dxa"/>
            <w:tcBorders>
              <w:top w:val="single" w:sz="4" w:space="0" w:color="auto"/>
            </w:tcBorders>
            <w:tcMar>
              <w:top w:w="57" w:type="dxa"/>
              <w:bottom w:w="57" w:type="dxa"/>
            </w:tcMar>
            <w:vAlign w:val="bottom"/>
          </w:tcPr>
          <w:p w14:paraId="532DC94F" w14:textId="77777777" w:rsidR="009B1C30" w:rsidRDefault="009B1C30" w:rsidP="009B1C30">
            <w:pPr>
              <w:rPr>
                <w:rFonts w:cs="Arial"/>
              </w:rPr>
            </w:pPr>
            <w:r>
              <w:rPr>
                <w:rFonts w:cs="Arial"/>
              </w:rPr>
              <w:t>Perform brisket cuts</w:t>
            </w:r>
          </w:p>
        </w:tc>
        <w:tc>
          <w:tcPr>
            <w:tcW w:w="1460" w:type="dxa"/>
            <w:tcBorders>
              <w:top w:val="single" w:sz="4" w:space="0" w:color="auto"/>
            </w:tcBorders>
            <w:tcMar>
              <w:top w:w="57" w:type="dxa"/>
              <w:bottom w:w="57" w:type="dxa"/>
            </w:tcMar>
            <w:vAlign w:val="bottom"/>
          </w:tcPr>
          <w:p w14:paraId="1E90C81F" w14:textId="77777777" w:rsidR="009B1C30" w:rsidRDefault="009B1C30" w:rsidP="009B1C30">
            <w:pPr>
              <w:jc w:val="center"/>
              <w:rPr>
                <w:rFonts w:cs="Arial"/>
              </w:rPr>
            </w:pPr>
            <w:r>
              <w:rPr>
                <w:rFonts w:cs="Arial"/>
              </w:rPr>
              <w:t>40</w:t>
            </w:r>
          </w:p>
        </w:tc>
      </w:tr>
      <w:tr w:rsidR="009B1C30" w:rsidRPr="0072047E" w14:paraId="7F822E8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3A68D1D" w14:textId="77777777" w:rsidR="009B1C30" w:rsidRDefault="009B1C30" w:rsidP="009B1C30">
            <w:pPr>
              <w:rPr>
                <w:rFonts w:cs="Arial"/>
              </w:rPr>
            </w:pPr>
            <w:r>
              <w:rPr>
                <w:rFonts w:cs="Arial"/>
              </w:rPr>
              <w:t>AMPA3026</w:t>
            </w:r>
          </w:p>
        </w:tc>
        <w:tc>
          <w:tcPr>
            <w:tcW w:w="6280" w:type="dxa"/>
            <w:tcBorders>
              <w:top w:val="single" w:sz="4" w:space="0" w:color="auto"/>
            </w:tcBorders>
            <w:tcMar>
              <w:top w:w="57" w:type="dxa"/>
              <w:bottom w:w="57" w:type="dxa"/>
            </w:tcMar>
            <w:vAlign w:val="bottom"/>
          </w:tcPr>
          <w:p w14:paraId="47804995" w14:textId="77777777" w:rsidR="009B1C30" w:rsidRDefault="009B1C30" w:rsidP="009B1C30">
            <w:pPr>
              <w:rPr>
                <w:rFonts w:cs="Arial"/>
              </w:rPr>
            </w:pPr>
            <w:r>
              <w:rPr>
                <w:rFonts w:cs="Arial"/>
              </w:rPr>
              <w:t>Perform rumping cuts</w:t>
            </w:r>
          </w:p>
        </w:tc>
        <w:tc>
          <w:tcPr>
            <w:tcW w:w="1460" w:type="dxa"/>
            <w:tcBorders>
              <w:top w:val="single" w:sz="4" w:space="0" w:color="auto"/>
            </w:tcBorders>
            <w:tcMar>
              <w:top w:w="57" w:type="dxa"/>
              <w:bottom w:w="57" w:type="dxa"/>
            </w:tcMar>
            <w:vAlign w:val="bottom"/>
          </w:tcPr>
          <w:p w14:paraId="1F93ADE0" w14:textId="77777777" w:rsidR="009B1C30" w:rsidRDefault="009B1C30" w:rsidP="009B1C30">
            <w:pPr>
              <w:jc w:val="center"/>
              <w:rPr>
                <w:rFonts w:cs="Arial"/>
              </w:rPr>
            </w:pPr>
            <w:r>
              <w:rPr>
                <w:rFonts w:cs="Arial"/>
              </w:rPr>
              <w:t>40</w:t>
            </w:r>
          </w:p>
        </w:tc>
      </w:tr>
      <w:tr w:rsidR="009B1C30" w:rsidRPr="0072047E" w14:paraId="603368D9"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0410907" w14:textId="77777777" w:rsidR="009B1C30" w:rsidRDefault="009B1C30" w:rsidP="009B1C30">
            <w:pPr>
              <w:rPr>
                <w:rFonts w:cs="Arial"/>
              </w:rPr>
            </w:pPr>
            <w:r>
              <w:rPr>
                <w:rFonts w:cs="Arial"/>
              </w:rPr>
              <w:t>AMPA3027</w:t>
            </w:r>
          </w:p>
        </w:tc>
        <w:tc>
          <w:tcPr>
            <w:tcW w:w="6280" w:type="dxa"/>
            <w:tcBorders>
              <w:top w:val="single" w:sz="4" w:space="0" w:color="auto"/>
            </w:tcBorders>
            <w:tcMar>
              <w:top w:w="57" w:type="dxa"/>
              <w:bottom w:w="57" w:type="dxa"/>
            </w:tcMar>
            <w:vAlign w:val="bottom"/>
          </w:tcPr>
          <w:p w14:paraId="1A042CBC" w14:textId="77777777" w:rsidR="009B1C30" w:rsidRDefault="009B1C30" w:rsidP="009B1C30">
            <w:pPr>
              <w:rPr>
                <w:rFonts w:cs="Arial"/>
              </w:rPr>
            </w:pPr>
            <w:r>
              <w:rPr>
                <w:rFonts w:cs="Arial"/>
              </w:rPr>
              <w:t>Perform rosette cuts</w:t>
            </w:r>
          </w:p>
        </w:tc>
        <w:tc>
          <w:tcPr>
            <w:tcW w:w="1460" w:type="dxa"/>
            <w:tcBorders>
              <w:top w:val="single" w:sz="4" w:space="0" w:color="auto"/>
            </w:tcBorders>
            <w:tcMar>
              <w:top w:w="57" w:type="dxa"/>
              <w:bottom w:w="57" w:type="dxa"/>
            </w:tcMar>
            <w:vAlign w:val="bottom"/>
          </w:tcPr>
          <w:p w14:paraId="2D34DDF2" w14:textId="77777777" w:rsidR="009B1C30" w:rsidRDefault="009B1C30" w:rsidP="009B1C30">
            <w:pPr>
              <w:jc w:val="center"/>
              <w:rPr>
                <w:rFonts w:cs="Arial"/>
              </w:rPr>
            </w:pPr>
            <w:r>
              <w:rPr>
                <w:rFonts w:cs="Arial"/>
              </w:rPr>
              <w:t>40</w:t>
            </w:r>
          </w:p>
        </w:tc>
      </w:tr>
      <w:tr w:rsidR="009B1C30" w:rsidRPr="0072047E" w14:paraId="62DA679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F4A482A" w14:textId="77777777" w:rsidR="009B1C30" w:rsidRDefault="009B1C30" w:rsidP="009B1C30">
            <w:pPr>
              <w:rPr>
                <w:rFonts w:cs="Arial"/>
              </w:rPr>
            </w:pPr>
            <w:r>
              <w:rPr>
                <w:rFonts w:cs="Arial"/>
              </w:rPr>
              <w:t>AMPA3028</w:t>
            </w:r>
          </w:p>
        </w:tc>
        <w:tc>
          <w:tcPr>
            <w:tcW w:w="6280" w:type="dxa"/>
            <w:tcBorders>
              <w:top w:val="single" w:sz="4" w:space="0" w:color="auto"/>
            </w:tcBorders>
            <w:tcMar>
              <w:top w:w="57" w:type="dxa"/>
              <w:bottom w:w="57" w:type="dxa"/>
            </w:tcMar>
            <w:vAlign w:val="bottom"/>
          </w:tcPr>
          <w:p w14:paraId="4FBF4C59" w14:textId="77777777" w:rsidR="009B1C30" w:rsidRDefault="009B1C30" w:rsidP="009B1C30">
            <w:pPr>
              <w:rPr>
                <w:rFonts w:cs="Arial"/>
              </w:rPr>
            </w:pPr>
            <w:r>
              <w:rPr>
                <w:rFonts w:cs="Arial"/>
              </w:rPr>
              <w:t>Perform midline cuts</w:t>
            </w:r>
          </w:p>
        </w:tc>
        <w:tc>
          <w:tcPr>
            <w:tcW w:w="1460" w:type="dxa"/>
            <w:tcBorders>
              <w:top w:val="single" w:sz="4" w:space="0" w:color="auto"/>
            </w:tcBorders>
            <w:tcMar>
              <w:top w:w="57" w:type="dxa"/>
              <w:bottom w:w="57" w:type="dxa"/>
            </w:tcMar>
            <w:vAlign w:val="bottom"/>
          </w:tcPr>
          <w:p w14:paraId="78E0CB0B" w14:textId="77777777" w:rsidR="009B1C30" w:rsidRDefault="009B1C30" w:rsidP="009B1C30">
            <w:pPr>
              <w:jc w:val="center"/>
              <w:rPr>
                <w:rFonts w:cs="Arial"/>
              </w:rPr>
            </w:pPr>
            <w:r>
              <w:rPr>
                <w:rFonts w:cs="Arial"/>
              </w:rPr>
              <w:t>40</w:t>
            </w:r>
          </w:p>
        </w:tc>
      </w:tr>
      <w:tr w:rsidR="009B1C30" w:rsidRPr="0072047E" w14:paraId="12A56E2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FC52322" w14:textId="77777777" w:rsidR="009B1C30" w:rsidRDefault="009B1C30" w:rsidP="009B1C30">
            <w:pPr>
              <w:rPr>
                <w:rFonts w:cs="Arial"/>
              </w:rPr>
            </w:pPr>
            <w:r>
              <w:rPr>
                <w:rFonts w:cs="Arial"/>
              </w:rPr>
              <w:t>AMPA3029</w:t>
            </w:r>
          </w:p>
        </w:tc>
        <w:tc>
          <w:tcPr>
            <w:tcW w:w="6280" w:type="dxa"/>
            <w:tcBorders>
              <w:top w:val="single" w:sz="4" w:space="0" w:color="auto"/>
            </w:tcBorders>
            <w:tcMar>
              <w:top w:w="57" w:type="dxa"/>
              <w:bottom w:w="57" w:type="dxa"/>
            </w:tcMar>
            <w:vAlign w:val="bottom"/>
          </w:tcPr>
          <w:p w14:paraId="78E1C549" w14:textId="77777777" w:rsidR="009B1C30" w:rsidRDefault="009B1C30" w:rsidP="009B1C30">
            <w:pPr>
              <w:rPr>
                <w:rFonts w:cs="Arial"/>
              </w:rPr>
            </w:pPr>
            <w:r>
              <w:rPr>
                <w:rFonts w:cs="Arial"/>
              </w:rPr>
              <w:t>Scald and dehair carcase</w:t>
            </w:r>
          </w:p>
        </w:tc>
        <w:tc>
          <w:tcPr>
            <w:tcW w:w="1460" w:type="dxa"/>
            <w:tcBorders>
              <w:top w:val="single" w:sz="4" w:space="0" w:color="auto"/>
            </w:tcBorders>
            <w:tcMar>
              <w:top w:w="57" w:type="dxa"/>
              <w:bottom w:w="57" w:type="dxa"/>
            </w:tcMar>
            <w:vAlign w:val="bottom"/>
          </w:tcPr>
          <w:p w14:paraId="085A7E21" w14:textId="77777777" w:rsidR="009B1C30" w:rsidRDefault="009B1C30" w:rsidP="009B1C30">
            <w:pPr>
              <w:jc w:val="center"/>
              <w:rPr>
                <w:rFonts w:cs="Arial"/>
              </w:rPr>
            </w:pPr>
            <w:r>
              <w:rPr>
                <w:rFonts w:cs="Arial"/>
              </w:rPr>
              <w:t>40</w:t>
            </w:r>
          </w:p>
        </w:tc>
      </w:tr>
      <w:tr w:rsidR="009B1C30" w:rsidRPr="0072047E" w14:paraId="289F150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F80013E" w14:textId="77777777" w:rsidR="009B1C30" w:rsidRDefault="009B1C30" w:rsidP="009B1C30">
            <w:pPr>
              <w:rPr>
                <w:rFonts w:cs="Arial"/>
              </w:rPr>
            </w:pPr>
            <w:r>
              <w:rPr>
                <w:rFonts w:cs="Arial"/>
              </w:rPr>
              <w:t>AMPA3030</w:t>
            </w:r>
          </w:p>
        </w:tc>
        <w:tc>
          <w:tcPr>
            <w:tcW w:w="6280" w:type="dxa"/>
            <w:tcBorders>
              <w:top w:val="single" w:sz="4" w:space="0" w:color="auto"/>
            </w:tcBorders>
            <w:tcMar>
              <w:top w:w="57" w:type="dxa"/>
              <w:bottom w:w="57" w:type="dxa"/>
            </w:tcMar>
            <w:vAlign w:val="bottom"/>
          </w:tcPr>
          <w:p w14:paraId="1CBCAC60" w14:textId="77777777" w:rsidR="009B1C30" w:rsidRDefault="009B1C30" w:rsidP="009B1C30">
            <w:pPr>
              <w:rPr>
                <w:rFonts w:cs="Arial"/>
              </w:rPr>
            </w:pPr>
            <w:r>
              <w:rPr>
                <w:rFonts w:cs="Arial"/>
              </w:rPr>
              <w:t>Operate pelt puller</w:t>
            </w:r>
          </w:p>
        </w:tc>
        <w:tc>
          <w:tcPr>
            <w:tcW w:w="1460" w:type="dxa"/>
            <w:tcBorders>
              <w:top w:val="single" w:sz="4" w:space="0" w:color="auto"/>
            </w:tcBorders>
            <w:tcMar>
              <w:top w:w="57" w:type="dxa"/>
              <w:bottom w:w="57" w:type="dxa"/>
            </w:tcMar>
            <w:vAlign w:val="bottom"/>
          </w:tcPr>
          <w:p w14:paraId="0D2D944D" w14:textId="77777777" w:rsidR="009B1C30" w:rsidRDefault="009B1C30" w:rsidP="009B1C30">
            <w:pPr>
              <w:jc w:val="center"/>
              <w:rPr>
                <w:rFonts w:cs="Arial"/>
              </w:rPr>
            </w:pPr>
            <w:r>
              <w:rPr>
                <w:rFonts w:cs="Arial"/>
              </w:rPr>
              <w:t>40</w:t>
            </w:r>
          </w:p>
        </w:tc>
      </w:tr>
      <w:tr w:rsidR="009B1C30" w:rsidRPr="0072047E" w14:paraId="359B15A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9F5A8B1" w14:textId="77777777" w:rsidR="009B1C30" w:rsidRDefault="009B1C30" w:rsidP="009B1C30">
            <w:pPr>
              <w:rPr>
                <w:rFonts w:cs="Arial"/>
              </w:rPr>
            </w:pPr>
            <w:r>
              <w:rPr>
                <w:rFonts w:cs="Arial"/>
              </w:rPr>
              <w:t>AMPA3031</w:t>
            </w:r>
          </w:p>
        </w:tc>
        <w:tc>
          <w:tcPr>
            <w:tcW w:w="6280" w:type="dxa"/>
            <w:tcBorders>
              <w:top w:val="single" w:sz="4" w:space="0" w:color="auto"/>
            </w:tcBorders>
            <w:tcMar>
              <w:top w:w="57" w:type="dxa"/>
              <w:bottom w:w="57" w:type="dxa"/>
            </w:tcMar>
            <w:vAlign w:val="bottom"/>
          </w:tcPr>
          <w:p w14:paraId="60558CA1" w14:textId="77777777" w:rsidR="009B1C30" w:rsidRDefault="009B1C30" w:rsidP="009B1C30">
            <w:pPr>
              <w:rPr>
                <w:rFonts w:cs="Arial"/>
              </w:rPr>
            </w:pPr>
            <w:r>
              <w:rPr>
                <w:rFonts w:cs="Arial"/>
              </w:rPr>
              <w:t>Operate hide puller</w:t>
            </w:r>
          </w:p>
        </w:tc>
        <w:tc>
          <w:tcPr>
            <w:tcW w:w="1460" w:type="dxa"/>
            <w:tcBorders>
              <w:top w:val="single" w:sz="4" w:space="0" w:color="auto"/>
            </w:tcBorders>
            <w:tcMar>
              <w:top w:w="57" w:type="dxa"/>
              <w:bottom w:w="57" w:type="dxa"/>
            </w:tcMar>
            <w:vAlign w:val="bottom"/>
          </w:tcPr>
          <w:p w14:paraId="4D00DFEB" w14:textId="77777777" w:rsidR="009B1C30" w:rsidRDefault="009B1C30" w:rsidP="009B1C30">
            <w:pPr>
              <w:jc w:val="center"/>
              <w:rPr>
                <w:rFonts w:cs="Arial"/>
              </w:rPr>
            </w:pPr>
            <w:r>
              <w:rPr>
                <w:rFonts w:cs="Arial"/>
              </w:rPr>
              <w:t>60</w:t>
            </w:r>
          </w:p>
        </w:tc>
      </w:tr>
      <w:tr w:rsidR="009B1C30" w:rsidRPr="0072047E" w14:paraId="78C184C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999CAD6" w14:textId="77777777" w:rsidR="009B1C30" w:rsidRDefault="009B1C30" w:rsidP="009B1C30">
            <w:pPr>
              <w:rPr>
                <w:rFonts w:cs="Arial"/>
              </w:rPr>
            </w:pPr>
            <w:r>
              <w:rPr>
                <w:rFonts w:cs="Arial"/>
              </w:rPr>
              <w:t>AMPA3032</w:t>
            </w:r>
          </w:p>
        </w:tc>
        <w:tc>
          <w:tcPr>
            <w:tcW w:w="6280" w:type="dxa"/>
            <w:tcBorders>
              <w:top w:val="single" w:sz="4" w:space="0" w:color="auto"/>
            </w:tcBorders>
            <w:tcMar>
              <w:top w:w="57" w:type="dxa"/>
              <w:bottom w:w="57" w:type="dxa"/>
            </w:tcMar>
            <w:vAlign w:val="bottom"/>
          </w:tcPr>
          <w:p w14:paraId="3C072532" w14:textId="77777777" w:rsidR="009B1C30" w:rsidRDefault="009B1C30" w:rsidP="009B1C30">
            <w:pPr>
              <w:rPr>
                <w:rFonts w:cs="Arial"/>
              </w:rPr>
            </w:pPr>
            <w:r>
              <w:rPr>
                <w:rFonts w:cs="Arial"/>
              </w:rPr>
              <w:t>Remove pelt manually</w:t>
            </w:r>
          </w:p>
        </w:tc>
        <w:tc>
          <w:tcPr>
            <w:tcW w:w="1460" w:type="dxa"/>
            <w:tcBorders>
              <w:top w:val="single" w:sz="4" w:space="0" w:color="auto"/>
            </w:tcBorders>
            <w:tcMar>
              <w:top w:w="57" w:type="dxa"/>
              <w:bottom w:w="57" w:type="dxa"/>
            </w:tcMar>
            <w:vAlign w:val="bottom"/>
          </w:tcPr>
          <w:p w14:paraId="792AC481" w14:textId="77777777" w:rsidR="009B1C30" w:rsidRDefault="009B1C30" w:rsidP="009B1C30">
            <w:pPr>
              <w:jc w:val="center"/>
              <w:rPr>
                <w:rFonts w:cs="Arial"/>
              </w:rPr>
            </w:pPr>
            <w:r>
              <w:rPr>
                <w:rFonts w:cs="Arial"/>
              </w:rPr>
              <w:t>60</w:t>
            </w:r>
          </w:p>
        </w:tc>
      </w:tr>
      <w:tr w:rsidR="009B1C30" w:rsidRPr="0072047E" w14:paraId="522A22D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3104A5F" w14:textId="77777777" w:rsidR="009B1C30" w:rsidRDefault="009B1C30" w:rsidP="009B1C30">
            <w:pPr>
              <w:rPr>
                <w:rFonts w:cs="Arial"/>
                <w:lang w:eastAsia="en-AU"/>
              </w:rPr>
            </w:pPr>
            <w:r>
              <w:rPr>
                <w:rFonts w:cs="Arial"/>
              </w:rPr>
              <w:t>AMPA3033</w:t>
            </w:r>
          </w:p>
        </w:tc>
        <w:tc>
          <w:tcPr>
            <w:tcW w:w="6280" w:type="dxa"/>
            <w:tcBorders>
              <w:top w:val="single" w:sz="4" w:space="0" w:color="auto"/>
            </w:tcBorders>
            <w:tcMar>
              <w:top w:w="57" w:type="dxa"/>
              <w:bottom w:w="57" w:type="dxa"/>
            </w:tcMar>
            <w:vAlign w:val="bottom"/>
          </w:tcPr>
          <w:p w14:paraId="1301E446" w14:textId="77777777" w:rsidR="009B1C30" w:rsidRDefault="009B1C30" w:rsidP="009B1C30">
            <w:pPr>
              <w:rPr>
                <w:rFonts w:cs="Arial"/>
              </w:rPr>
            </w:pPr>
            <w:r>
              <w:rPr>
                <w:rFonts w:cs="Arial"/>
              </w:rPr>
              <w:t>Bed dress carcase</w:t>
            </w:r>
          </w:p>
        </w:tc>
        <w:tc>
          <w:tcPr>
            <w:tcW w:w="1460" w:type="dxa"/>
            <w:tcBorders>
              <w:top w:val="single" w:sz="4" w:space="0" w:color="auto"/>
            </w:tcBorders>
            <w:tcMar>
              <w:top w:w="57" w:type="dxa"/>
              <w:bottom w:w="57" w:type="dxa"/>
            </w:tcMar>
            <w:vAlign w:val="bottom"/>
          </w:tcPr>
          <w:p w14:paraId="4A9F0907" w14:textId="77777777" w:rsidR="009B1C30" w:rsidRDefault="009B1C30" w:rsidP="009B1C30">
            <w:pPr>
              <w:jc w:val="center"/>
              <w:rPr>
                <w:rFonts w:cs="Arial"/>
              </w:rPr>
            </w:pPr>
            <w:r>
              <w:rPr>
                <w:rFonts w:cs="Arial"/>
              </w:rPr>
              <w:t>160</w:t>
            </w:r>
          </w:p>
        </w:tc>
      </w:tr>
      <w:tr w:rsidR="009B1C30" w:rsidRPr="0072047E" w14:paraId="05D63FA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5876F04" w14:textId="77777777" w:rsidR="009B1C30" w:rsidRDefault="009B1C30" w:rsidP="009B1C30">
            <w:pPr>
              <w:rPr>
                <w:rFonts w:cs="Arial"/>
              </w:rPr>
            </w:pPr>
            <w:r>
              <w:rPr>
                <w:rFonts w:cs="Arial"/>
              </w:rPr>
              <w:t>AMPA3034</w:t>
            </w:r>
          </w:p>
        </w:tc>
        <w:tc>
          <w:tcPr>
            <w:tcW w:w="6280" w:type="dxa"/>
            <w:tcBorders>
              <w:top w:val="single" w:sz="4" w:space="0" w:color="auto"/>
            </w:tcBorders>
            <w:tcMar>
              <w:top w:w="57" w:type="dxa"/>
              <w:bottom w:w="57" w:type="dxa"/>
            </w:tcMar>
            <w:vAlign w:val="bottom"/>
          </w:tcPr>
          <w:p w14:paraId="27BACF49" w14:textId="77777777" w:rsidR="009B1C30" w:rsidRDefault="009B1C30" w:rsidP="009B1C30">
            <w:pPr>
              <w:rPr>
                <w:rFonts w:cs="Arial"/>
              </w:rPr>
            </w:pPr>
            <w:r>
              <w:rPr>
                <w:rFonts w:cs="Arial"/>
              </w:rPr>
              <w:t>Eviscerate animal carcase</w:t>
            </w:r>
          </w:p>
        </w:tc>
        <w:tc>
          <w:tcPr>
            <w:tcW w:w="1460" w:type="dxa"/>
            <w:tcBorders>
              <w:top w:val="single" w:sz="4" w:space="0" w:color="auto"/>
            </w:tcBorders>
            <w:tcMar>
              <w:top w:w="57" w:type="dxa"/>
              <w:bottom w:w="57" w:type="dxa"/>
            </w:tcMar>
            <w:vAlign w:val="bottom"/>
          </w:tcPr>
          <w:p w14:paraId="44AEED66" w14:textId="77777777" w:rsidR="009B1C30" w:rsidRDefault="009B1C30" w:rsidP="009B1C30">
            <w:pPr>
              <w:jc w:val="center"/>
              <w:rPr>
                <w:rFonts w:cs="Arial"/>
              </w:rPr>
            </w:pPr>
            <w:r>
              <w:rPr>
                <w:rFonts w:cs="Arial"/>
              </w:rPr>
              <w:t>80</w:t>
            </w:r>
          </w:p>
        </w:tc>
      </w:tr>
      <w:tr w:rsidR="009B1C30" w:rsidRPr="0072047E" w14:paraId="48DE681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7544B67" w14:textId="77777777" w:rsidR="009B1C30" w:rsidRDefault="009B1C30" w:rsidP="009B1C30">
            <w:pPr>
              <w:rPr>
                <w:rFonts w:cs="Arial"/>
              </w:rPr>
            </w:pPr>
            <w:r>
              <w:rPr>
                <w:rFonts w:cs="Arial"/>
              </w:rPr>
              <w:t>AMPA3040</w:t>
            </w:r>
          </w:p>
        </w:tc>
        <w:tc>
          <w:tcPr>
            <w:tcW w:w="6280" w:type="dxa"/>
            <w:tcBorders>
              <w:top w:val="single" w:sz="4" w:space="0" w:color="auto"/>
            </w:tcBorders>
            <w:tcMar>
              <w:top w:w="57" w:type="dxa"/>
              <w:bottom w:w="57" w:type="dxa"/>
            </w:tcMar>
            <w:vAlign w:val="bottom"/>
          </w:tcPr>
          <w:p w14:paraId="47DD5335" w14:textId="77777777" w:rsidR="009B1C30" w:rsidRDefault="009B1C30" w:rsidP="009B1C30">
            <w:pPr>
              <w:rPr>
                <w:rFonts w:cs="Arial"/>
              </w:rPr>
            </w:pPr>
            <w:r>
              <w:rPr>
                <w:rFonts w:cs="Arial"/>
              </w:rPr>
              <w:t>Operate brisket cutter or saw</w:t>
            </w:r>
          </w:p>
        </w:tc>
        <w:tc>
          <w:tcPr>
            <w:tcW w:w="1460" w:type="dxa"/>
            <w:tcBorders>
              <w:top w:val="single" w:sz="4" w:space="0" w:color="auto"/>
            </w:tcBorders>
            <w:tcMar>
              <w:top w:w="57" w:type="dxa"/>
              <w:bottom w:w="57" w:type="dxa"/>
            </w:tcMar>
            <w:vAlign w:val="bottom"/>
          </w:tcPr>
          <w:p w14:paraId="10CDF937" w14:textId="77777777" w:rsidR="009B1C30" w:rsidRDefault="009B1C30" w:rsidP="009B1C30">
            <w:pPr>
              <w:jc w:val="center"/>
              <w:rPr>
                <w:rFonts w:cs="Arial"/>
              </w:rPr>
            </w:pPr>
            <w:r>
              <w:rPr>
                <w:rFonts w:cs="Arial"/>
              </w:rPr>
              <w:t>40</w:t>
            </w:r>
          </w:p>
        </w:tc>
      </w:tr>
      <w:tr w:rsidR="009B1C30" w:rsidRPr="0072047E" w14:paraId="2C11897D"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74CA555" w14:textId="77777777" w:rsidR="009B1C30" w:rsidRDefault="009B1C30" w:rsidP="009B1C30">
            <w:pPr>
              <w:rPr>
                <w:rFonts w:cs="Arial"/>
              </w:rPr>
            </w:pPr>
            <w:r>
              <w:rPr>
                <w:rFonts w:cs="Arial"/>
              </w:rPr>
              <w:t>AMPA3041</w:t>
            </w:r>
          </w:p>
        </w:tc>
        <w:tc>
          <w:tcPr>
            <w:tcW w:w="6280" w:type="dxa"/>
            <w:tcBorders>
              <w:top w:val="single" w:sz="4" w:space="0" w:color="auto"/>
            </w:tcBorders>
            <w:tcMar>
              <w:top w:w="57" w:type="dxa"/>
              <w:bottom w:w="57" w:type="dxa"/>
            </w:tcMar>
            <w:vAlign w:val="bottom"/>
          </w:tcPr>
          <w:p w14:paraId="726F7954" w14:textId="77777777" w:rsidR="009B1C30" w:rsidRDefault="009B1C30" w:rsidP="009B1C30">
            <w:pPr>
              <w:rPr>
                <w:rFonts w:cs="Arial"/>
              </w:rPr>
            </w:pPr>
            <w:r>
              <w:rPr>
                <w:rFonts w:cs="Arial"/>
              </w:rPr>
              <w:t>Eviscerate wild game animal carcase</w:t>
            </w:r>
          </w:p>
        </w:tc>
        <w:tc>
          <w:tcPr>
            <w:tcW w:w="1460" w:type="dxa"/>
            <w:tcBorders>
              <w:top w:val="single" w:sz="4" w:space="0" w:color="auto"/>
            </w:tcBorders>
            <w:tcMar>
              <w:top w:w="57" w:type="dxa"/>
              <w:bottom w:w="57" w:type="dxa"/>
            </w:tcMar>
            <w:vAlign w:val="bottom"/>
          </w:tcPr>
          <w:p w14:paraId="398E8859" w14:textId="77777777" w:rsidR="009B1C30" w:rsidRDefault="009B1C30" w:rsidP="009B1C30">
            <w:pPr>
              <w:jc w:val="center"/>
              <w:rPr>
                <w:rFonts w:cs="Arial"/>
              </w:rPr>
            </w:pPr>
            <w:r>
              <w:rPr>
                <w:rFonts w:cs="Arial"/>
              </w:rPr>
              <w:t>40</w:t>
            </w:r>
          </w:p>
        </w:tc>
      </w:tr>
      <w:tr w:rsidR="009B1C30" w:rsidRPr="0072047E" w14:paraId="57465A4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7D43B01" w14:textId="77777777" w:rsidR="009B1C30" w:rsidRDefault="009B1C30" w:rsidP="009B1C30">
            <w:pPr>
              <w:rPr>
                <w:rFonts w:cs="Arial"/>
              </w:rPr>
            </w:pPr>
            <w:r>
              <w:rPr>
                <w:rFonts w:cs="Arial"/>
              </w:rPr>
              <w:t>AMPA3042</w:t>
            </w:r>
          </w:p>
        </w:tc>
        <w:tc>
          <w:tcPr>
            <w:tcW w:w="6280" w:type="dxa"/>
            <w:tcBorders>
              <w:top w:val="single" w:sz="4" w:space="0" w:color="auto"/>
            </w:tcBorders>
            <w:tcMar>
              <w:top w:w="57" w:type="dxa"/>
              <w:bottom w:w="57" w:type="dxa"/>
            </w:tcMar>
            <w:vAlign w:val="bottom"/>
          </w:tcPr>
          <w:p w14:paraId="63E870D9" w14:textId="77777777" w:rsidR="009B1C30" w:rsidRDefault="009B1C30" w:rsidP="009B1C30">
            <w:pPr>
              <w:rPr>
                <w:rFonts w:cs="Arial"/>
              </w:rPr>
            </w:pPr>
            <w:r>
              <w:rPr>
                <w:rFonts w:cs="Arial"/>
              </w:rPr>
              <w:t>Backdown pig carcase</w:t>
            </w:r>
          </w:p>
        </w:tc>
        <w:tc>
          <w:tcPr>
            <w:tcW w:w="1460" w:type="dxa"/>
            <w:tcBorders>
              <w:top w:val="single" w:sz="4" w:space="0" w:color="auto"/>
            </w:tcBorders>
            <w:tcMar>
              <w:top w:w="57" w:type="dxa"/>
              <w:bottom w:w="57" w:type="dxa"/>
            </w:tcMar>
            <w:vAlign w:val="bottom"/>
          </w:tcPr>
          <w:p w14:paraId="673E2CB7" w14:textId="77777777" w:rsidR="009B1C30" w:rsidRDefault="009B1C30" w:rsidP="009B1C30">
            <w:pPr>
              <w:jc w:val="center"/>
              <w:rPr>
                <w:rFonts w:cs="Arial"/>
              </w:rPr>
            </w:pPr>
            <w:r>
              <w:rPr>
                <w:rFonts w:cs="Arial"/>
              </w:rPr>
              <w:t>20</w:t>
            </w:r>
          </w:p>
        </w:tc>
      </w:tr>
      <w:tr w:rsidR="009B1C30" w:rsidRPr="0072047E" w14:paraId="11ACA7B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102EC14" w14:textId="77777777" w:rsidR="009B1C30" w:rsidRDefault="009B1C30" w:rsidP="009B1C30">
            <w:pPr>
              <w:rPr>
                <w:rFonts w:cs="Arial"/>
              </w:rPr>
            </w:pPr>
            <w:r>
              <w:rPr>
                <w:rFonts w:cs="Arial"/>
              </w:rPr>
              <w:t>AMPA3043</w:t>
            </w:r>
          </w:p>
        </w:tc>
        <w:tc>
          <w:tcPr>
            <w:tcW w:w="6280" w:type="dxa"/>
            <w:tcBorders>
              <w:top w:val="single" w:sz="4" w:space="0" w:color="auto"/>
            </w:tcBorders>
            <w:tcMar>
              <w:top w:w="57" w:type="dxa"/>
              <w:bottom w:w="57" w:type="dxa"/>
            </w:tcMar>
            <w:vAlign w:val="bottom"/>
          </w:tcPr>
          <w:p w14:paraId="28278645" w14:textId="77777777" w:rsidR="009B1C30" w:rsidRDefault="009B1C30" w:rsidP="009B1C30">
            <w:pPr>
              <w:rPr>
                <w:rFonts w:cs="Arial"/>
              </w:rPr>
            </w:pPr>
            <w:r>
              <w:rPr>
                <w:rFonts w:cs="Arial"/>
              </w:rPr>
              <w:t>Prepare head for inspection</w:t>
            </w:r>
          </w:p>
        </w:tc>
        <w:tc>
          <w:tcPr>
            <w:tcW w:w="1460" w:type="dxa"/>
            <w:tcBorders>
              <w:top w:val="single" w:sz="4" w:space="0" w:color="auto"/>
            </w:tcBorders>
            <w:tcMar>
              <w:top w:w="57" w:type="dxa"/>
              <w:bottom w:w="57" w:type="dxa"/>
            </w:tcMar>
            <w:vAlign w:val="bottom"/>
          </w:tcPr>
          <w:p w14:paraId="0F56D817" w14:textId="77777777" w:rsidR="009B1C30" w:rsidRDefault="009B1C30" w:rsidP="009B1C30">
            <w:pPr>
              <w:jc w:val="center"/>
              <w:rPr>
                <w:rFonts w:cs="Arial"/>
              </w:rPr>
            </w:pPr>
            <w:r>
              <w:rPr>
                <w:rFonts w:cs="Arial"/>
              </w:rPr>
              <w:t>40</w:t>
            </w:r>
          </w:p>
        </w:tc>
      </w:tr>
      <w:tr w:rsidR="009B1C30" w:rsidRPr="0072047E" w14:paraId="09D0E94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7AB34FB" w14:textId="77777777" w:rsidR="009B1C30" w:rsidRDefault="009B1C30" w:rsidP="009B1C30">
            <w:pPr>
              <w:rPr>
                <w:rFonts w:cs="Arial"/>
              </w:rPr>
            </w:pPr>
            <w:r>
              <w:rPr>
                <w:rFonts w:cs="Arial"/>
              </w:rPr>
              <w:t>AMPA3044</w:t>
            </w:r>
          </w:p>
        </w:tc>
        <w:tc>
          <w:tcPr>
            <w:tcW w:w="6280" w:type="dxa"/>
            <w:tcBorders>
              <w:top w:val="single" w:sz="4" w:space="0" w:color="auto"/>
            </w:tcBorders>
            <w:tcMar>
              <w:top w:w="57" w:type="dxa"/>
              <w:bottom w:w="57" w:type="dxa"/>
            </w:tcMar>
            <w:vAlign w:val="bottom"/>
          </w:tcPr>
          <w:p w14:paraId="6E1C53AD" w14:textId="77777777" w:rsidR="009B1C30" w:rsidRDefault="009B1C30" w:rsidP="009B1C30">
            <w:pPr>
              <w:rPr>
                <w:rFonts w:cs="Arial"/>
              </w:rPr>
            </w:pPr>
            <w:r>
              <w:rPr>
                <w:rFonts w:cs="Arial"/>
              </w:rPr>
              <w:t>Operate air knife</w:t>
            </w:r>
          </w:p>
        </w:tc>
        <w:tc>
          <w:tcPr>
            <w:tcW w:w="1460" w:type="dxa"/>
            <w:tcBorders>
              <w:top w:val="single" w:sz="4" w:space="0" w:color="auto"/>
            </w:tcBorders>
            <w:tcMar>
              <w:top w:w="57" w:type="dxa"/>
              <w:bottom w:w="57" w:type="dxa"/>
            </w:tcMar>
            <w:vAlign w:val="bottom"/>
          </w:tcPr>
          <w:p w14:paraId="4FC31386" w14:textId="77777777" w:rsidR="009B1C30" w:rsidRDefault="009B1C30" w:rsidP="009B1C30">
            <w:pPr>
              <w:jc w:val="center"/>
              <w:rPr>
                <w:rFonts w:cs="Arial"/>
              </w:rPr>
            </w:pPr>
            <w:r>
              <w:rPr>
                <w:rFonts w:cs="Arial"/>
              </w:rPr>
              <w:t>20</w:t>
            </w:r>
          </w:p>
        </w:tc>
      </w:tr>
      <w:tr w:rsidR="009B1C30" w:rsidRPr="0072047E" w14:paraId="6AB93CB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E92FED9" w14:textId="77777777" w:rsidR="009B1C30" w:rsidRDefault="009B1C30" w:rsidP="009B1C30">
            <w:pPr>
              <w:rPr>
                <w:rFonts w:cs="Arial"/>
              </w:rPr>
            </w:pPr>
            <w:r>
              <w:rPr>
                <w:rFonts w:cs="Arial"/>
              </w:rPr>
              <w:t>AMPA3045</w:t>
            </w:r>
          </w:p>
        </w:tc>
        <w:tc>
          <w:tcPr>
            <w:tcW w:w="6280" w:type="dxa"/>
            <w:tcBorders>
              <w:top w:val="single" w:sz="4" w:space="0" w:color="auto"/>
            </w:tcBorders>
            <w:tcMar>
              <w:top w:w="57" w:type="dxa"/>
              <w:bottom w:w="57" w:type="dxa"/>
            </w:tcMar>
            <w:vAlign w:val="bottom"/>
          </w:tcPr>
          <w:p w14:paraId="5847966F" w14:textId="77777777" w:rsidR="009B1C30" w:rsidRDefault="009B1C30" w:rsidP="009B1C30">
            <w:pPr>
              <w:rPr>
                <w:rFonts w:cs="Arial"/>
              </w:rPr>
            </w:pPr>
            <w:r>
              <w:rPr>
                <w:rFonts w:cs="Arial"/>
              </w:rPr>
              <w:t>Drop sock and pull shoulder pelt</w:t>
            </w:r>
          </w:p>
        </w:tc>
        <w:tc>
          <w:tcPr>
            <w:tcW w:w="1460" w:type="dxa"/>
            <w:tcBorders>
              <w:top w:val="single" w:sz="4" w:space="0" w:color="auto"/>
            </w:tcBorders>
            <w:tcMar>
              <w:top w:w="57" w:type="dxa"/>
              <w:bottom w:w="57" w:type="dxa"/>
            </w:tcMar>
            <w:vAlign w:val="bottom"/>
          </w:tcPr>
          <w:p w14:paraId="4D6304BA" w14:textId="77777777" w:rsidR="009B1C30" w:rsidRDefault="009B1C30" w:rsidP="009B1C30">
            <w:pPr>
              <w:jc w:val="center"/>
              <w:rPr>
                <w:rFonts w:cs="Arial"/>
              </w:rPr>
            </w:pPr>
            <w:r>
              <w:rPr>
                <w:rFonts w:cs="Arial"/>
              </w:rPr>
              <w:t>30</w:t>
            </w:r>
          </w:p>
        </w:tc>
      </w:tr>
      <w:tr w:rsidR="009B1C30" w:rsidRPr="0072047E" w14:paraId="44933FB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F5A4C6F" w14:textId="77777777" w:rsidR="009B1C30" w:rsidRDefault="009B1C30" w:rsidP="009B1C30">
            <w:pPr>
              <w:rPr>
                <w:rFonts w:cs="Arial"/>
              </w:rPr>
            </w:pPr>
            <w:r>
              <w:rPr>
                <w:rFonts w:cs="Arial"/>
              </w:rPr>
              <w:t>AMPA3046</w:t>
            </w:r>
          </w:p>
        </w:tc>
        <w:tc>
          <w:tcPr>
            <w:tcW w:w="6280" w:type="dxa"/>
            <w:tcBorders>
              <w:top w:val="single" w:sz="4" w:space="0" w:color="auto"/>
            </w:tcBorders>
            <w:tcMar>
              <w:top w:w="57" w:type="dxa"/>
              <w:bottom w:w="57" w:type="dxa"/>
            </w:tcMar>
            <w:vAlign w:val="bottom"/>
          </w:tcPr>
          <w:p w14:paraId="26331B03" w14:textId="77777777" w:rsidR="009B1C30" w:rsidRDefault="009B1C30" w:rsidP="009B1C30">
            <w:pPr>
              <w:rPr>
                <w:rFonts w:cs="Arial"/>
              </w:rPr>
            </w:pPr>
            <w:r>
              <w:rPr>
                <w:rFonts w:cs="Arial"/>
              </w:rPr>
              <w:t>Undertake retain rail operations</w:t>
            </w:r>
          </w:p>
        </w:tc>
        <w:tc>
          <w:tcPr>
            <w:tcW w:w="1460" w:type="dxa"/>
            <w:tcBorders>
              <w:top w:val="single" w:sz="4" w:space="0" w:color="auto"/>
            </w:tcBorders>
            <w:tcMar>
              <w:top w:w="57" w:type="dxa"/>
              <w:bottom w:w="57" w:type="dxa"/>
            </w:tcMar>
            <w:vAlign w:val="bottom"/>
          </w:tcPr>
          <w:p w14:paraId="11A01005" w14:textId="77777777" w:rsidR="009B1C30" w:rsidRDefault="009B1C30" w:rsidP="009B1C30">
            <w:pPr>
              <w:jc w:val="center"/>
              <w:rPr>
                <w:rFonts w:cs="Arial"/>
              </w:rPr>
            </w:pPr>
            <w:r>
              <w:rPr>
                <w:rFonts w:cs="Arial"/>
              </w:rPr>
              <w:t>20</w:t>
            </w:r>
          </w:p>
        </w:tc>
      </w:tr>
      <w:tr w:rsidR="009B1C30" w:rsidRPr="0072047E" w14:paraId="35590A3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FFF6C20" w14:textId="77777777" w:rsidR="009B1C30" w:rsidRDefault="009B1C30" w:rsidP="009B1C30">
            <w:pPr>
              <w:rPr>
                <w:rFonts w:cs="Arial"/>
              </w:rPr>
            </w:pPr>
            <w:r>
              <w:rPr>
                <w:rFonts w:cs="Arial"/>
              </w:rPr>
              <w:t>AMPA3047</w:t>
            </w:r>
          </w:p>
        </w:tc>
        <w:tc>
          <w:tcPr>
            <w:tcW w:w="6280" w:type="dxa"/>
            <w:tcBorders>
              <w:top w:val="single" w:sz="4" w:space="0" w:color="auto"/>
            </w:tcBorders>
            <w:tcMar>
              <w:top w:w="57" w:type="dxa"/>
              <w:bottom w:w="57" w:type="dxa"/>
            </w:tcMar>
            <w:vAlign w:val="bottom"/>
          </w:tcPr>
          <w:p w14:paraId="64E3E702" w14:textId="77777777" w:rsidR="009B1C30" w:rsidRDefault="009B1C30" w:rsidP="009B1C30">
            <w:pPr>
              <w:rPr>
                <w:rFonts w:cs="Arial"/>
              </w:rPr>
            </w:pPr>
            <w:r>
              <w:rPr>
                <w:rFonts w:cs="Arial"/>
              </w:rPr>
              <w:t>Prepare and present viscera for inspection</w:t>
            </w:r>
          </w:p>
        </w:tc>
        <w:tc>
          <w:tcPr>
            <w:tcW w:w="1460" w:type="dxa"/>
            <w:tcBorders>
              <w:top w:val="single" w:sz="4" w:space="0" w:color="auto"/>
            </w:tcBorders>
            <w:tcMar>
              <w:top w:w="57" w:type="dxa"/>
              <w:bottom w:w="57" w:type="dxa"/>
            </w:tcMar>
            <w:vAlign w:val="bottom"/>
          </w:tcPr>
          <w:p w14:paraId="16221A56" w14:textId="77777777" w:rsidR="009B1C30" w:rsidRDefault="009B1C30" w:rsidP="009B1C30">
            <w:pPr>
              <w:jc w:val="center"/>
              <w:rPr>
                <w:rFonts w:cs="Arial"/>
              </w:rPr>
            </w:pPr>
            <w:r>
              <w:rPr>
                <w:rFonts w:cs="Arial"/>
              </w:rPr>
              <w:t>20</w:t>
            </w:r>
          </w:p>
        </w:tc>
      </w:tr>
      <w:tr w:rsidR="009B1C30" w:rsidRPr="0072047E" w14:paraId="3817484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3E9C9EE" w14:textId="77777777" w:rsidR="009B1C30" w:rsidRDefault="009B1C30" w:rsidP="009B1C30">
            <w:pPr>
              <w:rPr>
                <w:rFonts w:cs="Arial"/>
                <w:lang w:eastAsia="en-AU"/>
              </w:rPr>
            </w:pPr>
            <w:r>
              <w:rPr>
                <w:rFonts w:cs="Arial"/>
              </w:rPr>
              <w:t>AMPA3048</w:t>
            </w:r>
          </w:p>
        </w:tc>
        <w:tc>
          <w:tcPr>
            <w:tcW w:w="6280" w:type="dxa"/>
            <w:tcBorders>
              <w:top w:val="single" w:sz="4" w:space="0" w:color="auto"/>
            </w:tcBorders>
            <w:tcMar>
              <w:top w:w="57" w:type="dxa"/>
              <w:bottom w:w="57" w:type="dxa"/>
            </w:tcMar>
            <w:vAlign w:val="bottom"/>
          </w:tcPr>
          <w:p w14:paraId="2AF48328" w14:textId="77777777" w:rsidR="009B1C30" w:rsidRDefault="009B1C30" w:rsidP="009B1C30">
            <w:pPr>
              <w:rPr>
                <w:rFonts w:cs="Arial"/>
              </w:rPr>
            </w:pPr>
            <w:r>
              <w:rPr>
                <w:rFonts w:cs="Arial"/>
              </w:rPr>
              <w:t>Bone small stock carcase – leg</w:t>
            </w:r>
          </w:p>
        </w:tc>
        <w:tc>
          <w:tcPr>
            <w:tcW w:w="1460" w:type="dxa"/>
            <w:tcBorders>
              <w:top w:val="single" w:sz="4" w:space="0" w:color="auto"/>
            </w:tcBorders>
            <w:tcMar>
              <w:top w:w="57" w:type="dxa"/>
              <w:bottom w:w="57" w:type="dxa"/>
            </w:tcMar>
            <w:vAlign w:val="bottom"/>
          </w:tcPr>
          <w:p w14:paraId="01586B41" w14:textId="77777777" w:rsidR="009B1C30" w:rsidRDefault="009B1C30" w:rsidP="009B1C30">
            <w:pPr>
              <w:jc w:val="center"/>
              <w:rPr>
                <w:rFonts w:cs="Arial"/>
              </w:rPr>
            </w:pPr>
            <w:r>
              <w:rPr>
                <w:rFonts w:cs="Arial"/>
              </w:rPr>
              <w:t>100</w:t>
            </w:r>
          </w:p>
        </w:tc>
      </w:tr>
      <w:tr w:rsidR="009B1C30" w:rsidRPr="0072047E" w14:paraId="39B97D3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03D617A" w14:textId="77777777" w:rsidR="009B1C30" w:rsidRDefault="009B1C30" w:rsidP="009B1C30">
            <w:pPr>
              <w:rPr>
                <w:rFonts w:cs="Arial"/>
              </w:rPr>
            </w:pPr>
            <w:r>
              <w:rPr>
                <w:rFonts w:cs="Arial"/>
              </w:rPr>
              <w:t>AMPA3049</w:t>
            </w:r>
          </w:p>
        </w:tc>
        <w:tc>
          <w:tcPr>
            <w:tcW w:w="6280" w:type="dxa"/>
            <w:tcBorders>
              <w:top w:val="single" w:sz="4" w:space="0" w:color="auto"/>
            </w:tcBorders>
            <w:tcMar>
              <w:top w:w="57" w:type="dxa"/>
              <w:bottom w:w="57" w:type="dxa"/>
            </w:tcMar>
            <w:vAlign w:val="bottom"/>
          </w:tcPr>
          <w:p w14:paraId="7DD170C4" w14:textId="77777777" w:rsidR="009B1C30" w:rsidRDefault="009B1C30" w:rsidP="009B1C30">
            <w:pPr>
              <w:rPr>
                <w:rFonts w:cs="Arial"/>
              </w:rPr>
            </w:pPr>
            <w:r>
              <w:rPr>
                <w:rFonts w:cs="Arial"/>
              </w:rPr>
              <w:t>Slice and trim leg – small stock</w:t>
            </w:r>
          </w:p>
        </w:tc>
        <w:tc>
          <w:tcPr>
            <w:tcW w:w="1460" w:type="dxa"/>
            <w:tcBorders>
              <w:top w:val="single" w:sz="4" w:space="0" w:color="auto"/>
            </w:tcBorders>
            <w:tcMar>
              <w:top w:w="57" w:type="dxa"/>
              <w:bottom w:w="57" w:type="dxa"/>
            </w:tcMar>
            <w:vAlign w:val="bottom"/>
          </w:tcPr>
          <w:p w14:paraId="66DFFB53" w14:textId="77777777" w:rsidR="009B1C30" w:rsidRDefault="009B1C30" w:rsidP="009B1C30">
            <w:pPr>
              <w:jc w:val="center"/>
              <w:rPr>
                <w:rFonts w:cs="Arial"/>
              </w:rPr>
            </w:pPr>
            <w:r>
              <w:rPr>
                <w:rFonts w:cs="Arial"/>
              </w:rPr>
              <w:t>100</w:t>
            </w:r>
          </w:p>
        </w:tc>
      </w:tr>
      <w:tr w:rsidR="009B1C30" w:rsidRPr="0072047E" w14:paraId="425D64B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C0472B5" w14:textId="77777777" w:rsidR="009B1C30" w:rsidRDefault="009B1C30" w:rsidP="009B1C30">
            <w:pPr>
              <w:rPr>
                <w:rFonts w:cs="Arial"/>
              </w:rPr>
            </w:pPr>
            <w:r>
              <w:rPr>
                <w:rFonts w:cs="Arial"/>
              </w:rPr>
              <w:t>AMPA3050</w:t>
            </w:r>
          </w:p>
        </w:tc>
        <w:tc>
          <w:tcPr>
            <w:tcW w:w="6280" w:type="dxa"/>
            <w:tcBorders>
              <w:top w:val="single" w:sz="4" w:space="0" w:color="auto"/>
            </w:tcBorders>
            <w:tcMar>
              <w:top w:w="57" w:type="dxa"/>
              <w:bottom w:w="57" w:type="dxa"/>
            </w:tcMar>
            <w:vAlign w:val="bottom"/>
          </w:tcPr>
          <w:p w14:paraId="71B13C2E" w14:textId="77777777" w:rsidR="009B1C30" w:rsidRDefault="009B1C30" w:rsidP="009B1C30">
            <w:pPr>
              <w:rPr>
                <w:rFonts w:cs="Arial"/>
              </w:rPr>
            </w:pPr>
            <w:r>
              <w:rPr>
                <w:rFonts w:cs="Arial"/>
              </w:rPr>
              <w:t>Bone large stock carcase – forequarter</w:t>
            </w:r>
          </w:p>
        </w:tc>
        <w:tc>
          <w:tcPr>
            <w:tcW w:w="1460" w:type="dxa"/>
            <w:tcBorders>
              <w:top w:val="single" w:sz="4" w:space="0" w:color="auto"/>
            </w:tcBorders>
            <w:tcMar>
              <w:top w:w="57" w:type="dxa"/>
              <w:bottom w:w="57" w:type="dxa"/>
            </w:tcMar>
            <w:vAlign w:val="bottom"/>
          </w:tcPr>
          <w:p w14:paraId="375E93EB" w14:textId="77777777" w:rsidR="009B1C30" w:rsidRDefault="009B1C30" w:rsidP="009B1C30">
            <w:pPr>
              <w:jc w:val="center"/>
              <w:rPr>
                <w:rFonts w:cs="Arial"/>
              </w:rPr>
            </w:pPr>
            <w:r>
              <w:rPr>
                <w:rFonts w:cs="Arial"/>
              </w:rPr>
              <w:t>150</w:t>
            </w:r>
          </w:p>
        </w:tc>
      </w:tr>
      <w:tr w:rsidR="009B1C30" w:rsidRPr="0072047E" w14:paraId="606670D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3EE22EB" w14:textId="77777777" w:rsidR="009B1C30" w:rsidRDefault="009B1C30" w:rsidP="009B1C30">
            <w:pPr>
              <w:rPr>
                <w:rFonts w:cs="Arial"/>
              </w:rPr>
            </w:pPr>
            <w:r>
              <w:rPr>
                <w:rFonts w:cs="Arial"/>
              </w:rPr>
              <w:t>AMPA3051</w:t>
            </w:r>
          </w:p>
        </w:tc>
        <w:tc>
          <w:tcPr>
            <w:tcW w:w="6280" w:type="dxa"/>
            <w:tcBorders>
              <w:top w:val="single" w:sz="4" w:space="0" w:color="auto"/>
            </w:tcBorders>
            <w:tcMar>
              <w:top w:w="57" w:type="dxa"/>
              <w:bottom w:w="57" w:type="dxa"/>
            </w:tcMar>
            <w:vAlign w:val="bottom"/>
          </w:tcPr>
          <w:p w14:paraId="31BE41B3" w14:textId="77777777" w:rsidR="009B1C30" w:rsidRDefault="009B1C30" w:rsidP="009B1C30">
            <w:pPr>
              <w:rPr>
                <w:rFonts w:cs="Arial"/>
              </w:rPr>
            </w:pPr>
            <w:r>
              <w:rPr>
                <w:rFonts w:cs="Arial"/>
              </w:rPr>
              <w:t>Bone large stock carcase – hindquarter</w:t>
            </w:r>
          </w:p>
        </w:tc>
        <w:tc>
          <w:tcPr>
            <w:tcW w:w="1460" w:type="dxa"/>
            <w:tcBorders>
              <w:top w:val="single" w:sz="4" w:space="0" w:color="auto"/>
            </w:tcBorders>
            <w:tcMar>
              <w:top w:w="57" w:type="dxa"/>
              <w:bottom w:w="57" w:type="dxa"/>
            </w:tcMar>
            <w:vAlign w:val="bottom"/>
          </w:tcPr>
          <w:p w14:paraId="6AEB4FEF" w14:textId="77777777" w:rsidR="009B1C30" w:rsidRDefault="009B1C30" w:rsidP="009B1C30">
            <w:pPr>
              <w:jc w:val="center"/>
              <w:rPr>
                <w:rFonts w:cs="Arial"/>
              </w:rPr>
            </w:pPr>
            <w:r>
              <w:rPr>
                <w:rFonts w:cs="Arial"/>
              </w:rPr>
              <w:t>150</w:t>
            </w:r>
          </w:p>
        </w:tc>
      </w:tr>
      <w:tr w:rsidR="009B1C30" w:rsidRPr="0072047E" w14:paraId="21F9DB2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503F365" w14:textId="77777777" w:rsidR="009B1C30" w:rsidRDefault="009B1C30" w:rsidP="009B1C30">
            <w:pPr>
              <w:rPr>
                <w:rFonts w:cs="Arial"/>
              </w:rPr>
            </w:pPr>
            <w:r>
              <w:rPr>
                <w:rFonts w:cs="Arial"/>
              </w:rPr>
              <w:t>AMPA3052</w:t>
            </w:r>
          </w:p>
        </w:tc>
        <w:tc>
          <w:tcPr>
            <w:tcW w:w="6280" w:type="dxa"/>
            <w:tcBorders>
              <w:top w:val="single" w:sz="4" w:space="0" w:color="auto"/>
            </w:tcBorders>
            <w:tcMar>
              <w:top w:w="57" w:type="dxa"/>
              <w:bottom w:w="57" w:type="dxa"/>
            </w:tcMar>
            <w:vAlign w:val="bottom"/>
          </w:tcPr>
          <w:p w14:paraId="139D5D3C" w14:textId="77777777" w:rsidR="009B1C30" w:rsidRDefault="009B1C30" w:rsidP="009B1C30">
            <w:pPr>
              <w:rPr>
                <w:rFonts w:cs="Arial"/>
              </w:rPr>
            </w:pPr>
            <w:r>
              <w:rPr>
                <w:rFonts w:cs="Arial"/>
              </w:rPr>
              <w:t>Slice and trim large stock forequarter</w:t>
            </w:r>
          </w:p>
        </w:tc>
        <w:tc>
          <w:tcPr>
            <w:tcW w:w="1460" w:type="dxa"/>
            <w:tcBorders>
              <w:top w:val="single" w:sz="4" w:space="0" w:color="auto"/>
            </w:tcBorders>
            <w:tcMar>
              <w:top w:w="57" w:type="dxa"/>
              <w:bottom w:w="57" w:type="dxa"/>
            </w:tcMar>
            <w:vAlign w:val="bottom"/>
          </w:tcPr>
          <w:p w14:paraId="170E7DB9" w14:textId="77777777" w:rsidR="009B1C30" w:rsidRDefault="009B1C30" w:rsidP="009B1C30">
            <w:pPr>
              <w:jc w:val="center"/>
              <w:rPr>
                <w:rFonts w:cs="Arial"/>
              </w:rPr>
            </w:pPr>
            <w:r>
              <w:rPr>
                <w:rFonts w:cs="Arial"/>
              </w:rPr>
              <w:t>150</w:t>
            </w:r>
          </w:p>
        </w:tc>
      </w:tr>
      <w:tr w:rsidR="009B1C30" w:rsidRPr="0072047E" w14:paraId="3B82958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95942CF" w14:textId="77777777" w:rsidR="009B1C30" w:rsidRDefault="009B1C30" w:rsidP="009B1C30">
            <w:pPr>
              <w:rPr>
                <w:rFonts w:cs="Arial"/>
              </w:rPr>
            </w:pPr>
            <w:r>
              <w:rPr>
                <w:rFonts w:cs="Arial"/>
              </w:rPr>
              <w:t>AMPA3053</w:t>
            </w:r>
          </w:p>
        </w:tc>
        <w:tc>
          <w:tcPr>
            <w:tcW w:w="6280" w:type="dxa"/>
            <w:tcBorders>
              <w:top w:val="single" w:sz="4" w:space="0" w:color="auto"/>
            </w:tcBorders>
            <w:tcMar>
              <w:top w:w="57" w:type="dxa"/>
              <w:bottom w:w="57" w:type="dxa"/>
            </w:tcMar>
            <w:vAlign w:val="bottom"/>
          </w:tcPr>
          <w:p w14:paraId="4064B84B" w14:textId="77777777" w:rsidR="009B1C30" w:rsidRDefault="009B1C30" w:rsidP="009B1C30">
            <w:pPr>
              <w:rPr>
                <w:rFonts w:cs="Arial"/>
              </w:rPr>
            </w:pPr>
            <w:r>
              <w:rPr>
                <w:rFonts w:cs="Arial"/>
              </w:rPr>
              <w:t>Slice and trim large stock hindquarter</w:t>
            </w:r>
          </w:p>
        </w:tc>
        <w:tc>
          <w:tcPr>
            <w:tcW w:w="1460" w:type="dxa"/>
            <w:tcBorders>
              <w:top w:val="single" w:sz="4" w:space="0" w:color="auto"/>
            </w:tcBorders>
            <w:tcMar>
              <w:top w:w="57" w:type="dxa"/>
              <w:bottom w:w="57" w:type="dxa"/>
            </w:tcMar>
            <w:vAlign w:val="bottom"/>
          </w:tcPr>
          <w:p w14:paraId="72FEFED1" w14:textId="77777777" w:rsidR="009B1C30" w:rsidRDefault="009B1C30" w:rsidP="009B1C30">
            <w:pPr>
              <w:jc w:val="center"/>
              <w:rPr>
                <w:rFonts w:cs="Arial"/>
              </w:rPr>
            </w:pPr>
            <w:r>
              <w:rPr>
                <w:rFonts w:cs="Arial"/>
              </w:rPr>
              <w:t>150</w:t>
            </w:r>
          </w:p>
        </w:tc>
      </w:tr>
      <w:tr w:rsidR="009B1C30" w:rsidRPr="0072047E" w14:paraId="05CA56BA"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AE6030" w14:textId="77777777" w:rsidR="009B1C30" w:rsidRDefault="009B1C30" w:rsidP="009B1C30">
            <w:pPr>
              <w:rPr>
                <w:rFonts w:cs="Arial"/>
              </w:rPr>
            </w:pPr>
            <w:r>
              <w:rPr>
                <w:rFonts w:cs="Arial"/>
              </w:rPr>
              <w:t>AMPA3054</w:t>
            </w:r>
          </w:p>
        </w:tc>
        <w:tc>
          <w:tcPr>
            <w:tcW w:w="6280" w:type="dxa"/>
            <w:tcBorders>
              <w:top w:val="single" w:sz="4" w:space="0" w:color="auto"/>
              <w:bottom w:val="single" w:sz="4" w:space="0" w:color="auto"/>
            </w:tcBorders>
            <w:tcMar>
              <w:top w:w="57" w:type="dxa"/>
              <w:bottom w:w="57" w:type="dxa"/>
            </w:tcMar>
            <w:vAlign w:val="bottom"/>
          </w:tcPr>
          <w:p w14:paraId="0BACE19D" w14:textId="77777777" w:rsidR="009B1C30" w:rsidRDefault="009B1C30" w:rsidP="009B1C30">
            <w:pPr>
              <w:rPr>
                <w:rFonts w:cs="Arial"/>
              </w:rPr>
            </w:pPr>
            <w:r>
              <w:rPr>
                <w:rFonts w:cs="Arial"/>
              </w:rPr>
              <w:t>Break carcase using a bandsaw</w:t>
            </w:r>
          </w:p>
        </w:tc>
        <w:tc>
          <w:tcPr>
            <w:tcW w:w="1460" w:type="dxa"/>
            <w:tcBorders>
              <w:top w:val="single" w:sz="4" w:space="0" w:color="auto"/>
              <w:bottom w:val="single" w:sz="4" w:space="0" w:color="auto"/>
            </w:tcBorders>
            <w:tcMar>
              <w:top w:w="57" w:type="dxa"/>
              <w:bottom w:w="57" w:type="dxa"/>
            </w:tcMar>
            <w:vAlign w:val="bottom"/>
          </w:tcPr>
          <w:p w14:paraId="02580527" w14:textId="77777777" w:rsidR="009B1C30" w:rsidRDefault="009B1C30" w:rsidP="009B1C30">
            <w:pPr>
              <w:jc w:val="center"/>
              <w:rPr>
                <w:rFonts w:cs="Arial"/>
              </w:rPr>
            </w:pPr>
            <w:r>
              <w:rPr>
                <w:rFonts w:cs="Arial"/>
              </w:rPr>
              <w:t>150</w:t>
            </w:r>
          </w:p>
        </w:tc>
      </w:tr>
      <w:tr w:rsidR="009B1C30" w:rsidRPr="0072047E" w14:paraId="49F4F980"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6DE1D5" w14:textId="77777777" w:rsidR="009B1C30" w:rsidRDefault="009B1C30" w:rsidP="009B1C30">
            <w:pPr>
              <w:rPr>
                <w:rFonts w:cs="Arial"/>
              </w:rPr>
            </w:pPr>
            <w:r>
              <w:rPr>
                <w:rFonts w:cs="Arial"/>
              </w:rPr>
              <w:t>AMPA3061</w:t>
            </w:r>
          </w:p>
        </w:tc>
        <w:tc>
          <w:tcPr>
            <w:tcW w:w="6280" w:type="dxa"/>
            <w:tcBorders>
              <w:top w:val="single" w:sz="4" w:space="0" w:color="auto"/>
              <w:bottom w:val="single" w:sz="4" w:space="0" w:color="auto"/>
            </w:tcBorders>
            <w:tcMar>
              <w:top w:w="57" w:type="dxa"/>
              <w:bottom w:w="57" w:type="dxa"/>
            </w:tcMar>
            <w:vAlign w:val="bottom"/>
          </w:tcPr>
          <w:p w14:paraId="187D850F" w14:textId="77777777" w:rsidR="009B1C30" w:rsidRDefault="009B1C30" w:rsidP="009B1C30">
            <w:pPr>
              <w:rPr>
                <w:rFonts w:cs="Arial"/>
              </w:rPr>
            </w:pPr>
            <w:r>
              <w:rPr>
                <w:rFonts w:cs="Arial"/>
              </w:rPr>
              <w:t>Operate leg boning machine</w:t>
            </w:r>
          </w:p>
        </w:tc>
        <w:tc>
          <w:tcPr>
            <w:tcW w:w="1460" w:type="dxa"/>
            <w:tcBorders>
              <w:top w:val="single" w:sz="4" w:space="0" w:color="auto"/>
              <w:bottom w:val="single" w:sz="4" w:space="0" w:color="auto"/>
            </w:tcBorders>
            <w:tcMar>
              <w:top w:w="57" w:type="dxa"/>
              <w:bottom w:w="57" w:type="dxa"/>
            </w:tcMar>
            <w:vAlign w:val="bottom"/>
          </w:tcPr>
          <w:p w14:paraId="22664F17" w14:textId="77777777" w:rsidR="009B1C30" w:rsidRDefault="009B1C30" w:rsidP="009B1C30">
            <w:pPr>
              <w:jc w:val="center"/>
              <w:rPr>
                <w:rFonts w:cs="Arial"/>
              </w:rPr>
            </w:pPr>
            <w:r>
              <w:rPr>
                <w:rFonts w:cs="Arial"/>
              </w:rPr>
              <w:t>100</w:t>
            </w:r>
          </w:p>
        </w:tc>
      </w:tr>
      <w:tr w:rsidR="009B1C30" w:rsidRPr="0072047E" w14:paraId="4B85D479"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147CAA" w14:textId="77777777" w:rsidR="009B1C30" w:rsidRDefault="009B1C30" w:rsidP="009B1C30">
            <w:pPr>
              <w:rPr>
                <w:rFonts w:cs="Arial"/>
              </w:rPr>
            </w:pPr>
            <w:r>
              <w:rPr>
                <w:rFonts w:cs="Arial"/>
              </w:rPr>
              <w:t>AMPA3062</w:t>
            </w:r>
          </w:p>
        </w:tc>
        <w:tc>
          <w:tcPr>
            <w:tcW w:w="6280" w:type="dxa"/>
            <w:tcBorders>
              <w:top w:val="single" w:sz="4" w:space="0" w:color="auto"/>
              <w:bottom w:val="single" w:sz="4" w:space="0" w:color="auto"/>
            </w:tcBorders>
            <w:tcMar>
              <w:top w:w="57" w:type="dxa"/>
              <w:bottom w:w="57" w:type="dxa"/>
            </w:tcMar>
            <w:vAlign w:val="bottom"/>
          </w:tcPr>
          <w:p w14:paraId="6AFF6570" w14:textId="77777777" w:rsidR="009B1C30" w:rsidRDefault="009B1C30" w:rsidP="009B1C30">
            <w:pPr>
              <w:rPr>
                <w:rFonts w:cs="Arial"/>
              </w:rPr>
            </w:pPr>
            <w:r>
              <w:rPr>
                <w:rFonts w:cs="Arial"/>
              </w:rPr>
              <w:t>Operate trunk boning machine</w:t>
            </w:r>
          </w:p>
        </w:tc>
        <w:tc>
          <w:tcPr>
            <w:tcW w:w="1460" w:type="dxa"/>
            <w:tcBorders>
              <w:top w:val="single" w:sz="4" w:space="0" w:color="auto"/>
              <w:bottom w:val="single" w:sz="4" w:space="0" w:color="auto"/>
            </w:tcBorders>
            <w:tcMar>
              <w:top w:w="57" w:type="dxa"/>
              <w:bottom w:w="57" w:type="dxa"/>
            </w:tcMar>
            <w:vAlign w:val="bottom"/>
          </w:tcPr>
          <w:p w14:paraId="62E3782A" w14:textId="77777777" w:rsidR="009B1C30" w:rsidRDefault="009B1C30" w:rsidP="009B1C30">
            <w:pPr>
              <w:jc w:val="center"/>
              <w:rPr>
                <w:rFonts w:cs="Arial"/>
              </w:rPr>
            </w:pPr>
            <w:r>
              <w:rPr>
                <w:rFonts w:cs="Arial"/>
              </w:rPr>
              <w:t>100</w:t>
            </w:r>
          </w:p>
        </w:tc>
      </w:tr>
      <w:tr w:rsidR="009B1C30" w:rsidRPr="0072047E" w14:paraId="333F3A3C"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351167" w14:textId="77777777" w:rsidR="009B1C30" w:rsidRDefault="009B1C30" w:rsidP="009B1C30">
            <w:pPr>
              <w:rPr>
                <w:rFonts w:cs="Arial"/>
              </w:rPr>
            </w:pPr>
            <w:r>
              <w:rPr>
                <w:rFonts w:cs="Arial"/>
              </w:rPr>
              <w:t>AMPA3063</w:t>
            </w:r>
          </w:p>
        </w:tc>
        <w:tc>
          <w:tcPr>
            <w:tcW w:w="6280" w:type="dxa"/>
            <w:tcBorders>
              <w:top w:val="single" w:sz="4" w:space="0" w:color="auto"/>
              <w:bottom w:val="single" w:sz="4" w:space="0" w:color="auto"/>
            </w:tcBorders>
            <w:tcMar>
              <w:top w:w="57" w:type="dxa"/>
              <w:bottom w:w="57" w:type="dxa"/>
            </w:tcMar>
            <w:vAlign w:val="bottom"/>
          </w:tcPr>
          <w:p w14:paraId="56E98863" w14:textId="77777777" w:rsidR="009B1C30" w:rsidRDefault="009B1C30" w:rsidP="009B1C30">
            <w:pPr>
              <w:rPr>
                <w:rFonts w:cs="Arial"/>
              </w:rPr>
            </w:pPr>
            <w:r>
              <w:rPr>
                <w:rFonts w:cs="Arial"/>
              </w:rPr>
              <w:t>Bone small stock carcase – shoulder</w:t>
            </w:r>
          </w:p>
        </w:tc>
        <w:tc>
          <w:tcPr>
            <w:tcW w:w="1460" w:type="dxa"/>
            <w:tcBorders>
              <w:top w:val="single" w:sz="4" w:space="0" w:color="auto"/>
              <w:bottom w:val="single" w:sz="4" w:space="0" w:color="auto"/>
            </w:tcBorders>
            <w:tcMar>
              <w:top w:w="57" w:type="dxa"/>
              <w:bottom w:w="57" w:type="dxa"/>
            </w:tcMar>
            <w:vAlign w:val="bottom"/>
          </w:tcPr>
          <w:p w14:paraId="5822345A" w14:textId="77777777" w:rsidR="009B1C30" w:rsidRDefault="009B1C30" w:rsidP="009B1C30">
            <w:pPr>
              <w:jc w:val="center"/>
              <w:rPr>
                <w:rFonts w:cs="Arial"/>
              </w:rPr>
            </w:pPr>
            <w:r>
              <w:rPr>
                <w:rFonts w:cs="Arial"/>
              </w:rPr>
              <w:t>100</w:t>
            </w:r>
          </w:p>
        </w:tc>
      </w:tr>
      <w:tr w:rsidR="009B1C30" w:rsidRPr="0072047E" w14:paraId="3A9CDA12"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A9EBF6" w14:textId="77777777" w:rsidR="009B1C30" w:rsidRDefault="009B1C30" w:rsidP="009B1C30">
            <w:pPr>
              <w:rPr>
                <w:rFonts w:cs="Arial"/>
                <w:lang w:eastAsia="en-AU"/>
              </w:rPr>
            </w:pPr>
            <w:r>
              <w:rPr>
                <w:rFonts w:cs="Arial"/>
              </w:rPr>
              <w:t>AMPA3064</w:t>
            </w:r>
          </w:p>
        </w:tc>
        <w:tc>
          <w:tcPr>
            <w:tcW w:w="6280" w:type="dxa"/>
            <w:tcBorders>
              <w:top w:val="single" w:sz="4" w:space="0" w:color="auto"/>
              <w:bottom w:val="single" w:sz="4" w:space="0" w:color="auto"/>
            </w:tcBorders>
            <w:tcMar>
              <w:top w:w="57" w:type="dxa"/>
              <w:bottom w:w="57" w:type="dxa"/>
            </w:tcMar>
            <w:vAlign w:val="bottom"/>
          </w:tcPr>
          <w:p w14:paraId="60CDFFE0" w14:textId="77777777" w:rsidR="009B1C30" w:rsidRDefault="009B1C30" w:rsidP="009B1C30">
            <w:pPr>
              <w:rPr>
                <w:rFonts w:cs="Arial"/>
              </w:rPr>
            </w:pPr>
            <w:r>
              <w:rPr>
                <w:rFonts w:cs="Arial"/>
              </w:rPr>
              <w:t>Bone small stock carcase – middle</w:t>
            </w:r>
          </w:p>
        </w:tc>
        <w:tc>
          <w:tcPr>
            <w:tcW w:w="1460" w:type="dxa"/>
            <w:tcBorders>
              <w:top w:val="single" w:sz="4" w:space="0" w:color="auto"/>
              <w:bottom w:val="single" w:sz="4" w:space="0" w:color="auto"/>
            </w:tcBorders>
            <w:tcMar>
              <w:top w:w="57" w:type="dxa"/>
              <w:bottom w:w="57" w:type="dxa"/>
            </w:tcMar>
            <w:vAlign w:val="bottom"/>
          </w:tcPr>
          <w:p w14:paraId="59DE2777" w14:textId="77777777" w:rsidR="009B1C30" w:rsidRDefault="009B1C30" w:rsidP="009B1C30">
            <w:pPr>
              <w:jc w:val="center"/>
              <w:rPr>
                <w:rFonts w:cs="Arial"/>
              </w:rPr>
            </w:pPr>
            <w:r>
              <w:rPr>
                <w:rFonts w:cs="Arial"/>
              </w:rPr>
              <w:t>100</w:t>
            </w:r>
          </w:p>
        </w:tc>
      </w:tr>
      <w:tr w:rsidR="009B1C30" w:rsidRPr="0072047E" w14:paraId="115F9565"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66B636" w14:textId="77777777" w:rsidR="009B1C30" w:rsidRDefault="009B1C30" w:rsidP="009B1C30">
            <w:pPr>
              <w:rPr>
                <w:rFonts w:cs="Arial"/>
              </w:rPr>
            </w:pPr>
            <w:r>
              <w:rPr>
                <w:rFonts w:cs="Arial"/>
              </w:rPr>
              <w:t>AMPA3065</w:t>
            </w:r>
          </w:p>
        </w:tc>
        <w:tc>
          <w:tcPr>
            <w:tcW w:w="6280" w:type="dxa"/>
            <w:tcBorders>
              <w:top w:val="single" w:sz="4" w:space="0" w:color="auto"/>
              <w:bottom w:val="single" w:sz="4" w:space="0" w:color="auto"/>
            </w:tcBorders>
            <w:tcMar>
              <w:top w:w="57" w:type="dxa"/>
              <w:bottom w:w="57" w:type="dxa"/>
            </w:tcMar>
            <w:vAlign w:val="bottom"/>
          </w:tcPr>
          <w:p w14:paraId="35690F02" w14:textId="77777777" w:rsidR="009B1C30" w:rsidRDefault="009B1C30" w:rsidP="009B1C30">
            <w:pPr>
              <w:rPr>
                <w:rFonts w:cs="Arial"/>
              </w:rPr>
            </w:pPr>
            <w:r>
              <w:rPr>
                <w:rFonts w:cs="Arial"/>
              </w:rPr>
              <w:t>Slice small stock carcase – shoulder</w:t>
            </w:r>
          </w:p>
        </w:tc>
        <w:tc>
          <w:tcPr>
            <w:tcW w:w="1460" w:type="dxa"/>
            <w:tcBorders>
              <w:top w:val="single" w:sz="4" w:space="0" w:color="auto"/>
              <w:bottom w:val="single" w:sz="4" w:space="0" w:color="auto"/>
            </w:tcBorders>
            <w:tcMar>
              <w:top w:w="57" w:type="dxa"/>
              <w:bottom w:w="57" w:type="dxa"/>
            </w:tcMar>
            <w:vAlign w:val="bottom"/>
          </w:tcPr>
          <w:p w14:paraId="1A718DF4" w14:textId="77777777" w:rsidR="009B1C30" w:rsidRDefault="009B1C30" w:rsidP="009B1C30">
            <w:pPr>
              <w:jc w:val="center"/>
              <w:rPr>
                <w:rFonts w:cs="Arial"/>
              </w:rPr>
            </w:pPr>
            <w:r>
              <w:rPr>
                <w:rFonts w:cs="Arial"/>
              </w:rPr>
              <w:t>100</w:t>
            </w:r>
          </w:p>
        </w:tc>
      </w:tr>
      <w:tr w:rsidR="009B1C30" w:rsidRPr="0072047E" w14:paraId="20F119BF"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F30FAC" w14:textId="77777777" w:rsidR="009B1C30" w:rsidRDefault="009B1C30" w:rsidP="009B1C30">
            <w:pPr>
              <w:rPr>
                <w:rFonts w:cs="Arial"/>
              </w:rPr>
            </w:pPr>
            <w:r>
              <w:rPr>
                <w:rFonts w:cs="Arial"/>
              </w:rPr>
              <w:t>AMPA3066</w:t>
            </w:r>
          </w:p>
        </w:tc>
        <w:tc>
          <w:tcPr>
            <w:tcW w:w="6280" w:type="dxa"/>
            <w:tcBorders>
              <w:top w:val="single" w:sz="4" w:space="0" w:color="auto"/>
              <w:bottom w:val="single" w:sz="4" w:space="0" w:color="auto"/>
            </w:tcBorders>
            <w:tcMar>
              <w:top w:w="57" w:type="dxa"/>
              <w:bottom w:w="57" w:type="dxa"/>
            </w:tcMar>
            <w:vAlign w:val="bottom"/>
          </w:tcPr>
          <w:p w14:paraId="79ACF400" w14:textId="77777777" w:rsidR="009B1C30" w:rsidRDefault="009B1C30" w:rsidP="009B1C30">
            <w:pPr>
              <w:rPr>
                <w:rFonts w:cs="Arial"/>
              </w:rPr>
            </w:pPr>
            <w:r>
              <w:rPr>
                <w:rFonts w:cs="Arial"/>
              </w:rPr>
              <w:t>Slice small stock carcase – middle</w:t>
            </w:r>
          </w:p>
        </w:tc>
        <w:tc>
          <w:tcPr>
            <w:tcW w:w="1460" w:type="dxa"/>
            <w:tcBorders>
              <w:top w:val="single" w:sz="4" w:space="0" w:color="auto"/>
              <w:bottom w:val="single" w:sz="4" w:space="0" w:color="auto"/>
            </w:tcBorders>
            <w:tcMar>
              <w:top w:w="57" w:type="dxa"/>
              <w:bottom w:w="57" w:type="dxa"/>
            </w:tcMar>
            <w:vAlign w:val="bottom"/>
          </w:tcPr>
          <w:p w14:paraId="7B199EE1" w14:textId="77777777" w:rsidR="009B1C30" w:rsidRDefault="009B1C30" w:rsidP="009B1C30">
            <w:pPr>
              <w:jc w:val="center"/>
              <w:rPr>
                <w:rFonts w:cs="Arial"/>
              </w:rPr>
            </w:pPr>
            <w:r>
              <w:rPr>
                <w:rFonts w:cs="Arial"/>
              </w:rPr>
              <w:t>100</w:t>
            </w:r>
          </w:p>
        </w:tc>
      </w:tr>
      <w:tr w:rsidR="009B1C30" w:rsidRPr="0072047E" w14:paraId="66F6EAFD"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757F8A" w14:textId="77777777" w:rsidR="009B1C30" w:rsidRDefault="009B1C30" w:rsidP="009B1C30">
            <w:pPr>
              <w:rPr>
                <w:rFonts w:cs="Arial"/>
              </w:rPr>
            </w:pPr>
            <w:r>
              <w:rPr>
                <w:rFonts w:cs="Arial"/>
              </w:rPr>
              <w:t>AMPA3067</w:t>
            </w:r>
          </w:p>
        </w:tc>
        <w:tc>
          <w:tcPr>
            <w:tcW w:w="6280" w:type="dxa"/>
            <w:tcBorders>
              <w:top w:val="single" w:sz="4" w:space="0" w:color="auto"/>
              <w:bottom w:val="single" w:sz="4" w:space="0" w:color="auto"/>
            </w:tcBorders>
            <w:tcMar>
              <w:top w:w="57" w:type="dxa"/>
              <w:bottom w:w="57" w:type="dxa"/>
            </w:tcMar>
            <w:vAlign w:val="bottom"/>
          </w:tcPr>
          <w:p w14:paraId="22AAB218" w14:textId="77777777" w:rsidR="009B1C30" w:rsidRDefault="009B1C30" w:rsidP="009B1C30">
            <w:pPr>
              <w:rPr>
                <w:rFonts w:cs="Arial"/>
              </w:rPr>
            </w:pPr>
            <w:r>
              <w:rPr>
                <w:rFonts w:cs="Arial"/>
              </w:rPr>
              <w:t>Bone carcase using mechanical aids (large stock)</w:t>
            </w:r>
          </w:p>
        </w:tc>
        <w:tc>
          <w:tcPr>
            <w:tcW w:w="1460" w:type="dxa"/>
            <w:tcBorders>
              <w:top w:val="single" w:sz="4" w:space="0" w:color="auto"/>
              <w:bottom w:val="single" w:sz="4" w:space="0" w:color="auto"/>
            </w:tcBorders>
            <w:tcMar>
              <w:top w:w="57" w:type="dxa"/>
              <w:bottom w:w="57" w:type="dxa"/>
            </w:tcMar>
            <w:vAlign w:val="bottom"/>
          </w:tcPr>
          <w:p w14:paraId="097EF7D9" w14:textId="77777777" w:rsidR="009B1C30" w:rsidRDefault="009B1C30" w:rsidP="009B1C30">
            <w:pPr>
              <w:jc w:val="center"/>
              <w:rPr>
                <w:rFonts w:cs="Arial"/>
              </w:rPr>
            </w:pPr>
            <w:r>
              <w:rPr>
                <w:rFonts w:cs="Arial"/>
              </w:rPr>
              <w:t>150</w:t>
            </w:r>
          </w:p>
        </w:tc>
      </w:tr>
      <w:tr w:rsidR="009B1C30" w:rsidRPr="0072047E" w14:paraId="2578593D"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9A1DDBA" w14:textId="77777777" w:rsidR="009B1C30" w:rsidRDefault="009B1C30" w:rsidP="009B1C30">
            <w:pPr>
              <w:rPr>
                <w:rFonts w:cs="Arial"/>
              </w:rPr>
            </w:pPr>
            <w:r>
              <w:rPr>
                <w:rFonts w:cs="Arial"/>
              </w:rPr>
              <w:t>AMPA3068</w:t>
            </w:r>
          </w:p>
        </w:tc>
        <w:tc>
          <w:tcPr>
            <w:tcW w:w="6280" w:type="dxa"/>
            <w:tcBorders>
              <w:top w:val="single" w:sz="4" w:space="0" w:color="auto"/>
              <w:bottom w:val="single" w:sz="4" w:space="0" w:color="auto"/>
            </w:tcBorders>
            <w:tcMar>
              <w:top w:w="57" w:type="dxa"/>
              <w:bottom w:w="57" w:type="dxa"/>
            </w:tcMar>
            <w:vAlign w:val="bottom"/>
          </w:tcPr>
          <w:p w14:paraId="41C3FF0A" w14:textId="77777777" w:rsidR="009B1C30" w:rsidRDefault="009B1C30" w:rsidP="009B1C30">
            <w:pPr>
              <w:rPr>
                <w:rFonts w:cs="Arial"/>
              </w:rPr>
            </w:pPr>
            <w:r>
              <w:rPr>
                <w:rFonts w:cs="Arial"/>
              </w:rPr>
              <w:t>Prepare and despatch meat products</w:t>
            </w:r>
          </w:p>
        </w:tc>
        <w:tc>
          <w:tcPr>
            <w:tcW w:w="1460" w:type="dxa"/>
            <w:tcBorders>
              <w:top w:val="single" w:sz="4" w:space="0" w:color="auto"/>
              <w:bottom w:val="single" w:sz="4" w:space="0" w:color="auto"/>
            </w:tcBorders>
            <w:tcMar>
              <w:top w:w="57" w:type="dxa"/>
              <w:bottom w:w="57" w:type="dxa"/>
            </w:tcMar>
            <w:vAlign w:val="bottom"/>
          </w:tcPr>
          <w:p w14:paraId="171BEDA4" w14:textId="77777777" w:rsidR="009B1C30" w:rsidRDefault="009B1C30" w:rsidP="009B1C30">
            <w:pPr>
              <w:jc w:val="center"/>
              <w:rPr>
                <w:rFonts w:cs="Arial"/>
              </w:rPr>
            </w:pPr>
            <w:r>
              <w:rPr>
                <w:rFonts w:cs="Arial"/>
              </w:rPr>
              <w:t>80</w:t>
            </w:r>
          </w:p>
        </w:tc>
      </w:tr>
      <w:tr w:rsidR="009B1C30" w:rsidRPr="0072047E" w14:paraId="23D3CD8D"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043688" w14:textId="77777777" w:rsidR="009B1C30" w:rsidRDefault="009B1C30" w:rsidP="009B1C30">
            <w:pPr>
              <w:rPr>
                <w:rFonts w:cs="Arial"/>
                <w:lang w:eastAsia="en-AU"/>
              </w:rPr>
            </w:pPr>
            <w:r>
              <w:rPr>
                <w:rFonts w:cs="Arial"/>
              </w:rPr>
              <w:t>AMPA3069</w:t>
            </w:r>
          </w:p>
        </w:tc>
        <w:tc>
          <w:tcPr>
            <w:tcW w:w="6280" w:type="dxa"/>
            <w:tcBorders>
              <w:top w:val="single" w:sz="4" w:space="0" w:color="auto"/>
              <w:bottom w:val="single" w:sz="4" w:space="0" w:color="auto"/>
            </w:tcBorders>
            <w:tcMar>
              <w:top w:w="57" w:type="dxa"/>
              <w:bottom w:w="57" w:type="dxa"/>
            </w:tcMar>
            <w:vAlign w:val="bottom"/>
          </w:tcPr>
          <w:p w14:paraId="5DACA9D0" w14:textId="77777777" w:rsidR="009B1C30" w:rsidRDefault="009B1C30" w:rsidP="009B1C30">
            <w:pPr>
              <w:rPr>
                <w:rFonts w:cs="Arial"/>
              </w:rPr>
            </w:pPr>
            <w:r>
              <w:rPr>
                <w:rFonts w:cs="Arial"/>
              </w:rPr>
              <w:t>Perform ante-mortem inspection and make disposition</w:t>
            </w:r>
          </w:p>
        </w:tc>
        <w:tc>
          <w:tcPr>
            <w:tcW w:w="1460" w:type="dxa"/>
            <w:tcBorders>
              <w:top w:val="single" w:sz="4" w:space="0" w:color="auto"/>
              <w:bottom w:val="single" w:sz="4" w:space="0" w:color="auto"/>
            </w:tcBorders>
            <w:tcMar>
              <w:top w:w="57" w:type="dxa"/>
              <w:bottom w:w="57" w:type="dxa"/>
            </w:tcMar>
            <w:vAlign w:val="bottom"/>
          </w:tcPr>
          <w:p w14:paraId="43FB896C" w14:textId="77777777" w:rsidR="009B1C30" w:rsidRDefault="009B1C30" w:rsidP="009B1C30">
            <w:pPr>
              <w:jc w:val="center"/>
              <w:rPr>
                <w:rFonts w:cs="Arial"/>
              </w:rPr>
            </w:pPr>
            <w:r>
              <w:rPr>
                <w:rFonts w:cs="Arial"/>
              </w:rPr>
              <w:t>60</w:t>
            </w:r>
          </w:p>
        </w:tc>
      </w:tr>
      <w:tr w:rsidR="009B1C30" w:rsidRPr="0072047E" w14:paraId="7DA34DB3"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F81617C" w14:textId="77777777" w:rsidR="009B1C30" w:rsidRDefault="009B1C30" w:rsidP="009B1C30">
            <w:pPr>
              <w:rPr>
                <w:rFonts w:cs="Arial"/>
              </w:rPr>
            </w:pPr>
            <w:r>
              <w:rPr>
                <w:rFonts w:cs="Arial"/>
              </w:rPr>
              <w:t>AMPA3071</w:t>
            </w:r>
          </w:p>
        </w:tc>
        <w:tc>
          <w:tcPr>
            <w:tcW w:w="6280" w:type="dxa"/>
            <w:tcBorders>
              <w:top w:val="single" w:sz="4" w:space="0" w:color="auto"/>
            </w:tcBorders>
            <w:tcMar>
              <w:top w:w="57" w:type="dxa"/>
              <w:bottom w:w="57" w:type="dxa"/>
            </w:tcMar>
            <w:vAlign w:val="bottom"/>
          </w:tcPr>
          <w:p w14:paraId="71857B8E" w14:textId="77777777" w:rsidR="009B1C30" w:rsidRDefault="009B1C30" w:rsidP="009B1C30">
            <w:pPr>
              <w:rPr>
                <w:rFonts w:cs="Arial"/>
              </w:rPr>
            </w:pPr>
            <w:r>
              <w:rPr>
                <w:rFonts w:cs="Arial"/>
              </w:rPr>
              <w:t>Implement food safety program</w:t>
            </w:r>
          </w:p>
        </w:tc>
        <w:tc>
          <w:tcPr>
            <w:tcW w:w="1460" w:type="dxa"/>
            <w:tcBorders>
              <w:top w:val="single" w:sz="4" w:space="0" w:color="auto"/>
            </w:tcBorders>
            <w:tcMar>
              <w:top w:w="57" w:type="dxa"/>
              <w:bottom w:w="57" w:type="dxa"/>
            </w:tcMar>
            <w:vAlign w:val="bottom"/>
          </w:tcPr>
          <w:p w14:paraId="28E1E88E" w14:textId="77777777" w:rsidR="009B1C30" w:rsidRDefault="009B1C30" w:rsidP="009B1C30">
            <w:pPr>
              <w:jc w:val="center"/>
              <w:rPr>
                <w:rFonts w:cs="Arial"/>
              </w:rPr>
            </w:pPr>
            <w:r>
              <w:rPr>
                <w:rFonts w:cs="Arial"/>
              </w:rPr>
              <w:t>60</w:t>
            </w:r>
          </w:p>
        </w:tc>
      </w:tr>
      <w:tr w:rsidR="009B1C30" w:rsidRPr="0072047E" w14:paraId="79D3D506"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CE8BC1E" w14:textId="77777777" w:rsidR="009B1C30" w:rsidRDefault="009B1C30" w:rsidP="009B1C30">
            <w:pPr>
              <w:rPr>
                <w:rFonts w:cs="Arial"/>
                <w:lang w:eastAsia="en-AU"/>
              </w:rPr>
            </w:pPr>
            <w:r>
              <w:rPr>
                <w:rFonts w:cs="Arial"/>
              </w:rPr>
              <w:t>AMPA3072</w:t>
            </w:r>
          </w:p>
        </w:tc>
        <w:tc>
          <w:tcPr>
            <w:tcW w:w="6280" w:type="dxa"/>
            <w:tcBorders>
              <w:top w:val="single" w:sz="4" w:space="0" w:color="auto"/>
            </w:tcBorders>
            <w:tcMar>
              <w:top w:w="57" w:type="dxa"/>
              <w:bottom w:w="57" w:type="dxa"/>
            </w:tcMar>
            <w:vAlign w:val="bottom"/>
          </w:tcPr>
          <w:p w14:paraId="0785C0EA" w14:textId="77777777" w:rsidR="009B1C30" w:rsidRDefault="009B1C30" w:rsidP="009B1C30">
            <w:pPr>
              <w:rPr>
                <w:rFonts w:cs="Arial"/>
              </w:rPr>
            </w:pPr>
            <w:r>
              <w:rPr>
                <w:rFonts w:cs="Arial"/>
              </w:rPr>
              <w:t>Perform carcase meat hygiene assessment</w:t>
            </w:r>
          </w:p>
        </w:tc>
        <w:tc>
          <w:tcPr>
            <w:tcW w:w="1460" w:type="dxa"/>
            <w:tcBorders>
              <w:top w:val="single" w:sz="4" w:space="0" w:color="auto"/>
            </w:tcBorders>
            <w:tcMar>
              <w:top w:w="57" w:type="dxa"/>
              <w:bottom w:w="57" w:type="dxa"/>
            </w:tcMar>
            <w:vAlign w:val="bottom"/>
          </w:tcPr>
          <w:p w14:paraId="314687C8" w14:textId="77777777" w:rsidR="009B1C30" w:rsidRDefault="009B1C30" w:rsidP="009B1C30">
            <w:pPr>
              <w:jc w:val="center"/>
              <w:rPr>
                <w:rFonts w:cs="Arial"/>
              </w:rPr>
            </w:pPr>
            <w:r>
              <w:rPr>
                <w:rFonts w:cs="Arial"/>
              </w:rPr>
              <w:t>20</w:t>
            </w:r>
          </w:p>
        </w:tc>
      </w:tr>
      <w:tr w:rsidR="009B1C30" w:rsidRPr="0072047E" w14:paraId="2D11959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EA0516C" w14:textId="77777777" w:rsidR="009B1C30" w:rsidRDefault="009B1C30" w:rsidP="009B1C30">
            <w:pPr>
              <w:rPr>
                <w:rFonts w:cs="Arial"/>
              </w:rPr>
            </w:pPr>
            <w:r>
              <w:rPr>
                <w:rFonts w:cs="Arial"/>
              </w:rPr>
              <w:t>AMPA3073</w:t>
            </w:r>
          </w:p>
        </w:tc>
        <w:tc>
          <w:tcPr>
            <w:tcW w:w="6280" w:type="dxa"/>
            <w:tcBorders>
              <w:top w:val="single" w:sz="4" w:space="0" w:color="auto"/>
            </w:tcBorders>
            <w:tcMar>
              <w:top w:w="57" w:type="dxa"/>
              <w:bottom w:w="57" w:type="dxa"/>
            </w:tcMar>
            <w:vAlign w:val="bottom"/>
          </w:tcPr>
          <w:p w14:paraId="77607B04" w14:textId="77777777" w:rsidR="009B1C30" w:rsidRDefault="009B1C30" w:rsidP="009B1C30">
            <w:pPr>
              <w:rPr>
                <w:rFonts w:cs="Arial"/>
              </w:rPr>
            </w:pPr>
            <w:r>
              <w:rPr>
                <w:rFonts w:cs="Arial"/>
              </w:rPr>
              <w:t>Perform process monitoring for meat hygiene assessment</w:t>
            </w:r>
          </w:p>
        </w:tc>
        <w:tc>
          <w:tcPr>
            <w:tcW w:w="1460" w:type="dxa"/>
            <w:tcBorders>
              <w:top w:val="single" w:sz="4" w:space="0" w:color="auto"/>
            </w:tcBorders>
            <w:tcMar>
              <w:top w:w="57" w:type="dxa"/>
              <w:bottom w:w="57" w:type="dxa"/>
            </w:tcMar>
            <w:vAlign w:val="bottom"/>
          </w:tcPr>
          <w:p w14:paraId="4B5C400A" w14:textId="77777777" w:rsidR="009B1C30" w:rsidRDefault="009B1C30" w:rsidP="009B1C30">
            <w:pPr>
              <w:jc w:val="center"/>
              <w:rPr>
                <w:rFonts w:cs="Arial"/>
              </w:rPr>
            </w:pPr>
            <w:r>
              <w:rPr>
                <w:rFonts w:cs="Arial"/>
              </w:rPr>
              <w:t>20</w:t>
            </w:r>
          </w:p>
        </w:tc>
      </w:tr>
      <w:tr w:rsidR="009B1C30" w:rsidRPr="0072047E" w14:paraId="6B668A4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6A40F5B" w14:textId="77777777" w:rsidR="009B1C30" w:rsidRDefault="009B1C30" w:rsidP="009B1C30">
            <w:pPr>
              <w:rPr>
                <w:rFonts w:cs="Arial"/>
              </w:rPr>
            </w:pPr>
            <w:r>
              <w:rPr>
                <w:rFonts w:cs="Arial"/>
              </w:rPr>
              <w:t>AMPA3074</w:t>
            </w:r>
          </w:p>
        </w:tc>
        <w:tc>
          <w:tcPr>
            <w:tcW w:w="6280" w:type="dxa"/>
            <w:tcBorders>
              <w:top w:val="single" w:sz="4" w:space="0" w:color="auto"/>
            </w:tcBorders>
            <w:tcMar>
              <w:top w:w="57" w:type="dxa"/>
              <w:bottom w:w="57" w:type="dxa"/>
            </w:tcMar>
            <w:vAlign w:val="bottom"/>
          </w:tcPr>
          <w:p w14:paraId="2EEDDF91" w14:textId="77777777" w:rsidR="009B1C30" w:rsidRDefault="009B1C30" w:rsidP="009B1C30">
            <w:pPr>
              <w:rPr>
                <w:rFonts w:cs="Arial"/>
              </w:rPr>
            </w:pPr>
            <w:r>
              <w:rPr>
                <w:rFonts w:cs="Arial"/>
              </w:rPr>
              <w:t>Perform boning room meat hygiene assessment</w:t>
            </w:r>
          </w:p>
        </w:tc>
        <w:tc>
          <w:tcPr>
            <w:tcW w:w="1460" w:type="dxa"/>
            <w:tcBorders>
              <w:top w:val="single" w:sz="4" w:space="0" w:color="auto"/>
            </w:tcBorders>
            <w:tcMar>
              <w:top w:w="57" w:type="dxa"/>
              <w:bottom w:w="57" w:type="dxa"/>
            </w:tcMar>
            <w:vAlign w:val="bottom"/>
          </w:tcPr>
          <w:p w14:paraId="76A6786B" w14:textId="77777777" w:rsidR="009B1C30" w:rsidRDefault="009B1C30" w:rsidP="009B1C30">
            <w:pPr>
              <w:jc w:val="center"/>
              <w:rPr>
                <w:rFonts w:cs="Arial"/>
              </w:rPr>
            </w:pPr>
            <w:r>
              <w:rPr>
                <w:rFonts w:cs="Arial"/>
              </w:rPr>
              <w:t>20</w:t>
            </w:r>
          </w:p>
        </w:tc>
      </w:tr>
      <w:tr w:rsidR="009B1C30" w:rsidRPr="0072047E" w14:paraId="205F6E21"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7D44EF7" w14:textId="77777777" w:rsidR="009B1C30" w:rsidRDefault="009B1C30" w:rsidP="009B1C30">
            <w:pPr>
              <w:rPr>
                <w:rFonts w:cs="Arial"/>
              </w:rPr>
            </w:pPr>
            <w:r>
              <w:rPr>
                <w:rFonts w:cs="Arial"/>
              </w:rPr>
              <w:t>AMPA3081</w:t>
            </w:r>
          </w:p>
        </w:tc>
        <w:tc>
          <w:tcPr>
            <w:tcW w:w="6280" w:type="dxa"/>
            <w:tcBorders>
              <w:top w:val="single" w:sz="4" w:space="0" w:color="auto"/>
            </w:tcBorders>
            <w:tcMar>
              <w:top w:w="57" w:type="dxa"/>
              <w:bottom w:w="57" w:type="dxa"/>
            </w:tcMar>
            <w:vAlign w:val="bottom"/>
          </w:tcPr>
          <w:p w14:paraId="06E62CFB" w14:textId="77777777" w:rsidR="009B1C30" w:rsidRDefault="009B1C30" w:rsidP="009B1C30">
            <w:pPr>
              <w:rPr>
                <w:rFonts w:cs="Arial"/>
              </w:rPr>
            </w:pPr>
            <w:r>
              <w:rPr>
                <w:rFonts w:cs="Arial"/>
              </w:rPr>
              <w:t>Perform offal Meat Hygiene Assessment</w:t>
            </w:r>
          </w:p>
        </w:tc>
        <w:tc>
          <w:tcPr>
            <w:tcW w:w="1460" w:type="dxa"/>
            <w:tcBorders>
              <w:top w:val="single" w:sz="4" w:space="0" w:color="auto"/>
            </w:tcBorders>
            <w:tcMar>
              <w:top w:w="57" w:type="dxa"/>
              <w:bottom w:w="57" w:type="dxa"/>
            </w:tcMar>
            <w:vAlign w:val="bottom"/>
          </w:tcPr>
          <w:p w14:paraId="47584517" w14:textId="77777777" w:rsidR="009B1C30" w:rsidRDefault="009B1C30" w:rsidP="009B1C30">
            <w:pPr>
              <w:jc w:val="center"/>
              <w:rPr>
                <w:rFonts w:cs="Arial"/>
              </w:rPr>
            </w:pPr>
            <w:r>
              <w:rPr>
                <w:rFonts w:cs="Arial"/>
              </w:rPr>
              <w:t>20</w:t>
            </w:r>
          </w:p>
        </w:tc>
      </w:tr>
      <w:tr w:rsidR="009B1C30" w:rsidRPr="0072047E" w14:paraId="35ECA3E9"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810BB9D" w14:textId="77777777" w:rsidR="009B1C30" w:rsidRDefault="009B1C30" w:rsidP="009B1C30">
            <w:pPr>
              <w:rPr>
                <w:rFonts w:cs="Arial"/>
              </w:rPr>
            </w:pPr>
            <w:r>
              <w:rPr>
                <w:rFonts w:cs="Arial"/>
              </w:rPr>
              <w:t>AMPA3082</w:t>
            </w:r>
          </w:p>
        </w:tc>
        <w:tc>
          <w:tcPr>
            <w:tcW w:w="6280" w:type="dxa"/>
            <w:tcBorders>
              <w:top w:val="single" w:sz="4" w:space="0" w:color="auto"/>
            </w:tcBorders>
            <w:tcMar>
              <w:top w:w="57" w:type="dxa"/>
              <w:bottom w:w="57" w:type="dxa"/>
            </w:tcMar>
            <w:vAlign w:val="bottom"/>
          </w:tcPr>
          <w:p w14:paraId="04FA1E6D" w14:textId="77777777" w:rsidR="009B1C30" w:rsidRDefault="009B1C30" w:rsidP="009B1C30">
            <w:pPr>
              <w:rPr>
                <w:rFonts w:cs="Arial"/>
              </w:rPr>
            </w:pPr>
            <w:r>
              <w:rPr>
                <w:rFonts w:cs="Arial"/>
              </w:rPr>
              <w:t>Operate batch cooker</w:t>
            </w:r>
          </w:p>
        </w:tc>
        <w:tc>
          <w:tcPr>
            <w:tcW w:w="1460" w:type="dxa"/>
            <w:tcBorders>
              <w:top w:val="single" w:sz="4" w:space="0" w:color="auto"/>
            </w:tcBorders>
            <w:tcMar>
              <w:top w:w="57" w:type="dxa"/>
              <w:bottom w:w="57" w:type="dxa"/>
            </w:tcMar>
            <w:vAlign w:val="bottom"/>
          </w:tcPr>
          <w:p w14:paraId="0A6DEB68" w14:textId="77777777" w:rsidR="009B1C30" w:rsidRDefault="009B1C30" w:rsidP="009B1C30">
            <w:pPr>
              <w:jc w:val="center"/>
              <w:rPr>
                <w:rFonts w:cs="Arial"/>
              </w:rPr>
            </w:pPr>
            <w:r>
              <w:rPr>
                <w:rFonts w:cs="Arial"/>
              </w:rPr>
              <w:t>80</w:t>
            </w:r>
          </w:p>
        </w:tc>
      </w:tr>
      <w:tr w:rsidR="009B1C30" w:rsidRPr="0072047E" w14:paraId="370B6F2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2590526" w14:textId="77777777" w:rsidR="009B1C30" w:rsidRDefault="009B1C30" w:rsidP="009B1C30">
            <w:pPr>
              <w:rPr>
                <w:rFonts w:cs="Arial"/>
              </w:rPr>
            </w:pPr>
            <w:r>
              <w:rPr>
                <w:rFonts w:cs="Arial"/>
              </w:rPr>
              <w:t>AMPA3083</w:t>
            </w:r>
          </w:p>
        </w:tc>
        <w:tc>
          <w:tcPr>
            <w:tcW w:w="6280" w:type="dxa"/>
            <w:tcBorders>
              <w:top w:val="single" w:sz="4" w:space="0" w:color="auto"/>
            </w:tcBorders>
            <w:tcMar>
              <w:top w:w="57" w:type="dxa"/>
              <w:bottom w:w="57" w:type="dxa"/>
            </w:tcMar>
            <w:vAlign w:val="bottom"/>
          </w:tcPr>
          <w:p w14:paraId="3C276509" w14:textId="77777777" w:rsidR="009B1C30" w:rsidRDefault="009B1C30" w:rsidP="009B1C30">
            <w:pPr>
              <w:rPr>
                <w:rFonts w:cs="Arial"/>
              </w:rPr>
            </w:pPr>
            <w:r>
              <w:rPr>
                <w:rFonts w:cs="Arial"/>
              </w:rPr>
              <w:t>Operate continuous cooker</w:t>
            </w:r>
          </w:p>
        </w:tc>
        <w:tc>
          <w:tcPr>
            <w:tcW w:w="1460" w:type="dxa"/>
            <w:tcBorders>
              <w:top w:val="single" w:sz="4" w:space="0" w:color="auto"/>
            </w:tcBorders>
            <w:tcMar>
              <w:top w:w="57" w:type="dxa"/>
              <w:bottom w:w="57" w:type="dxa"/>
            </w:tcMar>
            <w:vAlign w:val="bottom"/>
          </w:tcPr>
          <w:p w14:paraId="4E5BE921" w14:textId="77777777" w:rsidR="009B1C30" w:rsidRDefault="009B1C30" w:rsidP="009B1C30">
            <w:pPr>
              <w:jc w:val="center"/>
              <w:rPr>
                <w:rFonts w:cs="Arial"/>
              </w:rPr>
            </w:pPr>
            <w:r>
              <w:rPr>
                <w:rFonts w:cs="Arial"/>
              </w:rPr>
              <w:t>70</w:t>
            </w:r>
          </w:p>
        </w:tc>
      </w:tr>
      <w:tr w:rsidR="009B1C30" w:rsidRPr="0072047E" w14:paraId="7DBE35A8"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CB50988" w14:textId="77777777" w:rsidR="009B1C30" w:rsidRDefault="009B1C30" w:rsidP="009B1C30">
            <w:pPr>
              <w:rPr>
                <w:rFonts w:cs="Arial"/>
              </w:rPr>
            </w:pPr>
            <w:r>
              <w:rPr>
                <w:rFonts w:cs="Arial"/>
              </w:rPr>
              <w:t>AMPA3084</w:t>
            </w:r>
          </w:p>
        </w:tc>
        <w:tc>
          <w:tcPr>
            <w:tcW w:w="6280" w:type="dxa"/>
            <w:tcBorders>
              <w:top w:val="single" w:sz="4" w:space="0" w:color="auto"/>
            </w:tcBorders>
            <w:tcMar>
              <w:top w:w="57" w:type="dxa"/>
              <w:bottom w:w="57" w:type="dxa"/>
            </w:tcMar>
            <w:vAlign w:val="bottom"/>
          </w:tcPr>
          <w:p w14:paraId="583B8DBB" w14:textId="77777777" w:rsidR="009B1C30" w:rsidRDefault="009B1C30" w:rsidP="009B1C30">
            <w:pPr>
              <w:rPr>
                <w:rFonts w:cs="Arial"/>
              </w:rPr>
            </w:pPr>
            <w:r>
              <w:rPr>
                <w:rFonts w:cs="Arial"/>
              </w:rPr>
              <w:t>Operate press</w:t>
            </w:r>
          </w:p>
        </w:tc>
        <w:tc>
          <w:tcPr>
            <w:tcW w:w="1460" w:type="dxa"/>
            <w:tcBorders>
              <w:top w:val="single" w:sz="4" w:space="0" w:color="auto"/>
            </w:tcBorders>
            <w:tcMar>
              <w:top w:w="57" w:type="dxa"/>
              <w:bottom w:w="57" w:type="dxa"/>
            </w:tcMar>
            <w:vAlign w:val="bottom"/>
          </w:tcPr>
          <w:p w14:paraId="7FB92B47" w14:textId="77777777" w:rsidR="009B1C30" w:rsidRDefault="009B1C30" w:rsidP="009B1C30">
            <w:pPr>
              <w:jc w:val="center"/>
              <w:rPr>
                <w:rFonts w:cs="Arial"/>
              </w:rPr>
            </w:pPr>
            <w:r>
              <w:rPr>
                <w:rFonts w:cs="Arial"/>
              </w:rPr>
              <w:t>50</w:t>
            </w:r>
          </w:p>
        </w:tc>
      </w:tr>
      <w:tr w:rsidR="009B1C30" w:rsidRPr="0072047E" w14:paraId="72BA944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51D5968" w14:textId="77777777" w:rsidR="009B1C30" w:rsidRDefault="009B1C30" w:rsidP="009B1C30">
            <w:pPr>
              <w:rPr>
                <w:rFonts w:cs="Arial"/>
              </w:rPr>
            </w:pPr>
            <w:r>
              <w:rPr>
                <w:rFonts w:cs="Arial"/>
              </w:rPr>
              <w:t>AMPA3085</w:t>
            </w:r>
          </w:p>
        </w:tc>
        <w:tc>
          <w:tcPr>
            <w:tcW w:w="6280" w:type="dxa"/>
            <w:tcBorders>
              <w:top w:val="single" w:sz="4" w:space="0" w:color="auto"/>
            </w:tcBorders>
            <w:tcMar>
              <w:top w:w="57" w:type="dxa"/>
              <w:bottom w:w="57" w:type="dxa"/>
            </w:tcMar>
            <w:vAlign w:val="bottom"/>
          </w:tcPr>
          <w:p w14:paraId="51FBA97F" w14:textId="77777777" w:rsidR="009B1C30" w:rsidRDefault="009B1C30" w:rsidP="009B1C30">
            <w:pPr>
              <w:rPr>
                <w:rFonts w:cs="Arial"/>
              </w:rPr>
            </w:pPr>
            <w:r>
              <w:rPr>
                <w:rFonts w:cs="Arial"/>
              </w:rPr>
              <w:t>Operate wet rendering process</w:t>
            </w:r>
          </w:p>
        </w:tc>
        <w:tc>
          <w:tcPr>
            <w:tcW w:w="1460" w:type="dxa"/>
            <w:tcBorders>
              <w:top w:val="single" w:sz="4" w:space="0" w:color="auto"/>
            </w:tcBorders>
            <w:tcMar>
              <w:top w:w="57" w:type="dxa"/>
              <w:bottom w:w="57" w:type="dxa"/>
            </w:tcMar>
            <w:vAlign w:val="bottom"/>
          </w:tcPr>
          <w:p w14:paraId="3EA24840" w14:textId="77777777" w:rsidR="009B1C30" w:rsidRDefault="009B1C30" w:rsidP="009B1C30">
            <w:pPr>
              <w:jc w:val="center"/>
              <w:rPr>
                <w:rFonts w:cs="Arial"/>
              </w:rPr>
            </w:pPr>
            <w:r>
              <w:rPr>
                <w:rFonts w:cs="Arial"/>
              </w:rPr>
              <w:t>100</w:t>
            </w:r>
          </w:p>
        </w:tc>
      </w:tr>
      <w:tr w:rsidR="009B1C30" w:rsidRPr="0072047E" w14:paraId="68FD678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AD7E14D" w14:textId="77777777" w:rsidR="009B1C30" w:rsidRDefault="009B1C30" w:rsidP="009B1C30">
            <w:pPr>
              <w:rPr>
                <w:rFonts w:cs="Arial"/>
              </w:rPr>
            </w:pPr>
            <w:r>
              <w:rPr>
                <w:rFonts w:cs="Arial"/>
              </w:rPr>
              <w:t>AMPA3086</w:t>
            </w:r>
          </w:p>
        </w:tc>
        <w:tc>
          <w:tcPr>
            <w:tcW w:w="6280" w:type="dxa"/>
            <w:tcBorders>
              <w:top w:val="single" w:sz="4" w:space="0" w:color="auto"/>
            </w:tcBorders>
            <w:tcMar>
              <w:top w:w="57" w:type="dxa"/>
              <w:bottom w:w="57" w:type="dxa"/>
            </w:tcMar>
            <w:vAlign w:val="bottom"/>
          </w:tcPr>
          <w:p w14:paraId="46EB4214" w14:textId="77777777" w:rsidR="009B1C30" w:rsidRDefault="009B1C30" w:rsidP="009B1C30">
            <w:pPr>
              <w:rPr>
                <w:rFonts w:cs="Arial"/>
              </w:rPr>
            </w:pPr>
            <w:r>
              <w:rPr>
                <w:rFonts w:cs="Arial"/>
              </w:rPr>
              <w:t>Monitor boiler operations</w:t>
            </w:r>
          </w:p>
        </w:tc>
        <w:tc>
          <w:tcPr>
            <w:tcW w:w="1460" w:type="dxa"/>
            <w:tcBorders>
              <w:top w:val="single" w:sz="4" w:space="0" w:color="auto"/>
            </w:tcBorders>
            <w:tcMar>
              <w:top w:w="57" w:type="dxa"/>
              <w:bottom w:w="57" w:type="dxa"/>
            </w:tcMar>
            <w:vAlign w:val="bottom"/>
          </w:tcPr>
          <w:p w14:paraId="4A52E3E3" w14:textId="77777777" w:rsidR="009B1C30" w:rsidRDefault="009B1C30" w:rsidP="009B1C30">
            <w:pPr>
              <w:jc w:val="center"/>
              <w:rPr>
                <w:rFonts w:cs="Arial"/>
              </w:rPr>
            </w:pPr>
            <w:r>
              <w:rPr>
                <w:rFonts w:cs="Arial"/>
              </w:rPr>
              <w:t>40</w:t>
            </w:r>
          </w:p>
        </w:tc>
      </w:tr>
      <w:tr w:rsidR="009B1C30" w:rsidRPr="0072047E" w14:paraId="2FE5C40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C78E395" w14:textId="77777777" w:rsidR="009B1C30" w:rsidRDefault="009B1C30" w:rsidP="009B1C30">
            <w:pPr>
              <w:rPr>
                <w:rFonts w:cs="Arial"/>
              </w:rPr>
            </w:pPr>
            <w:r>
              <w:rPr>
                <w:rFonts w:cs="Arial"/>
              </w:rPr>
              <w:t>AMPA3087</w:t>
            </w:r>
          </w:p>
        </w:tc>
        <w:tc>
          <w:tcPr>
            <w:tcW w:w="6280" w:type="dxa"/>
            <w:tcBorders>
              <w:top w:val="single" w:sz="4" w:space="0" w:color="auto"/>
            </w:tcBorders>
            <w:tcMar>
              <w:top w:w="57" w:type="dxa"/>
              <w:bottom w:w="57" w:type="dxa"/>
            </w:tcMar>
            <w:vAlign w:val="bottom"/>
          </w:tcPr>
          <w:p w14:paraId="24BFA08D" w14:textId="77777777" w:rsidR="009B1C30" w:rsidRDefault="009B1C30" w:rsidP="009B1C30">
            <w:pPr>
              <w:rPr>
                <w:rFonts w:cs="Arial"/>
              </w:rPr>
            </w:pPr>
            <w:r>
              <w:rPr>
                <w:rFonts w:cs="Arial"/>
              </w:rPr>
              <w:t>Operate tallow processing plant</w:t>
            </w:r>
          </w:p>
        </w:tc>
        <w:tc>
          <w:tcPr>
            <w:tcW w:w="1460" w:type="dxa"/>
            <w:tcBorders>
              <w:top w:val="single" w:sz="4" w:space="0" w:color="auto"/>
            </w:tcBorders>
            <w:tcMar>
              <w:top w:w="57" w:type="dxa"/>
              <w:bottom w:w="57" w:type="dxa"/>
            </w:tcMar>
            <w:vAlign w:val="bottom"/>
          </w:tcPr>
          <w:p w14:paraId="667EF765" w14:textId="77777777" w:rsidR="009B1C30" w:rsidRDefault="009B1C30" w:rsidP="009B1C30">
            <w:pPr>
              <w:jc w:val="center"/>
              <w:rPr>
                <w:rFonts w:cs="Arial"/>
              </w:rPr>
            </w:pPr>
            <w:r>
              <w:rPr>
                <w:rFonts w:cs="Arial"/>
              </w:rPr>
              <w:t>60</w:t>
            </w:r>
          </w:p>
        </w:tc>
      </w:tr>
      <w:tr w:rsidR="009B1C30" w:rsidRPr="0072047E" w14:paraId="6FA35B59"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C9EB87C" w14:textId="77777777" w:rsidR="009B1C30" w:rsidRDefault="009B1C30" w:rsidP="009B1C30">
            <w:pPr>
              <w:rPr>
                <w:rFonts w:cs="Arial"/>
                <w:lang w:eastAsia="en-AU"/>
              </w:rPr>
            </w:pPr>
            <w:r>
              <w:rPr>
                <w:rFonts w:cs="Arial"/>
              </w:rPr>
              <w:t>AMPA3088</w:t>
            </w:r>
          </w:p>
        </w:tc>
        <w:tc>
          <w:tcPr>
            <w:tcW w:w="6280" w:type="dxa"/>
            <w:tcBorders>
              <w:top w:val="single" w:sz="4" w:space="0" w:color="auto"/>
            </w:tcBorders>
            <w:tcMar>
              <w:top w:w="57" w:type="dxa"/>
              <w:bottom w:w="57" w:type="dxa"/>
            </w:tcMar>
            <w:vAlign w:val="bottom"/>
          </w:tcPr>
          <w:p w14:paraId="10182266" w14:textId="77777777" w:rsidR="009B1C30" w:rsidRDefault="009B1C30" w:rsidP="009B1C30">
            <w:pPr>
              <w:rPr>
                <w:rFonts w:cs="Arial"/>
              </w:rPr>
            </w:pPr>
            <w:r>
              <w:rPr>
                <w:rFonts w:cs="Arial"/>
              </w:rPr>
              <w:t>Operate blood processing plant</w:t>
            </w:r>
          </w:p>
        </w:tc>
        <w:tc>
          <w:tcPr>
            <w:tcW w:w="1460" w:type="dxa"/>
            <w:tcBorders>
              <w:top w:val="single" w:sz="4" w:space="0" w:color="auto"/>
            </w:tcBorders>
            <w:tcMar>
              <w:top w:w="57" w:type="dxa"/>
              <w:bottom w:w="57" w:type="dxa"/>
            </w:tcMar>
            <w:vAlign w:val="bottom"/>
          </w:tcPr>
          <w:p w14:paraId="08EC631F" w14:textId="77777777" w:rsidR="009B1C30" w:rsidRDefault="009B1C30" w:rsidP="009B1C30">
            <w:pPr>
              <w:jc w:val="center"/>
              <w:rPr>
                <w:rFonts w:cs="Arial"/>
              </w:rPr>
            </w:pPr>
            <w:r>
              <w:rPr>
                <w:rFonts w:cs="Arial"/>
              </w:rPr>
              <w:t>60</w:t>
            </w:r>
          </w:p>
        </w:tc>
      </w:tr>
      <w:tr w:rsidR="009B1C30" w:rsidRPr="0072047E" w14:paraId="79864315"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8F46349" w14:textId="77777777" w:rsidR="009B1C30" w:rsidRDefault="009B1C30" w:rsidP="009B1C30">
            <w:pPr>
              <w:rPr>
                <w:rFonts w:cs="Arial"/>
              </w:rPr>
            </w:pPr>
            <w:r>
              <w:rPr>
                <w:rFonts w:cs="Arial"/>
              </w:rPr>
              <w:t>AMPA3089</w:t>
            </w:r>
          </w:p>
        </w:tc>
        <w:tc>
          <w:tcPr>
            <w:tcW w:w="6280" w:type="dxa"/>
            <w:tcBorders>
              <w:top w:val="single" w:sz="4" w:space="0" w:color="auto"/>
            </w:tcBorders>
            <w:tcMar>
              <w:top w:w="57" w:type="dxa"/>
              <w:bottom w:w="57" w:type="dxa"/>
            </w:tcMar>
            <w:vAlign w:val="bottom"/>
          </w:tcPr>
          <w:p w14:paraId="0291CE66" w14:textId="77777777" w:rsidR="009B1C30" w:rsidRDefault="009B1C30" w:rsidP="009B1C30">
            <w:pPr>
              <w:rPr>
                <w:rFonts w:cs="Arial"/>
              </w:rPr>
            </w:pPr>
            <w:r>
              <w:rPr>
                <w:rFonts w:cs="Arial"/>
              </w:rPr>
              <w:t>Produce rendered products hygienically</w:t>
            </w:r>
          </w:p>
        </w:tc>
        <w:tc>
          <w:tcPr>
            <w:tcW w:w="1460" w:type="dxa"/>
            <w:tcBorders>
              <w:top w:val="single" w:sz="4" w:space="0" w:color="auto"/>
            </w:tcBorders>
            <w:tcMar>
              <w:top w:w="57" w:type="dxa"/>
              <w:bottom w:w="57" w:type="dxa"/>
            </w:tcMar>
            <w:vAlign w:val="bottom"/>
          </w:tcPr>
          <w:p w14:paraId="2EA7E198" w14:textId="77777777" w:rsidR="009B1C30" w:rsidRDefault="009B1C30" w:rsidP="009B1C30">
            <w:pPr>
              <w:jc w:val="center"/>
              <w:rPr>
                <w:rFonts w:cs="Arial"/>
              </w:rPr>
            </w:pPr>
            <w:r>
              <w:rPr>
                <w:rFonts w:cs="Arial"/>
              </w:rPr>
              <w:t>60</w:t>
            </w:r>
          </w:p>
        </w:tc>
      </w:tr>
      <w:tr w:rsidR="009B1C30" w:rsidRPr="0072047E" w14:paraId="28DADD3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EC87CAF" w14:textId="77777777" w:rsidR="009B1C30" w:rsidRDefault="009B1C30" w:rsidP="009B1C30">
            <w:pPr>
              <w:rPr>
                <w:rFonts w:cs="Arial"/>
              </w:rPr>
            </w:pPr>
            <w:r>
              <w:rPr>
                <w:rFonts w:cs="Arial"/>
              </w:rPr>
              <w:t>AMPA3090</w:t>
            </w:r>
          </w:p>
        </w:tc>
        <w:tc>
          <w:tcPr>
            <w:tcW w:w="6280" w:type="dxa"/>
            <w:tcBorders>
              <w:top w:val="single" w:sz="4" w:space="0" w:color="auto"/>
            </w:tcBorders>
            <w:tcMar>
              <w:top w:w="57" w:type="dxa"/>
              <w:bottom w:w="57" w:type="dxa"/>
            </w:tcMar>
            <w:vAlign w:val="bottom"/>
          </w:tcPr>
          <w:p w14:paraId="5C640962" w14:textId="77777777" w:rsidR="009B1C30" w:rsidRDefault="009B1C30" w:rsidP="009B1C30">
            <w:pPr>
              <w:rPr>
                <w:rFonts w:cs="Arial"/>
              </w:rPr>
            </w:pPr>
            <w:r>
              <w:rPr>
                <w:rFonts w:cs="Arial"/>
              </w:rPr>
              <w:t>Render edible products</w:t>
            </w:r>
          </w:p>
        </w:tc>
        <w:tc>
          <w:tcPr>
            <w:tcW w:w="1460" w:type="dxa"/>
            <w:tcBorders>
              <w:top w:val="single" w:sz="4" w:space="0" w:color="auto"/>
            </w:tcBorders>
            <w:tcMar>
              <w:top w:w="57" w:type="dxa"/>
              <w:bottom w:w="57" w:type="dxa"/>
            </w:tcMar>
            <w:vAlign w:val="bottom"/>
          </w:tcPr>
          <w:p w14:paraId="04C8DD35" w14:textId="77777777" w:rsidR="009B1C30" w:rsidRDefault="009B1C30" w:rsidP="009B1C30">
            <w:pPr>
              <w:jc w:val="center"/>
              <w:rPr>
                <w:rFonts w:cs="Arial"/>
              </w:rPr>
            </w:pPr>
            <w:r>
              <w:rPr>
                <w:rFonts w:cs="Arial"/>
              </w:rPr>
              <w:t>20</w:t>
            </w:r>
          </w:p>
        </w:tc>
      </w:tr>
      <w:tr w:rsidR="009B1C30" w:rsidRPr="0072047E" w14:paraId="7B606C0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F668D0E" w14:textId="77777777" w:rsidR="009B1C30" w:rsidRDefault="009B1C30" w:rsidP="009B1C30">
            <w:pPr>
              <w:rPr>
                <w:rFonts w:cs="Arial"/>
              </w:rPr>
            </w:pPr>
            <w:r>
              <w:rPr>
                <w:rFonts w:cs="Arial"/>
              </w:rPr>
              <w:t>AMPA3091</w:t>
            </w:r>
          </w:p>
        </w:tc>
        <w:tc>
          <w:tcPr>
            <w:tcW w:w="6280" w:type="dxa"/>
            <w:tcBorders>
              <w:top w:val="single" w:sz="4" w:space="0" w:color="auto"/>
            </w:tcBorders>
            <w:tcMar>
              <w:top w:w="57" w:type="dxa"/>
              <w:bottom w:w="57" w:type="dxa"/>
            </w:tcMar>
            <w:vAlign w:val="bottom"/>
          </w:tcPr>
          <w:p w14:paraId="4C3E43C0" w14:textId="77777777" w:rsidR="009B1C30" w:rsidRDefault="009B1C30" w:rsidP="009B1C30">
            <w:pPr>
              <w:rPr>
                <w:rFonts w:cs="Arial"/>
              </w:rPr>
            </w:pPr>
            <w:r>
              <w:rPr>
                <w:rFonts w:cs="Arial"/>
              </w:rPr>
              <w:t>Implement a Quality Assurance program for rendering plant</w:t>
            </w:r>
          </w:p>
        </w:tc>
        <w:tc>
          <w:tcPr>
            <w:tcW w:w="1460" w:type="dxa"/>
            <w:tcBorders>
              <w:top w:val="single" w:sz="4" w:space="0" w:color="auto"/>
            </w:tcBorders>
            <w:tcMar>
              <w:top w:w="57" w:type="dxa"/>
              <w:bottom w:w="57" w:type="dxa"/>
            </w:tcMar>
            <w:vAlign w:val="bottom"/>
          </w:tcPr>
          <w:p w14:paraId="0BBA0BB9" w14:textId="77777777" w:rsidR="009B1C30" w:rsidRDefault="009B1C30" w:rsidP="009B1C30">
            <w:pPr>
              <w:jc w:val="center"/>
              <w:rPr>
                <w:rFonts w:cs="Arial"/>
              </w:rPr>
            </w:pPr>
            <w:r>
              <w:rPr>
                <w:rFonts w:cs="Arial"/>
              </w:rPr>
              <w:t>40</w:t>
            </w:r>
          </w:p>
        </w:tc>
      </w:tr>
      <w:tr w:rsidR="009B1C30" w:rsidRPr="0072047E" w14:paraId="6A2A404D"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3D1E499A" w14:textId="77777777" w:rsidR="009B1C30" w:rsidRDefault="009B1C30" w:rsidP="009B1C30">
            <w:pPr>
              <w:rPr>
                <w:rFonts w:cs="Arial"/>
              </w:rPr>
            </w:pPr>
            <w:r>
              <w:rPr>
                <w:rFonts w:cs="Arial"/>
              </w:rPr>
              <w:t>AMPA3092</w:t>
            </w:r>
          </w:p>
        </w:tc>
        <w:tc>
          <w:tcPr>
            <w:tcW w:w="6280" w:type="dxa"/>
            <w:tcBorders>
              <w:top w:val="single" w:sz="4" w:space="0" w:color="auto"/>
            </w:tcBorders>
            <w:tcMar>
              <w:top w:w="57" w:type="dxa"/>
              <w:bottom w:w="57" w:type="dxa"/>
            </w:tcMar>
            <w:vAlign w:val="bottom"/>
          </w:tcPr>
          <w:p w14:paraId="4DFA5DCE" w14:textId="77777777" w:rsidR="009B1C30" w:rsidRDefault="009B1C30" w:rsidP="009B1C30">
            <w:pPr>
              <w:rPr>
                <w:rFonts w:cs="Arial"/>
              </w:rPr>
            </w:pPr>
            <w:r>
              <w:rPr>
                <w:rFonts w:cs="Arial"/>
              </w:rPr>
              <w:t>Grade beef carcases using Meat Standards Australia standards</w:t>
            </w:r>
          </w:p>
        </w:tc>
        <w:tc>
          <w:tcPr>
            <w:tcW w:w="1460" w:type="dxa"/>
            <w:tcBorders>
              <w:top w:val="single" w:sz="4" w:space="0" w:color="auto"/>
            </w:tcBorders>
            <w:tcMar>
              <w:top w:w="57" w:type="dxa"/>
              <w:bottom w:w="57" w:type="dxa"/>
            </w:tcMar>
            <w:vAlign w:val="bottom"/>
          </w:tcPr>
          <w:p w14:paraId="18ED7EE8" w14:textId="77777777" w:rsidR="009B1C30" w:rsidRDefault="009B1C30" w:rsidP="009B1C30">
            <w:pPr>
              <w:jc w:val="center"/>
              <w:rPr>
                <w:rFonts w:cs="Arial"/>
              </w:rPr>
            </w:pPr>
            <w:r>
              <w:rPr>
                <w:rFonts w:cs="Arial"/>
              </w:rPr>
              <w:t>30</w:t>
            </w:r>
          </w:p>
        </w:tc>
      </w:tr>
      <w:tr w:rsidR="009B1C30" w:rsidRPr="0072047E" w14:paraId="7649427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1F1C8C0" w14:textId="77777777" w:rsidR="009B1C30" w:rsidRDefault="009B1C30" w:rsidP="009B1C30">
            <w:pPr>
              <w:rPr>
                <w:rFonts w:cs="Arial"/>
              </w:rPr>
            </w:pPr>
            <w:r>
              <w:rPr>
                <w:rFonts w:cs="Arial"/>
              </w:rPr>
              <w:t>AMPA3093</w:t>
            </w:r>
          </w:p>
        </w:tc>
        <w:tc>
          <w:tcPr>
            <w:tcW w:w="6280" w:type="dxa"/>
            <w:tcBorders>
              <w:top w:val="single" w:sz="4" w:space="0" w:color="auto"/>
            </w:tcBorders>
            <w:tcMar>
              <w:top w:w="57" w:type="dxa"/>
              <w:bottom w:w="57" w:type="dxa"/>
            </w:tcMar>
            <w:vAlign w:val="bottom"/>
          </w:tcPr>
          <w:p w14:paraId="63AF547A" w14:textId="77777777" w:rsidR="009B1C30" w:rsidRDefault="009B1C30" w:rsidP="009B1C30">
            <w:pPr>
              <w:rPr>
                <w:rFonts w:cs="Arial"/>
              </w:rPr>
            </w:pPr>
            <w:r>
              <w:rPr>
                <w:rFonts w:cs="Arial"/>
              </w:rPr>
              <w:t>Use standard product descriptions – sheep and goats</w:t>
            </w:r>
          </w:p>
        </w:tc>
        <w:tc>
          <w:tcPr>
            <w:tcW w:w="1460" w:type="dxa"/>
            <w:tcBorders>
              <w:top w:val="single" w:sz="4" w:space="0" w:color="auto"/>
            </w:tcBorders>
            <w:tcMar>
              <w:top w:w="57" w:type="dxa"/>
              <w:bottom w:w="57" w:type="dxa"/>
            </w:tcMar>
            <w:vAlign w:val="bottom"/>
          </w:tcPr>
          <w:p w14:paraId="5848A75B" w14:textId="77777777" w:rsidR="009B1C30" w:rsidRDefault="009B1C30" w:rsidP="009B1C30">
            <w:pPr>
              <w:jc w:val="center"/>
              <w:rPr>
                <w:rFonts w:cs="Arial"/>
              </w:rPr>
            </w:pPr>
            <w:r>
              <w:rPr>
                <w:rFonts w:cs="Arial"/>
              </w:rPr>
              <w:t>20</w:t>
            </w:r>
          </w:p>
        </w:tc>
      </w:tr>
      <w:tr w:rsidR="009B1C30" w:rsidRPr="0072047E" w14:paraId="402F5D3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388E650" w14:textId="77777777" w:rsidR="009B1C30" w:rsidRDefault="009B1C30" w:rsidP="009B1C30">
            <w:pPr>
              <w:rPr>
                <w:rFonts w:cs="Arial"/>
              </w:rPr>
            </w:pPr>
            <w:r>
              <w:rPr>
                <w:rFonts w:cs="Arial"/>
              </w:rPr>
              <w:lastRenderedPageBreak/>
              <w:t>AMPA3094</w:t>
            </w:r>
          </w:p>
        </w:tc>
        <w:tc>
          <w:tcPr>
            <w:tcW w:w="6280" w:type="dxa"/>
            <w:tcBorders>
              <w:top w:val="single" w:sz="4" w:space="0" w:color="auto"/>
            </w:tcBorders>
            <w:tcMar>
              <w:top w:w="57" w:type="dxa"/>
              <w:bottom w:w="57" w:type="dxa"/>
            </w:tcMar>
            <w:vAlign w:val="bottom"/>
          </w:tcPr>
          <w:p w14:paraId="65F885B8" w14:textId="77777777" w:rsidR="009B1C30" w:rsidRDefault="009B1C30" w:rsidP="009B1C30">
            <w:pPr>
              <w:rPr>
                <w:rFonts w:cs="Arial"/>
              </w:rPr>
            </w:pPr>
            <w:r>
              <w:rPr>
                <w:rFonts w:cs="Arial"/>
              </w:rPr>
              <w:t>Use standard product descriptions – beef</w:t>
            </w:r>
          </w:p>
        </w:tc>
        <w:tc>
          <w:tcPr>
            <w:tcW w:w="1460" w:type="dxa"/>
            <w:tcBorders>
              <w:top w:val="single" w:sz="4" w:space="0" w:color="auto"/>
            </w:tcBorders>
            <w:tcMar>
              <w:top w:w="57" w:type="dxa"/>
              <w:bottom w:w="57" w:type="dxa"/>
            </w:tcMar>
            <w:vAlign w:val="bottom"/>
          </w:tcPr>
          <w:p w14:paraId="0A2ECB06" w14:textId="77777777" w:rsidR="009B1C30" w:rsidRDefault="009B1C30" w:rsidP="009B1C30">
            <w:pPr>
              <w:jc w:val="center"/>
              <w:rPr>
                <w:rFonts w:cs="Arial"/>
              </w:rPr>
            </w:pPr>
            <w:r>
              <w:rPr>
                <w:rFonts w:cs="Arial"/>
              </w:rPr>
              <w:t>20</w:t>
            </w:r>
          </w:p>
        </w:tc>
      </w:tr>
      <w:tr w:rsidR="009B1C30" w:rsidRPr="0072047E" w14:paraId="5100591A"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4184ED0" w14:textId="77777777" w:rsidR="009B1C30" w:rsidRDefault="009B1C30" w:rsidP="009B1C30">
            <w:pPr>
              <w:rPr>
                <w:rFonts w:cs="Arial"/>
              </w:rPr>
            </w:pPr>
            <w:r>
              <w:rPr>
                <w:rFonts w:cs="Arial"/>
              </w:rPr>
              <w:t>AMPA3095</w:t>
            </w:r>
          </w:p>
        </w:tc>
        <w:tc>
          <w:tcPr>
            <w:tcW w:w="6280" w:type="dxa"/>
            <w:tcBorders>
              <w:top w:val="single" w:sz="4" w:space="0" w:color="auto"/>
            </w:tcBorders>
            <w:tcMar>
              <w:top w:w="57" w:type="dxa"/>
              <w:bottom w:w="57" w:type="dxa"/>
            </w:tcMar>
            <w:vAlign w:val="bottom"/>
          </w:tcPr>
          <w:p w14:paraId="63946C1C" w14:textId="77777777" w:rsidR="009B1C30" w:rsidRDefault="009B1C30" w:rsidP="009B1C30">
            <w:pPr>
              <w:rPr>
                <w:rFonts w:cs="Arial"/>
              </w:rPr>
            </w:pPr>
            <w:r>
              <w:rPr>
                <w:rFonts w:cs="Arial"/>
              </w:rPr>
              <w:t>Use standard product descriptions – pork</w:t>
            </w:r>
          </w:p>
        </w:tc>
        <w:tc>
          <w:tcPr>
            <w:tcW w:w="1460" w:type="dxa"/>
            <w:tcBorders>
              <w:top w:val="single" w:sz="4" w:space="0" w:color="auto"/>
            </w:tcBorders>
            <w:tcMar>
              <w:top w:w="57" w:type="dxa"/>
              <w:bottom w:w="57" w:type="dxa"/>
            </w:tcMar>
            <w:vAlign w:val="bottom"/>
          </w:tcPr>
          <w:p w14:paraId="50045366" w14:textId="77777777" w:rsidR="009B1C30" w:rsidRDefault="009B1C30" w:rsidP="009B1C30">
            <w:pPr>
              <w:jc w:val="center"/>
              <w:rPr>
                <w:rFonts w:cs="Arial"/>
              </w:rPr>
            </w:pPr>
            <w:r>
              <w:rPr>
                <w:rFonts w:cs="Arial"/>
              </w:rPr>
              <w:t>20</w:t>
            </w:r>
          </w:p>
        </w:tc>
      </w:tr>
      <w:tr w:rsidR="009B1C30" w:rsidRPr="0072047E" w14:paraId="47F68D90"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5672D9D" w14:textId="77777777" w:rsidR="009B1C30" w:rsidRDefault="009B1C30" w:rsidP="009B1C30">
            <w:pPr>
              <w:rPr>
                <w:rFonts w:cs="Arial"/>
              </w:rPr>
            </w:pPr>
            <w:r>
              <w:rPr>
                <w:rFonts w:cs="Arial"/>
              </w:rPr>
              <w:t>AMPA3096</w:t>
            </w:r>
          </w:p>
        </w:tc>
        <w:tc>
          <w:tcPr>
            <w:tcW w:w="6280" w:type="dxa"/>
            <w:tcBorders>
              <w:top w:val="single" w:sz="4" w:space="0" w:color="auto"/>
            </w:tcBorders>
            <w:tcMar>
              <w:top w:w="57" w:type="dxa"/>
              <w:bottom w:w="57" w:type="dxa"/>
            </w:tcMar>
            <w:vAlign w:val="bottom"/>
          </w:tcPr>
          <w:p w14:paraId="324D9A7B" w14:textId="77777777" w:rsidR="009B1C30" w:rsidRDefault="009B1C30" w:rsidP="009B1C30">
            <w:pPr>
              <w:rPr>
                <w:rFonts w:cs="Arial"/>
              </w:rPr>
            </w:pPr>
            <w:r>
              <w:rPr>
                <w:rFonts w:cs="Arial"/>
              </w:rPr>
              <w:t>Use standard product descriptions – kangaroos</w:t>
            </w:r>
          </w:p>
        </w:tc>
        <w:tc>
          <w:tcPr>
            <w:tcW w:w="1460" w:type="dxa"/>
            <w:tcBorders>
              <w:top w:val="single" w:sz="4" w:space="0" w:color="auto"/>
            </w:tcBorders>
            <w:tcMar>
              <w:top w:w="57" w:type="dxa"/>
              <w:bottom w:w="57" w:type="dxa"/>
            </w:tcMar>
            <w:vAlign w:val="bottom"/>
          </w:tcPr>
          <w:p w14:paraId="662C2E3B" w14:textId="77777777" w:rsidR="009B1C30" w:rsidRDefault="009B1C30" w:rsidP="009B1C30">
            <w:pPr>
              <w:jc w:val="center"/>
              <w:rPr>
                <w:rFonts w:cs="Arial"/>
              </w:rPr>
            </w:pPr>
            <w:r>
              <w:rPr>
                <w:rFonts w:cs="Arial"/>
              </w:rPr>
              <w:t>20</w:t>
            </w:r>
          </w:p>
        </w:tc>
      </w:tr>
      <w:tr w:rsidR="009B1C30" w:rsidRPr="0072047E" w14:paraId="5AD9AE6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58A19804" w14:textId="77777777" w:rsidR="009B1C30" w:rsidRDefault="009B1C30" w:rsidP="009B1C30">
            <w:pPr>
              <w:rPr>
                <w:rFonts w:cs="Arial"/>
              </w:rPr>
            </w:pPr>
            <w:r>
              <w:rPr>
                <w:rFonts w:cs="Arial"/>
              </w:rPr>
              <w:t>AMPA3100</w:t>
            </w:r>
          </w:p>
        </w:tc>
        <w:tc>
          <w:tcPr>
            <w:tcW w:w="6280" w:type="dxa"/>
            <w:tcBorders>
              <w:top w:val="single" w:sz="4" w:space="0" w:color="auto"/>
            </w:tcBorders>
            <w:tcMar>
              <w:top w:w="57" w:type="dxa"/>
              <w:bottom w:w="57" w:type="dxa"/>
            </w:tcMar>
            <w:vAlign w:val="bottom"/>
          </w:tcPr>
          <w:p w14:paraId="4A51AEF7" w14:textId="77777777" w:rsidR="009B1C30" w:rsidRDefault="009B1C30" w:rsidP="009B1C30">
            <w:pPr>
              <w:rPr>
                <w:rFonts w:cs="Arial"/>
              </w:rPr>
            </w:pPr>
            <w:r>
              <w:rPr>
                <w:rFonts w:cs="Arial"/>
              </w:rPr>
              <w:t>Perform manual chemical lean testing</w:t>
            </w:r>
          </w:p>
        </w:tc>
        <w:tc>
          <w:tcPr>
            <w:tcW w:w="1460" w:type="dxa"/>
            <w:tcBorders>
              <w:top w:val="single" w:sz="4" w:space="0" w:color="auto"/>
            </w:tcBorders>
            <w:tcMar>
              <w:top w:w="57" w:type="dxa"/>
              <w:bottom w:w="57" w:type="dxa"/>
            </w:tcMar>
            <w:vAlign w:val="bottom"/>
          </w:tcPr>
          <w:p w14:paraId="3AB20795" w14:textId="77777777" w:rsidR="009B1C30" w:rsidRDefault="009B1C30" w:rsidP="009B1C30">
            <w:pPr>
              <w:jc w:val="center"/>
              <w:rPr>
                <w:rFonts w:cs="Arial"/>
              </w:rPr>
            </w:pPr>
            <w:r>
              <w:rPr>
                <w:rFonts w:cs="Arial"/>
              </w:rPr>
              <w:t>20</w:t>
            </w:r>
          </w:p>
        </w:tc>
      </w:tr>
      <w:tr w:rsidR="009B1C30" w:rsidRPr="0072047E" w14:paraId="19E97A24"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C048600" w14:textId="77777777" w:rsidR="009B1C30" w:rsidRDefault="009B1C30" w:rsidP="009B1C30">
            <w:pPr>
              <w:rPr>
                <w:rFonts w:cs="Arial"/>
                <w:lang w:eastAsia="en-AU"/>
              </w:rPr>
            </w:pPr>
            <w:r>
              <w:rPr>
                <w:rFonts w:cs="Arial"/>
              </w:rPr>
              <w:t>AMPA3101</w:t>
            </w:r>
          </w:p>
        </w:tc>
        <w:tc>
          <w:tcPr>
            <w:tcW w:w="6280" w:type="dxa"/>
            <w:tcBorders>
              <w:top w:val="single" w:sz="4" w:space="0" w:color="auto"/>
            </w:tcBorders>
            <w:tcMar>
              <w:top w:w="57" w:type="dxa"/>
              <w:bottom w:w="57" w:type="dxa"/>
            </w:tcMar>
            <w:vAlign w:val="bottom"/>
          </w:tcPr>
          <w:p w14:paraId="04958D03" w14:textId="77777777" w:rsidR="009B1C30" w:rsidRDefault="009B1C30" w:rsidP="009B1C30">
            <w:pPr>
              <w:rPr>
                <w:rFonts w:cs="Arial"/>
              </w:rPr>
            </w:pPr>
            <w:r>
              <w:rPr>
                <w:rFonts w:cs="Arial"/>
              </w:rPr>
              <w:t>Overview of the NLIS for sheep and goats</w:t>
            </w:r>
          </w:p>
        </w:tc>
        <w:tc>
          <w:tcPr>
            <w:tcW w:w="1460" w:type="dxa"/>
            <w:tcBorders>
              <w:top w:val="single" w:sz="4" w:space="0" w:color="auto"/>
            </w:tcBorders>
            <w:tcMar>
              <w:top w:w="57" w:type="dxa"/>
              <w:bottom w:w="57" w:type="dxa"/>
            </w:tcMar>
            <w:vAlign w:val="bottom"/>
          </w:tcPr>
          <w:p w14:paraId="784F6BDA" w14:textId="77777777" w:rsidR="009B1C30" w:rsidRDefault="009B1C30" w:rsidP="009B1C30">
            <w:pPr>
              <w:jc w:val="center"/>
              <w:rPr>
                <w:rFonts w:cs="Arial"/>
              </w:rPr>
            </w:pPr>
            <w:r>
              <w:rPr>
                <w:rFonts w:cs="Arial"/>
              </w:rPr>
              <w:t>40</w:t>
            </w:r>
          </w:p>
        </w:tc>
      </w:tr>
      <w:tr w:rsidR="009B1C30" w:rsidRPr="0072047E" w14:paraId="36AF674E"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2CFF78F1" w14:textId="77777777" w:rsidR="009B1C30" w:rsidRDefault="009B1C30" w:rsidP="009B1C30">
            <w:pPr>
              <w:rPr>
                <w:rFonts w:cs="Arial"/>
              </w:rPr>
            </w:pPr>
            <w:r>
              <w:rPr>
                <w:rFonts w:cs="Arial"/>
              </w:rPr>
              <w:t>AMPA3102</w:t>
            </w:r>
          </w:p>
        </w:tc>
        <w:tc>
          <w:tcPr>
            <w:tcW w:w="6280" w:type="dxa"/>
            <w:tcBorders>
              <w:top w:val="single" w:sz="4" w:space="0" w:color="auto"/>
            </w:tcBorders>
            <w:tcMar>
              <w:top w:w="57" w:type="dxa"/>
              <w:bottom w:w="57" w:type="dxa"/>
            </w:tcMar>
            <w:vAlign w:val="bottom"/>
          </w:tcPr>
          <w:p w14:paraId="5FCF826D" w14:textId="77777777" w:rsidR="009B1C30" w:rsidRDefault="009B1C30" w:rsidP="009B1C30">
            <w:pPr>
              <w:rPr>
                <w:rFonts w:cs="Arial"/>
              </w:rPr>
            </w:pPr>
            <w:r>
              <w:rPr>
                <w:rFonts w:cs="Arial"/>
              </w:rPr>
              <w:t>Overview of the NLIS program utilising RFIDs</w:t>
            </w:r>
          </w:p>
        </w:tc>
        <w:tc>
          <w:tcPr>
            <w:tcW w:w="1460" w:type="dxa"/>
            <w:tcBorders>
              <w:top w:val="single" w:sz="4" w:space="0" w:color="auto"/>
            </w:tcBorders>
            <w:tcMar>
              <w:top w:w="57" w:type="dxa"/>
              <w:bottom w:w="57" w:type="dxa"/>
            </w:tcMar>
            <w:vAlign w:val="bottom"/>
          </w:tcPr>
          <w:p w14:paraId="36CB7760" w14:textId="77777777" w:rsidR="009B1C30" w:rsidRDefault="009B1C30" w:rsidP="009B1C30">
            <w:pPr>
              <w:jc w:val="center"/>
              <w:rPr>
                <w:rFonts w:cs="Arial"/>
              </w:rPr>
            </w:pPr>
            <w:r>
              <w:rPr>
                <w:rFonts w:cs="Arial"/>
              </w:rPr>
              <w:t>30</w:t>
            </w:r>
          </w:p>
        </w:tc>
      </w:tr>
      <w:tr w:rsidR="009B1C30" w:rsidRPr="0072047E" w14:paraId="2D87854B"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21AF57B" w14:textId="77777777" w:rsidR="009B1C30" w:rsidRDefault="009B1C30" w:rsidP="009B1C30">
            <w:pPr>
              <w:rPr>
                <w:rFonts w:cs="Arial"/>
              </w:rPr>
            </w:pPr>
            <w:r>
              <w:rPr>
                <w:rFonts w:cs="Arial"/>
              </w:rPr>
              <w:t>AMPA3103</w:t>
            </w:r>
          </w:p>
        </w:tc>
        <w:tc>
          <w:tcPr>
            <w:tcW w:w="6280" w:type="dxa"/>
            <w:tcBorders>
              <w:top w:val="single" w:sz="4" w:space="0" w:color="auto"/>
            </w:tcBorders>
            <w:tcMar>
              <w:top w:w="57" w:type="dxa"/>
              <w:bottom w:w="57" w:type="dxa"/>
            </w:tcMar>
            <w:vAlign w:val="bottom"/>
          </w:tcPr>
          <w:p w14:paraId="5F481080" w14:textId="77777777" w:rsidR="009B1C30" w:rsidRDefault="009B1C30" w:rsidP="009B1C30">
            <w:pPr>
              <w:rPr>
                <w:rFonts w:cs="Arial"/>
              </w:rPr>
            </w:pPr>
            <w:r>
              <w:rPr>
                <w:rFonts w:cs="Arial"/>
              </w:rPr>
              <w:t>Manage NLIS data for livestock in lairage</w:t>
            </w:r>
          </w:p>
        </w:tc>
        <w:tc>
          <w:tcPr>
            <w:tcW w:w="1460" w:type="dxa"/>
            <w:tcBorders>
              <w:top w:val="single" w:sz="4" w:space="0" w:color="auto"/>
            </w:tcBorders>
            <w:tcMar>
              <w:top w:w="57" w:type="dxa"/>
              <w:bottom w:w="57" w:type="dxa"/>
            </w:tcMar>
            <w:vAlign w:val="bottom"/>
          </w:tcPr>
          <w:p w14:paraId="6AADEDC5" w14:textId="77777777" w:rsidR="009B1C30" w:rsidRDefault="009B1C30" w:rsidP="009B1C30">
            <w:pPr>
              <w:jc w:val="center"/>
              <w:rPr>
                <w:rFonts w:cs="Arial"/>
              </w:rPr>
            </w:pPr>
            <w:r>
              <w:rPr>
                <w:rFonts w:cs="Arial"/>
              </w:rPr>
              <w:t>20</w:t>
            </w:r>
          </w:p>
        </w:tc>
      </w:tr>
      <w:tr w:rsidR="009B1C30" w:rsidRPr="0072047E" w14:paraId="42702712"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3116936" w14:textId="77777777" w:rsidR="009B1C30" w:rsidRDefault="009B1C30" w:rsidP="009B1C30">
            <w:pPr>
              <w:rPr>
                <w:rFonts w:cs="Arial"/>
              </w:rPr>
            </w:pPr>
            <w:r>
              <w:rPr>
                <w:rFonts w:cs="Arial"/>
              </w:rPr>
              <w:t>AMPA3104</w:t>
            </w:r>
          </w:p>
        </w:tc>
        <w:tc>
          <w:tcPr>
            <w:tcW w:w="6280" w:type="dxa"/>
            <w:tcBorders>
              <w:top w:val="single" w:sz="4" w:space="0" w:color="auto"/>
            </w:tcBorders>
            <w:tcMar>
              <w:top w:w="57" w:type="dxa"/>
              <w:bottom w:w="57" w:type="dxa"/>
            </w:tcMar>
            <w:vAlign w:val="bottom"/>
          </w:tcPr>
          <w:p w14:paraId="0DFE03BA" w14:textId="77777777" w:rsidR="009B1C30" w:rsidRDefault="009B1C30" w:rsidP="009B1C30">
            <w:pPr>
              <w:rPr>
                <w:rFonts w:cs="Arial"/>
              </w:rPr>
            </w:pPr>
            <w:r>
              <w:rPr>
                <w:rFonts w:cs="Arial"/>
              </w:rPr>
              <w:t>Manage NLIS data for sheep and goats in lairage</w:t>
            </w:r>
          </w:p>
        </w:tc>
        <w:tc>
          <w:tcPr>
            <w:tcW w:w="1460" w:type="dxa"/>
            <w:tcBorders>
              <w:top w:val="single" w:sz="4" w:space="0" w:color="auto"/>
            </w:tcBorders>
            <w:tcMar>
              <w:top w:w="57" w:type="dxa"/>
              <w:bottom w:w="57" w:type="dxa"/>
            </w:tcMar>
            <w:vAlign w:val="bottom"/>
          </w:tcPr>
          <w:p w14:paraId="64E1B881" w14:textId="77777777" w:rsidR="009B1C30" w:rsidRDefault="009B1C30" w:rsidP="009B1C30">
            <w:pPr>
              <w:jc w:val="center"/>
              <w:rPr>
                <w:rFonts w:cs="Arial"/>
              </w:rPr>
            </w:pPr>
            <w:r>
              <w:rPr>
                <w:rFonts w:cs="Arial"/>
              </w:rPr>
              <w:t>20</w:t>
            </w:r>
          </w:p>
        </w:tc>
      </w:tr>
      <w:tr w:rsidR="009B1C30" w:rsidRPr="0072047E" w14:paraId="3067A30F"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6397C131" w14:textId="77777777" w:rsidR="009B1C30" w:rsidRDefault="009B1C30" w:rsidP="009B1C30">
            <w:pPr>
              <w:rPr>
                <w:rFonts w:cs="Arial"/>
              </w:rPr>
            </w:pPr>
            <w:r>
              <w:rPr>
                <w:rFonts w:cs="Arial"/>
              </w:rPr>
              <w:t>AMPA3105</w:t>
            </w:r>
          </w:p>
        </w:tc>
        <w:tc>
          <w:tcPr>
            <w:tcW w:w="6280" w:type="dxa"/>
            <w:tcBorders>
              <w:top w:val="single" w:sz="4" w:space="0" w:color="auto"/>
            </w:tcBorders>
            <w:tcMar>
              <w:top w:w="57" w:type="dxa"/>
              <w:bottom w:w="57" w:type="dxa"/>
            </w:tcMar>
            <w:vAlign w:val="bottom"/>
          </w:tcPr>
          <w:p w14:paraId="4FDB64F8" w14:textId="77777777" w:rsidR="009B1C30" w:rsidRDefault="009B1C30" w:rsidP="009B1C30">
            <w:pPr>
              <w:rPr>
                <w:rFonts w:cs="Arial"/>
              </w:rPr>
            </w:pPr>
            <w:r>
              <w:rPr>
                <w:rFonts w:cs="Arial"/>
              </w:rPr>
              <w:t>Manage NLIS for direct purchase of stock identified with an RFID</w:t>
            </w:r>
          </w:p>
        </w:tc>
        <w:tc>
          <w:tcPr>
            <w:tcW w:w="1460" w:type="dxa"/>
            <w:tcBorders>
              <w:top w:val="single" w:sz="4" w:space="0" w:color="auto"/>
            </w:tcBorders>
            <w:tcMar>
              <w:top w:w="57" w:type="dxa"/>
              <w:bottom w:w="57" w:type="dxa"/>
            </w:tcMar>
            <w:vAlign w:val="bottom"/>
          </w:tcPr>
          <w:p w14:paraId="2EBD54B6" w14:textId="77777777" w:rsidR="009B1C30" w:rsidRDefault="009B1C30" w:rsidP="009B1C30">
            <w:pPr>
              <w:jc w:val="center"/>
              <w:rPr>
                <w:rFonts w:cs="Arial"/>
              </w:rPr>
            </w:pPr>
            <w:r>
              <w:rPr>
                <w:rFonts w:cs="Arial"/>
              </w:rPr>
              <w:t>20</w:t>
            </w:r>
          </w:p>
        </w:tc>
      </w:tr>
      <w:tr w:rsidR="009B1C30" w:rsidRPr="0072047E" w14:paraId="797EA449"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12E7413B" w14:textId="77777777" w:rsidR="009B1C30" w:rsidRDefault="009B1C30" w:rsidP="009B1C30">
            <w:pPr>
              <w:rPr>
                <w:rFonts w:cs="Arial"/>
              </w:rPr>
            </w:pPr>
            <w:r>
              <w:rPr>
                <w:rFonts w:cs="Arial"/>
              </w:rPr>
              <w:t>AMPA3106</w:t>
            </w:r>
          </w:p>
        </w:tc>
        <w:tc>
          <w:tcPr>
            <w:tcW w:w="6280" w:type="dxa"/>
            <w:tcBorders>
              <w:top w:val="single" w:sz="4" w:space="0" w:color="auto"/>
            </w:tcBorders>
            <w:tcMar>
              <w:top w:w="57" w:type="dxa"/>
              <w:bottom w:w="57" w:type="dxa"/>
            </w:tcMar>
            <w:vAlign w:val="bottom"/>
          </w:tcPr>
          <w:p w14:paraId="4CBE328C" w14:textId="77777777" w:rsidR="009B1C30" w:rsidRDefault="009B1C30" w:rsidP="009B1C30">
            <w:pPr>
              <w:rPr>
                <w:rFonts w:cs="Arial"/>
              </w:rPr>
            </w:pPr>
            <w:r>
              <w:rPr>
                <w:rFonts w:cs="Arial"/>
              </w:rPr>
              <w:t>Manage NLIS for direct purchase of sheep or goats</w:t>
            </w:r>
          </w:p>
        </w:tc>
        <w:tc>
          <w:tcPr>
            <w:tcW w:w="1460" w:type="dxa"/>
            <w:tcBorders>
              <w:top w:val="single" w:sz="4" w:space="0" w:color="auto"/>
            </w:tcBorders>
            <w:tcMar>
              <w:top w:w="57" w:type="dxa"/>
              <w:bottom w:w="57" w:type="dxa"/>
            </w:tcMar>
            <w:vAlign w:val="bottom"/>
          </w:tcPr>
          <w:p w14:paraId="37A614F4" w14:textId="77777777" w:rsidR="009B1C30" w:rsidRDefault="009B1C30" w:rsidP="009B1C30">
            <w:pPr>
              <w:jc w:val="center"/>
              <w:rPr>
                <w:rFonts w:cs="Arial"/>
              </w:rPr>
            </w:pPr>
            <w:r>
              <w:rPr>
                <w:rFonts w:cs="Arial"/>
              </w:rPr>
              <w:t>20</w:t>
            </w:r>
          </w:p>
        </w:tc>
      </w:tr>
      <w:tr w:rsidR="009B1C30" w:rsidRPr="0072047E" w14:paraId="34EEA7B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0A7187F3" w14:textId="77777777" w:rsidR="009B1C30" w:rsidRDefault="009B1C30" w:rsidP="009B1C30">
            <w:pPr>
              <w:rPr>
                <w:rFonts w:cs="Arial"/>
              </w:rPr>
            </w:pPr>
            <w:r>
              <w:rPr>
                <w:rFonts w:cs="Arial"/>
              </w:rPr>
              <w:t>AMPA3107</w:t>
            </w:r>
          </w:p>
        </w:tc>
        <w:tc>
          <w:tcPr>
            <w:tcW w:w="6280" w:type="dxa"/>
            <w:tcBorders>
              <w:top w:val="single" w:sz="4" w:space="0" w:color="auto"/>
            </w:tcBorders>
            <w:tcMar>
              <w:top w:w="57" w:type="dxa"/>
              <w:bottom w:w="57" w:type="dxa"/>
            </w:tcMar>
            <w:vAlign w:val="bottom"/>
          </w:tcPr>
          <w:p w14:paraId="40791978" w14:textId="77777777" w:rsidR="009B1C30" w:rsidRDefault="009B1C30" w:rsidP="009B1C30">
            <w:pPr>
              <w:rPr>
                <w:rFonts w:cs="Arial"/>
              </w:rPr>
            </w:pPr>
            <w:r>
              <w:rPr>
                <w:rFonts w:cs="Arial"/>
              </w:rPr>
              <w:t>Manage NLIS data for saleyard purchase of livestock</w:t>
            </w:r>
          </w:p>
        </w:tc>
        <w:tc>
          <w:tcPr>
            <w:tcW w:w="1460" w:type="dxa"/>
            <w:tcBorders>
              <w:top w:val="single" w:sz="4" w:space="0" w:color="auto"/>
            </w:tcBorders>
            <w:tcMar>
              <w:top w:w="57" w:type="dxa"/>
              <w:bottom w:w="57" w:type="dxa"/>
            </w:tcMar>
            <w:vAlign w:val="bottom"/>
          </w:tcPr>
          <w:p w14:paraId="00D2E02C" w14:textId="77777777" w:rsidR="009B1C30" w:rsidRDefault="009B1C30" w:rsidP="009B1C30">
            <w:pPr>
              <w:jc w:val="center"/>
              <w:rPr>
                <w:rFonts w:cs="Arial"/>
              </w:rPr>
            </w:pPr>
            <w:r>
              <w:rPr>
                <w:rFonts w:cs="Arial"/>
              </w:rPr>
              <w:t>20</w:t>
            </w:r>
          </w:p>
        </w:tc>
      </w:tr>
      <w:tr w:rsidR="009B1C30" w:rsidRPr="0072047E" w14:paraId="6BBAA1BC"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42A4E602" w14:textId="77777777" w:rsidR="009B1C30" w:rsidRDefault="009B1C30" w:rsidP="009B1C30">
            <w:pPr>
              <w:rPr>
                <w:rFonts w:cs="Arial"/>
              </w:rPr>
            </w:pPr>
            <w:r>
              <w:rPr>
                <w:rFonts w:cs="Arial"/>
              </w:rPr>
              <w:t>AMPA3108</w:t>
            </w:r>
          </w:p>
        </w:tc>
        <w:tc>
          <w:tcPr>
            <w:tcW w:w="6280" w:type="dxa"/>
            <w:tcBorders>
              <w:top w:val="single" w:sz="4" w:space="0" w:color="auto"/>
            </w:tcBorders>
            <w:tcMar>
              <w:top w:w="57" w:type="dxa"/>
              <w:bottom w:w="57" w:type="dxa"/>
            </w:tcMar>
            <w:vAlign w:val="bottom"/>
          </w:tcPr>
          <w:p w14:paraId="4B18A77E" w14:textId="77777777" w:rsidR="009B1C30" w:rsidRDefault="009B1C30" w:rsidP="009B1C30">
            <w:pPr>
              <w:rPr>
                <w:rFonts w:cs="Arial"/>
              </w:rPr>
            </w:pPr>
            <w:r>
              <w:rPr>
                <w:rFonts w:cs="Arial"/>
              </w:rPr>
              <w:t>Manage NLIS for saleyard purchase of sheep or goats</w:t>
            </w:r>
          </w:p>
        </w:tc>
        <w:tc>
          <w:tcPr>
            <w:tcW w:w="1460" w:type="dxa"/>
            <w:tcBorders>
              <w:top w:val="single" w:sz="4" w:space="0" w:color="auto"/>
            </w:tcBorders>
            <w:tcMar>
              <w:top w:w="57" w:type="dxa"/>
              <w:bottom w:w="57" w:type="dxa"/>
            </w:tcMar>
            <w:vAlign w:val="bottom"/>
          </w:tcPr>
          <w:p w14:paraId="0BDE56F5" w14:textId="77777777" w:rsidR="009B1C30" w:rsidRDefault="009B1C30" w:rsidP="009B1C30">
            <w:pPr>
              <w:jc w:val="center"/>
              <w:rPr>
                <w:rFonts w:cs="Arial"/>
              </w:rPr>
            </w:pPr>
            <w:r>
              <w:rPr>
                <w:rFonts w:cs="Arial"/>
              </w:rPr>
              <w:t>20</w:t>
            </w:r>
          </w:p>
        </w:tc>
      </w:tr>
      <w:tr w:rsidR="009B1C30" w:rsidRPr="0072047E" w14:paraId="2DD880C7" w14:textId="77777777" w:rsidTr="009B1C30">
        <w:tblPrEx>
          <w:tblBorders>
            <w:top w:val="single" w:sz="2" w:space="0" w:color="auto"/>
          </w:tblBorders>
        </w:tblPrEx>
        <w:tc>
          <w:tcPr>
            <w:tcW w:w="1800" w:type="dxa"/>
            <w:tcBorders>
              <w:top w:val="single" w:sz="4" w:space="0" w:color="auto"/>
            </w:tcBorders>
            <w:tcMar>
              <w:top w:w="57" w:type="dxa"/>
              <w:bottom w:w="57" w:type="dxa"/>
            </w:tcMar>
            <w:vAlign w:val="bottom"/>
          </w:tcPr>
          <w:p w14:paraId="71DB93FE" w14:textId="77777777" w:rsidR="009B1C30" w:rsidRDefault="009B1C30" w:rsidP="009B1C30">
            <w:pPr>
              <w:rPr>
                <w:rFonts w:cs="Arial"/>
              </w:rPr>
            </w:pPr>
            <w:r>
              <w:rPr>
                <w:rFonts w:cs="Arial"/>
              </w:rPr>
              <w:t>AMPA3109</w:t>
            </w:r>
          </w:p>
        </w:tc>
        <w:tc>
          <w:tcPr>
            <w:tcW w:w="6280" w:type="dxa"/>
            <w:tcBorders>
              <w:top w:val="single" w:sz="4" w:space="0" w:color="auto"/>
            </w:tcBorders>
            <w:tcMar>
              <w:top w:w="57" w:type="dxa"/>
              <w:bottom w:w="57" w:type="dxa"/>
            </w:tcMar>
            <w:vAlign w:val="bottom"/>
          </w:tcPr>
          <w:p w14:paraId="0FC96A4B" w14:textId="77777777" w:rsidR="009B1C30" w:rsidRDefault="009B1C30" w:rsidP="009B1C30">
            <w:pPr>
              <w:rPr>
                <w:rFonts w:cs="Arial"/>
              </w:rPr>
            </w:pPr>
            <w:r>
              <w:rPr>
                <w:rFonts w:cs="Arial"/>
              </w:rPr>
              <w:t>Manage, report and upload NLIS slaughter data from RFIDs</w:t>
            </w:r>
          </w:p>
        </w:tc>
        <w:tc>
          <w:tcPr>
            <w:tcW w:w="1460" w:type="dxa"/>
            <w:tcBorders>
              <w:top w:val="single" w:sz="4" w:space="0" w:color="auto"/>
            </w:tcBorders>
            <w:tcMar>
              <w:top w:w="57" w:type="dxa"/>
              <w:bottom w:w="57" w:type="dxa"/>
            </w:tcMar>
            <w:vAlign w:val="bottom"/>
          </w:tcPr>
          <w:p w14:paraId="3CFF6BD4" w14:textId="77777777" w:rsidR="009B1C30" w:rsidRDefault="009B1C30" w:rsidP="009B1C30">
            <w:pPr>
              <w:jc w:val="center"/>
              <w:rPr>
                <w:rFonts w:cs="Arial"/>
              </w:rPr>
            </w:pPr>
            <w:r>
              <w:rPr>
                <w:rFonts w:cs="Arial"/>
              </w:rPr>
              <w:t>40</w:t>
            </w:r>
          </w:p>
        </w:tc>
      </w:tr>
      <w:tr w:rsidR="009B1C30" w:rsidRPr="0072047E" w14:paraId="5C16FAE1" w14:textId="77777777" w:rsidTr="009B1C3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5D1272F" w14:textId="77777777" w:rsidR="009B1C30" w:rsidRDefault="009B1C30" w:rsidP="009B1C30">
            <w:pPr>
              <w:rPr>
                <w:rFonts w:cs="Arial"/>
              </w:rPr>
            </w:pPr>
            <w:r>
              <w:rPr>
                <w:rFonts w:cs="Arial"/>
              </w:rPr>
              <w:t>AMPA3110</w:t>
            </w:r>
          </w:p>
        </w:tc>
        <w:tc>
          <w:tcPr>
            <w:tcW w:w="6280" w:type="dxa"/>
            <w:tcBorders>
              <w:top w:val="single" w:sz="4" w:space="0" w:color="auto"/>
              <w:bottom w:val="single" w:sz="4" w:space="0" w:color="auto"/>
            </w:tcBorders>
            <w:tcMar>
              <w:top w:w="57" w:type="dxa"/>
              <w:bottom w:w="57" w:type="dxa"/>
            </w:tcMar>
            <w:vAlign w:val="bottom"/>
          </w:tcPr>
          <w:p w14:paraId="23D92E90" w14:textId="77777777" w:rsidR="009B1C30" w:rsidRDefault="009B1C30" w:rsidP="009B1C30">
            <w:pPr>
              <w:rPr>
                <w:rFonts w:cs="Arial"/>
              </w:rPr>
            </w:pPr>
            <w:r>
              <w:rPr>
                <w:rFonts w:cs="Arial"/>
              </w:rPr>
              <w:t>Manage, report and upload mob based NLIS data for sheep and goats</w:t>
            </w:r>
          </w:p>
        </w:tc>
        <w:tc>
          <w:tcPr>
            <w:tcW w:w="1460" w:type="dxa"/>
            <w:tcBorders>
              <w:top w:val="single" w:sz="4" w:space="0" w:color="auto"/>
              <w:bottom w:val="single" w:sz="4" w:space="0" w:color="auto"/>
            </w:tcBorders>
            <w:tcMar>
              <w:top w:w="57" w:type="dxa"/>
              <w:bottom w:w="57" w:type="dxa"/>
            </w:tcMar>
            <w:vAlign w:val="bottom"/>
          </w:tcPr>
          <w:p w14:paraId="5DDC00C9" w14:textId="77777777" w:rsidR="009B1C30" w:rsidRDefault="009B1C30" w:rsidP="009B1C30">
            <w:pPr>
              <w:jc w:val="center"/>
              <w:rPr>
                <w:rFonts w:cs="Arial"/>
              </w:rPr>
            </w:pPr>
            <w:r>
              <w:rPr>
                <w:rFonts w:cs="Arial"/>
              </w:rPr>
              <w:t>30</w:t>
            </w:r>
          </w:p>
        </w:tc>
      </w:tr>
      <w:tr w:rsidR="009B1C30" w:rsidRPr="009B1C30" w14:paraId="69ACB545"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A37E19" w14:textId="77777777" w:rsidR="009B1C30" w:rsidRPr="009B1C30" w:rsidRDefault="009B1C30" w:rsidP="009B1C30">
            <w:pPr>
              <w:rPr>
                <w:rFonts w:cs="Arial"/>
              </w:rPr>
            </w:pPr>
            <w:r w:rsidRPr="009B1C30">
              <w:rPr>
                <w:rFonts w:cs="Arial"/>
              </w:rPr>
              <w:t>AMPA3111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2988A8" w14:textId="77777777" w:rsidR="009B1C30" w:rsidRPr="009B1C30" w:rsidRDefault="009B1C30" w:rsidP="009B1C30">
            <w:pPr>
              <w:rPr>
                <w:rFonts w:cs="Arial"/>
              </w:rPr>
            </w:pPr>
            <w:r w:rsidRPr="009B1C30">
              <w:rPr>
                <w:rFonts w:cs="Arial"/>
              </w:rPr>
              <w:t>Conduct start up procedures and preoperational checks on slaughter floor NLIS data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6C6D5F" w14:textId="77777777" w:rsidR="009B1C30" w:rsidRPr="009B1C30" w:rsidRDefault="009B1C30" w:rsidP="009B1C30">
            <w:pPr>
              <w:jc w:val="center"/>
              <w:rPr>
                <w:rFonts w:cs="Arial"/>
              </w:rPr>
            </w:pPr>
            <w:r w:rsidRPr="009B1C30">
              <w:rPr>
                <w:rFonts w:cs="Arial"/>
              </w:rPr>
              <w:t>20</w:t>
            </w:r>
          </w:p>
        </w:tc>
      </w:tr>
      <w:tr w:rsidR="009B1C30" w:rsidRPr="009B1C30" w14:paraId="74BF2352"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B2F727" w14:textId="77777777" w:rsidR="009B1C30" w:rsidRPr="009B1C30" w:rsidRDefault="009B1C30" w:rsidP="009B1C30">
            <w:pPr>
              <w:rPr>
                <w:rFonts w:cs="Arial"/>
              </w:rPr>
            </w:pPr>
            <w:r w:rsidRPr="009B1C30">
              <w:rPr>
                <w:rFonts w:cs="Arial"/>
              </w:rPr>
              <w:t>AMPA3112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C059E6" w14:textId="77777777" w:rsidR="009B1C30" w:rsidRPr="009B1C30" w:rsidRDefault="009B1C30" w:rsidP="009B1C30">
            <w:pPr>
              <w:rPr>
                <w:rFonts w:cs="Arial"/>
              </w:rPr>
            </w:pPr>
            <w:r w:rsidRPr="009B1C30">
              <w:rPr>
                <w:rFonts w:cs="Arial"/>
              </w:rPr>
              <w:t>Manage NLIS data from RFIDs on the slaughter floor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345B861" w14:textId="77777777" w:rsidR="009B1C30" w:rsidRPr="009B1C30" w:rsidRDefault="009B1C30" w:rsidP="009B1C30">
            <w:pPr>
              <w:jc w:val="center"/>
              <w:rPr>
                <w:rFonts w:cs="Arial"/>
              </w:rPr>
            </w:pPr>
            <w:r w:rsidRPr="009B1C30">
              <w:rPr>
                <w:rFonts w:cs="Arial"/>
              </w:rPr>
              <w:t>40</w:t>
            </w:r>
          </w:p>
        </w:tc>
      </w:tr>
      <w:tr w:rsidR="009B1C30" w:rsidRPr="009B1C30" w14:paraId="66D44FF1"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BB08EF" w14:textId="77777777" w:rsidR="009B1C30" w:rsidRPr="009B1C30" w:rsidRDefault="009B1C30" w:rsidP="009B1C30">
            <w:pPr>
              <w:rPr>
                <w:rFonts w:cs="Arial"/>
              </w:rPr>
            </w:pPr>
            <w:r w:rsidRPr="009B1C30">
              <w:rPr>
                <w:rFonts w:cs="Arial"/>
              </w:rPr>
              <w:t>AMPA3113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529450" w14:textId="77777777" w:rsidR="009B1C30" w:rsidRPr="009B1C30" w:rsidRDefault="009B1C30" w:rsidP="009B1C30">
            <w:pPr>
              <w:rPr>
                <w:rFonts w:cs="Arial"/>
              </w:rPr>
            </w:pPr>
            <w:r w:rsidRPr="009B1C30">
              <w:rPr>
                <w:rFonts w:cs="Arial"/>
              </w:rPr>
              <w:t>Prepare a kill sheet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0109296" w14:textId="77777777" w:rsidR="009B1C30" w:rsidRPr="009B1C30" w:rsidRDefault="009B1C30" w:rsidP="009B1C30">
            <w:pPr>
              <w:jc w:val="center"/>
              <w:rPr>
                <w:rFonts w:cs="Arial"/>
              </w:rPr>
            </w:pPr>
            <w:r w:rsidRPr="009B1C30">
              <w:rPr>
                <w:rFonts w:cs="Arial"/>
              </w:rPr>
              <w:t>20</w:t>
            </w:r>
          </w:p>
        </w:tc>
      </w:tr>
      <w:tr w:rsidR="009B1C30" w:rsidRPr="009B1C30" w14:paraId="7A2ADE1D"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0BCD61" w14:textId="77777777" w:rsidR="009B1C30" w:rsidRPr="009B1C30" w:rsidRDefault="009B1C30" w:rsidP="009B1C30">
            <w:pPr>
              <w:rPr>
                <w:rFonts w:cs="Arial"/>
              </w:rPr>
            </w:pPr>
            <w:r w:rsidRPr="009B1C30">
              <w:rPr>
                <w:rFonts w:cs="Arial"/>
              </w:rPr>
              <w:t>AMPA3114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D2F39B" w14:textId="77777777" w:rsidR="009B1C30" w:rsidRPr="009B1C30" w:rsidRDefault="009B1C30" w:rsidP="009B1C30">
            <w:pPr>
              <w:rPr>
                <w:rFonts w:cs="Arial"/>
              </w:rPr>
            </w:pPr>
            <w:r w:rsidRPr="009B1C30">
              <w:rPr>
                <w:rFonts w:cs="Arial"/>
              </w:rPr>
              <w:t>Undertake pre slaughter checks of NVDs and PICs for NLIS for sheep and goats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D85468" w14:textId="77777777" w:rsidR="009B1C30" w:rsidRPr="009B1C30" w:rsidRDefault="009B1C30" w:rsidP="009B1C30">
            <w:pPr>
              <w:jc w:val="center"/>
              <w:rPr>
                <w:rFonts w:cs="Arial"/>
              </w:rPr>
            </w:pPr>
            <w:r w:rsidRPr="009B1C30">
              <w:rPr>
                <w:rFonts w:cs="Arial"/>
              </w:rPr>
              <w:t>20</w:t>
            </w:r>
          </w:p>
        </w:tc>
      </w:tr>
      <w:tr w:rsidR="009B1C30" w:rsidRPr="009B1C30" w14:paraId="50BF237F"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997F18D" w14:textId="77777777" w:rsidR="009B1C30" w:rsidRPr="009B1C30" w:rsidRDefault="009B1C30" w:rsidP="009B1C30">
            <w:pPr>
              <w:rPr>
                <w:rFonts w:cs="Arial"/>
              </w:rPr>
            </w:pPr>
            <w:r w:rsidRPr="009B1C30">
              <w:rPr>
                <w:rFonts w:cs="Arial"/>
              </w:rPr>
              <w:t>AMPA3115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1A812B" w14:textId="77777777" w:rsidR="009B1C30" w:rsidRPr="009B1C30" w:rsidRDefault="009B1C30" w:rsidP="009B1C30">
            <w:pPr>
              <w:rPr>
                <w:rFonts w:cs="Arial"/>
              </w:rPr>
            </w:pPr>
            <w:r w:rsidRPr="009B1C30">
              <w:rPr>
                <w:rFonts w:cs="Arial"/>
              </w:rPr>
              <w:t>Undertake pre slaughter checks of NVDs, PICs and RFIDs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DA2B62" w14:textId="77777777" w:rsidR="009B1C30" w:rsidRPr="009B1C30" w:rsidRDefault="009B1C30" w:rsidP="009B1C30">
            <w:pPr>
              <w:jc w:val="center"/>
              <w:rPr>
                <w:rFonts w:cs="Arial"/>
              </w:rPr>
            </w:pPr>
            <w:r w:rsidRPr="009B1C30">
              <w:rPr>
                <w:rFonts w:cs="Arial"/>
              </w:rPr>
              <w:t>20</w:t>
            </w:r>
          </w:p>
        </w:tc>
      </w:tr>
      <w:tr w:rsidR="009B1C30" w:rsidRPr="009B1C30" w14:paraId="1ED2439A"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C19142" w14:textId="77777777" w:rsidR="009B1C30" w:rsidRPr="009B1C30" w:rsidRDefault="009B1C30" w:rsidP="009B1C30">
            <w:pPr>
              <w:rPr>
                <w:rFonts w:cs="Arial"/>
              </w:rPr>
            </w:pPr>
            <w:r w:rsidRPr="009B1C30">
              <w:rPr>
                <w:rFonts w:cs="Arial"/>
              </w:rPr>
              <w:t>AMPA3116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EE6DD0" w14:textId="77777777" w:rsidR="009B1C30" w:rsidRPr="009B1C30" w:rsidRDefault="009B1C30" w:rsidP="009B1C30">
            <w:pPr>
              <w:rPr>
                <w:rFonts w:cs="Arial"/>
              </w:rPr>
            </w:pPr>
            <w:r w:rsidRPr="009B1C30">
              <w:rPr>
                <w:rFonts w:cs="Arial"/>
              </w:rPr>
              <w:t>Supervise meat packing operation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F7A06E" w14:textId="77777777" w:rsidR="009B1C30" w:rsidRPr="009B1C30" w:rsidRDefault="009B1C30" w:rsidP="009B1C30">
            <w:pPr>
              <w:jc w:val="center"/>
              <w:rPr>
                <w:rFonts w:cs="Arial"/>
              </w:rPr>
            </w:pPr>
            <w:r w:rsidRPr="009B1C30">
              <w:rPr>
                <w:rFonts w:cs="Arial"/>
              </w:rPr>
              <w:t>40</w:t>
            </w:r>
          </w:p>
        </w:tc>
      </w:tr>
      <w:tr w:rsidR="009B1C30" w:rsidRPr="009B1C30" w14:paraId="76B84CD5"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37821CC" w14:textId="77777777" w:rsidR="009B1C30" w:rsidRPr="009B1C30" w:rsidRDefault="009B1C30" w:rsidP="009B1C30">
            <w:pPr>
              <w:rPr>
                <w:rFonts w:cs="Arial"/>
              </w:rPr>
            </w:pPr>
            <w:r w:rsidRPr="009B1C30">
              <w:rPr>
                <w:rFonts w:cs="Arial"/>
              </w:rPr>
              <w:t>AMPA3117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B54116" w14:textId="77777777" w:rsidR="009B1C30" w:rsidRPr="009B1C30" w:rsidRDefault="009B1C30" w:rsidP="009B1C30">
            <w:pPr>
              <w:rPr>
                <w:rFonts w:cs="Arial"/>
              </w:rPr>
            </w:pPr>
            <w:r w:rsidRPr="009B1C30">
              <w:rPr>
                <w:rFonts w:cs="Arial"/>
              </w:rPr>
              <w:t>Oversee product loadout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8EC8BF" w14:textId="77777777" w:rsidR="009B1C30" w:rsidRPr="009B1C30" w:rsidRDefault="009B1C30" w:rsidP="009B1C30">
            <w:pPr>
              <w:jc w:val="center"/>
              <w:rPr>
                <w:rFonts w:cs="Arial"/>
              </w:rPr>
            </w:pPr>
            <w:r w:rsidRPr="009B1C30">
              <w:rPr>
                <w:rFonts w:cs="Arial"/>
              </w:rPr>
              <w:t>40</w:t>
            </w:r>
          </w:p>
        </w:tc>
      </w:tr>
      <w:tr w:rsidR="009B1C30" w:rsidRPr="009B1C30" w14:paraId="59821FE6"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68748D" w14:textId="77777777" w:rsidR="009B1C30" w:rsidRPr="009B1C30" w:rsidRDefault="009B1C30" w:rsidP="009B1C30">
            <w:pPr>
              <w:rPr>
                <w:rFonts w:cs="Arial"/>
              </w:rPr>
            </w:pPr>
            <w:r w:rsidRPr="009B1C30">
              <w:rPr>
                <w:rFonts w:cs="Arial"/>
              </w:rPr>
              <w:t>AMPA3118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4C11BA" w14:textId="77777777" w:rsidR="009B1C30" w:rsidRPr="009B1C30" w:rsidRDefault="009B1C30" w:rsidP="009B1C30">
            <w:pPr>
              <w:rPr>
                <w:rFonts w:cs="Arial"/>
              </w:rPr>
            </w:pPr>
            <w:r w:rsidRPr="009B1C30">
              <w:rPr>
                <w:rFonts w:cs="Arial"/>
              </w:rPr>
              <w:t>Monitor pH and temperature decline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50D182" w14:textId="77777777" w:rsidR="009B1C30" w:rsidRPr="009B1C30" w:rsidRDefault="009B1C30" w:rsidP="009B1C30">
            <w:pPr>
              <w:jc w:val="center"/>
              <w:rPr>
                <w:rFonts w:cs="Arial"/>
              </w:rPr>
            </w:pPr>
            <w:r w:rsidRPr="009B1C30">
              <w:rPr>
                <w:rFonts w:cs="Arial"/>
              </w:rPr>
              <w:t>20</w:t>
            </w:r>
          </w:p>
        </w:tc>
      </w:tr>
      <w:tr w:rsidR="009B1C30" w:rsidRPr="009B1C30" w14:paraId="30645543"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0E92D1" w14:textId="77777777" w:rsidR="009B1C30" w:rsidRPr="009B1C30" w:rsidRDefault="009B1C30" w:rsidP="009B1C30">
            <w:pPr>
              <w:rPr>
                <w:rFonts w:cs="Arial"/>
              </w:rPr>
            </w:pPr>
            <w:r w:rsidRPr="009B1C30">
              <w:rPr>
                <w:rFonts w:cs="Arial"/>
              </w:rPr>
              <w:t>AMPA3119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235B13" w14:textId="77777777" w:rsidR="009B1C30" w:rsidRPr="009B1C30" w:rsidRDefault="009B1C30" w:rsidP="009B1C30">
            <w:pPr>
              <w:rPr>
                <w:rFonts w:cs="Arial"/>
              </w:rPr>
            </w:pPr>
            <w:r w:rsidRPr="009B1C30">
              <w:rPr>
                <w:rFonts w:cs="Arial"/>
              </w:rPr>
              <w:t>Apply food animal anatomy and physiology to inspection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69F18C" w14:textId="77777777" w:rsidR="009B1C30" w:rsidRPr="009B1C30" w:rsidRDefault="009B1C30" w:rsidP="009B1C30">
            <w:pPr>
              <w:jc w:val="center"/>
              <w:rPr>
                <w:rFonts w:cs="Arial"/>
              </w:rPr>
            </w:pPr>
            <w:r w:rsidRPr="009B1C30">
              <w:rPr>
                <w:rFonts w:cs="Arial"/>
              </w:rPr>
              <w:t>30</w:t>
            </w:r>
          </w:p>
        </w:tc>
      </w:tr>
      <w:tr w:rsidR="009B1C30" w:rsidRPr="009B1C30" w14:paraId="112B6F96" w14:textId="77777777" w:rsidTr="009B1C3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27B72C" w14:textId="77777777" w:rsidR="009B1C30" w:rsidRPr="009B1C30" w:rsidRDefault="009B1C30" w:rsidP="009B1C30">
            <w:pPr>
              <w:rPr>
                <w:rFonts w:cs="Arial"/>
              </w:rPr>
            </w:pPr>
            <w:r w:rsidRPr="009B1C30">
              <w:rPr>
                <w:rFonts w:cs="Arial"/>
              </w:rPr>
              <w:t>AMPA3120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AABF91" w14:textId="77777777" w:rsidR="009B1C30" w:rsidRPr="009B1C30" w:rsidRDefault="009B1C30" w:rsidP="009B1C30">
            <w:pPr>
              <w:rPr>
                <w:rFonts w:cs="Arial"/>
              </w:rPr>
            </w:pPr>
            <w:r w:rsidRPr="009B1C30">
              <w:rPr>
                <w:rFonts w:cs="Arial"/>
              </w:rPr>
              <w:t>Perform ante and post-mortem inspection – Ovine and Caprine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83FA6F" w14:textId="77777777" w:rsidR="009B1C30" w:rsidRPr="009B1C30" w:rsidRDefault="009B1C30" w:rsidP="009B1C30">
            <w:pPr>
              <w:jc w:val="center"/>
              <w:rPr>
                <w:rFonts w:cs="Arial"/>
              </w:rPr>
            </w:pPr>
            <w:r w:rsidRPr="009B1C30">
              <w:rPr>
                <w:rFonts w:cs="Arial"/>
              </w:rPr>
              <w:t>120</w:t>
            </w:r>
          </w:p>
        </w:tc>
      </w:tr>
      <w:tr w:rsidR="00B4244A" w:rsidRPr="0072047E" w14:paraId="6AE58BC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A647953" w14:textId="77777777" w:rsidR="00B4244A" w:rsidRDefault="00B4244A" w:rsidP="00B4244A">
            <w:pPr>
              <w:rPr>
                <w:rFonts w:cs="Arial"/>
                <w:lang w:eastAsia="en-AU"/>
              </w:rPr>
            </w:pPr>
            <w:r>
              <w:rPr>
                <w:rFonts w:cs="Arial"/>
              </w:rPr>
              <w:t>AMPA3121</w:t>
            </w:r>
          </w:p>
        </w:tc>
        <w:tc>
          <w:tcPr>
            <w:tcW w:w="6280" w:type="dxa"/>
            <w:tcBorders>
              <w:top w:val="single" w:sz="4" w:space="0" w:color="auto"/>
            </w:tcBorders>
            <w:tcMar>
              <w:top w:w="57" w:type="dxa"/>
              <w:bottom w:w="57" w:type="dxa"/>
            </w:tcMar>
            <w:vAlign w:val="bottom"/>
          </w:tcPr>
          <w:p w14:paraId="0B8F48F6" w14:textId="77777777" w:rsidR="00B4244A" w:rsidRDefault="00B4244A" w:rsidP="00B4244A">
            <w:pPr>
              <w:rPr>
                <w:rFonts w:cs="Arial"/>
              </w:rPr>
            </w:pPr>
            <w:r>
              <w:rPr>
                <w:rFonts w:cs="Arial"/>
              </w:rPr>
              <w:t>Perform ante and post-mortem inspection - Bovine</w:t>
            </w:r>
          </w:p>
        </w:tc>
        <w:tc>
          <w:tcPr>
            <w:tcW w:w="1460" w:type="dxa"/>
            <w:tcBorders>
              <w:top w:val="single" w:sz="4" w:space="0" w:color="auto"/>
            </w:tcBorders>
            <w:tcMar>
              <w:top w:w="57" w:type="dxa"/>
              <w:bottom w:w="57" w:type="dxa"/>
            </w:tcMar>
            <w:vAlign w:val="bottom"/>
          </w:tcPr>
          <w:p w14:paraId="12EEB6BF" w14:textId="77777777" w:rsidR="00B4244A" w:rsidRDefault="00B4244A" w:rsidP="00B4244A">
            <w:pPr>
              <w:jc w:val="center"/>
              <w:rPr>
                <w:rFonts w:cs="Arial"/>
              </w:rPr>
            </w:pPr>
            <w:r>
              <w:rPr>
                <w:rFonts w:cs="Arial"/>
              </w:rPr>
              <w:t>120</w:t>
            </w:r>
          </w:p>
        </w:tc>
      </w:tr>
      <w:tr w:rsidR="00B4244A" w:rsidRPr="0072047E" w14:paraId="3202E47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32F9188" w14:textId="77777777" w:rsidR="00B4244A" w:rsidRDefault="00B4244A" w:rsidP="00B4244A">
            <w:pPr>
              <w:rPr>
                <w:rFonts w:cs="Arial"/>
              </w:rPr>
            </w:pPr>
            <w:r>
              <w:rPr>
                <w:rFonts w:cs="Arial"/>
              </w:rPr>
              <w:t>AMPA3122</w:t>
            </w:r>
          </w:p>
        </w:tc>
        <w:tc>
          <w:tcPr>
            <w:tcW w:w="6280" w:type="dxa"/>
            <w:tcBorders>
              <w:top w:val="single" w:sz="4" w:space="0" w:color="auto"/>
            </w:tcBorders>
            <w:tcMar>
              <w:top w:w="57" w:type="dxa"/>
              <w:bottom w:w="57" w:type="dxa"/>
            </w:tcMar>
            <w:vAlign w:val="bottom"/>
          </w:tcPr>
          <w:p w14:paraId="52EED237" w14:textId="77777777" w:rsidR="00B4244A" w:rsidRDefault="00B4244A" w:rsidP="00B4244A">
            <w:pPr>
              <w:rPr>
                <w:rFonts w:cs="Arial"/>
              </w:rPr>
            </w:pPr>
            <w:r>
              <w:rPr>
                <w:rFonts w:cs="Arial"/>
              </w:rPr>
              <w:t>Perform ante and post-mortem inspection - Porcine</w:t>
            </w:r>
          </w:p>
        </w:tc>
        <w:tc>
          <w:tcPr>
            <w:tcW w:w="1460" w:type="dxa"/>
            <w:tcBorders>
              <w:top w:val="single" w:sz="4" w:space="0" w:color="auto"/>
            </w:tcBorders>
            <w:tcMar>
              <w:top w:w="57" w:type="dxa"/>
              <w:bottom w:w="57" w:type="dxa"/>
            </w:tcMar>
            <w:vAlign w:val="bottom"/>
          </w:tcPr>
          <w:p w14:paraId="2F037096" w14:textId="77777777" w:rsidR="00B4244A" w:rsidRDefault="00B4244A" w:rsidP="00B4244A">
            <w:pPr>
              <w:jc w:val="center"/>
              <w:rPr>
                <w:rFonts w:cs="Arial"/>
              </w:rPr>
            </w:pPr>
            <w:r>
              <w:rPr>
                <w:rFonts w:cs="Arial"/>
              </w:rPr>
              <w:t>120</w:t>
            </w:r>
          </w:p>
        </w:tc>
      </w:tr>
      <w:tr w:rsidR="00B4244A" w:rsidRPr="0072047E" w14:paraId="57A37F4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4045984" w14:textId="77777777" w:rsidR="00B4244A" w:rsidRDefault="00B4244A" w:rsidP="00B4244A">
            <w:pPr>
              <w:rPr>
                <w:rFonts w:cs="Arial"/>
              </w:rPr>
            </w:pPr>
            <w:r>
              <w:rPr>
                <w:rFonts w:cs="Arial"/>
              </w:rPr>
              <w:t>AMPA3123</w:t>
            </w:r>
          </w:p>
        </w:tc>
        <w:tc>
          <w:tcPr>
            <w:tcW w:w="6280" w:type="dxa"/>
            <w:tcBorders>
              <w:top w:val="single" w:sz="4" w:space="0" w:color="auto"/>
            </w:tcBorders>
            <w:tcMar>
              <w:top w:w="57" w:type="dxa"/>
              <w:bottom w:w="57" w:type="dxa"/>
            </w:tcMar>
            <w:vAlign w:val="bottom"/>
          </w:tcPr>
          <w:p w14:paraId="25EAE915" w14:textId="77777777" w:rsidR="00B4244A" w:rsidRDefault="00B4244A" w:rsidP="00B4244A">
            <w:pPr>
              <w:rPr>
                <w:rFonts w:cs="Arial"/>
              </w:rPr>
            </w:pPr>
            <w:r>
              <w:rPr>
                <w:rFonts w:cs="Arial"/>
              </w:rPr>
              <w:t>Perform ante and post-mortem inspection – Poultry</w:t>
            </w:r>
          </w:p>
        </w:tc>
        <w:tc>
          <w:tcPr>
            <w:tcW w:w="1460" w:type="dxa"/>
            <w:tcBorders>
              <w:top w:val="single" w:sz="4" w:space="0" w:color="auto"/>
            </w:tcBorders>
            <w:tcMar>
              <w:top w:w="57" w:type="dxa"/>
              <w:bottom w:w="57" w:type="dxa"/>
            </w:tcMar>
            <w:vAlign w:val="bottom"/>
          </w:tcPr>
          <w:p w14:paraId="3FFC9316" w14:textId="77777777" w:rsidR="00B4244A" w:rsidRDefault="00B4244A" w:rsidP="00B4244A">
            <w:pPr>
              <w:jc w:val="center"/>
              <w:rPr>
                <w:rFonts w:cs="Arial"/>
              </w:rPr>
            </w:pPr>
            <w:r>
              <w:rPr>
                <w:rFonts w:cs="Arial"/>
              </w:rPr>
              <w:t>120</w:t>
            </w:r>
          </w:p>
        </w:tc>
      </w:tr>
      <w:tr w:rsidR="00B4244A" w:rsidRPr="0072047E" w14:paraId="47EBB5C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6565076" w14:textId="77777777" w:rsidR="00B4244A" w:rsidRDefault="00B4244A" w:rsidP="00B4244A">
            <w:pPr>
              <w:rPr>
                <w:rFonts w:cs="Arial"/>
              </w:rPr>
            </w:pPr>
            <w:r>
              <w:rPr>
                <w:rFonts w:cs="Arial"/>
              </w:rPr>
              <w:t>AMPA3124</w:t>
            </w:r>
          </w:p>
        </w:tc>
        <w:tc>
          <w:tcPr>
            <w:tcW w:w="6280" w:type="dxa"/>
            <w:tcBorders>
              <w:top w:val="single" w:sz="4" w:space="0" w:color="auto"/>
            </w:tcBorders>
            <w:tcMar>
              <w:top w:w="57" w:type="dxa"/>
              <w:bottom w:w="57" w:type="dxa"/>
            </w:tcMar>
            <w:vAlign w:val="bottom"/>
          </w:tcPr>
          <w:p w14:paraId="285982E7" w14:textId="77777777" w:rsidR="00B4244A" w:rsidRDefault="00B4244A" w:rsidP="00B4244A">
            <w:pPr>
              <w:rPr>
                <w:rFonts w:cs="Arial"/>
              </w:rPr>
            </w:pPr>
            <w:r>
              <w:rPr>
                <w:rFonts w:cs="Arial"/>
              </w:rPr>
              <w:t>Perform ante and post-mortem inspection – Ratites</w:t>
            </w:r>
          </w:p>
        </w:tc>
        <w:tc>
          <w:tcPr>
            <w:tcW w:w="1460" w:type="dxa"/>
            <w:tcBorders>
              <w:top w:val="single" w:sz="4" w:space="0" w:color="auto"/>
            </w:tcBorders>
            <w:tcMar>
              <w:top w:w="57" w:type="dxa"/>
              <w:bottom w:w="57" w:type="dxa"/>
            </w:tcMar>
            <w:vAlign w:val="bottom"/>
          </w:tcPr>
          <w:p w14:paraId="0CFFAF10" w14:textId="77777777" w:rsidR="00B4244A" w:rsidRDefault="00B4244A" w:rsidP="00B4244A">
            <w:pPr>
              <w:jc w:val="center"/>
              <w:rPr>
                <w:rFonts w:cs="Arial"/>
              </w:rPr>
            </w:pPr>
            <w:r>
              <w:rPr>
                <w:rFonts w:cs="Arial"/>
              </w:rPr>
              <w:t>120</w:t>
            </w:r>
          </w:p>
        </w:tc>
      </w:tr>
      <w:tr w:rsidR="00B4244A" w:rsidRPr="0072047E" w14:paraId="1218950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8AA7422" w14:textId="77777777" w:rsidR="00B4244A" w:rsidRDefault="00B4244A" w:rsidP="00B4244A">
            <w:pPr>
              <w:rPr>
                <w:rFonts w:cs="Arial"/>
              </w:rPr>
            </w:pPr>
            <w:r>
              <w:rPr>
                <w:rFonts w:cs="Arial"/>
              </w:rPr>
              <w:t>AMPA3125</w:t>
            </w:r>
          </w:p>
        </w:tc>
        <w:tc>
          <w:tcPr>
            <w:tcW w:w="6280" w:type="dxa"/>
            <w:tcBorders>
              <w:top w:val="single" w:sz="4" w:space="0" w:color="auto"/>
            </w:tcBorders>
            <w:tcMar>
              <w:top w:w="57" w:type="dxa"/>
              <w:bottom w:w="57" w:type="dxa"/>
            </w:tcMar>
            <w:vAlign w:val="bottom"/>
          </w:tcPr>
          <w:p w14:paraId="7E35FD16" w14:textId="77777777" w:rsidR="00B4244A" w:rsidRDefault="00B4244A" w:rsidP="00B4244A">
            <w:pPr>
              <w:rPr>
                <w:rFonts w:cs="Arial"/>
              </w:rPr>
            </w:pPr>
            <w:r>
              <w:rPr>
                <w:rFonts w:cs="Arial"/>
              </w:rPr>
              <w:t>Perform ante and post-mortem inspection – Camels</w:t>
            </w:r>
          </w:p>
        </w:tc>
        <w:tc>
          <w:tcPr>
            <w:tcW w:w="1460" w:type="dxa"/>
            <w:tcBorders>
              <w:top w:val="single" w:sz="4" w:space="0" w:color="auto"/>
            </w:tcBorders>
            <w:tcMar>
              <w:top w:w="57" w:type="dxa"/>
              <w:bottom w:w="57" w:type="dxa"/>
            </w:tcMar>
            <w:vAlign w:val="bottom"/>
          </w:tcPr>
          <w:p w14:paraId="783B32CB" w14:textId="77777777" w:rsidR="00B4244A" w:rsidRDefault="00B4244A" w:rsidP="00B4244A">
            <w:pPr>
              <w:jc w:val="center"/>
              <w:rPr>
                <w:rFonts w:cs="Arial"/>
              </w:rPr>
            </w:pPr>
            <w:r>
              <w:rPr>
                <w:rFonts w:cs="Arial"/>
              </w:rPr>
              <w:t>120</w:t>
            </w:r>
          </w:p>
        </w:tc>
      </w:tr>
      <w:tr w:rsidR="00B4244A" w:rsidRPr="0072047E" w14:paraId="7E5DB6DB"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41ADE93" w14:textId="77777777" w:rsidR="00B4244A" w:rsidRDefault="00B4244A" w:rsidP="00B4244A">
            <w:pPr>
              <w:rPr>
                <w:rFonts w:cs="Arial"/>
              </w:rPr>
            </w:pPr>
            <w:r>
              <w:rPr>
                <w:rFonts w:cs="Arial"/>
              </w:rPr>
              <w:t>AMPA3127</w:t>
            </w:r>
          </w:p>
        </w:tc>
        <w:tc>
          <w:tcPr>
            <w:tcW w:w="6280" w:type="dxa"/>
            <w:tcBorders>
              <w:top w:val="single" w:sz="4" w:space="0" w:color="auto"/>
            </w:tcBorders>
            <w:tcMar>
              <w:top w:w="57" w:type="dxa"/>
              <w:bottom w:w="57" w:type="dxa"/>
            </w:tcMar>
            <w:vAlign w:val="bottom"/>
          </w:tcPr>
          <w:p w14:paraId="25D998DA" w14:textId="77777777" w:rsidR="00B4244A" w:rsidRDefault="00B4244A" w:rsidP="00B4244A">
            <w:pPr>
              <w:rPr>
                <w:rFonts w:cs="Arial"/>
              </w:rPr>
            </w:pPr>
            <w:r>
              <w:rPr>
                <w:rFonts w:cs="Arial"/>
              </w:rPr>
              <w:t>Perform post-mortem inspection – wild game</w:t>
            </w:r>
          </w:p>
        </w:tc>
        <w:tc>
          <w:tcPr>
            <w:tcW w:w="1460" w:type="dxa"/>
            <w:tcBorders>
              <w:top w:val="single" w:sz="4" w:space="0" w:color="auto"/>
            </w:tcBorders>
            <w:tcMar>
              <w:top w:w="57" w:type="dxa"/>
              <w:bottom w:w="57" w:type="dxa"/>
            </w:tcMar>
            <w:vAlign w:val="bottom"/>
          </w:tcPr>
          <w:p w14:paraId="27C9A8CE" w14:textId="77777777" w:rsidR="00B4244A" w:rsidRDefault="00B4244A" w:rsidP="00B4244A">
            <w:pPr>
              <w:jc w:val="center"/>
              <w:rPr>
                <w:rFonts w:cs="Arial"/>
              </w:rPr>
            </w:pPr>
            <w:r>
              <w:rPr>
                <w:rFonts w:cs="Arial"/>
              </w:rPr>
              <w:t>90</w:t>
            </w:r>
          </w:p>
        </w:tc>
      </w:tr>
      <w:tr w:rsidR="00B4244A" w:rsidRPr="0072047E" w14:paraId="317F4B6F"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C3CEF75" w14:textId="77777777" w:rsidR="00B4244A" w:rsidRDefault="00B4244A" w:rsidP="00B4244A">
            <w:pPr>
              <w:rPr>
                <w:rFonts w:cs="Arial"/>
              </w:rPr>
            </w:pPr>
            <w:r>
              <w:rPr>
                <w:rFonts w:cs="Arial"/>
              </w:rPr>
              <w:t>AMPA3128</w:t>
            </w:r>
          </w:p>
        </w:tc>
        <w:tc>
          <w:tcPr>
            <w:tcW w:w="6280" w:type="dxa"/>
            <w:tcBorders>
              <w:top w:val="single" w:sz="4" w:space="0" w:color="auto"/>
            </w:tcBorders>
            <w:tcMar>
              <w:top w:w="57" w:type="dxa"/>
              <w:bottom w:w="57" w:type="dxa"/>
            </w:tcMar>
            <w:vAlign w:val="bottom"/>
          </w:tcPr>
          <w:p w14:paraId="78BB5E1A" w14:textId="77777777" w:rsidR="00B4244A" w:rsidRDefault="00B4244A" w:rsidP="00B4244A">
            <w:pPr>
              <w:rPr>
                <w:rFonts w:cs="Arial"/>
              </w:rPr>
            </w:pPr>
            <w:r>
              <w:rPr>
                <w:rFonts w:cs="Arial"/>
              </w:rPr>
              <w:t>Perform ante and post-mortem inspection – Rabbits</w:t>
            </w:r>
          </w:p>
        </w:tc>
        <w:tc>
          <w:tcPr>
            <w:tcW w:w="1460" w:type="dxa"/>
            <w:tcBorders>
              <w:top w:val="single" w:sz="4" w:space="0" w:color="auto"/>
            </w:tcBorders>
            <w:tcMar>
              <w:top w:w="57" w:type="dxa"/>
              <w:bottom w:w="57" w:type="dxa"/>
            </w:tcMar>
            <w:vAlign w:val="bottom"/>
          </w:tcPr>
          <w:p w14:paraId="4715FC5D" w14:textId="77777777" w:rsidR="00B4244A" w:rsidRDefault="00B4244A" w:rsidP="00B4244A">
            <w:pPr>
              <w:jc w:val="center"/>
              <w:rPr>
                <w:rFonts w:cs="Arial"/>
              </w:rPr>
            </w:pPr>
            <w:r>
              <w:rPr>
                <w:rFonts w:cs="Arial"/>
              </w:rPr>
              <w:t>120</w:t>
            </w:r>
          </w:p>
        </w:tc>
      </w:tr>
      <w:tr w:rsidR="00B4244A" w:rsidRPr="0072047E" w14:paraId="434D0C0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B7DBE62" w14:textId="77777777" w:rsidR="00B4244A" w:rsidRDefault="00B4244A" w:rsidP="00B4244A">
            <w:pPr>
              <w:rPr>
                <w:rFonts w:cs="Arial"/>
              </w:rPr>
            </w:pPr>
            <w:r>
              <w:rPr>
                <w:rFonts w:cs="Arial"/>
              </w:rPr>
              <w:t>AMPA3129</w:t>
            </w:r>
          </w:p>
        </w:tc>
        <w:tc>
          <w:tcPr>
            <w:tcW w:w="6280" w:type="dxa"/>
            <w:tcBorders>
              <w:top w:val="single" w:sz="4" w:space="0" w:color="auto"/>
            </w:tcBorders>
            <w:tcMar>
              <w:top w:w="57" w:type="dxa"/>
              <w:bottom w:w="57" w:type="dxa"/>
            </w:tcMar>
            <w:vAlign w:val="bottom"/>
          </w:tcPr>
          <w:p w14:paraId="21FDA65F" w14:textId="77777777" w:rsidR="00B4244A" w:rsidRDefault="00B4244A" w:rsidP="00B4244A">
            <w:pPr>
              <w:rPr>
                <w:rFonts w:cs="Arial"/>
              </w:rPr>
            </w:pPr>
            <w:r>
              <w:rPr>
                <w:rFonts w:cs="Arial"/>
              </w:rPr>
              <w:t>Perform ante and post-mortem inspection – Deer</w:t>
            </w:r>
          </w:p>
        </w:tc>
        <w:tc>
          <w:tcPr>
            <w:tcW w:w="1460" w:type="dxa"/>
            <w:tcBorders>
              <w:top w:val="single" w:sz="4" w:space="0" w:color="auto"/>
            </w:tcBorders>
            <w:tcMar>
              <w:top w:w="57" w:type="dxa"/>
              <w:bottom w:w="57" w:type="dxa"/>
            </w:tcMar>
            <w:vAlign w:val="bottom"/>
          </w:tcPr>
          <w:p w14:paraId="1AE44C3A" w14:textId="77777777" w:rsidR="00B4244A" w:rsidRDefault="00B4244A" w:rsidP="00B4244A">
            <w:pPr>
              <w:jc w:val="center"/>
              <w:rPr>
                <w:rFonts w:cs="Arial"/>
              </w:rPr>
            </w:pPr>
            <w:r>
              <w:rPr>
                <w:rFonts w:cs="Arial"/>
              </w:rPr>
              <w:t>120</w:t>
            </w:r>
          </w:p>
        </w:tc>
      </w:tr>
      <w:tr w:rsidR="00B4244A" w:rsidRPr="0072047E" w14:paraId="7B108C30"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DD298BE" w14:textId="77777777" w:rsidR="00B4244A" w:rsidRDefault="00B4244A" w:rsidP="00B4244A">
            <w:pPr>
              <w:rPr>
                <w:rFonts w:cs="Arial"/>
              </w:rPr>
            </w:pPr>
            <w:r>
              <w:rPr>
                <w:rFonts w:cs="Arial"/>
              </w:rPr>
              <w:t>AMPA3130</w:t>
            </w:r>
          </w:p>
        </w:tc>
        <w:tc>
          <w:tcPr>
            <w:tcW w:w="6280" w:type="dxa"/>
            <w:tcBorders>
              <w:top w:val="single" w:sz="4" w:space="0" w:color="auto"/>
            </w:tcBorders>
            <w:tcMar>
              <w:top w:w="57" w:type="dxa"/>
              <w:bottom w:w="57" w:type="dxa"/>
            </w:tcMar>
            <w:vAlign w:val="bottom"/>
          </w:tcPr>
          <w:p w14:paraId="133AA012" w14:textId="77777777" w:rsidR="00B4244A" w:rsidRDefault="00B4244A" w:rsidP="00B4244A">
            <w:pPr>
              <w:rPr>
                <w:rFonts w:cs="Arial"/>
              </w:rPr>
            </w:pPr>
            <w:r>
              <w:rPr>
                <w:rFonts w:cs="Arial"/>
              </w:rPr>
              <w:t>Perform ante and post-mortem inspection – Horses</w:t>
            </w:r>
          </w:p>
        </w:tc>
        <w:tc>
          <w:tcPr>
            <w:tcW w:w="1460" w:type="dxa"/>
            <w:tcBorders>
              <w:top w:val="single" w:sz="4" w:space="0" w:color="auto"/>
            </w:tcBorders>
            <w:tcMar>
              <w:top w:w="57" w:type="dxa"/>
              <w:bottom w:w="57" w:type="dxa"/>
            </w:tcMar>
            <w:vAlign w:val="bottom"/>
          </w:tcPr>
          <w:p w14:paraId="4B1B8D82" w14:textId="77777777" w:rsidR="00B4244A" w:rsidRDefault="00B4244A" w:rsidP="00B4244A">
            <w:pPr>
              <w:jc w:val="center"/>
              <w:rPr>
                <w:rFonts w:cs="Arial"/>
              </w:rPr>
            </w:pPr>
            <w:r>
              <w:rPr>
                <w:rFonts w:cs="Arial"/>
              </w:rPr>
              <w:t>120</w:t>
            </w:r>
          </w:p>
        </w:tc>
      </w:tr>
      <w:tr w:rsidR="00B4244A" w:rsidRPr="0072047E" w14:paraId="6D32833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4DF1715" w14:textId="77777777" w:rsidR="00B4244A" w:rsidRDefault="00B4244A" w:rsidP="00B4244A">
            <w:pPr>
              <w:rPr>
                <w:rFonts w:cs="Arial"/>
              </w:rPr>
            </w:pPr>
            <w:r>
              <w:rPr>
                <w:rFonts w:cs="Arial"/>
              </w:rPr>
              <w:t>AMPA3131</w:t>
            </w:r>
          </w:p>
        </w:tc>
        <w:tc>
          <w:tcPr>
            <w:tcW w:w="6280" w:type="dxa"/>
            <w:tcBorders>
              <w:top w:val="single" w:sz="4" w:space="0" w:color="auto"/>
            </w:tcBorders>
            <w:tcMar>
              <w:top w:w="57" w:type="dxa"/>
              <w:bottom w:w="57" w:type="dxa"/>
            </w:tcMar>
            <w:vAlign w:val="bottom"/>
          </w:tcPr>
          <w:p w14:paraId="3D854E08" w14:textId="77777777" w:rsidR="00B4244A" w:rsidRDefault="00B4244A" w:rsidP="00B4244A">
            <w:pPr>
              <w:rPr>
                <w:rFonts w:cs="Arial"/>
              </w:rPr>
            </w:pPr>
            <w:r>
              <w:rPr>
                <w:rFonts w:cs="Arial"/>
              </w:rPr>
              <w:t>Identify and report emergency diseases of food animals</w:t>
            </w:r>
          </w:p>
        </w:tc>
        <w:tc>
          <w:tcPr>
            <w:tcW w:w="1460" w:type="dxa"/>
            <w:tcBorders>
              <w:top w:val="single" w:sz="4" w:space="0" w:color="auto"/>
            </w:tcBorders>
            <w:tcMar>
              <w:top w:w="57" w:type="dxa"/>
              <w:bottom w:w="57" w:type="dxa"/>
            </w:tcMar>
            <w:vAlign w:val="bottom"/>
          </w:tcPr>
          <w:p w14:paraId="3E0F54BC" w14:textId="77777777" w:rsidR="00B4244A" w:rsidRDefault="00B4244A" w:rsidP="00B4244A">
            <w:pPr>
              <w:jc w:val="center"/>
              <w:rPr>
                <w:rFonts w:cs="Arial"/>
              </w:rPr>
            </w:pPr>
            <w:r>
              <w:rPr>
                <w:rFonts w:cs="Arial"/>
              </w:rPr>
              <w:t>20</w:t>
            </w:r>
          </w:p>
        </w:tc>
      </w:tr>
      <w:tr w:rsidR="00B4244A" w:rsidRPr="0072047E" w14:paraId="34CA981C"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5E1BE49" w14:textId="77777777" w:rsidR="00B4244A" w:rsidRDefault="00B4244A" w:rsidP="00B4244A">
            <w:pPr>
              <w:rPr>
                <w:rFonts w:cs="Arial"/>
                <w:lang w:eastAsia="en-AU"/>
              </w:rPr>
            </w:pPr>
            <w:r>
              <w:rPr>
                <w:rFonts w:cs="Arial"/>
              </w:rPr>
              <w:t>AMPA3132</w:t>
            </w:r>
          </w:p>
        </w:tc>
        <w:tc>
          <w:tcPr>
            <w:tcW w:w="6280" w:type="dxa"/>
            <w:tcBorders>
              <w:top w:val="single" w:sz="4" w:space="0" w:color="auto"/>
            </w:tcBorders>
            <w:tcMar>
              <w:top w:w="57" w:type="dxa"/>
              <w:bottom w:w="57" w:type="dxa"/>
            </w:tcMar>
            <w:vAlign w:val="bottom"/>
          </w:tcPr>
          <w:p w14:paraId="004DCB91" w14:textId="77777777" w:rsidR="00B4244A" w:rsidRDefault="00B4244A" w:rsidP="00B4244A">
            <w:pPr>
              <w:rPr>
                <w:rFonts w:cs="Arial"/>
              </w:rPr>
            </w:pPr>
            <w:r>
              <w:rPr>
                <w:rFonts w:cs="Arial"/>
              </w:rPr>
              <w:t>Perform ante and post-mortem inspection – Alpacas or Llamas</w:t>
            </w:r>
          </w:p>
        </w:tc>
        <w:tc>
          <w:tcPr>
            <w:tcW w:w="1460" w:type="dxa"/>
            <w:tcBorders>
              <w:top w:val="single" w:sz="4" w:space="0" w:color="auto"/>
            </w:tcBorders>
            <w:tcMar>
              <w:top w:w="57" w:type="dxa"/>
              <w:bottom w:w="57" w:type="dxa"/>
            </w:tcMar>
            <w:vAlign w:val="bottom"/>
          </w:tcPr>
          <w:p w14:paraId="4387335F" w14:textId="77777777" w:rsidR="00B4244A" w:rsidRDefault="00B4244A" w:rsidP="00B4244A">
            <w:pPr>
              <w:jc w:val="center"/>
              <w:rPr>
                <w:rFonts w:cs="Arial"/>
              </w:rPr>
            </w:pPr>
            <w:r>
              <w:rPr>
                <w:rFonts w:cs="Arial"/>
              </w:rPr>
              <w:t>120</w:t>
            </w:r>
          </w:p>
        </w:tc>
      </w:tr>
      <w:tr w:rsidR="00B4244A" w:rsidRPr="0072047E" w14:paraId="308F3E47"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B3A2ECE" w14:textId="77777777" w:rsidR="00B4244A" w:rsidRDefault="00B4244A" w:rsidP="00B4244A">
            <w:pPr>
              <w:rPr>
                <w:rFonts w:cs="Arial"/>
              </w:rPr>
            </w:pPr>
            <w:r>
              <w:rPr>
                <w:rFonts w:cs="Arial"/>
              </w:rPr>
              <w:t>AMPA3133</w:t>
            </w:r>
          </w:p>
        </w:tc>
        <w:tc>
          <w:tcPr>
            <w:tcW w:w="6280" w:type="dxa"/>
            <w:tcBorders>
              <w:top w:val="single" w:sz="4" w:space="0" w:color="auto"/>
            </w:tcBorders>
            <w:tcMar>
              <w:top w:w="57" w:type="dxa"/>
              <w:bottom w:w="57" w:type="dxa"/>
            </w:tcMar>
            <w:vAlign w:val="bottom"/>
          </w:tcPr>
          <w:p w14:paraId="62227D5C" w14:textId="77777777" w:rsidR="00B4244A" w:rsidRDefault="00B4244A" w:rsidP="00B4244A">
            <w:pPr>
              <w:rPr>
                <w:rFonts w:cs="Arial"/>
              </w:rPr>
            </w:pPr>
            <w:r>
              <w:rPr>
                <w:rFonts w:cs="Arial"/>
              </w:rPr>
              <w:t>Manage NLIS data for pigs in lairage</w:t>
            </w:r>
          </w:p>
        </w:tc>
        <w:tc>
          <w:tcPr>
            <w:tcW w:w="1460" w:type="dxa"/>
            <w:tcBorders>
              <w:top w:val="single" w:sz="4" w:space="0" w:color="auto"/>
            </w:tcBorders>
            <w:tcMar>
              <w:top w:w="57" w:type="dxa"/>
              <w:bottom w:w="57" w:type="dxa"/>
            </w:tcMar>
            <w:vAlign w:val="bottom"/>
          </w:tcPr>
          <w:p w14:paraId="60301B2C" w14:textId="77777777" w:rsidR="00B4244A" w:rsidRDefault="00B4244A" w:rsidP="00B4244A">
            <w:pPr>
              <w:jc w:val="center"/>
              <w:rPr>
                <w:rFonts w:cs="Arial"/>
              </w:rPr>
            </w:pPr>
            <w:r>
              <w:rPr>
                <w:rFonts w:cs="Arial"/>
              </w:rPr>
              <w:t>20</w:t>
            </w:r>
          </w:p>
        </w:tc>
      </w:tr>
      <w:tr w:rsidR="00B4244A" w:rsidRPr="0072047E" w14:paraId="52E09C6A"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254F4BA" w14:textId="77777777" w:rsidR="00B4244A" w:rsidRDefault="00B4244A" w:rsidP="00B4244A">
            <w:pPr>
              <w:rPr>
                <w:rFonts w:cs="Arial"/>
              </w:rPr>
            </w:pPr>
            <w:r>
              <w:rPr>
                <w:rFonts w:cs="Arial"/>
              </w:rPr>
              <w:t>AMPA3134</w:t>
            </w:r>
          </w:p>
        </w:tc>
        <w:tc>
          <w:tcPr>
            <w:tcW w:w="6280" w:type="dxa"/>
            <w:tcBorders>
              <w:top w:val="single" w:sz="4" w:space="0" w:color="auto"/>
            </w:tcBorders>
            <w:tcMar>
              <w:top w:w="57" w:type="dxa"/>
              <w:bottom w:w="57" w:type="dxa"/>
            </w:tcMar>
            <w:vAlign w:val="bottom"/>
          </w:tcPr>
          <w:p w14:paraId="103D2943" w14:textId="77777777" w:rsidR="00B4244A" w:rsidRDefault="00B4244A" w:rsidP="00B4244A">
            <w:pPr>
              <w:rPr>
                <w:rFonts w:cs="Arial"/>
              </w:rPr>
            </w:pPr>
            <w:r>
              <w:rPr>
                <w:rFonts w:cs="Arial"/>
              </w:rPr>
              <w:t>Overview of the NLIS Pork</w:t>
            </w:r>
          </w:p>
        </w:tc>
        <w:tc>
          <w:tcPr>
            <w:tcW w:w="1460" w:type="dxa"/>
            <w:tcBorders>
              <w:top w:val="single" w:sz="4" w:space="0" w:color="auto"/>
            </w:tcBorders>
            <w:tcMar>
              <w:top w:w="57" w:type="dxa"/>
              <w:bottom w:w="57" w:type="dxa"/>
            </w:tcMar>
            <w:vAlign w:val="bottom"/>
          </w:tcPr>
          <w:p w14:paraId="1564B0D5" w14:textId="77777777" w:rsidR="00B4244A" w:rsidRDefault="00B4244A" w:rsidP="00B4244A">
            <w:pPr>
              <w:jc w:val="center"/>
              <w:rPr>
                <w:rFonts w:cs="Arial"/>
              </w:rPr>
            </w:pPr>
            <w:r>
              <w:rPr>
                <w:rFonts w:cs="Arial"/>
              </w:rPr>
              <w:t>40</w:t>
            </w:r>
          </w:p>
        </w:tc>
      </w:tr>
      <w:tr w:rsidR="00B4244A" w:rsidRPr="0072047E" w14:paraId="23BB524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DDD81D3" w14:textId="77777777" w:rsidR="00B4244A" w:rsidRDefault="00B4244A" w:rsidP="00B4244A">
            <w:pPr>
              <w:rPr>
                <w:rFonts w:cs="Arial"/>
              </w:rPr>
            </w:pPr>
            <w:r>
              <w:rPr>
                <w:rFonts w:cs="Arial"/>
              </w:rPr>
              <w:t>AMPA3135</w:t>
            </w:r>
          </w:p>
        </w:tc>
        <w:tc>
          <w:tcPr>
            <w:tcW w:w="6280" w:type="dxa"/>
            <w:tcBorders>
              <w:top w:val="single" w:sz="4" w:space="0" w:color="auto"/>
            </w:tcBorders>
            <w:tcMar>
              <w:top w:w="57" w:type="dxa"/>
              <w:bottom w:w="57" w:type="dxa"/>
            </w:tcMar>
            <w:vAlign w:val="bottom"/>
          </w:tcPr>
          <w:p w14:paraId="05CA4409" w14:textId="77777777" w:rsidR="00B4244A" w:rsidRDefault="00B4244A" w:rsidP="00B4244A">
            <w:pPr>
              <w:rPr>
                <w:rFonts w:cs="Arial"/>
              </w:rPr>
            </w:pPr>
            <w:r>
              <w:rPr>
                <w:rFonts w:cs="Arial"/>
              </w:rPr>
              <w:t>Perform ante and post-mortem inspection - Calves</w:t>
            </w:r>
          </w:p>
        </w:tc>
        <w:tc>
          <w:tcPr>
            <w:tcW w:w="1460" w:type="dxa"/>
            <w:tcBorders>
              <w:top w:val="single" w:sz="4" w:space="0" w:color="auto"/>
            </w:tcBorders>
            <w:tcMar>
              <w:top w:w="57" w:type="dxa"/>
              <w:bottom w:w="57" w:type="dxa"/>
            </w:tcMar>
            <w:vAlign w:val="bottom"/>
          </w:tcPr>
          <w:p w14:paraId="3BA0D294" w14:textId="77777777" w:rsidR="00B4244A" w:rsidRDefault="00B4244A" w:rsidP="00B4244A">
            <w:pPr>
              <w:jc w:val="center"/>
              <w:rPr>
                <w:rFonts w:cs="Arial"/>
              </w:rPr>
            </w:pPr>
            <w:r>
              <w:rPr>
                <w:rFonts w:cs="Arial"/>
              </w:rPr>
              <w:t>120</w:t>
            </w:r>
          </w:p>
        </w:tc>
      </w:tr>
      <w:tr w:rsidR="003E289C" w:rsidRPr="0072047E" w14:paraId="6E9EDDA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45057D1" w14:textId="77777777" w:rsidR="003E289C" w:rsidRPr="00A065B3" w:rsidRDefault="003E289C" w:rsidP="00B4244A">
            <w:pPr>
              <w:rPr>
                <w:rFonts w:cs="Arial"/>
              </w:rPr>
            </w:pPr>
            <w:r w:rsidRPr="00A065B3">
              <w:rPr>
                <w:rFonts w:cs="Arial"/>
              </w:rPr>
              <w:t>AMPA3136</w:t>
            </w:r>
          </w:p>
        </w:tc>
        <w:tc>
          <w:tcPr>
            <w:tcW w:w="6280" w:type="dxa"/>
            <w:tcBorders>
              <w:top w:val="single" w:sz="4" w:space="0" w:color="auto"/>
            </w:tcBorders>
            <w:tcMar>
              <w:top w:w="57" w:type="dxa"/>
              <w:bottom w:w="57" w:type="dxa"/>
            </w:tcMar>
            <w:vAlign w:val="bottom"/>
          </w:tcPr>
          <w:p w14:paraId="7945C796" w14:textId="77777777" w:rsidR="003E289C" w:rsidRPr="00A065B3" w:rsidRDefault="003E289C" w:rsidP="00B4244A">
            <w:pPr>
              <w:rPr>
                <w:rFonts w:cs="Arial"/>
              </w:rPr>
            </w:pPr>
            <w:r w:rsidRPr="00A065B3">
              <w:rPr>
                <w:rFonts w:cs="Arial"/>
              </w:rPr>
              <w:t>Monitor welfare of stock during out-of-hours receival</w:t>
            </w:r>
          </w:p>
        </w:tc>
        <w:tc>
          <w:tcPr>
            <w:tcW w:w="1460" w:type="dxa"/>
            <w:tcBorders>
              <w:top w:val="single" w:sz="4" w:space="0" w:color="auto"/>
            </w:tcBorders>
            <w:tcMar>
              <w:top w:w="57" w:type="dxa"/>
              <w:bottom w:w="57" w:type="dxa"/>
            </w:tcMar>
            <w:vAlign w:val="bottom"/>
          </w:tcPr>
          <w:p w14:paraId="0506BD75" w14:textId="77777777" w:rsidR="003E289C" w:rsidRPr="00A065B3" w:rsidRDefault="003E289C" w:rsidP="00B4244A">
            <w:pPr>
              <w:jc w:val="center"/>
              <w:rPr>
                <w:rFonts w:cs="Arial"/>
              </w:rPr>
            </w:pPr>
            <w:r w:rsidRPr="00A065B3">
              <w:rPr>
                <w:rFonts w:cs="Arial"/>
              </w:rPr>
              <w:t>10</w:t>
            </w:r>
          </w:p>
        </w:tc>
      </w:tr>
      <w:tr w:rsidR="00B4244A" w:rsidRPr="0072047E" w14:paraId="797BCA7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FA98F87" w14:textId="77777777" w:rsidR="00B4244A" w:rsidRDefault="00B4244A" w:rsidP="00B4244A">
            <w:pPr>
              <w:rPr>
                <w:rFonts w:cs="Arial"/>
              </w:rPr>
            </w:pPr>
            <w:r>
              <w:rPr>
                <w:rFonts w:cs="Arial"/>
              </w:rPr>
              <w:t>AMPA400</w:t>
            </w:r>
          </w:p>
        </w:tc>
        <w:tc>
          <w:tcPr>
            <w:tcW w:w="6280" w:type="dxa"/>
            <w:tcBorders>
              <w:top w:val="single" w:sz="4" w:space="0" w:color="auto"/>
            </w:tcBorders>
            <w:tcMar>
              <w:top w:w="57" w:type="dxa"/>
              <w:bottom w:w="57" w:type="dxa"/>
            </w:tcMar>
            <w:vAlign w:val="bottom"/>
          </w:tcPr>
          <w:p w14:paraId="06F41BAB" w14:textId="77777777" w:rsidR="00B4244A" w:rsidRDefault="00B4244A" w:rsidP="00B4244A">
            <w:pPr>
              <w:rPr>
                <w:rFonts w:cs="Arial"/>
              </w:rPr>
            </w:pPr>
            <w:r>
              <w:rPr>
                <w:rFonts w:cs="Arial"/>
              </w:rPr>
              <w:t>Utilise refrigeration index</w:t>
            </w:r>
          </w:p>
        </w:tc>
        <w:tc>
          <w:tcPr>
            <w:tcW w:w="1460" w:type="dxa"/>
            <w:tcBorders>
              <w:top w:val="single" w:sz="4" w:space="0" w:color="auto"/>
            </w:tcBorders>
            <w:tcMar>
              <w:top w:w="57" w:type="dxa"/>
              <w:bottom w:w="57" w:type="dxa"/>
            </w:tcMar>
            <w:vAlign w:val="bottom"/>
          </w:tcPr>
          <w:p w14:paraId="5DD618A1" w14:textId="77777777" w:rsidR="00B4244A" w:rsidRDefault="00B4244A" w:rsidP="00B4244A">
            <w:pPr>
              <w:jc w:val="center"/>
              <w:rPr>
                <w:rFonts w:cs="Arial"/>
              </w:rPr>
            </w:pPr>
            <w:r>
              <w:rPr>
                <w:rFonts w:cs="Arial"/>
              </w:rPr>
              <w:t>30</w:t>
            </w:r>
          </w:p>
        </w:tc>
      </w:tr>
      <w:tr w:rsidR="00B4244A" w:rsidRPr="0072047E" w14:paraId="3DDF963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D12A88C" w14:textId="77777777" w:rsidR="00B4244A" w:rsidRDefault="00B4244A" w:rsidP="00B4244A">
            <w:pPr>
              <w:rPr>
                <w:rFonts w:cs="Arial"/>
              </w:rPr>
            </w:pPr>
            <w:r>
              <w:rPr>
                <w:rFonts w:cs="Arial"/>
              </w:rPr>
              <w:t>AMPA401</w:t>
            </w:r>
          </w:p>
        </w:tc>
        <w:tc>
          <w:tcPr>
            <w:tcW w:w="6280" w:type="dxa"/>
            <w:tcBorders>
              <w:top w:val="single" w:sz="4" w:space="0" w:color="auto"/>
            </w:tcBorders>
            <w:tcMar>
              <w:top w:w="57" w:type="dxa"/>
              <w:bottom w:w="57" w:type="dxa"/>
            </w:tcMar>
            <w:vAlign w:val="bottom"/>
          </w:tcPr>
          <w:p w14:paraId="6FD8C59E" w14:textId="77777777" w:rsidR="00B4244A" w:rsidRDefault="00B4244A" w:rsidP="00B4244A">
            <w:pPr>
              <w:rPr>
                <w:rFonts w:cs="Arial"/>
              </w:rPr>
            </w:pPr>
            <w:r>
              <w:rPr>
                <w:rFonts w:cs="Arial"/>
              </w:rPr>
              <w:t>Implement a Meat Hygiene Assessment program</w:t>
            </w:r>
          </w:p>
        </w:tc>
        <w:tc>
          <w:tcPr>
            <w:tcW w:w="1460" w:type="dxa"/>
            <w:tcBorders>
              <w:top w:val="single" w:sz="4" w:space="0" w:color="auto"/>
            </w:tcBorders>
            <w:tcMar>
              <w:top w:w="57" w:type="dxa"/>
              <w:bottom w:w="57" w:type="dxa"/>
            </w:tcMar>
            <w:vAlign w:val="bottom"/>
          </w:tcPr>
          <w:p w14:paraId="6A223888" w14:textId="77777777" w:rsidR="00B4244A" w:rsidRDefault="00B4244A" w:rsidP="00B4244A">
            <w:pPr>
              <w:jc w:val="center"/>
              <w:rPr>
                <w:rFonts w:cs="Arial"/>
              </w:rPr>
            </w:pPr>
            <w:r>
              <w:rPr>
                <w:rFonts w:cs="Arial"/>
              </w:rPr>
              <w:t>30</w:t>
            </w:r>
          </w:p>
        </w:tc>
      </w:tr>
      <w:tr w:rsidR="00B4244A" w:rsidRPr="0072047E" w14:paraId="109B84E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593A463" w14:textId="77777777" w:rsidR="00B4244A" w:rsidRDefault="00B4244A" w:rsidP="00B4244A">
            <w:pPr>
              <w:rPr>
                <w:rFonts w:cs="Arial"/>
              </w:rPr>
            </w:pPr>
            <w:r>
              <w:rPr>
                <w:rFonts w:cs="Arial"/>
              </w:rPr>
              <w:t>AMPA402</w:t>
            </w:r>
          </w:p>
        </w:tc>
        <w:tc>
          <w:tcPr>
            <w:tcW w:w="6280" w:type="dxa"/>
            <w:tcBorders>
              <w:top w:val="single" w:sz="4" w:space="0" w:color="auto"/>
            </w:tcBorders>
            <w:tcMar>
              <w:top w:w="57" w:type="dxa"/>
              <w:bottom w:w="57" w:type="dxa"/>
            </w:tcMar>
            <w:vAlign w:val="bottom"/>
          </w:tcPr>
          <w:p w14:paraId="4C1637F7" w14:textId="77777777" w:rsidR="00B4244A" w:rsidRDefault="00B4244A" w:rsidP="00B4244A">
            <w:pPr>
              <w:rPr>
                <w:rFonts w:cs="Arial"/>
              </w:rPr>
            </w:pPr>
            <w:r>
              <w:rPr>
                <w:rFonts w:cs="Arial"/>
              </w:rPr>
              <w:t>Oversee plant compliance with the Australian standards for meat processing</w:t>
            </w:r>
          </w:p>
        </w:tc>
        <w:tc>
          <w:tcPr>
            <w:tcW w:w="1460" w:type="dxa"/>
            <w:tcBorders>
              <w:top w:val="single" w:sz="4" w:space="0" w:color="auto"/>
            </w:tcBorders>
            <w:tcMar>
              <w:top w:w="57" w:type="dxa"/>
              <w:bottom w:w="57" w:type="dxa"/>
            </w:tcMar>
            <w:vAlign w:val="bottom"/>
          </w:tcPr>
          <w:p w14:paraId="0B6DDBF2" w14:textId="77777777" w:rsidR="00B4244A" w:rsidRDefault="00B4244A" w:rsidP="00B4244A">
            <w:pPr>
              <w:jc w:val="center"/>
              <w:rPr>
                <w:rFonts w:cs="Arial"/>
              </w:rPr>
            </w:pPr>
            <w:r>
              <w:rPr>
                <w:rFonts w:cs="Arial"/>
              </w:rPr>
              <w:t>20</w:t>
            </w:r>
          </w:p>
        </w:tc>
      </w:tr>
      <w:tr w:rsidR="00B4244A" w:rsidRPr="0072047E" w14:paraId="1C4E6EF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945FE96" w14:textId="77777777" w:rsidR="00B4244A" w:rsidRDefault="00B4244A" w:rsidP="00B4244A">
            <w:pPr>
              <w:rPr>
                <w:rFonts w:cs="Arial"/>
              </w:rPr>
            </w:pPr>
            <w:r>
              <w:rPr>
                <w:rFonts w:cs="Arial"/>
              </w:rPr>
              <w:t>AMPA403</w:t>
            </w:r>
          </w:p>
        </w:tc>
        <w:tc>
          <w:tcPr>
            <w:tcW w:w="6280" w:type="dxa"/>
            <w:tcBorders>
              <w:top w:val="single" w:sz="4" w:space="0" w:color="auto"/>
            </w:tcBorders>
            <w:tcMar>
              <w:top w:w="57" w:type="dxa"/>
              <w:bottom w:w="57" w:type="dxa"/>
            </w:tcMar>
            <w:vAlign w:val="bottom"/>
          </w:tcPr>
          <w:p w14:paraId="4D449F93" w14:textId="77777777" w:rsidR="00B4244A" w:rsidRDefault="00B4244A" w:rsidP="00B4244A">
            <w:pPr>
              <w:rPr>
                <w:rFonts w:cs="Arial"/>
              </w:rPr>
            </w:pPr>
            <w:r>
              <w:rPr>
                <w:rFonts w:cs="Arial"/>
              </w:rPr>
              <w:t>Apply meat science</w:t>
            </w:r>
          </w:p>
        </w:tc>
        <w:tc>
          <w:tcPr>
            <w:tcW w:w="1460" w:type="dxa"/>
            <w:tcBorders>
              <w:top w:val="single" w:sz="4" w:space="0" w:color="auto"/>
            </w:tcBorders>
            <w:tcMar>
              <w:top w:w="57" w:type="dxa"/>
              <w:bottom w:w="57" w:type="dxa"/>
            </w:tcMar>
            <w:vAlign w:val="bottom"/>
          </w:tcPr>
          <w:p w14:paraId="5CAAB77F" w14:textId="77777777" w:rsidR="00B4244A" w:rsidRDefault="00B4244A" w:rsidP="00B4244A">
            <w:pPr>
              <w:jc w:val="center"/>
              <w:rPr>
                <w:rFonts w:cs="Arial"/>
              </w:rPr>
            </w:pPr>
            <w:r>
              <w:rPr>
                <w:rFonts w:cs="Arial"/>
              </w:rPr>
              <w:t>40</w:t>
            </w:r>
          </w:p>
        </w:tc>
      </w:tr>
      <w:tr w:rsidR="00B4244A" w:rsidRPr="0072047E" w14:paraId="06C0B55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8039575" w14:textId="77777777" w:rsidR="00B4244A" w:rsidRDefault="00B4244A" w:rsidP="00B4244A">
            <w:pPr>
              <w:rPr>
                <w:rFonts w:cs="Arial"/>
              </w:rPr>
            </w:pPr>
            <w:r>
              <w:rPr>
                <w:rFonts w:cs="Arial"/>
              </w:rPr>
              <w:t>AMPA404</w:t>
            </w:r>
          </w:p>
        </w:tc>
        <w:tc>
          <w:tcPr>
            <w:tcW w:w="6280" w:type="dxa"/>
            <w:tcBorders>
              <w:top w:val="single" w:sz="4" w:space="0" w:color="auto"/>
            </w:tcBorders>
            <w:tcMar>
              <w:top w:w="57" w:type="dxa"/>
              <w:bottom w:w="57" w:type="dxa"/>
            </w:tcMar>
            <w:vAlign w:val="bottom"/>
          </w:tcPr>
          <w:p w14:paraId="0C8964ED" w14:textId="77777777" w:rsidR="00B4244A" w:rsidRDefault="00B4244A" w:rsidP="00B4244A">
            <w:pPr>
              <w:rPr>
                <w:rFonts w:cs="Arial"/>
              </w:rPr>
            </w:pPr>
            <w:r>
              <w:rPr>
                <w:rFonts w:cs="Arial"/>
              </w:rPr>
              <w:t>Conduct and validate pH and temperature declines to MSA standards</w:t>
            </w:r>
          </w:p>
        </w:tc>
        <w:tc>
          <w:tcPr>
            <w:tcW w:w="1460" w:type="dxa"/>
            <w:tcBorders>
              <w:top w:val="single" w:sz="4" w:space="0" w:color="auto"/>
            </w:tcBorders>
            <w:tcMar>
              <w:top w:w="57" w:type="dxa"/>
              <w:bottom w:w="57" w:type="dxa"/>
            </w:tcMar>
            <w:vAlign w:val="bottom"/>
          </w:tcPr>
          <w:p w14:paraId="0DF18D26" w14:textId="77777777" w:rsidR="00B4244A" w:rsidRDefault="00B4244A" w:rsidP="00B4244A">
            <w:pPr>
              <w:jc w:val="center"/>
              <w:rPr>
                <w:rFonts w:cs="Arial"/>
              </w:rPr>
            </w:pPr>
            <w:r>
              <w:rPr>
                <w:rFonts w:cs="Arial"/>
              </w:rPr>
              <w:t>20</w:t>
            </w:r>
          </w:p>
        </w:tc>
      </w:tr>
      <w:tr w:rsidR="00B4244A" w:rsidRPr="0072047E" w14:paraId="49C79D2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9FA59FF" w14:textId="77777777" w:rsidR="00B4244A" w:rsidRDefault="00B4244A" w:rsidP="00B4244A">
            <w:pPr>
              <w:rPr>
                <w:rFonts w:cs="Arial"/>
              </w:rPr>
            </w:pPr>
            <w:r>
              <w:rPr>
                <w:rFonts w:cs="Arial"/>
              </w:rPr>
              <w:t>AMPA405</w:t>
            </w:r>
          </w:p>
        </w:tc>
        <w:tc>
          <w:tcPr>
            <w:tcW w:w="6280" w:type="dxa"/>
            <w:tcBorders>
              <w:top w:val="single" w:sz="4" w:space="0" w:color="auto"/>
            </w:tcBorders>
            <w:tcMar>
              <w:top w:w="57" w:type="dxa"/>
              <w:bottom w:w="57" w:type="dxa"/>
            </w:tcMar>
            <w:vAlign w:val="bottom"/>
          </w:tcPr>
          <w:p w14:paraId="045B61BC" w14:textId="77777777" w:rsidR="00B4244A" w:rsidRDefault="00B4244A" w:rsidP="00B4244A">
            <w:pPr>
              <w:rPr>
                <w:rFonts w:cs="Arial"/>
              </w:rPr>
            </w:pPr>
            <w:r>
              <w:rPr>
                <w:rFonts w:cs="Arial"/>
              </w:rPr>
              <w:t>Develop and implement Quality Assurance program for a rendering plant</w:t>
            </w:r>
          </w:p>
        </w:tc>
        <w:tc>
          <w:tcPr>
            <w:tcW w:w="1460" w:type="dxa"/>
            <w:tcBorders>
              <w:top w:val="single" w:sz="4" w:space="0" w:color="auto"/>
            </w:tcBorders>
            <w:tcMar>
              <w:top w:w="57" w:type="dxa"/>
              <w:bottom w:w="57" w:type="dxa"/>
            </w:tcMar>
            <w:vAlign w:val="bottom"/>
          </w:tcPr>
          <w:p w14:paraId="40C11175" w14:textId="77777777" w:rsidR="00B4244A" w:rsidRDefault="00B4244A" w:rsidP="00B4244A">
            <w:pPr>
              <w:jc w:val="center"/>
              <w:rPr>
                <w:rFonts w:cs="Arial"/>
              </w:rPr>
            </w:pPr>
            <w:r>
              <w:rPr>
                <w:rFonts w:cs="Arial"/>
              </w:rPr>
              <w:t>60</w:t>
            </w:r>
          </w:p>
        </w:tc>
      </w:tr>
      <w:tr w:rsidR="002A7BD4" w:rsidRPr="0072047E" w14:paraId="41878970"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9E3DCD9" w14:textId="77777777" w:rsidR="002A7BD4" w:rsidRDefault="002A7BD4" w:rsidP="002A7BD4">
            <w:pPr>
              <w:rPr>
                <w:rFonts w:cs="Arial"/>
                <w:lang w:eastAsia="en-AU"/>
              </w:rPr>
            </w:pPr>
            <w:r>
              <w:rPr>
                <w:rFonts w:cs="Arial"/>
              </w:rPr>
              <w:t>AMPA406</w:t>
            </w:r>
          </w:p>
        </w:tc>
        <w:tc>
          <w:tcPr>
            <w:tcW w:w="6280" w:type="dxa"/>
            <w:tcBorders>
              <w:top w:val="single" w:sz="4" w:space="0" w:color="auto"/>
            </w:tcBorders>
            <w:tcMar>
              <w:top w:w="57" w:type="dxa"/>
              <w:bottom w:w="57" w:type="dxa"/>
            </w:tcMar>
            <w:vAlign w:val="bottom"/>
          </w:tcPr>
          <w:p w14:paraId="059C2CDA" w14:textId="77777777" w:rsidR="002A7BD4" w:rsidRDefault="002A7BD4" w:rsidP="002A7BD4">
            <w:pPr>
              <w:rPr>
                <w:rFonts w:cs="Arial"/>
              </w:rPr>
            </w:pPr>
            <w:r>
              <w:rPr>
                <w:rFonts w:cs="Arial"/>
              </w:rPr>
              <w:t>Inspect transportation container or vehicle</w:t>
            </w:r>
          </w:p>
        </w:tc>
        <w:tc>
          <w:tcPr>
            <w:tcW w:w="1460" w:type="dxa"/>
            <w:tcBorders>
              <w:top w:val="single" w:sz="4" w:space="0" w:color="auto"/>
            </w:tcBorders>
            <w:tcMar>
              <w:top w:w="57" w:type="dxa"/>
              <w:bottom w:w="57" w:type="dxa"/>
            </w:tcMar>
            <w:vAlign w:val="bottom"/>
          </w:tcPr>
          <w:p w14:paraId="53716DA1" w14:textId="77777777" w:rsidR="002A7BD4" w:rsidRDefault="002A7BD4" w:rsidP="002A7BD4">
            <w:pPr>
              <w:jc w:val="center"/>
              <w:rPr>
                <w:rFonts w:cs="Arial"/>
              </w:rPr>
            </w:pPr>
            <w:r>
              <w:rPr>
                <w:rFonts w:cs="Arial"/>
              </w:rPr>
              <w:t>10</w:t>
            </w:r>
          </w:p>
        </w:tc>
      </w:tr>
      <w:tr w:rsidR="002A7BD4" w:rsidRPr="0072047E" w14:paraId="35DB559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7B06043" w14:textId="77777777" w:rsidR="002A7BD4" w:rsidRDefault="002A7BD4" w:rsidP="002A7BD4">
            <w:pPr>
              <w:rPr>
                <w:rFonts w:cs="Arial"/>
              </w:rPr>
            </w:pPr>
            <w:r>
              <w:rPr>
                <w:rFonts w:cs="Arial"/>
              </w:rPr>
              <w:t>AMPA407</w:t>
            </w:r>
          </w:p>
        </w:tc>
        <w:tc>
          <w:tcPr>
            <w:tcW w:w="6280" w:type="dxa"/>
            <w:tcBorders>
              <w:top w:val="single" w:sz="4" w:space="0" w:color="auto"/>
            </w:tcBorders>
            <w:tcMar>
              <w:top w:w="57" w:type="dxa"/>
              <w:bottom w:w="57" w:type="dxa"/>
            </w:tcMar>
            <w:vAlign w:val="bottom"/>
          </w:tcPr>
          <w:p w14:paraId="1469A443" w14:textId="77777777" w:rsidR="002A7BD4" w:rsidRDefault="002A7BD4" w:rsidP="002A7BD4">
            <w:pPr>
              <w:rPr>
                <w:rFonts w:cs="Arial"/>
              </w:rPr>
            </w:pPr>
            <w:r>
              <w:rPr>
                <w:rFonts w:cs="Arial"/>
              </w:rPr>
              <w:t>Contribute to abattoir design and construction processes</w:t>
            </w:r>
          </w:p>
        </w:tc>
        <w:tc>
          <w:tcPr>
            <w:tcW w:w="1460" w:type="dxa"/>
            <w:tcBorders>
              <w:top w:val="single" w:sz="4" w:space="0" w:color="auto"/>
            </w:tcBorders>
            <w:tcMar>
              <w:top w:w="57" w:type="dxa"/>
              <w:bottom w:w="57" w:type="dxa"/>
            </w:tcMar>
            <w:vAlign w:val="bottom"/>
          </w:tcPr>
          <w:p w14:paraId="33CF617A" w14:textId="77777777" w:rsidR="002A7BD4" w:rsidRDefault="002A7BD4" w:rsidP="002A7BD4">
            <w:pPr>
              <w:jc w:val="center"/>
              <w:rPr>
                <w:rFonts w:cs="Arial"/>
              </w:rPr>
            </w:pPr>
            <w:r>
              <w:rPr>
                <w:rFonts w:cs="Arial"/>
              </w:rPr>
              <w:t>40</w:t>
            </w:r>
          </w:p>
        </w:tc>
      </w:tr>
      <w:tr w:rsidR="002A7BD4" w:rsidRPr="0072047E" w14:paraId="5CEACEF0"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A6E8A1F" w14:textId="77777777" w:rsidR="002A7BD4" w:rsidRDefault="002A7BD4" w:rsidP="002A7BD4">
            <w:pPr>
              <w:rPr>
                <w:rFonts w:cs="Arial"/>
              </w:rPr>
            </w:pPr>
            <w:r>
              <w:rPr>
                <w:rFonts w:cs="Arial"/>
              </w:rPr>
              <w:t>AMPA411</w:t>
            </w:r>
          </w:p>
        </w:tc>
        <w:tc>
          <w:tcPr>
            <w:tcW w:w="6280" w:type="dxa"/>
            <w:tcBorders>
              <w:top w:val="single" w:sz="4" w:space="0" w:color="auto"/>
            </w:tcBorders>
            <w:tcMar>
              <w:top w:w="57" w:type="dxa"/>
              <w:bottom w:w="57" w:type="dxa"/>
            </w:tcMar>
            <w:vAlign w:val="bottom"/>
          </w:tcPr>
          <w:p w14:paraId="3DB59710" w14:textId="77777777" w:rsidR="002A7BD4" w:rsidRDefault="002A7BD4" w:rsidP="002A7BD4">
            <w:pPr>
              <w:rPr>
                <w:rFonts w:cs="Arial"/>
              </w:rPr>
            </w:pPr>
            <w:r>
              <w:rPr>
                <w:rFonts w:cs="Arial"/>
              </w:rPr>
              <w:t>Oversee humane handling of animals</w:t>
            </w:r>
          </w:p>
        </w:tc>
        <w:tc>
          <w:tcPr>
            <w:tcW w:w="1460" w:type="dxa"/>
            <w:tcBorders>
              <w:top w:val="single" w:sz="4" w:space="0" w:color="auto"/>
            </w:tcBorders>
            <w:tcMar>
              <w:top w:w="57" w:type="dxa"/>
              <w:bottom w:w="57" w:type="dxa"/>
            </w:tcMar>
            <w:vAlign w:val="bottom"/>
          </w:tcPr>
          <w:p w14:paraId="7A710572" w14:textId="77777777" w:rsidR="002A7BD4" w:rsidRDefault="002A7BD4" w:rsidP="002A7BD4">
            <w:pPr>
              <w:jc w:val="center"/>
              <w:rPr>
                <w:rFonts w:cs="Arial"/>
              </w:rPr>
            </w:pPr>
            <w:r>
              <w:rPr>
                <w:rFonts w:cs="Arial"/>
              </w:rPr>
              <w:t>20</w:t>
            </w:r>
          </w:p>
        </w:tc>
      </w:tr>
      <w:tr w:rsidR="002A7BD4" w:rsidRPr="0072047E" w14:paraId="46669F4A"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711B603" w14:textId="77777777" w:rsidR="002A7BD4" w:rsidRDefault="002A7BD4" w:rsidP="002A7BD4">
            <w:pPr>
              <w:rPr>
                <w:rFonts w:cs="Arial"/>
              </w:rPr>
            </w:pPr>
            <w:r>
              <w:rPr>
                <w:rFonts w:cs="Arial"/>
              </w:rPr>
              <w:t>AMPA412</w:t>
            </w:r>
          </w:p>
        </w:tc>
        <w:tc>
          <w:tcPr>
            <w:tcW w:w="6280" w:type="dxa"/>
            <w:tcBorders>
              <w:top w:val="single" w:sz="4" w:space="0" w:color="auto"/>
              <w:bottom w:val="single" w:sz="4" w:space="0" w:color="auto"/>
            </w:tcBorders>
            <w:tcMar>
              <w:top w:w="57" w:type="dxa"/>
              <w:bottom w:w="57" w:type="dxa"/>
            </w:tcMar>
            <w:vAlign w:val="bottom"/>
          </w:tcPr>
          <w:p w14:paraId="3D806F5A" w14:textId="77777777" w:rsidR="002A7BD4" w:rsidRDefault="002A7BD4" w:rsidP="002A7BD4">
            <w:pPr>
              <w:rPr>
                <w:rFonts w:cs="Arial"/>
              </w:rPr>
            </w:pPr>
            <w:r>
              <w:rPr>
                <w:rFonts w:cs="Arial"/>
              </w:rPr>
              <w:t>Conduct an animal welfare audit of a meat processing plant</w:t>
            </w:r>
          </w:p>
        </w:tc>
        <w:tc>
          <w:tcPr>
            <w:tcW w:w="1460" w:type="dxa"/>
            <w:tcBorders>
              <w:top w:val="single" w:sz="4" w:space="0" w:color="auto"/>
              <w:bottom w:val="single" w:sz="4" w:space="0" w:color="auto"/>
            </w:tcBorders>
            <w:tcMar>
              <w:top w:w="57" w:type="dxa"/>
              <w:bottom w:w="57" w:type="dxa"/>
            </w:tcMar>
            <w:vAlign w:val="bottom"/>
          </w:tcPr>
          <w:p w14:paraId="033C9682" w14:textId="77777777" w:rsidR="002A7BD4" w:rsidRDefault="002A7BD4" w:rsidP="002A7BD4">
            <w:pPr>
              <w:jc w:val="center"/>
              <w:rPr>
                <w:rFonts w:cs="Arial"/>
              </w:rPr>
            </w:pPr>
            <w:r>
              <w:rPr>
                <w:rFonts w:cs="Arial"/>
              </w:rPr>
              <w:t>40</w:t>
            </w:r>
          </w:p>
        </w:tc>
      </w:tr>
      <w:tr w:rsidR="003E289C" w:rsidRPr="002A7BD4" w14:paraId="561E1F09"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F9BE36" w14:textId="77777777" w:rsidR="003E289C" w:rsidRPr="002A7BD4" w:rsidRDefault="003E289C" w:rsidP="002A7BD4">
            <w:pPr>
              <w:rPr>
                <w:rFonts w:cs="Arial"/>
              </w:rPr>
            </w:pPr>
            <w:r w:rsidRPr="003E289C">
              <w:rPr>
                <w:rFonts w:cs="Arial"/>
              </w:rPr>
              <w:t>AMPA413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0316C7" w14:textId="77777777" w:rsidR="003E289C" w:rsidRPr="002A7BD4" w:rsidRDefault="003E289C" w:rsidP="002A7BD4">
            <w:pPr>
              <w:rPr>
                <w:rFonts w:cs="Arial"/>
              </w:rPr>
            </w:pPr>
            <w:r w:rsidRPr="003E289C">
              <w:rPr>
                <w:rFonts w:cs="Arial"/>
              </w:rPr>
              <w:t>Review or develop an Emergency Animal Disease Response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A8D9F1E" w14:textId="77777777" w:rsidR="003E289C" w:rsidRPr="002A7BD4" w:rsidRDefault="003E289C" w:rsidP="002A7BD4">
            <w:pPr>
              <w:jc w:val="center"/>
              <w:rPr>
                <w:rFonts w:cs="Arial"/>
              </w:rPr>
            </w:pPr>
            <w:r>
              <w:rPr>
                <w:rFonts w:cs="Arial"/>
              </w:rPr>
              <w:t>40</w:t>
            </w:r>
          </w:p>
        </w:tc>
      </w:tr>
      <w:tr w:rsidR="002A7BD4" w:rsidRPr="002A7BD4" w14:paraId="3DD7033C"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996DA4" w14:textId="77777777" w:rsidR="002A7BD4" w:rsidRPr="002A7BD4" w:rsidRDefault="002A7BD4" w:rsidP="002A7BD4">
            <w:pPr>
              <w:rPr>
                <w:rFonts w:cs="Arial"/>
              </w:rPr>
            </w:pPr>
            <w:r w:rsidRPr="002A7BD4">
              <w:rPr>
                <w:rFonts w:cs="Arial"/>
              </w:rPr>
              <w:t>AMPCOR201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101076" w14:textId="77777777" w:rsidR="002A7BD4" w:rsidRPr="002A7BD4" w:rsidRDefault="002A7BD4" w:rsidP="002A7BD4">
            <w:pPr>
              <w:rPr>
                <w:rFonts w:cs="Arial"/>
              </w:rPr>
            </w:pPr>
            <w:r w:rsidRPr="002A7BD4">
              <w:rPr>
                <w:rFonts w:cs="Arial"/>
              </w:rPr>
              <w:t>Maintain personal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543736" w14:textId="77777777" w:rsidR="002A7BD4" w:rsidRPr="002A7BD4" w:rsidRDefault="002A7BD4" w:rsidP="002A7BD4">
            <w:pPr>
              <w:jc w:val="center"/>
              <w:rPr>
                <w:rFonts w:cs="Arial"/>
              </w:rPr>
            </w:pPr>
            <w:r w:rsidRPr="002A7BD4">
              <w:rPr>
                <w:rFonts w:cs="Arial"/>
              </w:rPr>
              <w:t>20</w:t>
            </w:r>
          </w:p>
        </w:tc>
      </w:tr>
      <w:tr w:rsidR="002A7BD4" w:rsidRPr="002A7BD4" w14:paraId="36110D43"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CA3EEDB" w14:textId="77777777" w:rsidR="002A7BD4" w:rsidRPr="002A7BD4" w:rsidRDefault="002A7BD4" w:rsidP="002A7BD4">
            <w:pPr>
              <w:rPr>
                <w:rFonts w:cs="Arial"/>
              </w:rPr>
            </w:pPr>
            <w:r w:rsidRPr="002A7BD4">
              <w:rPr>
                <w:rFonts w:cs="Arial"/>
              </w:rPr>
              <w:t>AMPCOR202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0F5480" w14:textId="77777777" w:rsidR="002A7BD4" w:rsidRPr="002A7BD4" w:rsidRDefault="002A7BD4" w:rsidP="002A7BD4">
            <w:pPr>
              <w:rPr>
                <w:rFonts w:cs="Arial"/>
              </w:rPr>
            </w:pPr>
            <w:r w:rsidRPr="002A7BD4">
              <w:rPr>
                <w:rFonts w:cs="Arial"/>
              </w:rPr>
              <w:t>Apply hygiene and sanitation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F297F9A" w14:textId="77777777" w:rsidR="002A7BD4" w:rsidRPr="002A7BD4" w:rsidRDefault="002A7BD4" w:rsidP="002A7BD4">
            <w:pPr>
              <w:jc w:val="center"/>
              <w:rPr>
                <w:rFonts w:cs="Arial"/>
              </w:rPr>
            </w:pPr>
            <w:r w:rsidRPr="002A7BD4">
              <w:rPr>
                <w:rFonts w:cs="Arial"/>
              </w:rPr>
              <w:t>40</w:t>
            </w:r>
          </w:p>
        </w:tc>
      </w:tr>
      <w:tr w:rsidR="002A7BD4" w:rsidRPr="002A7BD4" w14:paraId="401C5774"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36A6C5" w14:textId="77777777" w:rsidR="002A7BD4" w:rsidRPr="002A7BD4" w:rsidRDefault="002A7BD4" w:rsidP="002A7BD4">
            <w:pPr>
              <w:rPr>
                <w:rFonts w:cs="Arial"/>
              </w:rPr>
            </w:pPr>
            <w:r w:rsidRPr="002A7BD4">
              <w:rPr>
                <w:rFonts w:cs="Arial"/>
              </w:rPr>
              <w:t>AMPCOR203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6A8AED5" w14:textId="77777777" w:rsidR="002A7BD4" w:rsidRPr="002A7BD4" w:rsidRDefault="002A7BD4" w:rsidP="002A7BD4">
            <w:pPr>
              <w:rPr>
                <w:rFonts w:cs="Arial"/>
              </w:rPr>
            </w:pPr>
            <w:r w:rsidRPr="002A7BD4">
              <w:rPr>
                <w:rFonts w:cs="Arial"/>
              </w:rPr>
              <w:t>Comply with Quality Assurance and HACCP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47DDFF" w14:textId="77777777" w:rsidR="002A7BD4" w:rsidRPr="002A7BD4" w:rsidRDefault="002A7BD4" w:rsidP="002A7BD4">
            <w:pPr>
              <w:jc w:val="center"/>
              <w:rPr>
                <w:rFonts w:cs="Arial"/>
              </w:rPr>
            </w:pPr>
            <w:r w:rsidRPr="002A7BD4">
              <w:rPr>
                <w:rFonts w:cs="Arial"/>
              </w:rPr>
              <w:t>40</w:t>
            </w:r>
          </w:p>
        </w:tc>
      </w:tr>
      <w:tr w:rsidR="002A7BD4" w:rsidRPr="002A7BD4" w14:paraId="08C2BA57"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A53D27D" w14:textId="77777777" w:rsidR="002A7BD4" w:rsidRPr="002A7BD4" w:rsidRDefault="002A7BD4" w:rsidP="002A7BD4">
            <w:pPr>
              <w:rPr>
                <w:rFonts w:cs="Arial"/>
              </w:rPr>
            </w:pPr>
            <w:r w:rsidRPr="002A7BD4">
              <w:rPr>
                <w:rFonts w:cs="Arial"/>
              </w:rPr>
              <w:t>AMPCOR204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BEB49E" w14:textId="77777777" w:rsidR="002A7BD4" w:rsidRPr="002A7BD4" w:rsidRDefault="002A7BD4" w:rsidP="002A7BD4">
            <w:pPr>
              <w:rPr>
                <w:rFonts w:cs="Arial"/>
              </w:rPr>
            </w:pPr>
            <w:r w:rsidRPr="002A7BD4">
              <w:rPr>
                <w:rFonts w:cs="Arial"/>
              </w:rPr>
              <w:t>Follow safe work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23D582" w14:textId="77777777" w:rsidR="002A7BD4" w:rsidRPr="002A7BD4" w:rsidRDefault="002A7BD4" w:rsidP="002A7BD4">
            <w:pPr>
              <w:jc w:val="center"/>
              <w:rPr>
                <w:rFonts w:cs="Arial"/>
              </w:rPr>
            </w:pPr>
            <w:r w:rsidRPr="002A7BD4">
              <w:rPr>
                <w:rFonts w:cs="Arial"/>
              </w:rPr>
              <w:t>40</w:t>
            </w:r>
          </w:p>
        </w:tc>
      </w:tr>
      <w:tr w:rsidR="002A7BD4" w:rsidRPr="002A7BD4" w14:paraId="7AFBBD9B"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73547A" w14:textId="77777777" w:rsidR="002A7BD4" w:rsidRPr="002A7BD4" w:rsidRDefault="002A7BD4" w:rsidP="002A7BD4">
            <w:pPr>
              <w:rPr>
                <w:rFonts w:cs="Arial"/>
              </w:rPr>
            </w:pPr>
            <w:r w:rsidRPr="002A7BD4">
              <w:rPr>
                <w:rFonts w:cs="Arial"/>
              </w:rPr>
              <w:t>AMPCOR205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7CA0FE" w14:textId="77777777" w:rsidR="002A7BD4" w:rsidRPr="002A7BD4" w:rsidRDefault="002A7BD4" w:rsidP="002A7BD4">
            <w:pPr>
              <w:rPr>
                <w:rFonts w:cs="Arial"/>
              </w:rPr>
            </w:pPr>
            <w:r w:rsidRPr="002A7BD4">
              <w:rPr>
                <w:rFonts w:cs="Arial"/>
              </w:rPr>
              <w:t>Communicate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838ED7E" w14:textId="77777777" w:rsidR="002A7BD4" w:rsidRPr="002A7BD4" w:rsidRDefault="002A7BD4" w:rsidP="002A7BD4">
            <w:pPr>
              <w:jc w:val="center"/>
              <w:rPr>
                <w:rFonts w:cs="Arial"/>
              </w:rPr>
            </w:pPr>
            <w:r w:rsidRPr="002A7BD4">
              <w:rPr>
                <w:rFonts w:cs="Arial"/>
              </w:rPr>
              <w:t>40</w:t>
            </w:r>
          </w:p>
        </w:tc>
      </w:tr>
      <w:tr w:rsidR="002A7BD4" w:rsidRPr="002A7BD4" w14:paraId="6FFC317B"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A5E469" w14:textId="77777777" w:rsidR="002A7BD4" w:rsidRPr="002A7BD4" w:rsidRDefault="002A7BD4" w:rsidP="002A7BD4">
            <w:pPr>
              <w:rPr>
                <w:rFonts w:cs="Arial"/>
              </w:rPr>
            </w:pPr>
            <w:r w:rsidRPr="002A7BD4">
              <w:rPr>
                <w:rFonts w:cs="Arial"/>
              </w:rPr>
              <w:t>AMPCOR206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53868C9" w14:textId="77777777" w:rsidR="002A7BD4" w:rsidRPr="002A7BD4" w:rsidRDefault="002A7BD4" w:rsidP="002A7BD4">
            <w:pPr>
              <w:rPr>
                <w:rFonts w:cs="Arial"/>
              </w:rPr>
            </w:pPr>
            <w:r w:rsidRPr="002A7BD4">
              <w:rPr>
                <w:rFonts w:cs="Arial"/>
              </w:rPr>
              <w:t>Overview the meat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018BC4A" w14:textId="77777777" w:rsidR="002A7BD4" w:rsidRPr="002A7BD4" w:rsidRDefault="002A7BD4" w:rsidP="002A7BD4">
            <w:pPr>
              <w:jc w:val="center"/>
              <w:rPr>
                <w:rFonts w:cs="Arial"/>
              </w:rPr>
            </w:pPr>
            <w:r w:rsidRPr="002A7BD4">
              <w:rPr>
                <w:rFonts w:cs="Arial"/>
              </w:rPr>
              <w:t>20</w:t>
            </w:r>
          </w:p>
        </w:tc>
      </w:tr>
      <w:tr w:rsidR="002A7BD4" w:rsidRPr="002A7BD4" w14:paraId="73121F61"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032A47" w14:textId="77777777" w:rsidR="002A7BD4" w:rsidRPr="002A7BD4" w:rsidRDefault="002A7BD4" w:rsidP="002A7BD4">
            <w:pPr>
              <w:rPr>
                <w:rFonts w:cs="Arial"/>
              </w:rPr>
            </w:pPr>
            <w:r w:rsidRPr="002A7BD4">
              <w:rPr>
                <w:rFonts w:cs="Arial"/>
              </w:rPr>
              <w:lastRenderedPageBreak/>
              <w:t>AMPCOR401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79C387" w14:textId="77777777" w:rsidR="002A7BD4" w:rsidRPr="002A7BD4" w:rsidRDefault="002A7BD4" w:rsidP="002A7BD4">
            <w:pPr>
              <w:rPr>
                <w:rFonts w:cs="Arial"/>
              </w:rPr>
            </w:pPr>
            <w:r w:rsidRPr="002A7BD4">
              <w:rPr>
                <w:rFonts w:cs="Arial"/>
              </w:rPr>
              <w:t>Manage own work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F4EF4CC" w14:textId="77777777" w:rsidR="002A7BD4" w:rsidRPr="002A7BD4" w:rsidRDefault="002A7BD4" w:rsidP="002A7BD4">
            <w:pPr>
              <w:jc w:val="center"/>
              <w:rPr>
                <w:rFonts w:cs="Arial"/>
              </w:rPr>
            </w:pPr>
            <w:r w:rsidRPr="002A7BD4">
              <w:rPr>
                <w:rFonts w:cs="Arial"/>
              </w:rPr>
              <w:t>20</w:t>
            </w:r>
          </w:p>
        </w:tc>
      </w:tr>
      <w:tr w:rsidR="002A7BD4" w:rsidRPr="002A7BD4" w14:paraId="6BCB6718"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4AD450" w14:textId="77777777" w:rsidR="002A7BD4" w:rsidRPr="002A7BD4" w:rsidRDefault="002A7BD4" w:rsidP="002A7BD4">
            <w:pPr>
              <w:rPr>
                <w:rFonts w:cs="Arial"/>
              </w:rPr>
            </w:pPr>
            <w:r w:rsidRPr="002A7BD4">
              <w:rPr>
                <w:rFonts w:cs="Arial"/>
              </w:rPr>
              <w:t>AMPCOR402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BFAF24" w14:textId="77777777" w:rsidR="002A7BD4" w:rsidRPr="002A7BD4" w:rsidRDefault="002A7BD4" w:rsidP="002A7BD4">
            <w:pPr>
              <w:rPr>
                <w:rFonts w:cs="Arial"/>
              </w:rPr>
            </w:pPr>
            <w:r w:rsidRPr="002A7BD4">
              <w:rPr>
                <w:rFonts w:cs="Arial"/>
              </w:rPr>
              <w:t>Facilitate Quality Assurance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AEED1D" w14:textId="77777777" w:rsidR="002A7BD4" w:rsidRPr="002A7BD4" w:rsidRDefault="002A7BD4" w:rsidP="002A7BD4">
            <w:pPr>
              <w:jc w:val="center"/>
              <w:rPr>
                <w:rFonts w:cs="Arial"/>
              </w:rPr>
            </w:pPr>
            <w:r w:rsidRPr="002A7BD4">
              <w:rPr>
                <w:rFonts w:cs="Arial"/>
              </w:rPr>
              <w:t>30</w:t>
            </w:r>
          </w:p>
        </w:tc>
      </w:tr>
      <w:tr w:rsidR="002A7BD4" w:rsidRPr="002A7BD4" w14:paraId="1D1A9E79"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53F03B1" w14:textId="77777777" w:rsidR="002A7BD4" w:rsidRPr="002A7BD4" w:rsidRDefault="002A7BD4" w:rsidP="002A7BD4">
            <w:pPr>
              <w:rPr>
                <w:rFonts w:cs="Arial"/>
              </w:rPr>
            </w:pPr>
            <w:r w:rsidRPr="002A7BD4">
              <w:rPr>
                <w:rFonts w:cs="Arial"/>
              </w:rPr>
              <w:t>AMPCOR403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7DA6CC" w14:textId="77777777" w:rsidR="002A7BD4" w:rsidRPr="002A7BD4" w:rsidRDefault="002A7BD4" w:rsidP="002A7BD4">
            <w:pPr>
              <w:rPr>
                <w:rFonts w:cs="Arial"/>
              </w:rPr>
            </w:pPr>
            <w:r w:rsidRPr="002A7BD4">
              <w:rPr>
                <w:rFonts w:cs="Arial"/>
              </w:rPr>
              <w:t>Participate in workplace health and safety risk control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749F93" w14:textId="77777777" w:rsidR="002A7BD4" w:rsidRPr="002A7BD4" w:rsidRDefault="002A7BD4" w:rsidP="002A7BD4">
            <w:pPr>
              <w:jc w:val="center"/>
              <w:rPr>
                <w:rFonts w:cs="Arial"/>
              </w:rPr>
            </w:pPr>
            <w:r w:rsidRPr="002A7BD4">
              <w:rPr>
                <w:rFonts w:cs="Arial"/>
              </w:rPr>
              <w:t>30</w:t>
            </w:r>
          </w:p>
        </w:tc>
      </w:tr>
      <w:tr w:rsidR="002A7BD4" w:rsidRPr="002A7BD4" w14:paraId="13888FFB"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3E5A28" w14:textId="77777777" w:rsidR="002A7BD4" w:rsidRPr="002A7BD4" w:rsidRDefault="002A7BD4" w:rsidP="002A7BD4">
            <w:pPr>
              <w:rPr>
                <w:rFonts w:cs="Arial"/>
              </w:rPr>
            </w:pPr>
            <w:r w:rsidRPr="002A7BD4">
              <w:rPr>
                <w:rFonts w:cs="Arial"/>
              </w:rPr>
              <w:t>AMPCOR404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0156DF8" w14:textId="77777777" w:rsidR="002A7BD4" w:rsidRPr="002A7BD4" w:rsidRDefault="002A7BD4" w:rsidP="002A7BD4">
            <w:pPr>
              <w:rPr>
                <w:rFonts w:cs="Arial"/>
              </w:rPr>
            </w:pPr>
            <w:r w:rsidRPr="002A7BD4">
              <w:rPr>
                <w:rFonts w:cs="Arial"/>
              </w:rPr>
              <w:t>Facilitate hygiene and sanitation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128C134" w14:textId="77777777" w:rsidR="002A7BD4" w:rsidRPr="002A7BD4" w:rsidRDefault="002A7BD4" w:rsidP="002A7BD4">
            <w:pPr>
              <w:jc w:val="center"/>
              <w:rPr>
                <w:rFonts w:cs="Arial"/>
              </w:rPr>
            </w:pPr>
            <w:r w:rsidRPr="002A7BD4">
              <w:rPr>
                <w:rFonts w:cs="Arial"/>
              </w:rPr>
              <w:t>30</w:t>
            </w:r>
          </w:p>
        </w:tc>
      </w:tr>
      <w:tr w:rsidR="002A7BD4" w:rsidRPr="0072047E" w14:paraId="23DAE66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9084A7A" w14:textId="77777777" w:rsidR="002A7BD4" w:rsidRDefault="002A7BD4" w:rsidP="002A7BD4">
            <w:pPr>
              <w:rPr>
                <w:rFonts w:cs="Arial"/>
                <w:lang w:eastAsia="en-AU"/>
              </w:rPr>
            </w:pPr>
            <w:r>
              <w:rPr>
                <w:rFonts w:cs="Arial"/>
              </w:rPr>
              <w:t>AMPG300</w:t>
            </w:r>
          </w:p>
        </w:tc>
        <w:tc>
          <w:tcPr>
            <w:tcW w:w="6280" w:type="dxa"/>
            <w:tcBorders>
              <w:top w:val="single" w:sz="4" w:space="0" w:color="auto"/>
            </w:tcBorders>
            <w:tcMar>
              <w:top w:w="57" w:type="dxa"/>
              <w:bottom w:w="57" w:type="dxa"/>
            </w:tcMar>
            <w:vAlign w:val="bottom"/>
          </w:tcPr>
          <w:p w14:paraId="4E1E1BCC" w14:textId="77777777" w:rsidR="002A7BD4" w:rsidRDefault="002A7BD4" w:rsidP="002A7BD4">
            <w:pPr>
              <w:rPr>
                <w:rFonts w:cs="Arial"/>
              </w:rPr>
            </w:pPr>
            <w:r>
              <w:rPr>
                <w:rFonts w:cs="Arial"/>
              </w:rPr>
              <w:t>Overview wild game meat industry</w:t>
            </w:r>
          </w:p>
        </w:tc>
        <w:tc>
          <w:tcPr>
            <w:tcW w:w="1460" w:type="dxa"/>
            <w:tcBorders>
              <w:top w:val="single" w:sz="4" w:space="0" w:color="auto"/>
            </w:tcBorders>
            <w:tcMar>
              <w:top w:w="57" w:type="dxa"/>
              <w:bottom w:w="57" w:type="dxa"/>
            </w:tcMar>
            <w:vAlign w:val="bottom"/>
          </w:tcPr>
          <w:p w14:paraId="741D51E0" w14:textId="77777777" w:rsidR="002A7BD4" w:rsidRDefault="002A7BD4" w:rsidP="002A7BD4">
            <w:pPr>
              <w:jc w:val="center"/>
              <w:rPr>
                <w:rFonts w:cs="Arial"/>
              </w:rPr>
            </w:pPr>
            <w:r>
              <w:rPr>
                <w:rFonts w:cs="Arial"/>
              </w:rPr>
              <w:t>20</w:t>
            </w:r>
          </w:p>
        </w:tc>
      </w:tr>
      <w:tr w:rsidR="002A7BD4" w:rsidRPr="0072047E" w14:paraId="221BF55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FC4CF36" w14:textId="77777777" w:rsidR="002A7BD4" w:rsidRDefault="002A7BD4" w:rsidP="002A7BD4">
            <w:pPr>
              <w:rPr>
                <w:rFonts w:cs="Arial"/>
              </w:rPr>
            </w:pPr>
            <w:r>
              <w:rPr>
                <w:rFonts w:cs="Arial"/>
              </w:rPr>
              <w:t>AMPG301</w:t>
            </w:r>
          </w:p>
        </w:tc>
        <w:tc>
          <w:tcPr>
            <w:tcW w:w="6280" w:type="dxa"/>
            <w:tcBorders>
              <w:top w:val="single" w:sz="4" w:space="0" w:color="auto"/>
            </w:tcBorders>
            <w:tcMar>
              <w:top w:w="57" w:type="dxa"/>
              <w:bottom w:w="57" w:type="dxa"/>
            </w:tcMar>
            <w:vAlign w:val="bottom"/>
          </w:tcPr>
          <w:p w14:paraId="5C4E1864" w14:textId="77777777" w:rsidR="002A7BD4" w:rsidRDefault="002A7BD4" w:rsidP="002A7BD4">
            <w:pPr>
              <w:rPr>
                <w:rFonts w:cs="Arial"/>
              </w:rPr>
            </w:pPr>
            <w:r>
              <w:rPr>
                <w:rFonts w:cs="Arial"/>
              </w:rPr>
              <w:t>Operate a game harvesting vehicle</w:t>
            </w:r>
          </w:p>
        </w:tc>
        <w:tc>
          <w:tcPr>
            <w:tcW w:w="1460" w:type="dxa"/>
            <w:tcBorders>
              <w:top w:val="single" w:sz="4" w:space="0" w:color="auto"/>
            </w:tcBorders>
            <w:tcMar>
              <w:top w:w="57" w:type="dxa"/>
              <w:bottom w:w="57" w:type="dxa"/>
            </w:tcMar>
            <w:vAlign w:val="bottom"/>
          </w:tcPr>
          <w:p w14:paraId="3B0AA2FF" w14:textId="77777777" w:rsidR="002A7BD4" w:rsidRDefault="002A7BD4" w:rsidP="002A7BD4">
            <w:pPr>
              <w:jc w:val="center"/>
              <w:rPr>
                <w:rFonts w:cs="Arial"/>
              </w:rPr>
            </w:pPr>
            <w:r>
              <w:rPr>
                <w:rFonts w:cs="Arial"/>
              </w:rPr>
              <w:t>30</w:t>
            </w:r>
          </w:p>
        </w:tc>
      </w:tr>
      <w:tr w:rsidR="002A7BD4" w:rsidRPr="0072047E" w14:paraId="71CFCEC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59FE93E" w14:textId="77777777" w:rsidR="002A7BD4" w:rsidRDefault="002A7BD4" w:rsidP="002A7BD4">
            <w:pPr>
              <w:rPr>
                <w:rFonts w:cs="Arial"/>
              </w:rPr>
            </w:pPr>
            <w:r>
              <w:rPr>
                <w:rFonts w:cs="Arial"/>
              </w:rPr>
              <w:t>AMPG302</w:t>
            </w:r>
          </w:p>
        </w:tc>
        <w:tc>
          <w:tcPr>
            <w:tcW w:w="6280" w:type="dxa"/>
            <w:tcBorders>
              <w:top w:val="single" w:sz="4" w:space="0" w:color="auto"/>
            </w:tcBorders>
            <w:tcMar>
              <w:top w:w="57" w:type="dxa"/>
              <w:bottom w:w="57" w:type="dxa"/>
            </w:tcMar>
            <w:vAlign w:val="bottom"/>
          </w:tcPr>
          <w:p w14:paraId="02C3B2D0" w14:textId="77777777" w:rsidR="002A7BD4" w:rsidRDefault="002A7BD4" w:rsidP="002A7BD4">
            <w:pPr>
              <w:rPr>
                <w:rFonts w:cs="Arial"/>
              </w:rPr>
            </w:pPr>
            <w:r>
              <w:rPr>
                <w:rFonts w:cs="Arial"/>
              </w:rPr>
              <w:t xml:space="preserve">Eviscerate, inspect and tag wild game </w:t>
            </w:r>
            <w:r w:rsidR="000F27C1">
              <w:rPr>
                <w:rFonts w:cs="Arial"/>
              </w:rPr>
              <w:t>carcase</w:t>
            </w:r>
            <w:r>
              <w:rPr>
                <w:rFonts w:cs="Arial"/>
              </w:rPr>
              <w:t xml:space="preserve"> in the field</w:t>
            </w:r>
          </w:p>
        </w:tc>
        <w:tc>
          <w:tcPr>
            <w:tcW w:w="1460" w:type="dxa"/>
            <w:tcBorders>
              <w:top w:val="single" w:sz="4" w:space="0" w:color="auto"/>
            </w:tcBorders>
            <w:tcMar>
              <w:top w:w="57" w:type="dxa"/>
              <w:bottom w:w="57" w:type="dxa"/>
            </w:tcMar>
            <w:vAlign w:val="bottom"/>
          </w:tcPr>
          <w:p w14:paraId="28AF8D63" w14:textId="77777777" w:rsidR="002A7BD4" w:rsidRDefault="002A7BD4" w:rsidP="002A7BD4">
            <w:pPr>
              <w:jc w:val="center"/>
              <w:rPr>
                <w:rFonts w:cs="Arial"/>
              </w:rPr>
            </w:pPr>
            <w:r>
              <w:rPr>
                <w:rFonts w:cs="Arial"/>
              </w:rPr>
              <w:t>30</w:t>
            </w:r>
          </w:p>
        </w:tc>
      </w:tr>
      <w:tr w:rsidR="002A7BD4" w:rsidRPr="0072047E" w14:paraId="5789560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C3D9C63" w14:textId="77777777" w:rsidR="002A7BD4" w:rsidRDefault="002A7BD4" w:rsidP="002A7BD4">
            <w:pPr>
              <w:rPr>
                <w:rFonts w:cs="Arial"/>
              </w:rPr>
            </w:pPr>
            <w:r>
              <w:rPr>
                <w:rFonts w:cs="Arial"/>
              </w:rPr>
              <w:t>AMPG303</w:t>
            </w:r>
          </w:p>
        </w:tc>
        <w:tc>
          <w:tcPr>
            <w:tcW w:w="6280" w:type="dxa"/>
            <w:tcBorders>
              <w:top w:val="single" w:sz="4" w:space="0" w:color="auto"/>
            </w:tcBorders>
            <w:tcMar>
              <w:top w:w="57" w:type="dxa"/>
              <w:bottom w:w="57" w:type="dxa"/>
            </w:tcMar>
            <w:vAlign w:val="bottom"/>
          </w:tcPr>
          <w:p w14:paraId="72A55D00" w14:textId="77777777" w:rsidR="002A7BD4" w:rsidRDefault="002A7BD4" w:rsidP="002A7BD4">
            <w:pPr>
              <w:rPr>
                <w:rFonts w:cs="Arial"/>
              </w:rPr>
            </w:pPr>
            <w:r>
              <w:rPr>
                <w:rFonts w:cs="Arial"/>
              </w:rPr>
              <w:t>Receive and inspect wild game carcases from the field</w:t>
            </w:r>
          </w:p>
        </w:tc>
        <w:tc>
          <w:tcPr>
            <w:tcW w:w="1460" w:type="dxa"/>
            <w:tcBorders>
              <w:top w:val="single" w:sz="4" w:space="0" w:color="auto"/>
            </w:tcBorders>
            <w:tcMar>
              <w:top w:w="57" w:type="dxa"/>
              <w:bottom w:w="57" w:type="dxa"/>
            </w:tcMar>
            <w:vAlign w:val="bottom"/>
          </w:tcPr>
          <w:p w14:paraId="4CEDBD70" w14:textId="77777777" w:rsidR="002A7BD4" w:rsidRDefault="002A7BD4" w:rsidP="002A7BD4">
            <w:pPr>
              <w:jc w:val="center"/>
              <w:rPr>
                <w:rFonts w:cs="Arial"/>
              </w:rPr>
            </w:pPr>
            <w:r>
              <w:rPr>
                <w:rFonts w:cs="Arial"/>
              </w:rPr>
              <w:t>30</w:t>
            </w:r>
          </w:p>
        </w:tc>
      </w:tr>
      <w:tr w:rsidR="002A7BD4" w:rsidRPr="0072047E" w14:paraId="5124109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AB5B99C" w14:textId="77777777" w:rsidR="002A7BD4" w:rsidRDefault="002A7BD4" w:rsidP="002A7BD4">
            <w:pPr>
              <w:rPr>
                <w:rFonts w:cs="Arial"/>
              </w:rPr>
            </w:pPr>
            <w:r>
              <w:rPr>
                <w:rFonts w:cs="Arial"/>
              </w:rPr>
              <w:t>AMPG304</w:t>
            </w:r>
          </w:p>
        </w:tc>
        <w:tc>
          <w:tcPr>
            <w:tcW w:w="6280" w:type="dxa"/>
            <w:tcBorders>
              <w:top w:val="single" w:sz="4" w:space="0" w:color="auto"/>
            </w:tcBorders>
            <w:tcMar>
              <w:top w:w="57" w:type="dxa"/>
              <w:bottom w:w="57" w:type="dxa"/>
            </w:tcMar>
            <w:vAlign w:val="bottom"/>
          </w:tcPr>
          <w:p w14:paraId="389E6D90" w14:textId="77777777" w:rsidR="002A7BD4" w:rsidRDefault="002A7BD4" w:rsidP="002A7BD4">
            <w:pPr>
              <w:rPr>
                <w:rFonts w:cs="Arial"/>
              </w:rPr>
            </w:pPr>
            <w:r>
              <w:rPr>
                <w:rFonts w:cs="Arial"/>
              </w:rPr>
              <w:t>Receive and inspect wild game carcases at a processing plant</w:t>
            </w:r>
          </w:p>
        </w:tc>
        <w:tc>
          <w:tcPr>
            <w:tcW w:w="1460" w:type="dxa"/>
            <w:tcBorders>
              <w:top w:val="single" w:sz="4" w:space="0" w:color="auto"/>
            </w:tcBorders>
            <w:tcMar>
              <w:top w:w="57" w:type="dxa"/>
              <w:bottom w:w="57" w:type="dxa"/>
            </w:tcMar>
            <w:vAlign w:val="bottom"/>
          </w:tcPr>
          <w:p w14:paraId="30DE09A0" w14:textId="77777777" w:rsidR="002A7BD4" w:rsidRDefault="002A7BD4" w:rsidP="002A7BD4">
            <w:pPr>
              <w:jc w:val="center"/>
              <w:rPr>
                <w:rFonts w:cs="Arial"/>
              </w:rPr>
            </w:pPr>
            <w:r>
              <w:rPr>
                <w:rFonts w:cs="Arial"/>
              </w:rPr>
              <w:t>30</w:t>
            </w:r>
          </w:p>
        </w:tc>
      </w:tr>
      <w:tr w:rsidR="002A7BD4" w:rsidRPr="0072047E" w14:paraId="40DCB7E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F9C9BE2" w14:textId="77777777" w:rsidR="002A7BD4" w:rsidRDefault="002A7BD4" w:rsidP="002A7BD4">
            <w:pPr>
              <w:rPr>
                <w:rFonts w:cs="Arial"/>
              </w:rPr>
            </w:pPr>
            <w:r>
              <w:rPr>
                <w:rFonts w:cs="Arial"/>
              </w:rPr>
              <w:t>AMPG305</w:t>
            </w:r>
          </w:p>
        </w:tc>
        <w:tc>
          <w:tcPr>
            <w:tcW w:w="6280" w:type="dxa"/>
            <w:tcBorders>
              <w:top w:val="single" w:sz="4" w:space="0" w:color="auto"/>
            </w:tcBorders>
            <w:tcMar>
              <w:top w:w="57" w:type="dxa"/>
              <w:bottom w:w="57" w:type="dxa"/>
            </w:tcMar>
            <w:vAlign w:val="bottom"/>
          </w:tcPr>
          <w:p w14:paraId="66152E0D" w14:textId="77777777" w:rsidR="002A7BD4" w:rsidRDefault="002A7BD4" w:rsidP="002A7BD4">
            <w:pPr>
              <w:rPr>
                <w:rFonts w:cs="Arial"/>
              </w:rPr>
            </w:pPr>
            <w:r>
              <w:rPr>
                <w:rFonts w:cs="Arial"/>
              </w:rPr>
              <w:t>Store wild game carcases</w:t>
            </w:r>
          </w:p>
        </w:tc>
        <w:tc>
          <w:tcPr>
            <w:tcW w:w="1460" w:type="dxa"/>
            <w:tcBorders>
              <w:top w:val="single" w:sz="4" w:space="0" w:color="auto"/>
            </w:tcBorders>
            <w:tcMar>
              <w:top w:w="57" w:type="dxa"/>
              <w:bottom w:w="57" w:type="dxa"/>
            </w:tcMar>
            <w:vAlign w:val="bottom"/>
          </w:tcPr>
          <w:p w14:paraId="559499CA" w14:textId="77777777" w:rsidR="002A7BD4" w:rsidRDefault="002A7BD4" w:rsidP="002A7BD4">
            <w:pPr>
              <w:jc w:val="center"/>
              <w:rPr>
                <w:rFonts w:cs="Arial"/>
              </w:rPr>
            </w:pPr>
            <w:r>
              <w:rPr>
                <w:rFonts w:cs="Arial"/>
              </w:rPr>
              <w:t>30</w:t>
            </w:r>
          </w:p>
        </w:tc>
      </w:tr>
      <w:tr w:rsidR="002A7BD4" w:rsidRPr="0072047E" w14:paraId="2175590F"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E879A0A" w14:textId="77777777" w:rsidR="002A7BD4" w:rsidRDefault="002A7BD4" w:rsidP="002A7BD4">
            <w:pPr>
              <w:rPr>
                <w:rFonts w:cs="Arial"/>
              </w:rPr>
            </w:pPr>
            <w:r>
              <w:rPr>
                <w:rFonts w:cs="Arial"/>
              </w:rPr>
              <w:t>AMPG306</w:t>
            </w:r>
          </w:p>
        </w:tc>
        <w:tc>
          <w:tcPr>
            <w:tcW w:w="6280" w:type="dxa"/>
            <w:tcBorders>
              <w:top w:val="single" w:sz="4" w:space="0" w:color="auto"/>
            </w:tcBorders>
            <w:tcMar>
              <w:top w:w="57" w:type="dxa"/>
              <w:bottom w:w="57" w:type="dxa"/>
            </w:tcMar>
            <w:vAlign w:val="bottom"/>
          </w:tcPr>
          <w:p w14:paraId="632D6745" w14:textId="77777777" w:rsidR="002A7BD4" w:rsidRDefault="002A7BD4" w:rsidP="002A7BD4">
            <w:pPr>
              <w:rPr>
                <w:rFonts w:cs="Arial"/>
              </w:rPr>
            </w:pPr>
            <w:r>
              <w:rPr>
                <w:rFonts w:cs="Arial"/>
              </w:rPr>
              <w:t>Use firearms to harvest wild game</w:t>
            </w:r>
          </w:p>
        </w:tc>
        <w:tc>
          <w:tcPr>
            <w:tcW w:w="1460" w:type="dxa"/>
            <w:tcBorders>
              <w:top w:val="single" w:sz="4" w:space="0" w:color="auto"/>
            </w:tcBorders>
            <w:tcMar>
              <w:top w:w="57" w:type="dxa"/>
              <w:bottom w:w="57" w:type="dxa"/>
            </w:tcMar>
            <w:vAlign w:val="bottom"/>
          </w:tcPr>
          <w:p w14:paraId="5FDFA2CC" w14:textId="77777777" w:rsidR="002A7BD4" w:rsidRDefault="002A7BD4" w:rsidP="002A7BD4">
            <w:pPr>
              <w:jc w:val="center"/>
              <w:rPr>
                <w:rFonts w:cs="Arial"/>
              </w:rPr>
            </w:pPr>
            <w:r>
              <w:rPr>
                <w:rFonts w:cs="Arial"/>
              </w:rPr>
              <w:t>30</w:t>
            </w:r>
          </w:p>
        </w:tc>
      </w:tr>
      <w:tr w:rsidR="002A7BD4" w:rsidRPr="0072047E" w14:paraId="3A4DB64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DE64BF9" w14:textId="77777777" w:rsidR="002A7BD4" w:rsidRDefault="002A7BD4" w:rsidP="002A7BD4">
            <w:pPr>
              <w:rPr>
                <w:rFonts w:cs="Arial"/>
              </w:rPr>
            </w:pPr>
            <w:r>
              <w:rPr>
                <w:rFonts w:cs="Arial"/>
              </w:rPr>
              <w:t>AMPMGT501</w:t>
            </w:r>
          </w:p>
        </w:tc>
        <w:tc>
          <w:tcPr>
            <w:tcW w:w="6280" w:type="dxa"/>
            <w:tcBorders>
              <w:top w:val="single" w:sz="4" w:space="0" w:color="auto"/>
            </w:tcBorders>
            <w:tcMar>
              <w:top w:w="57" w:type="dxa"/>
              <w:bottom w:w="57" w:type="dxa"/>
            </w:tcMar>
            <w:vAlign w:val="bottom"/>
          </w:tcPr>
          <w:p w14:paraId="76FD59C8" w14:textId="77777777" w:rsidR="002A7BD4" w:rsidRDefault="002A7BD4" w:rsidP="002A7BD4">
            <w:pPr>
              <w:rPr>
                <w:rFonts w:cs="Arial"/>
              </w:rPr>
            </w:pPr>
            <w:r>
              <w:rPr>
                <w:rFonts w:cs="Arial"/>
              </w:rPr>
              <w:t>Design and manage the food safety system</w:t>
            </w:r>
          </w:p>
        </w:tc>
        <w:tc>
          <w:tcPr>
            <w:tcW w:w="1460" w:type="dxa"/>
            <w:tcBorders>
              <w:top w:val="single" w:sz="4" w:space="0" w:color="auto"/>
            </w:tcBorders>
            <w:tcMar>
              <w:top w:w="57" w:type="dxa"/>
              <w:bottom w:w="57" w:type="dxa"/>
            </w:tcMar>
            <w:vAlign w:val="bottom"/>
          </w:tcPr>
          <w:p w14:paraId="706A550D" w14:textId="77777777" w:rsidR="002A7BD4" w:rsidRDefault="002A7BD4" w:rsidP="002A7BD4">
            <w:pPr>
              <w:jc w:val="center"/>
              <w:rPr>
                <w:rFonts w:cs="Arial"/>
              </w:rPr>
            </w:pPr>
            <w:r>
              <w:rPr>
                <w:rFonts w:cs="Arial"/>
              </w:rPr>
              <w:t>100</w:t>
            </w:r>
          </w:p>
        </w:tc>
      </w:tr>
      <w:tr w:rsidR="002A7BD4" w:rsidRPr="0072047E" w14:paraId="78C1D84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255B00F" w14:textId="77777777" w:rsidR="002A7BD4" w:rsidRDefault="002A7BD4" w:rsidP="002A7BD4">
            <w:pPr>
              <w:rPr>
                <w:rFonts w:cs="Arial"/>
              </w:rPr>
            </w:pPr>
            <w:r>
              <w:rPr>
                <w:rFonts w:cs="Arial"/>
              </w:rPr>
              <w:t>AMPMGT502</w:t>
            </w:r>
          </w:p>
        </w:tc>
        <w:tc>
          <w:tcPr>
            <w:tcW w:w="6280" w:type="dxa"/>
            <w:tcBorders>
              <w:top w:val="single" w:sz="4" w:space="0" w:color="auto"/>
            </w:tcBorders>
            <w:tcMar>
              <w:top w:w="57" w:type="dxa"/>
              <w:bottom w:w="57" w:type="dxa"/>
            </w:tcMar>
            <w:vAlign w:val="bottom"/>
          </w:tcPr>
          <w:p w14:paraId="3C4FFE20" w14:textId="77777777" w:rsidR="002A7BD4" w:rsidRDefault="002A7BD4" w:rsidP="002A7BD4">
            <w:pPr>
              <w:rPr>
                <w:rFonts w:cs="Arial"/>
              </w:rPr>
            </w:pPr>
            <w:r>
              <w:rPr>
                <w:rFonts w:cs="Arial"/>
              </w:rPr>
              <w:t>Manage new product or process development</w:t>
            </w:r>
          </w:p>
        </w:tc>
        <w:tc>
          <w:tcPr>
            <w:tcW w:w="1460" w:type="dxa"/>
            <w:tcBorders>
              <w:top w:val="single" w:sz="4" w:space="0" w:color="auto"/>
            </w:tcBorders>
            <w:tcMar>
              <w:top w:w="57" w:type="dxa"/>
              <w:bottom w:w="57" w:type="dxa"/>
            </w:tcMar>
            <w:vAlign w:val="bottom"/>
          </w:tcPr>
          <w:p w14:paraId="63D4E0D3" w14:textId="77777777" w:rsidR="002A7BD4" w:rsidRDefault="002A7BD4" w:rsidP="002A7BD4">
            <w:pPr>
              <w:jc w:val="center"/>
              <w:rPr>
                <w:rFonts w:cs="Arial"/>
              </w:rPr>
            </w:pPr>
            <w:r>
              <w:rPr>
                <w:rFonts w:cs="Arial"/>
              </w:rPr>
              <w:t>100</w:t>
            </w:r>
          </w:p>
        </w:tc>
      </w:tr>
      <w:tr w:rsidR="002A7BD4" w:rsidRPr="0072047E" w14:paraId="2DD4A380"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3F928BD5" w14:textId="77777777" w:rsidR="002A7BD4" w:rsidRDefault="002A7BD4" w:rsidP="002A7BD4">
            <w:pPr>
              <w:rPr>
                <w:rFonts w:cs="Arial"/>
              </w:rPr>
            </w:pPr>
            <w:r>
              <w:rPr>
                <w:rFonts w:cs="Arial"/>
              </w:rPr>
              <w:t>AMPMGT503</w:t>
            </w:r>
          </w:p>
        </w:tc>
        <w:tc>
          <w:tcPr>
            <w:tcW w:w="6280" w:type="dxa"/>
            <w:tcBorders>
              <w:top w:val="single" w:sz="4" w:space="0" w:color="auto"/>
            </w:tcBorders>
            <w:tcMar>
              <w:top w:w="57" w:type="dxa"/>
              <w:bottom w:w="57" w:type="dxa"/>
            </w:tcMar>
            <w:vAlign w:val="center"/>
          </w:tcPr>
          <w:p w14:paraId="740B5034" w14:textId="77777777" w:rsidR="002A7BD4" w:rsidRDefault="002A7BD4" w:rsidP="002A7BD4">
            <w:pPr>
              <w:rPr>
                <w:rFonts w:cs="Arial"/>
              </w:rPr>
            </w:pPr>
            <w:r>
              <w:rPr>
                <w:rFonts w:cs="Arial"/>
              </w:rPr>
              <w:t>Develop and assess a meat retailing business opportunity</w:t>
            </w:r>
          </w:p>
        </w:tc>
        <w:tc>
          <w:tcPr>
            <w:tcW w:w="1460" w:type="dxa"/>
            <w:tcBorders>
              <w:top w:val="single" w:sz="4" w:space="0" w:color="auto"/>
            </w:tcBorders>
            <w:tcMar>
              <w:top w:w="57" w:type="dxa"/>
              <w:bottom w:w="57" w:type="dxa"/>
            </w:tcMar>
            <w:vAlign w:val="center"/>
          </w:tcPr>
          <w:p w14:paraId="7110D552" w14:textId="77777777" w:rsidR="002A7BD4" w:rsidRDefault="002A7BD4" w:rsidP="002A7BD4">
            <w:pPr>
              <w:jc w:val="center"/>
              <w:rPr>
                <w:rFonts w:cs="Arial"/>
              </w:rPr>
            </w:pPr>
            <w:r>
              <w:rPr>
                <w:rFonts w:cs="Arial"/>
              </w:rPr>
              <w:t>60</w:t>
            </w:r>
          </w:p>
        </w:tc>
      </w:tr>
      <w:tr w:rsidR="002A7BD4" w:rsidRPr="0072047E" w14:paraId="36F8495E"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519130F4" w14:textId="77777777" w:rsidR="002A7BD4" w:rsidRDefault="002A7BD4" w:rsidP="002A7BD4">
            <w:pPr>
              <w:rPr>
                <w:rFonts w:cs="Arial"/>
                <w:lang w:eastAsia="en-AU"/>
              </w:rPr>
            </w:pPr>
            <w:r>
              <w:rPr>
                <w:rFonts w:cs="Arial"/>
              </w:rPr>
              <w:t>AMPMGT504</w:t>
            </w:r>
          </w:p>
        </w:tc>
        <w:tc>
          <w:tcPr>
            <w:tcW w:w="6280" w:type="dxa"/>
            <w:tcBorders>
              <w:top w:val="single" w:sz="4" w:space="0" w:color="auto"/>
            </w:tcBorders>
            <w:tcMar>
              <w:top w:w="57" w:type="dxa"/>
              <w:bottom w:w="57" w:type="dxa"/>
            </w:tcMar>
            <w:vAlign w:val="center"/>
          </w:tcPr>
          <w:p w14:paraId="4A0FD71C" w14:textId="77777777" w:rsidR="002A7BD4" w:rsidRDefault="002A7BD4" w:rsidP="002A7BD4">
            <w:pPr>
              <w:rPr>
                <w:rFonts w:cs="Arial"/>
              </w:rPr>
            </w:pPr>
            <w:r>
              <w:rPr>
                <w:rFonts w:cs="Arial"/>
              </w:rPr>
              <w:t>Develop, manage and maintain quality systems</w:t>
            </w:r>
          </w:p>
        </w:tc>
        <w:tc>
          <w:tcPr>
            <w:tcW w:w="1460" w:type="dxa"/>
            <w:tcBorders>
              <w:top w:val="single" w:sz="4" w:space="0" w:color="auto"/>
            </w:tcBorders>
            <w:tcMar>
              <w:top w:w="57" w:type="dxa"/>
              <w:bottom w:w="57" w:type="dxa"/>
            </w:tcMar>
            <w:vAlign w:val="center"/>
          </w:tcPr>
          <w:p w14:paraId="5CBC182C" w14:textId="77777777" w:rsidR="002A7BD4" w:rsidRDefault="002A7BD4" w:rsidP="002A7BD4">
            <w:pPr>
              <w:jc w:val="center"/>
              <w:rPr>
                <w:rFonts w:cs="Arial"/>
              </w:rPr>
            </w:pPr>
            <w:r>
              <w:rPr>
                <w:rFonts w:cs="Arial"/>
              </w:rPr>
              <w:t>100</w:t>
            </w:r>
          </w:p>
        </w:tc>
      </w:tr>
      <w:tr w:rsidR="002A7BD4" w:rsidRPr="0072047E" w14:paraId="2C2A470D"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6E237EE0" w14:textId="77777777" w:rsidR="002A7BD4" w:rsidRDefault="002A7BD4" w:rsidP="002A7BD4">
            <w:pPr>
              <w:rPr>
                <w:rFonts w:cs="Arial"/>
              </w:rPr>
            </w:pPr>
            <w:r>
              <w:rPr>
                <w:rFonts w:cs="Arial"/>
              </w:rPr>
              <w:t>AMPMGT505</w:t>
            </w:r>
          </w:p>
        </w:tc>
        <w:tc>
          <w:tcPr>
            <w:tcW w:w="6280" w:type="dxa"/>
            <w:tcBorders>
              <w:top w:val="single" w:sz="4" w:space="0" w:color="auto"/>
            </w:tcBorders>
            <w:tcMar>
              <w:top w:w="57" w:type="dxa"/>
              <w:bottom w:w="57" w:type="dxa"/>
            </w:tcMar>
            <w:vAlign w:val="center"/>
          </w:tcPr>
          <w:p w14:paraId="62C74E82" w14:textId="77777777" w:rsidR="002A7BD4" w:rsidRDefault="002A7BD4" w:rsidP="002A7BD4">
            <w:pPr>
              <w:rPr>
                <w:rFonts w:cs="Arial"/>
              </w:rPr>
            </w:pPr>
            <w:r>
              <w:rPr>
                <w:rFonts w:cs="Arial"/>
              </w:rPr>
              <w:t>Manage maintenance systems</w:t>
            </w:r>
          </w:p>
        </w:tc>
        <w:tc>
          <w:tcPr>
            <w:tcW w:w="1460" w:type="dxa"/>
            <w:tcBorders>
              <w:top w:val="single" w:sz="4" w:space="0" w:color="auto"/>
            </w:tcBorders>
            <w:tcMar>
              <w:top w:w="57" w:type="dxa"/>
              <w:bottom w:w="57" w:type="dxa"/>
            </w:tcMar>
            <w:vAlign w:val="center"/>
          </w:tcPr>
          <w:p w14:paraId="131BCA3D" w14:textId="77777777" w:rsidR="002A7BD4" w:rsidRDefault="002A7BD4" w:rsidP="002A7BD4">
            <w:pPr>
              <w:jc w:val="center"/>
              <w:rPr>
                <w:rFonts w:cs="Arial"/>
              </w:rPr>
            </w:pPr>
            <w:r>
              <w:rPr>
                <w:rFonts w:cs="Arial"/>
              </w:rPr>
              <w:t>80</w:t>
            </w:r>
          </w:p>
        </w:tc>
      </w:tr>
      <w:tr w:rsidR="002A7BD4" w:rsidRPr="0072047E" w14:paraId="1C5488E6"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6CF47CBC" w14:textId="77777777" w:rsidR="002A7BD4" w:rsidRDefault="002A7BD4" w:rsidP="002A7BD4">
            <w:pPr>
              <w:rPr>
                <w:rFonts w:cs="Arial"/>
              </w:rPr>
            </w:pPr>
            <w:r>
              <w:rPr>
                <w:rFonts w:cs="Arial"/>
              </w:rPr>
              <w:t>AMPMGT506</w:t>
            </w:r>
          </w:p>
        </w:tc>
        <w:tc>
          <w:tcPr>
            <w:tcW w:w="6280" w:type="dxa"/>
            <w:tcBorders>
              <w:top w:val="single" w:sz="4" w:space="0" w:color="auto"/>
            </w:tcBorders>
            <w:tcMar>
              <w:top w:w="57" w:type="dxa"/>
              <w:bottom w:w="57" w:type="dxa"/>
            </w:tcMar>
            <w:vAlign w:val="center"/>
          </w:tcPr>
          <w:p w14:paraId="7A622F48" w14:textId="77777777" w:rsidR="002A7BD4" w:rsidRDefault="002A7BD4" w:rsidP="002A7BD4">
            <w:pPr>
              <w:rPr>
                <w:rFonts w:cs="Arial"/>
              </w:rPr>
            </w:pPr>
            <w:r>
              <w:rPr>
                <w:rFonts w:cs="Arial"/>
              </w:rPr>
              <w:t>Manage utilities and energy</w:t>
            </w:r>
          </w:p>
        </w:tc>
        <w:tc>
          <w:tcPr>
            <w:tcW w:w="1460" w:type="dxa"/>
            <w:tcBorders>
              <w:top w:val="single" w:sz="4" w:space="0" w:color="auto"/>
            </w:tcBorders>
            <w:tcMar>
              <w:top w:w="57" w:type="dxa"/>
              <w:bottom w:w="57" w:type="dxa"/>
            </w:tcMar>
            <w:vAlign w:val="center"/>
          </w:tcPr>
          <w:p w14:paraId="23BCC815" w14:textId="77777777" w:rsidR="002A7BD4" w:rsidRDefault="002A7BD4" w:rsidP="002A7BD4">
            <w:pPr>
              <w:jc w:val="center"/>
              <w:rPr>
                <w:rFonts w:cs="Arial"/>
              </w:rPr>
            </w:pPr>
            <w:r>
              <w:rPr>
                <w:rFonts w:cs="Arial"/>
              </w:rPr>
              <w:t>80</w:t>
            </w:r>
          </w:p>
        </w:tc>
      </w:tr>
      <w:tr w:rsidR="002A7BD4" w:rsidRPr="0072047E" w14:paraId="2B7DF0FD"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7214AD07" w14:textId="77777777" w:rsidR="002A7BD4" w:rsidRDefault="002A7BD4" w:rsidP="002A7BD4">
            <w:pPr>
              <w:rPr>
                <w:rFonts w:cs="Arial"/>
              </w:rPr>
            </w:pPr>
            <w:r>
              <w:rPr>
                <w:rFonts w:cs="Arial"/>
              </w:rPr>
              <w:t>AMPMGT507</w:t>
            </w:r>
          </w:p>
        </w:tc>
        <w:tc>
          <w:tcPr>
            <w:tcW w:w="6280" w:type="dxa"/>
            <w:tcBorders>
              <w:top w:val="single" w:sz="4" w:space="0" w:color="auto"/>
            </w:tcBorders>
            <w:tcMar>
              <w:top w:w="57" w:type="dxa"/>
              <w:bottom w:w="57" w:type="dxa"/>
            </w:tcMar>
            <w:vAlign w:val="center"/>
          </w:tcPr>
          <w:p w14:paraId="1E3EDEB4" w14:textId="77777777" w:rsidR="002A7BD4" w:rsidRDefault="002A7BD4" w:rsidP="002A7BD4">
            <w:pPr>
              <w:rPr>
                <w:rFonts w:cs="Arial"/>
              </w:rPr>
            </w:pPr>
            <w:r>
              <w:rPr>
                <w:rFonts w:cs="Arial"/>
              </w:rPr>
              <w:t>Manage and improve meat industry plant operations</w:t>
            </w:r>
          </w:p>
        </w:tc>
        <w:tc>
          <w:tcPr>
            <w:tcW w:w="1460" w:type="dxa"/>
            <w:tcBorders>
              <w:top w:val="single" w:sz="4" w:space="0" w:color="auto"/>
            </w:tcBorders>
            <w:tcMar>
              <w:top w:w="57" w:type="dxa"/>
              <w:bottom w:w="57" w:type="dxa"/>
            </w:tcMar>
            <w:vAlign w:val="center"/>
          </w:tcPr>
          <w:p w14:paraId="6CF26E4A" w14:textId="77777777" w:rsidR="002A7BD4" w:rsidRDefault="002A7BD4" w:rsidP="002A7BD4">
            <w:pPr>
              <w:jc w:val="center"/>
              <w:rPr>
                <w:rFonts w:cs="Arial"/>
              </w:rPr>
            </w:pPr>
            <w:r>
              <w:rPr>
                <w:rFonts w:cs="Arial"/>
              </w:rPr>
              <w:t>100</w:t>
            </w:r>
          </w:p>
        </w:tc>
      </w:tr>
      <w:tr w:rsidR="002A7BD4" w:rsidRPr="0072047E" w14:paraId="61A55C49"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1992E72A" w14:textId="77777777" w:rsidR="002A7BD4" w:rsidRDefault="002A7BD4" w:rsidP="002A7BD4">
            <w:pPr>
              <w:rPr>
                <w:rFonts w:cs="Arial"/>
              </w:rPr>
            </w:pPr>
            <w:r>
              <w:rPr>
                <w:rFonts w:cs="Arial"/>
              </w:rPr>
              <w:t>AMPMGT508</w:t>
            </w:r>
          </w:p>
        </w:tc>
        <w:tc>
          <w:tcPr>
            <w:tcW w:w="6280" w:type="dxa"/>
            <w:tcBorders>
              <w:top w:val="single" w:sz="4" w:space="0" w:color="auto"/>
            </w:tcBorders>
            <w:tcMar>
              <w:top w:w="57" w:type="dxa"/>
              <w:bottom w:w="57" w:type="dxa"/>
            </w:tcMar>
            <w:vAlign w:val="center"/>
          </w:tcPr>
          <w:p w14:paraId="33BAF426" w14:textId="77777777" w:rsidR="002A7BD4" w:rsidRDefault="002A7BD4" w:rsidP="002A7BD4">
            <w:pPr>
              <w:rPr>
                <w:rFonts w:cs="Arial"/>
              </w:rPr>
            </w:pPr>
            <w:r>
              <w:rPr>
                <w:rFonts w:cs="Arial"/>
              </w:rPr>
              <w:t>Manage environmental impacts of meat processing operations</w:t>
            </w:r>
          </w:p>
        </w:tc>
        <w:tc>
          <w:tcPr>
            <w:tcW w:w="1460" w:type="dxa"/>
            <w:tcBorders>
              <w:top w:val="single" w:sz="4" w:space="0" w:color="auto"/>
            </w:tcBorders>
            <w:tcMar>
              <w:top w:w="57" w:type="dxa"/>
              <w:bottom w:w="57" w:type="dxa"/>
            </w:tcMar>
            <w:vAlign w:val="center"/>
          </w:tcPr>
          <w:p w14:paraId="263530FF" w14:textId="77777777" w:rsidR="002A7BD4" w:rsidRDefault="002A7BD4" w:rsidP="002A7BD4">
            <w:pPr>
              <w:jc w:val="center"/>
              <w:rPr>
                <w:rFonts w:cs="Arial"/>
              </w:rPr>
            </w:pPr>
            <w:r>
              <w:rPr>
                <w:rFonts w:cs="Arial"/>
              </w:rPr>
              <w:t>90</w:t>
            </w:r>
          </w:p>
        </w:tc>
      </w:tr>
      <w:tr w:rsidR="002A7BD4" w:rsidRPr="0072047E" w14:paraId="29ECF113"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1FD23875" w14:textId="77777777" w:rsidR="002A7BD4" w:rsidRDefault="002A7BD4" w:rsidP="002A7BD4">
            <w:pPr>
              <w:rPr>
                <w:rFonts w:cs="Arial"/>
              </w:rPr>
            </w:pPr>
            <w:r>
              <w:rPr>
                <w:rFonts w:cs="Arial"/>
              </w:rPr>
              <w:t>AMPMGT509</w:t>
            </w:r>
          </w:p>
        </w:tc>
        <w:tc>
          <w:tcPr>
            <w:tcW w:w="6280" w:type="dxa"/>
            <w:tcBorders>
              <w:top w:val="single" w:sz="4" w:space="0" w:color="auto"/>
            </w:tcBorders>
            <w:tcMar>
              <w:top w:w="57" w:type="dxa"/>
              <w:bottom w:w="57" w:type="dxa"/>
            </w:tcMar>
            <w:vAlign w:val="center"/>
          </w:tcPr>
          <w:p w14:paraId="5ECCB579" w14:textId="77777777" w:rsidR="002A7BD4" w:rsidRDefault="002A7BD4" w:rsidP="002A7BD4">
            <w:pPr>
              <w:rPr>
                <w:rFonts w:cs="Arial"/>
              </w:rPr>
            </w:pPr>
            <w:r>
              <w:rPr>
                <w:rFonts w:cs="Arial"/>
              </w:rPr>
              <w:t>Manage, maintain and continuously improve workplace health and safety plans and systems</w:t>
            </w:r>
          </w:p>
        </w:tc>
        <w:tc>
          <w:tcPr>
            <w:tcW w:w="1460" w:type="dxa"/>
            <w:tcBorders>
              <w:top w:val="single" w:sz="4" w:space="0" w:color="auto"/>
            </w:tcBorders>
            <w:tcMar>
              <w:top w:w="57" w:type="dxa"/>
              <w:bottom w:w="57" w:type="dxa"/>
            </w:tcMar>
            <w:vAlign w:val="center"/>
          </w:tcPr>
          <w:p w14:paraId="6E5ABC0B" w14:textId="77777777" w:rsidR="002A7BD4" w:rsidRDefault="002A7BD4" w:rsidP="002A7BD4">
            <w:pPr>
              <w:jc w:val="center"/>
              <w:rPr>
                <w:rFonts w:cs="Arial"/>
              </w:rPr>
            </w:pPr>
            <w:r>
              <w:rPr>
                <w:rFonts w:cs="Arial"/>
              </w:rPr>
              <w:t>100</w:t>
            </w:r>
          </w:p>
        </w:tc>
      </w:tr>
      <w:tr w:rsidR="002A7BD4" w:rsidRPr="0072047E" w14:paraId="74AC07CD"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01E94225" w14:textId="77777777" w:rsidR="002A7BD4" w:rsidRDefault="002A7BD4" w:rsidP="002A7BD4">
            <w:pPr>
              <w:rPr>
                <w:rFonts w:cs="Arial"/>
              </w:rPr>
            </w:pPr>
            <w:r>
              <w:rPr>
                <w:rFonts w:cs="Arial"/>
              </w:rPr>
              <w:t>AMPMGT510</w:t>
            </w:r>
          </w:p>
        </w:tc>
        <w:tc>
          <w:tcPr>
            <w:tcW w:w="6280" w:type="dxa"/>
            <w:tcBorders>
              <w:top w:val="single" w:sz="4" w:space="0" w:color="auto"/>
            </w:tcBorders>
            <w:tcMar>
              <w:top w:w="57" w:type="dxa"/>
              <w:bottom w:w="57" w:type="dxa"/>
            </w:tcMar>
            <w:vAlign w:val="center"/>
          </w:tcPr>
          <w:p w14:paraId="6C9B298E" w14:textId="77777777" w:rsidR="002A7BD4" w:rsidRDefault="002A7BD4" w:rsidP="002A7BD4">
            <w:pPr>
              <w:rPr>
                <w:rFonts w:cs="Arial"/>
              </w:rPr>
            </w:pPr>
            <w:r>
              <w:rPr>
                <w:rFonts w:cs="Arial"/>
              </w:rPr>
              <w:t>Manage transportation of meat, meat products and meat by-products</w:t>
            </w:r>
          </w:p>
        </w:tc>
        <w:tc>
          <w:tcPr>
            <w:tcW w:w="1460" w:type="dxa"/>
            <w:tcBorders>
              <w:top w:val="single" w:sz="4" w:space="0" w:color="auto"/>
            </w:tcBorders>
            <w:tcMar>
              <w:top w:w="57" w:type="dxa"/>
              <w:bottom w:w="57" w:type="dxa"/>
            </w:tcMar>
            <w:vAlign w:val="center"/>
          </w:tcPr>
          <w:p w14:paraId="17961B8F" w14:textId="77777777" w:rsidR="002A7BD4" w:rsidRDefault="002A7BD4" w:rsidP="002A7BD4">
            <w:pPr>
              <w:jc w:val="center"/>
              <w:rPr>
                <w:rFonts w:cs="Arial"/>
              </w:rPr>
            </w:pPr>
            <w:r>
              <w:rPr>
                <w:rFonts w:cs="Arial"/>
              </w:rPr>
              <w:t>80</w:t>
            </w:r>
          </w:p>
        </w:tc>
      </w:tr>
      <w:tr w:rsidR="002A7BD4" w:rsidRPr="0072047E" w14:paraId="7B22C197"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06B42EEC" w14:textId="77777777" w:rsidR="002A7BD4" w:rsidRDefault="002A7BD4" w:rsidP="002A7BD4">
            <w:pPr>
              <w:rPr>
                <w:rFonts w:cs="Arial"/>
              </w:rPr>
            </w:pPr>
            <w:r>
              <w:rPr>
                <w:rFonts w:cs="Arial"/>
              </w:rPr>
              <w:t>AMPMGT601</w:t>
            </w:r>
          </w:p>
        </w:tc>
        <w:tc>
          <w:tcPr>
            <w:tcW w:w="6280" w:type="dxa"/>
            <w:tcBorders>
              <w:top w:val="single" w:sz="4" w:space="0" w:color="auto"/>
            </w:tcBorders>
            <w:tcMar>
              <w:top w:w="57" w:type="dxa"/>
              <w:bottom w:w="57" w:type="dxa"/>
            </w:tcMar>
            <w:vAlign w:val="center"/>
          </w:tcPr>
          <w:p w14:paraId="4978D97E" w14:textId="77777777" w:rsidR="002A7BD4" w:rsidRDefault="002A7BD4" w:rsidP="002A7BD4">
            <w:pPr>
              <w:rPr>
                <w:rFonts w:cs="Arial"/>
              </w:rPr>
            </w:pPr>
            <w:r>
              <w:rPr>
                <w:rFonts w:cs="Arial"/>
              </w:rPr>
              <w:t>Benchmark to manage and improve enterprise performance</w:t>
            </w:r>
          </w:p>
        </w:tc>
        <w:tc>
          <w:tcPr>
            <w:tcW w:w="1460" w:type="dxa"/>
            <w:tcBorders>
              <w:top w:val="single" w:sz="4" w:space="0" w:color="auto"/>
            </w:tcBorders>
            <w:tcMar>
              <w:top w:w="57" w:type="dxa"/>
              <w:bottom w:w="57" w:type="dxa"/>
            </w:tcMar>
            <w:vAlign w:val="center"/>
          </w:tcPr>
          <w:p w14:paraId="3C3C94BC" w14:textId="77777777" w:rsidR="002A7BD4" w:rsidRDefault="002A7BD4" w:rsidP="002A7BD4">
            <w:pPr>
              <w:jc w:val="center"/>
              <w:rPr>
                <w:rFonts w:cs="Arial"/>
              </w:rPr>
            </w:pPr>
            <w:r>
              <w:rPr>
                <w:rFonts w:cs="Arial"/>
              </w:rPr>
              <w:t>80</w:t>
            </w:r>
          </w:p>
        </w:tc>
      </w:tr>
      <w:tr w:rsidR="002A7BD4" w:rsidRPr="0072047E" w14:paraId="51526214"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7F69C120" w14:textId="77777777" w:rsidR="002A7BD4" w:rsidRDefault="002A7BD4" w:rsidP="002A7BD4">
            <w:pPr>
              <w:rPr>
                <w:rFonts w:cs="Arial"/>
              </w:rPr>
            </w:pPr>
            <w:r>
              <w:rPr>
                <w:rFonts w:cs="Arial"/>
              </w:rPr>
              <w:t>AMPMGT602</w:t>
            </w:r>
          </w:p>
        </w:tc>
        <w:tc>
          <w:tcPr>
            <w:tcW w:w="6280" w:type="dxa"/>
            <w:tcBorders>
              <w:top w:val="single" w:sz="4" w:space="0" w:color="auto"/>
            </w:tcBorders>
            <w:tcMar>
              <w:top w:w="57" w:type="dxa"/>
              <w:bottom w:w="57" w:type="dxa"/>
            </w:tcMar>
            <w:vAlign w:val="center"/>
          </w:tcPr>
          <w:p w14:paraId="1722F1D2" w14:textId="77777777" w:rsidR="002A7BD4" w:rsidRDefault="002A7BD4" w:rsidP="002A7BD4">
            <w:pPr>
              <w:rPr>
                <w:rFonts w:cs="Arial"/>
              </w:rPr>
            </w:pPr>
            <w:r>
              <w:rPr>
                <w:rFonts w:cs="Arial"/>
              </w:rPr>
              <w:t>Monitor and manage organisational legal responsibilities</w:t>
            </w:r>
          </w:p>
        </w:tc>
        <w:tc>
          <w:tcPr>
            <w:tcW w:w="1460" w:type="dxa"/>
            <w:tcBorders>
              <w:top w:val="single" w:sz="4" w:space="0" w:color="auto"/>
            </w:tcBorders>
            <w:tcMar>
              <w:top w:w="57" w:type="dxa"/>
              <w:bottom w:w="57" w:type="dxa"/>
            </w:tcMar>
            <w:vAlign w:val="center"/>
          </w:tcPr>
          <w:p w14:paraId="32A3CF3F" w14:textId="77777777" w:rsidR="002A7BD4" w:rsidRDefault="002A7BD4" w:rsidP="002A7BD4">
            <w:pPr>
              <w:jc w:val="center"/>
              <w:rPr>
                <w:rFonts w:cs="Arial"/>
              </w:rPr>
            </w:pPr>
            <w:r>
              <w:rPr>
                <w:rFonts w:cs="Arial"/>
              </w:rPr>
              <w:t>80</w:t>
            </w:r>
          </w:p>
        </w:tc>
      </w:tr>
      <w:tr w:rsidR="002A7BD4" w:rsidRPr="0072047E" w14:paraId="2BAC5A64"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608969F6" w14:textId="77777777" w:rsidR="002A7BD4" w:rsidRDefault="002A7BD4" w:rsidP="002A7BD4">
            <w:pPr>
              <w:rPr>
                <w:rFonts w:cs="Arial"/>
              </w:rPr>
            </w:pPr>
            <w:r>
              <w:rPr>
                <w:rFonts w:cs="Arial"/>
              </w:rPr>
              <w:t>AMPMGT603</w:t>
            </w:r>
          </w:p>
        </w:tc>
        <w:tc>
          <w:tcPr>
            <w:tcW w:w="6280" w:type="dxa"/>
            <w:tcBorders>
              <w:top w:val="single" w:sz="4" w:space="0" w:color="auto"/>
            </w:tcBorders>
            <w:tcMar>
              <w:top w:w="57" w:type="dxa"/>
              <w:bottom w:w="57" w:type="dxa"/>
            </w:tcMar>
            <w:vAlign w:val="center"/>
          </w:tcPr>
          <w:p w14:paraId="12B2F443" w14:textId="77777777" w:rsidR="002A7BD4" w:rsidRDefault="002A7BD4" w:rsidP="002A7BD4">
            <w:pPr>
              <w:rPr>
                <w:rFonts w:cs="Arial"/>
              </w:rPr>
            </w:pPr>
            <w:r>
              <w:rPr>
                <w:rFonts w:cs="Arial"/>
              </w:rPr>
              <w:t>Manage meat processing systems to maintain and improve product quality</w:t>
            </w:r>
          </w:p>
        </w:tc>
        <w:tc>
          <w:tcPr>
            <w:tcW w:w="1460" w:type="dxa"/>
            <w:tcBorders>
              <w:top w:val="single" w:sz="4" w:space="0" w:color="auto"/>
            </w:tcBorders>
            <w:tcMar>
              <w:top w:w="57" w:type="dxa"/>
              <w:bottom w:w="57" w:type="dxa"/>
            </w:tcMar>
            <w:vAlign w:val="center"/>
          </w:tcPr>
          <w:p w14:paraId="76516569" w14:textId="77777777" w:rsidR="002A7BD4" w:rsidRDefault="002A7BD4" w:rsidP="002A7BD4">
            <w:pPr>
              <w:jc w:val="center"/>
              <w:rPr>
                <w:rFonts w:cs="Arial"/>
              </w:rPr>
            </w:pPr>
            <w:r>
              <w:rPr>
                <w:rFonts w:cs="Arial"/>
              </w:rPr>
              <w:t>100</w:t>
            </w:r>
          </w:p>
        </w:tc>
      </w:tr>
      <w:tr w:rsidR="002A7BD4" w:rsidRPr="0072047E" w14:paraId="515C2B68"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0E1481E0" w14:textId="77777777" w:rsidR="002A7BD4" w:rsidRDefault="002A7BD4" w:rsidP="002A7BD4">
            <w:pPr>
              <w:rPr>
                <w:rFonts w:cs="Arial"/>
                <w:lang w:eastAsia="en-AU"/>
              </w:rPr>
            </w:pPr>
            <w:r>
              <w:rPr>
                <w:rFonts w:cs="Arial"/>
              </w:rPr>
              <w:t>AMPMGT604</w:t>
            </w:r>
          </w:p>
        </w:tc>
        <w:tc>
          <w:tcPr>
            <w:tcW w:w="6280" w:type="dxa"/>
            <w:tcBorders>
              <w:top w:val="single" w:sz="4" w:space="0" w:color="auto"/>
            </w:tcBorders>
            <w:tcMar>
              <w:top w:w="57" w:type="dxa"/>
              <w:bottom w:w="57" w:type="dxa"/>
            </w:tcMar>
            <w:vAlign w:val="center"/>
          </w:tcPr>
          <w:p w14:paraId="43C73628" w14:textId="77777777" w:rsidR="002A7BD4" w:rsidRDefault="002A7BD4" w:rsidP="002A7BD4">
            <w:pPr>
              <w:rPr>
                <w:rFonts w:cs="Arial"/>
              </w:rPr>
            </w:pPr>
            <w:r>
              <w:rPr>
                <w:rFonts w:cs="Arial"/>
              </w:rPr>
              <w:t>Manage effective operation of meat enterprise cold chain and refrigeration systems</w:t>
            </w:r>
          </w:p>
        </w:tc>
        <w:tc>
          <w:tcPr>
            <w:tcW w:w="1460" w:type="dxa"/>
            <w:tcBorders>
              <w:top w:val="single" w:sz="4" w:space="0" w:color="auto"/>
            </w:tcBorders>
            <w:tcMar>
              <w:top w:w="57" w:type="dxa"/>
              <w:bottom w:w="57" w:type="dxa"/>
            </w:tcMar>
            <w:vAlign w:val="center"/>
          </w:tcPr>
          <w:p w14:paraId="4C7576D2" w14:textId="77777777" w:rsidR="002A7BD4" w:rsidRDefault="002A7BD4" w:rsidP="002A7BD4">
            <w:pPr>
              <w:jc w:val="center"/>
              <w:rPr>
                <w:rFonts w:cs="Arial"/>
              </w:rPr>
            </w:pPr>
            <w:r>
              <w:rPr>
                <w:rFonts w:cs="Arial"/>
              </w:rPr>
              <w:t>100</w:t>
            </w:r>
          </w:p>
        </w:tc>
      </w:tr>
      <w:tr w:rsidR="002A7BD4" w:rsidRPr="0072047E" w14:paraId="2EFFE065"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57FA1BCE" w14:textId="77777777" w:rsidR="002A7BD4" w:rsidRDefault="002A7BD4" w:rsidP="002A7BD4">
            <w:pPr>
              <w:rPr>
                <w:rFonts w:cs="Arial"/>
              </w:rPr>
            </w:pPr>
            <w:r>
              <w:rPr>
                <w:rFonts w:cs="Arial"/>
              </w:rPr>
              <w:t>AMPMGT605</w:t>
            </w:r>
          </w:p>
        </w:tc>
        <w:tc>
          <w:tcPr>
            <w:tcW w:w="6280" w:type="dxa"/>
            <w:tcBorders>
              <w:top w:val="single" w:sz="4" w:space="0" w:color="auto"/>
            </w:tcBorders>
            <w:tcMar>
              <w:top w:w="57" w:type="dxa"/>
              <w:bottom w:w="57" w:type="dxa"/>
            </w:tcMar>
            <w:vAlign w:val="center"/>
          </w:tcPr>
          <w:p w14:paraId="3109A4AC" w14:textId="77777777" w:rsidR="002A7BD4" w:rsidRDefault="002A7BD4" w:rsidP="002A7BD4">
            <w:pPr>
              <w:rPr>
                <w:rFonts w:cs="Arial"/>
              </w:rPr>
            </w:pPr>
            <w:r>
              <w:rPr>
                <w:rFonts w:cs="Arial"/>
              </w:rPr>
              <w:t>Assess and purchase livestock</w:t>
            </w:r>
          </w:p>
        </w:tc>
        <w:tc>
          <w:tcPr>
            <w:tcW w:w="1460" w:type="dxa"/>
            <w:tcBorders>
              <w:top w:val="single" w:sz="4" w:space="0" w:color="auto"/>
            </w:tcBorders>
            <w:tcMar>
              <w:top w:w="57" w:type="dxa"/>
              <w:bottom w:w="57" w:type="dxa"/>
            </w:tcMar>
            <w:vAlign w:val="center"/>
          </w:tcPr>
          <w:p w14:paraId="59FF3778" w14:textId="77777777" w:rsidR="002A7BD4" w:rsidRDefault="002A7BD4" w:rsidP="002A7BD4">
            <w:pPr>
              <w:jc w:val="center"/>
              <w:rPr>
                <w:rFonts w:cs="Arial"/>
              </w:rPr>
            </w:pPr>
            <w:r>
              <w:rPr>
                <w:rFonts w:cs="Arial"/>
              </w:rPr>
              <w:t>80</w:t>
            </w:r>
          </w:p>
        </w:tc>
      </w:tr>
      <w:tr w:rsidR="002A7BD4" w:rsidRPr="0072047E" w14:paraId="1D3D53EB"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29504874" w14:textId="77777777" w:rsidR="002A7BD4" w:rsidRDefault="002A7BD4" w:rsidP="002A7BD4">
            <w:pPr>
              <w:rPr>
                <w:rFonts w:cs="Arial"/>
              </w:rPr>
            </w:pPr>
            <w:r>
              <w:rPr>
                <w:rFonts w:cs="Arial"/>
              </w:rPr>
              <w:t>AMPMGT606</w:t>
            </w:r>
          </w:p>
        </w:tc>
        <w:tc>
          <w:tcPr>
            <w:tcW w:w="6280" w:type="dxa"/>
            <w:tcBorders>
              <w:top w:val="single" w:sz="4" w:space="0" w:color="auto"/>
            </w:tcBorders>
            <w:tcMar>
              <w:top w:w="57" w:type="dxa"/>
              <w:bottom w:w="57" w:type="dxa"/>
            </w:tcMar>
            <w:vAlign w:val="center"/>
          </w:tcPr>
          <w:p w14:paraId="07F841BE" w14:textId="77777777" w:rsidR="002A7BD4" w:rsidRDefault="002A7BD4" w:rsidP="002A7BD4">
            <w:pPr>
              <w:rPr>
                <w:rFonts w:cs="Arial"/>
              </w:rPr>
            </w:pPr>
            <w:r>
              <w:rPr>
                <w:rFonts w:cs="Arial"/>
              </w:rPr>
              <w:t>Analyse and develop enterprise systems for new opportunities</w:t>
            </w:r>
          </w:p>
        </w:tc>
        <w:tc>
          <w:tcPr>
            <w:tcW w:w="1460" w:type="dxa"/>
            <w:tcBorders>
              <w:top w:val="single" w:sz="4" w:space="0" w:color="auto"/>
            </w:tcBorders>
            <w:tcMar>
              <w:top w:w="57" w:type="dxa"/>
              <w:bottom w:w="57" w:type="dxa"/>
            </w:tcMar>
            <w:vAlign w:val="center"/>
          </w:tcPr>
          <w:p w14:paraId="59FEC0F5" w14:textId="77777777" w:rsidR="002A7BD4" w:rsidRDefault="002A7BD4" w:rsidP="002A7BD4">
            <w:pPr>
              <w:jc w:val="center"/>
              <w:rPr>
                <w:rFonts w:cs="Arial"/>
              </w:rPr>
            </w:pPr>
            <w:r>
              <w:rPr>
                <w:rFonts w:cs="Arial"/>
              </w:rPr>
              <w:t>100</w:t>
            </w:r>
          </w:p>
        </w:tc>
      </w:tr>
      <w:tr w:rsidR="002A7BD4" w:rsidRPr="0072047E" w14:paraId="01ACB52D"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54C91AD6" w14:textId="77777777" w:rsidR="002A7BD4" w:rsidRDefault="002A7BD4" w:rsidP="002A7BD4">
            <w:pPr>
              <w:rPr>
                <w:rFonts w:cs="Arial"/>
              </w:rPr>
            </w:pPr>
            <w:r>
              <w:rPr>
                <w:rFonts w:cs="Arial"/>
              </w:rPr>
              <w:t>AMPMGT607</w:t>
            </w:r>
          </w:p>
        </w:tc>
        <w:tc>
          <w:tcPr>
            <w:tcW w:w="6280" w:type="dxa"/>
            <w:tcBorders>
              <w:top w:val="single" w:sz="4" w:space="0" w:color="auto"/>
            </w:tcBorders>
            <w:tcMar>
              <w:top w:w="57" w:type="dxa"/>
              <w:bottom w:w="57" w:type="dxa"/>
            </w:tcMar>
            <w:vAlign w:val="center"/>
          </w:tcPr>
          <w:p w14:paraId="421773FC" w14:textId="77777777" w:rsidR="002A7BD4" w:rsidRDefault="002A7BD4" w:rsidP="002A7BD4">
            <w:pPr>
              <w:rPr>
                <w:rFonts w:cs="Arial"/>
              </w:rPr>
            </w:pPr>
            <w:r>
              <w:rPr>
                <w:rFonts w:cs="Arial"/>
              </w:rPr>
              <w:t>Establish new markets</w:t>
            </w:r>
          </w:p>
        </w:tc>
        <w:tc>
          <w:tcPr>
            <w:tcW w:w="1460" w:type="dxa"/>
            <w:tcBorders>
              <w:top w:val="single" w:sz="4" w:space="0" w:color="auto"/>
            </w:tcBorders>
            <w:tcMar>
              <w:top w:w="57" w:type="dxa"/>
              <w:bottom w:w="57" w:type="dxa"/>
            </w:tcMar>
            <w:vAlign w:val="center"/>
          </w:tcPr>
          <w:p w14:paraId="18C96823" w14:textId="77777777" w:rsidR="002A7BD4" w:rsidRDefault="002A7BD4" w:rsidP="002A7BD4">
            <w:pPr>
              <w:jc w:val="center"/>
              <w:rPr>
                <w:rFonts w:cs="Arial"/>
              </w:rPr>
            </w:pPr>
            <w:r>
              <w:rPr>
                <w:rFonts w:cs="Arial"/>
              </w:rPr>
              <w:t>80</w:t>
            </w:r>
          </w:p>
        </w:tc>
      </w:tr>
      <w:tr w:rsidR="002A7BD4" w:rsidRPr="0072047E" w14:paraId="3B3C2247"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59AF2423" w14:textId="77777777" w:rsidR="002A7BD4" w:rsidRDefault="002A7BD4" w:rsidP="002A7BD4">
            <w:pPr>
              <w:rPr>
                <w:rFonts w:cs="Arial"/>
              </w:rPr>
            </w:pPr>
            <w:r>
              <w:rPr>
                <w:rFonts w:cs="Arial"/>
              </w:rPr>
              <w:t>AMPMGT801</w:t>
            </w:r>
          </w:p>
        </w:tc>
        <w:tc>
          <w:tcPr>
            <w:tcW w:w="6280" w:type="dxa"/>
            <w:tcBorders>
              <w:top w:val="single" w:sz="4" w:space="0" w:color="auto"/>
            </w:tcBorders>
            <w:tcMar>
              <w:top w:w="57" w:type="dxa"/>
              <w:bottom w:w="57" w:type="dxa"/>
            </w:tcMar>
            <w:vAlign w:val="center"/>
          </w:tcPr>
          <w:p w14:paraId="2F0A33AD" w14:textId="77777777" w:rsidR="002A7BD4" w:rsidRDefault="002A7BD4" w:rsidP="002A7BD4">
            <w:pPr>
              <w:rPr>
                <w:rFonts w:cs="Arial"/>
              </w:rPr>
            </w:pPr>
            <w:r>
              <w:rPr>
                <w:rFonts w:cs="Arial"/>
              </w:rPr>
              <w:t>Manage financial performance</w:t>
            </w:r>
          </w:p>
        </w:tc>
        <w:tc>
          <w:tcPr>
            <w:tcW w:w="1460" w:type="dxa"/>
            <w:tcBorders>
              <w:top w:val="single" w:sz="4" w:space="0" w:color="auto"/>
            </w:tcBorders>
            <w:tcMar>
              <w:top w:w="57" w:type="dxa"/>
              <w:bottom w:w="57" w:type="dxa"/>
            </w:tcMar>
            <w:vAlign w:val="center"/>
          </w:tcPr>
          <w:p w14:paraId="356D3FFA" w14:textId="77777777" w:rsidR="002A7BD4" w:rsidRDefault="002A7BD4" w:rsidP="002A7BD4">
            <w:pPr>
              <w:jc w:val="center"/>
              <w:rPr>
                <w:rFonts w:cs="Arial"/>
              </w:rPr>
            </w:pPr>
            <w:r>
              <w:rPr>
                <w:rFonts w:cs="Arial"/>
              </w:rPr>
              <w:t>100</w:t>
            </w:r>
          </w:p>
        </w:tc>
      </w:tr>
      <w:tr w:rsidR="002A7BD4" w:rsidRPr="0072047E" w14:paraId="55204D10" w14:textId="77777777" w:rsidTr="002A7BD4">
        <w:tblPrEx>
          <w:tblBorders>
            <w:top w:val="single" w:sz="2" w:space="0" w:color="auto"/>
          </w:tblBorders>
        </w:tblPrEx>
        <w:tc>
          <w:tcPr>
            <w:tcW w:w="1800" w:type="dxa"/>
            <w:tcBorders>
              <w:top w:val="single" w:sz="4" w:space="0" w:color="auto"/>
            </w:tcBorders>
            <w:tcMar>
              <w:top w:w="57" w:type="dxa"/>
              <w:bottom w:w="57" w:type="dxa"/>
            </w:tcMar>
            <w:vAlign w:val="center"/>
          </w:tcPr>
          <w:p w14:paraId="0CFBCA13" w14:textId="77777777" w:rsidR="002A7BD4" w:rsidRDefault="002A7BD4" w:rsidP="002A7BD4">
            <w:pPr>
              <w:rPr>
                <w:rFonts w:cs="Arial"/>
              </w:rPr>
            </w:pPr>
            <w:r>
              <w:rPr>
                <w:rFonts w:cs="Arial"/>
              </w:rPr>
              <w:t>AMPMGT802</w:t>
            </w:r>
          </w:p>
        </w:tc>
        <w:tc>
          <w:tcPr>
            <w:tcW w:w="6280" w:type="dxa"/>
            <w:tcBorders>
              <w:top w:val="single" w:sz="4" w:space="0" w:color="auto"/>
            </w:tcBorders>
            <w:tcMar>
              <w:top w:w="57" w:type="dxa"/>
              <w:bottom w:w="57" w:type="dxa"/>
            </w:tcMar>
            <w:vAlign w:val="center"/>
          </w:tcPr>
          <w:p w14:paraId="3283EAEF" w14:textId="77777777" w:rsidR="002A7BD4" w:rsidRDefault="002A7BD4" w:rsidP="002A7BD4">
            <w:pPr>
              <w:rPr>
                <w:rFonts w:cs="Arial"/>
              </w:rPr>
            </w:pPr>
            <w:r>
              <w:rPr>
                <w:rFonts w:cs="Arial"/>
              </w:rPr>
              <w:t>Provide strategic leadership</w:t>
            </w:r>
          </w:p>
        </w:tc>
        <w:tc>
          <w:tcPr>
            <w:tcW w:w="1460" w:type="dxa"/>
            <w:tcBorders>
              <w:top w:val="single" w:sz="4" w:space="0" w:color="auto"/>
            </w:tcBorders>
            <w:tcMar>
              <w:top w:w="57" w:type="dxa"/>
              <w:bottom w:w="57" w:type="dxa"/>
            </w:tcMar>
            <w:vAlign w:val="center"/>
          </w:tcPr>
          <w:p w14:paraId="09D896DD" w14:textId="77777777" w:rsidR="002A7BD4" w:rsidRDefault="002A7BD4" w:rsidP="002A7BD4">
            <w:pPr>
              <w:jc w:val="center"/>
              <w:rPr>
                <w:rFonts w:cs="Arial"/>
              </w:rPr>
            </w:pPr>
            <w:r>
              <w:rPr>
                <w:rFonts w:cs="Arial"/>
              </w:rPr>
              <w:t>100</w:t>
            </w:r>
          </w:p>
        </w:tc>
      </w:tr>
      <w:tr w:rsidR="002A7BD4" w:rsidRPr="0072047E" w14:paraId="530E989D" w14:textId="77777777" w:rsidTr="002A7BD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39422B" w14:textId="77777777" w:rsidR="002A7BD4" w:rsidRDefault="002A7BD4" w:rsidP="002A7BD4">
            <w:pPr>
              <w:rPr>
                <w:rFonts w:cs="Arial"/>
              </w:rPr>
            </w:pPr>
            <w:r>
              <w:rPr>
                <w:rFonts w:cs="Arial"/>
              </w:rPr>
              <w:t>AMPMGT803</w:t>
            </w:r>
          </w:p>
        </w:tc>
        <w:tc>
          <w:tcPr>
            <w:tcW w:w="6280" w:type="dxa"/>
            <w:tcBorders>
              <w:top w:val="single" w:sz="4" w:space="0" w:color="auto"/>
              <w:bottom w:val="single" w:sz="4" w:space="0" w:color="auto"/>
            </w:tcBorders>
            <w:tcMar>
              <w:top w:w="57" w:type="dxa"/>
              <w:bottom w:w="57" w:type="dxa"/>
            </w:tcMar>
            <w:vAlign w:val="center"/>
          </w:tcPr>
          <w:p w14:paraId="56AC3FEA" w14:textId="77777777" w:rsidR="002A7BD4" w:rsidRDefault="002A7BD4" w:rsidP="002A7BD4">
            <w:pPr>
              <w:rPr>
                <w:rFonts w:cs="Arial"/>
              </w:rPr>
            </w:pPr>
            <w:r>
              <w:rPr>
                <w:rFonts w:cs="Arial"/>
              </w:rPr>
              <w:t>Communicate and negotiate in a culturally diverse context</w:t>
            </w:r>
          </w:p>
        </w:tc>
        <w:tc>
          <w:tcPr>
            <w:tcW w:w="1460" w:type="dxa"/>
            <w:tcBorders>
              <w:top w:val="single" w:sz="4" w:space="0" w:color="auto"/>
              <w:bottom w:val="single" w:sz="4" w:space="0" w:color="auto"/>
            </w:tcBorders>
            <w:tcMar>
              <w:top w:w="57" w:type="dxa"/>
              <w:bottom w:w="57" w:type="dxa"/>
            </w:tcMar>
            <w:vAlign w:val="center"/>
          </w:tcPr>
          <w:p w14:paraId="291CDB1C" w14:textId="77777777" w:rsidR="002A7BD4" w:rsidRDefault="002A7BD4" w:rsidP="002A7BD4">
            <w:pPr>
              <w:jc w:val="center"/>
              <w:rPr>
                <w:rFonts w:cs="Arial"/>
              </w:rPr>
            </w:pPr>
            <w:r>
              <w:rPr>
                <w:rFonts w:cs="Arial"/>
              </w:rPr>
              <w:t>100</w:t>
            </w:r>
          </w:p>
        </w:tc>
      </w:tr>
      <w:tr w:rsidR="002A7BD4" w:rsidRPr="0072047E" w14:paraId="25670536" w14:textId="77777777" w:rsidTr="002A7BD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0197E6" w14:textId="77777777" w:rsidR="002A7BD4" w:rsidRDefault="002A7BD4" w:rsidP="002A7BD4">
            <w:pPr>
              <w:rPr>
                <w:rFonts w:cs="Arial"/>
              </w:rPr>
            </w:pPr>
            <w:r>
              <w:rPr>
                <w:rFonts w:cs="Arial"/>
              </w:rPr>
              <w:t>AMPMGT804</w:t>
            </w:r>
          </w:p>
        </w:tc>
        <w:tc>
          <w:tcPr>
            <w:tcW w:w="6280" w:type="dxa"/>
            <w:tcBorders>
              <w:top w:val="single" w:sz="4" w:space="0" w:color="auto"/>
              <w:bottom w:val="single" w:sz="4" w:space="0" w:color="auto"/>
            </w:tcBorders>
            <w:tcMar>
              <w:top w:w="57" w:type="dxa"/>
              <w:bottom w:w="57" w:type="dxa"/>
            </w:tcMar>
            <w:vAlign w:val="center"/>
          </w:tcPr>
          <w:p w14:paraId="422D3CBA" w14:textId="77777777" w:rsidR="002A7BD4" w:rsidRDefault="002A7BD4" w:rsidP="002A7BD4">
            <w:pPr>
              <w:rPr>
                <w:rFonts w:cs="Arial"/>
              </w:rPr>
            </w:pPr>
            <w:r>
              <w:rPr>
                <w:rFonts w:cs="Arial"/>
              </w:rPr>
              <w:t>Develop and enhance collaborative partnerships and relationships</w:t>
            </w:r>
          </w:p>
        </w:tc>
        <w:tc>
          <w:tcPr>
            <w:tcW w:w="1460" w:type="dxa"/>
            <w:tcBorders>
              <w:top w:val="single" w:sz="4" w:space="0" w:color="auto"/>
              <w:bottom w:val="single" w:sz="4" w:space="0" w:color="auto"/>
            </w:tcBorders>
            <w:tcMar>
              <w:top w:w="57" w:type="dxa"/>
              <w:bottom w:w="57" w:type="dxa"/>
            </w:tcMar>
            <w:vAlign w:val="center"/>
          </w:tcPr>
          <w:p w14:paraId="5C7F943E" w14:textId="77777777" w:rsidR="002A7BD4" w:rsidRDefault="002A7BD4" w:rsidP="002A7BD4">
            <w:pPr>
              <w:jc w:val="center"/>
              <w:rPr>
                <w:rFonts w:cs="Arial"/>
              </w:rPr>
            </w:pPr>
            <w:r>
              <w:rPr>
                <w:rFonts w:cs="Arial"/>
              </w:rPr>
              <w:t>100</w:t>
            </w:r>
          </w:p>
        </w:tc>
      </w:tr>
      <w:tr w:rsidR="002A7BD4" w:rsidRPr="0072047E" w14:paraId="7ADF126D" w14:textId="77777777" w:rsidTr="002A7BD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3FB7AA" w14:textId="77777777" w:rsidR="002A7BD4" w:rsidRDefault="002A7BD4" w:rsidP="002A7BD4">
            <w:pPr>
              <w:rPr>
                <w:rFonts w:cs="Arial"/>
              </w:rPr>
            </w:pPr>
            <w:r>
              <w:rPr>
                <w:rFonts w:cs="Arial"/>
              </w:rPr>
              <w:t>AMPMGT805</w:t>
            </w:r>
          </w:p>
        </w:tc>
        <w:tc>
          <w:tcPr>
            <w:tcW w:w="6280" w:type="dxa"/>
            <w:tcBorders>
              <w:top w:val="single" w:sz="4" w:space="0" w:color="auto"/>
              <w:bottom w:val="single" w:sz="4" w:space="0" w:color="auto"/>
            </w:tcBorders>
            <w:tcMar>
              <w:top w:w="57" w:type="dxa"/>
              <w:bottom w:w="57" w:type="dxa"/>
            </w:tcMar>
            <w:vAlign w:val="center"/>
          </w:tcPr>
          <w:p w14:paraId="3375E6CD" w14:textId="77777777" w:rsidR="002A7BD4" w:rsidRDefault="002A7BD4" w:rsidP="002A7BD4">
            <w:pPr>
              <w:rPr>
                <w:rFonts w:cs="Arial"/>
              </w:rPr>
            </w:pPr>
            <w:r>
              <w:rPr>
                <w:rFonts w:cs="Arial"/>
              </w:rPr>
              <w:t>Develop and manage international business operations</w:t>
            </w:r>
          </w:p>
        </w:tc>
        <w:tc>
          <w:tcPr>
            <w:tcW w:w="1460" w:type="dxa"/>
            <w:tcBorders>
              <w:top w:val="single" w:sz="4" w:space="0" w:color="auto"/>
              <w:bottom w:val="single" w:sz="4" w:space="0" w:color="auto"/>
            </w:tcBorders>
            <w:tcMar>
              <w:top w:w="57" w:type="dxa"/>
              <w:bottom w:w="57" w:type="dxa"/>
            </w:tcMar>
            <w:vAlign w:val="center"/>
          </w:tcPr>
          <w:p w14:paraId="4D240BA2" w14:textId="77777777" w:rsidR="002A7BD4" w:rsidRDefault="002A7BD4" w:rsidP="002A7BD4">
            <w:pPr>
              <w:jc w:val="center"/>
              <w:rPr>
                <w:rFonts w:cs="Arial"/>
              </w:rPr>
            </w:pPr>
            <w:r>
              <w:rPr>
                <w:rFonts w:cs="Arial"/>
              </w:rPr>
              <w:t>100</w:t>
            </w:r>
          </w:p>
        </w:tc>
      </w:tr>
      <w:tr w:rsidR="002A7BD4" w:rsidRPr="0072047E" w14:paraId="75EEE6C7" w14:textId="77777777" w:rsidTr="002A7BD4">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D2D1DD" w14:textId="77777777" w:rsidR="002A7BD4" w:rsidRDefault="002A7BD4" w:rsidP="002A7BD4">
            <w:pPr>
              <w:rPr>
                <w:rFonts w:cs="Arial"/>
              </w:rPr>
            </w:pPr>
            <w:r>
              <w:rPr>
                <w:rFonts w:cs="Arial"/>
              </w:rPr>
              <w:t>AMPMGT806</w:t>
            </w:r>
          </w:p>
        </w:tc>
        <w:tc>
          <w:tcPr>
            <w:tcW w:w="6280" w:type="dxa"/>
            <w:tcBorders>
              <w:top w:val="single" w:sz="4" w:space="0" w:color="auto"/>
              <w:bottom w:val="single" w:sz="4" w:space="0" w:color="auto"/>
            </w:tcBorders>
            <w:tcMar>
              <w:top w:w="57" w:type="dxa"/>
              <w:bottom w:w="57" w:type="dxa"/>
            </w:tcMar>
            <w:vAlign w:val="center"/>
          </w:tcPr>
          <w:p w14:paraId="64C9E546" w14:textId="77777777" w:rsidR="002A7BD4" w:rsidRDefault="002A7BD4" w:rsidP="002A7BD4">
            <w:pPr>
              <w:rPr>
                <w:rFonts w:cs="Arial"/>
              </w:rPr>
            </w:pPr>
            <w:r>
              <w:rPr>
                <w:rFonts w:cs="Arial"/>
              </w:rPr>
              <w:t>Commercialise research and technology product or idea</w:t>
            </w:r>
          </w:p>
        </w:tc>
        <w:tc>
          <w:tcPr>
            <w:tcW w:w="1460" w:type="dxa"/>
            <w:tcBorders>
              <w:top w:val="single" w:sz="4" w:space="0" w:color="auto"/>
              <w:bottom w:val="single" w:sz="4" w:space="0" w:color="auto"/>
            </w:tcBorders>
            <w:tcMar>
              <w:top w:w="57" w:type="dxa"/>
              <w:bottom w:w="57" w:type="dxa"/>
            </w:tcMar>
            <w:vAlign w:val="center"/>
          </w:tcPr>
          <w:p w14:paraId="306D8E0A" w14:textId="77777777" w:rsidR="002A7BD4" w:rsidRDefault="002A7BD4" w:rsidP="002A7BD4">
            <w:pPr>
              <w:jc w:val="center"/>
              <w:rPr>
                <w:rFonts w:cs="Arial"/>
              </w:rPr>
            </w:pPr>
            <w:r>
              <w:rPr>
                <w:rFonts w:cs="Arial"/>
              </w:rPr>
              <w:t>100</w:t>
            </w:r>
          </w:p>
        </w:tc>
      </w:tr>
      <w:tr w:rsidR="002A7BD4" w:rsidRPr="002A7BD4" w14:paraId="6A0ABC75"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855A1" w14:textId="77777777" w:rsidR="002A7BD4" w:rsidRPr="002A7BD4" w:rsidRDefault="002A7BD4" w:rsidP="002A7BD4">
            <w:pPr>
              <w:rPr>
                <w:rFonts w:cs="Arial"/>
              </w:rPr>
            </w:pPr>
            <w:r w:rsidRPr="002A7BD4">
              <w:rPr>
                <w:rFonts w:cs="Arial"/>
              </w:rPr>
              <w:t>AMPMGT807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9ECB5" w14:textId="77777777" w:rsidR="002A7BD4" w:rsidRPr="002A7BD4" w:rsidRDefault="002A7BD4" w:rsidP="002A7BD4">
            <w:pPr>
              <w:rPr>
                <w:rFonts w:cs="Arial"/>
              </w:rPr>
            </w:pPr>
            <w:r w:rsidRPr="002A7BD4">
              <w:rPr>
                <w:rFonts w:cs="Arial"/>
              </w:rPr>
              <w:t>Manage change to organisational electronic technology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AD92F" w14:textId="77777777" w:rsidR="002A7BD4" w:rsidRPr="002A7BD4" w:rsidRDefault="002A7BD4" w:rsidP="002A7BD4">
            <w:pPr>
              <w:jc w:val="center"/>
              <w:rPr>
                <w:rFonts w:cs="Arial"/>
              </w:rPr>
            </w:pPr>
            <w:r w:rsidRPr="002A7BD4">
              <w:rPr>
                <w:rFonts w:cs="Arial"/>
              </w:rPr>
              <w:t>100</w:t>
            </w:r>
          </w:p>
        </w:tc>
      </w:tr>
      <w:tr w:rsidR="002A7BD4" w:rsidRPr="002A7BD4" w14:paraId="077FD770"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ECD349" w14:textId="77777777" w:rsidR="002A7BD4" w:rsidRPr="002A7BD4" w:rsidRDefault="002A7BD4" w:rsidP="002A7BD4">
            <w:pPr>
              <w:rPr>
                <w:rFonts w:cs="Arial"/>
              </w:rPr>
            </w:pPr>
            <w:r w:rsidRPr="002A7BD4">
              <w:rPr>
                <w:rFonts w:cs="Arial"/>
              </w:rPr>
              <w:t>AMPMGT808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257E1" w14:textId="77777777" w:rsidR="002A7BD4" w:rsidRPr="002A7BD4" w:rsidRDefault="002A7BD4" w:rsidP="002A7BD4">
            <w:pPr>
              <w:rPr>
                <w:rFonts w:cs="Arial"/>
              </w:rPr>
            </w:pPr>
            <w:r w:rsidRPr="002A7BD4">
              <w:rPr>
                <w:rFonts w:cs="Arial"/>
              </w:rPr>
              <w:t>Undertake research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25410" w14:textId="77777777" w:rsidR="002A7BD4" w:rsidRPr="002A7BD4" w:rsidRDefault="002A7BD4" w:rsidP="002A7BD4">
            <w:pPr>
              <w:jc w:val="center"/>
              <w:rPr>
                <w:rFonts w:cs="Arial"/>
              </w:rPr>
            </w:pPr>
            <w:r w:rsidRPr="002A7BD4">
              <w:rPr>
                <w:rFonts w:cs="Arial"/>
              </w:rPr>
              <w:t>100</w:t>
            </w:r>
          </w:p>
        </w:tc>
      </w:tr>
      <w:tr w:rsidR="002A7BD4" w:rsidRPr="002A7BD4" w14:paraId="70E5A4A8"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88D46" w14:textId="77777777" w:rsidR="002A7BD4" w:rsidRPr="002A7BD4" w:rsidRDefault="002A7BD4" w:rsidP="002A7BD4">
            <w:pPr>
              <w:rPr>
                <w:rFonts w:cs="Arial"/>
              </w:rPr>
            </w:pPr>
            <w:r w:rsidRPr="002A7BD4">
              <w:rPr>
                <w:rFonts w:cs="Arial"/>
              </w:rPr>
              <w:t>AMPMGT809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08901" w14:textId="77777777" w:rsidR="002A7BD4" w:rsidRPr="002A7BD4" w:rsidRDefault="002A7BD4" w:rsidP="002A7BD4">
            <w:pPr>
              <w:rPr>
                <w:rFonts w:cs="Arial"/>
              </w:rPr>
            </w:pPr>
            <w:r w:rsidRPr="002A7BD4">
              <w:rPr>
                <w:rFonts w:cs="Arial"/>
              </w:rPr>
              <w:t>Analyse data for business decision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4A549" w14:textId="77777777" w:rsidR="002A7BD4" w:rsidRPr="002A7BD4" w:rsidRDefault="002A7BD4" w:rsidP="002A7BD4">
            <w:pPr>
              <w:jc w:val="center"/>
              <w:rPr>
                <w:rFonts w:cs="Arial"/>
              </w:rPr>
            </w:pPr>
            <w:r w:rsidRPr="002A7BD4">
              <w:rPr>
                <w:rFonts w:cs="Arial"/>
              </w:rPr>
              <w:t>100</w:t>
            </w:r>
          </w:p>
        </w:tc>
      </w:tr>
      <w:tr w:rsidR="003E289C" w:rsidRPr="002A7BD4" w14:paraId="6C766208"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EAA849" w14:textId="77777777" w:rsidR="003E289C" w:rsidRPr="00A065B3" w:rsidRDefault="003E289C" w:rsidP="003E289C">
            <w:pPr>
              <w:rPr>
                <w:rFonts w:cs="Arial"/>
                <w:lang w:eastAsia="en-AU"/>
              </w:rPr>
            </w:pPr>
            <w:r w:rsidRPr="00A065B3">
              <w:rPr>
                <w:rFonts w:cs="Arial"/>
              </w:rPr>
              <w:t>AMPP201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46B7B0" w14:textId="77777777" w:rsidR="003E289C" w:rsidRPr="00A065B3" w:rsidRDefault="003E289C" w:rsidP="003E289C">
            <w:pPr>
              <w:rPr>
                <w:rFonts w:cs="Arial"/>
              </w:rPr>
            </w:pPr>
            <w:r w:rsidRPr="00A065B3">
              <w:rPr>
                <w:rFonts w:cs="Arial"/>
              </w:rPr>
              <w:t>Operate a poultry dicing, stripping or mincing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019323" w14:textId="77777777" w:rsidR="003E289C" w:rsidRPr="00A065B3" w:rsidRDefault="003E289C" w:rsidP="003E289C">
            <w:pPr>
              <w:jc w:val="center"/>
              <w:rPr>
                <w:rFonts w:cs="Arial"/>
              </w:rPr>
            </w:pPr>
            <w:r w:rsidRPr="00A065B3">
              <w:rPr>
                <w:rFonts w:cs="Arial"/>
              </w:rPr>
              <w:t>30</w:t>
            </w:r>
          </w:p>
        </w:tc>
      </w:tr>
      <w:tr w:rsidR="003E289C" w:rsidRPr="002A7BD4" w14:paraId="2F991C3F"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BAF37" w14:textId="77777777" w:rsidR="003E289C" w:rsidRPr="00A065B3" w:rsidRDefault="003E289C" w:rsidP="003E289C">
            <w:pPr>
              <w:rPr>
                <w:rFonts w:cs="Arial"/>
              </w:rPr>
            </w:pPr>
            <w:r w:rsidRPr="00A065B3">
              <w:rPr>
                <w:rFonts w:cs="Arial"/>
              </w:rPr>
              <w:t>AMPP202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D9072" w14:textId="77777777" w:rsidR="003E289C" w:rsidRPr="00A065B3" w:rsidRDefault="003E289C" w:rsidP="003E289C">
            <w:pPr>
              <w:rPr>
                <w:rFonts w:cs="Arial"/>
              </w:rPr>
            </w:pPr>
            <w:r w:rsidRPr="00A065B3">
              <w:rPr>
                <w:rFonts w:cs="Arial"/>
              </w:rPr>
              <w:t>Operate a poultry evisceration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B397C" w14:textId="77777777" w:rsidR="003E289C" w:rsidRPr="00A065B3" w:rsidRDefault="003E289C" w:rsidP="003E289C">
            <w:pPr>
              <w:jc w:val="center"/>
              <w:rPr>
                <w:rFonts w:cs="Arial"/>
              </w:rPr>
            </w:pPr>
            <w:r w:rsidRPr="00A065B3">
              <w:rPr>
                <w:rFonts w:cs="Arial"/>
              </w:rPr>
              <w:t>50</w:t>
            </w:r>
          </w:p>
        </w:tc>
      </w:tr>
      <w:tr w:rsidR="003E289C" w:rsidRPr="002A7BD4" w14:paraId="2B952063"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D5A55" w14:textId="77777777" w:rsidR="003E289C" w:rsidRPr="00A065B3" w:rsidRDefault="003E289C" w:rsidP="003E289C">
            <w:pPr>
              <w:rPr>
                <w:rFonts w:cs="Arial"/>
              </w:rPr>
            </w:pPr>
            <w:r w:rsidRPr="00A065B3">
              <w:rPr>
                <w:rFonts w:cs="Arial"/>
              </w:rPr>
              <w:t>AMPP203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F2043" w14:textId="77777777" w:rsidR="003E289C" w:rsidRPr="00A065B3" w:rsidRDefault="003E289C" w:rsidP="003E289C">
            <w:pPr>
              <w:rPr>
                <w:rFonts w:cs="Arial"/>
              </w:rPr>
            </w:pPr>
            <w:r w:rsidRPr="00A065B3">
              <w:rPr>
                <w:rFonts w:cs="Arial"/>
              </w:rPr>
              <w:t>Grade poultry carcase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E5525A" w14:textId="77777777" w:rsidR="003E289C" w:rsidRPr="00A065B3" w:rsidRDefault="003E289C" w:rsidP="003E289C">
            <w:pPr>
              <w:jc w:val="center"/>
              <w:rPr>
                <w:rFonts w:cs="Arial"/>
              </w:rPr>
            </w:pPr>
            <w:r w:rsidRPr="00A065B3">
              <w:rPr>
                <w:rFonts w:cs="Arial"/>
              </w:rPr>
              <w:t>30</w:t>
            </w:r>
          </w:p>
        </w:tc>
      </w:tr>
      <w:tr w:rsidR="003E289C" w:rsidRPr="002A7BD4" w14:paraId="55894ECE"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839B4" w14:textId="77777777" w:rsidR="003E289C" w:rsidRPr="00A065B3" w:rsidRDefault="003E289C" w:rsidP="003E289C">
            <w:pPr>
              <w:rPr>
                <w:rFonts w:cs="Arial"/>
              </w:rPr>
            </w:pPr>
            <w:r w:rsidRPr="00A065B3">
              <w:rPr>
                <w:rFonts w:cs="Arial"/>
              </w:rPr>
              <w:t>AMPP204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9A69A9" w14:textId="77777777" w:rsidR="003E289C" w:rsidRPr="00A065B3" w:rsidRDefault="003E289C" w:rsidP="003E289C">
            <w:pPr>
              <w:rPr>
                <w:rFonts w:cs="Arial"/>
              </w:rPr>
            </w:pPr>
            <w:r w:rsidRPr="00A065B3">
              <w:rPr>
                <w:rFonts w:cs="Arial"/>
              </w:rPr>
              <w:t>Harvest edible poultry offal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445DE" w14:textId="77777777" w:rsidR="003E289C" w:rsidRPr="00A065B3" w:rsidRDefault="003E289C" w:rsidP="003E289C">
            <w:pPr>
              <w:jc w:val="center"/>
              <w:rPr>
                <w:rFonts w:cs="Arial"/>
              </w:rPr>
            </w:pPr>
            <w:r w:rsidRPr="00A065B3">
              <w:rPr>
                <w:rFonts w:cs="Arial"/>
              </w:rPr>
              <w:t>20</w:t>
            </w:r>
          </w:p>
        </w:tc>
      </w:tr>
      <w:tr w:rsidR="003E289C" w:rsidRPr="002A7BD4" w14:paraId="602F06FD"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12A07" w14:textId="77777777" w:rsidR="003E289C" w:rsidRPr="00A065B3" w:rsidRDefault="003E289C" w:rsidP="003E289C">
            <w:pPr>
              <w:rPr>
                <w:rFonts w:cs="Arial"/>
              </w:rPr>
            </w:pPr>
            <w:r w:rsidRPr="00A065B3">
              <w:rPr>
                <w:rFonts w:cs="Arial"/>
              </w:rPr>
              <w:t>AMPP205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60551" w14:textId="77777777" w:rsidR="003E289C" w:rsidRPr="00A065B3" w:rsidRDefault="003E289C" w:rsidP="003E289C">
            <w:pPr>
              <w:rPr>
                <w:rFonts w:cs="Arial"/>
              </w:rPr>
            </w:pPr>
            <w:r w:rsidRPr="00A065B3">
              <w:rPr>
                <w:rFonts w:cs="Arial"/>
              </w:rPr>
              <w:t>Operate a poultry marinade injecting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96C5CD" w14:textId="77777777" w:rsidR="003E289C" w:rsidRPr="00A065B3" w:rsidRDefault="003E289C" w:rsidP="003E289C">
            <w:pPr>
              <w:jc w:val="center"/>
              <w:rPr>
                <w:rFonts w:cs="Arial"/>
              </w:rPr>
            </w:pPr>
            <w:r w:rsidRPr="00A065B3">
              <w:rPr>
                <w:rFonts w:cs="Arial"/>
              </w:rPr>
              <w:t>30</w:t>
            </w:r>
          </w:p>
        </w:tc>
      </w:tr>
      <w:tr w:rsidR="003E289C" w:rsidRPr="002A7BD4" w14:paraId="66875187"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BF6A0" w14:textId="77777777" w:rsidR="003E289C" w:rsidRPr="00A065B3" w:rsidRDefault="003E289C" w:rsidP="003E289C">
            <w:pPr>
              <w:rPr>
                <w:rFonts w:cs="Arial"/>
              </w:rPr>
            </w:pPr>
            <w:r w:rsidRPr="00A065B3">
              <w:rPr>
                <w:rFonts w:cs="Arial"/>
              </w:rPr>
              <w:t>AMPP206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A0FC04" w14:textId="77777777" w:rsidR="003E289C" w:rsidRPr="00A065B3" w:rsidRDefault="003E289C" w:rsidP="003E289C">
            <w:pPr>
              <w:rPr>
                <w:rFonts w:cs="Arial"/>
              </w:rPr>
            </w:pPr>
            <w:r w:rsidRPr="00A065B3">
              <w:rPr>
                <w:rFonts w:cs="Arial"/>
              </w:rPr>
              <w:t>Operate a poultry washing and chilling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0FF85" w14:textId="77777777" w:rsidR="003E289C" w:rsidRPr="00A065B3" w:rsidRDefault="003E289C" w:rsidP="003E289C">
            <w:pPr>
              <w:jc w:val="center"/>
              <w:rPr>
                <w:rFonts w:cs="Arial"/>
              </w:rPr>
            </w:pPr>
            <w:r w:rsidRPr="00A065B3">
              <w:rPr>
                <w:rFonts w:cs="Arial"/>
              </w:rPr>
              <w:t>40</w:t>
            </w:r>
          </w:p>
        </w:tc>
      </w:tr>
      <w:tr w:rsidR="003E289C" w:rsidRPr="002A7BD4" w14:paraId="2F230A08"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F9B6E" w14:textId="77777777" w:rsidR="003E289C" w:rsidRPr="00A065B3" w:rsidRDefault="003E289C" w:rsidP="003E289C">
            <w:pPr>
              <w:rPr>
                <w:rFonts w:cs="Arial"/>
              </w:rPr>
            </w:pPr>
            <w:r w:rsidRPr="00A065B3">
              <w:rPr>
                <w:rFonts w:cs="Arial"/>
              </w:rPr>
              <w:t>AMPP207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0AC0AD" w14:textId="77777777" w:rsidR="003E289C" w:rsidRPr="00A065B3" w:rsidRDefault="003E289C" w:rsidP="003E289C">
            <w:pPr>
              <w:rPr>
                <w:rFonts w:cs="Arial"/>
              </w:rPr>
            </w:pPr>
            <w:r w:rsidRPr="00A065B3">
              <w:rPr>
                <w:rFonts w:cs="Arial"/>
              </w:rPr>
              <w:t>Operate the bird receival and hanging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C8E6E1C" w14:textId="77777777" w:rsidR="003E289C" w:rsidRPr="00A065B3" w:rsidRDefault="003E289C" w:rsidP="003E289C">
            <w:pPr>
              <w:jc w:val="center"/>
              <w:rPr>
                <w:rFonts w:cs="Arial"/>
              </w:rPr>
            </w:pPr>
            <w:r w:rsidRPr="00A065B3">
              <w:rPr>
                <w:rFonts w:cs="Arial"/>
              </w:rPr>
              <w:t>30</w:t>
            </w:r>
          </w:p>
        </w:tc>
      </w:tr>
      <w:tr w:rsidR="003E289C" w:rsidRPr="002A7BD4" w14:paraId="07708CC8"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49112" w14:textId="77777777" w:rsidR="003E289C" w:rsidRPr="00A065B3" w:rsidRDefault="003E289C" w:rsidP="003E289C">
            <w:pPr>
              <w:rPr>
                <w:rFonts w:cs="Arial"/>
              </w:rPr>
            </w:pPr>
            <w:r w:rsidRPr="00A065B3">
              <w:rPr>
                <w:rFonts w:cs="Arial"/>
              </w:rPr>
              <w:t>AMPP208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E5A45" w14:textId="77777777" w:rsidR="003E289C" w:rsidRPr="00A065B3" w:rsidRDefault="003E289C" w:rsidP="003E289C">
            <w:pPr>
              <w:rPr>
                <w:rFonts w:cs="Arial"/>
              </w:rPr>
            </w:pPr>
            <w:r w:rsidRPr="00A065B3">
              <w:rPr>
                <w:rFonts w:cs="Arial"/>
              </w:rPr>
              <w:t>Operate a poultry stunning, killing and defeathering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59F74A" w14:textId="77777777" w:rsidR="003E289C" w:rsidRPr="00A065B3" w:rsidRDefault="003E289C" w:rsidP="003E289C">
            <w:pPr>
              <w:jc w:val="center"/>
              <w:rPr>
                <w:rFonts w:cs="Arial"/>
              </w:rPr>
            </w:pPr>
            <w:r w:rsidRPr="00A065B3">
              <w:rPr>
                <w:rFonts w:cs="Arial"/>
              </w:rPr>
              <w:t>50</w:t>
            </w:r>
          </w:p>
        </w:tc>
      </w:tr>
      <w:tr w:rsidR="003E289C" w:rsidRPr="002A7BD4" w14:paraId="028C7C58"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57F4B" w14:textId="77777777" w:rsidR="003E289C" w:rsidRPr="00A065B3" w:rsidRDefault="003E289C" w:rsidP="003E289C">
            <w:pPr>
              <w:rPr>
                <w:rFonts w:cs="Arial"/>
              </w:rPr>
            </w:pPr>
            <w:r w:rsidRPr="00A065B3">
              <w:rPr>
                <w:rFonts w:cs="Arial"/>
              </w:rPr>
              <w:t>AMPP301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812149" w14:textId="77777777" w:rsidR="003E289C" w:rsidRPr="00A065B3" w:rsidRDefault="003E289C" w:rsidP="003E289C">
            <w:pPr>
              <w:rPr>
                <w:rFonts w:cs="Arial"/>
              </w:rPr>
            </w:pPr>
            <w:r w:rsidRPr="00A065B3">
              <w:rPr>
                <w:rFonts w:cs="Arial"/>
              </w:rPr>
              <w:t>Operate a poultry carcase delivery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E6BA78" w14:textId="77777777" w:rsidR="003E289C" w:rsidRPr="00A065B3" w:rsidRDefault="003E289C" w:rsidP="003E289C">
            <w:pPr>
              <w:jc w:val="center"/>
              <w:rPr>
                <w:rFonts w:cs="Arial"/>
              </w:rPr>
            </w:pPr>
            <w:r w:rsidRPr="00A065B3">
              <w:rPr>
                <w:rFonts w:cs="Arial"/>
              </w:rPr>
              <w:t>50</w:t>
            </w:r>
          </w:p>
        </w:tc>
      </w:tr>
      <w:tr w:rsidR="003E289C" w:rsidRPr="002A7BD4" w14:paraId="7CAF9990" w14:textId="77777777" w:rsidTr="007A463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ADAEA" w14:textId="77777777" w:rsidR="003E289C" w:rsidRPr="00A065B3" w:rsidRDefault="003E289C" w:rsidP="003E289C">
            <w:pPr>
              <w:rPr>
                <w:rFonts w:cs="Arial"/>
              </w:rPr>
            </w:pPr>
            <w:r w:rsidRPr="00A065B3">
              <w:rPr>
                <w:rFonts w:cs="Arial"/>
              </w:rPr>
              <w:t>AMPP302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D1D87" w14:textId="77777777" w:rsidR="003E289C" w:rsidRPr="00A065B3" w:rsidRDefault="003E289C" w:rsidP="003E289C">
            <w:pPr>
              <w:rPr>
                <w:rFonts w:cs="Arial"/>
              </w:rPr>
            </w:pPr>
            <w:r w:rsidRPr="00A065B3">
              <w:rPr>
                <w:rFonts w:cs="Arial"/>
              </w:rPr>
              <w:t>Debone and fillet poultry product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627858" w14:textId="77777777" w:rsidR="003E289C" w:rsidRPr="00A065B3" w:rsidRDefault="003E289C" w:rsidP="003E289C">
            <w:pPr>
              <w:jc w:val="center"/>
              <w:rPr>
                <w:rFonts w:cs="Arial"/>
              </w:rPr>
            </w:pPr>
            <w:r w:rsidRPr="00A065B3">
              <w:rPr>
                <w:rFonts w:cs="Arial"/>
              </w:rPr>
              <w:t>50</w:t>
            </w:r>
          </w:p>
        </w:tc>
      </w:tr>
      <w:tr w:rsidR="002A7BD4" w:rsidRPr="002A7BD4" w14:paraId="461806FA"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A32218" w14:textId="77777777" w:rsidR="002A7BD4" w:rsidRPr="002A7BD4" w:rsidRDefault="002A7BD4" w:rsidP="002A7BD4">
            <w:pPr>
              <w:rPr>
                <w:rFonts w:cs="Arial"/>
              </w:rPr>
            </w:pPr>
            <w:r w:rsidRPr="002A7BD4">
              <w:rPr>
                <w:rFonts w:cs="Arial"/>
              </w:rPr>
              <w:t>AMPR101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FEB6E" w14:textId="77777777" w:rsidR="002A7BD4" w:rsidRPr="002A7BD4" w:rsidRDefault="002A7BD4" w:rsidP="002A7BD4">
            <w:pPr>
              <w:rPr>
                <w:rFonts w:cs="Arial"/>
              </w:rPr>
            </w:pPr>
            <w:r w:rsidRPr="002A7BD4">
              <w:rPr>
                <w:rFonts w:cs="Arial"/>
              </w:rPr>
              <w:t>Identify species and meat cuts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7A66A" w14:textId="77777777" w:rsidR="002A7BD4" w:rsidRPr="002A7BD4" w:rsidRDefault="002A7BD4" w:rsidP="002A7BD4">
            <w:pPr>
              <w:jc w:val="center"/>
              <w:rPr>
                <w:rFonts w:cs="Arial"/>
              </w:rPr>
            </w:pPr>
            <w:r w:rsidRPr="002A7BD4">
              <w:rPr>
                <w:rFonts w:cs="Arial"/>
              </w:rPr>
              <w:t>15</w:t>
            </w:r>
          </w:p>
        </w:tc>
      </w:tr>
      <w:tr w:rsidR="002A7BD4" w:rsidRPr="002A7BD4" w14:paraId="2B78B4C1"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06FD3" w14:textId="77777777" w:rsidR="002A7BD4" w:rsidRPr="002A7BD4" w:rsidRDefault="002A7BD4" w:rsidP="002A7BD4">
            <w:pPr>
              <w:rPr>
                <w:rFonts w:cs="Arial"/>
              </w:rPr>
            </w:pPr>
            <w:r w:rsidRPr="002A7BD4">
              <w:rPr>
                <w:rFonts w:cs="Arial"/>
              </w:rPr>
              <w:t>AMPR102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EC4AD" w14:textId="77777777" w:rsidR="002A7BD4" w:rsidRPr="002A7BD4" w:rsidRDefault="002A7BD4" w:rsidP="002A7BD4">
            <w:pPr>
              <w:rPr>
                <w:rFonts w:cs="Arial"/>
              </w:rPr>
            </w:pPr>
            <w:r w:rsidRPr="002A7BD4">
              <w:rPr>
                <w:rFonts w:cs="Arial"/>
              </w:rPr>
              <w:t>Trim meat for further processing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BDE37" w14:textId="77777777" w:rsidR="002A7BD4" w:rsidRPr="002A7BD4" w:rsidRDefault="002A7BD4" w:rsidP="002A7BD4">
            <w:pPr>
              <w:jc w:val="center"/>
              <w:rPr>
                <w:rFonts w:cs="Arial"/>
              </w:rPr>
            </w:pPr>
            <w:r w:rsidRPr="002A7BD4">
              <w:rPr>
                <w:rFonts w:cs="Arial"/>
              </w:rPr>
              <w:t>10</w:t>
            </w:r>
          </w:p>
        </w:tc>
      </w:tr>
      <w:tr w:rsidR="002A7BD4" w:rsidRPr="002A7BD4" w14:paraId="6380F97E"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B229C" w14:textId="77777777" w:rsidR="002A7BD4" w:rsidRPr="002A7BD4" w:rsidRDefault="002A7BD4" w:rsidP="002A7BD4">
            <w:pPr>
              <w:rPr>
                <w:rFonts w:cs="Arial"/>
              </w:rPr>
            </w:pPr>
            <w:r w:rsidRPr="002A7BD4">
              <w:rPr>
                <w:rFonts w:cs="Arial"/>
              </w:rPr>
              <w:t>AMPR103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2B93FD" w14:textId="77777777" w:rsidR="002A7BD4" w:rsidRPr="002A7BD4" w:rsidRDefault="002A7BD4" w:rsidP="002A7BD4">
            <w:pPr>
              <w:rPr>
                <w:rFonts w:cs="Arial"/>
              </w:rPr>
            </w:pPr>
            <w:r w:rsidRPr="002A7BD4">
              <w:rPr>
                <w:rFonts w:cs="Arial"/>
              </w:rPr>
              <w:t>Store meat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9182B" w14:textId="77777777" w:rsidR="002A7BD4" w:rsidRPr="002A7BD4" w:rsidRDefault="002A7BD4" w:rsidP="002A7BD4">
            <w:pPr>
              <w:jc w:val="center"/>
              <w:rPr>
                <w:rFonts w:cs="Arial"/>
              </w:rPr>
            </w:pPr>
            <w:r w:rsidRPr="002A7BD4">
              <w:rPr>
                <w:rFonts w:cs="Arial"/>
              </w:rPr>
              <w:t>10</w:t>
            </w:r>
          </w:p>
        </w:tc>
      </w:tr>
      <w:tr w:rsidR="002A7BD4" w:rsidRPr="002A7BD4" w14:paraId="0D3CB7F6"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048BD" w14:textId="77777777" w:rsidR="002A7BD4" w:rsidRPr="002A7BD4" w:rsidRDefault="002A7BD4" w:rsidP="002A7BD4">
            <w:pPr>
              <w:rPr>
                <w:rFonts w:cs="Arial"/>
              </w:rPr>
            </w:pPr>
            <w:r w:rsidRPr="002A7BD4">
              <w:rPr>
                <w:rFonts w:cs="Arial"/>
              </w:rPr>
              <w:t>AMPR104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35F10" w14:textId="77777777" w:rsidR="002A7BD4" w:rsidRPr="002A7BD4" w:rsidRDefault="002A7BD4" w:rsidP="002A7BD4">
            <w:pPr>
              <w:rPr>
                <w:rFonts w:cs="Arial"/>
              </w:rPr>
            </w:pPr>
            <w:r w:rsidRPr="002A7BD4">
              <w:rPr>
                <w:rFonts w:cs="Arial"/>
              </w:rPr>
              <w:t>Prepare minced meat and minced meat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2D1F0" w14:textId="77777777" w:rsidR="002A7BD4" w:rsidRPr="002A7BD4" w:rsidRDefault="002A7BD4" w:rsidP="002A7BD4">
            <w:pPr>
              <w:jc w:val="center"/>
              <w:rPr>
                <w:rFonts w:cs="Arial"/>
              </w:rPr>
            </w:pPr>
            <w:r w:rsidRPr="002A7BD4">
              <w:rPr>
                <w:rFonts w:cs="Arial"/>
              </w:rPr>
              <w:t>15</w:t>
            </w:r>
          </w:p>
        </w:tc>
      </w:tr>
      <w:tr w:rsidR="002A7BD4" w:rsidRPr="002A7BD4" w14:paraId="32DC1E86"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6A0EB0" w14:textId="77777777" w:rsidR="002A7BD4" w:rsidRPr="002A7BD4" w:rsidRDefault="002A7BD4" w:rsidP="002A7BD4">
            <w:pPr>
              <w:rPr>
                <w:rFonts w:cs="Arial"/>
              </w:rPr>
            </w:pPr>
            <w:r w:rsidRPr="002A7BD4">
              <w:rPr>
                <w:rFonts w:cs="Arial"/>
              </w:rPr>
              <w:t>AMPR105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26A3B" w14:textId="77777777" w:rsidR="002A7BD4" w:rsidRPr="002A7BD4" w:rsidRDefault="002A7BD4" w:rsidP="002A7BD4">
            <w:pPr>
              <w:rPr>
                <w:rFonts w:cs="Arial"/>
              </w:rPr>
            </w:pPr>
            <w:r w:rsidRPr="002A7BD4">
              <w:rPr>
                <w:rFonts w:cs="Arial"/>
              </w:rPr>
              <w:t>Provide service to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2094F" w14:textId="77777777" w:rsidR="002A7BD4" w:rsidRPr="002A7BD4" w:rsidRDefault="002A7BD4" w:rsidP="002A7BD4">
            <w:pPr>
              <w:jc w:val="center"/>
              <w:rPr>
                <w:rFonts w:cs="Arial"/>
              </w:rPr>
            </w:pPr>
            <w:r w:rsidRPr="002A7BD4">
              <w:rPr>
                <w:rFonts w:cs="Arial"/>
              </w:rPr>
              <w:t>15</w:t>
            </w:r>
          </w:p>
        </w:tc>
      </w:tr>
      <w:tr w:rsidR="002A7BD4" w:rsidRPr="002A7BD4" w14:paraId="3C37199C"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8BDA37" w14:textId="77777777" w:rsidR="002A7BD4" w:rsidRPr="002A7BD4" w:rsidRDefault="002A7BD4" w:rsidP="002A7BD4">
            <w:pPr>
              <w:rPr>
                <w:rFonts w:cs="Arial"/>
              </w:rPr>
            </w:pPr>
            <w:r w:rsidRPr="002A7BD4">
              <w:rPr>
                <w:rFonts w:cs="Arial"/>
              </w:rPr>
              <w:t>AMPR106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F3A29" w14:textId="77777777" w:rsidR="002A7BD4" w:rsidRPr="002A7BD4" w:rsidRDefault="002A7BD4" w:rsidP="002A7BD4">
            <w:pPr>
              <w:rPr>
                <w:rFonts w:cs="Arial"/>
              </w:rPr>
            </w:pPr>
            <w:r w:rsidRPr="002A7BD4">
              <w:rPr>
                <w:rFonts w:cs="Arial"/>
              </w:rPr>
              <w:t>Process sales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A709FD" w14:textId="77777777" w:rsidR="002A7BD4" w:rsidRPr="002A7BD4" w:rsidRDefault="002A7BD4" w:rsidP="002A7BD4">
            <w:pPr>
              <w:jc w:val="center"/>
              <w:rPr>
                <w:rFonts w:cs="Arial"/>
              </w:rPr>
            </w:pPr>
            <w:r w:rsidRPr="002A7BD4">
              <w:rPr>
                <w:rFonts w:cs="Arial"/>
              </w:rPr>
              <w:t>10</w:t>
            </w:r>
          </w:p>
        </w:tc>
      </w:tr>
      <w:tr w:rsidR="002A7BD4" w:rsidRPr="002A7BD4" w14:paraId="3924FD8C" w14:textId="77777777" w:rsidTr="002A7BD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E4253" w14:textId="77777777" w:rsidR="002A7BD4" w:rsidRPr="002A7BD4" w:rsidRDefault="002A7BD4" w:rsidP="002A7BD4">
            <w:pPr>
              <w:rPr>
                <w:rFonts w:cs="Arial"/>
              </w:rPr>
            </w:pPr>
            <w:r w:rsidRPr="002A7BD4">
              <w:rPr>
                <w:rFonts w:cs="Arial"/>
              </w:rPr>
              <w:t>AMPR107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A33D05" w14:textId="77777777" w:rsidR="002A7BD4" w:rsidRPr="002A7BD4" w:rsidRDefault="002A7BD4" w:rsidP="002A7BD4">
            <w:pPr>
              <w:rPr>
                <w:rFonts w:cs="Arial"/>
              </w:rPr>
            </w:pPr>
            <w:r w:rsidRPr="002A7BD4">
              <w:rPr>
                <w:rFonts w:cs="Arial"/>
              </w:rPr>
              <w:t>Undertake minor routine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8E4FA" w14:textId="77777777" w:rsidR="002A7BD4" w:rsidRPr="002A7BD4" w:rsidRDefault="002A7BD4" w:rsidP="002A7BD4">
            <w:pPr>
              <w:jc w:val="center"/>
              <w:rPr>
                <w:rFonts w:cs="Arial"/>
              </w:rPr>
            </w:pPr>
            <w:r w:rsidRPr="002A7BD4">
              <w:rPr>
                <w:rFonts w:cs="Arial"/>
              </w:rPr>
              <w:t>20</w:t>
            </w:r>
          </w:p>
        </w:tc>
      </w:tr>
      <w:tr w:rsidR="00563538" w:rsidRPr="0072047E" w14:paraId="7710153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B1FBC93" w14:textId="77777777" w:rsidR="00563538" w:rsidRDefault="00563538" w:rsidP="00563538">
            <w:pPr>
              <w:rPr>
                <w:rFonts w:cs="Arial"/>
                <w:lang w:eastAsia="en-AU"/>
              </w:rPr>
            </w:pPr>
            <w:r>
              <w:rPr>
                <w:rFonts w:cs="Arial"/>
              </w:rPr>
              <w:t>AMPR108</w:t>
            </w:r>
          </w:p>
        </w:tc>
        <w:tc>
          <w:tcPr>
            <w:tcW w:w="6280" w:type="dxa"/>
            <w:tcBorders>
              <w:top w:val="single" w:sz="4" w:space="0" w:color="auto"/>
            </w:tcBorders>
            <w:tcMar>
              <w:top w:w="57" w:type="dxa"/>
              <w:bottom w:w="57" w:type="dxa"/>
            </w:tcMar>
            <w:vAlign w:val="bottom"/>
          </w:tcPr>
          <w:p w14:paraId="6B922FA3" w14:textId="77777777" w:rsidR="00563538" w:rsidRDefault="00563538" w:rsidP="00563538">
            <w:pPr>
              <w:rPr>
                <w:rFonts w:cs="Arial"/>
              </w:rPr>
            </w:pPr>
            <w:r>
              <w:rPr>
                <w:rFonts w:cs="Arial"/>
              </w:rPr>
              <w:t>Monitor meat temperature from receival to sale</w:t>
            </w:r>
          </w:p>
        </w:tc>
        <w:tc>
          <w:tcPr>
            <w:tcW w:w="1460" w:type="dxa"/>
            <w:tcBorders>
              <w:top w:val="single" w:sz="4" w:space="0" w:color="auto"/>
            </w:tcBorders>
            <w:tcMar>
              <w:top w:w="57" w:type="dxa"/>
              <w:bottom w:w="57" w:type="dxa"/>
            </w:tcMar>
            <w:vAlign w:val="bottom"/>
          </w:tcPr>
          <w:p w14:paraId="623A710E" w14:textId="77777777" w:rsidR="00563538" w:rsidRDefault="00563538" w:rsidP="00563538">
            <w:pPr>
              <w:jc w:val="center"/>
              <w:rPr>
                <w:rFonts w:cs="Arial"/>
              </w:rPr>
            </w:pPr>
            <w:r>
              <w:rPr>
                <w:rFonts w:cs="Arial"/>
              </w:rPr>
              <w:t>10</w:t>
            </w:r>
          </w:p>
        </w:tc>
      </w:tr>
      <w:tr w:rsidR="00563538" w:rsidRPr="0072047E" w14:paraId="27785AC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F0A540B" w14:textId="77777777" w:rsidR="00563538" w:rsidRDefault="00563538" w:rsidP="00563538">
            <w:pPr>
              <w:rPr>
                <w:rFonts w:cs="Arial"/>
              </w:rPr>
            </w:pPr>
            <w:r>
              <w:rPr>
                <w:rFonts w:cs="Arial"/>
              </w:rPr>
              <w:t>AMPR201</w:t>
            </w:r>
          </w:p>
        </w:tc>
        <w:tc>
          <w:tcPr>
            <w:tcW w:w="6280" w:type="dxa"/>
            <w:tcBorders>
              <w:top w:val="single" w:sz="4" w:space="0" w:color="auto"/>
            </w:tcBorders>
            <w:tcMar>
              <w:top w:w="57" w:type="dxa"/>
              <w:bottom w:w="57" w:type="dxa"/>
            </w:tcMar>
            <w:vAlign w:val="bottom"/>
          </w:tcPr>
          <w:p w14:paraId="0A46F00F" w14:textId="77777777" w:rsidR="00563538" w:rsidRDefault="00563538" w:rsidP="00563538">
            <w:pPr>
              <w:rPr>
                <w:rFonts w:cs="Arial"/>
              </w:rPr>
            </w:pPr>
            <w:r>
              <w:rPr>
                <w:rFonts w:cs="Arial"/>
              </w:rPr>
              <w:t>Break and cut product using a bandsaw</w:t>
            </w:r>
          </w:p>
        </w:tc>
        <w:tc>
          <w:tcPr>
            <w:tcW w:w="1460" w:type="dxa"/>
            <w:tcBorders>
              <w:top w:val="single" w:sz="4" w:space="0" w:color="auto"/>
            </w:tcBorders>
            <w:tcMar>
              <w:top w:w="57" w:type="dxa"/>
              <w:bottom w:w="57" w:type="dxa"/>
            </w:tcMar>
            <w:vAlign w:val="bottom"/>
          </w:tcPr>
          <w:p w14:paraId="5E741C8E" w14:textId="77777777" w:rsidR="00563538" w:rsidRDefault="00563538" w:rsidP="00563538">
            <w:pPr>
              <w:jc w:val="center"/>
              <w:rPr>
                <w:rFonts w:cs="Arial"/>
              </w:rPr>
            </w:pPr>
            <w:r>
              <w:rPr>
                <w:rFonts w:cs="Arial"/>
              </w:rPr>
              <w:t>10</w:t>
            </w:r>
          </w:p>
        </w:tc>
      </w:tr>
      <w:tr w:rsidR="00563538" w:rsidRPr="0072047E" w14:paraId="78A81F5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F3EC940" w14:textId="77777777" w:rsidR="00563538" w:rsidRDefault="00563538" w:rsidP="00563538">
            <w:pPr>
              <w:rPr>
                <w:rFonts w:cs="Arial"/>
              </w:rPr>
            </w:pPr>
            <w:r>
              <w:rPr>
                <w:rFonts w:cs="Arial"/>
              </w:rPr>
              <w:lastRenderedPageBreak/>
              <w:t>AMPR202</w:t>
            </w:r>
          </w:p>
        </w:tc>
        <w:tc>
          <w:tcPr>
            <w:tcW w:w="6280" w:type="dxa"/>
            <w:tcBorders>
              <w:top w:val="single" w:sz="4" w:space="0" w:color="auto"/>
            </w:tcBorders>
            <w:tcMar>
              <w:top w:w="57" w:type="dxa"/>
              <w:bottom w:w="57" w:type="dxa"/>
            </w:tcMar>
            <w:vAlign w:val="bottom"/>
          </w:tcPr>
          <w:p w14:paraId="36BB70FF" w14:textId="77777777" w:rsidR="00563538" w:rsidRDefault="00563538" w:rsidP="00563538">
            <w:pPr>
              <w:rPr>
                <w:rFonts w:cs="Arial"/>
              </w:rPr>
            </w:pPr>
            <w:r>
              <w:rPr>
                <w:rFonts w:cs="Arial"/>
              </w:rPr>
              <w:t>Provide advice on cooking and storage of meat products</w:t>
            </w:r>
          </w:p>
        </w:tc>
        <w:tc>
          <w:tcPr>
            <w:tcW w:w="1460" w:type="dxa"/>
            <w:tcBorders>
              <w:top w:val="single" w:sz="4" w:space="0" w:color="auto"/>
            </w:tcBorders>
            <w:tcMar>
              <w:top w:w="57" w:type="dxa"/>
              <w:bottom w:w="57" w:type="dxa"/>
            </w:tcMar>
            <w:vAlign w:val="bottom"/>
          </w:tcPr>
          <w:p w14:paraId="4FEAAAD2" w14:textId="77777777" w:rsidR="00563538" w:rsidRDefault="00563538" w:rsidP="00563538">
            <w:pPr>
              <w:jc w:val="center"/>
              <w:rPr>
                <w:rFonts w:cs="Arial"/>
              </w:rPr>
            </w:pPr>
            <w:r>
              <w:rPr>
                <w:rFonts w:cs="Arial"/>
              </w:rPr>
              <w:t>10</w:t>
            </w:r>
          </w:p>
        </w:tc>
      </w:tr>
      <w:tr w:rsidR="00563538" w:rsidRPr="0072047E" w14:paraId="5084362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4C83442" w14:textId="77777777" w:rsidR="00563538" w:rsidRDefault="00563538" w:rsidP="00563538">
            <w:pPr>
              <w:rPr>
                <w:rFonts w:cs="Arial"/>
              </w:rPr>
            </w:pPr>
            <w:r>
              <w:rPr>
                <w:rFonts w:cs="Arial"/>
              </w:rPr>
              <w:t>AMPR203</w:t>
            </w:r>
          </w:p>
        </w:tc>
        <w:tc>
          <w:tcPr>
            <w:tcW w:w="6280" w:type="dxa"/>
            <w:tcBorders>
              <w:top w:val="single" w:sz="4" w:space="0" w:color="auto"/>
            </w:tcBorders>
            <w:tcMar>
              <w:top w:w="57" w:type="dxa"/>
              <w:bottom w:w="57" w:type="dxa"/>
            </w:tcMar>
            <w:vAlign w:val="bottom"/>
          </w:tcPr>
          <w:p w14:paraId="6F89C362" w14:textId="77777777" w:rsidR="00563538" w:rsidRDefault="00563538" w:rsidP="00563538">
            <w:pPr>
              <w:rPr>
                <w:rFonts w:cs="Arial"/>
              </w:rPr>
            </w:pPr>
            <w:r>
              <w:rPr>
                <w:rFonts w:cs="Arial"/>
              </w:rPr>
              <w:t>Select, weigh and package meat for sale</w:t>
            </w:r>
          </w:p>
        </w:tc>
        <w:tc>
          <w:tcPr>
            <w:tcW w:w="1460" w:type="dxa"/>
            <w:tcBorders>
              <w:top w:val="single" w:sz="4" w:space="0" w:color="auto"/>
            </w:tcBorders>
            <w:tcMar>
              <w:top w:w="57" w:type="dxa"/>
              <w:bottom w:w="57" w:type="dxa"/>
            </w:tcMar>
            <w:vAlign w:val="bottom"/>
          </w:tcPr>
          <w:p w14:paraId="131966AA" w14:textId="77777777" w:rsidR="00563538" w:rsidRDefault="00563538" w:rsidP="00563538">
            <w:pPr>
              <w:jc w:val="center"/>
              <w:rPr>
                <w:rFonts w:cs="Arial"/>
              </w:rPr>
            </w:pPr>
            <w:r>
              <w:rPr>
                <w:rFonts w:cs="Arial"/>
              </w:rPr>
              <w:t>10</w:t>
            </w:r>
          </w:p>
        </w:tc>
      </w:tr>
      <w:tr w:rsidR="00563538" w:rsidRPr="0072047E" w14:paraId="72E7797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B1DC742" w14:textId="77777777" w:rsidR="00563538" w:rsidRDefault="00563538" w:rsidP="00563538">
            <w:pPr>
              <w:rPr>
                <w:rFonts w:cs="Arial"/>
              </w:rPr>
            </w:pPr>
            <w:r>
              <w:rPr>
                <w:rFonts w:cs="Arial"/>
              </w:rPr>
              <w:t>AMPR204</w:t>
            </w:r>
          </w:p>
        </w:tc>
        <w:tc>
          <w:tcPr>
            <w:tcW w:w="6280" w:type="dxa"/>
            <w:tcBorders>
              <w:top w:val="single" w:sz="4" w:space="0" w:color="auto"/>
            </w:tcBorders>
            <w:tcMar>
              <w:top w:w="57" w:type="dxa"/>
              <w:bottom w:w="57" w:type="dxa"/>
            </w:tcMar>
            <w:vAlign w:val="bottom"/>
          </w:tcPr>
          <w:p w14:paraId="40723A6B" w14:textId="77777777" w:rsidR="00563538" w:rsidRDefault="00563538" w:rsidP="00563538">
            <w:pPr>
              <w:rPr>
                <w:rFonts w:cs="Arial"/>
              </w:rPr>
            </w:pPr>
            <w:r>
              <w:rPr>
                <w:rFonts w:cs="Arial"/>
              </w:rPr>
              <w:t>Package products using manual packing and labelling equipment</w:t>
            </w:r>
          </w:p>
        </w:tc>
        <w:tc>
          <w:tcPr>
            <w:tcW w:w="1460" w:type="dxa"/>
            <w:tcBorders>
              <w:top w:val="single" w:sz="4" w:space="0" w:color="auto"/>
            </w:tcBorders>
            <w:tcMar>
              <w:top w:w="57" w:type="dxa"/>
              <w:bottom w:w="57" w:type="dxa"/>
            </w:tcMar>
            <w:vAlign w:val="bottom"/>
          </w:tcPr>
          <w:p w14:paraId="7937F60E" w14:textId="77777777" w:rsidR="00563538" w:rsidRDefault="00563538" w:rsidP="00563538">
            <w:pPr>
              <w:jc w:val="center"/>
              <w:rPr>
                <w:rFonts w:cs="Arial"/>
              </w:rPr>
            </w:pPr>
            <w:r>
              <w:rPr>
                <w:rFonts w:cs="Arial"/>
              </w:rPr>
              <w:t>10</w:t>
            </w:r>
          </w:p>
        </w:tc>
      </w:tr>
      <w:tr w:rsidR="00563538" w:rsidRPr="0072047E" w14:paraId="3D0A47B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52B7FCE" w14:textId="77777777" w:rsidR="00563538" w:rsidRDefault="00563538" w:rsidP="00563538">
            <w:pPr>
              <w:rPr>
                <w:rFonts w:cs="Arial"/>
              </w:rPr>
            </w:pPr>
            <w:r>
              <w:rPr>
                <w:rFonts w:cs="Arial"/>
              </w:rPr>
              <w:t>AMPR205</w:t>
            </w:r>
          </w:p>
        </w:tc>
        <w:tc>
          <w:tcPr>
            <w:tcW w:w="6280" w:type="dxa"/>
            <w:tcBorders>
              <w:top w:val="single" w:sz="4" w:space="0" w:color="auto"/>
            </w:tcBorders>
            <w:tcMar>
              <w:top w:w="57" w:type="dxa"/>
              <w:bottom w:w="57" w:type="dxa"/>
            </w:tcMar>
            <w:vAlign w:val="bottom"/>
          </w:tcPr>
          <w:p w14:paraId="60D2D6E1" w14:textId="77777777" w:rsidR="00563538" w:rsidRDefault="00563538" w:rsidP="00563538">
            <w:pPr>
              <w:rPr>
                <w:rFonts w:cs="Arial"/>
              </w:rPr>
            </w:pPr>
            <w:r>
              <w:rPr>
                <w:rFonts w:cs="Arial"/>
              </w:rPr>
              <w:t>Use basic methods of meat cookery</w:t>
            </w:r>
          </w:p>
        </w:tc>
        <w:tc>
          <w:tcPr>
            <w:tcW w:w="1460" w:type="dxa"/>
            <w:tcBorders>
              <w:top w:val="single" w:sz="4" w:space="0" w:color="auto"/>
            </w:tcBorders>
            <w:tcMar>
              <w:top w:w="57" w:type="dxa"/>
              <w:bottom w:w="57" w:type="dxa"/>
            </w:tcMar>
            <w:vAlign w:val="bottom"/>
          </w:tcPr>
          <w:p w14:paraId="138A55CD" w14:textId="77777777" w:rsidR="00563538" w:rsidRDefault="00563538" w:rsidP="00563538">
            <w:pPr>
              <w:jc w:val="center"/>
              <w:rPr>
                <w:rFonts w:cs="Arial"/>
              </w:rPr>
            </w:pPr>
            <w:r>
              <w:rPr>
                <w:rFonts w:cs="Arial"/>
              </w:rPr>
              <w:t>30</w:t>
            </w:r>
          </w:p>
        </w:tc>
      </w:tr>
      <w:tr w:rsidR="00563538" w:rsidRPr="0072047E" w14:paraId="2A98024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E6DA100" w14:textId="77777777" w:rsidR="00563538" w:rsidRDefault="00563538" w:rsidP="00563538">
            <w:pPr>
              <w:rPr>
                <w:rFonts w:cs="Arial"/>
              </w:rPr>
            </w:pPr>
            <w:r>
              <w:rPr>
                <w:rFonts w:cs="Arial"/>
              </w:rPr>
              <w:t>AMPR206</w:t>
            </w:r>
          </w:p>
        </w:tc>
        <w:tc>
          <w:tcPr>
            <w:tcW w:w="6280" w:type="dxa"/>
            <w:tcBorders>
              <w:top w:val="single" w:sz="4" w:space="0" w:color="auto"/>
            </w:tcBorders>
            <w:tcMar>
              <w:top w:w="57" w:type="dxa"/>
              <w:bottom w:w="57" w:type="dxa"/>
            </w:tcMar>
            <w:vAlign w:val="bottom"/>
          </w:tcPr>
          <w:p w14:paraId="5EC66A52" w14:textId="77777777" w:rsidR="00563538" w:rsidRDefault="00563538" w:rsidP="00563538">
            <w:pPr>
              <w:rPr>
                <w:rFonts w:cs="Arial"/>
              </w:rPr>
            </w:pPr>
            <w:r>
              <w:rPr>
                <w:rFonts w:cs="Arial"/>
              </w:rPr>
              <w:t>Vacuum pack products in a retail operation</w:t>
            </w:r>
          </w:p>
        </w:tc>
        <w:tc>
          <w:tcPr>
            <w:tcW w:w="1460" w:type="dxa"/>
            <w:tcBorders>
              <w:top w:val="single" w:sz="4" w:space="0" w:color="auto"/>
            </w:tcBorders>
            <w:tcMar>
              <w:top w:w="57" w:type="dxa"/>
              <w:bottom w:w="57" w:type="dxa"/>
            </w:tcMar>
            <w:vAlign w:val="bottom"/>
          </w:tcPr>
          <w:p w14:paraId="7CE9A626" w14:textId="77777777" w:rsidR="00563538" w:rsidRDefault="00563538" w:rsidP="00563538">
            <w:pPr>
              <w:jc w:val="center"/>
              <w:rPr>
                <w:rFonts w:cs="Arial"/>
              </w:rPr>
            </w:pPr>
            <w:r>
              <w:rPr>
                <w:rFonts w:cs="Arial"/>
              </w:rPr>
              <w:t>20</w:t>
            </w:r>
          </w:p>
        </w:tc>
      </w:tr>
      <w:tr w:rsidR="00563538" w:rsidRPr="0072047E" w14:paraId="09D2ABAF"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49B5A98" w14:textId="77777777" w:rsidR="00563538" w:rsidRDefault="00563538" w:rsidP="00563538">
            <w:pPr>
              <w:rPr>
                <w:rFonts w:cs="Arial"/>
              </w:rPr>
            </w:pPr>
            <w:r>
              <w:rPr>
                <w:rFonts w:cs="Arial"/>
              </w:rPr>
              <w:t>AMPR207</w:t>
            </w:r>
          </w:p>
        </w:tc>
        <w:tc>
          <w:tcPr>
            <w:tcW w:w="6280" w:type="dxa"/>
            <w:tcBorders>
              <w:top w:val="single" w:sz="4" w:space="0" w:color="auto"/>
            </w:tcBorders>
            <w:tcMar>
              <w:top w:w="57" w:type="dxa"/>
              <w:bottom w:w="57" w:type="dxa"/>
            </w:tcMar>
            <w:vAlign w:val="bottom"/>
          </w:tcPr>
          <w:p w14:paraId="76EF5108" w14:textId="77777777" w:rsidR="00563538" w:rsidRDefault="00563538" w:rsidP="00563538">
            <w:pPr>
              <w:rPr>
                <w:rFonts w:cs="Arial"/>
              </w:rPr>
            </w:pPr>
            <w:r>
              <w:rPr>
                <w:rFonts w:cs="Arial"/>
              </w:rPr>
              <w:t>Undertake routine preventative maintenance</w:t>
            </w:r>
          </w:p>
        </w:tc>
        <w:tc>
          <w:tcPr>
            <w:tcW w:w="1460" w:type="dxa"/>
            <w:tcBorders>
              <w:top w:val="single" w:sz="4" w:space="0" w:color="auto"/>
            </w:tcBorders>
            <w:tcMar>
              <w:top w:w="57" w:type="dxa"/>
              <w:bottom w:w="57" w:type="dxa"/>
            </w:tcMar>
            <w:vAlign w:val="bottom"/>
          </w:tcPr>
          <w:p w14:paraId="56049B9D" w14:textId="77777777" w:rsidR="00563538" w:rsidRDefault="00563538" w:rsidP="00563538">
            <w:pPr>
              <w:jc w:val="center"/>
              <w:rPr>
                <w:rFonts w:cs="Arial"/>
              </w:rPr>
            </w:pPr>
            <w:r>
              <w:rPr>
                <w:rFonts w:cs="Arial"/>
              </w:rPr>
              <w:t>40</w:t>
            </w:r>
          </w:p>
        </w:tc>
      </w:tr>
      <w:tr w:rsidR="00563538" w:rsidRPr="0072047E" w14:paraId="62ECC7C7"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210FD49" w14:textId="77777777" w:rsidR="00563538" w:rsidRDefault="00563538" w:rsidP="00563538">
            <w:pPr>
              <w:rPr>
                <w:rFonts w:cs="Arial"/>
              </w:rPr>
            </w:pPr>
            <w:r>
              <w:rPr>
                <w:rFonts w:cs="Arial"/>
              </w:rPr>
              <w:t>AMPR208</w:t>
            </w:r>
          </w:p>
        </w:tc>
        <w:tc>
          <w:tcPr>
            <w:tcW w:w="6280" w:type="dxa"/>
            <w:tcBorders>
              <w:top w:val="single" w:sz="4" w:space="0" w:color="auto"/>
            </w:tcBorders>
            <w:tcMar>
              <w:top w:w="57" w:type="dxa"/>
              <w:bottom w:w="57" w:type="dxa"/>
            </w:tcMar>
            <w:vAlign w:val="bottom"/>
          </w:tcPr>
          <w:p w14:paraId="10D1D9E0" w14:textId="77777777" w:rsidR="00563538" w:rsidRDefault="00563538" w:rsidP="00563538">
            <w:pPr>
              <w:rPr>
                <w:rFonts w:cs="Arial"/>
              </w:rPr>
            </w:pPr>
            <w:r>
              <w:rPr>
                <w:rFonts w:cs="Arial"/>
              </w:rPr>
              <w:t>Make and sell sausages</w:t>
            </w:r>
          </w:p>
        </w:tc>
        <w:tc>
          <w:tcPr>
            <w:tcW w:w="1460" w:type="dxa"/>
            <w:tcBorders>
              <w:top w:val="single" w:sz="4" w:space="0" w:color="auto"/>
            </w:tcBorders>
            <w:tcMar>
              <w:top w:w="57" w:type="dxa"/>
              <w:bottom w:w="57" w:type="dxa"/>
            </w:tcMar>
            <w:vAlign w:val="bottom"/>
          </w:tcPr>
          <w:p w14:paraId="5DA01FB2" w14:textId="77777777" w:rsidR="00563538" w:rsidRDefault="00563538" w:rsidP="00563538">
            <w:pPr>
              <w:jc w:val="center"/>
              <w:rPr>
                <w:rFonts w:cs="Arial"/>
              </w:rPr>
            </w:pPr>
            <w:r>
              <w:rPr>
                <w:rFonts w:cs="Arial"/>
              </w:rPr>
              <w:t>20</w:t>
            </w:r>
          </w:p>
        </w:tc>
      </w:tr>
      <w:tr w:rsidR="00563538" w:rsidRPr="0072047E" w14:paraId="18E45E8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0B90E83" w14:textId="77777777" w:rsidR="00563538" w:rsidRDefault="00563538" w:rsidP="00563538">
            <w:pPr>
              <w:rPr>
                <w:rFonts w:cs="Arial"/>
              </w:rPr>
            </w:pPr>
            <w:r>
              <w:rPr>
                <w:rFonts w:cs="Arial"/>
              </w:rPr>
              <w:t>AMPR209</w:t>
            </w:r>
          </w:p>
        </w:tc>
        <w:tc>
          <w:tcPr>
            <w:tcW w:w="6280" w:type="dxa"/>
            <w:tcBorders>
              <w:top w:val="single" w:sz="4" w:space="0" w:color="auto"/>
            </w:tcBorders>
            <w:tcMar>
              <w:top w:w="57" w:type="dxa"/>
              <w:bottom w:w="57" w:type="dxa"/>
            </w:tcMar>
            <w:vAlign w:val="bottom"/>
          </w:tcPr>
          <w:p w14:paraId="466E7CAC" w14:textId="77777777" w:rsidR="00563538" w:rsidRDefault="00563538" w:rsidP="00563538">
            <w:pPr>
              <w:rPr>
                <w:rFonts w:cs="Arial"/>
              </w:rPr>
            </w:pPr>
            <w:r>
              <w:rPr>
                <w:rFonts w:cs="Arial"/>
              </w:rPr>
              <w:t>Produce and sell value-added products</w:t>
            </w:r>
          </w:p>
        </w:tc>
        <w:tc>
          <w:tcPr>
            <w:tcW w:w="1460" w:type="dxa"/>
            <w:tcBorders>
              <w:top w:val="single" w:sz="4" w:space="0" w:color="auto"/>
            </w:tcBorders>
            <w:tcMar>
              <w:top w:w="57" w:type="dxa"/>
              <w:bottom w:w="57" w:type="dxa"/>
            </w:tcMar>
            <w:vAlign w:val="bottom"/>
          </w:tcPr>
          <w:p w14:paraId="17B1BE75" w14:textId="77777777" w:rsidR="00563538" w:rsidRDefault="00563538" w:rsidP="00563538">
            <w:pPr>
              <w:jc w:val="center"/>
              <w:rPr>
                <w:rFonts w:cs="Arial"/>
              </w:rPr>
            </w:pPr>
            <w:r>
              <w:rPr>
                <w:rFonts w:cs="Arial"/>
              </w:rPr>
              <w:t>10</w:t>
            </w:r>
          </w:p>
        </w:tc>
      </w:tr>
      <w:tr w:rsidR="00563538" w:rsidRPr="0072047E" w14:paraId="6B7AB13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C0B3A96" w14:textId="77777777" w:rsidR="00563538" w:rsidRDefault="00563538" w:rsidP="00563538">
            <w:pPr>
              <w:rPr>
                <w:rFonts w:cs="Arial"/>
                <w:lang w:eastAsia="en-AU"/>
              </w:rPr>
            </w:pPr>
            <w:r>
              <w:rPr>
                <w:rFonts w:cs="Arial"/>
              </w:rPr>
              <w:t>AMPR210</w:t>
            </w:r>
          </w:p>
        </w:tc>
        <w:tc>
          <w:tcPr>
            <w:tcW w:w="6280" w:type="dxa"/>
            <w:tcBorders>
              <w:top w:val="single" w:sz="4" w:space="0" w:color="auto"/>
            </w:tcBorders>
            <w:tcMar>
              <w:top w:w="57" w:type="dxa"/>
              <w:bottom w:w="57" w:type="dxa"/>
            </w:tcMar>
            <w:vAlign w:val="bottom"/>
          </w:tcPr>
          <w:p w14:paraId="25D3424B" w14:textId="77777777" w:rsidR="00563538" w:rsidRDefault="00563538" w:rsidP="00563538">
            <w:pPr>
              <w:rPr>
                <w:rFonts w:cs="Arial"/>
              </w:rPr>
            </w:pPr>
            <w:r>
              <w:rPr>
                <w:rFonts w:cs="Arial"/>
              </w:rPr>
              <w:t>Receive meat products</w:t>
            </w:r>
          </w:p>
        </w:tc>
        <w:tc>
          <w:tcPr>
            <w:tcW w:w="1460" w:type="dxa"/>
            <w:tcBorders>
              <w:top w:val="single" w:sz="4" w:space="0" w:color="auto"/>
            </w:tcBorders>
            <w:tcMar>
              <w:top w:w="57" w:type="dxa"/>
              <w:bottom w:w="57" w:type="dxa"/>
            </w:tcMar>
            <w:vAlign w:val="bottom"/>
          </w:tcPr>
          <w:p w14:paraId="34A2FAC2" w14:textId="77777777" w:rsidR="00563538" w:rsidRDefault="00563538" w:rsidP="00563538">
            <w:pPr>
              <w:jc w:val="center"/>
              <w:rPr>
                <w:rFonts w:cs="Arial"/>
              </w:rPr>
            </w:pPr>
            <w:r>
              <w:rPr>
                <w:rFonts w:cs="Arial"/>
              </w:rPr>
              <w:t>10</w:t>
            </w:r>
          </w:p>
        </w:tc>
      </w:tr>
      <w:tr w:rsidR="00563538" w:rsidRPr="0072047E" w14:paraId="330F762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CECF1BA" w14:textId="77777777" w:rsidR="00563538" w:rsidRDefault="00563538" w:rsidP="00563538">
            <w:pPr>
              <w:rPr>
                <w:rFonts w:cs="Arial"/>
              </w:rPr>
            </w:pPr>
            <w:r>
              <w:rPr>
                <w:rFonts w:cs="Arial"/>
              </w:rPr>
              <w:t>AMPR211</w:t>
            </w:r>
          </w:p>
        </w:tc>
        <w:tc>
          <w:tcPr>
            <w:tcW w:w="6280" w:type="dxa"/>
            <w:tcBorders>
              <w:top w:val="single" w:sz="4" w:space="0" w:color="auto"/>
            </w:tcBorders>
            <w:tcMar>
              <w:top w:w="57" w:type="dxa"/>
              <w:bottom w:w="57" w:type="dxa"/>
            </w:tcMar>
            <w:vAlign w:val="bottom"/>
          </w:tcPr>
          <w:p w14:paraId="090264AF" w14:textId="77777777" w:rsidR="00563538" w:rsidRDefault="00563538" w:rsidP="00563538">
            <w:pPr>
              <w:rPr>
                <w:rFonts w:cs="Arial"/>
              </w:rPr>
            </w:pPr>
            <w:r>
              <w:rPr>
                <w:rFonts w:cs="Arial"/>
              </w:rPr>
              <w:t>Provide advice on meal solutions in a meat retail outlet</w:t>
            </w:r>
          </w:p>
        </w:tc>
        <w:tc>
          <w:tcPr>
            <w:tcW w:w="1460" w:type="dxa"/>
            <w:tcBorders>
              <w:top w:val="single" w:sz="4" w:space="0" w:color="auto"/>
            </w:tcBorders>
            <w:tcMar>
              <w:top w:w="57" w:type="dxa"/>
              <w:bottom w:w="57" w:type="dxa"/>
            </w:tcMar>
            <w:vAlign w:val="bottom"/>
          </w:tcPr>
          <w:p w14:paraId="3BDD4792" w14:textId="77777777" w:rsidR="00563538" w:rsidRDefault="00563538" w:rsidP="00563538">
            <w:pPr>
              <w:jc w:val="center"/>
              <w:rPr>
                <w:rFonts w:cs="Arial"/>
              </w:rPr>
            </w:pPr>
            <w:r>
              <w:rPr>
                <w:rFonts w:cs="Arial"/>
              </w:rPr>
              <w:t>10</w:t>
            </w:r>
          </w:p>
        </w:tc>
      </w:tr>
      <w:tr w:rsidR="00563538" w:rsidRPr="0072047E" w14:paraId="639056C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3343591" w14:textId="77777777" w:rsidR="00563538" w:rsidRDefault="00563538" w:rsidP="00563538">
            <w:pPr>
              <w:rPr>
                <w:rFonts w:cs="Arial"/>
              </w:rPr>
            </w:pPr>
            <w:r>
              <w:rPr>
                <w:rFonts w:cs="Arial"/>
              </w:rPr>
              <w:t>AMPR212</w:t>
            </w:r>
          </w:p>
        </w:tc>
        <w:tc>
          <w:tcPr>
            <w:tcW w:w="6280" w:type="dxa"/>
            <w:tcBorders>
              <w:top w:val="single" w:sz="4" w:space="0" w:color="auto"/>
            </w:tcBorders>
            <w:tcMar>
              <w:top w:w="57" w:type="dxa"/>
              <w:bottom w:w="57" w:type="dxa"/>
            </w:tcMar>
            <w:vAlign w:val="bottom"/>
          </w:tcPr>
          <w:p w14:paraId="34F7EA7F" w14:textId="77777777" w:rsidR="00563538" w:rsidRDefault="00563538" w:rsidP="00563538">
            <w:pPr>
              <w:rPr>
                <w:rFonts w:cs="Arial"/>
              </w:rPr>
            </w:pPr>
            <w:r>
              <w:rPr>
                <w:rFonts w:cs="Arial"/>
              </w:rPr>
              <w:t>Clean meat retail work area</w:t>
            </w:r>
          </w:p>
        </w:tc>
        <w:tc>
          <w:tcPr>
            <w:tcW w:w="1460" w:type="dxa"/>
            <w:tcBorders>
              <w:top w:val="single" w:sz="4" w:space="0" w:color="auto"/>
            </w:tcBorders>
            <w:tcMar>
              <w:top w:w="57" w:type="dxa"/>
              <w:bottom w:w="57" w:type="dxa"/>
            </w:tcMar>
            <w:vAlign w:val="bottom"/>
          </w:tcPr>
          <w:p w14:paraId="25EBD67E" w14:textId="77777777" w:rsidR="00563538" w:rsidRDefault="00563538" w:rsidP="00563538">
            <w:pPr>
              <w:jc w:val="center"/>
              <w:rPr>
                <w:rFonts w:cs="Arial"/>
              </w:rPr>
            </w:pPr>
            <w:r>
              <w:rPr>
                <w:rFonts w:cs="Arial"/>
              </w:rPr>
              <w:t>20</w:t>
            </w:r>
          </w:p>
        </w:tc>
      </w:tr>
      <w:tr w:rsidR="00563538" w:rsidRPr="0072047E" w14:paraId="3A2E904B"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35DA9D8" w14:textId="77777777" w:rsidR="00563538" w:rsidRDefault="00563538" w:rsidP="00563538">
            <w:pPr>
              <w:rPr>
                <w:rFonts w:cs="Arial"/>
              </w:rPr>
            </w:pPr>
            <w:r>
              <w:rPr>
                <w:rFonts w:cs="Arial"/>
              </w:rPr>
              <w:t>AMPR301</w:t>
            </w:r>
          </w:p>
        </w:tc>
        <w:tc>
          <w:tcPr>
            <w:tcW w:w="6280" w:type="dxa"/>
            <w:tcBorders>
              <w:top w:val="single" w:sz="4" w:space="0" w:color="auto"/>
            </w:tcBorders>
            <w:tcMar>
              <w:top w:w="57" w:type="dxa"/>
              <w:bottom w:w="57" w:type="dxa"/>
            </w:tcMar>
            <w:vAlign w:val="bottom"/>
          </w:tcPr>
          <w:p w14:paraId="2B499AFD" w14:textId="77777777" w:rsidR="00563538" w:rsidRDefault="00563538" w:rsidP="00563538">
            <w:pPr>
              <w:rPr>
                <w:rFonts w:cs="Arial"/>
              </w:rPr>
            </w:pPr>
            <w:r>
              <w:rPr>
                <w:rFonts w:cs="Arial"/>
              </w:rPr>
              <w:t>Prepare specialised cuts</w:t>
            </w:r>
          </w:p>
        </w:tc>
        <w:tc>
          <w:tcPr>
            <w:tcW w:w="1460" w:type="dxa"/>
            <w:tcBorders>
              <w:top w:val="single" w:sz="4" w:space="0" w:color="auto"/>
            </w:tcBorders>
            <w:tcMar>
              <w:top w:w="57" w:type="dxa"/>
              <w:bottom w:w="57" w:type="dxa"/>
            </w:tcMar>
            <w:vAlign w:val="bottom"/>
          </w:tcPr>
          <w:p w14:paraId="41CB9561" w14:textId="77777777" w:rsidR="00563538" w:rsidRDefault="00563538" w:rsidP="00563538">
            <w:pPr>
              <w:jc w:val="center"/>
              <w:rPr>
                <w:rFonts w:cs="Arial"/>
              </w:rPr>
            </w:pPr>
            <w:r>
              <w:rPr>
                <w:rFonts w:cs="Arial"/>
              </w:rPr>
              <w:t>20</w:t>
            </w:r>
          </w:p>
        </w:tc>
      </w:tr>
      <w:tr w:rsidR="00563538" w:rsidRPr="0072047E" w14:paraId="7C5B502C"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7624FDC" w14:textId="77777777" w:rsidR="00563538" w:rsidRDefault="00563538" w:rsidP="00563538">
            <w:pPr>
              <w:rPr>
                <w:rFonts w:cs="Arial"/>
              </w:rPr>
            </w:pPr>
            <w:r>
              <w:rPr>
                <w:rFonts w:cs="Arial"/>
              </w:rPr>
              <w:t>AMPR302</w:t>
            </w:r>
          </w:p>
        </w:tc>
        <w:tc>
          <w:tcPr>
            <w:tcW w:w="6280" w:type="dxa"/>
            <w:tcBorders>
              <w:top w:val="single" w:sz="4" w:space="0" w:color="auto"/>
            </w:tcBorders>
            <w:tcMar>
              <w:top w:w="57" w:type="dxa"/>
              <w:bottom w:w="57" w:type="dxa"/>
            </w:tcMar>
            <w:vAlign w:val="bottom"/>
          </w:tcPr>
          <w:p w14:paraId="019E70C2" w14:textId="77777777" w:rsidR="00563538" w:rsidRDefault="00563538" w:rsidP="00563538">
            <w:pPr>
              <w:rPr>
                <w:rFonts w:cs="Arial"/>
              </w:rPr>
            </w:pPr>
            <w:r>
              <w:rPr>
                <w:rFonts w:cs="Arial"/>
              </w:rPr>
              <w:t>Assess carcase or product quality</w:t>
            </w:r>
          </w:p>
        </w:tc>
        <w:tc>
          <w:tcPr>
            <w:tcW w:w="1460" w:type="dxa"/>
            <w:tcBorders>
              <w:top w:val="single" w:sz="4" w:space="0" w:color="auto"/>
            </w:tcBorders>
            <w:tcMar>
              <w:top w:w="57" w:type="dxa"/>
              <w:bottom w:w="57" w:type="dxa"/>
            </w:tcMar>
            <w:vAlign w:val="bottom"/>
          </w:tcPr>
          <w:p w14:paraId="3658810B" w14:textId="77777777" w:rsidR="00563538" w:rsidRDefault="00563538" w:rsidP="00563538">
            <w:pPr>
              <w:jc w:val="center"/>
              <w:rPr>
                <w:rFonts w:cs="Arial"/>
              </w:rPr>
            </w:pPr>
            <w:r>
              <w:rPr>
                <w:rFonts w:cs="Arial"/>
              </w:rPr>
              <w:t>10</w:t>
            </w:r>
          </w:p>
        </w:tc>
      </w:tr>
      <w:tr w:rsidR="00563538" w:rsidRPr="0072047E" w14:paraId="73FFC8DA"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61F90BC" w14:textId="77777777" w:rsidR="00563538" w:rsidRDefault="00563538" w:rsidP="00563538">
            <w:pPr>
              <w:rPr>
                <w:rFonts w:cs="Arial"/>
              </w:rPr>
            </w:pPr>
            <w:r>
              <w:rPr>
                <w:rFonts w:cs="Arial"/>
              </w:rPr>
              <w:t>AMPR303</w:t>
            </w:r>
          </w:p>
        </w:tc>
        <w:tc>
          <w:tcPr>
            <w:tcW w:w="6280" w:type="dxa"/>
            <w:tcBorders>
              <w:top w:val="single" w:sz="4" w:space="0" w:color="auto"/>
            </w:tcBorders>
            <w:tcMar>
              <w:top w:w="57" w:type="dxa"/>
              <w:bottom w:w="57" w:type="dxa"/>
            </w:tcMar>
            <w:vAlign w:val="bottom"/>
          </w:tcPr>
          <w:p w14:paraId="140053BE" w14:textId="77777777" w:rsidR="00563538" w:rsidRDefault="00563538" w:rsidP="00563538">
            <w:pPr>
              <w:rPr>
                <w:rFonts w:cs="Arial"/>
              </w:rPr>
            </w:pPr>
            <w:r>
              <w:rPr>
                <w:rFonts w:cs="Arial"/>
              </w:rPr>
              <w:t>Calculate yield of carcase or product</w:t>
            </w:r>
          </w:p>
        </w:tc>
        <w:tc>
          <w:tcPr>
            <w:tcW w:w="1460" w:type="dxa"/>
            <w:tcBorders>
              <w:top w:val="single" w:sz="4" w:space="0" w:color="auto"/>
            </w:tcBorders>
            <w:tcMar>
              <w:top w:w="57" w:type="dxa"/>
              <w:bottom w:w="57" w:type="dxa"/>
            </w:tcMar>
            <w:vAlign w:val="bottom"/>
          </w:tcPr>
          <w:p w14:paraId="6B995286" w14:textId="77777777" w:rsidR="00563538" w:rsidRDefault="00563538" w:rsidP="00563538">
            <w:pPr>
              <w:jc w:val="center"/>
              <w:rPr>
                <w:rFonts w:cs="Arial"/>
              </w:rPr>
            </w:pPr>
            <w:r>
              <w:rPr>
                <w:rFonts w:cs="Arial"/>
              </w:rPr>
              <w:t>15</w:t>
            </w:r>
          </w:p>
        </w:tc>
      </w:tr>
      <w:tr w:rsidR="00563538" w:rsidRPr="0072047E" w14:paraId="190196D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6C93BDF" w14:textId="77777777" w:rsidR="00563538" w:rsidRDefault="00563538" w:rsidP="00563538">
            <w:pPr>
              <w:rPr>
                <w:rFonts w:cs="Arial"/>
              </w:rPr>
            </w:pPr>
            <w:r>
              <w:rPr>
                <w:rFonts w:cs="Arial"/>
              </w:rPr>
              <w:t>AMPR304</w:t>
            </w:r>
          </w:p>
        </w:tc>
        <w:tc>
          <w:tcPr>
            <w:tcW w:w="6280" w:type="dxa"/>
            <w:tcBorders>
              <w:top w:val="single" w:sz="4" w:space="0" w:color="auto"/>
            </w:tcBorders>
            <w:tcMar>
              <w:top w:w="57" w:type="dxa"/>
              <w:bottom w:w="57" w:type="dxa"/>
            </w:tcMar>
            <w:vAlign w:val="bottom"/>
          </w:tcPr>
          <w:p w14:paraId="610AAA68" w14:textId="77777777" w:rsidR="00563538" w:rsidRDefault="00563538" w:rsidP="00563538">
            <w:pPr>
              <w:rPr>
                <w:rFonts w:cs="Arial"/>
              </w:rPr>
            </w:pPr>
            <w:r>
              <w:rPr>
                <w:rFonts w:cs="Arial"/>
              </w:rPr>
              <w:t>Manage stock</w:t>
            </w:r>
          </w:p>
        </w:tc>
        <w:tc>
          <w:tcPr>
            <w:tcW w:w="1460" w:type="dxa"/>
            <w:tcBorders>
              <w:top w:val="single" w:sz="4" w:space="0" w:color="auto"/>
            </w:tcBorders>
            <w:tcMar>
              <w:top w:w="57" w:type="dxa"/>
              <w:bottom w:w="57" w:type="dxa"/>
            </w:tcMar>
            <w:vAlign w:val="bottom"/>
          </w:tcPr>
          <w:p w14:paraId="71385429" w14:textId="77777777" w:rsidR="00563538" w:rsidRDefault="00563538" w:rsidP="00563538">
            <w:pPr>
              <w:jc w:val="center"/>
              <w:rPr>
                <w:rFonts w:cs="Arial"/>
              </w:rPr>
            </w:pPr>
            <w:r>
              <w:rPr>
                <w:rFonts w:cs="Arial"/>
              </w:rPr>
              <w:t>15</w:t>
            </w:r>
          </w:p>
        </w:tc>
      </w:tr>
      <w:tr w:rsidR="00563538" w:rsidRPr="0072047E" w14:paraId="6F5D350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D039562" w14:textId="77777777" w:rsidR="00563538" w:rsidRDefault="00563538" w:rsidP="00563538">
            <w:pPr>
              <w:rPr>
                <w:rFonts w:cs="Arial"/>
              </w:rPr>
            </w:pPr>
            <w:r>
              <w:rPr>
                <w:rFonts w:cs="Arial"/>
              </w:rPr>
              <w:t>AMPR305</w:t>
            </w:r>
          </w:p>
        </w:tc>
        <w:tc>
          <w:tcPr>
            <w:tcW w:w="6280" w:type="dxa"/>
            <w:tcBorders>
              <w:top w:val="single" w:sz="4" w:space="0" w:color="auto"/>
            </w:tcBorders>
            <w:tcMar>
              <w:top w:w="57" w:type="dxa"/>
              <w:bottom w:w="57" w:type="dxa"/>
            </w:tcMar>
            <w:vAlign w:val="bottom"/>
          </w:tcPr>
          <w:p w14:paraId="3D86B90D" w14:textId="77777777" w:rsidR="00563538" w:rsidRDefault="00563538" w:rsidP="00563538">
            <w:pPr>
              <w:rPr>
                <w:rFonts w:cs="Arial"/>
              </w:rPr>
            </w:pPr>
            <w:r>
              <w:rPr>
                <w:rFonts w:cs="Arial"/>
              </w:rPr>
              <w:t>Meet customer needs</w:t>
            </w:r>
          </w:p>
        </w:tc>
        <w:tc>
          <w:tcPr>
            <w:tcW w:w="1460" w:type="dxa"/>
            <w:tcBorders>
              <w:top w:val="single" w:sz="4" w:space="0" w:color="auto"/>
            </w:tcBorders>
            <w:tcMar>
              <w:top w:w="57" w:type="dxa"/>
              <w:bottom w:w="57" w:type="dxa"/>
            </w:tcMar>
            <w:vAlign w:val="bottom"/>
          </w:tcPr>
          <w:p w14:paraId="747609A7" w14:textId="77777777" w:rsidR="00563538" w:rsidRDefault="00563538" w:rsidP="00563538">
            <w:pPr>
              <w:jc w:val="center"/>
              <w:rPr>
                <w:rFonts w:cs="Arial"/>
              </w:rPr>
            </w:pPr>
            <w:r>
              <w:rPr>
                <w:rFonts w:cs="Arial"/>
              </w:rPr>
              <w:t>15</w:t>
            </w:r>
          </w:p>
        </w:tc>
      </w:tr>
      <w:tr w:rsidR="00563538" w:rsidRPr="0072047E" w14:paraId="77A46B8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5C7C347" w14:textId="77777777" w:rsidR="00563538" w:rsidRDefault="00563538" w:rsidP="00563538">
            <w:pPr>
              <w:rPr>
                <w:rFonts w:cs="Arial"/>
              </w:rPr>
            </w:pPr>
            <w:r>
              <w:rPr>
                <w:rFonts w:cs="Arial"/>
              </w:rPr>
              <w:t>AMPR306</w:t>
            </w:r>
          </w:p>
        </w:tc>
        <w:tc>
          <w:tcPr>
            <w:tcW w:w="6280" w:type="dxa"/>
            <w:tcBorders>
              <w:top w:val="single" w:sz="4" w:space="0" w:color="auto"/>
            </w:tcBorders>
            <w:tcMar>
              <w:top w:w="57" w:type="dxa"/>
              <w:bottom w:w="57" w:type="dxa"/>
            </w:tcMar>
            <w:vAlign w:val="bottom"/>
          </w:tcPr>
          <w:p w14:paraId="3B9B5921" w14:textId="77777777" w:rsidR="00563538" w:rsidRDefault="00563538" w:rsidP="00563538">
            <w:pPr>
              <w:rPr>
                <w:rFonts w:cs="Arial"/>
              </w:rPr>
            </w:pPr>
            <w:r>
              <w:rPr>
                <w:rFonts w:cs="Arial"/>
              </w:rPr>
              <w:t>Provide advice on nutritional role of meat</w:t>
            </w:r>
          </w:p>
        </w:tc>
        <w:tc>
          <w:tcPr>
            <w:tcW w:w="1460" w:type="dxa"/>
            <w:tcBorders>
              <w:top w:val="single" w:sz="4" w:space="0" w:color="auto"/>
            </w:tcBorders>
            <w:tcMar>
              <w:top w:w="57" w:type="dxa"/>
              <w:bottom w:w="57" w:type="dxa"/>
            </w:tcMar>
            <w:vAlign w:val="bottom"/>
          </w:tcPr>
          <w:p w14:paraId="51B714C3" w14:textId="77777777" w:rsidR="00563538" w:rsidRDefault="00563538" w:rsidP="00563538">
            <w:pPr>
              <w:jc w:val="center"/>
              <w:rPr>
                <w:rFonts w:cs="Arial"/>
              </w:rPr>
            </w:pPr>
            <w:r>
              <w:rPr>
                <w:rFonts w:cs="Arial"/>
              </w:rPr>
              <w:t>10</w:t>
            </w:r>
          </w:p>
        </w:tc>
      </w:tr>
      <w:tr w:rsidR="00563538" w:rsidRPr="0072047E" w14:paraId="1BCBD54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9BD3EED" w14:textId="77777777" w:rsidR="00563538" w:rsidRDefault="00563538" w:rsidP="00563538">
            <w:pPr>
              <w:rPr>
                <w:rFonts w:cs="Arial"/>
              </w:rPr>
            </w:pPr>
            <w:r>
              <w:rPr>
                <w:rFonts w:cs="Arial"/>
              </w:rPr>
              <w:t>AMPR307</w:t>
            </w:r>
          </w:p>
        </w:tc>
        <w:tc>
          <w:tcPr>
            <w:tcW w:w="6280" w:type="dxa"/>
            <w:tcBorders>
              <w:top w:val="single" w:sz="4" w:space="0" w:color="auto"/>
            </w:tcBorders>
            <w:tcMar>
              <w:top w:w="57" w:type="dxa"/>
              <w:bottom w:w="57" w:type="dxa"/>
            </w:tcMar>
            <w:vAlign w:val="bottom"/>
          </w:tcPr>
          <w:p w14:paraId="6C240F18" w14:textId="77777777" w:rsidR="00563538" w:rsidRDefault="00563538" w:rsidP="00563538">
            <w:pPr>
              <w:rPr>
                <w:rFonts w:cs="Arial"/>
              </w:rPr>
            </w:pPr>
            <w:r>
              <w:rPr>
                <w:rFonts w:cs="Arial"/>
              </w:rPr>
              <w:t>Merchandise products, services</w:t>
            </w:r>
          </w:p>
        </w:tc>
        <w:tc>
          <w:tcPr>
            <w:tcW w:w="1460" w:type="dxa"/>
            <w:tcBorders>
              <w:top w:val="single" w:sz="4" w:space="0" w:color="auto"/>
            </w:tcBorders>
            <w:tcMar>
              <w:top w:w="57" w:type="dxa"/>
              <w:bottom w:w="57" w:type="dxa"/>
            </w:tcMar>
            <w:vAlign w:val="bottom"/>
          </w:tcPr>
          <w:p w14:paraId="3E63F571" w14:textId="77777777" w:rsidR="00563538" w:rsidRDefault="00563538" w:rsidP="00563538">
            <w:pPr>
              <w:jc w:val="center"/>
              <w:rPr>
                <w:rFonts w:cs="Arial"/>
              </w:rPr>
            </w:pPr>
            <w:r>
              <w:rPr>
                <w:rFonts w:cs="Arial"/>
              </w:rPr>
              <w:t>25</w:t>
            </w:r>
          </w:p>
        </w:tc>
      </w:tr>
      <w:tr w:rsidR="00563538" w:rsidRPr="0072047E" w14:paraId="4DF19DCC"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5C1EDD7" w14:textId="77777777" w:rsidR="00563538" w:rsidRDefault="00563538" w:rsidP="00563538">
            <w:pPr>
              <w:rPr>
                <w:rFonts w:cs="Arial"/>
                <w:lang w:eastAsia="en-AU"/>
              </w:rPr>
            </w:pPr>
            <w:r>
              <w:rPr>
                <w:rFonts w:cs="Arial"/>
              </w:rPr>
              <w:t>AMPR308</w:t>
            </w:r>
          </w:p>
        </w:tc>
        <w:tc>
          <w:tcPr>
            <w:tcW w:w="6280" w:type="dxa"/>
            <w:tcBorders>
              <w:top w:val="single" w:sz="4" w:space="0" w:color="auto"/>
            </w:tcBorders>
            <w:tcMar>
              <w:top w:w="57" w:type="dxa"/>
              <w:bottom w:w="57" w:type="dxa"/>
            </w:tcMar>
            <w:vAlign w:val="bottom"/>
          </w:tcPr>
          <w:p w14:paraId="2BCE4446" w14:textId="77777777" w:rsidR="00563538" w:rsidRDefault="00563538" w:rsidP="00563538">
            <w:pPr>
              <w:rPr>
                <w:rFonts w:cs="Arial"/>
              </w:rPr>
            </w:pPr>
            <w:r>
              <w:rPr>
                <w:rFonts w:cs="Arial"/>
              </w:rPr>
              <w:t>Prepare, roll, sew and net meat</w:t>
            </w:r>
          </w:p>
        </w:tc>
        <w:tc>
          <w:tcPr>
            <w:tcW w:w="1460" w:type="dxa"/>
            <w:tcBorders>
              <w:top w:val="single" w:sz="4" w:space="0" w:color="auto"/>
            </w:tcBorders>
            <w:tcMar>
              <w:top w:w="57" w:type="dxa"/>
              <w:bottom w:w="57" w:type="dxa"/>
            </w:tcMar>
            <w:vAlign w:val="bottom"/>
          </w:tcPr>
          <w:p w14:paraId="231DEBF3" w14:textId="77777777" w:rsidR="00563538" w:rsidRDefault="00563538" w:rsidP="00563538">
            <w:pPr>
              <w:jc w:val="center"/>
              <w:rPr>
                <w:rFonts w:cs="Arial"/>
              </w:rPr>
            </w:pPr>
            <w:r>
              <w:rPr>
                <w:rFonts w:cs="Arial"/>
              </w:rPr>
              <w:t>10</w:t>
            </w:r>
          </w:p>
        </w:tc>
      </w:tr>
      <w:tr w:rsidR="00563538" w:rsidRPr="0072047E" w14:paraId="675FD0F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93F70C1" w14:textId="77777777" w:rsidR="00563538" w:rsidRDefault="00563538" w:rsidP="00563538">
            <w:pPr>
              <w:rPr>
                <w:rFonts w:cs="Arial"/>
              </w:rPr>
            </w:pPr>
            <w:r>
              <w:rPr>
                <w:rFonts w:cs="Arial"/>
              </w:rPr>
              <w:t>AMPR309</w:t>
            </w:r>
          </w:p>
        </w:tc>
        <w:tc>
          <w:tcPr>
            <w:tcW w:w="6280" w:type="dxa"/>
            <w:tcBorders>
              <w:top w:val="single" w:sz="4" w:space="0" w:color="auto"/>
            </w:tcBorders>
            <w:tcMar>
              <w:top w:w="57" w:type="dxa"/>
              <w:bottom w:w="57" w:type="dxa"/>
            </w:tcMar>
            <w:vAlign w:val="bottom"/>
          </w:tcPr>
          <w:p w14:paraId="21D56732" w14:textId="77777777" w:rsidR="00563538" w:rsidRDefault="00563538" w:rsidP="00563538">
            <w:pPr>
              <w:rPr>
                <w:rFonts w:cs="Arial"/>
              </w:rPr>
            </w:pPr>
            <w:r>
              <w:rPr>
                <w:rFonts w:cs="Arial"/>
              </w:rPr>
              <w:t>Bone and fillet poultry</w:t>
            </w:r>
          </w:p>
        </w:tc>
        <w:tc>
          <w:tcPr>
            <w:tcW w:w="1460" w:type="dxa"/>
            <w:tcBorders>
              <w:top w:val="single" w:sz="4" w:space="0" w:color="auto"/>
            </w:tcBorders>
            <w:tcMar>
              <w:top w:w="57" w:type="dxa"/>
              <w:bottom w:w="57" w:type="dxa"/>
            </w:tcMar>
            <w:vAlign w:val="bottom"/>
          </w:tcPr>
          <w:p w14:paraId="12E49CCB" w14:textId="77777777" w:rsidR="00563538" w:rsidRDefault="00563538" w:rsidP="00563538">
            <w:pPr>
              <w:jc w:val="center"/>
              <w:rPr>
                <w:rFonts w:cs="Arial"/>
              </w:rPr>
            </w:pPr>
            <w:r>
              <w:rPr>
                <w:rFonts w:cs="Arial"/>
              </w:rPr>
              <w:t>10</w:t>
            </w:r>
          </w:p>
        </w:tc>
      </w:tr>
      <w:tr w:rsidR="00563538" w:rsidRPr="0072047E" w14:paraId="6A4DEEA5"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1E1716B" w14:textId="77777777" w:rsidR="00563538" w:rsidRDefault="00563538" w:rsidP="00563538">
            <w:pPr>
              <w:rPr>
                <w:rFonts w:cs="Arial"/>
              </w:rPr>
            </w:pPr>
            <w:r>
              <w:rPr>
                <w:rFonts w:cs="Arial"/>
              </w:rPr>
              <w:t>AMPR310</w:t>
            </w:r>
          </w:p>
        </w:tc>
        <w:tc>
          <w:tcPr>
            <w:tcW w:w="6280" w:type="dxa"/>
            <w:tcBorders>
              <w:top w:val="single" w:sz="4" w:space="0" w:color="auto"/>
              <w:bottom w:val="single" w:sz="4" w:space="0" w:color="auto"/>
            </w:tcBorders>
            <w:tcMar>
              <w:top w:w="57" w:type="dxa"/>
              <w:bottom w:w="57" w:type="dxa"/>
            </w:tcMar>
            <w:vAlign w:val="bottom"/>
          </w:tcPr>
          <w:p w14:paraId="20C90B36" w14:textId="77777777" w:rsidR="00563538" w:rsidRDefault="00563538" w:rsidP="00563538">
            <w:pPr>
              <w:rPr>
                <w:rFonts w:cs="Arial"/>
              </w:rPr>
            </w:pPr>
            <w:r>
              <w:rPr>
                <w:rFonts w:cs="Arial"/>
              </w:rPr>
              <w:t>Cost and price meat products</w:t>
            </w:r>
          </w:p>
        </w:tc>
        <w:tc>
          <w:tcPr>
            <w:tcW w:w="1460" w:type="dxa"/>
            <w:tcBorders>
              <w:top w:val="single" w:sz="4" w:space="0" w:color="auto"/>
              <w:bottom w:val="single" w:sz="4" w:space="0" w:color="auto"/>
            </w:tcBorders>
            <w:tcMar>
              <w:top w:w="57" w:type="dxa"/>
              <w:bottom w:w="57" w:type="dxa"/>
            </w:tcMar>
            <w:vAlign w:val="bottom"/>
          </w:tcPr>
          <w:p w14:paraId="5BBFDB53" w14:textId="77777777" w:rsidR="00563538" w:rsidRDefault="00563538" w:rsidP="00563538">
            <w:pPr>
              <w:jc w:val="center"/>
              <w:rPr>
                <w:rFonts w:cs="Arial"/>
              </w:rPr>
            </w:pPr>
            <w:r>
              <w:rPr>
                <w:rFonts w:cs="Arial"/>
              </w:rPr>
              <w:t>15</w:t>
            </w:r>
          </w:p>
        </w:tc>
      </w:tr>
      <w:tr w:rsidR="00563538" w:rsidRPr="0072047E" w14:paraId="2683C9B5"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AC91492" w14:textId="77777777" w:rsidR="00563538" w:rsidRDefault="00563538" w:rsidP="00563538">
            <w:pPr>
              <w:rPr>
                <w:rFonts w:cs="Arial"/>
              </w:rPr>
            </w:pPr>
            <w:r>
              <w:rPr>
                <w:rFonts w:cs="Arial"/>
              </w:rPr>
              <w:t>AMPR311</w:t>
            </w:r>
          </w:p>
        </w:tc>
        <w:tc>
          <w:tcPr>
            <w:tcW w:w="6280" w:type="dxa"/>
            <w:tcBorders>
              <w:top w:val="single" w:sz="4" w:space="0" w:color="auto"/>
              <w:bottom w:val="single" w:sz="4" w:space="0" w:color="auto"/>
            </w:tcBorders>
            <w:tcMar>
              <w:top w:w="57" w:type="dxa"/>
              <w:bottom w:w="57" w:type="dxa"/>
            </w:tcMar>
            <w:vAlign w:val="bottom"/>
          </w:tcPr>
          <w:p w14:paraId="1F26FCB5" w14:textId="77777777" w:rsidR="00563538" w:rsidRDefault="00563538" w:rsidP="00563538">
            <w:pPr>
              <w:rPr>
                <w:rFonts w:cs="Arial"/>
              </w:rPr>
            </w:pPr>
            <w:r>
              <w:rPr>
                <w:rFonts w:cs="Arial"/>
              </w:rPr>
              <w:t>Prepare portion control to specifications</w:t>
            </w:r>
          </w:p>
        </w:tc>
        <w:tc>
          <w:tcPr>
            <w:tcW w:w="1460" w:type="dxa"/>
            <w:tcBorders>
              <w:top w:val="single" w:sz="4" w:space="0" w:color="auto"/>
              <w:bottom w:val="single" w:sz="4" w:space="0" w:color="auto"/>
            </w:tcBorders>
            <w:tcMar>
              <w:top w:w="57" w:type="dxa"/>
              <w:bottom w:w="57" w:type="dxa"/>
            </w:tcMar>
            <w:vAlign w:val="bottom"/>
          </w:tcPr>
          <w:p w14:paraId="35B97329" w14:textId="77777777" w:rsidR="00563538" w:rsidRDefault="00563538" w:rsidP="00563538">
            <w:pPr>
              <w:jc w:val="center"/>
              <w:rPr>
                <w:rFonts w:cs="Arial"/>
              </w:rPr>
            </w:pPr>
            <w:r>
              <w:rPr>
                <w:rFonts w:cs="Arial"/>
              </w:rPr>
              <w:t>10</w:t>
            </w:r>
          </w:p>
        </w:tc>
      </w:tr>
      <w:tr w:rsidR="00563538" w:rsidRPr="0072047E" w14:paraId="2B43F7BE"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8DDE81E" w14:textId="77777777" w:rsidR="00563538" w:rsidRDefault="00563538" w:rsidP="00563538">
            <w:pPr>
              <w:rPr>
                <w:rFonts w:cs="Arial"/>
              </w:rPr>
            </w:pPr>
            <w:r>
              <w:rPr>
                <w:rFonts w:cs="Arial"/>
              </w:rPr>
              <w:t>AMPR312</w:t>
            </w:r>
          </w:p>
        </w:tc>
        <w:tc>
          <w:tcPr>
            <w:tcW w:w="6280" w:type="dxa"/>
            <w:tcBorders>
              <w:top w:val="single" w:sz="4" w:space="0" w:color="auto"/>
              <w:bottom w:val="single" w:sz="4" w:space="0" w:color="auto"/>
            </w:tcBorders>
            <w:tcMar>
              <w:top w:w="57" w:type="dxa"/>
              <w:bottom w:w="57" w:type="dxa"/>
            </w:tcMar>
            <w:vAlign w:val="bottom"/>
          </w:tcPr>
          <w:p w14:paraId="641E85B0" w14:textId="77777777" w:rsidR="00563538" w:rsidRDefault="00563538" w:rsidP="00563538">
            <w:pPr>
              <w:rPr>
                <w:rFonts w:cs="Arial"/>
              </w:rPr>
            </w:pPr>
            <w:r>
              <w:rPr>
                <w:rFonts w:cs="Arial"/>
              </w:rPr>
              <w:t>Bone game meat</w:t>
            </w:r>
          </w:p>
        </w:tc>
        <w:tc>
          <w:tcPr>
            <w:tcW w:w="1460" w:type="dxa"/>
            <w:tcBorders>
              <w:top w:val="single" w:sz="4" w:space="0" w:color="auto"/>
              <w:bottom w:val="single" w:sz="4" w:space="0" w:color="auto"/>
            </w:tcBorders>
            <w:tcMar>
              <w:top w:w="57" w:type="dxa"/>
              <w:bottom w:w="57" w:type="dxa"/>
            </w:tcMar>
            <w:vAlign w:val="bottom"/>
          </w:tcPr>
          <w:p w14:paraId="01FB9306" w14:textId="77777777" w:rsidR="00563538" w:rsidRDefault="00563538" w:rsidP="00563538">
            <w:pPr>
              <w:jc w:val="center"/>
              <w:rPr>
                <w:rFonts w:cs="Arial"/>
              </w:rPr>
            </w:pPr>
            <w:r>
              <w:rPr>
                <w:rFonts w:cs="Arial"/>
              </w:rPr>
              <w:t>10</w:t>
            </w:r>
          </w:p>
        </w:tc>
      </w:tr>
      <w:tr w:rsidR="00563538" w:rsidRPr="0072047E" w14:paraId="21C94F61"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983EE18" w14:textId="77777777" w:rsidR="00563538" w:rsidRDefault="00563538" w:rsidP="00563538">
            <w:pPr>
              <w:rPr>
                <w:rFonts w:cs="Arial"/>
              </w:rPr>
            </w:pPr>
            <w:r>
              <w:rPr>
                <w:rFonts w:cs="Arial"/>
              </w:rPr>
              <w:t>AMPR313</w:t>
            </w:r>
          </w:p>
        </w:tc>
        <w:tc>
          <w:tcPr>
            <w:tcW w:w="6280" w:type="dxa"/>
            <w:tcBorders>
              <w:top w:val="single" w:sz="4" w:space="0" w:color="auto"/>
              <w:bottom w:val="single" w:sz="4" w:space="0" w:color="auto"/>
            </w:tcBorders>
            <w:tcMar>
              <w:top w:w="57" w:type="dxa"/>
              <w:bottom w:w="57" w:type="dxa"/>
            </w:tcMar>
            <w:vAlign w:val="bottom"/>
          </w:tcPr>
          <w:p w14:paraId="0551F6CC" w14:textId="77777777" w:rsidR="00563538" w:rsidRDefault="00563538" w:rsidP="00563538">
            <w:pPr>
              <w:rPr>
                <w:rFonts w:cs="Arial"/>
              </w:rPr>
            </w:pPr>
            <w:r>
              <w:rPr>
                <w:rFonts w:cs="Arial"/>
              </w:rPr>
              <w:t>Order stock in a meat enterprise</w:t>
            </w:r>
          </w:p>
        </w:tc>
        <w:tc>
          <w:tcPr>
            <w:tcW w:w="1460" w:type="dxa"/>
            <w:tcBorders>
              <w:top w:val="single" w:sz="4" w:space="0" w:color="auto"/>
              <w:bottom w:val="single" w:sz="4" w:space="0" w:color="auto"/>
            </w:tcBorders>
            <w:tcMar>
              <w:top w:w="57" w:type="dxa"/>
              <w:bottom w:w="57" w:type="dxa"/>
            </w:tcMar>
            <w:vAlign w:val="bottom"/>
          </w:tcPr>
          <w:p w14:paraId="3475AF0D" w14:textId="77777777" w:rsidR="00563538" w:rsidRDefault="00563538" w:rsidP="00563538">
            <w:pPr>
              <w:jc w:val="center"/>
              <w:rPr>
                <w:rFonts w:cs="Arial"/>
              </w:rPr>
            </w:pPr>
            <w:r>
              <w:rPr>
                <w:rFonts w:cs="Arial"/>
              </w:rPr>
              <w:t>20</w:t>
            </w:r>
          </w:p>
        </w:tc>
      </w:tr>
      <w:tr w:rsidR="00563538" w:rsidRPr="0072047E" w14:paraId="5D788B8E"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F704EB" w14:textId="77777777" w:rsidR="00563538" w:rsidRDefault="00563538" w:rsidP="00563538">
            <w:pPr>
              <w:rPr>
                <w:rFonts w:cs="Arial"/>
              </w:rPr>
            </w:pPr>
            <w:r>
              <w:rPr>
                <w:rFonts w:cs="Arial"/>
              </w:rPr>
              <w:t>AMPR314</w:t>
            </w:r>
          </w:p>
        </w:tc>
        <w:tc>
          <w:tcPr>
            <w:tcW w:w="6280" w:type="dxa"/>
            <w:tcBorders>
              <w:top w:val="single" w:sz="4" w:space="0" w:color="auto"/>
              <w:bottom w:val="single" w:sz="4" w:space="0" w:color="auto"/>
            </w:tcBorders>
            <w:tcMar>
              <w:top w:w="57" w:type="dxa"/>
              <w:bottom w:w="57" w:type="dxa"/>
            </w:tcMar>
            <w:vAlign w:val="bottom"/>
          </w:tcPr>
          <w:p w14:paraId="19848C8E" w14:textId="77777777" w:rsidR="00563538" w:rsidRDefault="00563538" w:rsidP="00563538">
            <w:pPr>
              <w:rPr>
                <w:rFonts w:cs="Arial"/>
              </w:rPr>
            </w:pPr>
            <w:r>
              <w:rPr>
                <w:rFonts w:cs="Arial"/>
              </w:rPr>
              <w:t>Calculate and present statistical data in a meat enterprise</w:t>
            </w:r>
          </w:p>
        </w:tc>
        <w:tc>
          <w:tcPr>
            <w:tcW w:w="1460" w:type="dxa"/>
            <w:tcBorders>
              <w:top w:val="single" w:sz="4" w:space="0" w:color="auto"/>
              <w:bottom w:val="single" w:sz="4" w:space="0" w:color="auto"/>
            </w:tcBorders>
            <w:tcMar>
              <w:top w:w="57" w:type="dxa"/>
              <w:bottom w:w="57" w:type="dxa"/>
            </w:tcMar>
            <w:vAlign w:val="bottom"/>
          </w:tcPr>
          <w:p w14:paraId="0D10ED9E" w14:textId="77777777" w:rsidR="00563538" w:rsidRDefault="00563538" w:rsidP="00563538">
            <w:pPr>
              <w:jc w:val="center"/>
              <w:rPr>
                <w:rFonts w:cs="Arial"/>
              </w:rPr>
            </w:pPr>
            <w:r>
              <w:rPr>
                <w:rFonts w:cs="Arial"/>
              </w:rPr>
              <w:t>40</w:t>
            </w:r>
          </w:p>
        </w:tc>
      </w:tr>
      <w:tr w:rsidR="00563538" w:rsidRPr="0072047E" w14:paraId="31025987"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8EB986" w14:textId="77777777" w:rsidR="00563538" w:rsidRDefault="00563538" w:rsidP="00563538">
            <w:pPr>
              <w:rPr>
                <w:rFonts w:cs="Arial"/>
              </w:rPr>
            </w:pPr>
            <w:r>
              <w:rPr>
                <w:rFonts w:cs="Arial"/>
              </w:rPr>
              <w:t>AMPR315</w:t>
            </w:r>
          </w:p>
        </w:tc>
        <w:tc>
          <w:tcPr>
            <w:tcW w:w="6280" w:type="dxa"/>
            <w:tcBorders>
              <w:top w:val="single" w:sz="4" w:space="0" w:color="auto"/>
              <w:bottom w:val="single" w:sz="4" w:space="0" w:color="auto"/>
            </w:tcBorders>
            <w:tcMar>
              <w:top w:w="57" w:type="dxa"/>
              <w:bottom w:w="57" w:type="dxa"/>
            </w:tcMar>
            <w:vAlign w:val="bottom"/>
          </w:tcPr>
          <w:p w14:paraId="22703BF3" w14:textId="77777777" w:rsidR="00563538" w:rsidRDefault="00563538" w:rsidP="00563538">
            <w:pPr>
              <w:rPr>
                <w:rFonts w:cs="Arial"/>
              </w:rPr>
            </w:pPr>
            <w:r>
              <w:rPr>
                <w:rFonts w:cs="Arial"/>
              </w:rPr>
              <w:t>Utilise the Meat Standards Australia system to meet customer requirements</w:t>
            </w:r>
          </w:p>
        </w:tc>
        <w:tc>
          <w:tcPr>
            <w:tcW w:w="1460" w:type="dxa"/>
            <w:tcBorders>
              <w:top w:val="single" w:sz="4" w:space="0" w:color="auto"/>
              <w:bottom w:val="single" w:sz="4" w:space="0" w:color="auto"/>
            </w:tcBorders>
            <w:tcMar>
              <w:top w:w="57" w:type="dxa"/>
              <w:bottom w:w="57" w:type="dxa"/>
            </w:tcMar>
            <w:vAlign w:val="bottom"/>
          </w:tcPr>
          <w:p w14:paraId="46B88CE7" w14:textId="77777777" w:rsidR="00563538" w:rsidRDefault="00563538" w:rsidP="00563538">
            <w:pPr>
              <w:jc w:val="center"/>
              <w:rPr>
                <w:rFonts w:cs="Arial"/>
              </w:rPr>
            </w:pPr>
            <w:r>
              <w:rPr>
                <w:rFonts w:cs="Arial"/>
              </w:rPr>
              <w:t>80</w:t>
            </w:r>
          </w:p>
        </w:tc>
      </w:tr>
      <w:tr w:rsidR="00563538" w:rsidRPr="0072047E" w14:paraId="1A8E8592"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316131" w14:textId="77777777" w:rsidR="00563538" w:rsidRDefault="00563538" w:rsidP="00563538">
            <w:pPr>
              <w:rPr>
                <w:rFonts w:cs="Arial"/>
              </w:rPr>
            </w:pPr>
            <w:r>
              <w:rPr>
                <w:rFonts w:cs="Arial"/>
              </w:rPr>
              <w:t>AMPR316</w:t>
            </w:r>
          </w:p>
        </w:tc>
        <w:tc>
          <w:tcPr>
            <w:tcW w:w="6280" w:type="dxa"/>
            <w:tcBorders>
              <w:top w:val="single" w:sz="4" w:space="0" w:color="auto"/>
              <w:bottom w:val="single" w:sz="4" w:space="0" w:color="auto"/>
            </w:tcBorders>
            <w:tcMar>
              <w:top w:w="57" w:type="dxa"/>
              <w:bottom w:w="57" w:type="dxa"/>
            </w:tcMar>
            <w:vAlign w:val="bottom"/>
          </w:tcPr>
          <w:p w14:paraId="7B6A63C6" w14:textId="77777777" w:rsidR="00563538" w:rsidRDefault="00563538" w:rsidP="00563538">
            <w:pPr>
              <w:rPr>
                <w:rFonts w:cs="Arial"/>
              </w:rPr>
            </w:pPr>
            <w:r>
              <w:rPr>
                <w:rFonts w:cs="Arial"/>
              </w:rPr>
              <w:t>Cure, corn and sell product</w:t>
            </w:r>
          </w:p>
        </w:tc>
        <w:tc>
          <w:tcPr>
            <w:tcW w:w="1460" w:type="dxa"/>
            <w:tcBorders>
              <w:top w:val="single" w:sz="4" w:space="0" w:color="auto"/>
              <w:bottom w:val="single" w:sz="4" w:space="0" w:color="auto"/>
            </w:tcBorders>
            <w:tcMar>
              <w:top w:w="57" w:type="dxa"/>
              <w:bottom w:w="57" w:type="dxa"/>
            </w:tcMar>
            <w:vAlign w:val="bottom"/>
          </w:tcPr>
          <w:p w14:paraId="3B828E01" w14:textId="77777777" w:rsidR="00563538" w:rsidRDefault="00563538" w:rsidP="00563538">
            <w:pPr>
              <w:jc w:val="center"/>
              <w:rPr>
                <w:rFonts w:cs="Arial"/>
              </w:rPr>
            </w:pPr>
            <w:r>
              <w:rPr>
                <w:rFonts w:cs="Arial"/>
              </w:rPr>
              <w:t>20</w:t>
            </w:r>
          </w:p>
        </w:tc>
      </w:tr>
      <w:tr w:rsidR="00563538" w:rsidRPr="0072047E" w14:paraId="2E31173C"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8A6F745" w14:textId="77777777" w:rsidR="00563538" w:rsidRDefault="00563538" w:rsidP="00563538">
            <w:pPr>
              <w:rPr>
                <w:rFonts w:cs="Arial"/>
              </w:rPr>
            </w:pPr>
            <w:r>
              <w:rPr>
                <w:rFonts w:cs="Arial"/>
              </w:rPr>
              <w:t>AMPR317</w:t>
            </w:r>
          </w:p>
        </w:tc>
        <w:tc>
          <w:tcPr>
            <w:tcW w:w="6280" w:type="dxa"/>
            <w:tcBorders>
              <w:top w:val="single" w:sz="4" w:space="0" w:color="auto"/>
              <w:bottom w:val="single" w:sz="4" w:space="0" w:color="auto"/>
            </w:tcBorders>
            <w:tcMar>
              <w:top w:w="57" w:type="dxa"/>
              <w:bottom w:w="57" w:type="dxa"/>
            </w:tcMar>
            <w:vAlign w:val="bottom"/>
          </w:tcPr>
          <w:p w14:paraId="68690BF9" w14:textId="77777777" w:rsidR="00563538" w:rsidRDefault="00563538" w:rsidP="00563538">
            <w:pPr>
              <w:rPr>
                <w:rFonts w:cs="Arial"/>
              </w:rPr>
            </w:pPr>
            <w:r>
              <w:rPr>
                <w:rFonts w:cs="Arial"/>
              </w:rPr>
              <w:t>Assess and sell poultry products</w:t>
            </w:r>
          </w:p>
        </w:tc>
        <w:tc>
          <w:tcPr>
            <w:tcW w:w="1460" w:type="dxa"/>
            <w:tcBorders>
              <w:top w:val="single" w:sz="4" w:space="0" w:color="auto"/>
              <w:bottom w:val="single" w:sz="4" w:space="0" w:color="auto"/>
            </w:tcBorders>
            <w:tcMar>
              <w:top w:w="57" w:type="dxa"/>
              <w:bottom w:w="57" w:type="dxa"/>
            </w:tcMar>
            <w:vAlign w:val="bottom"/>
          </w:tcPr>
          <w:p w14:paraId="20FD3D9B" w14:textId="77777777" w:rsidR="00563538" w:rsidRDefault="00563538" w:rsidP="00563538">
            <w:pPr>
              <w:jc w:val="center"/>
              <w:rPr>
                <w:rFonts w:cs="Arial"/>
              </w:rPr>
            </w:pPr>
            <w:r>
              <w:rPr>
                <w:rFonts w:cs="Arial"/>
              </w:rPr>
              <w:t>10</w:t>
            </w:r>
          </w:p>
        </w:tc>
      </w:tr>
      <w:tr w:rsidR="00563538" w:rsidRPr="00563538" w14:paraId="53F7D402"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552DEB" w14:textId="77777777" w:rsidR="00563538" w:rsidRPr="00563538" w:rsidRDefault="00563538" w:rsidP="00563538">
            <w:pPr>
              <w:rPr>
                <w:rFonts w:cs="Arial"/>
              </w:rPr>
            </w:pPr>
            <w:r w:rsidRPr="00563538">
              <w:rPr>
                <w:rFonts w:cs="Arial"/>
              </w:rPr>
              <w:t>AMPR318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CF5108" w14:textId="77777777" w:rsidR="00563538" w:rsidRPr="00563538" w:rsidRDefault="00563538" w:rsidP="00563538">
            <w:pPr>
              <w:rPr>
                <w:rFonts w:cs="Arial"/>
              </w:rPr>
            </w:pPr>
            <w:r w:rsidRPr="00563538">
              <w:rPr>
                <w:rFonts w:cs="Arial"/>
              </w:rPr>
              <w:t>Break carcase for retail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E6496BE" w14:textId="77777777" w:rsidR="00563538" w:rsidRPr="00563538" w:rsidRDefault="00563538" w:rsidP="00563538">
            <w:pPr>
              <w:jc w:val="center"/>
              <w:rPr>
                <w:rFonts w:cs="Arial"/>
              </w:rPr>
            </w:pPr>
            <w:r w:rsidRPr="00563538">
              <w:rPr>
                <w:rFonts w:cs="Arial"/>
              </w:rPr>
              <w:t>40</w:t>
            </w:r>
          </w:p>
        </w:tc>
      </w:tr>
      <w:tr w:rsidR="00563538" w:rsidRPr="00563538" w14:paraId="3B3213C6"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8D3A86" w14:textId="77777777" w:rsidR="00563538" w:rsidRPr="00563538" w:rsidRDefault="00563538" w:rsidP="00563538">
            <w:pPr>
              <w:rPr>
                <w:rFonts w:cs="Arial"/>
              </w:rPr>
            </w:pPr>
            <w:r w:rsidRPr="00563538">
              <w:rPr>
                <w:rFonts w:cs="Arial"/>
              </w:rPr>
              <w:t>AMPR319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0B12CC" w14:textId="77777777" w:rsidR="00563538" w:rsidRPr="00563538" w:rsidRDefault="00563538" w:rsidP="00563538">
            <w:pPr>
              <w:rPr>
                <w:rFonts w:cs="Arial"/>
              </w:rPr>
            </w:pPr>
            <w:r w:rsidRPr="00563538">
              <w:rPr>
                <w:rFonts w:cs="Arial"/>
              </w:rPr>
              <w:t>Locate, identify and assess meat cuts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DD206F" w14:textId="77777777" w:rsidR="00563538" w:rsidRPr="00563538" w:rsidRDefault="00563538" w:rsidP="00563538">
            <w:pPr>
              <w:jc w:val="center"/>
              <w:rPr>
                <w:rFonts w:cs="Arial"/>
              </w:rPr>
            </w:pPr>
            <w:r w:rsidRPr="00563538">
              <w:rPr>
                <w:rFonts w:cs="Arial"/>
              </w:rPr>
              <w:t>40</w:t>
            </w:r>
          </w:p>
        </w:tc>
      </w:tr>
      <w:tr w:rsidR="00563538" w:rsidRPr="00563538" w14:paraId="4173F9A9"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2D576B" w14:textId="77777777" w:rsidR="00563538" w:rsidRPr="00563538" w:rsidRDefault="00563538" w:rsidP="00563538">
            <w:pPr>
              <w:rPr>
                <w:rFonts w:cs="Arial"/>
              </w:rPr>
            </w:pPr>
            <w:r w:rsidRPr="00563538">
              <w:rPr>
                <w:rFonts w:cs="Arial"/>
              </w:rPr>
              <w:t>AMPR320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7F5818" w14:textId="77777777" w:rsidR="00563538" w:rsidRPr="00563538" w:rsidRDefault="00563538" w:rsidP="00563538">
            <w:pPr>
              <w:rPr>
                <w:rFonts w:cs="Arial"/>
              </w:rPr>
            </w:pPr>
            <w:r w:rsidRPr="00563538">
              <w:rPr>
                <w:rFonts w:cs="Arial"/>
              </w:rPr>
              <w:t>Assess and address customer preferences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6381B5" w14:textId="77777777" w:rsidR="00563538" w:rsidRPr="00563538" w:rsidRDefault="00563538" w:rsidP="00563538">
            <w:pPr>
              <w:jc w:val="center"/>
              <w:rPr>
                <w:rFonts w:cs="Arial"/>
              </w:rPr>
            </w:pPr>
            <w:r w:rsidRPr="00563538">
              <w:rPr>
                <w:rFonts w:cs="Arial"/>
              </w:rPr>
              <w:t>40</w:t>
            </w:r>
          </w:p>
        </w:tc>
      </w:tr>
      <w:tr w:rsidR="00563538" w:rsidRPr="00563538" w14:paraId="2847617C"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3D9A5E" w14:textId="77777777" w:rsidR="00563538" w:rsidRPr="00563538" w:rsidRDefault="00563538" w:rsidP="00563538">
            <w:pPr>
              <w:rPr>
                <w:rFonts w:cs="Arial"/>
              </w:rPr>
            </w:pPr>
            <w:r w:rsidRPr="00563538">
              <w:rPr>
                <w:rFonts w:cs="Arial"/>
              </w:rPr>
              <w:t>AMPR321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57D70C" w14:textId="77777777" w:rsidR="00563538" w:rsidRPr="00563538" w:rsidRDefault="00563538" w:rsidP="00563538">
            <w:pPr>
              <w:rPr>
                <w:rFonts w:cs="Arial"/>
              </w:rPr>
            </w:pPr>
            <w:r w:rsidRPr="00563538">
              <w:rPr>
                <w:rFonts w:cs="Arial"/>
              </w:rPr>
              <w:t>Collect and prepare standard samples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E1CB77" w14:textId="77777777" w:rsidR="00563538" w:rsidRPr="00563538" w:rsidRDefault="00563538" w:rsidP="00563538">
            <w:pPr>
              <w:jc w:val="center"/>
              <w:rPr>
                <w:rFonts w:cs="Arial"/>
              </w:rPr>
            </w:pPr>
            <w:r w:rsidRPr="00563538">
              <w:rPr>
                <w:rFonts w:cs="Arial"/>
              </w:rPr>
              <w:t>30</w:t>
            </w:r>
          </w:p>
        </w:tc>
      </w:tr>
      <w:tr w:rsidR="00563538" w:rsidRPr="00563538" w14:paraId="61A11366"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738FF0" w14:textId="77777777" w:rsidR="00563538" w:rsidRPr="00563538" w:rsidRDefault="00563538" w:rsidP="00563538">
            <w:pPr>
              <w:rPr>
                <w:rFonts w:cs="Arial"/>
              </w:rPr>
            </w:pPr>
            <w:r w:rsidRPr="00563538">
              <w:rPr>
                <w:rFonts w:cs="Arial"/>
              </w:rPr>
              <w:t>AMPR322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D65C560" w14:textId="77777777" w:rsidR="00563538" w:rsidRPr="00563538" w:rsidRDefault="00563538" w:rsidP="00563538">
            <w:pPr>
              <w:rPr>
                <w:rFonts w:cs="Arial"/>
              </w:rPr>
            </w:pPr>
            <w:r w:rsidRPr="00563538">
              <w:rPr>
                <w:rFonts w:cs="Arial"/>
              </w:rPr>
              <w:t>Prepare and produce value added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51CFE3" w14:textId="77777777" w:rsidR="00563538" w:rsidRPr="00563538" w:rsidRDefault="00563538" w:rsidP="00563538">
            <w:pPr>
              <w:jc w:val="center"/>
              <w:rPr>
                <w:rFonts w:cs="Arial"/>
              </w:rPr>
            </w:pPr>
            <w:r w:rsidRPr="00563538">
              <w:rPr>
                <w:rFonts w:cs="Arial"/>
              </w:rPr>
              <w:t>10</w:t>
            </w:r>
          </w:p>
        </w:tc>
      </w:tr>
      <w:tr w:rsidR="00563538" w:rsidRPr="00563538" w14:paraId="7D243F94"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722B62" w14:textId="77777777" w:rsidR="00563538" w:rsidRPr="00563538" w:rsidRDefault="00563538" w:rsidP="00563538">
            <w:pPr>
              <w:rPr>
                <w:rFonts w:cs="Arial"/>
              </w:rPr>
            </w:pPr>
            <w:r w:rsidRPr="00563538">
              <w:rPr>
                <w:rFonts w:cs="Arial"/>
              </w:rPr>
              <w:t>AMPR323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F74E0D" w14:textId="77777777" w:rsidR="00563538" w:rsidRPr="00563538" w:rsidRDefault="00563538" w:rsidP="00563538">
            <w:pPr>
              <w:rPr>
                <w:rFonts w:cs="Arial"/>
              </w:rPr>
            </w:pPr>
            <w:r w:rsidRPr="00563538">
              <w:rPr>
                <w:rFonts w:cs="Arial"/>
              </w:rPr>
              <w:t>Break small stock carcases for retail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B7A47E0" w14:textId="77777777" w:rsidR="00563538" w:rsidRPr="00563538" w:rsidRDefault="00563538" w:rsidP="00563538">
            <w:pPr>
              <w:jc w:val="center"/>
              <w:rPr>
                <w:rFonts w:cs="Arial"/>
              </w:rPr>
            </w:pPr>
            <w:r w:rsidRPr="00563538">
              <w:rPr>
                <w:rFonts w:cs="Arial"/>
              </w:rPr>
              <w:t>40</w:t>
            </w:r>
          </w:p>
        </w:tc>
      </w:tr>
      <w:tr w:rsidR="00563538" w:rsidRPr="00563538" w14:paraId="11E7257D"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A7FD7C" w14:textId="77777777" w:rsidR="00563538" w:rsidRPr="00563538" w:rsidRDefault="00563538" w:rsidP="00563538">
            <w:pPr>
              <w:rPr>
                <w:rFonts w:cs="Arial"/>
              </w:rPr>
            </w:pPr>
            <w:r w:rsidRPr="00563538">
              <w:rPr>
                <w:rFonts w:cs="Arial"/>
              </w:rPr>
              <w:t>AMPR324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1B46D77" w14:textId="77777777" w:rsidR="00563538" w:rsidRPr="00563538" w:rsidRDefault="00563538" w:rsidP="00563538">
            <w:pPr>
              <w:rPr>
                <w:rFonts w:cs="Arial"/>
              </w:rPr>
            </w:pPr>
            <w:r w:rsidRPr="00563538">
              <w:rPr>
                <w:rFonts w:cs="Arial"/>
              </w:rPr>
              <w:t>Break large stock carcases for retail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1D84BF7" w14:textId="77777777" w:rsidR="00563538" w:rsidRPr="00563538" w:rsidRDefault="00563538" w:rsidP="00563538">
            <w:pPr>
              <w:jc w:val="center"/>
              <w:rPr>
                <w:rFonts w:cs="Arial"/>
              </w:rPr>
            </w:pPr>
            <w:r w:rsidRPr="00563538">
              <w:rPr>
                <w:rFonts w:cs="Arial"/>
              </w:rPr>
              <w:t>40</w:t>
            </w:r>
          </w:p>
        </w:tc>
      </w:tr>
      <w:tr w:rsidR="00563538" w:rsidRPr="00563538" w14:paraId="6123DD06"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B95EF78" w14:textId="77777777" w:rsidR="00563538" w:rsidRPr="00563538" w:rsidRDefault="00563538" w:rsidP="00563538">
            <w:pPr>
              <w:rPr>
                <w:rFonts w:cs="Arial"/>
              </w:rPr>
            </w:pPr>
            <w:r w:rsidRPr="00563538">
              <w:rPr>
                <w:rFonts w:cs="Arial"/>
              </w:rPr>
              <w:t>AMPR325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210BE3C" w14:textId="77777777" w:rsidR="00563538" w:rsidRPr="00563538" w:rsidRDefault="00563538" w:rsidP="00563538">
            <w:pPr>
              <w:rPr>
                <w:rFonts w:cs="Arial"/>
              </w:rPr>
            </w:pPr>
            <w:r w:rsidRPr="00563538">
              <w:rPr>
                <w:rFonts w:cs="Arial"/>
              </w:rPr>
              <w:t>Prepare cooked meat product for retail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5EF684" w14:textId="77777777" w:rsidR="00563538" w:rsidRPr="00563538" w:rsidRDefault="00563538" w:rsidP="00563538">
            <w:pPr>
              <w:jc w:val="center"/>
              <w:rPr>
                <w:rFonts w:cs="Arial"/>
              </w:rPr>
            </w:pPr>
            <w:r w:rsidRPr="00563538">
              <w:rPr>
                <w:rFonts w:cs="Arial"/>
              </w:rPr>
              <w:t>10</w:t>
            </w:r>
          </w:p>
        </w:tc>
      </w:tr>
      <w:tr w:rsidR="00563538" w:rsidRPr="00563538" w14:paraId="4DFC7537"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7E31C6D" w14:textId="77777777" w:rsidR="00563538" w:rsidRPr="00563538" w:rsidRDefault="00563538" w:rsidP="00563538">
            <w:pPr>
              <w:rPr>
                <w:rFonts w:cs="Arial"/>
              </w:rPr>
            </w:pPr>
            <w:r w:rsidRPr="00563538">
              <w:rPr>
                <w:rFonts w:cs="Arial"/>
              </w:rPr>
              <w:t>AMPS101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EC654FF" w14:textId="77777777" w:rsidR="00563538" w:rsidRPr="00563538" w:rsidRDefault="00563538" w:rsidP="00563538">
            <w:pPr>
              <w:rPr>
                <w:rFonts w:cs="Arial"/>
              </w:rPr>
            </w:pPr>
            <w:r w:rsidRPr="00563538">
              <w:rPr>
                <w:rFonts w:cs="Arial"/>
              </w:rPr>
              <w:t>Handle materials and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9B7747B" w14:textId="77777777" w:rsidR="00563538" w:rsidRPr="00563538" w:rsidRDefault="00563538" w:rsidP="00563538">
            <w:pPr>
              <w:jc w:val="center"/>
              <w:rPr>
                <w:rFonts w:cs="Arial"/>
              </w:rPr>
            </w:pPr>
            <w:r w:rsidRPr="00563538">
              <w:rPr>
                <w:rFonts w:cs="Arial"/>
              </w:rPr>
              <w:t>30</w:t>
            </w:r>
          </w:p>
        </w:tc>
      </w:tr>
      <w:tr w:rsidR="00563538" w:rsidRPr="00563538" w14:paraId="3FB468E6"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9299359" w14:textId="77777777" w:rsidR="00563538" w:rsidRPr="00563538" w:rsidRDefault="00563538" w:rsidP="00563538">
            <w:pPr>
              <w:rPr>
                <w:rFonts w:cs="Arial"/>
              </w:rPr>
            </w:pPr>
            <w:r w:rsidRPr="00563538">
              <w:rPr>
                <w:rFonts w:cs="Arial"/>
              </w:rPr>
              <w:t>AMPS102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B06AB66" w14:textId="77777777" w:rsidR="00563538" w:rsidRPr="00563538" w:rsidRDefault="00563538" w:rsidP="00563538">
            <w:pPr>
              <w:rPr>
                <w:rFonts w:cs="Arial"/>
              </w:rPr>
            </w:pPr>
            <w:r w:rsidRPr="00563538">
              <w:rPr>
                <w:rFonts w:cs="Arial"/>
              </w:rPr>
              <w:t>Pack smallgoods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EA61BD" w14:textId="77777777" w:rsidR="00563538" w:rsidRPr="00563538" w:rsidRDefault="00563538" w:rsidP="00563538">
            <w:pPr>
              <w:jc w:val="center"/>
              <w:rPr>
                <w:rFonts w:cs="Arial"/>
              </w:rPr>
            </w:pPr>
            <w:r w:rsidRPr="00563538">
              <w:rPr>
                <w:rFonts w:cs="Arial"/>
              </w:rPr>
              <w:t>30</w:t>
            </w:r>
          </w:p>
        </w:tc>
      </w:tr>
      <w:tr w:rsidR="00563538" w:rsidRPr="0072047E" w14:paraId="740A353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7292636" w14:textId="77777777" w:rsidR="00563538" w:rsidRDefault="00563538" w:rsidP="00563538">
            <w:pPr>
              <w:rPr>
                <w:rFonts w:cs="Arial"/>
                <w:lang w:eastAsia="en-AU"/>
              </w:rPr>
            </w:pPr>
            <w:r>
              <w:rPr>
                <w:rFonts w:cs="Arial"/>
              </w:rPr>
              <w:t>AMPS201</w:t>
            </w:r>
          </w:p>
        </w:tc>
        <w:tc>
          <w:tcPr>
            <w:tcW w:w="6280" w:type="dxa"/>
            <w:tcBorders>
              <w:top w:val="single" w:sz="4" w:space="0" w:color="auto"/>
            </w:tcBorders>
            <w:tcMar>
              <w:top w:w="57" w:type="dxa"/>
              <w:bottom w:w="57" w:type="dxa"/>
            </w:tcMar>
            <w:vAlign w:val="bottom"/>
          </w:tcPr>
          <w:p w14:paraId="50AB933F" w14:textId="77777777" w:rsidR="00563538" w:rsidRDefault="00563538" w:rsidP="00563538">
            <w:pPr>
              <w:rPr>
                <w:rFonts w:cs="Arial"/>
              </w:rPr>
            </w:pPr>
            <w:r>
              <w:rPr>
                <w:rFonts w:cs="Arial"/>
              </w:rPr>
              <w:t>Package product using thermoform process</w:t>
            </w:r>
          </w:p>
        </w:tc>
        <w:tc>
          <w:tcPr>
            <w:tcW w:w="1460" w:type="dxa"/>
            <w:tcBorders>
              <w:top w:val="single" w:sz="4" w:space="0" w:color="auto"/>
            </w:tcBorders>
            <w:tcMar>
              <w:top w:w="57" w:type="dxa"/>
              <w:bottom w:w="57" w:type="dxa"/>
            </w:tcMar>
            <w:vAlign w:val="bottom"/>
          </w:tcPr>
          <w:p w14:paraId="613CC97A" w14:textId="77777777" w:rsidR="00563538" w:rsidRDefault="00563538" w:rsidP="00563538">
            <w:pPr>
              <w:jc w:val="center"/>
              <w:rPr>
                <w:rFonts w:cs="Arial"/>
              </w:rPr>
            </w:pPr>
            <w:r>
              <w:rPr>
                <w:rFonts w:cs="Arial"/>
              </w:rPr>
              <w:t>40</w:t>
            </w:r>
          </w:p>
        </w:tc>
      </w:tr>
      <w:tr w:rsidR="00563538" w:rsidRPr="0072047E" w14:paraId="7EAAC37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6A98941" w14:textId="77777777" w:rsidR="00563538" w:rsidRDefault="00563538" w:rsidP="00563538">
            <w:pPr>
              <w:rPr>
                <w:rFonts w:cs="Arial"/>
              </w:rPr>
            </w:pPr>
            <w:r>
              <w:rPr>
                <w:rFonts w:cs="Arial"/>
              </w:rPr>
              <w:t>AMPS203</w:t>
            </w:r>
          </w:p>
        </w:tc>
        <w:tc>
          <w:tcPr>
            <w:tcW w:w="6280" w:type="dxa"/>
            <w:tcBorders>
              <w:top w:val="single" w:sz="4" w:space="0" w:color="auto"/>
            </w:tcBorders>
            <w:tcMar>
              <w:top w:w="57" w:type="dxa"/>
              <w:bottom w:w="57" w:type="dxa"/>
            </w:tcMar>
            <w:vAlign w:val="bottom"/>
          </w:tcPr>
          <w:p w14:paraId="710354A8" w14:textId="77777777" w:rsidR="00563538" w:rsidRDefault="00563538" w:rsidP="00563538">
            <w:pPr>
              <w:rPr>
                <w:rFonts w:cs="Arial"/>
              </w:rPr>
            </w:pPr>
            <w:r>
              <w:rPr>
                <w:rFonts w:cs="Arial"/>
              </w:rPr>
              <w:t>Operate bar and coder systems</w:t>
            </w:r>
          </w:p>
        </w:tc>
        <w:tc>
          <w:tcPr>
            <w:tcW w:w="1460" w:type="dxa"/>
            <w:tcBorders>
              <w:top w:val="single" w:sz="4" w:space="0" w:color="auto"/>
            </w:tcBorders>
            <w:tcMar>
              <w:top w:w="57" w:type="dxa"/>
              <w:bottom w:w="57" w:type="dxa"/>
            </w:tcMar>
            <w:vAlign w:val="bottom"/>
          </w:tcPr>
          <w:p w14:paraId="27D3AD44" w14:textId="77777777" w:rsidR="00563538" w:rsidRDefault="00563538" w:rsidP="00563538">
            <w:pPr>
              <w:jc w:val="center"/>
              <w:rPr>
                <w:rFonts w:cs="Arial"/>
              </w:rPr>
            </w:pPr>
            <w:r>
              <w:rPr>
                <w:rFonts w:cs="Arial"/>
              </w:rPr>
              <w:t>30</w:t>
            </w:r>
          </w:p>
        </w:tc>
      </w:tr>
      <w:tr w:rsidR="00563538" w:rsidRPr="0072047E" w14:paraId="51ECA1E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819D484" w14:textId="77777777" w:rsidR="00563538" w:rsidRDefault="00563538" w:rsidP="00563538">
            <w:pPr>
              <w:rPr>
                <w:rFonts w:cs="Arial"/>
              </w:rPr>
            </w:pPr>
            <w:r>
              <w:rPr>
                <w:rFonts w:cs="Arial"/>
              </w:rPr>
              <w:t>AMPS205</w:t>
            </w:r>
          </w:p>
        </w:tc>
        <w:tc>
          <w:tcPr>
            <w:tcW w:w="6280" w:type="dxa"/>
            <w:tcBorders>
              <w:top w:val="single" w:sz="4" w:space="0" w:color="auto"/>
            </w:tcBorders>
            <w:tcMar>
              <w:top w:w="57" w:type="dxa"/>
              <w:bottom w:w="57" w:type="dxa"/>
            </w:tcMar>
            <w:vAlign w:val="bottom"/>
          </w:tcPr>
          <w:p w14:paraId="11FACAF6" w14:textId="77777777" w:rsidR="00563538" w:rsidRDefault="00563538" w:rsidP="00563538">
            <w:pPr>
              <w:rPr>
                <w:rFonts w:cs="Arial"/>
              </w:rPr>
            </w:pPr>
            <w:r>
              <w:rPr>
                <w:rFonts w:cs="Arial"/>
              </w:rPr>
              <w:t>Select, identify and prepare casings</w:t>
            </w:r>
          </w:p>
        </w:tc>
        <w:tc>
          <w:tcPr>
            <w:tcW w:w="1460" w:type="dxa"/>
            <w:tcBorders>
              <w:top w:val="single" w:sz="4" w:space="0" w:color="auto"/>
            </w:tcBorders>
            <w:tcMar>
              <w:top w:w="57" w:type="dxa"/>
              <w:bottom w:w="57" w:type="dxa"/>
            </w:tcMar>
            <w:vAlign w:val="bottom"/>
          </w:tcPr>
          <w:p w14:paraId="5D48EE59" w14:textId="77777777" w:rsidR="00563538" w:rsidRDefault="00563538" w:rsidP="00563538">
            <w:pPr>
              <w:jc w:val="center"/>
              <w:rPr>
                <w:rFonts w:cs="Arial"/>
              </w:rPr>
            </w:pPr>
            <w:r>
              <w:rPr>
                <w:rFonts w:cs="Arial"/>
              </w:rPr>
              <w:t>20</w:t>
            </w:r>
          </w:p>
        </w:tc>
      </w:tr>
      <w:tr w:rsidR="00563538" w:rsidRPr="0072047E" w14:paraId="3B13B89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E0BDF06" w14:textId="77777777" w:rsidR="00563538" w:rsidRDefault="00563538" w:rsidP="00563538">
            <w:pPr>
              <w:rPr>
                <w:rFonts w:cs="Arial"/>
              </w:rPr>
            </w:pPr>
            <w:r>
              <w:rPr>
                <w:rFonts w:cs="Arial"/>
              </w:rPr>
              <w:t>AMPS206</w:t>
            </w:r>
          </w:p>
        </w:tc>
        <w:tc>
          <w:tcPr>
            <w:tcW w:w="6280" w:type="dxa"/>
            <w:tcBorders>
              <w:top w:val="single" w:sz="4" w:space="0" w:color="auto"/>
            </w:tcBorders>
            <w:tcMar>
              <w:top w:w="57" w:type="dxa"/>
              <w:bottom w:w="57" w:type="dxa"/>
            </w:tcMar>
            <w:vAlign w:val="bottom"/>
          </w:tcPr>
          <w:p w14:paraId="2877EDA8" w14:textId="77777777" w:rsidR="00563538" w:rsidRDefault="00563538" w:rsidP="00563538">
            <w:pPr>
              <w:rPr>
                <w:rFonts w:cs="Arial"/>
              </w:rPr>
            </w:pPr>
            <w:r>
              <w:rPr>
                <w:rFonts w:cs="Arial"/>
              </w:rPr>
              <w:t>Manually shape and form product</w:t>
            </w:r>
          </w:p>
        </w:tc>
        <w:tc>
          <w:tcPr>
            <w:tcW w:w="1460" w:type="dxa"/>
            <w:tcBorders>
              <w:top w:val="single" w:sz="4" w:space="0" w:color="auto"/>
            </w:tcBorders>
            <w:tcMar>
              <w:top w:w="57" w:type="dxa"/>
              <w:bottom w:w="57" w:type="dxa"/>
            </w:tcMar>
            <w:vAlign w:val="bottom"/>
          </w:tcPr>
          <w:p w14:paraId="1BE4FEE8" w14:textId="77777777" w:rsidR="00563538" w:rsidRDefault="00563538" w:rsidP="00563538">
            <w:pPr>
              <w:jc w:val="center"/>
              <w:rPr>
                <w:rFonts w:cs="Arial"/>
              </w:rPr>
            </w:pPr>
            <w:r>
              <w:rPr>
                <w:rFonts w:cs="Arial"/>
              </w:rPr>
              <w:t>30</w:t>
            </w:r>
          </w:p>
        </w:tc>
      </w:tr>
      <w:tr w:rsidR="00563538" w:rsidRPr="0072047E" w14:paraId="4CB13BB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E9D3612" w14:textId="77777777" w:rsidR="00563538" w:rsidRDefault="00563538" w:rsidP="00563538">
            <w:pPr>
              <w:rPr>
                <w:rFonts w:cs="Arial"/>
              </w:rPr>
            </w:pPr>
            <w:r>
              <w:rPr>
                <w:rFonts w:cs="Arial"/>
              </w:rPr>
              <w:t>AMPS207</w:t>
            </w:r>
          </w:p>
        </w:tc>
        <w:tc>
          <w:tcPr>
            <w:tcW w:w="6280" w:type="dxa"/>
            <w:tcBorders>
              <w:top w:val="single" w:sz="4" w:space="0" w:color="auto"/>
            </w:tcBorders>
            <w:tcMar>
              <w:top w:w="57" w:type="dxa"/>
              <w:bottom w:w="57" w:type="dxa"/>
            </w:tcMar>
            <w:vAlign w:val="bottom"/>
          </w:tcPr>
          <w:p w14:paraId="703039BC" w14:textId="77777777" w:rsidR="00563538" w:rsidRDefault="00563538" w:rsidP="00563538">
            <w:pPr>
              <w:rPr>
                <w:rFonts w:cs="Arial"/>
              </w:rPr>
            </w:pPr>
            <w:r>
              <w:rPr>
                <w:rFonts w:cs="Arial"/>
              </w:rPr>
              <w:t>Slice product using simple machinery</w:t>
            </w:r>
          </w:p>
        </w:tc>
        <w:tc>
          <w:tcPr>
            <w:tcW w:w="1460" w:type="dxa"/>
            <w:tcBorders>
              <w:top w:val="single" w:sz="4" w:space="0" w:color="auto"/>
            </w:tcBorders>
            <w:tcMar>
              <w:top w:w="57" w:type="dxa"/>
              <w:bottom w:w="57" w:type="dxa"/>
            </w:tcMar>
            <w:vAlign w:val="bottom"/>
          </w:tcPr>
          <w:p w14:paraId="0523E267" w14:textId="77777777" w:rsidR="00563538" w:rsidRDefault="00563538" w:rsidP="00563538">
            <w:pPr>
              <w:jc w:val="center"/>
              <w:rPr>
                <w:rFonts w:cs="Arial"/>
              </w:rPr>
            </w:pPr>
            <w:r>
              <w:rPr>
                <w:rFonts w:cs="Arial"/>
              </w:rPr>
              <w:t>10</w:t>
            </w:r>
          </w:p>
        </w:tc>
      </w:tr>
      <w:tr w:rsidR="00563538" w:rsidRPr="0072047E" w14:paraId="2999B2C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64BF0EF" w14:textId="77777777" w:rsidR="00563538" w:rsidRDefault="00563538" w:rsidP="00563538">
            <w:pPr>
              <w:rPr>
                <w:rFonts w:cs="Arial"/>
              </w:rPr>
            </w:pPr>
            <w:r>
              <w:rPr>
                <w:rFonts w:cs="Arial"/>
              </w:rPr>
              <w:t>AMPS208</w:t>
            </w:r>
          </w:p>
        </w:tc>
        <w:tc>
          <w:tcPr>
            <w:tcW w:w="6280" w:type="dxa"/>
            <w:tcBorders>
              <w:top w:val="single" w:sz="4" w:space="0" w:color="auto"/>
            </w:tcBorders>
            <w:tcMar>
              <w:top w:w="57" w:type="dxa"/>
              <w:bottom w:w="57" w:type="dxa"/>
            </w:tcMar>
            <w:vAlign w:val="bottom"/>
          </w:tcPr>
          <w:p w14:paraId="6A66CF6C" w14:textId="77777777" w:rsidR="00563538" w:rsidRDefault="00563538" w:rsidP="00563538">
            <w:pPr>
              <w:rPr>
                <w:rFonts w:cs="Arial"/>
              </w:rPr>
            </w:pPr>
            <w:r>
              <w:rPr>
                <w:rFonts w:cs="Arial"/>
              </w:rPr>
              <w:t>Rotate stored meat</w:t>
            </w:r>
          </w:p>
        </w:tc>
        <w:tc>
          <w:tcPr>
            <w:tcW w:w="1460" w:type="dxa"/>
            <w:tcBorders>
              <w:top w:val="single" w:sz="4" w:space="0" w:color="auto"/>
            </w:tcBorders>
            <w:tcMar>
              <w:top w:w="57" w:type="dxa"/>
              <w:bottom w:w="57" w:type="dxa"/>
            </w:tcMar>
            <w:vAlign w:val="bottom"/>
          </w:tcPr>
          <w:p w14:paraId="053050D5" w14:textId="77777777" w:rsidR="00563538" w:rsidRDefault="00563538" w:rsidP="00563538">
            <w:pPr>
              <w:jc w:val="center"/>
              <w:rPr>
                <w:rFonts w:cs="Arial"/>
              </w:rPr>
            </w:pPr>
            <w:r>
              <w:rPr>
                <w:rFonts w:cs="Arial"/>
              </w:rPr>
              <w:t>20</w:t>
            </w:r>
          </w:p>
        </w:tc>
      </w:tr>
      <w:tr w:rsidR="00563538" w:rsidRPr="0072047E" w14:paraId="15B1EBA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86B5282" w14:textId="77777777" w:rsidR="00563538" w:rsidRDefault="00563538" w:rsidP="00563538">
            <w:pPr>
              <w:rPr>
                <w:rFonts w:cs="Arial"/>
              </w:rPr>
            </w:pPr>
            <w:r>
              <w:rPr>
                <w:rFonts w:cs="Arial"/>
              </w:rPr>
              <w:t>AMPS209</w:t>
            </w:r>
          </w:p>
        </w:tc>
        <w:tc>
          <w:tcPr>
            <w:tcW w:w="6280" w:type="dxa"/>
            <w:tcBorders>
              <w:top w:val="single" w:sz="4" w:space="0" w:color="auto"/>
            </w:tcBorders>
            <w:tcMar>
              <w:top w:w="57" w:type="dxa"/>
              <w:bottom w:w="57" w:type="dxa"/>
            </w:tcMar>
            <w:vAlign w:val="bottom"/>
          </w:tcPr>
          <w:p w14:paraId="18490824" w14:textId="77777777" w:rsidR="00563538" w:rsidRDefault="00563538" w:rsidP="00563538">
            <w:pPr>
              <w:rPr>
                <w:rFonts w:cs="Arial"/>
              </w:rPr>
            </w:pPr>
            <w:r>
              <w:rPr>
                <w:rFonts w:cs="Arial"/>
              </w:rPr>
              <w:t>Rotate meat product</w:t>
            </w:r>
          </w:p>
        </w:tc>
        <w:tc>
          <w:tcPr>
            <w:tcW w:w="1460" w:type="dxa"/>
            <w:tcBorders>
              <w:top w:val="single" w:sz="4" w:space="0" w:color="auto"/>
            </w:tcBorders>
            <w:tcMar>
              <w:top w:w="57" w:type="dxa"/>
              <w:bottom w:w="57" w:type="dxa"/>
            </w:tcMar>
            <w:vAlign w:val="bottom"/>
          </w:tcPr>
          <w:p w14:paraId="44CA086C" w14:textId="77777777" w:rsidR="00563538" w:rsidRDefault="00563538" w:rsidP="00563538">
            <w:pPr>
              <w:jc w:val="center"/>
              <w:rPr>
                <w:rFonts w:cs="Arial"/>
              </w:rPr>
            </w:pPr>
            <w:r>
              <w:rPr>
                <w:rFonts w:cs="Arial"/>
              </w:rPr>
              <w:t>20</w:t>
            </w:r>
          </w:p>
        </w:tc>
      </w:tr>
      <w:tr w:rsidR="00563538" w:rsidRPr="0072047E" w14:paraId="053C31A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5AB40E2" w14:textId="77777777" w:rsidR="00563538" w:rsidRDefault="00563538" w:rsidP="00563538">
            <w:pPr>
              <w:rPr>
                <w:rFonts w:cs="Arial"/>
              </w:rPr>
            </w:pPr>
            <w:r>
              <w:rPr>
                <w:rFonts w:cs="Arial"/>
              </w:rPr>
              <w:t>AMPS210</w:t>
            </w:r>
          </w:p>
        </w:tc>
        <w:tc>
          <w:tcPr>
            <w:tcW w:w="6280" w:type="dxa"/>
            <w:tcBorders>
              <w:top w:val="single" w:sz="4" w:space="0" w:color="auto"/>
            </w:tcBorders>
            <w:tcMar>
              <w:top w:w="57" w:type="dxa"/>
              <w:bottom w:w="57" w:type="dxa"/>
            </w:tcMar>
            <w:vAlign w:val="bottom"/>
          </w:tcPr>
          <w:p w14:paraId="75E513A9" w14:textId="77777777" w:rsidR="00563538" w:rsidRDefault="00563538" w:rsidP="00563538">
            <w:pPr>
              <w:rPr>
                <w:rFonts w:cs="Arial"/>
              </w:rPr>
            </w:pPr>
            <w:r>
              <w:rPr>
                <w:rFonts w:cs="Arial"/>
              </w:rPr>
              <w:t>Inspect carton meat</w:t>
            </w:r>
          </w:p>
        </w:tc>
        <w:tc>
          <w:tcPr>
            <w:tcW w:w="1460" w:type="dxa"/>
            <w:tcBorders>
              <w:top w:val="single" w:sz="4" w:space="0" w:color="auto"/>
            </w:tcBorders>
            <w:tcMar>
              <w:top w:w="57" w:type="dxa"/>
              <w:bottom w:w="57" w:type="dxa"/>
            </w:tcMar>
            <w:vAlign w:val="bottom"/>
          </w:tcPr>
          <w:p w14:paraId="70303A5F" w14:textId="77777777" w:rsidR="00563538" w:rsidRDefault="00563538" w:rsidP="00563538">
            <w:pPr>
              <w:jc w:val="center"/>
              <w:rPr>
                <w:rFonts w:cs="Arial"/>
              </w:rPr>
            </w:pPr>
            <w:r>
              <w:rPr>
                <w:rFonts w:cs="Arial"/>
              </w:rPr>
              <w:t>10</w:t>
            </w:r>
          </w:p>
        </w:tc>
      </w:tr>
      <w:tr w:rsidR="00563538" w:rsidRPr="0072047E" w14:paraId="7C27D7DF"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1494667" w14:textId="77777777" w:rsidR="00563538" w:rsidRDefault="00563538" w:rsidP="00563538">
            <w:pPr>
              <w:rPr>
                <w:rFonts w:cs="Arial"/>
              </w:rPr>
            </w:pPr>
            <w:r>
              <w:rPr>
                <w:rFonts w:cs="Arial"/>
              </w:rPr>
              <w:t>AMPS211</w:t>
            </w:r>
          </w:p>
        </w:tc>
        <w:tc>
          <w:tcPr>
            <w:tcW w:w="6280" w:type="dxa"/>
            <w:tcBorders>
              <w:top w:val="single" w:sz="4" w:space="0" w:color="auto"/>
            </w:tcBorders>
            <w:tcMar>
              <w:top w:w="57" w:type="dxa"/>
              <w:bottom w:w="57" w:type="dxa"/>
            </w:tcMar>
            <w:vAlign w:val="bottom"/>
          </w:tcPr>
          <w:p w14:paraId="231ED7DA" w14:textId="77777777" w:rsidR="00563538" w:rsidRDefault="00563538" w:rsidP="00563538">
            <w:pPr>
              <w:rPr>
                <w:rFonts w:cs="Arial"/>
              </w:rPr>
            </w:pPr>
            <w:r>
              <w:rPr>
                <w:rFonts w:cs="Arial"/>
              </w:rPr>
              <w:t>Prepare dry ingredients</w:t>
            </w:r>
          </w:p>
        </w:tc>
        <w:tc>
          <w:tcPr>
            <w:tcW w:w="1460" w:type="dxa"/>
            <w:tcBorders>
              <w:top w:val="single" w:sz="4" w:space="0" w:color="auto"/>
            </w:tcBorders>
            <w:tcMar>
              <w:top w:w="57" w:type="dxa"/>
              <w:bottom w:w="57" w:type="dxa"/>
            </w:tcMar>
            <w:vAlign w:val="bottom"/>
          </w:tcPr>
          <w:p w14:paraId="714B988A" w14:textId="77777777" w:rsidR="00563538" w:rsidRDefault="00563538" w:rsidP="00563538">
            <w:pPr>
              <w:jc w:val="center"/>
              <w:rPr>
                <w:rFonts w:cs="Arial"/>
              </w:rPr>
            </w:pPr>
            <w:r>
              <w:rPr>
                <w:rFonts w:cs="Arial"/>
              </w:rPr>
              <w:t>15</w:t>
            </w:r>
          </w:p>
        </w:tc>
      </w:tr>
      <w:tr w:rsidR="00563538" w:rsidRPr="0072047E" w14:paraId="05F0A0F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F917C07" w14:textId="77777777" w:rsidR="00563538" w:rsidRDefault="00563538" w:rsidP="00563538">
            <w:pPr>
              <w:rPr>
                <w:rFonts w:cs="Arial"/>
              </w:rPr>
            </w:pPr>
            <w:r>
              <w:rPr>
                <w:rFonts w:cs="Arial"/>
              </w:rPr>
              <w:t>AMPS212</w:t>
            </w:r>
          </w:p>
        </w:tc>
        <w:tc>
          <w:tcPr>
            <w:tcW w:w="6280" w:type="dxa"/>
            <w:tcBorders>
              <w:top w:val="single" w:sz="4" w:space="0" w:color="auto"/>
            </w:tcBorders>
            <w:tcMar>
              <w:top w:w="57" w:type="dxa"/>
              <w:bottom w:w="57" w:type="dxa"/>
            </w:tcMar>
            <w:vAlign w:val="bottom"/>
          </w:tcPr>
          <w:p w14:paraId="2B4FCF51" w14:textId="77777777" w:rsidR="00563538" w:rsidRDefault="00563538" w:rsidP="00563538">
            <w:pPr>
              <w:rPr>
                <w:rFonts w:cs="Arial"/>
              </w:rPr>
            </w:pPr>
            <w:r>
              <w:rPr>
                <w:rFonts w:cs="Arial"/>
              </w:rPr>
              <w:t>Measure and calculate routine workplace data</w:t>
            </w:r>
          </w:p>
        </w:tc>
        <w:tc>
          <w:tcPr>
            <w:tcW w:w="1460" w:type="dxa"/>
            <w:tcBorders>
              <w:top w:val="single" w:sz="4" w:space="0" w:color="auto"/>
            </w:tcBorders>
            <w:tcMar>
              <w:top w:w="57" w:type="dxa"/>
              <w:bottom w:w="57" w:type="dxa"/>
            </w:tcMar>
            <w:vAlign w:val="bottom"/>
          </w:tcPr>
          <w:p w14:paraId="2FD127CD" w14:textId="77777777" w:rsidR="00563538" w:rsidRDefault="00563538" w:rsidP="00563538">
            <w:pPr>
              <w:jc w:val="center"/>
              <w:rPr>
                <w:rFonts w:cs="Arial"/>
              </w:rPr>
            </w:pPr>
            <w:r>
              <w:rPr>
                <w:rFonts w:cs="Arial"/>
              </w:rPr>
              <w:t>20</w:t>
            </w:r>
          </w:p>
        </w:tc>
      </w:tr>
      <w:tr w:rsidR="00563538" w:rsidRPr="0072047E" w14:paraId="5E8EEB6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B5CE89E" w14:textId="77777777" w:rsidR="00563538" w:rsidRDefault="00563538" w:rsidP="00563538">
            <w:pPr>
              <w:rPr>
                <w:rFonts w:cs="Arial"/>
                <w:lang w:eastAsia="en-AU"/>
              </w:rPr>
            </w:pPr>
            <w:r>
              <w:rPr>
                <w:rFonts w:cs="Arial"/>
              </w:rPr>
              <w:t>AMPS213</w:t>
            </w:r>
          </w:p>
        </w:tc>
        <w:tc>
          <w:tcPr>
            <w:tcW w:w="6280" w:type="dxa"/>
            <w:tcBorders>
              <w:top w:val="single" w:sz="4" w:space="0" w:color="auto"/>
            </w:tcBorders>
            <w:tcMar>
              <w:top w:w="57" w:type="dxa"/>
              <w:bottom w:w="57" w:type="dxa"/>
            </w:tcMar>
            <w:vAlign w:val="bottom"/>
          </w:tcPr>
          <w:p w14:paraId="3654E604" w14:textId="77777777" w:rsidR="00563538" w:rsidRDefault="00563538" w:rsidP="00563538">
            <w:pPr>
              <w:rPr>
                <w:rFonts w:cs="Arial"/>
              </w:rPr>
            </w:pPr>
            <w:r>
              <w:rPr>
                <w:rFonts w:cs="Arial"/>
              </w:rPr>
              <w:t>Manually link and tie product</w:t>
            </w:r>
          </w:p>
        </w:tc>
        <w:tc>
          <w:tcPr>
            <w:tcW w:w="1460" w:type="dxa"/>
            <w:tcBorders>
              <w:top w:val="single" w:sz="4" w:space="0" w:color="auto"/>
            </w:tcBorders>
            <w:tcMar>
              <w:top w:w="57" w:type="dxa"/>
              <w:bottom w:w="57" w:type="dxa"/>
            </w:tcMar>
            <w:vAlign w:val="bottom"/>
          </w:tcPr>
          <w:p w14:paraId="72090197" w14:textId="77777777" w:rsidR="00563538" w:rsidRDefault="00563538" w:rsidP="00563538">
            <w:pPr>
              <w:jc w:val="center"/>
              <w:rPr>
                <w:rFonts w:cs="Arial"/>
              </w:rPr>
            </w:pPr>
            <w:r>
              <w:rPr>
                <w:rFonts w:cs="Arial"/>
              </w:rPr>
              <w:t>20</w:t>
            </w:r>
          </w:p>
        </w:tc>
      </w:tr>
      <w:tr w:rsidR="00563538" w:rsidRPr="0072047E" w14:paraId="20D0E779"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BE99779" w14:textId="77777777" w:rsidR="00563538" w:rsidRDefault="00563538" w:rsidP="00563538">
            <w:pPr>
              <w:rPr>
                <w:rFonts w:cs="Arial"/>
              </w:rPr>
            </w:pPr>
            <w:r>
              <w:rPr>
                <w:rFonts w:cs="Arial"/>
              </w:rPr>
              <w:t>AMPS300</w:t>
            </w:r>
          </w:p>
        </w:tc>
        <w:tc>
          <w:tcPr>
            <w:tcW w:w="6280" w:type="dxa"/>
            <w:tcBorders>
              <w:top w:val="single" w:sz="4" w:space="0" w:color="auto"/>
            </w:tcBorders>
            <w:tcMar>
              <w:top w:w="57" w:type="dxa"/>
              <w:bottom w:w="57" w:type="dxa"/>
            </w:tcMar>
            <w:vAlign w:val="bottom"/>
          </w:tcPr>
          <w:p w14:paraId="3B64DA9E" w14:textId="77777777" w:rsidR="00563538" w:rsidRDefault="00563538" w:rsidP="00563538">
            <w:pPr>
              <w:rPr>
                <w:rFonts w:cs="Arial"/>
              </w:rPr>
            </w:pPr>
            <w:r>
              <w:rPr>
                <w:rFonts w:cs="Arial"/>
              </w:rPr>
              <w:t>Operate mixer or blender unit</w:t>
            </w:r>
          </w:p>
        </w:tc>
        <w:tc>
          <w:tcPr>
            <w:tcW w:w="1460" w:type="dxa"/>
            <w:tcBorders>
              <w:top w:val="single" w:sz="4" w:space="0" w:color="auto"/>
            </w:tcBorders>
            <w:tcMar>
              <w:top w:w="57" w:type="dxa"/>
              <w:bottom w:w="57" w:type="dxa"/>
            </w:tcMar>
            <w:vAlign w:val="bottom"/>
          </w:tcPr>
          <w:p w14:paraId="2723BB30" w14:textId="77777777" w:rsidR="00563538" w:rsidRDefault="00563538" w:rsidP="00563538">
            <w:pPr>
              <w:jc w:val="center"/>
              <w:rPr>
                <w:rFonts w:cs="Arial"/>
              </w:rPr>
            </w:pPr>
            <w:r>
              <w:rPr>
                <w:rFonts w:cs="Arial"/>
              </w:rPr>
              <w:t>50</w:t>
            </w:r>
          </w:p>
        </w:tc>
      </w:tr>
      <w:tr w:rsidR="00563538" w:rsidRPr="0072047E" w14:paraId="14500A0C"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94CC7EE" w14:textId="77777777" w:rsidR="00563538" w:rsidRDefault="00563538" w:rsidP="00563538">
            <w:pPr>
              <w:rPr>
                <w:rFonts w:cs="Arial"/>
              </w:rPr>
            </w:pPr>
            <w:r>
              <w:rPr>
                <w:rFonts w:cs="Arial"/>
              </w:rPr>
              <w:t>AMPS301</w:t>
            </w:r>
          </w:p>
        </w:tc>
        <w:tc>
          <w:tcPr>
            <w:tcW w:w="6280" w:type="dxa"/>
            <w:tcBorders>
              <w:top w:val="single" w:sz="4" w:space="0" w:color="auto"/>
            </w:tcBorders>
            <w:tcMar>
              <w:top w:w="57" w:type="dxa"/>
              <w:bottom w:w="57" w:type="dxa"/>
            </w:tcMar>
            <w:vAlign w:val="bottom"/>
          </w:tcPr>
          <w:p w14:paraId="619EA710" w14:textId="77777777" w:rsidR="00563538" w:rsidRDefault="00563538" w:rsidP="00563538">
            <w:pPr>
              <w:rPr>
                <w:rFonts w:cs="Arial"/>
              </w:rPr>
            </w:pPr>
            <w:r>
              <w:rPr>
                <w:rFonts w:cs="Arial"/>
              </w:rPr>
              <w:t>Cook, steam and cool product</w:t>
            </w:r>
          </w:p>
        </w:tc>
        <w:tc>
          <w:tcPr>
            <w:tcW w:w="1460" w:type="dxa"/>
            <w:tcBorders>
              <w:top w:val="single" w:sz="4" w:space="0" w:color="auto"/>
            </w:tcBorders>
            <w:tcMar>
              <w:top w:w="57" w:type="dxa"/>
              <w:bottom w:w="57" w:type="dxa"/>
            </w:tcMar>
            <w:vAlign w:val="bottom"/>
          </w:tcPr>
          <w:p w14:paraId="1E7BF418" w14:textId="77777777" w:rsidR="00563538" w:rsidRDefault="00563538" w:rsidP="00563538">
            <w:pPr>
              <w:jc w:val="center"/>
              <w:rPr>
                <w:rFonts w:cs="Arial"/>
              </w:rPr>
            </w:pPr>
            <w:r>
              <w:rPr>
                <w:rFonts w:cs="Arial"/>
              </w:rPr>
              <w:t>20</w:t>
            </w:r>
          </w:p>
        </w:tc>
      </w:tr>
      <w:tr w:rsidR="00563538" w:rsidRPr="0072047E" w14:paraId="1D3DC3D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D9E3338" w14:textId="77777777" w:rsidR="00563538" w:rsidRDefault="00563538" w:rsidP="00563538">
            <w:pPr>
              <w:rPr>
                <w:rFonts w:cs="Arial"/>
              </w:rPr>
            </w:pPr>
            <w:r>
              <w:rPr>
                <w:rFonts w:cs="Arial"/>
              </w:rPr>
              <w:t>AMPS302</w:t>
            </w:r>
          </w:p>
        </w:tc>
        <w:tc>
          <w:tcPr>
            <w:tcW w:w="6280" w:type="dxa"/>
            <w:tcBorders>
              <w:top w:val="single" w:sz="4" w:space="0" w:color="auto"/>
            </w:tcBorders>
            <w:tcMar>
              <w:top w:w="57" w:type="dxa"/>
              <w:bottom w:w="57" w:type="dxa"/>
            </w:tcMar>
            <w:vAlign w:val="bottom"/>
          </w:tcPr>
          <w:p w14:paraId="191FC26A" w14:textId="77777777" w:rsidR="00563538" w:rsidRDefault="00563538" w:rsidP="00563538">
            <w:pPr>
              <w:rPr>
                <w:rFonts w:cs="Arial"/>
              </w:rPr>
            </w:pPr>
            <w:r>
              <w:rPr>
                <w:rFonts w:cs="Arial"/>
              </w:rPr>
              <w:t>Prepare dried meat</w:t>
            </w:r>
          </w:p>
        </w:tc>
        <w:tc>
          <w:tcPr>
            <w:tcW w:w="1460" w:type="dxa"/>
            <w:tcBorders>
              <w:top w:val="single" w:sz="4" w:space="0" w:color="auto"/>
            </w:tcBorders>
            <w:tcMar>
              <w:top w:w="57" w:type="dxa"/>
              <w:bottom w:w="57" w:type="dxa"/>
            </w:tcMar>
            <w:vAlign w:val="bottom"/>
          </w:tcPr>
          <w:p w14:paraId="72721287" w14:textId="77777777" w:rsidR="00563538" w:rsidRDefault="00563538" w:rsidP="00563538">
            <w:pPr>
              <w:jc w:val="center"/>
              <w:rPr>
                <w:rFonts w:cs="Arial"/>
              </w:rPr>
            </w:pPr>
            <w:r>
              <w:rPr>
                <w:rFonts w:cs="Arial"/>
              </w:rPr>
              <w:t>40</w:t>
            </w:r>
          </w:p>
        </w:tc>
      </w:tr>
      <w:tr w:rsidR="00563538" w:rsidRPr="0072047E" w14:paraId="0B8EB420"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58E3604" w14:textId="77777777" w:rsidR="00563538" w:rsidRDefault="00563538" w:rsidP="00563538">
            <w:pPr>
              <w:rPr>
                <w:rFonts w:cs="Arial"/>
              </w:rPr>
            </w:pPr>
            <w:r>
              <w:rPr>
                <w:rFonts w:cs="Arial"/>
              </w:rPr>
              <w:t>AMPS303</w:t>
            </w:r>
          </w:p>
        </w:tc>
        <w:tc>
          <w:tcPr>
            <w:tcW w:w="6280" w:type="dxa"/>
            <w:tcBorders>
              <w:top w:val="single" w:sz="4" w:space="0" w:color="auto"/>
            </w:tcBorders>
            <w:tcMar>
              <w:top w:w="57" w:type="dxa"/>
              <w:bottom w:w="57" w:type="dxa"/>
            </w:tcMar>
            <w:vAlign w:val="bottom"/>
          </w:tcPr>
          <w:p w14:paraId="1BBB126B" w14:textId="77777777" w:rsidR="00563538" w:rsidRDefault="00563538" w:rsidP="00563538">
            <w:pPr>
              <w:rPr>
                <w:rFonts w:cs="Arial"/>
              </w:rPr>
            </w:pPr>
            <w:r>
              <w:rPr>
                <w:rFonts w:cs="Arial"/>
              </w:rPr>
              <w:t>Fill casings</w:t>
            </w:r>
          </w:p>
        </w:tc>
        <w:tc>
          <w:tcPr>
            <w:tcW w:w="1460" w:type="dxa"/>
            <w:tcBorders>
              <w:top w:val="single" w:sz="4" w:space="0" w:color="auto"/>
            </w:tcBorders>
            <w:tcMar>
              <w:top w:w="57" w:type="dxa"/>
              <w:bottom w:w="57" w:type="dxa"/>
            </w:tcMar>
            <w:vAlign w:val="bottom"/>
          </w:tcPr>
          <w:p w14:paraId="72BE59FA" w14:textId="77777777" w:rsidR="00563538" w:rsidRDefault="00563538" w:rsidP="00563538">
            <w:pPr>
              <w:jc w:val="center"/>
              <w:rPr>
                <w:rFonts w:cs="Arial"/>
              </w:rPr>
            </w:pPr>
            <w:r>
              <w:rPr>
                <w:rFonts w:cs="Arial"/>
              </w:rPr>
              <w:t>20</w:t>
            </w:r>
          </w:p>
        </w:tc>
      </w:tr>
      <w:tr w:rsidR="00563538" w:rsidRPr="0072047E" w14:paraId="5558AAA1"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CA0DD1A" w14:textId="77777777" w:rsidR="00563538" w:rsidRDefault="00563538" w:rsidP="00563538">
            <w:pPr>
              <w:rPr>
                <w:rFonts w:cs="Arial"/>
              </w:rPr>
            </w:pPr>
            <w:r>
              <w:rPr>
                <w:rFonts w:cs="Arial"/>
              </w:rPr>
              <w:t>AMPS304</w:t>
            </w:r>
          </w:p>
        </w:tc>
        <w:tc>
          <w:tcPr>
            <w:tcW w:w="6280" w:type="dxa"/>
            <w:tcBorders>
              <w:top w:val="single" w:sz="4" w:space="0" w:color="auto"/>
            </w:tcBorders>
            <w:tcMar>
              <w:top w:w="57" w:type="dxa"/>
              <w:bottom w:w="57" w:type="dxa"/>
            </w:tcMar>
            <w:vAlign w:val="bottom"/>
          </w:tcPr>
          <w:p w14:paraId="424F3877" w14:textId="77777777" w:rsidR="00563538" w:rsidRDefault="00563538" w:rsidP="00563538">
            <w:pPr>
              <w:rPr>
                <w:rFonts w:cs="Arial"/>
              </w:rPr>
            </w:pPr>
            <w:r>
              <w:rPr>
                <w:rFonts w:cs="Arial"/>
              </w:rPr>
              <w:t>Thaw product - water</w:t>
            </w:r>
          </w:p>
        </w:tc>
        <w:tc>
          <w:tcPr>
            <w:tcW w:w="1460" w:type="dxa"/>
            <w:tcBorders>
              <w:top w:val="single" w:sz="4" w:space="0" w:color="auto"/>
            </w:tcBorders>
            <w:tcMar>
              <w:top w:w="57" w:type="dxa"/>
              <w:bottom w:w="57" w:type="dxa"/>
            </w:tcMar>
            <w:vAlign w:val="bottom"/>
          </w:tcPr>
          <w:p w14:paraId="7435F72F" w14:textId="77777777" w:rsidR="00563538" w:rsidRDefault="00563538" w:rsidP="00563538">
            <w:pPr>
              <w:jc w:val="center"/>
              <w:rPr>
                <w:rFonts w:cs="Arial"/>
              </w:rPr>
            </w:pPr>
            <w:r>
              <w:rPr>
                <w:rFonts w:cs="Arial"/>
              </w:rPr>
              <w:t>20</w:t>
            </w:r>
          </w:p>
        </w:tc>
      </w:tr>
      <w:tr w:rsidR="00563538" w:rsidRPr="0072047E" w14:paraId="12B6F0E9"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596B356" w14:textId="77777777" w:rsidR="00563538" w:rsidRDefault="00563538" w:rsidP="00563538">
            <w:pPr>
              <w:rPr>
                <w:rFonts w:cs="Arial"/>
              </w:rPr>
            </w:pPr>
            <w:r>
              <w:rPr>
                <w:rFonts w:cs="Arial"/>
              </w:rPr>
              <w:t>AMPS305</w:t>
            </w:r>
          </w:p>
        </w:tc>
        <w:tc>
          <w:tcPr>
            <w:tcW w:w="6280" w:type="dxa"/>
            <w:tcBorders>
              <w:top w:val="single" w:sz="4" w:space="0" w:color="auto"/>
            </w:tcBorders>
            <w:tcMar>
              <w:top w:w="57" w:type="dxa"/>
              <w:bottom w:w="57" w:type="dxa"/>
            </w:tcMar>
            <w:vAlign w:val="bottom"/>
          </w:tcPr>
          <w:p w14:paraId="416AC3B5" w14:textId="77777777" w:rsidR="00563538" w:rsidRDefault="00563538" w:rsidP="00563538">
            <w:pPr>
              <w:rPr>
                <w:rFonts w:cs="Arial"/>
              </w:rPr>
            </w:pPr>
            <w:r>
              <w:rPr>
                <w:rFonts w:cs="Arial"/>
              </w:rPr>
              <w:t>Thaw product - air</w:t>
            </w:r>
          </w:p>
        </w:tc>
        <w:tc>
          <w:tcPr>
            <w:tcW w:w="1460" w:type="dxa"/>
            <w:tcBorders>
              <w:top w:val="single" w:sz="4" w:space="0" w:color="auto"/>
            </w:tcBorders>
            <w:tcMar>
              <w:top w:w="57" w:type="dxa"/>
              <w:bottom w:w="57" w:type="dxa"/>
            </w:tcMar>
            <w:vAlign w:val="bottom"/>
          </w:tcPr>
          <w:p w14:paraId="37E2CBF3" w14:textId="77777777" w:rsidR="00563538" w:rsidRDefault="00563538" w:rsidP="00563538">
            <w:pPr>
              <w:jc w:val="center"/>
              <w:rPr>
                <w:rFonts w:cs="Arial"/>
              </w:rPr>
            </w:pPr>
            <w:r>
              <w:rPr>
                <w:rFonts w:cs="Arial"/>
              </w:rPr>
              <w:t>10</w:t>
            </w:r>
          </w:p>
        </w:tc>
      </w:tr>
      <w:tr w:rsidR="00563538" w:rsidRPr="0072047E" w14:paraId="02127D87"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F44E700" w14:textId="77777777" w:rsidR="00563538" w:rsidRDefault="00563538" w:rsidP="00563538">
            <w:pPr>
              <w:rPr>
                <w:rFonts w:cs="Arial"/>
              </w:rPr>
            </w:pPr>
            <w:r>
              <w:rPr>
                <w:rFonts w:cs="Arial"/>
              </w:rPr>
              <w:t>AMPS307</w:t>
            </w:r>
          </w:p>
        </w:tc>
        <w:tc>
          <w:tcPr>
            <w:tcW w:w="6280" w:type="dxa"/>
            <w:tcBorders>
              <w:top w:val="single" w:sz="4" w:space="0" w:color="auto"/>
            </w:tcBorders>
            <w:tcMar>
              <w:top w:w="57" w:type="dxa"/>
              <w:bottom w:w="57" w:type="dxa"/>
            </w:tcMar>
            <w:vAlign w:val="bottom"/>
          </w:tcPr>
          <w:p w14:paraId="615EA1FF" w14:textId="77777777" w:rsidR="00563538" w:rsidRDefault="00563538" w:rsidP="00563538">
            <w:pPr>
              <w:rPr>
                <w:rFonts w:cs="Arial"/>
              </w:rPr>
            </w:pPr>
            <w:r>
              <w:rPr>
                <w:rFonts w:cs="Arial"/>
              </w:rPr>
              <w:t>Sort meat</w:t>
            </w:r>
          </w:p>
        </w:tc>
        <w:tc>
          <w:tcPr>
            <w:tcW w:w="1460" w:type="dxa"/>
            <w:tcBorders>
              <w:top w:val="single" w:sz="4" w:space="0" w:color="auto"/>
            </w:tcBorders>
            <w:tcMar>
              <w:top w:w="57" w:type="dxa"/>
              <w:bottom w:w="57" w:type="dxa"/>
            </w:tcMar>
            <w:vAlign w:val="bottom"/>
          </w:tcPr>
          <w:p w14:paraId="067999EB" w14:textId="77777777" w:rsidR="00563538" w:rsidRDefault="00563538" w:rsidP="00563538">
            <w:pPr>
              <w:jc w:val="center"/>
              <w:rPr>
                <w:rFonts w:cs="Arial"/>
              </w:rPr>
            </w:pPr>
            <w:r>
              <w:rPr>
                <w:rFonts w:cs="Arial"/>
              </w:rPr>
              <w:t>70</w:t>
            </w:r>
          </w:p>
        </w:tc>
      </w:tr>
      <w:tr w:rsidR="00563538" w:rsidRPr="0072047E" w14:paraId="387761B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A665D84" w14:textId="77777777" w:rsidR="00563538" w:rsidRDefault="00563538" w:rsidP="00563538">
            <w:pPr>
              <w:rPr>
                <w:rFonts w:cs="Arial"/>
              </w:rPr>
            </w:pPr>
            <w:r>
              <w:rPr>
                <w:rFonts w:cs="Arial"/>
              </w:rPr>
              <w:t>AMPS308</w:t>
            </w:r>
          </w:p>
        </w:tc>
        <w:tc>
          <w:tcPr>
            <w:tcW w:w="6280" w:type="dxa"/>
            <w:tcBorders>
              <w:top w:val="single" w:sz="4" w:space="0" w:color="auto"/>
            </w:tcBorders>
            <w:tcMar>
              <w:top w:w="57" w:type="dxa"/>
              <w:bottom w:w="57" w:type="dxa"/>
            </w:tcMar>
            <w:vAlign w:val="bottom"/>
          </w:tcPr>
          <w:p w14:paraId="641E50A5" w14:textId="77777777" w:rsidR="00563538" w:rsidRDefault="00563538" w:rsidP="00563538">
            <w:pPr>
              <w:rPr>
                <w:rFonts w:cs="Arial"/>
              </w:rPr>
            </w:pPr>
            <w:r>
              <w:rPr>
                <w:rFonts w:cs="Arial"/>
              </w:rPr>
              <w:t>Batch meat</w:t>
            </w:r>
          </w:p>
        </w:tc>
        <w:tc>
          <w:tcPr>
            <w:tcW w:w="1460" w:type="dxa"/>
            <w:tcBorders>
              <w:top w:val="single" w:sz="4" w:space="0" w:color="auto"/>
            </w:tcBorders>
            <w:tcMar>
              <w:top w:w="57" w:type="dxa"/>
              <w:bottom w:w="57" w:type="dxa"/>
            </w:tcMar>
            <w:vAlign w:val="bottom"/>
          </w:tcPr>
          <w:p w14:paraId="7A08A38D" w14:textId="77777777" w:rsidR="00563538" w:rsidRDefault="00563538" w:rsidP="00563538">
            <w:pPr>
              <w:jc w:val="center"/>
              <w:rPr>
                <w:rFonts w:cs="Arial"/>
              </w:rPr>
            </w:pPr>
            <w:r>
              <w:rPr>
                <w:rFonts w:cs="Arial"/>
              </w:rPr>
              <w:t>40</w:t>
            </w:r>
          </w:p>
        </w:tc>
      </w:tr>
      <w:tr w:rsidR="00563538" w:rsidRPr="0072047E" w14:paraId="73ABFCA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6EC8F4F" w14:textId="77777777" w:rsidR="00563538" w:rsidRDefault="00563538" w:rsidP="00563538">
            <w:pPr>
              <w:rPr>
                <w:rFonts w:cs="Arial"/>
              </w:rPr>
            </w:pPr>
            <w:r>
              <w:rPr>
                <w:rFonts w:cs="Arial"/>
              </w:rPr>
              <w:lastRenderedPageBreak/>
              <w:t>AMPS309</w:t>
            </w:r>
          </w:p>
        </w:tc>
        <w:tc>
          <w:tcPr>
            <w:tcW w:w="6280" w:type="dxa"/>
            <w:tcBorders>
              <w:top w:val="single" w:sz="4" w:space="0" w:color="auto"/>
            </w:tcBorders>
            <w:tcMar>
              <w:top w:w="57" w:type="dxa"/>
              <w:bottom w:w="57" w:type="dxa"/>
            </w:tcMar>
            <w:vAlign w:val="bottom"/>
          </w:tcPr>
          <w:p w14:paraId="4C429DC5" w14:textId="77777777" w:rsidR="00563538" w:rsidRDefault="00563538" w:rsidP="00563538">
            <w:pPr>
              <w:rPr>
                <w:rFonts w:cs="Arial"/>
              </w:rPr>
            </w:pPr>
            <w:r>
              <w:rPr>
                <w:rFonts w:cs="Arial"/>
              </w:rPr>
              <w:t>Operate product forming machinery</w:t>
            </w:r>
          </w:p>
        </w:tc>
        <w:tc>
          <w:tcPr>
            <w:tcW w:w="1460" w:type="dxa"/>
            <w:tcBorders>
              <w:top w:val="single" w:sz="4" w:space="0" w:color="auto"/>
            </w:tcBorders>
            <w:tcMar>
              <w:top w:w="57" w:type="dxa"/>
              <w:bottom w:w="57" w:type="dxa"/>
            </w:tcMar>
            <w:vAlign w:val="bottom"/>
          </w:tcPr>
          <w:p w14:paraId="32AB60C4" w14:textId="77777777" w:rsidR="00563538" w:rsidRDefault="00563538" w:rsidP="00563538">
            <w:pPr>
              <w:jc w:val="center"/>
              <w:rPr>
                <w:rFonts w:cs="Arial"/>
              </w:rPr>
            </w:pPr>
            <w:r>
              <w:rPr>
                <w:rFonts w:cs="Arial"/>
              </w:rPr>
              <w:t>30</w:t>
            </w:r>
          </w:p>
        </w:tc>
      </w:tr>
      <w:tr w:rsidR="00563538" w:rsidRPr="00563538" w14:paraId="1AEFBEB9"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8081DAF" w14:textId="77777777" w:rsidR="00563538" w:rsidRPr="00563538" w:rsidRDefault="00563538" w:rsidP="00563538">
            <w:pPr>
              <w:rPr>
                <w:rFonts w:cs="Arial"/>
              </w:rPr>
            </w:pPr>
            <w:r w:rsidRPr="00563538">
              <w:rPr>
                <w:rFonts w:cs="Arial"/>
              </w:rPr>
              <w:t>AMPS310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679106" w14:textId="77777777" w:rsidR="00563538" w:rsidRPr="00563538" w:rsidRDefault="00563538" w:rsidP="00563538">
            <w:pPr>
              <w:rPr>
                <w:rFonts w:cs="Arial"/>
              </w:rPr>
            </w:pPr>
            <w:r w:rsidRPr="00563538">
              <w:rPr>
                <w:rFonts w:cs="Arial"/>
              </w:rPr>
              <w:t>Operate link and tie 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3373D6" w14:textId="77777777" w:rsidR="00563538" w:rsidRPr="00563538" w:rsidRDefault="00563538" w:rsidP="00563538">
            <w:pPr>
              <w:jc w:val="center"/>
              <w:rPr>
                <w:rFonts w:cs="Arial"/>
              </w:rPr>
            </w:pPr>
            <w:r w:rsidRPr="00563538">
              <w:rPr>
                <w:rFonts w:cs="Arial"/>
              </w:rPr>
              <w:t>30</w:t>
            </w:r>
          </w:p>
        </w:tc>
      </w:tr>
      <w:tr w:rsidR="00563538" w:rsidRPr="00563538" w14:paraId="55CA36FD"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747AD9" w14:textId="77777777" w:rsidR="00563538" w:rsidRPr="00563538" w:rsidRDefault="00563538" w:rsidP="00563538">
            <w:pPr>
              <w:rPr>
                <w:rFonts w:cs="Arial"/>
              </w:rPr>
            </w:pPr>
            <w:r w:rsidRPr="00563538">
              <w:rPr>
                <w:rFonts w:cs="Arial"/>
              </w:rPr>
              <w:t>AMPS311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199C726" w14:textId="77777777" w:rsidR="00563538" w:rsidRPr="00563538" w:rsidRDefault="00563538" w:rsidP="00563538">
            <w:pPr>
              <w:rPr>
                <w:rFonts w:cs="Arial"/>
              </w:rPr>
            </w:pPr>
            <w:r w:rsidRPr="00563538">
              <w:rPr>
                <w:rFonts w:cs="Arial"/>
              </w:rPr>
              <w:t>Operate complex slicing and packaging 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79E16E" w14:textId="77777777" w:rsidR="00563538" w:rsidRPr="00563538" w:rsidRDefault="00563538" w:rsidP="00563538">
            <w:pPr>
              <w:jc w:val="center"/>
              <w:rPr>
                <w:rFonts w:cs="Arial"/>
              </w:rPr>
            </w:pPr>
            <w:r w:rsidRPr="00563538">
              <w:rPr>
                <w:rFonts w:cs="Arial"/>
              </w:rPr>
              <w:t>30</w:t>
            </w:r>
          </w:p>
        </w:tc>
      </w:tr>
      <w:tr w:rsidR="00563538" w:rsidRPr="00563538" w14:paraId="71747A5C"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AC75AE" w14:textId="77777777" w:rsidR="00563538" w:rsidRPr="00563538" w:rsidRDefault="00563538" w:rsidP="00563538">
            <w:pPr>
              <w:rPr>
                <w:rFonts w:cs="Arial"/>
              </w:rPr>
            </w:pPr>
            <w:r w:rsidRPr="00563538">
              <w:rPr>
                <w:rFonts w:cs="Arial"/>
              </w:rPr>
              <w:t>AMPS312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2B7205" w14:textId="77777777" w:rsidR="00563538" w:rsidRPr="00563538" w:rsidRDefault="00563538" w:rsidP="00563538">
            <w:pPr>
              <w:rPr>
                <w:rFonts w:cs="Arial"/>
              </w:rPr>
            </w:pPr>
            <w:r w:rsidRPr="00563538">
              <w:rPr>
                <w:rFonts w:cs="Arial"/>
              </w:rPr>
              <w:t>Prepare meat-based pates and terrines for commercial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C2138B" w14:textId="77777777" w:rsidR="00563538" w:rsidRPr="00563538" w:rsidRDefault="00563538" w:rsidP="00563538">
            <w:pPr>
              <w:jc w:val="center"/>
              <w:rPr>
                <w:rFonts w:cs="Arial"/>
              </w:rPr>
            </w:pPr>
            <w:r w:rsidRPr="00563538">
              <w:rPr>
                <w:rFonts w:cs="Arial"/>
              </w:rPr>
              <w:t>30</w:t>
            </w:r>
          </w:p>
        </w:tc>
      </w:tr>
      <w:tr w:rsidR="00563538" w:rsidRPr="00563538" w14:paraId="18B5CADB"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870479" w14:textId="77777777" w:rsidR="00563538" w:rsidRPr="00563538" w:rsidRDefault="00563538" w:rsidP="00563538">
            <w:pPr>
              <w:rPr>
                <w:rFonts w:cs="Arial"/>
              </w:rPr>
            </w:pPr>
            <w:r w:rsidRPr="00563538">
              <w:rPr>
                <w:rFonts w:cs="Arial"/>
              </w:rPr>
              <w:t>AMPS313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2C362EA" w14:textId="77777777" w:rsidR="00563538" w:rsidRPr="00563538" w:rsidRDefault="00563538" w:rsidP="00563538">
            <w:pPr>
              <w:rPr>
                <w:rFonts w:cs="Arial"/>
              </w:rPr>
            </w:pPr>
            <w:r w:rsidRPr="00563538">
              <w:rPr>
                <w:rFonts w:cs="Arial"/>
              </w:rPr>
              <w:t>Prepare product formulations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CB64D07" w14:textId="77777777" w:rsidR="00563538" w:rsidRPr="00563538" w:rsidRDefault="00563538" w:rsidP="00563538">
            <w:pPr>
              <w:jc w:val="center"/>
              <w:rPr>
                <w:rFonts w:cs="Arial"/>
              </w:rPr>
            </w:pPr>
            <w:r w:rsidRPr="00563538">
              <w:rPr>
                <w:rFonts w:cs="Arial"/>
              </w:rPr>
              <w:t>30</w:t>
            </w:r>
          </w:p>
        </w:tc>
      </w:tr>
      <w:tr w:rsidR="00563538" w:rsidRPr="00563538" w14:paraId="234DC6DA"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33FEB7" w14:textId="77777777" w:rsidR="00563538" w:rsidRPr="00563538" w:rsidRDefault="00563538" w:rsidP="00563538">
            <w:pPr>
              <w:rPr>
                <w:rFonts w:cs="Arial"/>
              </w:rPr>
            </w:pPr>
            <w:r w:rsidRPr="00563538">
              <w:rPr>
                <w:rFonts w:cs="Arial"/>
              </w:rPr>
              <w:t>AMPS314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BF6D14" w14:textId="77777777" w:rsidR="00563538" w:rsidRPr="00563538" w:rsidRDefault="00563538" w:rsidP="00563538">
            <w:pPr>
              <w:rPr>
                <w:rFonts w:cs="Arial"/>
              </w:rPr>
            </w:pPr>
            <w:r w:rsidRPr="00563538">
              <w:rPr>
                <w:rFonts w:cs="Arial"/>
              </w:rPr>
              <w:t>Ferment and mature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4C84D64" w14:textId="77777777" w:rsidR="00563538" w:rsidRPr="00563538" w:rsidRDefault="00563538" w:rsidP="00563538">
            <w:pPr>
              <w:jc w:val="center"/>
              <w:rPr>
                <w:rFonts w:cs="Arial"/>
              </w:rPr>
            </w:pPr>
            <w:r w:rsidRPr="00563538">
              <w:rPr>
                <w:rFonts w:cs="Arial"/>
              </w:rPr>
              <w:t>35</w:t>
            </w:r>
          </w:p>
        </w:tc>
      </w:tr>
      <w:tr w:rsidR="00563538" w:rsidRPr="00563538" w14:paraId="645D1B96"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9D264A5" w14:textId="77777777" w:rsidR="00563538" w:rsidRPr="00563538" w:rsidRDefault="00563538" w:rsidP="00563538">
            <w:pPr>
              <w:rPr>
                <w:rFonts w:cs="Arial"/>
              </w:rPr>
            </w:pPr>
            <w:r w:rsidRPr="00563538">
              <w:rPr>
                <w:rFonts w:cs="Arial"/>
              </w:rPr>
              <w:t>AMPS315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6C0AC6" w14:textId="77777777" w:rsidR="00563538" w:rsidRPr="00563538" w:rsidRDefault="00563538" w:rsidP="00563538">
            <w:pPr>
              <w:rPr>
                <w:rFonts w:cs="Arial"/>
              </w:rPr>
            </w:pPr>
            <w:r w:rsidRPr="00563538">
              <w:rPr>
                <w:rFonts w:cs="Arial"/>
              </w:rPr>
              <w:t>Blend meat product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6E61916" w14:textId="77777777" w:rsidR="00563538" w:rsidRPr="00563538" w:rsidRDefault="00563538" w:rsidP="00563538">
            <w:pPr>
              <w:jc w:val="center"/>
              <w:rPr>
                <w:rFonts w:cs="Arial"/>
              </w:rPr>
            </w:pPr>
            <w:r w:rsidRPr="00563538">
              <w:rPr>
                <w:rFonts w:cs="Arial"/>
              </w:rPr>
              <w:t>60</w:t>
            </w:r>
          </w:p>
        </w:tc>
      </w:tr>
      <w:tr w:rsidR="00563538" w:rsidRPr="00563538" w14:paraId="043E38BA"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F824FA" w14:textId="77777777" w:rsidR="00563538" w:rsidRPr="00563538" w:rsidRDefault="00563538" w:rsidP="00563538">
            <w:pPr>
              <w:rPr>
                <w:rFonts w:cs="Arial"/>
              </w:rPr>
            </w:pPr>
            <w:r w:rsidRPr="00563538">
              <w:rPr>
                <w:rFonts w:cs="Arial"/>
              </w:rPr>
              <w:t>AMPX201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4AF82B4" w14:textId="77777777" w:rsidR="00563538" w:rsidRPr="00563538" w:rsidRDefault="00563538" w:rsidP="00563538">
            <w:pPr>
              <w:rPr>
                <w:rFonts w:cs="Arial"/>
              </w:rPr>
            </w:pPr>
            <w:r w:rsidRPr="00563538">
              <w:rPr>
                <w:rFonts w:cs="Arial"/>
              </w:rPr>
              <w:t>Prepare and operate bandsaw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362535" w14:textId="77777777" w:rsidR="00563538" w:rsidRPr="00563538" w:rsidRDefault="00563538" w:rsidP="00563538">
            <w:pPr>
              <w:jc w:val="center"/>
              <w:rPr>
                <w:rFonts w:cs="Arial"/>
              </w:rPr>
            </w:pPr>
            <w:r w:rsidRPr="00563538">
              <w:rPr>
                <w:rFonts w:cs="Arial"/>
              </w:rPr>
              <w:t>20</w:t>
            </w:r>
          </w:p>
        </w:tc>
      </w:tr>
      <w:tr w:rsidR="00563538" w:rsidRPr="00563538" w14:paraId="460B2AB0"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12DC35" w14:textId="77777777" w:rsidR="00563538" w:rsidRPr="00563538" w:rsidRDefault="00563538" w:rsidP="00563538">
            <w:pPr>
              <w:rPr>
                <w:rFonts w:cs="Arial"/>
              </w:rPr>
            </w:pPr>
            <w:r w:rsidRPr="00563538">
              <w:rPr>
                <w:rFonts w:cs="Arial"/>
              </w:rPr>
              <w:t>AMPX202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896D6A4" w14:textId="77777777" w:rsidR="00563538" w:rsidRPr="00563538" w:rsidRDefault="00563538" w:rsidP="00563538">
            <w:pPr>
              <w:rPr>
                <w:rFonts w:cs="Arial"/>
              </w:rPr>
            </w:pPr>
            <w:r w:rsidRPr="00563538">
              <w:rPr>
                <w:rFonts w:cs="Arial"/>
              </w:rPr>
              <w:t>Clean work area during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DB50EF2" w14:textId="77777777" w:rsidR="00563538" w:rsidRPr="00563538" w:rsidRDefault="00563538" w:rsidP="00563538">
            <w:pPr>
              <w:jc w:val="center"/>
              <w:rPr>
                <w:rFonts w:cs="Arial"/>
              </w:rPr>
            </w:pPr>
            <w:r w:rsidRPr="00563538">
              <w:rPr>
                <w:rFonts w:cs="Arial"/>
              </w:rPr>
              <w:t>40</w:t>
            </w:r>
          </w:p>
        </w:tc>
      </w:tr>
      <w:tr w:rsidR="00563538" w:rsidRPr="00563538" w14:paraId="1FE66A9E"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571746F" w14:textId="77777777" w:rsidR="00563538" w:rsidRPr="00563538" w:rsidRDefault="00563538" w:rsidP="00563538">
            <w:pPr>
              <w:rPr>
                <w:rFonts w:cs="Arial"/>
              </w:rPr>
            </w:pPr>
            <w:r w:rsidRPr="00563538">
              <w:rPr>
                <w:rFonts w:cs="Arial"/>
              </w:rPr>
              <w:t>AMPX203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8C9FA3" w14:textId="77777777" w:rsidR="00563538" w:rsidRPr="00563538" w:rsidRDefault="00563538" w:rsidP="00563538">
            <w:pPr>
              <w:rPr>
                <w:rFonts w:cs="Arial"/>
              </w:rPr>
            </w:pPr>
            <w:r w:rsidRPr="00563538">
              <w:rPr>
                <w:rFonts w:cs="Arial"/>
              </w:rPr>
              <w:t>Operate scales and semi-automatic labelling 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D51DD6" w14:textId="77777777" w:rsidR="00563538" w:rsidRPr="00563538" w:rsidRDefault="00563538" w:rsidP="00563538">
            <w:pPr>
              <w:jc w:val="center"/>
              <w:rPr>
                <w:rFonts w:cs="Arial"/>
              </w:rPr>
            </w:pPr>
            <w:r w:rsidRPr="00563538">
              <w:rPr>
                <w:rFonts w:cs="Arial"/>
              </w:rPr>
              <w:t>80</w:t>
            </w:r>
          </w:p>
        </w:tc>
      </w:tr>
      <w:tr w:rsidR="00563538" w:rsidRPr="00563538" w14:paraId="47F18B44" w14:textId="77777777" w:rsidTr="0056353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594FB00" w14:textId="77777777" w:rsidR="00563538" w:rsidRPr="00563538" w:rsidRDefault="00563538" w:rsidP="00563538">
            <w:pPr>
              <w:rPr>
                <w:rFonts w:cs="Arial"/>
              </w:rPr>
            </w:pPr>
            <w:r w:rsidRPr="00563538">
              <w:rPr>
                <w:rFonts w:cs="Arial"/>
              </w:rPr>
              <w:t>AMPX204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6E1368" w14:textId="77777777" w:rsidR="00563538" w:rsidRPr="00563538" w:rsidRDefault="00563538" w:rsidP="00563538">
            <w:pPr>
              <w:rPr>
                <w:rFonts w:cs="Arial"/>
              </w:rPr>
            </w:pPr>
            <w:r w:rsidRPr="00563538">
              <w:rPr>
                <w:rFonts w:cs="Arial"/>
              </w:rPr>
              <w:t>Maintain production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CEB3F8A" w14:textId="77777777" w:rsidR="00563538" w:rsidRPr="00563538" w:rsidRDefault="00563538" w:rsidP="00563538">
            <w:pPr>
              <w:jc w:val="center"/>
              <w:rPr>
                <w:rFonts w:cs="Arial"/>
              </w:rPr>
            </w:pPr>
            <w:r w:rsidRPr="00563538">
              <w:rPr>
                <w:rFonts w:cs="Arial"/>
              </w:rPr>
              <w:t>100</w:t>
            </w:r>
          </w:p>
        </w:tc>
      </w:tr>
      <w:tr w:rsidR="00563538" w:rsidRPr="0072047E" w14:paraId="5AE16B0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8788C64" w14:textId="77777777" w:rsidR="00563538" w:rsidRDefault="00563538" w:rsidP="00563538">
            <w:pPr>
              <w:rPr>
                <w:rFonts w:cs="Arial"/>
                <w:lang w:eastAsia="en-AU"/>
              </w:rPr>
            </w:pPr>
            <w:r>
              <w:rPr>
                <w:rFonts w:cs="Arial"/>
              </w:rPr>
              <w:t>AMPX205</w:t>
            </w:r>
          </w:p>
        </w:tc>
        <w:tc>
          <w:tcPr>
            <w:tcW w:w="6280" w:type="dxa"/>
            <w:tcBorders>
              <w:top w:val="single" w:sz="4" w:space="0" w:color="auto"/>
            </w:tcBorders>
            <w:tcMar>
              <w:top w:w="57" w:type="dxa"/>
              <w:bottom w:w="57" w:type="dxa"/>
            </w:tcMar>
            <w:vAlign w:val="bottom"/>
          </w:tcPr>
          <w:p w14:paraId="63AEA640" w14:textId="77777777" w:rsidR="00563538" w:rsidRDefault="00563538" w:rsidP="00563538">
            <w:pPr>
              <w:rPr>
                <w:rFonts w:cs="Arial"/>
              </w:rPr>
            </w:pPr>
            <w:r>
              <w:rPr>
                <w:rFonts w:cs="Arial"/>
              </w:rPr>
              <w:t>Clean chillers</w:t>
            </w:r>
          </w:p>
        </w:tc>
        <w:tc>
          <w:tcPr>
            <w:tcW w:w="1460" w:type="dxa"/>
            <w:tcBorders>
              <w:top w:val="single" w:sz="4" w:space="0" w:color="auto"/>
            </w:tcBorders>
            <w:tcMar>
              <w:top w:w="57" w:type="dxa"/>
              <w:bottom w:w="57" w:type="dxa"/>
            </w:tcMar>
            <w:vAlign w:val="bottom"/>
          </w:tcPr>
          <w:p w14:paraId="3E2CE1DB" w14:textId="77777777" w:rsidR="00563538" w:rsidRDefault="00563538" w:rsidP="00563538">
            <w:pPr>
              <w:jc w:val="center"/>
              <w:rPr>
                <w:rFonts w:cs="Arial"/>
              </w:rPr>
            </w:pPr>
            <w:r>
              <w:rPr>
                <w:rFonts w:cs="Arial"/>
              </w:rPr>
              <w:t>20</w:t>
            </w:r>
          </w:p>
        </w:tc>
      </w:tr>
      <w:tr w:rsidR="00563538" w:rsidRPr="0072047E" w14:paraId="3B1905E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4D37E34" w14:textId="77777777" w:rsidR="00563538" w:rsidRDefault="00563538" w:rsidP="00563538">
            <w:pPr>
              <w:rPr>
                <w:rFonts w:cs="Arial"/>
              </w:rPr>
            </w:pPr>
            <w:r>
              <w:rPr>
                <w:rFonts w:cs="Arial"/>
              </w:rPr>
              <w:t>AMPX206</w:t>
            </w:r>
          </w:p>
        </w:tc>
        <w:tc>
          <w:tcPr>
            <w:tcW w:w="6280" w:type="dxa"/>
            <w:tcBorders>
              <w:top w:val="single" w:sz="4" w:space="0" w:color="auto"/>
            </w:tcBorders>
            <w:tcMar>
              <w:top w:w="57" w:type="dxa"/>
              <w:bottom w:w="57" w:type="dxa"/>
            </w:tcMar>
            <w:vAlign w:val="bottom"/>
          </w:tcPr>
          <w:p w14:paraId="109D4D23" w14:textId="77777777" w:rsidR="00563538" w:rsidRDefault="00563538" w:rsidP="00563538">
            <w:pPr>
              <w:rPr>
                <w:rFonts w:cs="Arial"/>
              </w:rPr>
            </w:pPr>
            <w:r>
              <w:rPr>
                <w:rFonts w:cs="Arial"/>
              </w:rPr>
              <w:t>Operate forklift in a specific workplace</w:t>
            </w:r>
          </w:p>
        </w:tc>
        <w:tc>
          <w:tcPr>
            <w:tcW w:w="1460" w:type="dxa"/>
            <w:tcBorders>
              <w:top w:val="single" w:sz="4" w:space="0" w:color="auto"/>
            </w:tcBorders>
            <w:tcMar>
              <w:top w:w="57" w:type="dxa"/>
              <w:bottom w:w="57" w:type="dxa"/>
            </w:tcMar>
            <w:vAlign w:val="bottom"/>
          </w:tcPr>
          <w:p w14:paraId="7DA4ECB0" w14:textId="77777777" w:rsidR="00563538" w:rsidRDefault="00563538" w:rsidP="00563538">
            <w:pPr>
              <w:jc w:val="center"/>
              <w:rPr>
                <w:rFonts w:cs="Arial"/>
              </w:rPr>
            </w:pPr>
            <w:r>
              <w:rPr>
                <w:rFonts w:cs="Arial"/>
              </w:rPr>
              <w:t>60</w:t>
            </w:r>
          </w:p>
        </w:tc>
      </w:tr>
      <w:tr w:rsidR="00563538" w:rsidRPr="0072047E" w14:paraId="46A587E7"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A03A94F" w14:textId="77777777" w:rsidR="00563538" w:rsidRDefault="00563538" w:rsidP="00563538">
            <w:pPr>
              <w:rPr>
                <w:rFonts w:cs="Arial"/>
              </w:rPr>
            </w:pPr>
            <w:r>
              <w:rPr>
                <w:rFonts w:cs="Arial"/>
              </w:rPr>
              <w:t>AMPX207</w:t>
            </w:r>
          </w:p>
        </w:tc>
        <w:tc>
          <w:tcPr>
            <w:tcW w:w="6280" w:type="dxa"/>
            <w:tcBorders>
              <w:top w:val="single" w:sz="4" w:space="0" w:color="auto"/>
            </w:tcBorders>
            <w:tcMar>
              <w:top w:w="57" w:type="dxa"/>
              <w:bottom w:w="57" w:type="dxa"/>
            </w:tcMar>
            <w:vAlign w:val="bottom"/>
          </w:tcPr>
          <w:p w14:paraId="09831F5C" w14:textId="77777777" w:rsidR="00563538" w:rsidRDefault="00563538" w:rsidP="00563538">
            <w:pPr>
              <w:rPr>
                <w:rFonts w:cs="Arial"/>
              </w:rPr>
            </w:pPr>
            <w:r>
              <w:rPr>
                <w:rFonts w:cs="Arial"/>
              </w:rPr>
              <w:t>Vacuum pack product</w:t>
            </w:r>
          </w:p>
        </w:tc>
        <w:tc>
          <w:tcPr>
            <w:tcW w:w="1460" w:type="dxa"/>
            <w:tcBorders>
              <w:top w:val="single" w:sz="4" w:space="0" w:color="auto"/>
            </w:tcBorders>
            <w:tcMar>
              <w:top w:w="57" w:type="dxa"/>
              <w:bottom w:w="57" w:type="dxa"/>
            </w:tcMar>
            <w:vAlign w:val="bottom"/>
          </w:tcPr>
          <w:p w14:paraId="0656AFDE" w14:textId="77777777" w:rsidR="00563538" w:rsidRDefault="00563538" w:rsidP="00563538">
            <w:pPr>
              <w:jc w:val="center"/>
              <w:rPr>
                <w:rFonts w:cs="Arial"/>
              </w:rPr>
            </w:pPr>
            <w:r>
              <w:rPr>
                <w:rFonts w:cs="Arial"/>
              </w:rPr>
              <w:t>50</w:t>
            </w:r>
          </w:p>
        </w:tc>
      </w:tr>
      <w:tr w:rsidR="00563538" w:rsidRPr="0072047E" w14:paraId="3F709708"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75B81DB" w14:textId="77777777" w:rsidR="00563538" w:rsidRDefault="00563538" w:rsidP="00563538">
            <w:pPr>
              <w:rPr>
                <w:rFonts w:cs="Arial"/>
              </w:rPr>
            </w:pPr>
            <w:r>
              <w:rPr>
                <w:rFonts w:cs="Arial"/>
              </w:rPr>
              <w:t>AMPX208</w:t>
            </w:r>
          </w:p>
        </w:tc>
        <w:tc>
          <w:tcPr>
            <w:tcW w:w="6280" w:type="dxa"/>
            <w:tcBorders>
              <w:top w:val="single" w:sz="4" w:space="0" w:color="auto"/>
            </w:tcBorders>
            <w:tcMar>
              <w:top w:w="57" w:type="dxa"/>
              <w:bottom w:w="57" w:type="dxa"/>
            </w:tcMar>
            <w:vAlign w:val="bottom"/>
          </w:tcPr>
          <w:p w14:paraId="6C919FB3" w14:textId="77777777" w:rsidR="00563538" w:rsidRDefault="00563538" w:rsidP="00563538">
            <w:pPr>
              <w:rPr>
                <w:rFonts w:cs="Arial"/>
              </w:rPr>
            </w:pPr>
            <w:r>
              <w:rPr>
                <w:rFonts w:cs="Arial"/>
              </w:rPr>
              <w:t>Apply environmentally sustainable work practices</w:t>
            </w:r>
          </w:p>
        </w:tc>
        <w:tc>
          <w:tcPr>
            <w:tcW w:w="1460" w:type="dxa"/>
            <w:tcBorders>
              <w:top w:val="single" w:sz="4" w:space="0" w:color="auto"/>
            </w:tcBorders>
            <w:tcMar>
              <w:top w:w="57" w:type="dxa"/>
              <w:bottom w:w="57" w:type="dxa"/>
            </w:tcMar>
            <w:vAlign w:val="bottom"/>
          </w:tcPr>
          <w:p w14:paraId="29A87A82" w14:textId="77777777" w:rsidR="00563538" w:rsidRDefault="00563538" w:rsidP="00563538">
            <w:pPr>
              <w:jc w:val="center"/>
              <w:rPr>
                <w:rFonts w:cs="Arial"/>
              </w:rPr>
            </w:pPr>
            <w:r>
              <w:rPr>
                <w:rFonts w:cs="Arial"/>
              </w:rPr>
              <w:t>20</w:t>
            </w:r>
          </w:p>
        </w:tc>
      </w:tr>
      <w:tr w:rsidR="00563538" w:rsidRPr="0072047E" w14:paraId="36B0819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D5EE486" w14:textId="77777777" w:rsidR="00563538" w:rsidRDefault="00563538" w:rsidP="00563538">
            <w:pPr>
              <w:rPr>
                <w:rFonts w:cs="Arial"/>
              </w:rPr>
            </w:pPr>
            <w:r>
              <w:rPr>
                <w:rFonts w:cs="Arial"/>
              </w:rPr>
              <w:t>AMPX209</w:t>
            </w:r>
          </w:p>
        </w:tc>
        <w:tc>
          <w:tcPr>
            <w:tcW w:w="6280" w:type="dxa"/>
            <w:tcBorders>
              <w:top w:val="single" w:sz="4" w:space="0" w:color="auto"/>
            </w:tcBorders>
            <w:tcMar>
              <w:top w:w="57" w:type="dxa"/>
              <w:bottom w:w="57" w:type="dxa"/>
            </w:tcMar>
            <w:vAlign w:val="bottom"/>
          </w:tcPr>
          <w:p w14:paraId="1C71C19F" w14:textId="77777777" w:rsidR="00563538" w:rsidRDefault="00563538" w:rsidP="00563538">
            <w:pPr>
              <w:rPr>
                <w:rFonts w:cs="Arial"/>
              </w:rPr>
            </w:pPr>
            <w:r>
              <w:rPr>
                <w:rFonts w:cs="Arial"/>
              </w:rPr>
              <w:t>Sharpen knives</w:t>
            </w:r>
          </w:p>
        </w:tc>
        <w:tc>
          <w:tcPr>
            <w:tcW w:w="1460" w:type="dxa"/>
            <w:tcBorders>
              <w:top w:val="single" w:sz="4" w:space="0" w:color="auto"/>
            </w:tcBorders>
            <w:tcMar>
              <w:top w:w="57" w:type="dxa"/>
              <w:bottom w:w="57" w:type="dxa"/>
            </w:tcMar>
            <w:vAlign w:val="bottom"/>
          </w:tcPr>
          <w:p w14:paraId="531DBB8A" w14:textId="77777777" w:rsidR="00563538" w:rsidRDefault="00563538" w:rsidP="00563538">
            <w:pPr>
              <w:jc w:val="center"/>
              <w:rPr>
                <w:rFonts w:cs="Arial"/>
              </w:rPr>
            </w:pPr>
            <w:r>
              <w:rPr>
                <w:rFonts w:cs="Arial"/>
              </w:rPr>
              <w:t>40</w:t>
            </w:r>
          </w:p>
        </w:tc>
      </w:tr>
      <w:tr w:rsidR="00563538" w:rsidRPr="0072047E" w14:paraId="271B156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C692DC4" w14:textId="77777777" w:rsidR="00563538" w:rsidRDefault="00563538" w:rsidP="00563538">
            <w:pPr>
              <w:rPr>
                <w:rFonts w:cs="Arial"/>
              </w:rPr>
            </w:pPr>
            <w:r>
              <w:rPr>
                <w:rFonts w:cs="Arial"/>
              </w:rPr>
              <w:t>AMPX210</w:t>
            </w:r>
          </w:p>
        </w:tc>
        <w:tc>
          <w:tcPr>
            <w:tcW w:w="6280" w:type="dxa"/>
            <w:tcBorders>
              <w:top w:val="single" w:sz="4" w:space="0" w:color="auto"/>
            </w:tcBorders>
            <w:tcMar>
              <w:top w:w="57" w:type="dxa"/>
              <w:bottom w:w="57" w:type="dxa"/>
            </w:tcMar>
            <w:vAlign w:val="bottom"/>
          </w:tcPr>
          <w:p w14:paraId="5A0D87DA" w14:textId="77777777" w:rsidR="00563538" w:rsidRDefault="00563538" w:rsidP="00563538">
            <w:pPr>
              <w:rPr>
                <w:rFonts w:cs="Arial"/>
              </w:rPr>
            </w:pPr>
            <w:r>
              <w:rPr>
                <w:rFonts w:cs="Arial"/>
              </w:rPr>
              <w:t>Prepare and slice meat cuts</w:t>
            </w:r>
          </w:p>
        </w:tc>
        <w:tc>
          <w:tcPr>
            <w:tcW w:w="1460" w:type="dxa"/>
            <w:tcBorders>
              <w:top w:val="single" w:sz="4" w:space="0" w:color="auto"/>
            </w:tcBorders>
            <w:tcMar>
              <w:top w:w="57" w:type="dxa"/>
              <w:bottom w:w="57" w:type="dxa"/>
            </w:tcMar>
            <w:vAlign w:val="bottom"/>
          </w:tcPr>
          <w:p w14:paraId="54219341" w14:textId="77777777" w:rsidR="00563538" w:rsidRDefault="00563538" w:rsidP="00563538">
            <w:pPr>
              <w:jc w:val="center"/>
              <w:rPr>
                <w:rFonts w:cs="Arial"/>
              </w:rPr>
            </w:pPr>
            <w:r>
              <w:rPr>
                <w:rFonts w:cs="Arial"/>
              </w:rPr>
              <w:t>30</w:t>
            </w:r>
          </w:p>
        </w:tc>
      </w:tr>
      <w:tr w:rsidR="00563538" w:rsidRPr="0072047E" w14:paraId="3E802650"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510123D" w14:textId="77777777" w:rsidR="00563538" w:rsidRDefault="00563538" w:rsidP="00563538">
            <w:pPr>
              <w:rPr>
                <w:rFonts w:cs="Arial"/>
              </w:rPr>
            </w:pPr>
            <w:r>
              <w:rPr>
                <w:rFonts w:cs="Arial"/>
              </w:rPr>
              <w:t>AMPX211</w:t>
            </w:r>
          </w:p>
        </w:tc>
        <w:tc>
          <w:tcPr>
            <w:tcW w:w="6280" w:type="dxa"/>
            <w:tcBorders>
              <w:top w:val="single" w:sz="4" w:space="0" w:color="auto"/>
            </w:tcBorders>
            <w:tcMar>
              <w:top w:w="57" w:type="dxa"/>
              <w:bottom w:w="57" w:type="dxa"/>
            </w:tcMar>
            <w:vAlign w:val="bottom"/>
          </w:tcPr>
          <w:p w14:paraId="64988C7E" w14:textId="77777777" w:rsidR="00563538" w:rsidRDefault="00563538" w:rsidP="00563538">
            <w:pPr>
              <w:rPr>
                <w:rFonts w:cs="Arial"/>
              </w:rPr>
            </w:pPr>
            <w:r>
              <w:rPr>
                <w:rFonts w:cs="Arial"/>
              </w:rPr>
              <w:t>Trim meat to specifications</w:t>
            </w:r>
          </w:p>
        </w:tc>
        <w:tc>
          <w:tcPr>
            <w:tcW w:w="1460" w:type="dxa"/>
            <w:tcBorders>
              <w:top w:val="single" w:sz="4" w:space="0" w:color="auto"/>
            </w:tcBorders>
            <w:tcMar>
              <w:top w:w="57" w:type="dxa"/>
              <w:bottom w:w="57" w:type="dxa"/>
            </w:tcMar>
            <w:vAlign w:val="bottom"/>
          </w:tcPr>
          <w:p w14:paraId="4B52B1E9" w14:textId="77777777" w:rsidR="00563538" w:rsidRDefault="00563538" w:rsidP="00563538">
            <w:pPr>
              <w:jc w:val="center"/>
              <w:rPr>
                <w:rFonts w:cs="Arial"/>
              </w:rPr>
            </w:pPr>
            <w:r>
              <w:rPr>
                <w:rFonts w:cs="Arial"/>
              </w:rPr>
              <w:t>20</w:t>
            </w:r>
          </w:p>
        </w:tc>
      </w:tr>
      <w:tr w:rsidR="00563538" w:rsidRPr="0072047E" w14:paraId="6E15598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54AAFC4" w14:textId="77777777" w:rsidR="00563538" w:rsidRDefault="00563538" w:rsidP="00563538">
            <w:pPr>
              <w:rPr>
                <w:rFonts w:cs="Arial"/>
              </w:rPr>
            </w:pPr>
            <w:r>
              <w:rPr>
                <w:rFonts w:cs="Arial"/>
              </w:rPr>
              <w:t>AMPX212</w:t>
            </w:r>
          </w:p>
        </w:tc>
        <w:tc>
          <w:tcPr>
            <w:tcW w:w="6280" w:type="dxa"/>
            <w:tcBorders>
              <w:top w:val="single" w:sz="4" w:space="0" w:color="auto"/>
            </w:tcBorders>
            <w:tcMar>
              <w:top w:w="57" w:type="dxa"/>
              <w:bottom w:w="57" w:type="dxa"/>
            </w:tcMar>
            <w:vAlign w:val="bottom"/>
          </w:tcPr>
          <w:p w14:paraId="2D45D0D7" w14:textId="77777777" w:rsidR="00563538" w:rsidRDefault="00563538" w:rsidP="00563538">
            <w:pPr>
              <w:rPr>
                <w:rFonts w:cs="Arial"/>
              </w:rPr>
            </w:pPr>
            <w:r>
              <w:rPr>
                <w:rFonts w:cs="Arial"/>
              </w:rPr>
              <w:t>Package product using automatic packing and labelling equipment</w:t>
            </w:r>
          </w:p>
        </w:tc>
        <w:tc>
          <w:tcPr>
            <w:tcW w:w="1460" w:type="dxa"/>
            <w:tcBorders>
              <w:top w:val="single" w:sz="4" w:space="0" w:color="auto"/>
            </w:tcBorders>
            <w:tcMar>
              <w:top w:w="57" w:type="dxa"/>
              <w:bottom w:w="57" w:type="dxa"/>
            </w:tcMar>
            <w:vAlign w:val="bottom"/>
          </w:tcPr>
          <w:p w14:paraId="6A698B64" w14:textId="77777777" w:rsidR="00563538" w:rsidRDefault="00563538" w:rsidP="00563538">
            <w:pPr>
              <w:jc w:val="center"/>
              <w:rPr>
                <w:rFonts w:cs="Arial"/>
              </w:rPr>
            </w:pPr>
            <w:r>
              <w:rPr>
                <w:rFonts w:cs="Arial"/>
              </w:rPr>
              <w:t>30</w:t>
            </w:r>
          </w:p>
        </w:tc>
      </w:tr>
      <w:tr w:rsidR="00563538" w:rsidRPr="0072047E" w14:paraId="5853EF3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417DCCB" w14:textId="77777777" w:rsidR="00563538" w:rsidRDefault="00563538" w:rsidP="00563538">
            <w:pPr>
              <w:rPr>
                <w:rFonts w:cs="Arial"/>
              </w:rPr>
            </w:pPr>
            <w:r>
              <w:rPr>
                <w:rFonts w:cs="Arial"/>
              </w:rPr>
              <w:t>AMPX213</w:t>
            </w:r>
          </w:p>
        </w:tc>
        <w:tc>
          <w:tcPr>
            <w:tcW w:w="6280" w:type="dxa"/>
            <w:tcBorders>
              <w:top w:val="single" w:sz="4" w:space="0" w:color="auto"/>
            </w:tcBorders>
            <w:tcMar>
              <w:top w:w="57" w:type="dxa"/>
              <w:bottom w:w="57" w:type="dxa"/>
            </w:tcMar>
            <w:vAlign w:val="bottom"/>
          </w:tcPr>
          <w:p w14:paraId="627E284B" w14:textId="77777777" w:rsidR="00563538" w:rsidRDefault="00563538" w:rsidP="00563538">
            <w:pPr>
              <w:rPr>
                <w:rFonts w:cs="Arial"/>
              </w:rPr>
            </w:pPr>
            <w:r>
              <w:rPr>
                <w:rFonts w:cs="Arial"/>
              </w:rPr>
              <w:t>Despatch meat product</w:t>
            </w:r>
          </w:p>
        </w:tc>
        <w:tc>
          <w:tcPr>
            <w:tcW w:w="1460" w:type="dxa"/>
            <w:tcBorders>
              <w:top w:val="single" w:sz="4" w:space="0" w:color="auto"/>
            </w:tcBorders>
            <w:tcMar>
              <w:top w:w="57" w:type="dxa"/>
              <w:bottom w:w="57" w:type="dxa"/>
            </w:tcMar>
            <w:vAlign w:val="bottom"/>
          </w:tcPr>
          <w:p w14:paraId="1CDCA934" w14:textId="77777777" w:rsidR="00563538" w:rsidRDefault="00563538" w:rsidP="00563538">
            <w:pPr>
              <w:jc w:val="center"/>
              <w:rPr>
                <w:rFonts w:cs="Arial"/>
              </w:rPr>
            </w:pPr>
            <w:r>
              <w:rPr>
                <w:rFonts w:cs="Arial"/>
              </w:rPr>
              <w:t>20</w:t>
            </w:r>
          </w:p>
        </w:tc>
      </w:tr>
      <w:tr w:rsidR="00563538" w:rsidRPr="0072047E" w14:paraId="7F50ACB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70C8A63" w14:textId="77777777" w:rsidR="00563538" w:rsidRDefault="00563538" w:rsidP="00563538">
            <w:pPr>
              <w:rPr>
                <w:rFonts w:cs="Arial"/>
              </w:rPr>
            </w:pPr>
            <w:r>
              <w:rPr>
                <w:rFonts w:cs="Arial"/>
              </w:rPr>
              <w:t>AMPX214</w:t>
            </w:r>
          </w:p>
        </w:tc>
        <w:tc>
          <w:tcPr>
            <w:tcW w:w="6280" w:type="dxa"/>
            <w:tcBorders>
              <w:top w:val="single" w:sz="4" w:space="0" w:color="auto"/>
            </w:tcBorders>
            <w:tcMar>
              <w:top w:w="57" w:type="dxa"/>
              <w:bottom w:w="57" w:type="dxa"/>
            </w:tcMar>
            <w:vAlign w:val="bottom"/>
          </w:tcPr>
          <w:p w14:paraId="2725D268" w14:textId="77777777" w:rsidR="00563538" w:rsidRDefault="00563538" w:rsidP="00563538">
            <w:pPr>
              <w:rPr>
                <w:rFonts w:cs="Arial"/>
              </w:rPr>
            </w:pPr>
            <w:r>
              <w:rPr>
                <w:rFonts w:cs="Arial"/>
              </w:rPr>
              <w:t>Package meat and smallgoods product for retail sale</w:t>
            </w:r>
          </w:p>
        </w:tc>
        <w:tc>
          <w:tcPr>
            <w:tcW w:w="1460" w:type="dxa"/>
            <w:tcBorders>
              <w:top w:val="single" w:sz="4" w:space="0" w:color="auto"/>
            </w:tcBorders>
            <w:tcMar>
              <w:top w:w="57" w:type="dxa"/>
              <w:bottom w:w="57" w:type="dxa"/>
            </w:tcMar>
            <w:vAlign w:val="bottom"/>
          </w:tcPr>
          <w:p w14:paraId="71059C78" w14:textId="77777777" w:rsidR="00563538" w:rsidRDefault="00563538" w:rsidP="00563538">
            <w:pPr>
              <w:jc w:val="center"/>
              <w:rPr>
                <w:rFonts w:cs="Arial"/>
              </w:rPr>
            </w:pPr>
            <w:r>
              <w:rPr>
                <w:rFonts w:cs="Arial"/>
              </w:rPr>
              <w:t>30</w:t>
            </w:r>
          </w:p>
        </w:tc>
      </w:tr>
      <w:tr w:rsidR="00563538" w:rsidRPr="0072047E" w14:paraId="2B3AA0B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4FFC652" w14:textId="77777777" w:rsidR="00563538" w:rsidRDefault="00563538" w:rsidP="00563538">
            <w:pPr>
              <w:rPr>
                <w:rFonts w:cs="Arial"/>
                <w:lang w:eastAsia="en-AU"/>
              </w:rPr>
            </w:pPr>
            <w:r>
              <w:rPr>
                <w:rFonts w:cs="Arial"/>
              </w:rPr>
              <w:t>AMPX215</w:t>
            </w:r>
          </w:p>
        </w:tc>
        <w:tc>
          <w:tcPr>
            <w:tcW w:w="6280" w:type="dxa"/>
            <w:tcBorders>
              <w:top w:val="single" w:sz="4" w:space="0" w:color="auto"/>
            </w:tcBorders>
            <w:tcMar>
              <w:top w:w="57" w:type="dxa"/>
              <w:bottom w:w="57" w:type="dxa"/>
            </w:tcMar>
            <w:vAlign w:val="bottom"/>
          </w:tcPr>
          <w:p w14:paraId="736814C6" w14:textId="77777777" w:rsidR="00563538" w:rsidRDefault="00563538" w:rsidP="00563538">
            <w:pPr>
              <w:rPr>
                <w:rFonts w:cs="Arial"/>
              </w:rPr>
            </w:pPr>
            <w:r>
              <w:rPr>
                <w:rFonts w:cs="Arial"/>
              </w:rPr>
              <w:t>Operate tenderiser</w:t>
            </w:r>
          </w:p>
        </w:tc>
        <w:tc>
          <w:tcPr>
            <w:tcW w:w="1460" w:type="dxa"/>
            <w:tcBorders>
              <w:top w:val="single" w:sz="4" w:space="0" w:color="auto"/>
            </w:tcBorders>
            <w:tcMar>
              <w:top w:w="57" w:type="dxa"/>
              <w:bottom w:w="57" w:type="dxa"/>
            </w:tcMar>
            <w:vAlign w:val="bottom"/>
          </w:tcPr>
          <w:p w14:paraId="7AF1D9BA" w14:textId="77777777" w:rsidR="00563538" w:rsidRDefault="00563538" w:rsidP="00563538">
            <w:pPr>
              <w:jc w:val="center"/>
              <w:rPr>
                <w:rFonts w:cs="Arial"/>
              </w:rPr>
            </w:pPr>
            <w:r>
              <w:rPr>
                <w:rFonts w:cs="Arial"/>
              </w:rPr>
              <w:t>10</w:t>
            </w:r>
          </w:p>
        </w:tc>
      </w:tr>
      <w:tr w:rsidR="00563538" w:rsidRPr="0072047E" w14:paraId="28A87EAA"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3338457" w14:textId="77777777" w:rsidR="00563538" w:rsidRDefault="00563538" w:rsidP="00563538">
            <w:pPr>
              <w:rPr>
                <w:rFonts w:cs="Arial"/>
              </w:rPr>
            </w:pPr>
            <w:r>
              <w:rPr>
                <w:rFonts w:cs="Arial"/>
              </w:rPr>
              <w:t>AMPX216</w:t>
            </w:r>
          </w:p>
        </w:tc>
        <w:tc>
          <w:tcPr>
            <w:tcW w:w="6280" w:type="dxa"/>
            <w:tcBorders>
              <w:top w:val="single" w:sz="4" w:space="0" w:color="auto"/>
            </w:tcBorders>
            <w:tcMar>
              <w:top w:w="57" w:type="dxa"/>
              <w:bottom w:w="57" w:type="dxa"/>
            </w:tcMar>
            <w:vAlign w:val="bottom"/>
          </w:tcPr>
          <w:p w14:paraId="6A68AF81" w14:textId="77777777" w:rsidR="00563538" w:rsidRDefault="00563538" w:rsidP="00563538">
            <w:pPr>
              <w:rPr>
                <w:rFonts w:cs="Arial"/>
              </w:rPr>
            </w:pPr>
            <w:r>
              <w:rPr>
                <w:rFonts w:cs="Arial"/>
              </w:rPr>
              <w:t>Operate mincer</w:t>
            </w:r>
          </w:p>
        </w:tc>
        <w:tc>
          <w:tcPr>
            <w:tcW w:w="1460" w:type="dxa"/>
            <w:tcBorders>
              <w:top w:val="single" w:sz="4" w:space="0" w:color="auto"/>
            </w:tcBorders>
            <w:tcMar>
              <w:top w:w="57" w:type="dxa"/>
              <w:bottom w:w="57" w:type="dxa"/>
            </w:tcMar>
            <w:vAlign w:val="bottom"/>
          </w:tcPr>
          <w:p w14:paraId="4D21E705" w14:textId="77777777" w:rsidR="00563538" w:rsidRDefault="00563538" w:rsidP="00563538">
            <w:pPr>
              <w:jc w:val="center"/>
              <w:rPr>
                <w:rFonts w:cs="Arial"/>
              </w:rPr>
            </w:pPr>
            <w:r>
              <w:rPr>
                <w:rFonts w:cs="Arial"/>
              </w:rPr>
              <w:t>20</w:t>
            </w:r>
          </w:p>
        </w:tc>
      </w:tr>
      <w:tr w:rsidR="00563538" w:rsidRPr="0072047E" w14:paraId="3604E65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30FFD0C" w14:textId="77777777" w:rsidR="00563538" w:rsidRDefault="00563538" w:rsidP="00563538">
            <w:pPr>
              <w:rPr>
                <w:rFonts w:cs="Arial"/>
              </w:rPr>
            </w:pPr>
            <w:r>
              <w:rPr>
                <w:rFonts w:cs="Arial"/>
              </w:rPr>
              <w:t>AMPX217</w:t>
            </w:r>
          </w:p>
        </w:tc>
        <w:tc>
          <w:tcPr>
            <w:tcW w:w="6280" w:type="dxa"/>
            <w:tcBorders>
              <w:top w:val="single" w:sz="4" w:space="0" w:color="auto"/>
            </w:tcBorders>
            <w:tcMar>
              <w:top w:w="57" w:type="dxa"/>
              <w:bottom w:w="57" w:type="dxa"/>
            </w:tcMar>
            <w:vAlign w:val="bottom"/>
          </w:tcPr>
          <w:p w14:paraId="776BA586" w14:textId="77777777" w:rsidR="00563538" w:rsidRDefault="00563538" w:rsidP="00563538">
            <w:pPr>
              <w:rPr>
                <w:rFonts w:cs="Arial"/>
              </w:rPr>
            </w:pPr>
            <w:r>
              <w:rPr>
                <w:rFonts w:cs="Arial"/>
              </w:rPr>
              <w:t>Package product using gas flushing process</w:t>
            </w:r>
          </w:p>
        </w:tc>
        <w:tc>
          <w:tcPr>
            <w:tcW w:w="1460" w:type="dxa"/>
            <w:tcBorders>
              <w:top w:val="single" w:sz="4" w:space="0" w:color="auto"/>
            </w:tcBorders>
            <w:tcMar>
              <w:top w:w="57" w:type="dxa"/>
              <w:bottom w:w="57" w:type="dxa"/>
            </w:tcMar>
            <w:vAlign w:val="bottom"/>
          </w:tcPr>
          <w:p w14:paraId="77BA02A8" w14:textId="77777777" w:rsidR="00563538" w:rsidRDefault="00563538" w:rsidP="00563538">
            <w:pPr>
              <w:jc w:val="center"/>
              <w:rPr>
                <w:rFonts w:cs="Arial"/>
              </w:rPr>
            </w:pPr>
            <w:r>
              <w:rPr>
                <w:rFonts w:cs="Arial"/>
              </w:rPr>
              <w:t>20</w:t>
            </w:r>
          </w:p>
        </w:tc>
      </w:tr>
      <w:tr w:rsidR="00563538" w:rsidRPr="0072047E" w14:paraId="0CA6323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5053C18" w14:textId="77777777" w:rsidR="00563538" w:rsidRDefault="00563538" w:rsidP="00563538">
            <w:pPr>
              <w:rPr>
                <w:rFonts w:cs="Arial"/>
              </w:rPr>
            </w:pPr>
            <w:r>
              <w:rPr>
                <w:rFonts w:cs="Arial"/>
              </w:rPr>
              <w:t>AMPX218</w:t>
            </w:r>
          </w:p>
        </w:tc>
        <w:tc>
          <w:tcPr>
            <w:tcW w:w="6280" w:type="dxa"/>
            <w:tcBorders>
              <w:top w:val="single" w:sz="4" w:space="0" w:color="auto"/>
            </w:tcBorders>
            <w:tcMar>
              <w:top w:w="57" w:type="dxa"/>
              <w:bottom w:w="57" w:type="dxa"/>
            </w:tcMar>
            <w:vAlign w:val="bottom"/>
          </w:tcPr>
          <w:p w14:paraId="64DF502A" w14:textId="77777777" w:rsidR="00563538" w:rsidRDefault="00563538" w:rsidP="00563538">
            <w:pPr>
              <w:rPr>
                <w:rFonts w:cs="Arial"/>
              </w:rPr>
            </w:pPr>
            <w:r>
              <w:rPr>
                <w:rFonts w:cs="Arial"/>
              </w:rPr>
              <w:t>Operate metal detection unit</w:t>
            </w:r>
          </w:p>
        </w:tc>
        <w:tc>
          <w:tcPr>
            <w:tcW w:w="1460" w:type="dxa"/>
            <w:tcBorders>
              <w:top w:val="single" w:sz="4" w:space="0" w:color="auto"/>
            </w:tcBorders>
            <w:tcMar>
              <w:top w:w="57" w:type="dxa"/>
              <w:bottom w:w="57" w:type="dxa"/>
            </w:tcMar>
            <w:vAlign w:val="bottom"/>
          </w:tcPr>
          <w:p w14:paraId="66134761" w14:textId="77777777" w:rsidR="00563538" w:rsidRDefault="00563538" w:rsidP="00563538">
            <w:pPr>
              <w:jc w:val="center"/>
              <w:rPr>
                <w:rFonts w:cs="Arial"/>
              </w:rPr>
            </w:pPr>
            <w:r>
              <w:rPr>
                <w:rFonts w:cs="Arial"/>
              </w:rPr>
              <w:t>10</w:t>
            </w:r>
          </w:p>
        </w:tc>
      </w:tr>
      <w:tr w:rsidR="00563538" w:rsidRPr="0072047E" w14:paraId="69983E5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EE09FD3" w14:textId="77777777" w:rsidR="00563538" w:rsidRDefault="00563538" w:rsidP="00563538">
            <w:pPr>
              <w:rPr>
                <w:rFonts w:cs="Arial"/>
              </w:rPr>
            </w:pPr>
            <w:r>
              <w:rPr>
                <w:rFonts w:cs="Arial"/>
              </w:rPr>
              <w:t>AMPX301</w:t>
            </w:r>
          </w:p>
        </w:tc>
        <w:tc>
          <w:tcPr>
            <w:tcW w:w="6280" w:type="dxa"/>
            <w:tcBorders>
              <w:top w:val="single" w:sz="4" w:space="0" w:color="auto"/>
            </w:tcBorders>
            <w:tcMar>
              <w:top w:w="57" w:type="dxa"/>
              <w:bottom w:w="57" w:type="dxa"/>
            </w:tcMar>
            <w:vAlign w:val="bottom"/>
          </w:tcPr>
          <w:p w14:paraId="6A603E90" w14:textId="77777777" w:rsidR="00563538" w:rsidRDefault="00563538" w:rsidP="00563538">
            <w:pPr>
              <w:rPr>
                <w:rFonts w:cs="Arial"/>
              </w:rPr>
            </w:pPr>
            <w:r>
              <w:rPr>
                <w:rFonts w:cs="Arial"/>
              </w:rPr>
              <w:t>Assess product in chillers</w:t>
            </w:r>
          </w:p>
        </w:tc>
        <w:tc>
          <w:tcPr>
            <w:tcW w:w="1460" w:type="dxa"/>
            <w:tcBorders>
              <w:top w:val="single" w:sz="4" w:space="0" w:color="auto"/>
            </w:tcBorders>
            <w:tcMar>
              <w:top w:w="57" w:type="dxa"/>
              <w:bottom w:w="57" w:type="dxa"/>
            </w:tcMar>
            <w:vAlign w:val="bottom"/>
          </w:tcPr>
          <w:p w14:paraId="094CFD26" w14:textId="77777777" w:rsidR="00563538" w:rsidRDefault="00563538" w:rsidP="00563538">
            <w:pPr>
              <w:jc w:val="center"/>
              <w:rPr>
                <w:rFonts w:cs="Arial"/>
              </w:rPr>
            </w:pPr>
            <w:r>
              <w:rPr>
                <w:rFonts w:cs="Arial"/>
              </w:rPr>
              <w:t>80</w:t>
            </w:r>
          </w:p>
        </w:tc>
      </w:tr>
      <w:tr w:rsidR="00563538" w:rsidRPr="0072047E" w14:paraId="4657FDE2"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09BAD61" w14:textId="77777777" w:rsidR="00563538" w:rsidRDefault="00563538" w:rsidP="00563538">
            <w:pPr>
              <w:rPr>
                <w:rFonts w:cs="Arial"/>
              </w:rPr>
            </w:pPr>
            <w:r>
              <w:rPr>
                <w:rFonts w:cs="Arial"/>
              </w:rPr>
              <w:t>AMPX302</w:t>
            </w:r>
          </w:p>
        </w:tc>
        <w:tc>
          <w:tcPr>
            <w:tcW w:w="6280" w:type="dxa"/>
            <w:tcBorders>
              <w:top w:val="single" w:sz="4" w:space="0" w:color="auto"/>
            </w:tcBorders>
            <w:tcMar>
              <w:top w:w="57" w:type="dxa"/>
              <w:bottom w:w="57" w:type="dxa"/>
            </w:tcMar>
            <w:vAlign w:val="bottom"/>
          </w:tcPr>
          <w:p w14:paraId="3F5710B2" w14:textId="77777777" w:rsidR="00563538" w:rsidRDefault="00563538" w:rsidP="00563538">
            <w:pPr>
              <w:rPr>
                <w:rFonts w:cs="Arial"/>
              </w:rPr>
            </w:pPr>
            <w:r>
              <w:rPr>
                <w:rFonts w:cs="Arial"/>
              </w:rPr>
              <w:t>Cure and corn product</w:t>
            </w:r>
          </w:p>
        </w:tc>
        <w:tc>
          <w:tcPr>
            <w:tcW w:w="1460" w:type="dxa"/>
            <w:tcBorders>
              <w:top w:val="single" w:sz="4" w:space="0" w:color="auto"/>
            </w:tcBorders>
            <w:tcMar>
              <w:top w:w="57" w:type="dxa"/>
              <w:bottom w:w="57" w:type="dxa"/>
            </w:tcMar>
            <w:vAlign w:val="bottom"/>
          </w:tcPr>
          <w:p w14:paraId="0A2847D2" w14:textId="77777777" w:rsidR="00563538" w:rsidRDefault="00563538" w:rsidP="00563538">
            <w:pPr>
              <w:jc w:val="center"/>
              <w:rPr>
                <w:rFonts w:cs="Arial"/>
              </w:rPr>
            </w:pPr>
            <w:r>
              <w:rPr>
                <w:rFonts w:cs="Arial"/>
              </w:rPr>
              <w:t>20</w:t>
            </w:r>
          </w:p>
        </w:tc>
      </w:tr>
      <w:tr w:rsidR="00563538" w:rsidRPr="0072047E" w14:paraId="029D8CC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8B3A297" w14:textId="77777777" w:rsidR="00563538" w:rsidRDefault="00563538" w:rsidP="00563538">
            <w:pPr>
              <w:rPr>
                <w:rFonts w:cs="Arial"/>
              </w:rPr>
            </w:pPr>
            <w:r>
              <w:rPr>
                <w:rFonts w:cs="Arial"/>
              </w:rPr>
              <w:t>AMPX303</w:t>
            </w:r>
          </w:p>
        </w:tc>
        <w:tc>
          <w:tcPr>
            <w:tcW w:w="6280" w:type="dxa"/>
            <w:tcBorders>
              <w:top w:val="single" w:sz="4" w:space="0" w:color="auto"/>
            </w:tcBorders>
            <w:tcMar>
              <w:top w:w="57" w:type="dxa"/>
              <w:bottom w:w="57" w:type="dxa"/>
            </w:tcMar>
            <w:vAlign w:val="bottom"/>
          </w:tcPr>
          <w:p w14:paraId="5E714C60" w14:textId="77777777" w:rsidR="00563538" w:rsidRDefault="00563538" w:rsidP="00563538">
            <w:pPr>
              <w:rPr>
                <w:rFonts w:cs="Arial"/>
              </w:rPr>
            </w:pPr>
            <w:r>
              <w:rPr>
                <w:rFonts w:cs="Arial"/>
              </w:rPr>
              <w:t>Break carcase into primal cuts</w:t>
            </w:r>
          </w:p>
        </w:tc>
        <w:tc>
          <w:tcPr>
            <w:tcW w:w="1460" w:type="dxa"/>
            <w:tcBorders>
              <w:top w:val="single" w:sz="4" w:space="0" w:color="auto"/>
            </w:tcBorders>
            <w:tcMar>
              <w:top w:w="57" w:type="dxa"/>
              <w:bottom w:w="57" w:type="dxa"/>
            </w:tcMar>
            <w:vAlign w:val="bottom"/>
          </w:tcPr>
          <w:p w14:paraId="3B8BF0B1" w14:textId="77777777" w:rsidR="00563538" w:rsidRDefault="00563538" w:rsidP="00563538">
            <w:pPr>
              <w:jc w:val="center"/>
              <w:rPr>
                <w:rFonts w:cs="Arial"/>
              </w:rPr>
            </w:pPr>
            <w:r>
              <w:rPr>
                <w:rFonts w:cs="Arial"/>
              </w:rPr>
              <w:t>40</w:t>
            </w:r>
          </w:p>
        </w:tc>
      </w:tr>
      <w:tr w:rsidR="00563538" w:rsidRPr="0072047E" w14:paraId="77A4F4A6"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12E2C91" w14:textId="77777777" w:rsidR="00563538" w:rsidRDefault="00563538" w:rsidP="00563538">
            <w:pPr>
              <w:rPr>
                <w:rFonts w:cs="Arial"/>
              </w:rPr>
            </w:pPr>
            <w:r>
              <w:rPr>
                <w:rFonts w:cs="Arial"/>
              </w:rPr>
              <w:t>AMPX304</w:t>
            </w:r>
          </w:p>
        </w:tc>
        <w:tc>
          <w:tcPr>
            <w:tcW w:w="6280" w:type="dxa"/>
            <w:tcBorders>
              <w:top w:val="single" w:sz="4" w:space="0" w:color="auto"/>
            </w:tcBorders>
            <w:tcMar>
              <w:top w:w="57" w:type="dxa"/>
              <w:bottom w:w="57" w:type="dxa"/>
            </w:tcMar>
            <w:vAlign w:val="bottom"/>
          </w:tcPr>
          <w:p w14:paraId="1370B011" w14:textId="77777777" w:rsidR="00563538" w:rsidRDefault="00563538" w:rsidP="00563538">
            <w:pPr>
              <w:rPr>
                <w:rFonts w:cs="Arial"/>
              </w:rPr>
            </w:pPr>
            <w:r>
              <w:rPr>
                <w:rFonts w:cs="Arial"/>
              </w:rPr>
              <w:t>Prepare primal cuts</w:t>
            </w:r>
          </w:p>
        </w:tc>
        <w:tc>
          <w:tcPr>
            <w:tcW w:w="1460" w:type="dxa"/>
            <w:tcBorders>
              <w:top w:val="single" w:sz="4" w:space="0" w:color="auto"/>
            </w:tcBorders>
            <w:tcMar>
              <w:top w:w="57" w:type="dxa"/>
              <w:bottom w:w="57" w:type="dxa"/>
            </w:tcMar>
            <w:vAlign w:val="bottom"/>
          </w:tcPr>
          <w:p w14:paraId="651F2A41" w14:textId="77777777" w:rsidR="00563538" w:rsidRDefault="00563538" w:rsidP="00563538">
            <w:pPr>
              <w:jc w:val="center"/>
              <w:rPr>
                <w:rFonts w:cs="Arial"/>
              </w:rPr>
            </w:pPr>
            <w:r>
              <w:rPr>
                <w:rFonts w:cs="Arial"/>
              </w:rPr>
              <w:t>40</w:t>
            </w:r>
          </w:p>
        </w:tc>
      </w:tr>
      <w:tr w:rsidR="00563538" w:rsidRPr="0072047E" w14:paraId="3E3F4F3D"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0E4A79DF" w14:textId="77777777" w:rsidR="00563538" w:rsidRDefault="00563538" w:rsidP="00563538">
            <w:pPr>
              <w:rPr>
                <w:rFonts w:cs="Arial"/>
              </w:rPr>
            </w:pPr>
            <w:r>
              <w:rPr>
                <w:rFonts w:cs="Arial"/>
              </w:rPr>
              <w:t>AMPX305</w:t>
            </w:r>
          </w:p>
        </w:tc>
        <w:tc>
          <w:tcPr>
            <w:tcW w:w="6280" w:type="dxa"/>
            <w:tcBorders>
              <w:top w:val="single" w:sz="4" w:space="0" w:color="auto"/>
            </w:tcBorders>
            <w:tcMar>
              <w:top w:w="57" w:type="dxa"/>
              <w:bottom w:w="57" w:type="dxa"/>
            </w:tcMar>
            <w:vAlign w:val="bottom"/>
          </w:tcPr>
          <w:p w14:paraId="5A321356" w14:textId="77777777" w:rsidR="00563538" w:rsidRDefault="00563538" w:rsidP="00563538">
            <w:pPr>
              <w:rPr>
                <w:rFonts w:cs="Arial"/>
              </w:rPr>
            </w:pPr>
            <w:r>
              <w:rPr>
                <w:rFonts w:cs="Arial"/>
              </w:rPr>
              <w:t>Smoke product</w:t>
            </w:r>
          </w:p>
        </w:tc>
        <w:tc>
          <w:tcPr>
            <w:tcW w:w="1460" w:type="dxa"/>
            <w:tcBorders>
              <w:top w:val="single" w:sz="4" w:space="0" w:color="auto"/>
            </w:tcBorders>
            <w:tcMar>
              <w:top w:w="57" w:type="dxa"/>
              <w:bottom w:w="57" w:type="dxa"/>
            </w:tcMar>
            <w:vAlign w:val="bottom"/>
          </w:tcPr>
          <w:p w14:paraId="4E1CB457" w14:textId="77777777" w:rsidR="00563538" w:rsidRDefault="00563538" w:rsidP="00563538">
            <w:pPr>
              <w:jc w:val="center"/>
              <w:rPr>
                <w:rFonts w:cs="Arial"/>
              </w:rPr>
            </w:pPr>
            <w:r>
              <w:rPr>
                <w:rFonts w:cs="Arial"/>
              </w:rPr>
              <w:t>20</w:t>
            </w:r>
          </w:p>
        </w:tc>
      </w:tr>
      <w:tr w:rsidR="00563538" w:rsidRPr="0072047E" w14:paraId="7053FF2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DCFA4A3" w14:textId="77777777" w:rsidR="00563538" w:rsidRDefault="00563538" w:rsidP="00563538">
            <w:pPr>
              <w:rPr>
                <w:rFonts w:cs="Arial"/>
              </w:rPr>
            </w:pPr>
            <w:r>
              <w:rPr>
                <w:rFonts w:cs="Arial"/>
              </w:rPr>
              <w:t>AMPX306</w:t>
            </w:r>
          </w:p>
        </w:tc>
        <w:tc>
          <w:tcPr>
            <w:tcW w:w="6280" w:type="dxa"/>
            <w:tcBorders>
              <w:top w:val="single" w:sz="4" w:space="0" w:color="auto"/>
            </w:tcBorders>
            <w:tcMar>
              <w:top w:w="57" w:type="dxa"/>
              <w:bottom w:w="57" w:type="dxa"/>
            </w:tcMar>
            <w:vAlign w:val="bottom"/>
          </w:tcPr>
          <w:p w14:paraId="41EBD403" w14:textId="77777777" w:rsidR="00563538" w:rsidRDefault="00563538" w:rsidP="00563538">
            <w:pPr>
              <w:rPr>
                <w:rFonts w:cs="Arial"/>
              </w:rPr>
            </w:pPr>
            <w:r>
              <w:rPr>
                <w:rFonts w:cs="Arial"/>
              </w:rPr>
              <w:t>Provide coaching</w:t>
            </w:r>
          </w:p>
        </w:tc>
        <w:tc>
          <w:tcPr>
            <w:tcW w:w="1460" w:type="dxa"/>
            <w:tcBorders>
              <w:top w:val="single" w:sz="4" w:space="0" w:color="auto"/>
            </w:tcBorders>
            <w:tcMar>
              <w:top w:w="57" w:type="dxa"/>
              <w:bottom w:w="57" w:type="dxa"/>
            </w:tcMar>
            <w:vAlign w:val="bottom"/>
          </w:tcPr>
          <w:p w14:paraId="0F3145EB" w14:textId="77777777" w:rsidR="00563538" w:rsidRDefault="00563538" w:rsidP="00563538">
            <w:pPr>
              <w:jc w:val="center"/>
              <w:rPr>
                <w:rFonts w:cs="Arial"/>
              </w:rPr>
            </w:pPr>
            <w:r>
              <w:rPr>
                <w:rFonts w:cs="Arial"/>
              </w:rPr>
              <w:t>30</w:t>
            </w:r>
          </w:p>
        </w:tc>
      </w:tr>
      <w:tr w:rsidR="00563538" w:rsidRPr="0072047E" w14:paraId="5F0B11E0"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16FFFD0" w14:textId="77777777" w:rsidR="00563538" w:rsidRDefault="00563538" w:rsidP="00563538">
            <w:pPr>
              <w:rPr>
                <w:rFonts w:cs="Arial"/>
                <w:lang w:eastAsia="en-AU"/>
              </w:rPr>
            </w:pPr>
            <w:r>
              <w:rPr>
                <w:rFonts w:cs="Arial"/>
              </w:rPr>
              <w:t>AMPX307</w:t>
            </w:r>
          </w:p>
        </w:tc>
        <w:tc>
          <w:tcPr>
            <w:tcW w:w="6280" w:type="dxa"/>
            <w:tcBorders>
              <w:top w:val="single" w:sz="4" w:space="0" w:color="auto"/>
            </w:tcBorders>
            <w:tcMar>
              <w:top w:w="57" w:type="dxa"/>
              <w:bottom w:w="57" w:type="dxa"/>
            </w:tcMar>
            <w:vAlign w:val="bottom"/>
          </w:tcPr>
          <w:p w14:paraId="20B5B298" w14:textId="77777777" w:rsidR="00563538" w:rsidRDefault="00563538" w:rsidP="00563538">
            <w:pPr>
              <w:rPr>
                <w:rFonts w:cs="Arial"/>
              </w:rPr>
            </w:pPr>
            <w:r>
              <w:rPr>
                <w:rFonts w:cs="Arial"/>
              </w:rPr>
              <w:t>Provide mentoring</w:t>
            </w:r>
          </w:p>
        </w:tc>
        <w:tc>
          <w:tcPr>
            <w:tcW w:w="1460" w:type="dxa"/>
            <w:tcBorders>
              <w:top w:val="single" w:sz="4" w:space="0" w:color="auto"/>
            </w:tcBorders>
            <w:tcMar>
              <w:top w:w="57" w:type="dxa"/>
              <w:bottom w:w="57" w:type="dxa"/>
            </w:tcMar>
            <w:vAlign w:val="bottom"/>
          </w:tcPr>
          <w:p w14:paraId="75913780" w14:textId="77777777" w:rsidR="00563538" w:rsidRDefault="00563538" w:rsidP="00563538">
            <w:pPr>
              <w:jc w:val="center"/>
              <w:rPr>
                <w:rFonts w:cs="Arial"/>
              </w:rPr>
            </w:pPr>
            <w:r>
              <w:rPr>
                <w:rFonts w:cs="Arial"/>
              </w:rPr>
              <w:t>30</w:t>
            </w:r>
          </w:p>
        </w:tc>
      </w:tr>
      <w:tr w:rsidR="00563538" w:rsidRPr="0072047E" w14:paraId="6E398F83"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46B99943" w14:textId="77777777" w:rsidR="00563538" w:rsidRDefault="00563538" w:rsidP="00563538">
            <w:pPr>
              <w:rPr>
                <w:rFonts w:cs="Arial"/>
              </w:rPr>
            </w:pPr>
            <w:r>
              <w:rPr>
                <w:rFonts w:cs="Arial"/>
              </w:rPr>
              <w:t>AMPX308</w:t>
            </w:r>
          </w:p>
        </w:tc>
        <w:tc>
          <w:tcPr>
            <w:tcW w:w="6280" w:type="dxa"/>
            <w:tcBorders>
              <w:top w:val="single" w:sz="4" w:space="0" w:color="auto"/>
            </w:tcBorders>
            <w:tcMar>
              <w:top w:w="57" w:type="dxa"/>
              <w:bottom w:w="57" w:type="dxa"/>
            </w:tcMar>
            <w:vAlign w:val="bottom"/>
          </w:tcPr>
          <w:p w14:paraId="593985D7" w14:textId="77777777" w:rsidR="00563538" w:rsidRDefault="00563538" w:rsidP="00563538">
            <w:pPr>
              <w:rPr>
                <w:rFonts w:cs="Arial"/>
              </w:rPr>
            </w:pPr>
            <w:r>
              <w:rPr>
                <w:rFonts w:cs="Arial"/>
              </w:rPr>
              <w:t>Follow and implement an established work plan</w:t>
            </w:r>
          </w:p>
        </w:tc>
        <w:tc>
          <w:tcPr>
            <w:tcW w:w="1460" w:type="dxa"/>
            <w:tcBorders>
              <w:top w:val="single" w:sz="4" w:space="0" w:color="auto"/>
            </w:tcBorders>
            <w:tcMar>
              <w:top w:w="57" w:type="dxa"/>
              <w:bottom w:w="57" w:type="dxa"/>
            </w:tcMar>
            <w:vAlign w:val="bottom"/>
          </w:tcPr>
          <w:p w14:paraId="0ED07588" w14:textId="77777777" w:rsidR="00563538" w:rsidRDefault="00563538" w:rsidP="00563538">
            <w:pPr>
              <w:jc w:val="center"/>
              <w:rPr>
                <w:rFonts w:cs="Arial"/>
              </w:rPr>
            </w:pPr>
            <w:r>
              <w:rPr>
                <w:rFonts w:cs="Arial"/>
              </w:rPr>
              <w:t>10</w:t>
            </w:r>
          </w:p>
        </w:tc>
      </w:tr>
      <w:tr w:rsidR="00563538" w:rsidRPr="0072047E" w14:paraId="60C481BB"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1437BC4" w14:textId="77777777" w:rsidR="00563538" w:rsidRDefault="00563538" w:rsidP="00563538">
            <w:pPr>
              <w:rPr>
                <w:rFonts w:cs="Arial"/>
              </w:rPr>
            </w:pPr>
            <w:r>
              <w:rPr>
                <w:rFonts w:cs="Arial"/>
              </w:rPr>
              <w:t>AMPX309</w:t>
            </w:r>
          </w:p>
        </w:tc>
        <w:tc>
          <w:tcPr>
            <w:tcW w:w="6280" w:type="dxa"/>
            <w:tcBorders>
              <w:top w:val="single" w:sz="4" w:space="0" w:color="auto"/>
            </w:tcBorders>
            <w:tcMar>
              <w:top w:w="57" w:type="dxa"/>
              <w:bottom w:w="57" w:type="dxa"/>
            </w:tcMar>
            <w:vAlign w:val="bottom"/>
          </w:tcPr>
          <w:p w14:paraId="04EFECB1" w14:textId="77777777" w:rsidR="00563538" w:rsidRDefault="00563538" w:rsidP="00563538">
            <w:pPr>
              <w:rPr>
                <w:rFonts w:cs="Arial"/>
              </w:rPr>
            </w:pPr>
            <w:r>
              <w:rPr>
                <w:rFonts w:cs="Arial"/>
              </w:rPr>
              <w:t>Identify and repair equipment faults</w:t>
            </w:r>
          </w:p>
        </w:tc>
        <w:tc>
          <w:tcPr>
            <w:tcW w:w="1460" w:type="dxa"/>
            <w:tcBorders>
              <w:top w:val="single" w:sz="4" w:space="0" w:color="auto"/>
            </w:tcBorders>
            <w:tcMar>
              <w:top w:w="57" w:type="dxa"/>
              <w:bottom w:w="57" w:type="dxa"/>
            </w:tcMar>
            <w:vAlign w:val="bottom"/>
          </w:tcPr>
          <w:p w14:paraId="0357F7A7" w14:textId="77777777" w:rsidR="00563538" w:rsidRDefault="00563538" w:rsidP="00563538">
            <w:pPr>
              <w:jc w:val="center"/>
              <w:rPr>
                <w:rFonts w:cs="Arial"/>
              </w:rPr>
            </w:pPr>
            <w:r>
              <w:rPr>
                <w:rFonts w:cs="Arial"/>
              </w:rPr>
              <w:t>40</w:t>
            </w:r>
          </w:p>
        </w:tc>
      </w:tr>
      <w:tr w:rsidR="00563538" w:rsidRPr="0072047E" w14:paraId="348A0AC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6DB1C862" w14:textId="77777777" w:rsidR="00563538" w:rsidRDefault="00563538" w:rsidP="00563538">
            <w:pPr>
              <w:rPr>
                <w:rFonts w:cs="Arial"/>
              </w:rPr>
            </w:pPr>
            <w:r>
              <w:rPr>
                <w:rFonts w:cs="Arial"/>
              </w:rPr>
              <w:t>AMPX310</w:t>
            </w:r>
          </w:p>
        </w:tc>
        <w:tc>
          <w:tcPr>
            <w:tcW w:w="6280" w:type="dxa"/>
            <w:tcBorders>
              <w:top w:val="single" w:sz="4" w:space="0" w:color="auto"/>
            </w:tcBorders>
            <w:tcMar>
              <w:top w:w="57" w:type="dxa"/>
              <w:bottom w:w="57" w:type="dxa"/>
            </w:tcMar>
            <w:vAlign w:val="bottom"/>
          </w:tcPr>
          <w:p w14:paraId="5861558E" w14:textId="77777777" w:rsidR="00563538" w:rsidRDefault="00563538" w:rsidP="00563538">
            <w:pPr>
              <w:rPr>
                <w:rFonts w:cs="Arial"/>
              </w:rPr>
            </w:pPr>
            <w:r>
              <w:rPr>
                <w:rFonts w:cs="Arial"/>
              </w:rPr>
              <w:t>Perform pre-operations hygiene assessment</w:t>
            </w:r>
          </w:p>
        </w:tc>
        <w:tc>
          <w:tcPr>
            <w:tcW w:w="1460" w:type="dxa"/>
            <w:tcBorders>
              <w:top w:val="single" w:sz="4" w:space="0" w:color="auto"/>
            </w:tcBorders>
            <w:tcMar>
              <w:top w:w="57" w:type="dxa"/>
              <w:bottom w:w="57" w:type="dxa"/>
            </w:tcMar>
            <w:vAlign w:val="bottom"/>
          </w:tcPr>
          <w:p w14:paraId="291C0F77" w14:textId="77777777" w:rsidR="00563538" w:rsidRDefault="00563538" w:rsidP="00563538">
            <w:pPr>
              <w:jc w:val="center"/>
              <w:rPr>
                <w:rFonts w:cs="Arial"/>
              </w:rPr>
            </w:pPr>
            <w:r>
              <w:rPr>
                <w:rFonts w:cs="Arial"/>
              </w:rPr>
              <w:t>20</w:t>
            </w:r>
          </w:p>
        </w:tc>
      </w:tr>
      <w:tr w:rsidR="00563538" w:rsidRPr="0072047E" w14:paraId="06A9B9A4"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2ECBE66F" w14:textId="77777777" w:rsidR="00563538" w:rsidRDefault="00563538" w:rsidP="00563538">
            <w:pPr>
              <w:rPr>
                <w:rFonts w:cs="Arial"/>
              </w:rPr>
            </w:pPr>
            <w:r>
              <w:rPr>
                <w:rFonts w:cs="Arial"/>
              </w:rPr>
              <w:t>AMPX311</w:t>
            </w:r>
          </w:p>
        </w:tc>
        <w:tc>
          <w:tcPr>
            <w:tcW w:w="6280" w:type="dxa"/>
            <w:tcBorders>
              <w:top w:val="single" w:sz="4" w:space="0" w:color="auto"/>
            </w:tcBorders>
            <w:tcMar>
              <w:top w:w="57" w:type="dxa"/>
              <w:bottom w:w="57" w:type="dxa"/>
            </w:tcMar>
            <w:vAlign w:val="bottom"/>
          </w:tcPr>
          <w:p w14:paraId="5F53F302" w14:textId="77777777" w:rsidR="00563538" w:rsidRDefault="00563538" w:rsidP="00563538">
            <w:pPr>
              <w:rPr>
                <w:rFonts w:cs="Arial"/>
              </w:rPr>
            </w:pPr>
            <w:r>
              <w:rPr>
                <w:rFonts w:cs="Arial"/>
              </w:rPr>
              <w:t>Monitor production of packaged product to customer specifications</w:t>
            </w:r>
          </w:p>
        </w:tc>
        <w:tc>
          <w:tcPr>
            <w:tcW w:w="1460" w:type="dxa"/>
            <w:tcBorders>
              <w:top w:val="single" w:sz="4" w:space="0" w:color="auto"/>
            </w:tcBorders>
            <w:tcMar>
              <w:top w:w="57" w:type="dxa"/>
              <w:bottom w:w="57" w:type="dxa"/>
            </w:tcMar>
            <w:vAlign w:val="bottom"/>
          </w:tcPr>
          <w:p w14:paraId="329E86E4" w14:textId="77777777" w:rsidR="00563538" w:rsidRDefault="00563538" w:rsidP="00563538">
            <w:pPr>
              <w:jc w:val="center"/>
              <w:rPr>
                <w:rFonts w:cs="Arial"/>
              </w:rPr>
            </w:pPr>
            <w:r>
              <w:rPr>
                <w:rFonts w:cs="Arial"/>
              </w:rPr>
              <w:t>20</w:t>
            </w:r>
          </w:p>
        </w:tc>
      </w:tr>
      <w:tr w:rsidR="003E289C" w:rsidRPr="0072047E" w14:paraId="7310369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38436FC4" w14:textId="77777777" w:rsidR="003E289C" w:rsidRPr="00A065B3" w:rsidRDefault="003E289C" w:rsidP="00563538">
            <w:pPr>
              <w:rPr>
                <w:rFonts w:cs="Arial"/>
              </w:rPr>
            </w:pPr>
            <w:r w:rsidRPr="00A065B3">
              <w:rPr>
                <w:rFonts w:cs="Arial"/>
              </w:rPr>
              <w:t>AMPX312</w:t>
            </w:r>
          </w:p>
        </w:tc>
        <w:tc>
          <w:tcPr>
            <w:tcW w:w="6280" w:type="dxa"/>
            <w:tcBorders>
              <w:top w:val="single" w:sz="4" w:space="0" w:color="auto"/>
            </w:tcBorders>
            <w:tcMar>
              <w:top w:w="57" w:type="dxa"/>
              <w:bottom w:w="57" w:type="dxa"/>
            </w:tcMar>
            <w:vAlign w:val="bottom"/>
          </w:tcPr>
          <w:p w14:paraId="0E238BF8" w14:textId="77777777" w:rsidR="003E289C" w:rsidRPr="00A065B3" w:rsidRDefault="003E289C" w:rsidP="00563538">
            <w:pPr>
              <w:rPr>
                <w:rFonts w:cs="Arial"/>
              </w:rPr>
            </w:pPr>
            <w:r w:rsidRPr="00A065B3">
              <w:rPr>
                <w:rFonts w:cs="Arial"/>
              </w:rPr>
              <w:t>Calculate carcase yield in a boning room</w:t>
            </w:r>
          </w:p>
        </w:tc>
        <w:tc>
          <w:tcPr>
            <w:tcW w:w="1460" w:type="dxa"/>
            <w:tcBorders>
              <w:top w:val="single" w:sz="4" w:space="0" w:color="auto"/>
            </w:tcBorders>
            <w:tcMar>
              <w:top w:w="57" w:type="dxa"/>
              <w:bottom w:w="57" w:type="dxa"/>
            </w:tcMar>
            <w:vAlign w:val="bottom"/>
          </w:tcPr>
          <w:p w14:paraId="04BD73CD" w14:textId="77777777" w:rsidR="003E289C" w:rsidRPr="00A065B3" w:rsidRDefault="003E289C" w:rsidP="00563538">
            <w:pPr>
              <w:jc w:val="center"/>
              <w:rPr>
                <w:rFonts w:cs="Arial"/>
              </w:rPr>
            </w:pPr>
            <w:r w:rsidRPr="00A065B3">
              <w:rPr>
                <w:rFonts w:cs="Arial"/>
              </w:rPr>
              <w:t>40</w:t>
            </w:r>
          </w:p>
        </w:tc>
      </w:tr>
      <w:tr w:rsidR="00563538" w:rsidRPr="0072047E" w14:paraId="67FD4F0E"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500C3F9D" w14:textId="77777777" w:rsidR="00563538" w:rsidRDefault="00563538" w:rsidP="00563538">
            <w:pPr>
              <w:rPr>
                <w:rFonts w:cs="Arial"/>
              </w:rPr>
            </w:pPr>
            <w:r>
              <w:rPr>
                <w:rFonts w:cs="Arial"/>
              </w:rPr>
              <w:t>AMPX313</w:t>
            </w:r>
          </w:p>
        </w:tc>
        <w:tc>
          <w:tcPr>
            <w:tcW w:w="6280" w:type="dxa"/>
            <w:tcBorders>
              <w:top w:val="single" w:sz="4" w:space="0" w:color="auto"/>
            </w:tcBorders>
            <w:tcMar>
              <w:top w:w="57" w:type="dxa"/>
              <w:bottom w:w="57" w:type="dxa"/>
            </w:tcMar>
            <w:vAlign w:val="bottom"/>
          </w:tcPr>
          <w:p w14:paraId="00F13963" w14:textId="77777777" w:rsidR="00563538" w:rsidRDefault="00563538" w:rsidP="00563538">
            <w:pPr>
              <w:rPr>
                <w:rFonts w:cs="Arial"/>
              </w:rPr>
            </w:pPr>
            <w:r>
              <w:rPr>
                <w:rFonts w:cs="Arial"/>
              </w:rPr>
              <w:t>Contribute to energy efficiency</w:t>
            </w:r>
          </w:p>
        </w:tc>
        <w:tc>
          <w:tcPr>
            <w:tcW w:w="1460" w:type="dxa"/>
            <w:tcBorders>
              <w:top w:val="single" w:sz="4" w:space="0" w:color="auto"/>
            </w:tcBorders>
            <w:tcMar>
              <w:top w:w="57" w:type="dxa"/>
              <w:bottom w:w="57" w:type="dxa"/>
            </w:tcMar>
            <w:vAlign w:val="bottom"/>
          </w:tcPr>
          <w:p w14:paraId="41334C27" w14:textId="77777777" w:rsidR="00563538" w:rsidRDefault="00563538" w:rsidP="00563538">
            <w:pPr>
              <w:jc w:val="center"/>
              <w:rPr>
                <w:rFonts w:cs="Arial"/>
              </w:rPr>
            </w:pPr>
            <w:r>
              <w:rPr>
                <w:rFonts w:cs="Arial"/>
              </w:rPr>
              <w:t>30</w:t>
            </w:r>
          </w:p>
        </w:tc>
      </w:tr>
      <w:tr w:rsidR="00563538" w:rsidRPr="0072047E" w14:paraId="372B8285"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7BCEBE0C" w14:textId="77777777" w:rsidR="00563538" w:rsidRDefault="00563538" w:rsidP="00563538">
            <w:pPr>
              <w:rPr>
                <w:rFonts w:cs="Arial"/>
              </w:rPr>
            </w:pPr>
            <w:r>
              <w:rPr>
                <w:rFonts w:cs="Arial"/>
              </w:rPr>
              <w:t>AMPX401</w:t>
            </w:r>
          </w:p>
        </w:tc>
        <w:tc>
          <w:tcPr>
            <w:tcW w:w="6280" w:type="dxa"/>
            <w:tcBorders>
              <w:top w:val="single" w:sz="4" w:space="0" w:color="auto"/>
            </w:tcBorders>
            <w:tcMar>
              <w:top w:w="57" w:type="dxa"/>
              <w:bottom w:w="57" w:type="dxa"/>
            </w:tcMar>
            <w:vAlign w:val="bottom"/>
          </w:tcPr>
          <w:p w14:paraId="455DDD20" w14:textId="77777777" w:rsidR="00563538" w:rsidRDefault="00563538" w:rsidP="00563538">
            <w:pPr>
              <w:rPr>
                <w:rFonts w:cs="Arial"/>
              </w:rPr>
            </w:pPr>
            <w:r>
              <w:rPr>
                <w:rFonts w:cs="Arial"/>
              </w:rPr>
              <w:t>Monitor meat preservation process</w:t>
            </w:r>
          </w:p>
        </w:tc>
        <w:tc>
          <w:tcPr>
            <w:tcW w:w="1460" w:type="dxa"/>
            <w:tcBorders>
              <w:top w:val="single" w:sz="4" w:space="0" w:color="auto"/>
            </w:tcBorders>
            <w:tcMar>
              <w:top w:w="57" w:type="dxa"/>
              <w:bottom w:w="57" w:type="dxa"/>
            </w:tcMar>
            <w:vAlign w:val="bottom"/>
          </w:tcPr>
          <w:p w14:paraId="3CF8FDC0" w14:textId="77777777" w:rsidR="00563538" w:rsidRDefault="00563538" w:rsidP="00563538">
            <w:pPr>
              <w:jc w:val="center"/>
              <w:rPr>
                <w:rFonts w:cs="Arial"/>
              </w:rPr>
            </w:pPr>
            <w:r>
              <w:rPr>
                <w:rFonts w:cs="Arial"/>
              </w:rPr>
              <w:t>40</w:t>
            </w:r>
          </w:p>
        </w:tc>
      </w:tr>
      <w:tr w:rsidR="00563538" w:rsidRPr="0072047E" w14:paraId="1C4F6E17" w14:textId="77777777" w:rsidTr="00563538">
        <w:tblPrEx>
          <w:tblBorders>
            <w:top w:val="single" w:sz="2" w:space="0" w:color="auto"/>
          </w:tblBorders>
        </w:tblPrEx>
        <w:tc>
          <w:tcPr>
            <w:tcW w:w="1800" w:type="dxa"/>
            <w:tcBorders>
              <w:top w:val="single" w:sz="4" w:space="0" w:color="auto"/>
            </w:tcBorders>
            <w:tcMar>
              <w:top w:w="57" w:type="dxa"/>
              <w:bottom w:w="57" w:type="dxa"/>
            </w:tcMar>
            <w:vAlign w:val="bottom"/>
          </w:tcPr>
          <w:p w14:paraId="1B3B0501" w14:textId="77777777" w:rsidR="00563538" w:rsidRDefault="00563538" w:rsidP="00563538">
            <w:pPr>
              <w:rPr>
                <w:rFonts w:cs="Arial"/>
              </w:rPr>
            </w:pPr>
            <w:r>
              <w:rPr>
                <w:rFonts w:cs="Arial"/>
              </w:rPr>
              <w:t>AMPX402</w:t>
            </w:r>
          </w:p>
        </w:tc>
        <w:tc>
          <w:tcPr>
            <w:tcW w:w="6280" w:type="dxa"/>
            <w:tcBorders>
              <w:top w:val="single" w:sz="4" w:space="0" w:color="auto"/>
            </w:tcBorders>
            <w:tcMar>
              <w:top w:w="57" w:type="dxa"/>
              <w:bottom w:w="57" w:type="dxa"/>
            </w:tcMar>
            <w:vAlign w:val="bottom"/>
          </w:tcPr>
          <w:p w14:paraId="423BC54A" w14:textId="77777777" w:rsidR="00563538" w:rsidRDefault="00563538" w:rsidP="00563538">
            <w:pPr>
              <w:rPr>
                <w:rFonts w:cs="Arial"/>
              </w:rPr>
            </w:pPr>
            <w:r>
              <w:rPr>
                <w:rFonts w:cs="Arial"/>
              </w:rPr>
              <w:t>Monitor and overview the production of processed meats and smallgoods</w:t>
            </w:r>
          </w:p>
        </w:tc>
        <w:tc>
          <w:tcPr>
            <w:tcW w:w="1460" w:type="dxa"/>
            <w:tcBorders>
              <w:top w:val="single" w:sz="4" w:space="0" w:color="auto"/>
            </w:tcBorders>
            <w:tcMar>
              <w:top w:w="57" w:type="dxa"/>
              <w:bottom w:w="57" w:type="dxa"/>
            </w:tcMar>
            <w:vAlign w:val="bottom"/>
          </w:tcPr>
          <w:p w14:paraId="0A0C7E21" w14:textId="77777777" w:rsidR="00563538" w:rsidRDefault="00563538" w:rsidP="00563538">
            <w:pPr>
              <w:jc w:val="center"/>
              <w:rPr>
                <w:rFonts w:cs="Arial"/>
              </w:rPr>
            </w:pPr>
            <w:r>
              <w:rPr>
                <w:rFonts w:cs="Arial"/>
              </w:rPr>
              <w:t>80</w:t>
            </w:r>
          </w:p>
        </w:tc>
      </w:tr>
      <w:tr w:rsidR="00563538" w:rsidRPr="0072047E" w14:paraId="6BC55DC3"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3F2161" w14:textId="77777777" w:rsidR="00563538" w:rsidRDefault="00563538" w:rsidP="00563538">
            <w:pPr>
              <w:rPr>
                <w:rFonts w:cs="Arial"/>
              </w:rPr>
            </w:pPr>
            <w:r>
              <w:rPr>
                <w:rFonts w:cs="Arial"/>
              </w:rPr>
              <w:t>AMPX403</w:t>
            </w:r>
          </w:p>
        </w:tc>
        <w:tc>
          <w:tcPr>
            <w:tcW w:w="6280" w:type="dxa"/>
            <w:tcBorders>
              <w:top w:val="single" w:sz="4" w:space="0" w:color="auto"/>
              <w:bottom w:val="single" w:sz="4" w:space="0" w:color="auto"/>
            </w:tcBorders>
            <w:tcMar>
              <w:top w:w="57" w:type="dxa"/>
              <w:bottom w:w="57" w:type="dxa"/>
            </w:tcMar>
            <w:vAlign w:val="bottom"/>
          </w:tcPr>
          <w:p w14:paraId="46F0427B" w14:textId="77777777" w:rsidR="00563538" w:rsidRDefault="00563538" w:rsidP="00563538">
            <w:pPr>
              <w:rPr>
                <w:rFonts w:cs="Arial"/>
              </w:rPr>
            </w:pPr>
            <w:r>
              <w:rPr>
                <w:rFonts w:cs="Arial"/>
              </w:rPr>
              <w:t xml:space="preserve">Monitor and overview the production of Uncooked Comminuted Fermented Meat (UCFM)  </w:t>
            </w:r>
          </w:p>
        </w:tc>
        <w:tc>
          <w:tcPr>
            <w:tcW w:w="1460" w:type="dxa"/>
            <w:tcBorders>
              <w:top w:val="single" w:sz="4" w:space="0" w:color="auto"/>
              <w:bottom w:val="single" w:sz="4" w:space="0" w:color="auto"/>
            </w:tcBorders>
            <w:tcMar>
              <w:top w:w="57" w:type="dxa"/>
              <w:bottom w:w="57" w:type="dxa"/>
            </w:tcMar>
            <w:vAlign w:val="bottom"/>
          </w:tcPr>
          <w:p w14:paraId="0A334406" w14:textId="77777777" w:rsidR="00563538" w:rsidRDefault="00563538" w:rsidP="00563538">
            <w:pPr>
              <w:jc w:val="center"/>
              <w:rPr>
                <w:rFonts w:cs="Arial"/>
              </w:rPr>
            </w:pPr>
            <w:r>
              <w:rPr>
                <w:rFonts w:cs="Arial"/>
              </w:rPr>
              <w:t>30</w:t>
            </w:r>
          </w:p>
        </w:tc>
      </w:tr>
      <w:tr w:rsidR="00563538" w:rsidRPr="0072047E" w14:paraId="47029714"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AAFBE7" w14:textId="77777777" w:rsidR="00563538" w:rsidRDefault="00563538" w:rsidP="00563538">
            <w:pPr>
              <w:rPr>
                <w:rFonts w:cs="Arial"/>
              </w:rPr>
            </w:pPr>
            <w:r>
              <w:rPr>
                <w:rFonts w:cs="Arial"/>
              </w:rPr>
              <w:t>AMPX404</w:t>
            </w:r>
          </w:p>
        </w:tc>
        <w:tc>
          <w:tcPr>
            <w:tcW w:w="6280" w:type="dxa"/>
            <w:tcBorders>
              <w:top w:val="single" w:sz="4" w:space="0" w:color="auto"/>
              <w:bottom w:val="single" w:sz="4" w:space="0" w:color="auto"/>
            </w:tcBorders>
            <w:tcMar>
              <w:top w:w="57" w:type="dxa"/>
              <w:bottom w:w="57" w:type="dxa"/>
            </w:tcMar>
            <w:vAlign w:val="bottom"/>
          </w:tcPr>
          <w:p w14:paraId="738E7C58" w14:textId="77777777" w:rsidR="00563538" w:rsidRDefault="00563538" w:rsidP="00563538">
            <w:pPr>
              <w:rPr>
                <w:rFonts w:cs="Arial"/>
              </w:rPr>
            </w:pPr>
            <w:r>
              <w:rPr>
                <w:rFonts w:cs="Arial"/>
              </w:rPr>
              <w:t>Conduct an internal audit of a documented program</w:t>
            </w:r>
          </w:p>
        </w:tc>
        <w:tc>
          <w:tcPr>
            <w:tcW w:w="1460" w:type="dxa"/>
            <w:tcBorders>
              <w:top w:val="single" w:sz="4" w:space="0" w:color="auto"/>
              <w:bottom w:val="single" w:sz="4" w:space="0" w:color="auto"/>
            </w:tcBorders>
            <w:tcMar>
              <w:top w:w="57" w:type="dxa"/>
              <w:bottom w:w="57" w:type="dxa"/>
            </w:tcMar>
            <w:vAlign w:val="bottom"/>
          </w:tcPr>
          <w:p w14:paraId="3C453B59" w14:textId="77777777" w:rsidR="00563538" w:rsidRDefault="00563538" w:rsidP="00563538">
            <w:pPr>
              <w:jc w:val="center"/>
              <w:rPr>
                <w:rFonts w:cs="Arial"/>
              </w:rPr>
            </w:pPr>
            <w:r>
              <w:rPr>
                <w:rFonts w:cs="Arial"/>
              </w:rPr>
              <w:t>40</w:t>
            </w:r>
          </w:p>
        </w:tc>
      </w:tr>
      <w:tr w:rsidR="00563538" w:rsidRPr="0072047E" w14:paraId="772819C4"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6ABAA0" w14:textId="77777777" w:rsidR="00563538" w:rsidRDefault="00563538" w:rsidP="00563538">
            <w:pPr>
              <w:rPr>
                <w:rFonts w:cs="Arial"/>
                <w:lang w:eastAsia="en-AU"/>
              </w:rPr>
            </w:pPr>
            <w:r>
              <w:rPr>
                <w:rFonts w:cs="Arial"/>
              </w:rPr>
              <w:t>AMPX405</w:t>
            </w:r>
          </w:p>
        </w:tc>
        <w:tc>
          <w:tcPr>
            <w:tcW w:w="6280" w:type="dxa"/>
            <w:tcBorders>
              <w:top w:val="single" w:sz="4" w:space="0" w:color="auto"/>
              <w:bottom w:val="single" w:sz="4" w:space="0" w:color="auto"/>
            </w:tcBorders>
            <w:tcMar>
              <w:top w:w="57" w:type="dxa"/>
              <w:bottom w:w="57" w:type="dxa"/>
            </w:tcMar>
            <w:vAlign w:val="bottom"/>
          </w:tcPr>
          <w:p w14:paraId="1E86563B" w14:textId="77777777" w:rsidR="00563538" w:rsidRDefault="00563538" w:rsidP="00563538">
            <w:pPr>
              <w:rPr>
                <w:rFonts w:cs="Arial"/>
              </w:rPr>
            </w:pPr>
            <w:r>
              <w:rPr>
                <w:rFonts w:cs="Arial"/>
              </w:rPr>
              <w:t>Conduct statistical analysis of process</w:t>
            </w:r>
          </w:p>
        </w:tc>
        <w:tc>
          <w:tcPr>
            <w:tcW w:w="1460" w:type="dxa"/>
            <w:tcBorders>
              <w:top w:val="single" w:sz="4" w:space="0" w:color="auto"/>
              <w:bottom w:val="single" w:sz="4" w:space="0" w:color="auto"/>
            </w:tcBorders>
            <w:tcMar>
              <w:top w:w="57" w:type="dxa"/>
              <w:bottom w:w="57" w:type="dxa"/>
            </w:tcMar>
            <w:vAlign w:val="bottom"/>
          </w:tcPr>
          <w:p w14:paraId="22A6E190" w14:textId="77777777" w:rsidR="00563538" w:rsidRDefault="00563538" w:rsidP="00563538">
            <w:pPr>
              <w:jc w:val="center"/>
              <w:rPr>
                <w:rFonts w:cs="Arial"/>
              </w:rPr>
            </w:pPr>
            <w:r>
              <w:rPr>
                <w:rFonts w:cs="Arial"/>
              </w:rPr>
              <w:t>80</w:t>
            </w:r>
          </w:p>
        </w:tc>
      </w:tr>
      <w:tr w:rsidR="00563538" w:rsidRPr="0072047E" w14:paraId="0CA5E0B7" w14:textId="77777777" w:rsidTr="00F8185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7166D8" w14:textId="77777777" w:rsidR="00563538" w:rsidRDefault="00563538" w:rsidP="00F81859">
            <w:pPr>
              <w:rPr>
                <w:rFonts w:cs="Arial"/>
              </w:rPr>
            </w:pPr>
            <w:r>
              <w:rPr>
                <w:rFonts w:cs="Arial"/>
              </w:rPr>
              <w:t>AMPX406</w:t>
            </w:r>
          </w:p>
        </w:tc>
        <w:tc>
          <w:tcPr>
            <w:tcW w:w="6280" w:type="dxa"/>
            <w:tcBorders>
              <w:top w:val="single" w:sz="4" w:space="0" w:color="auto"/>
              <w:bottom w:val="single" w:sz="4" w:space="0" w:color="auto"/>
            </w:tcBorders>
            <w:tcMar>
              <w:top w:w="57" w:type="dxa"/>
              <w:bottom w:w="57" w:type="dxa"/>
            </w:tcMar>
            <w:vAlign w:val="bottom"/>
          </w:tcPr>
          <w:p w14:paraId="11834304" w14:textId="77777777" w:rsidR="00563538" w:rsidRDefault="00563538" w:rsidP="00563538">
            <w:pPr>
              <w:rPr>
                <w:rFonts w:cs="Arial"/>
              </w:rPr>
            </w:pPr>
            <w:r>
              <w:rPr>
                <w:rFonts w:cs="Arial"/>
              </w:rPr>
              <w:t>Manage or oversee an external audit of the establishment’s quality system</w:t>
            </w:r>
          </w:p>
        </w:tc>
        <w:tc>
          <w:tcPr>
            <w:tcW w:w="1460" w:type="dxa"/>
            <w:tcBorders>
              <w:top w:val="single" w:sz="4" w:space="0" w:color="auto"/>
              <w:bottom w:val="single" w:sz="4" w:space="0" w:color="auto"/>
            </w:tcBorders>
            <w:tcMar>
              <w:top w:w="57" w:type="dxa"/>
              <w:bottom w:w="57" w:type="dxa"/>
            </w:tcMar>
            <w:vAlign w:val="bottom"/>
          </w:tcPr>
          <w:p w14:paraId="73AE9C0F" w14:textId="77777777" w:rsidR="00563538" w:rsidRDefault="00563538" w:rsidP="00563538">
            <w:pPr>
              <w:jc w:val="center"/>
              <w:rPr>
                <w:rFonts w:cs="Arial"/>
              </w:rPr>
            </w:pPr>
            <w:r>
              <w:rPr>
                <w:rFonts w:cs="Arial"/>
              </w:rPr>
              <w:t>20</w:t>
            </w:r>
          </w:p>
        </w:tc>
      </w:tr>
      <w:tr w:rsidR="00563538" w:rsidRPr="0072047E" w14:paraId="618B5F71"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AA8A4C" w14:textId="77777777" w:rsidR="00563538" w:rsidRDefault="00563538" w:rsidP="00563538">
            <w:pPr>
              <w:rPr>
                <w:rFonts w:cs="Arial"/>
              </w:rPr>
            </w:pPr>
            <w:r>
              <w:rPr>
                <w:rFonts w:cs="Arial"/>
              </w:rPr>
              <w:t>AMPX407</w:t>
            </w:r>
          </w:p>
        </w:tc>
        <w:tc>
          <w:tcPr>
            <w:tcW w:w="6280" w:type="dxa"/>
            <w:tcBorders>
              <w:top w:val="single" w:sz="4" w:space="0" w:color="auto"/>
              <w:bottom w:val="single" w:sz="4" w:space="0" w:color="auto"/>
            </w:tcBorders>
            <w:tcMar>
              <w:top w:w="57" w:type="dxa"/>
              <w:bottom w:w="57" w:type="dxa"/>
            </w:tcMar>
            <w:vAlign w:val="bottom"/>
          </w:tcPr>
          <w:p w14:paraId="738859D3" w14:textId="77777777" w:rsidR="00563538" w:rsidRDefault="00563538" w:rsidP="00563538">
            <w:pPr>
              <w:rPr>
                <w:rFonts w:cs="Arial"/>
              </w:rPr>
            </w:pPr>
            <w:r>
              <w:rPr>
                <w:rFonts w:cs="Arial"/>
              </w:rPr>
              <w:t>Oversee export requirements</w:t>
            </w:r>
          </w:p>
        </w:tc>
        <w:tc>
          <w:tcPr>
            <w:tcW w:w="1460" w:type="dxa"/>
            <w:tcBorders>
              <w:top w:val="single" w:sz="4" w:space="0" w:color="auto"/>
              <w:bottom w:val="single" w:sz="4" w:space="0" w:color="auto"/>
            </w:tcBorders>
            <w:tcMar>
              <w:top w:w="57" w:type="dxa"/>
              <w:bottom w:w="57" w:type="dxa"/>
            </w:tcMar>
            <w:vAlign w:val="bottom"/>
          </w:tcPr>
          <w:p w14:paraId="50EAFA26" w14:textId="77777777" w:rsidR="00563538" w:rsidRDefault="00563538" w:rsidP="00563538">
            <w:pPr>
              <w:jc w:val="center"/>
              <w:rPr>
                <w:rFonts w:cs="Arial"/>
              </w:rPr>
            </w:pPr>
            <w:r>
              <w:rPr>
                <w:rFonts w:cs="Arial"/>
              </w:rPr>
              <w:t>40</w:t>
            </w:r>
          </w:p>
        </w:tc>
      </w:tr>
      <w:tr w:rsidR="00563538" w:rsidRPr="0072047E" w14:paraId="73FD5642"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D95183" w14:textId="77777777" w:rsidR="00563538" w:rsidRDefault="00563538" w:rsidP="00563538">
            <w:pPr>
              <w:rPr>
                <w:rFonts w:cs="Arial"/>
              </w:rPr>
            </w:pPr>
            <w:r>
              <w:rPr>
                <w:rFonts w:cs="Arial"/>
              </w:rPr>
              <w:t>AMPX408</w:t>
            </w:r>
          </w:p>
        </w:tc>
        <w:tc>
          <w:tcPr>
            <w:tcW w:w="6280" w:type="dxa"/>
            <w:tcBorders>
              <w:top w:val="single" w:sz="4" w:space="0" w:color="auto"/>
              <w:bottom w:val="single" w:sz="4" w:space="0" w:color="auto"/>
            </w:tcBorders>
            <w:tcMar>
              <w:top w:w="57" w:type="dxa"/>
              <w:bottom w:w="57" w:type="dxa"/>
            </w:tcMar>
            <w:vAlign w:val="bottom"/>
          </w:tcPr>
          <w:p w14:paraId="3E18D1CD" w14:textId="77777777" w:rsidR="00563538" w:rsidRDefault="00563538" w:rsidP="00563538">
            <w:pPr>
              <w:rPr>
                <w:rFonts w:cs="Arial"/>
              </w:rPr>
            </w:pPr>
            <w:r>
              <w:rPr>
                <w:rFonts w:cs="Arial"/>
              </w:rPr>
              <w:t>Coordinate contracts</w:t>
            </w:r>
          </w:p>
        </w:tc>
        <w:tc>
          <w:tcPr>
            <w:tcW w:w="1460" w:type="dxa"/>
            <w:tcBorders>
              <w:top w:val="single" w:sz="4" w:space="0" w:color="auto"/>
              <w:bottom w:val="single" w:sz="4" w:space="0" w:color="auto"/>
            </w:tcBorders>
            <w:tcMar>
              <w:top w:w="57" w:type="dxa"/>
              <w:bottom w:w="57" w:type="dxa"/>
            </w:tcMar>
            <w:vAlign w:val="bottom"/>
          </w:tcPr>
          <w:p w14:paraId="59357CB0" w14:textId="77777777" w:rsidR="00563538" w:rsidRDefault="00563538" w:rsidP="00563538">
            <w:pPr>
              <w:jc w:val="center"/>
              <w:rPr>
                <w:rFonts w:cs="Arial"/>
              </w:rPr>
            </w:pPr>
            <w:r>
              <w:rPr>
                <w:rFonts w:cs="Arial"/>
              </w:rPr>
              <w:t>50</w:t>
            </w:r>
          </w:p>
        </w:tc>
      </w:tr>
      <w:tr w:rsidR="00563538" w:rsidRPr="0072047E" w14:paraId="0C534020"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E31883" w14:textId="77777777" w:rsidR="00563538" w:rsidRDefault="00563538" w:rsidP="00563538">
            <w:pPr>
              <w:rPr>
                <w:rFonts w:cs="Arial"/>
              </w:rPr>
            </w:pPr>
            <w:r>
              <w:rPr>
                <w:rFonts w:cs="Arial"/>
              </w:rPr>
              <w:t>AMPX409</w:t>
            </w:r>
          </w:p>
        </w:tc>
        <w:tc>
          <w:tcPr>
            <w:tcW w:w="6280" w:type="dxa"/>
            <w:tcBorders>
              <w:top w:val="single" w:sz="4" w:space="0" w:color="auto"/>
              <w:bottom w:val="single" w:sz="4" w:space="0" w:color="auto"/>
            </w:tcBorders>
            <w:tcMar>
              <w:top w:w="57" w:type="dxa"/>
              <w:bottom w:w="57" w:type="dxa"/>
            </w:tcMar>
            <w:vAlign w:val="bottom"/>
          </w:tcPr>
          <w:p w14:paraId="1B304138" w14:textId="77777777" w:rsidR="00563538" w:rsidRDefault="00563538" w:rsidP="00563538">
            <w:pPr>
              <w:rPr>
                <w:rFonts w:cs="Arial"/>
              </w:rPr>
            </w:pPr>
            <w:r>
              <w:rPr>
                <w:rFonts w:cs="Arial"/>
              </w:rPr>
              <w:t>Prepare and evaluate resource proposals</w:t>
            </w:r>
          </w:p>
        </w:tc>
        <w:tc>
          <w:tcPr>
            <w:tcW w:w="1460" w:type="dxa"/>
            <w:tcBorders>
              <w:top w:val="single" w:sz="4" w:space="0" w:color="auto"/>
              <w:bottom w:val="single" w:sz="4" w:space="0" w:color="auto"/>
            </w:tcBorders>
            <w:tcMar>
              <w:top w:w="57" w:type="dxa"/>
              <w:bottom w:w="57" w:type="dxa"/>
            </w:tcMar>
            <w:vAlign w:val="bottom"/>
          </w:tcPr>
          <w:p w14:paraId="2542BCD7" w14:textId="77777777" w:rsidR="00563538" w:rsidRDefault="00563538" w:rsidP="00563538">
            <w:pPr>
              <w:jc w:val="center"/>
              <w:rPr>
                <w:rFonts w:cs="Arial"/>
              </w:rPr>
            </w:pPr>
            <w:r>
              <w:rPr>
                <w:rFonts w:cs="Arial"/>
              </w:rPr>
              <w:t>50</w:t>
            </w:r>
          </w:p>
        </w:tc>
      </w:tr>
      <w:tr w:rsidR="00563538" w:rsidRPr="0072047E" w14:paraId="54646A5A"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CFD20E" w14:textId="77777777" w:rsidR="00563538" w:rsidRDefault="00563538" w:rsidP="00563538">
            <w:pPr>
              <w:rPr>
                <w:rFonts w:cs="Arial"/>
              </w:rPr>
            </w:pPr>
            <w:r>
              <w:rPr>
                <w:rFonts w:cs="Arial"/>
              </w:rPr>
              <w:t>AMPX410</w:t>
            </w:r>
          </w:p>
        </w:tc>
        <w:tc>
          <w:tcPr>
            <w:tcW w:w="6280" w:type="dxa"/>
            <w:tcBorders>
              <w:top w:val="single" w:sz="4" w:space="0" w:color="auto"/>
              <w:bottom w:val="single" w:sz="4" w:space="0" w:color="auto"/>
            </w:tcBorders>
            <w:tcMar>
              <w:top w:w="57" w:type="dxa"/>
              <w:bottom w:w="57" w:type="dxa"/>
            </w:tcMar>
            <w:vAlign w:val="bottom"/>
          </w:tcPr>
          <w:p w14:paraId="6FBA5965" w14:textId="77777777" w:rsidR="00563538" w:rsidRDefault="00563538" w:rsidP="00563538">
            <w:pPr>
              <w:rPr>
                <w:rFonts w:cs="Arial"/>
              </w:rPr>
            </w:pPr>
            <w:r>
              <w:rPr>
                <w:rFonts w:cs="Arial"/>
              </w:rPr>
              <w:t>Facilitate achievement of enterprise environmental policies and goals</w:t>
            </w:r>
          </w:p>
        </w:tc>
        <w:tc>
          <w:tcPr>
            <w:tcW w:w="1460" w:type="dxa"/>
            <w:tcBorders>
              <w:top w:val="single" w:sz="4" w:space="0" w:color="auto"/>
              <w:bottom w:val="single" w:sz="4" w:space="0" w:color="auto"/>
            </w:tcBorders>
            <w:tcMar>
              <w:top w:w="57" w:type="dxa"/>
              <w:bottom w:w="57" w:type="dxa"/>
            </w:tcMar>
            <w:vAlign w:val="bottom"/>
          </w:tcPr>
          <w:p w14:paraId="5B0470B3" w14:textId="77777777" w:rsidR="00563538" w:rsidRDefault="00563538" w:rsidP="00563538">
            <w:pPr>
              <w:jc w:val="center"/>
              <w:rPr>
                <w:rFonts w:cs="Arial"/>
              </w:rPr>
            </w:pPr>
            <w:r>
              <w:rPr>
                <w:rFonts w:cs="Arial"/>
              </w:rPr>
              <w:t>50</w:t>
            </w:r>
          </w:p>
        </w:tc>
      </w:tr>
      <w:tr w:rsidR="00563538" w:rsidRPr="0072047E" w14:paraId="6B78E05B"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B50EB0B" w14:textId="77777777" w:rsidR="00563538" w:rsidRDefault="00563538" w:rsidP="00563538">
            <w:pPr>
              <w:rPr>
                <w:rFonts w:cs="Arial"/>
              </w:rPr>
            </w:pPr>
            <w:r>
              <w:rPr>
                <w:rFonts w:cs="Arial"/>
              </w:rPr>
              <w:t>AMPX411</w:t>
            </w:r>
          </w:p>
        </w:tc>
        <w:tc>
          <w:tcPr>
            <w:tcW w:w="6280" w:type="dxa"/>
            <w:tcBorders>
              <w:top w:val="single" w:sz="4" w:space="0" w:color="auto"/>
              <w:bottom w:val="single" w:sz="4" w:space="0" w:color="auto"/>
            </w:tcBorders>
            <w:tcMar>
              <w:top w:w="57" w:type="dxa"/>
              <w:bottom w:w="57" w:type="dxa"/>
            </w:tcMar>
            <w:vAlign w:val="bottom"/>
          </w:tcPr>
          <w:p w14:paraId="5A55D17F" w14:textId="77777777" w:rsidR="00563538" w:rsidRDefault="00563538" w:rsidP="00563538">
            <w:pPr>
              <w:rPr>
                <w:rFonts w:cs="Arial"/>
              </w:rPr>
            </w:pPr>
            <w:r>
              <w:rPr>
                <w:rFonts w:cs="Arial"/>
              </w:rPr>
              <w:t>Foster a learning culture in a meat enterprise</w:t>
            </w:r>
          </w:p>
        </w:tc>
        <w:tc>
          <w:tcPr>
            <w:tcW w:w="1460" w:type="dxa"/>
            <w:tcBorders>
              <w:top w:val="single" w:sz="4" w:space="0" w:color="auto"/>
              <w:bottom w:val="single" w:sz="4" w:space="0" w:color="auto"/>
            </w:tcBorders>
            <w:tcMar>
              <w:top w:w="57" w:type="dxa"/>
              <w:bottom w:w="57" w:type="dxa"/>
            </w:tcMar>
            <w:vAlign w:val="bottom"/>
          </w:tcPr>
          <w:p w14:paraId="2952E070" w14:textId="77777777" w:rsidR="00563538" w:rsidRDefault="00563538" w:rsidP="00563538">
            <w:pPr>
              <w:jc w:val="center"/>
              <w:rPr>
                <w:rFonts w:cs="Arial"/>
              </w:rPr>
            </w:pPr>
            <w:r>
              <w:rPr>
                <w:rFonts w:cs="Arial"/>
              </w:rPr>
              <w:t>50</w:t>
            </w:r>
          </w:p>
        </w:tc>
      </w:tr>
      <w:tr w:rsidR="00563538" w:rsidRPr="0072047E" w14:paraId="5890E36E"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74401B1" w14:textId="77777777" w:rsidR="00563538" w:rsidRDefault="00563538" w:rsidP="00563538">
            <w:pPr>
              <w:rPr>
                <w:rFonts w:cs="Arial"/>
              </w:rPr>
            </w:pPr>
            <w:r>
              <w:rPr>
                <w:rFonts w:cs="Arial"/>
              </w:rPr>
              <w:t>AMPX412</w:t>
            </w:r>
          </w:p>
        </w:tc>
        <w:tc>
          <w:tcPr>
            <w:tcW w:w="6280" w:type="dxa"/>
            <w:tcBorders>
              <w:top w:val="single" w:sz="4" w:space="0" w:color="auto"/>
              <w:bottom w:val="single" w:sz="4" w:space="0" w:color="auto"/>
            </w:tcBorders>
            <w:tcMar>
              <w:top w:w="57" w:type="dxa"/>
              <w:bottom w:w="57" w:type="dxa"/>
            </w:tcMar>
            <w:vAlign w:val="bottom"/>
          </w:tcPr>
          <w:p w14:paraId="270195E1" w14:textId="77777777" w:rsidR="00563538" w:rsidRDefault="00563538" w:rsidP="00563538">
            <w:pPr>
              <w:rPr>
                <w:rFonts w:cs="Arial"/>
              </w:rPr>
            </w:pPr>
            <w:r>
              <w:rPr>
                <w:rFonts w:cs="Arial"/>
              </w:rPr>
              <w:t>Build productive and effective workplace relationships</w:t>
            </w:r>
          </w:p>
        </w:tc>
        <w:tc>
          <w:tcPr>
            <w:tcW w:w="1460" w:type="dxa"/>
            <w:tcBorders>
              <w:top w:val="single" w:sz="4" w:space="0" w:color="auto"/>
              <w:bottom w:val="single" w:sz="4" w:space="0" w:color="auto"/>
            </w:tcBorders>
            <w:tcMar>
              <w:top w:w="57" w:type="dxa"/>
              <w:bottom w:w="57" w:type="dxa"/>
            </w:tcMar>
            <w:vAlign w:val="bottom"/>
          </w:tcPr>
          <w:p w14:paraId="02DFA385" w14:textId="77777777" w:rsidR="00563538" w:rsidRDefault="00563538" w:rsidP="00563538">
            <w:pPr>
              <w:jc w:val="center"/>
              <w:rPr>
                <w:rFonts w:cs="Arial"/>
              </w:rPr>
            </w:pPr>
            <w:r>
              <w:rPr>
                <w:rFonts w:cs="Arial"/>
              </w:rPr>
              <w:t>50</w:t>
            </w:r>
          </w:p>
        </w:tc>
      </w:tr>
      <w:tr w:rsidR="00563538" w:rsidRPr="0072047E" w14:paraId="28576C43"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971E30E" w14:textId="77777777" w:rsidR="00563538" w:rsidRDefault="00563538" w:rsidP="00563538">
            <w:pPr>
              <w:rPr>
                <w:rFonts w:cs="Arial"/>
              </w:rPr>
            </w:pPr>
            <w:r>
              <w:rPr>
                <w:rFonts w:cs="Arial"/>
              </w:rPr>
              <w:t>AMPX413</w:t>
            </w:r>
          </w:p>
        </w:tc>
        <w:tc>
          <w:tcPr>
            <w:tcW w:w="6280" w:type="dxa"/>
            <w:tcBorders>
              <w:top w:val="single" w:sz="4" w:space="0" w:color="auto"/>
              <w:bottom w:val="single" w:sz="4" w:space="0" w:color="auto"/>
            </w:tcBorders>
            <w:tcMar>
              <w:top w:w="57" w:type="dxa"/>
              <w:bottom w:w="57" w:type="dxa"/>
            </w:tcMar>
            <w:vAlign w:val="bottom"/>
          </w:tcPr>
          <w:p w14:paraId="312076BD" w14:textId="77777777" w:rsidR="00563538" w:rsidRDefault="00563538" w:rsidP="00563538">
            <w:pPr>
              <w:rPr>
                <w:rFonts w:cs="Arial"/>
              </w:rPr>
            </w:pPr>
            <w:r>
              <w:rPr>
                <w:rFonts w:cs="Arial"/>
              </w:rPr>
              <w:t>Manage and maintain a food safety plan</w:t>
            </w:r>
          </w:p>
        </w:tc>
        <w:tc>
          <w:tcPr>
            <w:tcW w:w="1460" w:type="dxa"/>
            <w:tcBorders>
              <w:top w:val="single" w:sz="4" w:space="0" w:color="auto"/>
              <w:bottom w:val="single" w:sz="4" w:space="0" w:color="auto"/>
            </w:tcBorders>
            <w:tcMar>
              <w:top w:w="57" w:type="dxa"/>
              <w:bottom w:w="57" w:type="dxa"/>
            </w:tcMar>
            <w:vAlign w:val="bottom"/>
          </w:tcPr>
          <w:p w14:paraId="457804A8" w14:textId="77777777" w:rsidR="00563538" w:rsidRDefault="00563538" w:rsidP="00563538">
            <w:pPr>
              <w:jc w:val="center"/>
              <w:rPr>
                <w:rFonts w:cs="Arial"/>
              </w:rPr>
            </w:pPr>
            <w:r>
              <w:rPr>
                <w:rFonts w:cs="Arial"/>
              </w:rPr>
              <w:t>50</w:t>
            </w:r>
          </w:p>
        </w:tc>
      </w:tr>
      <w:tr w:rsidR="00563538" w:rsidRPr="0072047E" w14:paraId="690B4ACD" w14:textId="77777777" w:rsidTr="00563538">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CE107E7" w14:textId="77777777" w:rsidR="00563538" w:rsidRDefault="00563538" w:rsidP="00563538">
            <w:pPr>
              <w:rPr>
                <w:rFonts w:cs="Arial"/>
              </w:rPr>
            </w:pPr>
            <w:r>
              <w:rPr>
                <w:rFonts w:cs="Arial"/>
              </w:rPr>
              <w:t>AMPX414</w:t>
            </w:r>
          </w:p>
        </w:tc>
        <w:tc>
          <w:tcPr>
            <w:tcW w:w="6280" w:type="dxa"/>
            <w:tcBorders>
              <w:top w:val="single" w:sz="4" w:space="0" w:color="auto"/>
              <w:bottom w:val="single" w:sz="4" w:space="0" w:color="auto"/>
            </w:tcBorders>
            <w:tcMar>
              <w:top w:w="57" w:type="dxa"/>
              <w:bottom w:w="57" w:type="dxa"/>
            </w:tcMar>
            <w:vAlign w:val="bottom"/>
          </w:tcPr>
          <w:p w14:paraId="1FF90049" w14:textId="77777777" w:rsidR="00563538" w:rsidRDefault="00563538" w:rsidP="00563538">
            <w:pPr>
              <w:rPr>
                <w:rFonts w:cs="Arial"/>
              </w:rPr>
            </w:pPr>
            <w:r>
              <w:rPr>
                <w:rFonts w:cs="Arial"/>
              </w:rPr>
              <w:t>Assess and evaluate meat industry requirements and processes</w:t>
            </w:r>
          </w:p>
        </w:tc>
        <w:tc>
          <w:tcPr>
            <w:tcW w:w="1460" w:type="dxa"/>
            <w:tcBorders>
              <w:top w:val="single" w:sz="4" w:space="0" w:color="auto"/>
              <w:bottom w:val="single" w:sz="4" w:space="0" w:color="auto"/>
            </w:tcBorders>
            <w:tcMar>
              <w:top w:w="57" w:type="dxa"/>
              <w:bottom w:w="57" w:type="dxa"/>
            </w:tcMar>
            <w:vAlign w:val="bottom"/>
          </w:tcPr>
          <w:p w14:paraId="2E8CC26B" w14:textId="77777777" w:rsidR="00563538" w:rsidRDefault="00563538" w:rsidP="00563538">
            <w:pPr>
              <w:jc w:val="center"/>
              <w:rPr>
                <w:rFonts w:cs="Arial"/>
              </w:rPr>
            </w:pPr>
            <w:r>
              <w:rPr>
                <w:rFonts w:cs="Arial"/>
              </w:rPr>
              <w:t>10</w:t>
            </w:r>
          </w:p>
        </w:tc>
      </w:tr>
      <w:tr w:rsidR="00F81859" w:rsidRPr="0072047E" w14:paraId="4684E7E9"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4182B2" w14:textId="77777777" w:rsidR="00F81859" w:rsidRDefault="00F81859" w:rsidP="00F81859">
            <w:pPr>
              <w:rPr>
                <w:rFonts w:cs="Arial"/>
                <w:lang w:eastAsia="en-AU"/>
              </w:rPr>
            </w:pPr>
            <w:r>
              <w:rPr>
                <w:rFonts w:cs="Arial"/>
              </w:rPr>
              <w:t>AMPX415</w:t>
            </w:r>
          </w:p>
        </w:tc>
        <w:tc>
          <w:tcPr>
            <w:tcW w:w="6280" w:type="dxa"/>
            <w:tcBorders>
              <w:top w:val="single" w:sz="4" w:space="0" w:color="auto"/>
              <w:bottom w:val="single" w:sz="4" w:space="0" w:color="auto"/>
            </w:tcBorders>
            <w:tcMar>
              <w:top w:w="57" w:type="dxa"/>
              <w:bottom w:w="57" w:type="dxa"/>
            </w:tcMar>
            <w:vAlign w:val="bottom"/>
          </w:tcPr>
          <w:p w14:paraId="793FD9E7" w14:textId="77777777" w:rsidR="00F81859" w:rsidRDefault="00F81859" w:rsidP="00F81859">
            <w:pPr>
              <w:rPr>
                <w:rFonts w:cs="Arial"/>
              </w:rPr>
            </w:pPr>
            <w:r>
              <w:rPr>
                <w:rFonts w:cs="Arial"/>
              </w:rPr>
              <w:t>Specify beef product using AUS-MEAT language</w:t>
            </w:r>
          </w:p>
        </w:tc>
        <w:tc>
          <w:tcPr>
            <w:tcW w:w="1460" w:type="dxa"/>
            <w:tcBorders>
              <w:top w:val="single" w:sz="4" w:space="0" w:color="auto"/>
              <w:bottom w:val="single" w:sz="4" w:space="0" w:color="auto"/>
            </w:tcBorders>
            <w:tcMar>
              <w:top w:w="57" w:type="dxa"/>
              <w:bottom w:w="57" w:type="dxa"/>
            </w:tcMar>
            <w:vAlign w:val="bottom"/>
          </w:tcPr>
          <w:p w14:paraId="21975AD8" w14:textId="77777777" w:rsidR="00F81859" w:rsidRDefault="00F81859" w:rsidP="00F81859">
            <w:pPr>
              <w:jc w:val="center"/>
              <w:rPr>
                <w:rFonts w:cs="Arial"/>
              </w:rPr>
            </w:pPr>
            <w:r>
              <w:rPr>
                <w:rFonts w:cs="Arial"/>
              </w:rPr>
              <w:t>40</w:t>
            </w:r>
          </w:p>
        </w:tc>
      </w:tr>
      <w:tr w:rsidR="00F81859" w:rsidRPr="0072047E" w14:paraId="32655642"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3C1AE82" w14:textId="77777777" w:rsidR="00F81859" w:rsidRDefault="00F81859" w:rsidP="00F81859">
            <w:pPr>
              <w:rPr>
                <w:rFonts w:cs="Arial"/>
              </w:rPr>
            </w:pPr>
            <w:r>
              <w:rPr>
                <w:rFonts w:cs="Arial"/>
              </w:rPr>
              <w:t>AMPX416</w:t>
            </w:r>
          </w:p>
        </w:tc>
        <w:tc>
          <w:tcPr>
            <w:tcW w:w="6280" w:type="dxa"/>
            <w:tcBorders>
              <w:top w:val="single" w:sz="4" w:space="0" w:color="auto"/>
              <w:bottom w:val="single" w:sz="4" w:space="0" w:color="auto"/>
            </w:tcBorders>
            <w:tcMar>
              <w:top w:w="57" w:type="dxa"/>
              <w:bottom w:w="57" w:type="dxa"/>
            </w:tcMar>
            <w:vAlign w:val="bottom"/>
          </w:tcPr>
          <w:p w14:paraId="68509B66" w14:textId="77777777" w:rsidR="00F81859" w:rsidRDefault="00F81859" w:rsidP="00F81859">
            <w:pPr>
              <w:rPr>
                <w:rFonts w:cs="Arial"/>
              </w:rPr>
            </w:pPr>
            <w:r>
              <w:rPr>
                <w:rFonts w:cs="Arial"/>
              </w:rPr>
              <w:t>Specify sheep product using AUS-MEAT language</w:t>
            </w:r>
          </w:p>
        </w:tc>
        <w:tc>
          <w:tcPr>
            <w:tcW w:w="1460" w:type="dxa"/>
            <w:tcBorders>
              <w:top w:val="single" w:sz="4" w:space="0" w:color="auto"/>
              <w:bottom w:val="single" w:sz="4" w:space="0" w:color="auto"/>
            </w:tcBorders>
            <w:tcMar>
              <w:top w:w="57" w:type="dxa"/>
              <w:bottom w:w="57" w:type="dxa"/>
            </w:tcMar>
            <w:vAlign w:val="bottom"/>
          </w:tcPr>
          <w:p w14:paraId="776680BA" w14:textId="77777777" w:rsidR="00F81859" w:rsidRDefault="00F81859" w:rsidP="00F81859">
            <w:pPr>
              <w:jc w:val="center"/>
              <w:rPr>
                <w:rFonts w:cs="Arial"/>
              </w:rPr>
            </w:pPr>
            <w:r>
              <w:rPr>
                <w:rFonts w:cs="Arial"/>
              </w:rPr>
              <w:t>30</w:t>
            </w:r>
          </w:p>
        </w:tc>
      </w:tr>
      <w:tr w:rsidR="00F81859" w:rsidRPr="0072047E" w14:paraId="309B113A"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AAF106" w14:textId="77777777" w:rsidR="00F81859" w:rsidRDefault="00F81859" w:rsidP="00F81859">
            <w:pPr>
              <w:rPr>
                <w:rFonts w:cs="Arial"/>
              </w:rPr>
            </w:pPr>
            <w:r>
              <w:rPr>
                <w:rFonts w:cs="Arial"/>
              </w:rPr>
              <w:t>AMPX417</w:t>
            </w:r>
          </w:p>
        </w:tc>
        <w:tc>
          <w:tcPr>
            <w:tcW w:w="6280" w:type="dxa"/>
            <w:tcBorders>
              <w:top w:val="single" w:sz="4" w:space="0" w:color="auto"/>
              <w:bottom w:val="single" w:sz="4" w:space="0" w:color="auto"/>
            </w:tcBorders>
            <w:tcMar>
              <w:top w:w="57" w:type="dxa"/>
              <w:bottom w:w="57" w:type="dxa"/>
            </w:tcMar>
            <w:vAlign w:val="bottom"/>
          </w:tcPr>
          <w:p w14:paraId="5CED6538" w14:textId="77777777" w:rsidR="00F81859" w:rsidRDefault="00F81859" w:rsidP="00F81859">
            <w:pPr>
              <w:rPr>
                <w:rFonts w:cs="Arial"/>
              </w:rPr>
            </w:pPr>
            <w:r>
              <w:rPr>
                <w:rFonts w:cs="Arial"/>
              </w:rPr>
              <w:t>Specify pork product using AUS-MEAT language</w:t>
            </w:r>
          </w:p>
        </w:tc>
        <w:tc>
          <w:tcPr>
            <w:tcW w:w="1460" w:type="dxa"/>
            <w:tcBorders>
              <w:top w:val="single" w:sz="4" w:space="0" w:color="auto"/>
              <w:bottom w:val="single" w:sz="4" w:space="0" w:color="auto"/>
            </w:tcBorders>
            <w:tcMar>
              <w:top w:w="57" w:type="dxa"/>
              <w:bottom w:w="57" w:type="dxa"/>
            </w:tcMar>
            <w:vAlign w:val="bottom"/>
          </w:tcPr>
          <w:p w14:paraId="1A5100DE" w14:textId="77777777" w:rsidR="00F81859" w:rsidRDefault="00F81859" w:rsidP="00F81859">
            <w:pPr>
              <w:jc w:val="center"/>
              <w:rPr>
                <w:rFonts w:cs="Arial"/>
              </w:rPr>
            </w:pPr>
            <w:r>
              <w:rPr>
                <w:rFonts w:cs="Arial"/>
              </w:rPr>
              <w:t>30</w:t>
            </w:r>
          </w:p>
        </w:tc>
      </w:tr>
      <w:tr w:rsidR="00F81859" w:rsidRPr="0072047E" w14:paraId="69279582"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7F0A9F9" w14:textId="77777777" w:rsidR="00F81859" w:rsidRDefault="00F81859" w:rsidP="00F81859">
            <w:pPr>
              <w:rPr>
                <w:rFonts w:cs="Arial"/>
              </w:rPr>
            </w:pPr>
            <w:r>
              <w:rPr>
                <w:rFonts w:cs="Arial"/>
              </w:rPr>
              <w:t>AMPX418</w:t>
            </w:r>
          </w:p>
        </w:tc>
        <w:tc>
          <w:tcPr>
            <w:tcW w:w="6280" w:type="dxa"/>
            <w:tcBorders>
              <w:top w:val="single" w:sz="4" w:space="0" w:color="auto"/>
              <w:bottom w:val="single" w:sz="4" w:space="0" w:color="auto"/>
            </w:tcBorders>
            <w:tcMar>
              <w:top w:w="57" w:type="dxa"/>
              <w:bottom w:w="57" w:type="dxa"/>
            </w:tcMar>
            <w:vAlign w:val="bottom"/>
          </w:tcPr>
          <w:p w14:paraId="76B58F5E" w14:textId="77777777" w:rsidR="00F81859" w:rsidRDefault="00F81859" w:rsidP="00F81859">
            <w:pPr>
              <w:rPr>
                <w:rFonts w:cs="Arial"/>
              </w:rPr>
            </w:pPr>
            <w:r>
              <w:rPr>
                <w:rFonts w:cs="Arial"/>
              </w:rPr>
              <w:t>Lead communication in the workplace</w:t>
            </w:r>
          </w:p>
        </w:tc>
        <w:tc>
          <w:tcPr>
            <w:tcW w:w="1460" w:type="dxa"/>
            <w:tcBorders>
              <w:top w:val="single" w:sz="4" w:space="0" w:color="auto"/>
              <w:bottom w:val="single" w:sz="4" w:space="0" w:color="auto"/>
            </w:tcBorders>
            <w:tcMar>
              <w:top w:w="57" w:type="dxa"/>
              <w:bottom w:w="57" w:type="dxa"/>
            </w:tcMar>
            <w:vAlign w:val="bottom"/>
          </w:tcPr>
          <w:p w14:paraId="2E4A0827" w14:textId="77777777" w:rsidR="00F81859" w:rsidRDefault="00F81859" w:rsidP="00F81859">
            <w:pPr>
              <w:jc w:val="center"/>
              <w:rPr>
                <w:rFonts w:cs="Arial"/>
              </w:rPr>
            </w:pPr>
            <w:r>
              <w:rPr>
                <w:rFonts w:cs="Arial"/>
              </w:rPr>
              <w:t>20</w:t>
            </w:r>
          </w:p>
        </w:tc>
      </w:tr>
      <w:tr w:rsidR="00F81859" w:rsidRPr="0072047E" w14:paraId="4C2D5E31"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9F9829" w14:textId="77777777" w:rsidR="00F81859" w:rsidRDefault="00F81859" w:rsidP="00F81859">
            <w:pPr>
              <w:rPr>
                <w:rFonts w:cs="Arial"/>
              </w:rPr>
            </w:pPr>
            <w:r>
              <w:rPr>
                <w:rFonts w:cs="Arial"/>
              </w:rPr>
              <w:lastRenderedPageBreak/>
              <w:t>AMPX419</w:t>
            </w:r>
          </w:p>
        </w:tc>
        <w:tc>
          <w:tcPr>
            <w:tcW w:w="6280" w:type="dxa"/>
            <w:tcBorders>
              <w:top w:val="single" w:sz="4" w:space="0" w:color="auto"/>
              <w:bottom w:val="single" w:sz="4" w:space="0" w:color="auto"/>
            </w:tcBorders>
            <w:tcMar>
              <w:top w:w="57" w:type="dxa"/>
              <w:bottom w:w="57" w:type="dxa"/>
            </w:tcMar>
            <w:vAlign w:val="bottom"/>
          </w:tcPr>
          <w:p w14:paraId="3B9D2101" w14:textId="77777777" w:rsidR="00F81859" w:rsidRDefault="00F81859" w:rsidP="00F81859">
            <w:pPr>
              <w:rPr>
                <w:rFonts w:cs="Arial"/>
              </w:rPr>
            </w:pPr>
            <w:r>
              <w:rPr>
                <w:rFonts w:cs="Arial"/>
              </w:rPr>
              <w:t>Participate in product recall</w:t>
            </w:r>
          </w:p>
        </w:tc>
        <w:tc>
          <w:tcPr>
            <w:tcW w:w="1460" w:type="dxa"/>
            <w:tcBorders>
              <w:top w:val="single" w:sz="4" w:space="0" w:color="auto"/>
              <w:bottom w:val="single" w:sz="4" w:space="0" w:color="auto"/>
            </w:tcBorders>
            <w:tcMar>
              <w:top w:w="57" w:type="dxa"/>
              <w:bottom w:w="57" w:type="dxa"/>
            </w:tcMar>
            <w:vAlign w:val="bottom"/>
          </w:tcPr>
          <w:p w14:paraId="1608017A" w14:textId="77777777" w:rsidR="00F81859" w:rsidRDefault="00F81859" w:rsidP="00F81859">
            <w:pPr>
              <w:jc w:val="center"/>
              <w:rPr>
                <w:rFonts w:cs="Arial"/>
              </w:rPr>
            </w:pPr>
            <w:r>
              <w:rPr>
                <w:rFonts w:cs="Arial"/>
              </w:rPr>
              <w:t>40</w:t>
            </w:r>
          </w:p>
        </w:tc>
      </w:tr>
      <w:tr w:rsidR="00F81859" w:rsidRPr="0072047E" w14:paraId="0CD073D1" w14:textId="77777777" w:rsidTr="00F8185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835279" w14:textId="77777777" w:rsidR="00F81859" w:rsidRDefault="00F81859" w:rsidP="00F81859">
            <w:pPr>
              <w:rPr>
                <w:rFonts w:cs="Arial"/>
              </w:rPr>
            </w:pPr>
            <w:r>
              <w:rPr>
                <w:rFonts w:cs="Arial"/>
              </w:rPr>
              <w:t>AMPX420</w:t>
            </w:r>
          </w:p>
        </w:tc>
        <w:tc>
          <w:tcPr>
            <w:tcW w:w="6280" w:type="dxa"/>
            <w:tcBorders>
              <w:top w:val="single" w:sz="4" w:space="0" w:color="auto"/>
              <w:bottom w:val="single" w:sz="4" w:space="0" w:color="auto"/>
            </w:tcBorders>
            <w:tcMar>
              <w:top w:w="57" w:type="dxa"/>
              <w:bottom w:w="57" w:type="dxa"/>
            </w:tcMar>
            <w:vAlign w:val="bottom"/>
          </w:tcPr>
          <w:p w14:paraId="5FFFA92C" w14:textId="77777777" w:rsidR="00F81859" w:rsidRDefault="00F81859" w:rsidP="00F81859">
            <w:pPr>
              <w:rPr>
                <w:rFonts w:cs="Arial"/>
              </w:rPr>
            </w:pPr>
            <w:r>
              <w:rPr>
                <w:rFonts w:cs="Arial"/>
              </w:rPr>
              <w:t>Participate in the ongoing development and implementation of a HACCP and Quality Assurance System</w:t>
            </w:r>
          </w:p>
        </w:tc>
        <w:tc>
          <w:tcPr>
            <w:tcW w:w="1460" w:type="dxa"/>
            <w:tcBorders>
              <w:top w:val="single" w:sz="4" w:space="0" w:color="auto"/>
              <w:bottom w:val="single" w:sz="4" w:space="0" w:color="auto"/>
            </w:tcBorders>
            <w:tcMar>
              <w:top w:w="57" w:type="dxa"/>
              <w:bottom w:w="57" w:type="dxa"/>
            </w:tcMar>
            <w:vAlign w:val="bottom"/>
          </w:tcPr>
          <w:p w14:paraId="6E09E62E" w14:textId="77777777" w:rsidR="00F81859" w:rsidRDefault="00F81859" w:rsidP="00F81859">
            <w:pPr>
              <w:jc w:val="center"/>
              <w:rPr>
                <w:rFonts w:cs="Arial"/>
              </w:rPr>
            </w:pPr>
            <w:r>
              <w:rPr>
                <w:rFonts w:cs="Arial"/>
              </w:rPr>
              <w:t>60</w:t>
            </w:r>
          </w:p>
        </w:tc>
      </w:tr>
      <w:tr w:rsidR="00F81859" w:rsidRPr="0072047E" w14:paraId="09D4AE5F"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3F7CB34" w14:textId="77777777" w:rsidR="00F81859" w:rsidRDefault="00F81859" w:rsidP="00F81859">
            <w:pPr>
              <w:rPr>
                <w:rFonts w:cs="Arial"/>
              </w:rPr>
            </w:pPr>
            <w:r>
              <w:rPr>
                <w:rFonts w:cs="Arial"/>
              </w:rPr>
              <w:t>AMPX421</w:t>
            </w:r>
          </w:p>
        </w:tc>
        <w:tc>
          <w:tcPr>
            <w:tcW w:w="6280" w:type="dxa"/>
            <w:tcBorders>
              <w:top w:val="single" w:sz="4" w:space="0" w:color="auto"/>
              <w:bottom w:val="single" w:sz="4" w:space="0" w:color="auto"/>
            </w:tcBorders>
            <w:tcMar>
              <w:top w:w="57" w:type="dxa"/>
              <w:bottom w:w="57" w:type="dxa"/>
            </w:tcMar>
            <w:vAlign w:val="bottom"/>
          </w:tcPr>
          <w:p w14:paraId="443B5F29" w14:textId="77777777" w:rsidR="00F81859" w:rsidRDefault="00F81859" w:rsidP="00F81859">
            <w:pPr>
              <w:rPr>
                <w:rFonts w:cs="Arial"/>
              </w:rPr>
            </w:pPr>
            <w:r>
              <w:rPr>
                <w:rFonts w:cs="Arial"/>
              </w:rPr>
              <w:t>Establish sampling program</w:t>
            </w:r>
          </w:p>
        </w:tc>
        <w:tc>
          <w:tcPr>
            <w:tcW w:w="1460" w:type="dxa"/>
            <w:tcBorders>
              <w:top w:val="single" w:sz="4" w:space="0" w:color="auto"/>
              <w:bottom w:val="single" w:sz="4" w:space="0" w:color="auto"/>
            </w:tcBorders>
            <w:tcMar>
              <w:top w:w="57" w:type="dxa"/>
              <w:bottom w:w="57" w:type="dxa"/>
            </w:tcMar>
            <w:vAlign w:val="bottom"/>
          </w:tcPr>
          <w:p w14:paraId="34BE767F" w14:textId="77777777" w:rsidR="00F81859" w:rsidRDefault="00F81859" w:rsidP="00F81859">
            <w:pPr>
              <w:jc w:val="center"/>
              <w:rPr>
                <w:rFonts w:cs="Arial"/>
              </w:rPr>
            </w:pPr>
            <w:r>
              <w:rPr>
                <w:rFonts w:cs="Arial"/>
              </w:rPr>
              <w:t>40</w:t>
            </w:r>
          </w:p>
        </w:tc>
      </w:tr>
      <w:tr w:rsidR="00F81859" w:rsidRPr="0072047E" w14:paraId="16DCEC17"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F3229E2" w14:textId="77777777" w:rsidR="00F81859" w:rsidRDefault="00F81859" w:rsidP="00F81859">
            <w:pPr>
              <w:rPr>
                <w:rFonts w:cs="Arial"/>
              </w:rPr>
            </w:pPr>
            <w:r>
              <w:rPr>
                <w:rFonts w:cs="Arial"/>
              </w:rPr>
              <w:t>AMPX422</w:t>
            </w:r>
          </w:p>
        </w:tc>
        <w:tc>
          <w:tcPr>
            <w:tcW w:w="6280" w:type="dxa"/>
            <w:tcBorders>
              <w:top w:val="single" w:sz="4" w:space="0" w:color="auto"/>
              <w:bottom w:val="single" w:sz="4" w:space="0" w:color="auto"/>
            </w:tcBorders>
            <w:tcMar>
              <w:top w:w="57" w:type="dxa"/>
              <w:bottom w:w="57" w:type="dxa"/>
            </w:tcMar>
            <w:vAlign w:val="bottom"/>
          </w:tcPr>
          <w:p w14:paraId="027DA5DC" w14:textId="77777777" w:rsidR="00F81859" w:rsidRDefault="00F81859" w:rsidP="00F81859">
            <w:pPr>
              <w:rPr>
                <w:rFonts w:cs="Arial"/>
              </w:rPr>
            </w:pPr>
            <w:r>
              <w:rPr>
                <w:rFonts w:cs="Arial"/>
              </w:rPr>
              <w:t>Develop and implement work instructions and SOPs</w:t>
            </w:r>
          </w:p>
        </w:tc>
        <w:tc>
          <w:tcPr>
            <w:tcW w:w="1460" w:type="dxa"/>
            <w:tcBorders>
              <w:top w:val="single" w:sz="4" w:space="0" w:color="auto"/>
              <w:bottom w:val="single" w:sz="4" w:space="0" w:color="auto"/>
            </w:tcBorders>
            <w:tcMar>
              <w:top w:w="57" w:type="dxa"/>
              <w:bottom w:w="57" w:type="dxa"/>
            </w:tcMar>
            <w:vAlign w:val="bottom"/>
          </w:tcPr>
          <w:p w14:paraId="2950ABD6" w14:textId="77777777" w:rsidR="00F81859" w:rsidRDefault="00F81859" w:rsidP="00F81859">
            <w:pPr>
              <w:jc w:val="center"/>
              <w:rPr>
                <w:rFonts w:cs="Arial"/>
              </w:rPr>
            </w:pPr>
            <w:r>
              <w:rPr>
                <w:rFonts w:cs="Arial"/>
              </w:rPr>
              <w:t>40</w:t>
            </w:r>
          </w:p>
        </w:tc>
      </w:tr>
      <w:tr w:rsidR="00F81859" w:rsidRPr="0072047E" w14:paraId="39F9AC69"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459F371" w14:textId="77777777" w:rsidR="00F81859" w:rsidRDefault="00F81859" w:rsidP="00F81859">
            <w:pPr>
              <w:rPr>
                <w:rFonts w:cs="Arial"/>
              </w:rPr>
            </w:pPr>
            <w:r>
              <w:rPr>
                <w:rFonts w:cs="Arial"/>
              </w:rPr>
              <w:t>AMPX423</w:t>
            </w:r>
          </w:p>
        </w:tc>
        <w:tc>
          <w:tcPr>
            <w:tcW w:w="6280" w:type="dxa"/>
            <w:tcBorders>
              <w:top w:val="single" w:sz="4" w:space="0" w:color="auto"/>
              <w:bottom w:val="single" w:sz="4" w:space="0" w:color="auto"/>
            </w:tcBorders>
            <w:tcMar>
              <w:top w:w="57" w:type="dxa"/>
              <w:bottom w:w="57" w:type="dxa"/>
            </w:tcMar>
            <w:vAlign w:val="bottom"/>
          </w:tcPr>
          <w:p w14:paraId="79DCFBA8" w14:textId="77777777" w:rsidR="00F81859" w:rsidRDefault="00F81859" w:rsidP="00F81859">
            <w:pPr>
              <w:rPr>
                <w:rFonts w:cs="Arial"/>
              </w:rPr>
            </w:pPr>
            <w:r>
              <w:rPr>
                <w:rFonts w:cs="Arial"/>
              </w:rPr>
              <w:t>Supervise new recruits</w:t>
            </w:r>
          </w:p>
        </w:tc>
        <w:tc>
          <w:tcPr>
            <w:tcW w:w="1460" w:type="dxa"/>
            <w:tcBorders>
              <w:top w:val="single" w:sz="4" w:space="0" w:color="auto"/>
              <w:bottom w:val="single" w:sz="4" w:space="0" w:color="auto"/>
            </w:tcBorders>
            <w:tcMar>
              <w:top w:w="57" w:type="dxa"/>
              <w:bottom w:w="57" w:type="dxa"/>
            </w:tcMar>
            <w:vAlign w:val="bottom"/>
          </w:tcPr>
          <w:p w14:paraId="2DAF526B" w14:textId="77777777" w:rsidR="00F81859" w:rsidRDefault="00F81859" w:rsidP="00F81859">
            <w:pPr>
              <w:jc w:val="center"/>
              <w:rPr>
                <w:rFonts w:cs="Arial"/>
              </w:rPr>
            </w:pPr>
            <w:r>
              <w:rPr>
                <w:rFonts w:cs="Arial"/>
              </w:rPr>
              <w:t>30</w:t>
            </w:r>
          </w:p>
        </w:tc>
      </w:tr>
      <w:tr w:rsidR="00F81859" w:rsidRPr="0072047E" w14:paraId="50E42BCF"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58144F" w14:textId="77777777" w:rsidR="00F81859" w:rsidRDefault="00F81859" w:rsidP="00F81859">
            <w:pPr>
              <w:rPr>
                <w:rFonts w:cs="Arial"/>
              </w:rPr>
            </w:pPr>
            <w:r>
              <w:rPr>
                <w:rFonts w:cs="Arial"/>
              </w:rPr>
              <w:t>AMPX424</w:t>
            </w:r>
          </w:p>
        </w:tc>
        <w:tc>
          <w:tcPr>
            <w:tcW w:w="6280" w:type="dxa"/>
            <w:tcBorders>
              <w:top w:val="single" w:sz="4" w:space="0" w:color="auto"/>
              <w:bottom w:val="single" w:sz="4" w:space="0" w:color="auto"/>
            </w:tcBorders>
            <w:tcMar>
              <w:top w:w="57" w:type="dxa"/>
              <w:bottom w:w="57" w:type="dxa"/>
            </w:tcMar>
            <w:vAlign w:val="bottom"/>
          </w:tcPr>
          <w:p w14:paraId="600FDE35" w14:textId="77777777" w:rsidR="00F81859" w:rsidRDefault="00F81859" w:rsidP="00F81859">
            <w:pPr>
              <w:rPr>
                <w:rFonts w:cs="Arial"/>
              </w:rPr>
            </w:pPr>
            <w:r>
              <w:rPr>
                <w:rFonts w:cs="Arial"/>
              </w:rPr>
              <w:t>Raise and validate requests for export permits and Meat Transfer Certificates</w:t>
            </w:r>
          </w:p>
        </w:tc>
        <w:tc>
          <w:tcPr>
            <w:tcW w:w="1460" w:type="dxa"/>
            <w:tcBorders>
              <w:top w:val="single" w:sz="4" w:space="0" w:color="auto"/>
              <w:bottom w:val="single" w:sz="4" w:space="0" w:color="auto"/>
            </w:tcBorders>
            <w:tcMar>
              <w:top w:w="57" w:type="dxa"/>
              <w:bottom w:w="57" w:type="dxa"/>
            </w:tcMar>
            <w:vAlign w:val="bottom"/>
          </w:tcPr>
          <w:p w14:paraId="5BCC8A58" w14:textId="77777777" w:rsidR="00F81859" w:rsidRDefault="00F81859" w:rsidP="00F81859">
            <w:pPr>
              <w:jc w:val="center"/>
              <w:rPr>
                <w:rFonts w:cs="Arial"/>
              </w:rPr>
            </w:pPr>
            <w:r>
              <w:rPr>
                <w:rFonts w:cs="Arial"/>
              </w:rPr>
              <w:t>20</w:t>
            </w:r>
          </w:p>
        </w:tc>
      </w:tr>
      <w:tr w:rsidR="00F81859" w:rsidRPr="0072047E" w14:paraId="419C5BB2"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7175DF" w14:textId="77777777" w:rsidR="00F81859" w:rsidRDefault="00F81859" w:rsidP="00F81859">
            <w:pPr>
              <w:rPr>
                <w:rFonts w:cs="Arial"/>
              </w:rPr>
            </w:pPr>
            <w:r>
              <w:rPr>
                <w:rFonts w:cs="Arial"/>
              </w:rPr>
              <w:t>AMPX425</w:t>
            </w:r>
          </w:p>
        </w:tc>
        <w:tc>
          <w:tcPr>
            <w:tcW w:w="6280" w:type="dxa"/>
            <w:tcBorders>
              <w:top w:val="single" w:sz="4" w:space="0" w:color="auto"/>
              <w:bottom w:val="single" w:sz="4" w:space="0" w:color="auto"/>
            </w:tcBorders>
            <w:tcMar>
              <w:top w:w="57" w:type="dxa"/>
              <w:bottom w:w="57" w:type="dxa"/>
            </w:tcMar>
            <w:vAlign w:val="bottom"/>
          </w:tcPr>
          <w:p w14:paraId="07C3C568" w14:textId="77777777" w:rsidR="00F81859" w:rsidRDefault="00F81859" w:rsidP="00F81859">
            <w:pPr>
              <w:rPr>
                <w:rFonts w:cs="Arial"/>
              </w:rPr>
            </w:pPr>
            <w:r>
              <w:rPr>
                <w:rFonts w:cs="Arial"/>
              </w:rPr>
              <w:t>Conduct a document review</w:t>
            </w:r>
          </w:p>
        </w:tc>
        <w:tc>
          <w:tcPr>
            <w:tcW w:w="1460" w:type="dxa"/>
            <w:tcBorders>
              <w:top w:val="single" w:sz="4" w:space="0" w:color="auto"/>
              <w:bottom w:val="single" w:sz="4" w:space="0" w:color="auto"/>
            </w:tcBorders>
            <w:tcMar>
              <w:top w:w="57" w:type="dxa"/>
              <w:bottom w:w="57" w:type="dxa"/>
            </w:tcMar>
            <w:vAlign w:val="bottom"/>
          </w:tcPr>
          <w:p w14:paraId="7C78CEA4" w14:textId="77777777" w:rsidR="00F81859" w:rsidRDefault="00F81859" w:rsidP="00F81859">
            <w:pPr>
              <w:jc w:val="center"/>
              <w:rPr>
                <w:rFonts w:cs="Arial"/>
              </w:rPr>
            </w:pPr>
            <w:r>
              <w:rPr>
                <w:rFonts w:cs="Arial"/>
              </w:rPr>
              <w:t>30</w:t>
            </w:r>
          </w:p>
        </w:tc>
      </w:tr>
      <w:tr w:rsidR="00F81859" w:rsidRPr="0072047E" w14:paraId="21C449D0"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7687B8" w14:textId="77777777" w:rsidR="00F81859" w:rsidRDefault="00F81859" w:rsidP="00F81859">
            <w:pPr>
              <w:rPr>
                <w:rFonts w:cs="Arial"/>
              </w:rPr>
            </w:pPr>
            <w:r>
              <w:rPr>
                <w:rFonts w:cs="Arial"/>
              </w:rPr>
              <w:t>AMPX426</w:t>
            </w:r>
          </w:p>
        </w:tc>
        <w:tc>
          <w:tcPr>
            <w:tcW w:w="6280" w:type="dxa"/>
            <w:tcBorders>
              <w:top w:val="single" w:sz="4" w:space="0" w:color="auto"/>
              <w:bottom w:val="single" w:sz="4" w:space="0" w:color="auto"/>
            </w:tcBorders>
            <w:tcMar>
              <w:top w:w="57" w:type="dxa"/>
              <w:bottom w:w="57" w:type="dxa"/>
            </w:tcMar>
            <w:vAlign w:val="bottom"/>
          </w:tcPr>
          <w:p w14:paraId="2C415F55" w14:textId="77777777" w:rsidR="00F81859" w:rsidRDefault="00F81859" w:rsidP="00F81859">
            <w:pPr>
              <w:rPr>
                <w:rFonts w:cs="Arial"/>
              </w:rPr>
            </w:pPr>
            <w:r>
              <w:rPr>
                <w:rFonts w:cs="Arial"/>
              </w:rPr>
              <w:t>Undertake chiller assessment to AUS-MEAT requirements</w:t>
            </w:r>
          </w:p>
        </w:tc>
        <w:tc>
          <w:tcPr>
            <w:tcW w:w="1460" w:type="dxa"/>
            <w:tcBorders>
              <w:top w:val="single" w:sz="4" w:space="0" w:color="auto"/>
              <w:bottom w:val="single" w:sz="4" w:space="0" w:color="auto"/>
            </w:tcBorders>
            <w:tcMar>
              <w:top w:w="57" w:type="dxa"/>
              <w:bottom w:w="57" w:type="dxa"/>
            </w:tcMar>
            <w:vAlign w:val="bottom"/>
          </w:tcPr>
          <w:p w14:paraId="62F31046" w14:textId="77777777" w:rsidR="00F81859" w:rsidRDefault="00F81859" w:rsidP="00F81859">
            <w:pPr>
              <w:jc w:val="center"/>
              <w:rPr>
                <w:rFonts w:cs="Arial"/>
              </w:rPr>
            </w:pPr>
            <w:r>
              <w:rPr>
                <w:rFonts w:cs="Arial"/>
              </w:rPr>
              <w:t>60</w:t>
            </w:r>
          </w:p>
        </w:tc>
      </w:tr>
      <w:tr w:rsidR="00F81859" w:rsidRPr="0072047E" w14:paraId="10090D25" w14:textId="77777777" w:rsidTr="004F649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2507820" w14:textId="77777777" w:rsidR="00F81859" w:rsidRDefault="00F81859" w:rsidP="00F81859">
            <w:pPr>
              <w:rPr>
                <w:rFonts w:cs="Arial"/>
              </w:rPr>
            </w:pPr>
            <w:r>
              <w:rPr>
                <w:rFonts w:cs="Arial"/>
              </w:rPr>
              <w:t>AMPX427</w:t>
            </w:r>
          </w:p>
        </w:tc>
        <w:tc>
          <w:tcPr>
            <w:tcW w:w="6280" w:type="dxa"/>
            <w:tcBorders>
              <w:top w:val="single" w:sz="4" w:space="0" w:color="auto"/>
              <w:bottom w:val="single" w:sz="4" w:space="0" w:color="auto"/>
            </w:tcBorders>
            <w:tcMar>
              <w:top w:w="57" w:type="dxa"/>
              <w:bottom w:w="57" w:type="dxa"/>
            </w:tcMar>
            <w:vAlign w:val="bottom"/>
          </w:tcPr>
          <w:p w14:paraId="641D02A5" w14:textId="77777777" w:rsidR="00F81859" w:rsidRDefault="00F81859" w:rsidP="00F81859">
            <w:pPr>
              <w:rPr>
                <w:rFonts w:cs="Arial"/>
              </w:rPr>
            </w:pPr>
            <w:r>
              <w:rPr>
                <w:rFonts w:cs="Arial"/>
              </w:rPr>
              <w:t>Dry age meat</w:t>
            </w:r>
          </w:p>
        </w:tc>
        <w:tc>
          <w:tcPr>
            <w:tcW w:w="1460" w:type="dxa"/>
            <w:tcBorders>
              <w:top w:val="single" w:sz="4" w:space="0" w:color="auto"/>
              <w:bottom w:val="single" w:sz="4" w:space="0" w:color="auto"/>
            </w:tcBorders>
            <w:tcMar>
              <w:top w:w="57" w:type="dxa"/>
              <w:bottom w:w="57" w:type="dxa"/>
            </w:tcMar>
            <w:vAlign w:val="bottom"/>
          </w:tcPr>
          <w:p w14:paraId="47FB556D" w14:textId="77777777" w:rsidR="00F81859" w:rsidRDefault="00F81859" w:rsidP="00F81859">
            <w:pPr>
              <w:jc w:val="center"/>
              <w:rPr>
                <w:rFonts w:cs="Arial"/>
              </w:rPr>
            </w:pPr>
            <w:r>
              <w:rPr>
                <w:rFonts w:cs="Arial"/>
              </w:rPr>
              <w:t>30</w:t>
            </w:r>
          </w:p>
        </w:tc>
      </w:tr>
    </w:tbl>
    <w:p w14:paraId="4649F00D" w14:textId="77777777" w:rsidR="00B31E9A" w:rsidRDefault="00B31E9A">
      <w:pPr>
        <w:rPr>
          <w:rFonts w:eastAsia="Times"/>
          <w:b/>
          <w:caps/>
          <w:sz w:val="22"/>
        </w:rPr>
      </w:pPr>
      <w:r>
        <w:br w:type="page"/>
      </w:r>
    </w:p>
    <w:p w14:paraId="1D8AF1A0" w14:textId="77777777" w:rsidR="00772686" w:rsidRDefault="00772686" w:rsidP="00926714">
      <w:pPr>
        <w:pStyle w:val="T1"/>
      </w:pPr>
      <w:r>
        <w:lastRenderedPageBreak/>
        <w:t>SAMPLE TRAINING PROGRAMS</w:t>
      </w:r>
      <w:bookmarkEnd w:id="16"/>
    </w:p>
    <w:p w14:paraId="766444DD" w14:textId="77777777" w:rsidR="00861B00" w:rsidRPr="00772686" w:rsidRDefault="00861B00" w:rsidP="00861B00">
      <w:pPr>
        <w:autoSpaceDE w:val="0"/>
        <w:autoSpaceDN w:val="0"/>
        <w:adjustRightInd w:val="0"/>
        <w:rPr>
          <w:rFonts w:cs="Arial"/>
          <w:color w:val="000000"/>
          <w:lang w:eastAsia="en-AU"/>
        </w:rPr>
      </w:pPr>
    </w:p>
    <w:p w14:paraId="7FB2C5E5" w14:textId="77777777" w:rsidR="000B10E9" w:rsidRDefault="00861B00"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F3716D">
        <w:rPr>
          <w:rFonts w:cs="Arial"/>
          <w:b/>
          <w:color w:val="000000"/>
          <w:lang w:eastAsia="en-AU"/>
        </w:rPr>
        <w:t xml:space="preserve">AMP </w:t>
      </w:r>
      <w:r w:rsidR="00D14FD8">
        <w:rPr>
          <w:rFonts w:cs="Arial"/>
          <w:b/>
          <w:color w:val="000000"/>
          <w:lang w:eastAsia="en-AU"/>
        </w:rPr>
        <w:t>R3</w:t>
      </w:r>
      <w:r w:rsidR="00F81859">
        <w:rPr>
          <w:rFonts w:cs="Arial"/>
          <w:b/>
          <w:color w:val="000000"/>
          <w:lang w:eastAsia="en-AU"/>
        </w:rPr>
        <w:t xml:space="preserve"> </w:t>
      </w:r>
      <w:r w:rsidR="00F3716D">
        <w:rPr>
          <w:rFonts w:cs="Arial"/>
          <w:b/>
          <w:color w:val="000000"/>
          <w:lang w:eastAsia="en-AU"/>
        </w:rPr>
        <w:t>Australian Meat Processing Training Package</w:t>
      </w:r>
      <w:r w:rsidRPr="00772686">
        <w:rPr>
          <w:rFonts w:cs="Arial"/>
          <w:color w:val="000000"/>
          <w:lang w:eastAsia="en-AU"/>
        </w:rPr>
        <w:t>, but are by no means mandatory.</w:t>
      </w:r>
    </w:p>
    <w:p w14:paraId="085EECE3" w14:textId="77777777" w:rsidR="000B10E9" w:rsidRDefault="000B10E9">
      <w:pPr>
        <w:rPr>
          <w:rFonts w:cs="Arial"/>
          <w:color w:val="000000"/>
          <w:lang w:eastAsia="en-AU"/>
        </w:rPr>
      </w:pPr>
    </w:p>
    <w:p w14:paraId="3CB27C55" w14:textId="77777777" w:rsidR="000B10E9" w:rsidRDefault="000B10E9">
      <w:pPr>
        <w:rPr>
          <w:rFonts w:cs="Arial"/>
          <w:color w:val="000000"/>
          <w:lang w:eastAsia="en-AU"/>
        </w:rPr>
      </w:pPr>
    </w:p>
    <w:tbl>
      <w:tblPr>
        <w:tblW w:w="9776" w:type="dxa"/>
        <w:tblInd w:w="137" w:type="dxa"/>
        <w:tblLook w:val="04A0" w:firstRow="1" w:lastRow="0" w:firstColumn="1" w:lastColumn="0" w:noHBand="0" w:noVBand="1"/>
      </w:tblPr>
      <w:tblGrid>
        <w:gridCol w:w="2405"/>
        <w:gridCol w:w="6237"/>
        <w:gridCol w:w="1134"/>
      </w:tblGrid>
      <w:tr w:rsidR="000B10E9" w:rsidRPr="000B10E9" w14:paraId="6FA926C7" w14:textId="77777777" w:rsidTr="00AE6C37">
        <w:trPr>
          <w:trHeight w:val="272"/>
        </w:trPr>
        <w:tc>
          <w:tcPr>
            <w:tcW w:w="2405"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2658A7BD" w14:textId="77777777" w:rsidR="000B10E9" w:rsidRPr="000B10E9" w:rsidRDefault="000B10E9" w:rsidP="00CE3EF8">
            <w:pPr>
              <w:rPr>
                <w:rFonts w:cs="Arial"/>
                <w:b/>
                <w:bCs/>
                <w:color w:val="FFFFFF"/>
                <w:lang w:eastAsia="en-AU"/>
              </w:rPr>
            </w:pPr>
            <w:r w:rsidRPr="000B10E9">
              <w:rPr>
                <w:rFonts w:cs="Arial"/>
                <w:b/>
                <w:bCs/>
                <w:color w:val="FFFFFF"/>
                <w:lang w:eastAsia="en-AU"/>
              </w:rPr>
              <w:t>Occupation</w:t>
            </w:r>
          </w:p>
        </w:tc>
        <w:tc>
          <w:tcPr>
            <w:tcW w:w="6237" w:type="dxa"/>
            <w:tcBorders>
              <w:top w:val="single" w:sz="4" w:space="0" w:color="auto"/>
              <w:left w:val="nil"/>
              <w:bottom w:val="single" w:sz="4" w:space="0" w:color="auto"/>
            </w:tcBorders>
            <w:shd w:val="clear" w:color="auto" w:fill="auto"/>
            <w:vAlign w:val="center"/>
            <w:hideMark/>
          </w:tcPr>
          <w:p w14:paraId="3227D5DA" w14:textId="77777777" w:rsidR="000B10E9" w:rsidRPr="000B10E9" w:rsidRDefault="000B10E9" w:rsidP="00CE3EF8">
            <w:pPr>
              <w:rPr>
                <w:rFonts w:cs="Arial"/>
                <w:lang w:eastAsia="en-AU"/>
              </w:rPr>
            </w:pPr>
            <w:r w:rsidRPr="000B10E9">
              <w:rPr>
                <w:rFonts w:cs="Arial"/>
                <w:lang w:eastAsia="en-AU"/>
              </w:rPr>
              <w:t>Meat Packer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43DE04" w14:textId="77777777" w:rsidR="000B10E9" w:rsidRPr="000B10E9" w:rsidRDefault="000B10E9" w:rsidP="000B10E9">
            <w:pPr>
              <w:jc w:val="center"/>
              <w:rPr>
                <w:rFonts w:cs="Arial"/>
                <w:lang w:eastAsia="en-AU"/>
              </w:rPr>
            </w:pPr>
            <w:r w:rsidRPr="000B10E9">
              <w:rPr>
                <w:rFonts w:cs="Arial"/>
                <w:lang w:eastAsia="en-AU"/>
              </w:rPr>
              <w:t> </w:t>
            </w:r>
          </w:p>
        </w:tc>
      </w:tr>
      <w:tr w:rsidR="000B10E9" w:rsidRPr="000B10E9" w14:paraId="2F136421" w14:textId="77777777" w:rsidTr="00AE6C37">
        <w:trPr>
          <w:trHeight w:val="272"/>
        </w:trPr>
        <w:tc>
          <w:tcPr>
            <w:tcW w:w="2405" w:type="dxa"/>
            <w:tcBorders>
              <w:top w:val="nil"/>
              <w:left w:val="single" w:sz="4" w:space="0" w:color="auto"/>
              <w:bottom w:val="single" w:sz="4" w:space="0" w:color="FFFFFF"/>
              <w:right w:val="single" w:sz="4" w:space="0" w:color="auto"/>
            </w:tcBorders>
            <w:shd w:val="pct12" w:color="000000" w:fill="000000"/>
            <w:vAlign w:val="center"/>
            <w:hideMark/>
          </w:tcPr>
          <w:p w14:paraId="47418CA4" w14:textId="77777777" w:rsidR="000B10E9" w:rsidRPr="000B10E9" w:rsidRDefault="000B10E9" w:rsidP="00CE3EF8">
            <w:pPr>
              <w:rPr>
                <w:rFonts w:cs="Arial"/>
                <w:b/>
                <w:bCs/>
                <w:color w:val="FFFFFF"/>
                <w:lang w:eastAsia="en-AU"/>
              </w:rPr>
            </w:pPr>
            <w:r w:rsidRPr="000B10E9">
              <w:rPr>
                <w:rFonts w:cs="Arial"/>
                <w:b/>
                <w:bCs/>
                <w:color w:val="FFFFFF"/>
                <w:lang w:eastAsia="en-AU"/>
              </w:rPr>
              <w:t>Qualification Title</w:t>
            </w:r>
          </w:p>
        </w:tc>
        <w:tc>
          <w:tcPr>
            <w:tcW w:w="6237" w:type="dxa"/>
            <w:tcBorders>
              <w:top w:val="single" w:sz="4" w:space="0" w:color="auto"/>
              <w:left w:val="nil"/>
              <w:bottom w:val="single" w:sz="4" w:space="0" w:color="auto"/>
            </w:tcBorders>
            <w:shd w:val="clear" w:color="auto" w:fill="auto"/>
            <w:vAlign w:val="center"/>
            <w:hideMark/>
          </w:tcPr>
          <w:p w14:paraId="38BD3C3B" w14:textId="77777777" w:rsidR="000B10E9" w:rsidRPr="000B10E9" w:rsidRDefault="000B10E9" w:rsidP="00CE3EF8">
            <w:pPr>
              <w:rPr>
                <w:rFonts w:cs="Arial"/>
                <w:lang w:eastAsia="en-AU"/>
              </w:rPr>
            </w:pPr>
            <w:r w:rsidRPr="000B10E9">
              <w:rPr>
                <w:rFonts w:cs="Arial"/>
                <w:lang w:eastAsia="en-AU"/>
              </w:rPr>
              <w:t>Certificate II in Meat Processing (Food Services)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BC764E" w14:textId="77777777" w:rsidR="000B10E9" w:rsidRPr="000B10E9" w:rsidRDefault="000B10E9" w:rsidP="000B10E9">
            <w:pPr>
              <w:jc w:val="center"/>
              <w:rPr>
                <w:rFonts w:cs="Arial"/>
                <w:lang w:eastAsia="en-AU"/>
              </w:rPr>
            </w:pPr>
            <w:r w:rsidRPr="000B10E9">
              <w:rPr>
                <w:rFonts w:cs="Arial"/>
                <w:lang w:eastAsia="en-AU"/>
              </w:rPr>
              <w:t> </w:t>
            </w:r>
          </w:p>
        </w:tc>
      </w:tr>
      <w:tr w:rsidR="000B10E9" w:rsidRPr="000B10E9" w14:paraId="4C4908A9" w14:textId="77777777" w:rsidTr="00AE6C37">
        <w:trPr>
          <w:trHeight w:val="272"/>
        </w:trPr>
        <w:tc>
          <w:tcPr>
            <w:tcW w:w="2405" w:type="dxa"/>
            <w:tcBorders>
              <w:top w:val="nil"/>
              <w:left w:val="single" w:sz="4" w:space="0" w:color="auto"/>
              <w:bottom w:val="single" w:sz="4" w:space="0" w:color="FFFFFF"/>
              <w:right w:val="single" w:sz="4" w:space="0" w:color="auto"/>
            </w:tcBorders>
            <w:shd w:val="pct12" w:color="000000" w:fill="000000"/>
            <w:vAlign w:val="center"/>
            <w:hideMark/>
          </w:tcPr>
          <w:p w14:paraId="15F51F02" w14:textId="77777777" w:rsidR="000B10E9" w:rsidRPr="000B10E9" w:rsidRDefault="000B10E9" w:rsidP="00CE3EF8">
            <w:pPr>
              <w:rPr>
                <w:rFonts w:cs="Arial"/>
                <w:b/>
                <w:bCs/>
                <w:color w:val="FFFFFF"/>
                <w:lang w:eastAsia="en-AU"/>
              </w:rPr>
            </w:pPr>
            <w:r w:rsidRPr="000B10E9">
              <w:rPr>
                <w:rFonts w:cs="Arial"/>
                <w:b/>
                <w:bCs/>
                <w:color w:val="FFFFFF"/>
                <w:lang w:eastAsia="en-AU"/>
              </w:rPr>
              <w:t>Qualification Code</w:t>
            </w:r>
          </w:p>
        </w:tc>
        <w:tc>
          <w:tcPr>
            <w:tcW w:w="6237" w:type="dxa"/>
            <w:tcBorders>
              <w:top w:val="single" w:sz="4" w:space="0" w:color="auto"/>
              <w:left w:val="nil"/>
              <w:bottom w:val="single" w:sz="4" w:space="0" w:color="auto"/>
            </w:tcBorders>
            <w:shd w:val="clear" w:color="auto" w:fill="auto"/>
            <w:vAlign w:val="center"/>
            <w:hideMark/>
          </w:tcPr>
          <w:p w14:paraId="77B33B1B" w14:textId="77777777" w:rsidR="000B10E9" w:rsidRPr="000B10E9" w:rsidRDefault="0075407E" w:rsidP="00CE3EF8">
            <w:pPr>
              <w:rPr>
                <w:rFonts w:cs="Arial"/>
                <w:lang w:eastAsia="en-AU"/>
              </w:rPr>
            </w:pPr>
            <w:r>
              <w:rPr>
                <w:rFonts w:cs="Arial"/>
                <w:lang w:eastAsia="en-AU"/>
              </w:rPr>
              <w:t>AMP20117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EF8188" w14:textId="77777777" w:rsidR="000B10E9" w:rsidRPr="000B10E9" w:rsidRDefault="000B10E9" w:rsidP="000B10E9">
            <w:pPr>
              <w:jc w:val="center"/>
              <w:rPr>
                <w:rFonts w:cs="Arial"/>
                <w:lang w:eastAsia="en-AU"/>
              </w:rPr>
            </w:pPr>
            <w:r w:rsidRPr="000B10E9">
              <w:rPr>
                <w:rFonts w:cs="Arial"/>
                <w:lang w:eastAsia="en-AU"/>
              </w:rPr>
              <w:t> </w:t>
            </w:r>
          </w:p>
        </w:tc>
      </w:tr>
      <w:tr w:rsidR="000B10E9" w:rsidRPr="000B10E9" w14:paraId="7D737660" w14:textId="77777777" w:rsidTr="00AE6C37">
        <w:trPr>
          <w:trHeight w:val="272"/>
        </w:trPr>
        <w:tc>
          <w:tcPr>
            <w:tcW w:w="2405" w:type="dxa"/>
            <w:tcBorders>
              <w:top w:val="nil"/>
              <w:left w:val="single" w:sz="4" w:space="0" w:color="auto"/>
              <w:bottom w:val="single" w:sz="4" w:space="0" w:color="FFFFFF"/>
              <w:right w:val="single" w:sz="4" w:space="0" w:color="auto"/>
            </w:tcBorders>
            <w:shd w:val="pct12" w:color="000000" w:fill="000000"/>
            <w:vAlign w:val="center"/>
            <w:hideMark/>
          </w:tcPr>
          <w:p w14:paraId="28DE1576" w14:textId="77777777" w:rsidR="000B10E9" w:rsidRPr="000B10E9" w:rsidRDefault="000B10E9" w:rsidP="00CE3EF8">
            <w:pPr>
              <w:rPr>
                <w:rFonts w:cs="Arial"/>
                <w:b/>
                <w:bCs/>
                <w:color w:val="FFFFFF"/>
                <w:lang w:eastAsia="en-AU"/>
              </w:rPr>
            </w:pPr>
            <w:r w:rsidRPr="000B10E9">
              <w:rPr>
                <w:rFonts w:cs="Arial"/>
                <w:b/>
                <w:bCs/>
                <w:color w:val="FFFFFF"/>
                <w:lang w:eastAsia="en-AU"/>
              </w:rPr>
              <w:t>Description</w:t>
            </w:r>
          </w:p>
        </w:tc>
        <w:tc>
          <w:tcPr>
            <w:tcW w:w="6237" w:type="dxa"/>
            <w:tcBorders>
              <w:top w:val="single" w:sz="4" w:space="0" w:color="auto"/>
              <w:left w:val="nil"/>
              <w:bottom w:val="single" w:sz="4" w:space="0" w:color="auto"/>
            </w:tcBorders>
            <w:shd w:val="clear" w:color="auto" w:fill="auto"/>
            <w:vAlign w:val="center"/>
            <w:hideMark/>
          </w:tcPr>
          <w:p w14:paraId="6AEA1014" w14:textId="77777777" w:rsidR="000B10E9" w:rsidRPr="000B10E9" w:rsidRDefault="000B10E9" w:rsidP="00CE3EF8">
            <w:pPr>
              <w:rPr>
                <w:rFonts w:cs="Arial"/>
                <w:lang w:eastAsia="en-AU"/>
              </w:rPr>
            </w:pPr>
            <w:r w:rsidRPr="000B10E9">
              <w:rPr>
                <w:rFonts w:cs="Arial"/>
                <w:lang w:eastAsia="en-AU"/>
              </w:rPr>
              <w:t>Appropriate for a person working as a packer in a meat wholesale establishment.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77C2A8" w14:textId="77777777" w:rsidR="000B10E9" w:rsidRPr="000B10E9" w:rsidRDefault="000B10E9" w:rsidP="000B10E9">
            <w:pPr>
              <w:jc w:val="center"/>
              <w:rPr>
                <w:rFonts w:cs="Arial"/>
                <w:lang w:eastAsia="en-AU"/>
              </w:rPr>
            </w:pPr>
            <w:r w:rsidRPr="000B10E9">
              <w:rPr>
                <w:rFonts w:cs="Arial"/>
                <w:lang w:eastAsia="en-AU"/>
              </w:rPr>
              <w:t> </w:t>
            </w:r>
          </w:p>
        </w:tc>
      </w:tr>
      <w:tr w:rsidR="000B10E9" w:rsidRPr="000B10E9" w14:paraId="347149E1" w14:textId="77777777" w:rsidTr="00AE6C37">
        <w:trPr>
          <w:trHeight w:val="330"/>
        </w:trPr>
        <w:tc>
          <w:tcPr>
            <w:tcW w:w="2405" w:type="dxa"/>
            <w:tcBorders>
              <w:top w:val="nil"/>
              <w:left w:val="single" w:sz="4" w:space="0" w:color="auto"/>
              <w:bottom w:val="single" w:sz="4" w:space="0" w:color="auto"/>
              <w:right w:val="nil"/>
            </w:tcBorders>
            <w:shd w:val="pct12" w:color="000000" w:fill="000000"/>
            <w:vAlign w:val="bottom"/>
            <w:hideMark/>
          </w:tcPr>
          <w:p w14:paraId="51914ECA" w14:textId="77777777" w:rsidR="000B10E9" w:rsidRPr="000B10E9" w:rsidRDefault="000B10E9" w:rsidP="000B10E9">
            <w:pPr>
              <w:rPr>
                <w:rFonts w:cs="Arial"/>
                <w:b/>
                <w:bCs/>
                <w:color w:val="FFFFFF"/>
                <w:lang w:eastAsia="en-AU"/>
              </w:rPr>
            </w:pPr>
            <w:r w:rsidRPr="000B10E9">
              <w:rPr>
                <w:rFonts w:cs="Arial"/>
                <w:b/>
                <w:bCs/>
                <w:color w:val="FFFFFF"/>
                <w:lang w:eastAsia="en-AU"/>
              </w:rPr>
              <w:t>Unit Code</w:t>
            </w:r>
          </w:p>
        </w:tc>
        <w:tc>
          <w:tcPr>
            <w:tcW w:w="6237" w:type="dxa"/>
            <w:tcBorders>
              <w:top w:val="nil"/>
              <w:left w:val="single" w:sz="4" w:space="0" w:color="FFFFFF"/>
              <w:bottom w:val="single" w:sz="4" w:space="0" w:color="auto"/>
              <w:right w:val="single" w:sz="4" w:space="0" w:color="FFFFFF"/>
            </w:tcBorders>
            <w:shd w:val="pct12" w:color="000000" w:fill="000000"/>
            <w:vAlign w:val="bottom"/>
            <w:hideMark/>
          </w:tcPr>
          <w:p w14:paraId="4E88766C" w14:textId="77777777" w:rsidR="000B10E9" w:rsidRPr="000B10E9" w:rsidRDefault="000B10E9" w:rsidP="000B10E9">
            <w:pPr>
              <w:rPr>
                <w:rFonts w:cs="Arial"/>
                <w:b/>
                <w:bCs/>
                <w:color w:val="FFFFFF"/>
                <w:lang w:eastAsia="en-AU"/>
              </w:rPr>
            </w:pPr>
            <w:r w:rsidRPr="000B10E9">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bottom"/>
            <w:hideMark/>
          </w:tcPr>
          <w:p w14:paraId="6433DB4F" w14:textId="77777777" w:rsidR="000B10E9" w:rsidRPr="000B10E9" w:rsidRDefault="000B10E9" w:rsidP="000B10E9">
            <w:pPr>
              <w:jc w:val="center"/>
              <w:rPr>
                <w:rFonts w:cs="Arial"/>
                <w:b/>
                <w:bCs/>
                <w:color w:val="FFFFFF"/>
                <w:lang w:eastAsia="en-AU"/>
              </w:rPr>
            </w:pPr>
            <w:r w:rsidRPr="000B10E9">
              <w:rPr>
                <w:rFonts w:cs="Arial"/>
                <w:b/>
                <w:bCs/>
                <w:color w:val="FFFFFF"/>
                <w:lang w:eastAsia="en-AU"/>
              </w:rPr>
              <w:t>Hours</w:t>
            </w:r>
          </w:p>
        </w:tc>
      </w:tr>
      <w:tr w:rsidR="000B10E9" w:rsidRPr="000B10E9" w14:paraId="3A50AD28" w14:textId="77777777" w:rsidTr="00AE6C37">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92C10F4" w14:textId="77777777" w:rsidR="000B10E9" w:rsidRPr="000B10E9" w:rsidRDefault="000B10E9" w:rsidP="00CE3EF8">
            <w:pPr>
              <w:rPr>
                <w:rFonts w:cs="Arial"/>
                <w:b/>
                <w:color w:val="000000"/>
                <w:lang w:eastAsia="en-AU"/>
              </w:rPr>
            </w:pPr>
            <w:r w:rsidRPr="000B10E9">
              <w:rPr>
                <w:rFonts w:cs="Arial"/>
                <w:b/>
                <w:color w:val="000000"/>
                <w:lang w:eastAsia="en-AU"/>
              </w:rPr>
              <w:t>Core</w:t>
            </w:r>
          </w:p>
        </w:tc>
        <w:tc>
          <w:tcPr>
            <w:tcW w:w="6237" w:type="dxa"/>
            <w:tcBorders>
              <w:top w:val="nil"/>
              <w:left w:val="nil"/>
              <w:bottom w:val="single" w:sz="4" w:space="0" w:color="auto"/>
              <w:right w:val="single" w:sz="4" w:space="0" w:color="auto"/>
            </w:tcBorders>
            <w:shd w:val="clear" w:color="auto" w:fill="auto"/>
            <w:vAlign w:val="center"/>
            <w:hideMark/>
          </w:tcPr>
          <w:p w14:paraId="2A936723" w14:textId="77777777" w:rsidR="000B10E9" w:rsidRPr="000B10E9" w:rsidRDefault="000B10E9" w:rsidP="00CE3EF8">
            <w:pPr>
              <w:rPr>
                <w:rFonts w:cs="Arial"/>
                <w:color w:val="000000"/>
                <w:lang w:eastAsia="en-AU"/>
              </w:rPr>
            </w:pPr>
            <w:r w:rsidRPr="000B10E9">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73E88559" w14:textId="77777777" w:rsidR="000B10E9" w:rsidRPr="000B10E9" w:rsidRDefault="000B10E9" w:rsidP="00CE3EF8">
            <w:pPr>
              <w:rPr>
                <w:rFonts w:cs="Arial"/>
                <w:color w:val="000000"/>
                <w:lang w:eastAsia="en-AU"/>
              </w:rPr>
            </w:pPr>
            <w:r w:rsidRPr="000B10E9">
              <w:rPr>
                <w:rFonts w:cs="Arial"/>
                <w:color w:val="000000"/>
                <w:lang w:eastAsia="en-AU"/>
              </w:rPr>
              <w:t> </w:t>
            </w:r>
          </w:p>
        </w:tc>
      </w:tr>
      <w:tr w:rsidR="000B10E9" w:rsidRPr="000B10E9" w14:paraId="34ECEDA0"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40F9AE4" w14:textId="77777777" w:rsidR="000B10E9" w:rsidRPr="000B10E9" w:rsidRDefault="000B10E9" w:rsidP="00CE3EF8">
            <w:pPr>
              <w:rPr>
                <w:rFonts w:cs="Arial"/>
                <w:color w:val="000000"/>
                <w:lang w:eastAsia="en-AU"/>
              </w:rPr>
            </w:pPr>
            <w:r w:rsidRPr="000B10E9">
              <w:rPr>
                <w:rFonts w:cs="Arial"/>
                <w:color w:val="000000"/>
                <w:lang w:eastAsia="en-AU"/>
              </w:rPr>
              <w:t>AMPCOR201</w:t>
            </w:r>
          </w:p>
        </w:tc>
        <w:tc>
          <w:tcPr>
            <w:tcW w:w="6237" w:type="dxa"/>
            <w:tcBorders>
              <w:top w:val="nil"/>
              <w:left w:val="nil"/>
              <w:bottom w:val="single" w:sz="4" w:space="0" w:color="auto"/>
              <w:right w:val="single" w:sz="4" w:space="0" w:color="auto"/>
            </w:tcBorders>
            <w:shd w:val="clear" w:color="auto" w:fill="auto"/>
            <w:vAlign w:val="center"/>
            <w:hideMark/>
          </w:tcPr>
          <w:p w14:paraId="25B601FC" w14:textId="77777777" w:rsidR="000B10E9" w:rsidRPr="000B10E9" w:rsidRDefault="000B10E9" w:rsidP="00CE3EF8">
            <w:pPr>
              <w:rPr>
                <w:rFonts w:cs="Arial"/>
                <w:color w:val="000000"/>
                <w:lang w:eastAsia="en-AU"/>
              </w:rPr>
            </w:pPr>
            <w:r w:rsidRPr="000B10E9">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5276DC44" w14:textId="77777777" w:rsidR="000B10E9" w:rsidRPr="000B10E9" w:rsidRDefault="000B10E9" w:rsidP="00CE3EF8">
            <w:pPr>
              <w:jc w:val="center"/>
              <w:rPr>
                <w:rFonts w:cs="Arial"/>
                <w:color w:val="000000"/>
                <w:lang w:eastAsia="en-AU"/>
              </w:rPr>
            </w:pPr>
            <w:r w:rsidRPr="000B10E9">
              <w:rPr>
                <w:rFonts w:cs="Arial"/>
                <w:color w:val="000000"/>
                <w:lang w:eastAsia="en-AU"/>
              </w:rPr>
              <w:t>20</w:t>
            </w:r>
          </w:p>
        </w:tc>
      </w:tr>
      <w:tr w:rsidR="000B10E9" w:rsidRPr="000B10E9" w14:paraId="371774A8"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64F390" w14:textId="77777777" w:rsidR="000B10E9" w:rsidRPr="000B10E9" w:rsidRDefault="000B10E9" w:rsidP="00CE3EF8">
            <w:pPr>
              <w:rPr>
                <w:rFonts w:cs="Arial"/>
                <w:color w:val="000000"/>
                <w:lang w:eastAsia="en-AU"/>
              </w:rPr>
            </w:pPr>
            <w:r w:rsidRPr="000B10E9">
              <w:rPr>
                <w:rFonts w:cs="Arial"/>
                <w:color w:val="000000"/>
                <w:lang w:eastAsia="en-AU"/>
              </w:rPr>
              <w:t>AMPCOR202</w:t>
            </w:r>
          </w:p>
        </w:tc>
        <w:tc>
          <w:tcPr>
            <w:tcW w:w="6237" w:type="dxa"/>
            <w:tcBorders>
              <w:top w:val="nil"/>
              <w:left w:val="nil"/>
              <w:bottom w:val="single" w:sz="4" w:space="0" w:color="auto"/>
              <w:right w:val="single" w:sz="4" w:space="0" w:color="auto"/>
            </w:tcBorders>
            <w:shd w:val="clear" w:color="auto" w:fill="auto"/>
            <w:vAlign w:val="center"/>
            <w:hideMark/>
          </w:tcPr>
          <w:p w14:paraId="3BE08606" w14:textId="77777777" w:rsidR="000B10E9" w:rsidRPr="000B10E9" w:rsidRDefault="000B10E9" w:rsidP="00CE3EF8">
            <w:pPr>
              <w:rPr>
                <w:rFonts w:cs="Arial"/>
                <w:color w:val="000000"/>
                <w:lang w:eastAsia="en-AU"/>
              </w:rPr>
            </w:pPr>
            <w:r w:rsidRPr="000B10E9">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2F825C30"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57DCCEBF"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E314FE" w14:textId="77777777" w:rsidR="000B10E9" w:rsidRPr="000B10E9" w:rsidRDefault="000B10E9" w:rsidP="00CE3EF8">
            <w:pPr>
              <w:rPr>
                <w:rFonts w:cs="Arial"/>
                <w:color w:val="000000"/>
                <w:lang w:eastAsia="en-AU"/>
              </w:rPr>
            </w:pPr>
            <w:r w:rsidRPr="000B10E9">
              <w:rPr>
                <w:rFonts w:cs="Arial"/>
                <w:color w:val="000000"/>
                <w:lang w:eastAsia="en-AU"/>
              </w:rPr>
              <w:t>AMPCOR203</w:t>
            </w:r>
          </w:p>
        </w:tc>
        <w:tc>
          <w:tcPr>
            <w:tcW w:w="6237" w:type="dxa"/>
            <w:tcBorders>
              <w:top w:val="nil"/>
              <w:left w:val="nil"/>
              <w:bottom w:val="single" w:sz="4" w:space="0" w:color="auto"/>
              <w:right w:val="single" w:sz="4" w:space="0" w:color="auto"/>
            </w:tcBorders>
            <w:shd w:val="clear" w:color="auto" w:fill="auto"/>
            <w:vAlign w:val="center"/>
            <w:hideMark/>
          </w:tcPr>
          <w:p w14:paraId="37A92473" w14:textId="77777777" w:rsidR="000B10E9" w:rsidRPr="000B10E9" w:rsidRDefault="000B10E9" w:rsidP="00CE3EF8">
            <w:pPr>
              <w:rPr>
                <w:rFonts w:cs="Arial"/>
                <w:color w:val="000000"/>
                <w:lang w:eastAsia="en-AU"/>
              </w:rPr>
            </w:pPr>
            <w:r w:rsidRPr="000B10E9">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6EE810E3"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1C6C4528"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CF46002" w14:textId="77777777" w:rsidR="000B10E9" w:rsidRPr="000B10E9" w:rsidRDefault="000B10E9" w:rsidP="00CE3EF8">
            <w:pPr>
              <w:rPr>
                <w:rFonts w:cs="Arial"/>
                <w:color w:val="000000"/>
                <w:lang w:eastAsia="en-AU"/>
              </w:rPr>
            </w:pPr>
            <w:r w:rsidRPr="000B10E9">
              <w:rPr>
                <w:rFonts w:cs="Arial"/>
                <w:color w:val="000000"/>
                <w:lang w:eastAsia="en-AU"/>
              </w:rPr>
              <w:t>AMPCOR204</w:t>
            </w:r>
          </w:p>
        </w:tc>
        <w:tc>
          <w:tcPr>
            <w:tcW w:w="6237" w:type="dxa"/>
            <w:tcBorders>
              <w:top w:val="nil"/>
              <w:left w:val="nil"/>
              <w:bottom w:val="single" w:sz="4" w:space="0" w:color="auto"/>
              <w:right w:val="single" w:sz="4" w:space="0" w:color="auto"/>
            </w:tcBorders>
            <w:shd w:val="clear" w:color="auto" w:fill="auto"/>
            <w:vAlign w:val="center"/>
            <w:hideMark/>
          </w:tcPr>
          <w:p w14:paraId="561418C6" w14:textId="77777777" w:rsidR="000B10E9" w:rsidRPr="000B10E9" w:rsidRDefault="000B10E9" w:rsidP="00CE3EF8">
            <w:pPr>
              <w:rPr>
                <w:rFonts w:cs="Arial"/>
                <w:color w:val="000000"/>
                <w:lang w:eastAsia="en-AU"/>
              </w:rPr>
            </w:pPr>
            <w:r w:rsidRPr="000B10E9">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5C073AEC"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2324ED8E"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0A5C5B5" w14:textId="77777777" w:rsidR="000B10E9" w:rsidRPr="000B10E9" w:rsidRDefault="000B10E9" w:rsidP="00CE3EF8">
            <w:pPr>
              <w:rPr>
                <w:rFonts w:cs="Arial"/>
                <w:color w:val="000000"/>
                <w:lang w:eastAsia="en-AU"/>
              </w:rPr>
            </w:pPr>
            <w:r w:rsidRPr="000B10E9">
              <w:rPr>
                <w:rFonts w:cs="Arial"/>
                <w:color w:val="000000"/>
                <w:lang w:eastAsia="en-AU"/>
              </w:rPr>
              <w:t>AMPCOR205</w:t>
            </w:r>
          </w:p>
        </w:tc>
        <w:tc>
          <w:tcPr>
            <w:tcW w:w="6237" w:type="dxa"/>
            <w:tcBorders>
              <w:top w:val="nil"/>
              <w:left w:val="nil"/>
              <w:bottom w:val="single" w:sz="4" w:space="0" w:color="auto"/>
              <w:right w:val="single" w:sz="4" w:space="0" w:color="auto"/>
            </w:tcBorders>
            <w:shd w:val="clear" w:color="auto" w:fill="auto"/>
            <w:vAlign w:val="center"/>
            <w:hideMark/>
          </w:tcPr>
          <w:p w14:paraId="729E70BD" w14:textId="77777777" w:rsidR="000B10E9" w:rsidRPr="000B10E9" w:rsidRDefault="000B10E9" w:rsidP="00CE3EF8">
            <w:pPr>
              <w:rPr>
                <w:rFonts w:cs="Arial"/>
                <w:color w:val="000000"/>
                <w:lang w:eastAsia="en-AU"/>
              </w:rPr>
            </w:pPr>
            <w:r w:rsidRPr="000B10E9">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43580782"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734D81FE"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BA2691" w14:textId="77777777" w:rsidR="000B10E9" w:rsidRPr="000B10E9" w:rsidRDefault="000B10E9" w:rsidP="00CE3EF8">
            <w:pPr>
              <w:rPr>
                <w:rFonts w:cs="Arial"/>
                <w:color w:val="000000"/>
                <w:lang w:eastAsia="en-AU"/>
              </w:rPr>
            </w:pPr>
            <w:r w:rsidRPr="000B10E9">
              <w:rPr>
                <w:rFonts w:cs="Arial"/>
                <w:color w:val="000000"/>
                <w:lang w:eastAsia="en-AU"/>
              </w:rPr>
              <w:t>AMPCOR206</w:t>
            </w:r>
          </w:p>
        </w:tc>
        <w:tc>
          <w:tcPr>
            <w:tcW w:w="6237" w:type="dxa"/>
            <w:tcBorders>
              <w:top w:val="nil"/>
              <w:left w:val="nil"/>
              <w:bottom w:val="single" w:sz="4" w:space="0" w:color="auto"/>
              <w:right w:val="single" w:sz="4" w:space="0" w:color="auto"/>
            </w:tcBorders>
            <w:shd w:val="clear" w:color="auto" w:fill="auto"/>
            <w:vAlign w:val="center"/>
            <w:hideMark/>
          </w:tcPr>
          <w:p w14:paraId="32667B8B" w14:textId="77777777" w:rsidR="000B10E9" w:rsidRPr="000B10E9" w:rsidRDefault="000B10E9" w:rsidP="00CE3EF8">
            <w:pPr>
              <w:rPr>
                <w:rFonts w:cs="Arial"/>
                <w:color w:val="000000"/>
                <w:lang w:eastAsia="en-AU"/>
              </w:rPr>
            </w:pPr>
            <w:r w:rsidRPr="000B10E9">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209E486F" w14:textId="77777777" w:rsidR="000B10E9" w:rsidRPr="000B10E9" w:rsidRDefault="000B10E9" w:rsidP="00CE3EF8">
            <w:pPr>
              <w:jc w:val="center"/>
              <w:rPr>
                <w:rFonts w:cs="Arial"/>
                <w:color w:val="000000"/>
                <w:lang w:eastAsia="en-AU"/>
              </w:rPr>
            </w:pPr>
            <w:r w:rsidRPr="000B10E9">
              <w:rPr>
                <w:rFonts w:cs="Arial"/>
                <w:color w:val="000000"/>
                <w:lang w:eastAsia="en-AU"/>
              </w:rPr>
              <w:t>20</w:t>
            </w:r>
          </w:p>
        </w:tc>
      </w:tr>
      <w:tr w:rsidR="000B10E9" w:rsidRPr="000B10E9" w14:paraId="18144E61" w14:textId="77777777" w:rsidTr="00AE6C37">
        <w:trPr>
          <w:trHeight w:val="272"/>
        </w:trPr>
        <w:tc>
          <w:tcPr>
            <w:tcW w:w="2405" w:type="dxa"/>
            <w:tcBorders>
              <w:top w:val="nil"/>
              <w:left w:val="single" w:sz="4" w:space="0" w:color="auto"/>
              <w:bottom w:val="single" w:sz="4" w:space="0" w:color="auto"/>
              <w:right w:val="nil"/>
            </w:tcBorders>
            <w:shd w:val="clear" w:color="000000" w:fill="FFFFFF"/>
            <w:vAlign w:val="center"/>
            <w:hideMark/>
          </w:tcPr>
          <w:p w14:paraId="7F80EBE6" w14:textId="77777777" w:rsidR="000B10E9" w:rsidRPr="000B10E9" w:rsidRDefault="000B10E9" w:rsidP="00CE3EF8">
            <w:pPr>
              <w:rPr>
                <w:rFonts w:cs="Arial"/>
                <w:b/>
                <w:color w:val="000000"/>
                <w:lang w:eastAsia="en-AU"/>
              </w:rPr>
            </w:pPr>
            <w:r w:rsidRPr="000B10E9">
              <w:rPr>
                <w:rFonts w:cs="Arial"/>
                <w:b/>
                <w:color w:val="000000"/>
                <w:lang w:eastAsia="en-AU"/>
              </w:rPr>
              <w:t>Electives</w:t>
            </w:r>
          </w:p>
        </w:tc>
        <w:tc>
          <w:tcPr>
            <w:tcW w:w="6237" w:type="dxa"/>
            <w:tcBorders>
              <w:top w:val="nil"/>
              <w:left w:val="nil"/>
              <w:bottom w:val="single" w:sz="4" w:space="0" w:color="auto"/>
              <w:right w:val="single" w:sz="4" w:space="0" w:color="auto"/>
            </w:tcBorders>
            <w:shd w:val="clear" w:color="000000" w:fill="FFFFFF"/>
            <w:vAlign w:val="center"/>
            <w:hideMark/>
          </w:tcPr>
          <w:p w14:paraId="0FE6D5DC" w14:textId="77777777" w:rsidR="000B10E9" w:rsidRPr="000B10E9" w:rsidRDefault="000B10E9" w:rsidP="00CE3EF8">
            <w:pPr>
              <w:rPr>
                <w:rFonts w:cs="Arial"/>
                <w:color w:val="000000"/>
                <w:lang w:eastAsia="en-AU"/>
              </w:rPr>
            </w:pPr>
            <w:r w:rsidRPr="000B10E9">
              <w:rPr>
                <w:rFonts w:cs="Arial"/>
                <w:color w:val="000000"/>
                <w:lang w:eastAsia="en-A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5A723C7" w14:textId="77777777" w:rsidR="000B10E9" w:rsidRPr="000B10E9" w:rsidRDefault="000B10E9" w:rsidP="00CE3EF8">
            <w:pPr>
              <w:jc w:val="center"/>
              <w:rPr>
                <w:rFonts w:cs="Arial"/>
                <w:color w:val="000000"/>
                <w:lang w:eastAsia="en-AU"/>
              </w:rPr>
            </w:pPr>
          </w:p>
        </w:tc>
      </w:tr>
      <w:tr w:rsidR="000B10E9" w:rsidRPr="000B10E9" w14:paraId="7612E23E"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0FA4D8" w14:textId="77777777" w:rsidR="000B10E9" w:rsidRPr="000B10E9" w:rsidRDefault="000B10E9" w:rsidP="00CE3EF8">
            <w:pPr>
              <w:rPr>
                <w:rFonts w:cs="Arial"/>
                <w:color w:val="000000"/>
                <w:lang w:eastAsia="en-AU"/>
              </w:rPr>
            </w:pPr>
            <w:r w:rsidRPr="000B10E9">
              <w:rPr>
                <w:rFonts w:cs="Arial"/>
                <w:color w:val="000000"/>
                <w:lang w:eastAsia="en-AU"/>
              </w:rPr>
              <w:t>AMPA2068</w:t>
            </w:r>
          </w:p>
        </w:tc>
        <w:tc>
          <w:tcPr>
            <w:tcW w:w="6237" w:type="dxa"/>
            <w:tcBorders>
              <w:top w:val="nil"/>
              <w:left w:val="nil"/>
              <w:bottom w:val="single" w:sz="4" w:space="0" w:color="auto"/>
              <w:right w:val="single" w:sz="4" w:space="0" w:color="auto"/>
            </w:tcBorders>
            <w:shd w:val="clear" w:color="auto" w:fill="auto"/>
            <w:vAlign w:val="center"/>
            <w:hideMark/>
          </w:tcPr>
          <w:p w14:paraId="1933E8DC" w14:textId="77777777" w:rsidR="000B10E9" w:rsidRPr="000B10E9" w:rsidRDefault="000B10E9" w:rsidP="00CE3EF8">
            <w:pPr>
              <w:rPr>
                <w:rFonts w:cs="Arial"/>
                <w:color w:val="000000"/>
                <w:lang w:eastAsia="en-AU"/>
              </w:rPr>
            </w:pPr>
            <w:r w:rsidRPr="000B10E9">
              <w:rPr>
                <w:rFonts w:cs="Arial"/>
                <w:color w:val="000000"/>
                <w:lang w:eastAsia="en-AU"/>
              </w:rPr>
              <w:t>Inspect meat for defects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78F318"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73AE311A"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7E4E8C" w14:textId="77777777" w:rsidR="000B10E9" w:rsidRPr="000B10E9" w:rsidRDefault="000B10E9" w:rsidP="00CE3EF8">
            <w:pPr>
              <w:rPr>
                <w:rFonts w:cs="Arial"/>
                <w:color w:val="000000"/>
                <w:lang w:eastAsia="en-AU"/>
              </w:rPr>
            </w:pPr>
            <w:r w:rsidRPr="000B10E9">
              <w:rPr>
                <w:rFonts w:cs="Arial"/>
                <w:color w:val="000000"/>
                <w:lang w:eastAsia="en-AU"/>
              </w:rPr>
              <w:t>AMPA2070</w:t>
            </w:r>
          </w:p>
        </w:tc>
        <w:tc>
          <w:tcPr>
            <w:tcW w:w="6237" w:type="dxa"/>
            <w:tcBorders>
              <w:top w:val="nil"/>
              <w:left w:val="nil"/>
              <w:bottom w:val="single" w:sz="4" w:space="0" w:color="auto"/>
              <w:right w:val="single" w:sz="4" w:space="0" w:color="auto"/>
            </w:tcBorders>
            <w:shd w:val="clear" w:color="auto" w:fill="auto"/>
            <w:vAlign w:val="center"/>
            <w:hideMark/>
          </w:tcPr>
          <w:p w14:paraId="01982B9A" w14:textId="77777777" w:rsidR="000B10E9" w:rsidRPr="000B10E9" w:rsidRDefault="000B10E9" w:rsidP="00CE3EF8">
            <w:pPr>
              <w:rPr>
                <w:rFonts w:cs="Arial"/>
                <w:color w:val="000000"/>
                <w:lang w:eastAsia="en-AU"/>
              </w:rPr>
            </w:pPr>
            <w:r w:rsidRPr="000B10E9">
              <w:rPr>
                <w:rFonts w:cs="Arial"/>
                <w:color w:val="000000"/>
                <w:lang w:eastAsia="en-AU"/>
              </w:rPr>
              <w:t>Identify cuts and specifications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CD6526" w14:textId="77777777" w:rsidR="000B10E9" w:rsidRPr="000B10E9" w:rsidRDefault="000B10E9" w:rsidP="00CE3EF8">
            <w:pPr>
              <w:jc w:val="center"/>
              <w:rPr>
                <w:rFonts w:cs="Arial"/>
                <w:color w:val="000000"/>
                <w:lang w:eastAsia="en-AU"/>
              </w:rPr>
            </w:pPr>
            <w:r w:rsidRPr="000B10E9">
              <w:rPr>
                <w:rFonts w:cs="Arial"/>
                <w:color w:val="000000"/>
                <w:lang w:eastAsia="en-AU"/>
              </w:rPr>
              <w:t>60</w:t>
            </w:r>
          </w:p>
        </w:tc>
      </w:tr>
      <w:tr w:rsidR="000B10E9" w:rsidRPr="000B10E9" w14:paraId="753DDE70"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9EB6FD" w14:textId="77777777" w:rsidR="000B10E9" w:rsidRPr="000B10E9" w:rsidRDefault="000B10E9" w:rsidP="00CE3EF8">
            <w:pPr>
              <w:rPr>
                <w:rFonts w:cs="Arial"/>
                <w:color w:val="000000"/>
                <w:lang w:eastAsia="en-AU"/>
              </w:rPr>
            </w:pPr>
            <w:r w:rsidRPr="000B10E9">
              <w:rPr>
                <w:rFonts w:cs="Arial"/>
                <w:color w:val="000000"/>
                <w:lang w:eastAsia="en-AU"/>
              </w:rPr>
              <w:t>AMPA2071</w:t>
            </w:r>
          </w:p>
        </w:tc>
        <w:tc>
          <w:tcPr>
            <w:tcW w:w="6237" w:type="dxa"/>
            <w:tcBorders>
              <w:top w:val="nil"/>
              <w:left w:val="nil"/>
              <w:bottom w:val="single" w:sz="4" w:space="0" w:color="auto"/>
              <w:right w:val="single" w:sz="4" w:space="0" w:color="auto"/>
            </w:tcBorders>
            <w:shd w:val="clear" w:color="auto" w:fill="auto"/>
            <w:vAlign w:val="center"/>
            <w:hideMark/>
          </w:tcPr>
          <w:p w14:paraId="6FDF148C" w14:textId="77777777" w:rsidR="000B10E9" w:rsidRPr="000B10E9" w:rsidRDefault="000B10E9" w:rsidP="00CE3EF8">
            <w:pPr>
              <w:rPr>
                <w:rFonts w:cs="Arial"/>
                <w:color w:val="000000"/>
                <w:lang w:eastAsia="en-AU"/>
              </w:rPr>
            </w:pPr>
            <w:r w:rsidRPr="000B10E9">
              <w:rPr>
                <w:rFonts w:cs="Arial"/>
                <w:color w:val="000000"/>
                <w:lang w:eastAsia="en-AU"/>
              </w:rPr>
              <w:t>Pack meat products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243CD0" w14:textId="77777777" w:rsidR="000B10E9" w:rsidRPr="000B10E9" w:rsidRDefault="000B10E9" w:rsidP="00CE3EF8">
            <w:pPr>
              <w:jc w:val="center"/>
              <w:rPr>
                <w:rFonts w:cs="Arial"/>
                <w:color w:val="000000"/>
                <w:lang w:eastAsia="en-AU"/>
              </w:rPr>
            </w:pPr>
            <w:r w:rsidRPr="000B10E9">
              <w:rPr>
                <w:rFonts w:cs="Arial"/>
                <w:color w:val="000000"/>
                <w:lang w:eastAsia="en-AU"/>
              </w:rPr>
              <w:t>60</w:t>
            </w:r>
          </w:p>
        </w:tc>
      </w:tr>
      <w:tr w:rsidR="000B10E9" w:rsidRPr="000B10E9" w14:paraId="40BF16FE"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8B5796" w14:textId="77777777" w:rsidR="000B10E9" w:rsidRPr="000B10E9" w:rsidRDefault="000B10E9" w:rsidP="00CE3EF8">
            <w:pPr>
              <w:rPr>
                <w:rFonts w:cs="Arial"/>
                <w:color w:val="000000"/>
                <w:lang w:eastAsia="en-AU"/>
              </w:rPr>
            </w:pPr>
            <w:r w:rsidRPr="000B10E9">
              <w:rPr>
                <w:rFonts w:cs="Arial"/>
                <w:color w:val="000000"/>
                <w:lang w:eastAsia="en-AU"/>
              </w:rPr>
              <w:t>AMPX202</w:t>
            </w:r>
          </w:p>
        </w:tc>
        <w:tc>
          <w:tcPr>
            <w:tcW w:w="6237" w:type="dxa"/>
            <w:tcBorders>
              <w:top w:val="nil"/>
              <w:left w:val="nil"/>
              <w:bottom w:val="single" w:sz="4" w:space="0" w:color="auto"/>
              <w:right w:val="single" w:sz="4" w:space="0" w:color="auto"/>
            </w:tcBorders>
            <w:shd w:val="clear" w:color="auto" w:fill="auto"/>
            <w:vAlign w:val="center"/>
            <w:hideMark/>
          </w:tcPr>
          <w:p w14:paraId="39ABFAB9" w14:textId="77777777" w:rsidR="000B10E9" w:rsidRPr="000B10E9" w:rsidRDefault="000B10E9" w:rsidP="00CE3EF8">
            <w:pPr>
              <w:rPr>
                <w:rFonts w:cs="Arial"/>
                <w:color w:val="000000"/>
                <w:lang w:eastAsia="en-AU"/>
              </w:rPr>
            </w:pPr>
            <w:r w:rsidRPr="000B10E9">
              <w:rPr>
                <w:rFonts w:cs="Arial"/>
                <w:color w:val="000000"/>
                <w:lang w:eastAsia="en-AU"/>
              </w:rPr>
              <w:t>Clean work area during operations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BE4DE5"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27906EE5"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E1EF14" w14:textId="77777777" w:rsidR="000B10E9" w:rsidRPr="000B10E9" w:rsidRDefault="000B10E9" w:rsidP="00CE3EF8">
            <w:pPr>
              <w:rPr>
                <w:rFonts w:cs="Arial"/>
                <w:color w:val="000000"/>
                <w:lang w:eastAsia="en-AU"/>
              </w:rPr>
            </w:pPr>
            <w:r w:rsidRPr="000B10E9">
              <w:rPr>
                <w:rFonts w:cs="Arial"/>
                <w:color w:val="000000"/>
                <w:lang w:eastAsia="en-AU"/>
              </w:rPr>
              <w:t>AMPX203</w:t>
            </w:r>
          </w:p>
        </w:tc>
        <w:tc>
          <w:tcPr>
            <w:tcW w:w="6237" w:type="dxa"/>
            <w:tcBorders>
              <w:top w:val="nil"/>
              <w:left w:val="nil"/>
              <w:bottom w:val="single" w:sz="4" w:space="0" w:color="auto"/>
              <w:right w:val="single" w:sz="4" w:space="0" w:color="auto"/>
            </w:tcBorders>
            <w:shd w:val="clear" w:color="auto" w:fill="auto"/>
            <w:vAlign w:val="center"/>
            <w:hideMark/>
          </w:tcPr>
          <w:p w14:paraId="5F9DC62E" w14:textId="77777777" w:rsidR="000B10E9" w:rsidRPr="000B10E9" w:rsidRDefault="000B10E9" w:rsidP="00CE3EF8">
            <w:pPr>
              <w:rPr>
                <w:rFonts w:cs="Arial"/>
                <w:color w:val="000000"/>
                <w:lang w:eastAsia="en-AU"/>
              </w:rPr>
            </w:pPr>
            <w:r w:rsidRPr="000B10E9">
              <w:rPr>
                <w:rFonts w:cs="Arial"/>
                <w:color w:val="000000"/>
                <w:lang w:eastAsia="en-AU"/>
              </w:rPr>
              <w:t>Operate scales and semi-automatic labelling machinery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C8AC8D" w14:textId="77777777" w:rsidR="000B10E9" w:rsidRPr="000B10E9" w:rsidRDefault="000B10E9" w:rsidP="00CE3EF8">
            <w:pPr>
              <w:jc w:val="center"/>
              <w:rPr>
                <w:rFonts w:cs="Arial"/>
                <w:color w:val="000000"/>
                <w:lang w:eastAsia="en-AU"/>
              </w:rPr>
            </w:pPr>
            <w:r w:rsidRPr="000B10E9">
              <w:rPr>
                <w:rFonts w:cs="Arial"/>
                <w:color w:val="000000"/>
                <w:lang w:eastAsia="en-AU"/>
              </w:rPr>
              <w:t>80</w:t>
            </w:r>
          </w:p>
        </w:tc>
      </w:tr>
      <w:tr w:rsidR="000B10E9" w:rsidRPr="000B10E9" w14:paraId="24B13F8B"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FB2094" w14:textId="77777777" w:rsidR="000B10E9" w:rsidRPr="000B10E9" w:rsidRDefault="000B10E9" w:rsidP="00CE3EF8">
            <w:pPr>
              <w:rPr>
                <w:rFonts w:cs="Arial"/>
                <w:color w:val="000000"/>
                <w:lang w:eastAsia="en-AU"/>
              </w:rPr>
            </w:pPr>
            <w:r w:rsidRPr="000B10E9">
              <w:rPr>
                <w:rFonts w:cs="Arial"/>
                <w:color w:val="000000"/>
                <w:lang w:eastAsia="en-AU"/>
              </w:rPr>
              <w:t>AMPX207</w:t>
            </w:r>
          </w:p>
        </w:tc>
        <w:tc>
          <w:tcPr>
            <w:tcW w:w="6237" w:type="dxa"/>
            <w:tcBorders>
              <w:top w:val="nil"/>
              <w:left w:val="nil"/>
              <w:bottom w:val="single" w:sz="4" w:space="0" w:color="auto"/>
              <w:right w:val="single" w:sz="4" w:space="0" w:color="auto"/>
            </w:tcBorders>
            <w:shd w:val="clear" w:color="auto" w:fill="auto"/>
            <w:vAlign w:val="center"/>
            <w:hideMark/>
          </w:tcPr>
          <w:p w14:paraId="3F1DC25B" w14:textId="77777777" w:rsidR="000B10E9" w:rsidRPr="000B10E9" w:rsidRDefault="000B10E9" w:rsidP="00CE3EF8">
            <w:pPr>
              <w:rPr>
                <w:rFonts w:cs="Arial"/>
                <w:color w:val="000000"/>
                <w:lang w:eastAsia="en-AU"/>
              </w:rPr>
            </w:pPr>
            <w:r w:rsidRPr="000B10E9">
              <w:rPr>
                <w:rFonts w:cs="Arial"/>
                <w:color w:val="000000"/>
                <w:lang w:eastAsia="en-AU"/>
              </w:rPr>
              <w:t>Vacuum pack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B5E8CF" w14:textId="77777777" w:rsidR="000B10E9" w:rsidRPr="000B10E9" w:rsidRDefault="000B10E9" w:rsidP="00CE3EF8">
            <w:pPr>
              <w:jc w:val="center"/>
              <w:rPr>
                <w:rFonts w:cs="Arial"/>
                <w:color w:val="000000"/>
                <w:lang w:eastAsia="en-AU"/>
              </w:rPr>
            </w:pPr>
            <w:r w:rsidRPr="000B10E9">
              <w:rPr>
                <w:rFonts w:cs="Arial"/>
                <w:color w:val="000000"/>
                <w:lang w:eastAsia="en-AU"/>
              </w:rPr>
              <w:t>50</w:t>
            </w:r>
          </w:p>
        </w:tc>
      </w:tr>
      <w:tr w:rsidR="000B10E9" w:rsidRPr="000B10E9" w14:paraId="2FF5EDEE"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DF722A" w14:textId="77777777" w:rsidR="000B10E9" w:rsidRPr="000B10E9" w:rsidRDefault="000B10E9" w:rsidP="00CE3EF8">
            <w:pPr>
              <w:rPr>
                <w:rFonts w:cs="Arial"/>
                <w:color w:val="000000"/>
                <w:lang w:eastAsia="en-AU"/>
              </w:rPr>
            </w:pPr>
            <w:r w:rsidRPr="000B10E9">
              <w:rPr>
                <w:rFonts w:cs="Arial"/>
                <w:color w:val="000000"/>
                <w:lang w:eastAsia="en-AU"/>
              </w:rPr>
              <w:t>AMPX209</w:t>
            </w:r>
          </w:p>
        </w:tc>
        <w:tc>
          <w:tcPr>
            <w:tcW w:w="6237" w:type="dxa"/>
            <w:tcBorders>
              <w:top w:val="nil"/>
              <w:left w:val="nil"/>
              <w:bottom w:val="single" w:sz="4" w:space="0" w:color="auto"/>
              <w:right w:val="single" w:sz="4" w:space="0" w:color="auto"/>
            </w:tcBorders>
            <w:shd w:val="clear" w:color="auto" w:fill="auto"/>
            <w:vAlign w:val="center"/>
            <w:hideMark/>
          </w:tcPr>
          <w:p w14:paraId="1D2B97B7" w14:textId="77777777" w:rsidR="000B10E9" w:rsidRPr="000B10E9" w:rsidRDefault="000B10E9" w:rsidP="00CE3EF8">
            <w:pPr>
              <w:rPr>
                <w:rFonts w:cs="Arial"/>
                <w:color w:val="000000"/>
                <w:lang w:eastAsia="en-AU"/>
              </w:rPr>
            </w:pPr>
            <w:r w:rsidRPr="000B10E9">
              <w:rPr>
                <w:rFonts w:cs="Arial"/>
                <w:color w:val="000000"/>
                <w:lang w:eastAsia="en-AU"/>
              </w:rPr>
              <w:t>Sharpen knives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6814E2" w14:textId="77777777" w:rsidR="000B10E9" w:rsidRPr="000B10E9" w:rsidRDefault="000B10E9" w:rsidP="00CE3EF8">
            <w:pPr>
              <w:jc w:val="center"/>
              <w:rPr>
                <w:rFonts w:cs="Arial"/>
                <w:color w:val="000000"/>
                <w:lang w:eastAsia="en-AU"/>
              </w:rPr>
            </w:pPr>
            <w:r w:rsidRPr="000B10E9">
              <w:rPr>
                <w:rFonts w:cs="Arial"/>
                <w:color w:val="000000"/>
                <w:lang w:eastAsia="en-AU"/>
              </w:rPr>
              <w:t>40</w:t>
            </w:r>
          </w:p>
        </w:tc>
      </w:tr>
      <w:tr w:rsidR="000B10E9" w:rsidRPr="000B10E9" w14:paraId="77A7A372"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8B59669" w14:textId="77777777" w:rsidR="000B10E9" w:rsidRPr="000B10E9" w:rsidRDefault="000B10E9" w:rsidP="00CE3EF8">
            <w:pPr>
              <w:rPr>
                <w:rFonts w:cs="Arial"/>
                <w:color w:val="000000"/>
                <w:lang w:eastAsia="en-AU"/>
              </w:rPr>
            </w:pPr>
            <w:r w:rsidRPr="000B10E9">
              <w:rPr>
                <w:rFonts w:cs="Arial"/>
                <w:color w:val="000000"/>
                <w:lang w:eastAsia="en-AU"/>
              </w:rPr>
              <w:t>AMPX210</w:t>
            </w:r>
          </w:p>
        </w:tc>
        <w:tc>
          <w:tcPr>
            <w:tcW w:w="6237" w:type="dxa"/>
            <w:tcBorders>
              <w:top w:val="nil"/>
              <w:left w:val="nil"/>
              <w:bottom w:val="single" w:sz="4" w:space="0" w:color="auto"/>
              <w:right w:val="single" w:sz="4" w:space="0" w:color="auto"/>
            </w:tcBorders>
            <w:shd w:val="clear" w:color="auto" w:fill="auto"/>
            <w:vAlign w:val="center"/>
            <w:hideMark/>
          </w:tcPr>
          <w:p w14:paraId="3957F08B" w14:textId="77777777" w:rsidR="000B10E9" w:rsidRPr="000B10E9" w:rsidRDefault="000B10E9" w:rsidP="00CE3EF8">
            <w:pPr>
              <w:rPr>
                <w:rFonts w:cs="Arial"/>
                <w:color w:val="000000"/>
                <w:lang w:eastAsia="en-AU"/>
              </w:rPr>
            </w:pPr>
            <w:r w:rsidRPr="000B10E9">
              <w:rPr>
                <w:rFonts w:cs="Arial"/>
                <w:color w:val="000000"/>
                <w:lang w:eastAsia="en-AU"/>
              </w:rPr>
              <w:t>Prepare and slice meat cuts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B3D963" w14:textId="77777777" w:rsidR="000B10E9" w:rsidRPr="000B10E9" w:rsidRDefault="000B10E9" w:rsidP="00CE3EF8">
            <w:pPr>
              <w:jc w:val="center"/>
              <w:rPr>
                <w:rFonts w:cs="Arial"/>
                <w:color w:val="000000"/>
                <w:lang w:eastAsia="en-AU"/>
              </w:rPr>
            </w:pPr>
            <w:r w:rsidRPr="000B10E9">
              <w:rPr>
                <w:rFonts w:cs="Arial"/>
                <w:color w:val="000000"/>
                <w:lang w:eastAsia="en-AU"/>
              </w:rPr>
              <w:t>30</w:t>
            </w:r>
          </w:p>
        </w:tc>
      </w:tr>
      <w:tr w:rsidR="000B10E9" w:rsidRPr="000B10E9" w14:paraId="0C87FC90" w14:textId="77777777" w:rsidTr="00AE6C37">
        <w:trPr>
          <w:trHeight w:val="27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364F9C" w14:textId="77777777" w:rsidR="000B10E9" w:rsidRPr="00C34864" w:rsidRDefault="000B10E9" w:rsidP="00CE3EF8">
            <w:pPr>
              <w:rPr>
                <w:rFonts w:cs="Arial"/>
                <w:b/>
                <w:color w:val="000000"/>
                <w:lang w:eastAsia="en-AU"/>
              </w:rPr>
            </w:pPr>
            <w:r w:rsidRPr="00C34864">
              <w:rPr>
                <w:rFonts w:cs="Arial"/>
                <w:b/>
                <w:color w:val="000000"/>
                <w:lang w:eastAsia="en-AU"/>
              </w:rPr>
              <w:t>Total Hours</w:t>
            </w:r>
          </w:p>
        </w:tc>
        <w:tc>
          <w:tcPr>
            <w:tcW w:w="6237" w:type="dxa"/>
            <w:tcBorders>
              <w:top w:val="nil"/>
              <w:left w:val="nil"/>
              <w:bottom w:val="single" w:sz="4" w:space="0" w:color="auto"/>
              <w:right w:val="single" w:sz="4" w:space="0" w:color="auto"/>
            </w:tcBorders>
            <w:shd w:val="clear" w:color="auto" w:fill="auto"/>
            <w:noWrap/>
            <w:vAlign w:val="center"/>
            <w:hideMark/>
          </w:tcPr>
          <w:p w14:paraId="3F9915F9" w14:textId="77777777" w:rsidR="000B10E9" w:rsidRPr="000B10E9" w:rsidRDefault="000B10E9" w:rsidP="00CE3EF8">
            <w:pPr>
              <w:rPr>
                <w:rFonts w:cs="Arial"/>
                <w:color w:val="000000"/>
                <w:lang w:eastAsia="en-AU"/>
              </w:rPr>
            </w:pPr>
            <w:r w:rsidRPr="000B10E9">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ECC680" w14:textId="77777777" w:rsidR="000B10E9" w:rsidRPr="000B10E9" w:rsidRDefault="000B10E9" w:rsidP="00CE3EF8">
            <w:pPr>
              <w:jc w:val="center"/>
              <w:rPr>
                <w:rFonts w:cs="Arial"/>
                <w:b/>
                <w:color w:val="000000"/>
                <w:lang w:eastAsia="en-AU"/>
              </w:rPr>
            </w:pPr>
            <w:r w:rsidRPr="000B10E9">
              <w:rPr>
                <w:rFonts w:cs="Arial"/>
                <w:b/>
                <w:color w:val="000000"/>
                <w:lang w:eastAsia="en-AU"/>
              </w:rPr>
              <w:t>600</w:t>
            </w:r>
          </w:p>
        </w:tc>
      </w:tr>
    </w:tbl>
    <w:p w14:paraId="57F0CEB1" w14:textId="77777777" w:rsidR="00AE6C37" w:rsidRDefault="00AE6C37">
      <w:pPr>
        <w:rPr>
          <w:rFonts w:cs="Arial"/>
          <w:color w:val="000000"/>
          <w:lang w:eastAsia="en-AU"/>
        </w:rPr>
      </w:pPr>
    </w:p>
    <w:p w14:paraId="4C3646D9" w14:textId="77777777" w:rsidR="00AE6C37" w:rsidRDefault="00AE6C37">
      <w:pPr>
        <w:rPr>
          <w:rFonts w:cs="Arial"/>
          <w:color w:val="000000"/>
          <w:lang w:eastAsia="en-AU"/>
        </w:rPr>
      </w:pPr>
      <w:r>
        <w:rPr>
          <w:rFonts w:cs="Arial"/>
          <w:color w:val="000000"/>
          <w:lang w:eastAsia="en-AU"/>
        </w:rPr>
        <w:br w:type="page"/>
      </w:r>
    </w:p>
    <w:p w14:paraId="5948D7E9" w14:textId="77777777" w:rsidR="00CE3EF8" w:rsidRDefault="00CE3EF8">
      <w:pPr>
        <w:rPr>
          <w:rFonts w:cs="Arial"/>
          <w:color w:val="000000"/>
          <w:lang w:eastAsia="en-AU"/>
        </w:rPr>
      </w:pPr>
    </w:p>
    <w:tbl>
      <w:tblPr>
        <w:tblW w:w="9781" w:type="dxa"/>
        <w:tblInd w:w="137" w:type="dxa"/>
        <w:tblLook w:val="04A0" w:firstRow="1" w:lastRow="0" w:firstColumn="1" w:lastColumn="0" w:noHBand="0" w:noVBand="1"/>
      </w:tblPr>
      <w:tblGrid>
        <w:gridCol w:w="2263"/>
        <w:gridCol w:w="6384"/>
        <w:gridCol w:w="1134"/>
      </w:tblGrid>
      <w:tr w:rsidR="00CE3EF8" w:rsidRPr="00CE3EF8" w14:paraId="3CDACC78" w14:textId="77777777" w:rsidTr="00AE6C37">
        <w:trPr>
          <w:trHeight w:val="255"/>
        </w:trPr>
        <w:tc>
          <w:tcPr>
            <w:tcW w:w="2263"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5A8FE0C2" w14:textId="77777777" w:rsidR="00CE3EF8" w:rsidRPr="00CE3EF8" w:rsidRDefault="00CE3EF8" w:rsidP="00AE6C37">
            <w:pPr>
              <w:rPr>
                <w:rFonts w:cs="Arial"/>
                <w:b/>
                <w:bCs/>
                <w:color w:val="FFFFFF"/>
                <w:lang w:eastAsia="en-AU"/>
              </w:rPr>
            </w:pPr>
            <w:r>
              <w:rPr>
                <w:rFonts w:cs="Arial"/>
                <w:color w:val="000000"/>
                <w:lang w:eastAsia="en-AU"/>
              </w:rPr>
              <w:br w:type="page"/>
            </w:r>
            <w:r w:rsidRPr="00CE3EF8">
              <w:rPr>
                <w:rFonts w:cs="Arial"/>
                <w:b/>
                <w:bCs/>
                <w:color w:val="FFFFFF"/>
                <w:lang w:eastAsia="en-AU"/>
              </w:rPr>
              <w:t>Occupation</w:t>
            </w:r>
          </w:p>
        </w:tc>
        <w:tc>
          <w:tcPr>
            <w:tcW w:w="6384" w:type="dxa"/>
            <w:tcBorders>
              <w:top w:val="single" w:sz="4" w:space="0" w:color="auto"/>
              <w:left w:val="nil"/>
              <w:bottom w:val="single" w:sz="4" w:space="0" w:color="auto"/>
            </w:tcBorders>
            <w:shd w:val="clear" w:color="auto" w:fill="auto"/>
            <w:vAlign w:val="center"/>
            <w:hideMark/>
          </w:tcPr>
          <w:p w14:paraId="5CAE4785" w14:textId="77777777" w:rsidR="00CE3EF8" w:rsidRPr="00CE3EF8" w:rsidRDefault="00CE3EF8" w:rsidP="00AE6C37">
            <w:pPr>
              <w:rPr>
                <w:rFonts w:cs="Arial"/>
                <w:lang w:eastAsia="en-AU"/>
              </w:rPr>
            </w:pPr>
            <w:r w:rsidRPr="00CE3EF8">
              <w:rPr>
                <w:rFonts w:cs="Arial"/>
                <w:lang w:eastAsia="en-AU"/>
              </w:rPr>
              <w:t>Smallgoods Trimmer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FA9960" w14:textId="77777777" w:rsidR="00CE3EF8" w:rsidRPr="00CE3EF8" w:rsidRDefault="00CE3EF8" w:rsidP="00AE6C37">
            <w:pPr>
              <w:jc w:val="center"/>
              <w:rPr>
                <w:rFonts w:cs="Arial"/>
                <w:lang w:eastAsia="en-AU"/>
              </w:rPr>
            </w:pPr>
            <w:r w:rsidRPr="00CE3EF8">
              <w:rPr>
                <w:rFonts w:cs="Arial"/>
                <w:lang w:eastAsia="en-AU"/>
              </w:rPr>
              <w:t> </w:t>
            </w:r>
          </w:p>
        </w:tc>
      </w:tr>
      <w:tr w:rsidR="00CE3EF8" w:rsidRPr="00CE3EF8" w14:paraId="43BF4245" w14:textId="77777777" w:rsidTr="00AE6C37">
        <w:trPr>
          <w:trHeight w:val="255"/>
        </w:trPr>
        <w:tc>
          <w:tcPr>
            <w:tcW w:w="2263" w:type="dxa"/>
            <w:tcBorders>
              <w:top w:val="nil"/>
              <w:left w:val="single" w:sz="4" w:space="0" w:color="auto"/>
              <w:bottom w:val="single" w:sz="4" w:space="0" w:color="FFFFFF"/>
              <w:right w:val="single" w:sz="4" w:space="0" w:color="auto"/>
            </w:tcBorders>
            <w:shd w:val="pct12" w:color="000000" w:fill="000000"/>
            <w:vAlign w:val="center"/>
            <w:hideMark/>
          </w:tcPr>
          <w:p w14:paraId="30E2F435" w14:textId="77777777" w:rsidR="00CE3EF8" w:rsidRPr="00CE3EF8" w:rsidRDefault="00CE3EF8" w:rsidP="00AE6C37">
            <w:pPr>
              <w:rPr>
                <w:rFonts w:cs="Arial"/>
                <w:b/>
                <w:bCs/>
                <w:color w:val="FFFFFF"/>
                <w:lang w:eastAsia="en-AU"/>
              </w:rPr>
            </w:pPr>
            <w:r w:rsidRPr="00CE3EF8">
              <w:rPr>
                <w:rFonts w:cs="Arial"/>
                <w:b/>
                <w:bCs/>
                <w:color w:val="FFFFFF"/>
                <w:lang w:eastAsia="en-AU"/>
              </w:rPr>
              <w:t xml:space="preserve">Qualification Title </w:t>
            </w:r>
          </w:p>
        </w:tc>
        <w:tc>
          <w:tcPr>
            <w:tcW w:w="6384" w:type="dxa"/>
            <w:tcBorders>
              <w:top w:val="single" w:sz="4" w:space="0" w:color="auto"/>
              <w:left w:val="nil"/>
              <w:bottom w:val="single" w:sz="4" w:space="0" w:color="auto"/>
            </w:tcBorders>
            <w:shd w:val="clear" w:color="auto" w:fill="auto"/>
            <w:vAlign w:val="center"/>
            <w:hideMark/>
          </w:tcPr>
          <w:p w14:paraId="0DBF5C37" w14:textId="77777777" w:rsidR="00CE3EF8" w:rsidRPr="00CE3EF8" w:rsidRDefault="00CE3EF8" w:rsidP="00AE6C37">
            <w:pPr>
              <w:rPr>
                <w:rFonts w:cs="Arial"/>
                <w:lang w:eastAsia="en-AU"/>
              </w:rPr>
            </w:pPr>
            <w:r w:rsidRPr="00CE3EF8">
              <w:rPr>
                <w:rFonts w:cs="Arial"/>
                <w:lang w:eastAsia="en-AU"/>
              </w:rPr>
              <w:t>Certificate II in Meat Processing (Smallgoods)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1415DFC" w14:textId="77777777" w:rsidR="00CE3EF8" w:rsidRPr="00CE3EF8" w:rsidRDefault="00CE3EF8" w:rsidP="00AE6C37">
            <w:pPr>
              <w:jc w:val="center"/>
              <w:rPr>
                <w:rFonts w:cs="Arial"/>
                <w:lang w:eastAsia="en-AU"/>
              </w:rPr>
            </w:pPr>
            <w:r w:rsidRPr="00CE3EF8">
              <w:rPr>
                <w:rFonts w:cs="Arial"/>
                <w:lang w:eastAsia="en-AU"/>
              </w:rPr>
              <w:t> </w:t>
            </w:r>
          </w:p>
        </w:tc>
      </w:tr>
      <w:tr w:rsidR="00CE3EF8" w:rsidRPr="00CE3EF8" w14:paraId="24E883F1" w14:textId="77777777" w:rsidTr="00AE6C37">
        <w:trPr>
          <w:trHeight w:val="255"/>
        </w:trPr>
        <w:tc>
          <w:tcPr>
            <w:tcW w:w="2263" w:type="dxa"/>
            <w:tcBorders>
              <w:top w:val="nil"/>
              <w:left w:val="single" w:sz="4" w:space="0" w:color="auto"/>
              <w:bottom w:val="single" w:sz="4" w:space="0" w:color="FFFFFF"/>
              <w:right w:val="single" w:sz="4" w:space="0" w:color="auto"/>
            </w:tcBorders>
            <w:shd w:val="pct12" w:color="000000" w:fill="000000"/>
            <w:vAlign w:val="center"/>
            <w:hideMark/>
          </w:tcPr>
          <w:p w14:paraId="1B5E33FA" w14:textId="77777777" w:rsidR="00CE3EF8" w:rsidRPr="00CE3EF8" w:rsidRDefault="00CE3EF8" w:rsidP="00AE6C37">
            <w:pPr>
              <w:rPr>
                <w:rFonts w:cs="Arial"/>
                <w:b/>
                <w:bCs/>
                <w:color w:val="FFFFFF"/>
                <w:lang w:eastAsia="en-AU"/>
              </w:rPr>
            </w:pPr>
            <w:r w:rsidRPr="00CE3EF8">
              <w:rPr>
                <w:rFonts w:cs="Arial"/>
                <w:b/>
                <w:bCs/>
                <w:color w:val="FFFFFF"/>
                <w:lang w:eastAsia="en-AU"/>
              </w:rPr>
              <w:t>Qualification Code</w:t>
            </w:r>
          </w:p>
        </w:tc>
        <w:tc>
          <w:tcPr>
            <w:tcW w:w="6384" w:type="dxa"/>
            <w:tcBorders>
              <w:top w:val="single" w:sz="4" w:space="0" w:color="auto"/>
              <w:left w:val="nil"/>
              <w:bottom w:val="single" w:sz="4" w:space="0" w:color="auto"/>
            </w:tcBorders>
            <w:shd w:val="clear" w:color="auto" w:fill="auto"/>
            <w:vAlign w:val="center"/>
            <w:hideMark/>
          </w:tcPr>
          <w:p w14:paraId="07FCB3C6" w14:textId="77777777" w:rsidR="00CE3EF8" w:rsidRPr="00CE3EF8" w:rsidRDefault="00CE3EF8" w:rsidP="00AE6C37">
            <w:pPr>
              <w:rPr>
                <w:rFonts w:cs="Arial"/>
                <w:lang w:eastAsia="en-AU"/>
              </w:rPr>
            </w:pPr>
            <w:r w:rsidRPr="00CE3EF8">
              <w:rPr>
                <w:rFonts w:cs="Arial"/>
                <w:lang w:eastAsia="en-AU"/>
              </w:rPr>
              <w:t>AMP20216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895E04" w14:textId="77777777" w:rsidR="00CE3EF8" w:rsidRPr="00CE3EF8" w:rsidRDefault="00CE3EF8" w:rsidP="00AE6C37">
            <w:pPr>
              <w:jc w:val="center"/>
              <w:rPr>
                <w:rFonts w:cs="Arial"/>
                <w:lang w:eastAsia="en-AU"/>
              </w:rPr>
            </w:pPr>
            <w:r w:rsidRPr="00CE3EF8">
              <w:rPr>
                <w:rFonts w:cs="Arial"/>
                <w:lang w:eastAsia="en-AU"/>
              </w:rPr>
              <w:t> </w:t>
            </w:r>
          </w:p>
        </w:tc>
      </w:tr>
      <w:tr w:rsidR="00CE3EF8" w:rsidRPr="00CE3EF8" w14:paraId="4DB6DDC4" w14:textId="77777777" w:rsidTr="00AE6C37">
        <w:trPr>
          <w:trHeight w:val="340"/>
        </w:trPr>
        <w:tc>
          <w:tcPr>
            <w:tcW w:w="2263" w:type="dxa"/>
            <w:tcBorders>
              <w:top w:val="nil"/>
              <w:left w:val="single" w:sz="4" w:space="0" w:color="auto"/>
              <w:bottom w:val="single" w:sz="4" w:space="0" w:color="FFFFFF"/>
              <w:right w:val="single" w:sz="4" w:space="0" w:color="auto"/>
            </w:tcBorders>
            <w:shd w:val="pct12" w:color="000000" w:fill="000000"/>
            <w:vAlign w:val="center"/>
            <w:hideMark/>
          </w:tcPr>
          <w:p w14:paraId="071A68C8" w14:textId="77777777" w:rsidR="00CE3EF8" w:rsidRPr="00CE3EF8" w:rsidRDefault="00CE3EF8" w:rsidP="00AE6C37">
            <w:pPr>
              <w:rPr>
                <w:rFonts w:cs="Arial"/>
                <w:b/>
                <w:bCs/>
                <w:color w:val="FFFFFF"/>
                <w:lang w:eastAsia="en-AU"/>
              </w:rPr>
            </w:pPr>
            <w:r w:rsidRPr="00CE3EF8">
              <w:rPr>
                <w:rFonts w:cs="Arial"/>
                <w:b/>
                <w:bCs/>
                <w:color w:val="FFFFFF"/>
                <w:lang w:eastAsia="en-AU"/>
              </w:rPr>
              <w:t>Description</w:t>
            </w:r>
          </w:p>
        </w:tc>
        <w:tc>
          <w:tcPr>
            <w:tcW w:w="6384" w:type="dxa"/>
            <w:tcBorders>
              <w:top w:val="single" w:sz="4" w:space="0" w:color="auto"/>
              <w:left w:val="nil"/>
              <w:bottom w:val="single" w:sz="4" w:space="0" w:color="auto"/>
            </w:tcBorders>
            <w:shd w:val="clear" w:color="auto" w:fill="auto"/>
            <w:vAlign w:val="center"/>
            <w:hideMark/>
          </w:tcPr>
          <w:p w14:paraId="1B3264ED" w14:textId="77777777" w:rsidR="00CE3EF8" w:rsidRPr="00CE3EF8" w:rsidRDefault="00CE3EF8" w:rsidP="00AE6C37">
            <w:pPr>
              <w:rPr>
                <w:rFonts w:cs="Arial"/>
                <w:lang w:eastAsia="en-AU"/>
              </w:rPr>
            </w:pPr>
            <w:r w:rsidRPr="00CE3EF8">
              <w:rPr>
                <w:rFonts w:cs="Arial"/>
                <w:lang w:eastAsia="en-AU"/>
              </w:rPr>
              <w:t>Appropriate for a person working as a trimmer in a smallgoods plant.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568846" w14:textId="77777777" w:rsidR="00CE3EF8" w:rsidRPr="00CE3EF8" w:rsidRDefault="00CE3EF8" w:rsidP="00AE6C37">
            <w:pPr>
              <w:jc w:val="center"/>
              <w:rPr>
                <w:rFonts w:cs="Arial"/>
                <w:lang w:eastAsia="en-AU"/>
              </w:rPr>
            </w:pPr>
            <w:r w:rsidRPr="00CE3EF8">
              <w:rPr>
                <w:rFonts w:cs="Arial"/>
                <w:lang w:eastAsia="en-AU"/>
              </w:rPr>
              <w:t> </w:t>
            </w:r>
          </w:p>
        </w:tc>
      </w:tr>
      <w:tr w:rsidR="00CE3EF8" w:rsidRPr="00CE3EF8" w14:paraId="2CF0005C" w14:textId="77777777" w:rsidTr="00AE6C37">
        <w:trPr>
          <w:trHeight w:val="255"/>
        </w:trPr>
        <w:tc>
          <w:tcPr>
            <w:tcW w:w="2263" w:type="dxa"/>
            <w:tcBorders>
              <w:top w:val="nil"/>
              <w:left w:val="single" w:sz="4" w:space="0" w:color="auto"/>
              <w:bottom w:val="single" w:sz="4" w:space="0" w:color="auto"/>
              <w:right w:val="nil"/>
            </w:tcBorders>
            <w:shd w:val="pct12" w:color="000000" w:fill="000000"/>
            <w:vAlign w:val="bottom"/>
            <w:hideMark/>
          </w:tcPr>
          <w:p w14:paraId="7B667740" w14:textId="77777777" w:rsidR="00CE3EF8" w:rsidRPr="00CE3EF8" w:rsidRDefault="00CE3EF8" w:rsidP="00AE6C37">
            <w:pPr>
              <w:rPr>
                <w:rFonts w:cs="Arial"/>
                <w:b/>
                <w:bCs/>
                <w:color w:val="FFFFFF"/>
                <w:lang w:eastAsia="en-AU"/>
              </w:rPr>
            </w:pPr>
            <w:r w:rsidRPr="00CE3EF8">
              <w:rPr>
                <w:rFonts w:cs="Arial"/>
                <w:b/>
                <w:bCs/>
                <w:color w:val="FFFFFF"/>
                <w:lang w:eastAsia="en-AU"/>
              </w:rPr>
              <w:t>Unit Code</w:t>
            </w:r>
          </w:p>
        </w:tc>
        <w:tc>
          <w:tcPr>
            <w:tcW w:w="6384" w:type="dxa"/>
            <w:tcBorders>
              <w:top w:val="nil"/>
              <w:left w:val="single" w:sz="4" w:space="0" w:color="FFFFFF"/>
              <w:bottom w:val="single" w:sz="4" w:space="0" w:color="auto"/>
              <w:right w:val="single" w:sz="4" w:space="0" w:color="FFFFFF"/>
            </w:tcBorders>
            <w:shd w:val="pct12" w:color="000000" w:fill="000000"/>
            <w:vAlign w:val="bottom"/>
            <w:hideMark/>
          </w:tcPr>
          <w:p w14:paraId="24F9C44B" w14:textId="77777777" w:rsidR="00CE3EF8" w:rsidRPr="00CE3EF8" w:rsidRDefault="00CE3EF8" w:rsidP="00AE6C37">
            <w:pPr>
              <w:rPr>
                <w:rFonts w:cs="Arial"/>
                <w:b/>
                <w:bCs/>
                <w:color w:val="FFFFFF"/>
                <w:lang w:eastAsia="en-AU"/>
              </w:rPr>
            </w:pPr>
            <w:r w:rsidRPr="00CE3EF8">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bottom"/>
            <w:hideMark/>
          </w:tcPr>
          <w:p w14:paraId="1CEC3668" w14:textId="77777777" w:rsidR="00CE3EF8" w:rsidRPr="00CE3EF8" w:rsidRDefault="00CE3EF8" w:rsidP="00AE6C37">
            <w:pPr>
              <w:jc w:val="center"/>
              <w:rPr>
                <w:rFonts w:cs="Arial"/>
                <w:b/>
                <w:bCs/>
                <w:color w:val="FFFFFF"/>
                <w:lang w:eastAsia="en-AU"/>
              </w:rPr>
            </w:pPr>
            <w:r w:rsidRPr="00CE3EF8">
              <w:rPr>
                <w:rFonts w:cs="Arial"/>
                <w:b/>
                <w:bCs/>
                <w:color w:val="FFFFFF"/>
                <w:lang w:eastAsia="en-AU"/>
              </w:rPr>
              <w:t>Hours</w:t>
            </w:r>
          </w:p>
        </w:tc>
      </w:tr>
      <w:tr w:rsidR="00CE3EF8" w:rsidRPr="00CE3EF8" w14:paraId="3BF57E32"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E4A9554" w14:textId="77777777" w:rsidR="00CE3EF8" w:rsidRPr="00CE3EF8" w:rsidRDefault="00CE3EF8" w:rsidP="00AE6C37">
            <w:pPr>
              <w:rPr>
                <w:rFonts w:cs="Arial"/>
                <w:b/>
                <w:bCs/>
                <w:color w:val="000000"/>
                <w:lang w:eastAsia="en-AU"/>
              </w:rPr>
            </w:pPr>
            <w:r w:rsidRPr="00CE3EF8">
              <w:rPr>
                <w:rFonts w:cs="Arial"/>
                <w:b/>
                <w:bCs/>
                <w:color w:val="000000"/>
                <w:lang w:eastAsia="en-AU"/>
              </w:rPr>
              <w:t>Core</w:t>
            </w:r>
          </w:p>
        </w:tc>
        <w:tc>
          <w:tcPr>
            <w:tcW w:w="6384" w:type="dxa"/>
            <w:tcBorders>
              <w:top w:val="nil"/>
              <w:left w:val="nil"/>
              <w:bottom w:val="single" w:sz="4" w:space="0" w:color="auto"/>
              <w:right w:val="single" w:sz="4" w:space="0" w:color="auto"/>
            </w:tcBorders>
            <w:shd w:val="clear" w:color="auto" w:fill="auto"/>
            <w:vAlign w:val="center"/>
            <w:hideMark/>
          </w:tcPr>
          <w:p w14:paraId="5E4F6B11" w14:textId="77777777" w:rsidR="00CE3EF8" w:rsidRPr="00CE3EF8" w:rsidRDefault="00CE3EF8" w:rsidP="00AE6C37">
            <w:pPr>
              <w:rPr>
                <w:rFonts w:cs="Arial"/>
                <w:color w:val="000000"/>
                <w:lang w:eastAsia="en-AU"/>
              </w:rPr>
            </w:pPr>
            <w:r w:rsidRPr="00CE3EF8">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27CB43D1" w14:textId="77777777" w:rsidR="00CE3EF8" w:rsidRPr="00CE3EF8" w:rsidRDefault="00CE3EF8" w:rsidP="00AE6C37">
            <w:pPr>
              <w:rPr>
                <w:rFonts w:cs="Arial"/>
                <w:color w:val="000000"/>
                <w:lang w:eastAsia="en-AU"/>
              </w:rPr>
            </w:pPr>
            <w:r w:rsidRPr="00CE3EF8">
              <w:rPr>
                <w:rFonts w:cs="Arial"/>
                <w:color w:val="000000"/>
                <w:lang w:eastAsia="en-AU"/>
              </w:rPr>
              <w:t> </w:t>
            </w:r>
          </w:p>
        </w:tc>
      </w:tr>
      <w:tr w:rsidR="00CE3EF8" w:rsidRPr="00CE3EF8" w14:paraId="618D9B34"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3F712C3" w14:textId="77777777" w:rsidR="00CE3EF8" w:rsidRPr="00CE3EF8" w:rsidRDefault="00CE3EF8" w:rsidP="00AE6C37">
            <w:pPr>
              <w:rPr>
                <w:rFonts w:cs="Arial"/>
                <w:lang w:eastAsia="en-AU"/>
              </w:rPr>
            </w:pPr>
            <w:r w:rsidRPr="00CE3EF8">
              <w:rPr>
                <w:rFonts w:cs="Arial"/>
                <w:lang w:eastAsia="en-AU"/>
              </w:rPr>
              <w:t>AMPCOR202</w:t>
            </w:r>
          </w:p>
        </w:tc>
        <w:tc>
          <w:tcPr>
            <w:tcW w:w="6384" w:type="dxa"/>
            <w:tcBorders>
              <w:top w:val="nil"/>
              <w:left w:val="nil"/>
              <w:bottom w:val="single" w:sz="4" w:space="0" w:color="auto"/>
              <w:right w:val="single" w:sz="4" w:space="0" w:color="auto"/>
            </w:tcBorders>
            <w:shd w:val="clear" w:color="auto" w:fill="auto"/>
            <w:vAlign w:val="center"/>
            <w:hideMark/>
          </w:tcPr>
          <w:p w14:paraId="4897B16F" w14:textId="77777777" w:rsidR="00CE3EF8" w:rsidRPr="00CE3EF8" w:rsidRDefault="00CE3EF8" w:rsidP="00AE6C37">
            <w:pPr>
              <w:rPr>
                <w:rFonts w:cs="Arial"/>
                <w:color w:val="000000"/>
                <w:lang w:eastAsia="en-AU"/>
              </w:rPr>
            </w:pPr>
            <w:r w:rsidRPr="00CE3EF8">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7E7ECD0E" w14:textId="77777777" w:rsidR="00CE3EF8" w:rsidRPr="00CE3EF8" w:rsidRDefault="00CE3EF8" w:rsidP="00AE6C37">
            <w:pPr>
              <w:jc w:val="center"/>
              <w:rPr>
                <w:rFonts w:cs="Arial"/>
                <w:color w:val="000000"/>
                <w:lang w:eastAsia="en-AU"/>
              </w:rPr>
            </w:pPr>
            <w:r w:rsidRPr="00CE3EF8">
              <w:rPr>
                <w:rFonts w:cs="Arial"/>
                <w:color w:val="000000"/>
                <w:lang w:eastAsia="en-AU"/>
              </w:rPr>
              <w:t>40</w:t>
            </w:r>
          </w:p>
        </w:tc>
      </w:tr>
      <w:tr w:rsidR="00CE3EF8" w:rsidRPr="00CE3EF8" w14:paraId="3461406E"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0880351" w14:textId="77777777" w:rsidR="00CE3EF8" w:rsidRPr="00CE3EF8" w:rsidRDefault="00CE3EF8" w:rsidP="00AE6C37">
            <w:pPr>
              <w:rPr>
                <w:rFonts w:cs="Arial"/>
                <w:lang w:eastAsia="en-AU"/>
              </w:rPr>
            </w:pPr>
            <w:r w:rsidRPr="00CE3EF8">
              <w:rPr>
                <w:rFonts w:cs="Arial"/>
                <w:lang w:eastAsia="en-AU"/>
              </w:rPr>
              <w:t>AMPCOR203</w:t>
            </w:r>
          </w:p>
        </w:tc>
        <w:tc>
          <w:tcPr>
            <w:tcW w:w="6384" w:type="dxa"/>
            <w:tcBorders>
              <w:top w:val="nil"/>
              <w:left w:val="nil"/>
              <w:bottom w:val="single" w:sz="4" w:space="0" w:color="auto"/>
              <w:right w:val="single" w:sz="4" w:space="0" w:color="auto"/>
            </w:tcBorders>
            <w:shd w:val="clear" w:color="auto" w:fill="auto"/>
            <w:vAlign w:val="center"/>
            <w:hideMark/>
          </w:tcPr>
          <w:p w14:paraId="4CF403B5" w14:textId="77777777" w:rsidR="00CE3EF8" w:rsidRPr="00CE3EF8" w:rsidRDefault="00CE3EF8" w:rsidP="00AE6C37">
            <w:pPr>
              <w:rPr>
                <w:rFonts w:cs="Arial"/>
                <w:color w:val="000000"/>
                <w:lang w:eastAsia="en-AU"/>
              </w:rPr>
            </w:pPr>
            <w:r w:rsidRPr="00CE3EF8">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483F02F5" w14:textId="77777777" w:rsidR="00CE3EF8" w:rsidRPr="00CE3EF8" w:rsidRDefault="00CE3EF8" w:rsidP="00AE6C37">
            <w:pPr>
              <w:jc w:val="center"/>
              <w:rPr>
                <w:rFonts w:cs="Arial"/>
                <w:color w:val="000000"/>
                <w:lang w:eastAsia="en-AU"/>
              </w:rPr>
            </w:pPr>
            <w:r w:rsidRPr="00CE3EF8">
              <w:rPr>
                <w:rFonts w:cs="Arial"/>
                <w:color w:val="000000"/>
                <w:lang w:eastAsia="en-AU"/>
              </w:rPr>
              <w:t>40</w:t>
            </w:r>
          </w:p>
        </w:tc>
      </w:tr>
      <w:tr w:rsidR="00CE3EF8" w:rsidRPr="00CE3EF8" w14:paraId="768A60D3"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1F1841F" w14:textId="77777777" w:rsidR="00CE3EF8" w:rsidRPr="00CE3EF8" w:rsidRDefault="00CE3EF8" w:rsidP="00AE6C37">
            <w:pPr>
              <w:rPr>
                <w:rFonts w:cs="Arial"/>
                <w:lang w:eastAsia="en-AU"/>
              </w:rPr>
            </w:pPr>
            <w:r w:rsidRPr="00CE3EF8">
              <w:rPr>
                <w:rFonts w:cs="Arial"/>
                <w:lang w:eastAsia="en-AU"/>
              </w:rPr>
              <w:t>AMPCOR204</w:t>
            </w:r>
          </w:p>
        </w:tc>
        <w:tc>
          <w:tcPr>
            <w:tcW w:w="6384" w:type="dxa"/>
            <w:tcBorders>
              <w:top w:val="nil"/>
              <w:left w:val="nil"/>
              <w:bottom w:val="single" w:sz="4" w:space="0" w:color="auto"/>
              <w:right w:val="single" w:sz="4" w:space="0" w:color="auto"/>
            </w:tcBorders>
            <w:shd w:val="clear" w:color="auto" w:fill="auto"/>
            <w:vAlign w:val="center"/>
            <w:hideMark/>
          </w:tcPr>
          <w:p w14:paraId="796649AA" w14:textId="77777777" w:rsidR="00CE3EF8" w:rsidRPr="00CE3EF8" w:rsidRDefault="00CE3EF8" w:rsidP="00AE6C37">
            <w:pPr>
              <w:rPr>
                <w:rFonts w:cs="Arial"/>
                <w:color w:val="000000"/>
                <w:lang w:eastAsia="en-AU"/>
              </w:rPr>
            </w:pPr>
            <w:r w:rsidRPr="00CE3EF8">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6424E5A2" w14:textId="77777777" w:rsidR="00CE3EF8" w:rsidRPr="00CE3EF8" w:rsidRDefault="00CE3EF8" w:rsidP="00AE6C37">
            <w:pPr>
              <w:jc w:val="center"/>
              <w:rPr>
                <w:rFonts w:cs="Arial"/>
                <w:color w:val="000000"/>
                <w:lang w:eastAsia="en-AU"/>
              </w:rPr>
            </w:pPr>
            <w:r w:rsidRPr="00CE3EF8">
              <w:rPr>
                <w:rFonts w:cs="Arial"/>
                <w:color w:val="000000"/>
                <w:lang w:eastAsia="en-AU"/>
              </w:rPr>
              <w:t>40</w:t>
            </w:r>
          </w:p>
        </w:tc>
      </w:tr>
      <w:tr w:rsidR="00CE3EF8" w:rsidRPr="00CE3EF8" w14:paraId="6FA927E3"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5B16ADA" w14:textId="77777777" w:rsidR="00CE3EF8" w:rsidRPr="00CE3EF8" w:rsidRDefault="00CE3EF8" w:rsidP="00AE6C37">
            <w:pPr>
              <w:rPr>
                <w:rFonts w:cs="Arial"/>
                <w:lang w:eastAsia="en-AU"/>
              </w:rPr>
            </w:pPr>
            <w:r w:rsidRPr="00CE3EF8">
              <w:rPr>
                <w:rFonts w:cs="Arial"/>
                <w:lang w:eastAsia="en-AU"/>
              </w:rPr>
              <w:t>AMPCOR205</w:t>
            </w:r>
          </w:p>
        </w:tc>
        <w:tc>
          <w:tcPr>
            <w:tcW w:w="6384" w:type="dxa"/>
            <w:tcBorders>
              <w:top w:val="nil"/>
              <w:left w:val="nil"/>
              <w:bottom w:val="single" w:sz="4" w:space="0" w:color="auto"/>
              <w:right w:val="single" w:sz="4" w:space="0" w:color="auto"/>
            </w:tcBorders>
            <w:shd w:val="clear" w:color="auto" w:fill="auto"/>
            <w:vAlign w:val="center"/>
            <w:hideMark/>
          </w:tcPr>
          <w:p w14:paraId="725CEBC2" w14:textId="77777777" w:rsidR="00CE3EF8" w:rsidRPr="00CE3EF8" w:rsidRDefault="00CE3EF8" w:rsidP="00AE6C37">
            <w:pPr>
              <w:rPr>
                <w:rFonts w:cs="Arial"/>
                <w:color w:val="000000"/>
                <w:lang w:eastAsia="en-AU"/>
              </w:rPr>
            </w:pPr>
            <w:r w:rsidRPr="00CE3EF8">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71CD6503" w14:textId="77777777" w:rsidR="00CE3EF8" w:rsidRPr="00CE3EF8" w:rsidRDefault="00CE3EF8" w:rsidP="00AE6C37">
            <w:pPr>
              <w:jc w:val="center"/>
              <w:rPr>
                <w:rFonts w:cs="Arial"/>
                <w:color w:val="000000"/>
                <w:lang w:eastAsia="en-AU"/>
              </w:rPr>
            </w:pPr>
            <w:r w:rsidRPr="00CE3EF8">
              <w:rPr>
                <w:rFonts w:cs="Arial"/>
                <w:color w:val="000000"/>
                <w:lang w:eastAsia="en-AU"/>
              </w:rPr>
              <w:t>40</w:t>
            </w:r>
          </w:p>
        </w:tc>
      </w:tr>
      <w:tr w:rsidR="00CE3EF8" w:rsidRPr="00CE3EF8" w14:paraId="3DA038BC"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76C1CC9" w14:textId="77777777" w:rsidR="00CE3EF8" w:rsidRPr="00CE3EF8" w:rsidRDefault="00CE3EF8" w:rsidP="00AE6C37">
            <w:pPr>
              <w:rPr>
                <w:rFonts w:cs="Arial"/>
                <w:lang w:eastAsia="en-AU"/>
              </w:rPr>
            </w:pPr>
            <w:r w:rsidRPr="00CE3EF8">
              <w:rPr>
                <w:rFonts w:cs="Arial"/>
                <w:lang w:eastAsia="en-AU"/>
              </w:rPr>
              <w:t>AMPCOR206</w:t>
            </w:r>
          </w:p>
        </w:tc>
        <w:tc>
          <w:tcPr>
            <w:tcW w:w="6384" w:type="dxa"/>
            <w:tcBorders>
              <w:top w:val="nil"/>
              <w:left w:val="nil"/>
              <w:bottom w:val="single" w:sz="4" w:space="0" w:color="auto"/>
              <w:right w:val="single" w:sz="4" w:space="0" w:color="auto"/>
            </w:tcBorders>
            <w:shd w:val="clear" w:color="auto" w:fill="auto"/>
            <w:vAlign w:val="center"/>
            <w:hideMark/>
          </w:tcPr>
          <w:p w14:paraId="19992576" w14:textId="77777777" w:rsidR="00CE3EF8" w:rsidRPr="00CE3EF8" w:rsidRDefault="00CE3EF8" w:rsidP="00AE6C37">
            <w:pPr>
              <w:rPr>
                <w:rFonts w:cs="Arial"/>
                <w:color w:val="000000"/>
                <w:lang w:eastAsia="en-AU"/>
              </w:rPr>
            </w:pPr>
            <w:r w:rsidRPr="00CE3EF8">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233EDC90" w14:textId="77777777" w:rsidR="00CE3EF8" w:rsidRPr="00CE3EF8" w:rsidRDefault="00CE3EF8" w:rsidP="00AE6C37">
            <w:pPr>
              <w:jc w:val="center"/>
              <w:rPr>
                <w:rFonts w:cs="Arial"/>
                <w:color w:val="000000"/>
                <w:lang w:eastAsia="en-AU"/>
              </w:rPr>
            </w:pPr>
            <w:r w:rsidRPr="00CE3EF8">
              <w:rPr>
                <w:rFonts w:cs="Arial"/>
                <w:color w:val="000000"/>
                <w:lang w:eastAsia="en-AU"/>
              </w:rPr>
              <w:t>20</w:t>
            </w:r>
          </w:p>
        </w:tc>
      </w:tr>
      <w:tr w:rsidR="00CE3EF8" w:rsidRPr="00CE3EF8" w14:paraId="68AC62F7"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6AD5585" w14:textId="77777777" w:rsidR="00CE3EF8" w:rsidRPr="00CE3EF8" w:rsidRDefault="00CE3EF8" w:rsidP="00AE6C37">
            <w:pPr>
              <w:rPr>
                <w:rFonts w:cs="Arial"/>
                <w:b/>
                <w:bCs/>
                <w:color w:val="000000"/>
                <w:lang w:eastAsia="en-AU"/>
              </w:rPr>
            </w:pPr>
            <w:r w:rsidRPr="00CE3EF8">
              <w:rPr>
                <w:rFonts w:cs="Arial"/>
                <w:b/>
                <w:bCs/>
                <w:color w:val="000000"/>
                <w:lang w:eastAsia="en-AU"/>
              </w:rPr>
              <w:t>Electives Group A</w:t>
            </w:r>
          </w:p>
        </w:tc>
        <w:tc>
          <w:tcPr>
            <w:tcW w:w="6384" w:type="dxa"/>
            <w:tcBorders>
              <w:top w:val="nil"/>
              <w:left w:val="nil"/>
              <w:bottom w:val="single" w:sz="4" w:space="0" w:color="auto"/>
              <w:right w:val="single" w:sz="4" w:space="0" w:color="auto"/>
            </w:tcBorders>
            <w:shd w:val="clear" w:color="auto" w:fill="auto"/>
            <w:vAlign w:val="center"/>
            <w:hideMark/>
          </w:tcPr>
          <w:p w14:paraId="02B6A543" w14:textId="77777777" w:rsidR="00CE3EF8" w:rsidRPr="00CE3EF8" w:rsidRDefault="00CE3EF8" w:rsidP="00AE6C37">
            <w:pPr>
              <w:rPr>
                <w:rFonts w:cs="Arial"/>
                <w:color w:val="000000"/>
                <w:lang w:eastAsia="en-AU"/>
              </w:rPr>
            </w:pPr>
            <w:r w:rsidRPr="00CE3EF8">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33EEBBEE" w14:textId="77777777" w:rsidR="00CE3EF8" w:rsidRPr="00CE3EF8" w:rsidRDefault="00CE3EF8" w:rsidP="00AE6C37">
            <w:pPr>
              <w:jc w:val="center"/>
              <w:rPr>
                <w:rFonts w:cs="Arial"/>
                <w:color w:val="000000"/>
                <w:lang w:eastAsia="en-AU"/>
              </w:rPr>
            </w:pPr>
          </w:p>
        </w:tc>
      </w:tr>
      <w:tr w:rsidR="00CE3EF8" w:rsidRPr="00CE3EF8" w14:paraId="0F2F3373"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85D95D7" w14:textId="77777777" w:rsidR="00CE3EF8" w:rsidRPr="00CE3EF8" w:rsidRDefault="00CE3EF8" w:rsidP="00AE6C37">
            <w:pPr>
              <w:rPr>
                <w:rFonts w:cs="Arial"/>
                <w:lang w:eastAsia="en-AU"/>
              </w:rPr>
            </w:pPr>
            <w:r w:rsidRPr="00CE3EF8">
              <w:rPr>
                <w:rFonts w:cs="Arial"/>
                <w:lang w:eastAsia="en-AU"/>
              </w:rPr>
              <w:t>AMPS101</w:t>
            </w:r>
          </w:p>
        </w:tc>
        <w:tc>
          <w:tcPr>
            <w:tcW w:w="6384" w:type="dxa"/>
            <w:tcBorders>
              <w:top w:val="nil"/>
              <w:left w:val="nil"/>
              <w:bottom w:val="single" w:sz="4" w:space="0" w:color="auto"/>
              <w:right w:val="single" w:sz="4" w:space="0" w:color="auto"/>
            </w:tcBorders>
            <w:shd w:val="clear" w:color="auto" w:fill="auto"/>
            <w:vAlign w:val="center"/>
            <w:hideMark/>
          </w:tcPr>
          <w:p w14:paraId="794A3976" w14:textId="77777777" w:rsidR="00CE3EF8" w:rsidRPr="00CE3EF8" w:rsidRDefault="00CE3EF8" w:rsidP="00AE6C37">
            <w:pPr>
              <w:rPr>
                <w:rFonts w:cs="Arial"/>
                <w:color w:val="000000"/>
                <w:lang w:eastAsia="en-AU"/>
              </w:rPr>
            </w:pPr>
            <w:r w:rsidRPr="00CE3EF8">
              <w:rPr>
                <w:rFonts w:cs="Arial"/>
                <w:color w:val="000000"/>
                <w:lang w:eastAsia="en-AU"/>
              </w:rPr>
              <w:t>Handle materials and products</w:t>
            </w:r>
          </w:p>
        </w:tc>
        <w:tc>
          <w:tcPr>
            <w:tcW w:w="1134" w:type="dxa"/>
            <w:tcBorders>
              <w:top w:val="nil"/>
              <w:left w:val="nil"/>
              <w:bottom w:val="single" w:sz="4" w:space="0" w:color="auto"/>
              <w:right w:val="single" w:sz="4" w:space="0" w:color="auto"/>
            </w:tcBorders>
            <w:shd w:val="clear" w:color="auto" w:fill="auto"/>
            <w:vAlign w:val="center"/>
            <w:hideMark/>
          </w:tcPr>
          <w:p w14:paraId="2F8B5456" w14:textId="77777777" w:rsidR="00CE3EF8" w:rsidRPr="00CE3EF8" w:rsidRDefault="00CE3EF8" w:rsidP="00AE6C37">
            <w:pPr>
              <w:jc w:val="center"/>
              <w:rPr>
                <w:rFonts w:cs="Arial"/>
                <w:color w:val="000000"/>
                <w:lang w:eastAsia="en-AU"/>
              </w:rPr>
            </w:pPr>
            <w:r w:rsidRPr="00CE3EF8">
              <w:rPr>
                <w:rFonts w:cs="Arial"/>
                <w:color w:val="000000"/>
                <w:lang w:eastAsia="en-AU"/>
              </w:rPr>
              <w:t>30</w:t>
            </w:r>
          </w:p>
        </w:tc>
      </w:tr>
      <w:tr w:rsidR="00CE3EF8" w:rsidRPr="00CE3EF8" w14:paraId="77DEC6AF"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0D56BD7" w14:textId="77777777" w:rsidR="00CE3EF8" w:rsidRPr="00CE3EF8" w:rsidRDefault="00CE3EF8" w:rsidP="00AE6C37">
            <w:pPr>
              <w:rPr>
                <w:rFonts w:cs="Arial"/>
                <w:lang w:eastAsia="en-AU"/>
              </w:rPr>
            </w:pPr>
            <w:r w:rsidRPr="00CE3EF8">
              <w:rPr>
                <w:rFonts w:cs="Arial"/>
                <w:lang w:eastAsia="en-AU"/>
              </w:rPr>
              <w:t>AMPX202</w:t>
            </w:r>
          </w:p>
        </w:tc>
        <w:tc>
          <w:tcPr>
            <w:tcW w:w="6384" w:type="dxa"/>
            <w:tcBorders>
              <w:top w:val="nil"/>
              <w:left w:val="nil"/>
              <w:bottom w:val="single" w:sz="4" w:space="0" w:color="auto"/>
              <w:right w:val="single" w:sz="4" w:space="0" w:color="auto"/>
            </w:tcBorders>
            <w:shd w:val="clear" w:color="auto" w:fill="auto"/>
            <w:vAlign w:val="center"/>
            <w:hideMark/>
          </w:tcPr>
          <w:p w14:paraId="3696DF43" w14:textId="77777777" w:rsidR="00CE3EF8" w:rsidRPr="00CE3EF8" w:rsidRDefault="00CE3EF8" w:rsidP="00AE6C37">
            <w:pPr>
              <w:rPr>
                <w:rFonts w:cs="Arial"/>
                <w:color w:val="000000"/>
                <w:lang w:eastAsia="en-AU"/>
              </w:rPr>
            </w:pPr>
            <w:r w:rsidRPr="00CE3EF8">
              <w:rPr>
                <w:rFonts w:cs="Arial"/>
                <w:color w:val="000000"/>
                <w:lang w:eastAsia="en-AU"/>
              </w:rPr>
              <w:t>Clean work area during operations</w:t>
            </w:r>
          </w:p>
        </w:tc>
        <w:tc>
          <w:tcPr>
            <w:tcW w:w="1134" w:type="dxa"/>
            <w:tcBorders>
              <w:top w:val="nil"/>
              <w:left w:val="nil"/>
              <w:bottom w:val="single" w:sz="4" w:space="0" w:color="auto"/>
              <w:right w:val="single" w:sz="4" w:space="0" w:color="auto"/>
            </w:tcBorders>
            <w:shd w:val="clear" w:color="auto" w:fill="auto"/>
            <w:vAlign w:val="center"/>
            <w:hideMark/>
          </w:tcPr>
          <w:p w14:paraId="54FFE41B" w14:textId="77777777" w:rsidR="00CE3EF8" w:rsidRPr="00CE3EF8" w:rsidRDefault="00CE3EF8" w:rsidP="00AE6C37">
            <w:pPr>
              <w:jc w:val="center"/>
              <w:rPr>
                <w:rFonts w:cs="Arial"/>
                <w:color w:val="000000"/>
                <w:lang w:eastAsia="en-AU"/>
              </w:rPr>
            </w:pPr>
            <w:r w:rsidRPr="00CE3EF8">
              <w:rPr>
                <w:rFonts w:cs="Arial"/>
                <w:color w:val="000000"/>
                <w:lang w:eastAsia="en-AU"/>
              </w:rPr>
              <w:t>40</w:t>
            </w:r>
          </w:p>
        </w:tc>
      </w:tr>
      <w:tr w:rsidR="00CE3EF8" w:rsidRPr="00CE3EF8" w14:paraId="32EE0B6D"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879107A" w14:textId="77777777" w:rsidR="00CE3EF8" w:rsidRPr="00CE3EF8" w:rsidRDefault="00CE3EF8" w:rsidP="00AE6C37">
            <w:pPr>
              <w:rPr>
                <w:rFonts w:cs="Arial"/>
                <w:lang w:eastAsia="en-AU"/>
              </w:rPr>
            </w:pPr>
            <w:r w:rsidRPr="00CE3EF8">
              <w:rPr>
                <w:rFonts w:cs="Arial"/>
                <w:lang w:eastAsia="en-AU"/>
              </w:rPr>
              <w:t>HLTAID003</w:t>
            </w:r>
          </w:p>
        </w:tc>
        <w:tc>
          <w:tcPr>
            <w:tcW w:w="6384" w:type="dxa"/>
            <w:tcBorders>
              <w:top w:val="nil"/>
              <w:left w:val="nil"/>
              <w:bottom w:val="single" w:sz="4" w:space="0" w:color="auto"/>
              <w:right w:val="single" w:sz="4" w:space="0" w:color="auto"/>
            </w:tcBorders>
            <w:shd w:val="clear" w:color="auto" w:fill="auto"/>
            <w:vAlign w:val="center"/>
            <w:hideMark/>
          </w:tcPr>
          <w:p w14:paraId="1779D730" w14:textId="77777777" w:rsidR="00CE3EF8" w:rsidRPr="00CE3EF8" w:rsidRDefault="00CE3EF8" w:rsidP="00AE6C37">
            <w:pPr>
              <w:rPr>
                <w:rFonts w:cs="Arial"/>
                <w:color w:val="000000"/>
                <w:lang w:eastAsia="en-AU"/>
              </w:rPr>
            </w:pPr>
            <w:r w:rsidRPr="00CE3EF8">
              <w:rPr>
                <w:rFonts w:cs="Arial"/>
                <w:color w:val="000000"/>
                <w:lang w:eastAsia="en-AU"/>
              </w:rPr>
              <w:t>Provide first aid</w:t>
            </w:r>
          </w:p>
        </w:tc>
        <w:tc>
          <w:tcPr>
            <w:tcW w:w="1134" w:type="dxa"/>
            <w:tcBorders>
              <w:top w:val="nil"/>
              <w:left w:val="nil"/>
              <w:bottom w:val="single" w:sz="4" w:space="0" w:color="auto"/>
              <w:right w:val="single" w:sz="4" w:space="0" w:color="auto"/>
            </w:tcBorders>
            <w:shd w:val="clear" w:color="auto" w:fill="auto"/>
            <w:vAlign w:val="center"/>
            <w:hideMark/>
          </w:tcPr>
          <w:p w14:paraId="38410F20" w14:textId="77777777" w:rsidR="00CE3EF8" w:rsidRPr="00CE3EF8" w:rsidRDefault="00CE3EF8" w:rsidP="00AE6C37">
            <w:pPr>
              <w:jc w:val="center"/>
              <w:rPr>
                <w:rFonts w:cs="Arial"/>
                <w:color w:val="000000"/>
                <w:lang w:eastAsia="en-AU"/>
              </w:rPr>
            </w:pPr>
            <w:r w:rsidRPr="00CE3EF8">
              <w:rPr>
                <w:rFonts w:cs="Arial"/>
                <w:color w:val="000000"/>
                <w:lang w:eastAsia="en-AU"/>
              </w:rPr>
              <w:t>18</w:t>
            </w:r>
          </w:p>
        </w:tc>
      </w:tr>
      <w:tr w:rsidR="00CE3EF8" w:rsidRPr="00CE3EF8" w14:paraId="719EA683"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1393567" w14:textId="77777777" w:rsidR="00CE3EF8" w:rsidRPr="00CE3EF8" w:rsidRDefault="00CE3EF8" w:rsidP="00AE6C37">
            <w:pPr>
              <w:rPr>
                <w:rFonts w:cs="Arial"/>
                <w:b/>
                <w:bCs/>
                <w:color w:val="000000"/>
                <w:lang w:eastAsia="en-AU"/>
              </w:rPr>
            </w:pPr>
            <w:r>
              <w:rPr>
                <w:rFonts w:cs="Arial"/>
                <w:b/>
                <w:bCs/>
                <w:color w:val="000000"/>
                <w:lang w:eastAsia="en-AU"/>
              </w:rPr>
              <w:t xml:space="preserve">Electives </w:t>
            </w:r>
            <w:r w:rsidRPr="00CE3EF8">
              <w:rPr>
                <w:rFonts w:cs="Arial"/>
                <w:b/>
                <w:bCs/>
                <w:color w:val="000000"/>
                <w:lang w:eastAsia="en-AU"/>
              </w:rPr>
              <w:t>Group B</w:t>
            </w:r>
          </w:p>
        </w:tc>
        <w:tc>
          <w:tcPr>
            <w:tcW w:w="6384" w:type="dxa"/>
            <w:tcBorders>
              <w:top w:val="nil"/>
              <w:left w:val="nil"/>
              <w:bottom w:val="single" w:sz="4" w:space="0" w:color="auto"/>
              <w:right w:val="single" w:sz="4" w:space="0" w:color="auto"/>
            </w:tcBorders>
            <w:shd w:val="clear" w:color="auto" w:fill="auto"/>
            <w:vAlign w:val="center"/>
            <w:hideMark/>
          </w:tcPr>
          <w:p w14:paraId="3AC2A455" w14:textId="77777777" w:rsidR="00CE3EF8" w:rsidRPr="00CE3EF8" w:rsidRDefault="00CE3EF8" w:rsidP="00AE6C37">
            <w:pPr>
              <w:rPr>
                <w:rFonts w:cs="Arial"/>
                <w:color w:val="000000"/>
                <w:lang w:eastAsia="en-AU"/>
              </w:rPr>
            </w:pPr>
            <w:r w:rsidRPr="00CE3EF8">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58272AB7" w14:textId="77777777" w:rsidR="00CE3EF8" w:rsidRPr="00CE3EF8" w:rsidRDefault="00CE3EF8" w:rsidP="00AE6C37">
            <w:pPr>
              <w:jc w:val="center"/>
              <w:rPr>
                <w:rFonts w:cs="Arial"/>
                <w:color w:val="000000"/>
                <w:lang w:eastAsia="en-AU"/>
              </w:rPr>
            </w:pPr>
          </w:p>
        </w:tc>
      </w:tr>
      <w:tr w:rsidR="00CE3EF8" w:rsidRPr="00CE3EF8" w14:paraId="6C56EB2F"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E66EF57" w14:textId="77777777" w:rsidR="00CE3EF8" w:rsidRPr="00CE3EF8" w:rsidRDefault="00CE3EF8" w:rsidP="00AE6C37">
            <w:pPr>
              <w:rPr>
                <w:rFonts w:cs="Arial"/>
                <w:lang w:eastAsia="en-AU"/>
              </w:rPr>
            </w:pPr>
            <w:r w:rsidRPr="00CE3EF8">
              <w:rPr>
                <w:rFonts w:cs="Arial"/>
                <w:lang w:eastAsia="en-AU"/>
              </w:rPr>
              <w:t>AMPA2047</w:t>
            </w:r>
          </w:p>
        </w:tc>
        <w:tc>
          <w:tcPr>
            <w:tcW w:w="6384" w:type="dxa"/>
            <w:tcBorders>
              <w:top w:val="nil"/>
              <w:left w:val="nil"/>
              <w:bottom w:val="single" w:sz="4" w:space="0" w:color="auto"/>
              <w:right w:val="single" w:sz="4" w:space="0" w:color="auto"/>
            </w:tcBorders>
            <w:shd w:val="clear" w:color="auto" w:fill="auto"/>
            <w:vAlign w:val="center"/>
            <w:hideMark/>
          </w:tcPr>
          <w:p w14:paraId="7DF8D144" w14:textId="77777777" w:rsidR="00CE3EF8" w:rsidRPr="00CE3EF8" w:rsidRDefault="00CE3EF8" w:rsidP="00AE6C37">
            <w:pPr>
              <w:rPr>
                <w:rFonts w:cs="Arial"/>
                <w:color w:val="000000"/>
                <w:lang w:eastAsia="en-AU"/>
              </w:rPr>
            </w:pPr>
            <w:r w:rsidRPr="00CE3EF8">
              <w:rPr>
                <w:rFonts w:cs="Arial"/>
                <w:color w:val="000000"/>
                <w:lang w:eastAsia="en-AU"/>
              </w:rPr>
              <w:t>Inspect hindquarter and remove contamination</w:t>
            </w:r>
          </w:p>
        </w:tc>
        <w:tc>
          <w:tcPr>
            <w:tcW w:w="1134" w:type="dxa"/>
            <w:tcBorders>
              <w:top w:val="nil"/>
              <w:left w:val="nil"/>
              <w:bottom w:val="single" w:sz="4" w:space="0" w:color="auto"/>
              <w:right w:val="single" w:sz="4" w:space="0" w:color="auto"/>
            </w:tcBorders>
            <w:shd w:val="clear" w:color="auto" w:fill="auto"/>
            <w:vAlign w:val="center"/>
            <w:hideMark/>
          </w:tcPr>
          <w:p w14:paraId="4D8116DD" w14:textId="77777777" w:rsidR="00CE3EF8" w:rsidRPr="00CE3EF8" w:rsidRDefault="00CE3EF8" w:rsidP="00AE6C37">
            <w:pPr>
              <w:jc w:val="center"/>
              <w:rPr>
                <w:rFonts w:cs="Arial"/>
                <w:color w:val="000000"/>
                <w:lang w:eastAsia="en-AU"/>
              </w:rPr>
            </w:pPr>
            <w:r w:rsidRPr="00CE3EF8">
              <w:rPr>
                <w:rFonts w:cs="Arial"/>
                <w:color w:val="000000"/>
                <w:lang w:eastAsia="en-AU"/>
              </w:rPr>
              <w:t>20</w:t>
            </w:r>
          </w:p>
        </w:tc>
      </w:tr>
      <w:tr w:rsidR="00CE3EF8" w:rsidRPr="00CE3EF8" w14:paraId="1C9F4B1A"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D894E2D" w14:textId="77777777" w:rsidR="00CE3EF8" w:rsidRPr="00CE3EF8" w:rsidRDefault="00CE3EF8" w:rsidP="00AE6C37">
            <w:pPr>
              <w:rPr>
                <w:rFonts w:cs="Arial"/>
                <w:lang w:eastAsia="en-AU"/>
              </w:rPr>
            </w:pPr>
            <w:r w:rsidRPr="00CE3EF8">
              <w:rPr>
                <w:rFonts w:cs="Arial"/>
                <w:lang w:eastAsia="en-AU"/>
              </w:rPr>
              <w:t>AMPA2048</w:t>
            </w:r>
          </w:p>
        </w:tc>
        <w:tc>
          <w:tcPr>
            <w:tcW w:w="6384" w:type="dxa"/>
            <w:tcBorders>
              <w:top w:val="nil"/>
              <w:left w:val="nil"/>
              <w:bottom w:val="single" w:sz="4" w:space="0" w:color="auto"/>
              <w:right w:val="single" w:sz="4" w:space="0" w:color="auto"/>
            </w:tcBorders>
            <w:shd w:val="clear" w:color="auto" w:fill="auto"/>
            <w:vAlign w:val="center"/>
            <w:hideMark/>
          </w:tcPr>
          <w:p w14:paraId="778907F5" w14:textId="77777777" w:rsidR="00CE3EF8" w:rsidRPr="00CE3EF8" w:rsidRDefault="00CE3EF8" w:rsidP="00AE6C37">
            <w:pPr>
              <w:rPr>
                <w:rFonts w:cs="Arial"/>
                <w:color w:val="000000"/>
                <w:lang w:eastAsia="en-AU"/>
              </w:rPr>
            </w:pPr>
            <w:r w:rsidRPr="00CE3EF8">
              <w:rPr>
                <w:rFonts w:cs="Arial"/>
                <w:color w:val="000000"/>
                <w:lang w:eastAsia="en-AU"/>
              </w:rPr>
              <w:t>Inspect forequarter and remove contamination</w:t>
            </w:r>
          </w:p>
        </w:tc>
        <w:tc>
          <w:tcPr>
            <w:tcW w:w="1134" w:type="dxa"/>
            <w:tcBorders>
              <w:top w:val="nil"/>
              <w:left w:val="nil"/>
              <w:bottom w:val="single" w:sz="4" w:space="0" w:color="auto"/>
              <w:right w:val="single" w:sz="4" w:space="0" w:color="auto"/>
            </w:tcBorders>
            <w:shd w:val="clear" w:color="auto" w:fill="auto"/>
            <w:vAlign w:val="center"/>
            <w:hideMark/>
          </w:tcPr>
          <w:p w14:paraId="5F034C9F" w14:textId="77777777" w:rsidR="00CE3EF8" w:rsidRPr="00CE3EF8" w:rsidRDefault="00CE3EF8" w:rsidP="00AE6C37">
            <w:pPr>
              <w:jc w:val="center"/>
              <w:rPr>
                <w:rFonts w:cs="Arial"/>
                <w:color w:val="000000"/>
                <w:lang w:eastAsia="en-AU"/>
              </w:rPr>
            </w:pPr>
            <w:r w:rsidRPr="00CE3EF8">
              <w:rPr>
                <w:rFonts w:cs="Arial"/>
                <w:color w:val="000000"/>
                <w:lang w:eastAsia="en-AU"/>
              </w:rPr>
              <w:t>20</w:t>
            </w:r>
          </w:p>
        </w:tc>
      </w:tr>
      <w:tr w:rsidR="00CE3EF8" w:rsidRPr="00CE3EF8" w14:paraId="09CD2ECF"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610E808" w14:textId="77777777" w:rsidR="00CE3EF8" w:rsidRPr="00CE3EF8" w:rsidRDefault="00CE3EF8" w:rsidP="00AE6C37">
            <w:pPr>
              <w:rPr>
                <w:rFonts w:cs="Arial"/>
                <w:lang w:eastAsia="en-AU"/>
              </w:rPr>
            </w:pPr>
            <w:r w:rsidRPr="00CE3EF8">
              <w:rPr>
                <w:rFonts w:cs="Arial"/>
                <w:lang w:eastAsia="en-AU"/>
              </w:rPr>
              <w:t>AMPS208</w:t>
            </w:r>
          </w:p>
        </w:tc>
        <w:tc>
          <w:tcPr>
            <w:tcW w:w="6384" w:type="dxa"/>
            <w:tcBorders>
              <w:top w:val="nil"/>
              <w:left w:val="nil"/>
              <w:bottom w:val="single" w:sz="4" w:space="0" w:color="auto"/>
              <w:right w:val="single" w:sz="4" w:space="0" w:color="auto"/>
            </w:tcBorders>
            <w:shd w:val="clear" w:color="auto" w:fill="auto"/>
            <w:vAlign w:val="center"/>
            <w:hideMark/>
          </w:tcPr>
          <w:p w14:paraId="71A24E99" w14:textId="77777777" w:rsidR="00CE3EF8" w:rsidRPr="00CE3EF8" w:rsidRDefault="00CE3EF8" w:rsidP="00AE6C37">
            <w:pPr>
              <w:rPr>
                <w:rFonts w:cs="Arial"/>
                <w:color w:val="000000"/>
                <w:lang w:eastAsia="en-AU"/>
              </w:rPr>
            </w:pPr>
            <w:r w:rsidRPr="00CE3EF8">
              <w:rPr>
                <w:rFonts w:cs="Arial"/>
                <w:color w:val="000000"/>
                <w:lang w:eastAsia="en-AU"/>
              </w:rPr>
              <w:t>Rotate stored meat</w:t>
            </w:r>
          </w:p>
        </w:tc>
        <w:tc>
          <w:tcPr>
            <w:tcW w:w="1134" w:type="dxa"/>
            <w:tcBorders>
              <w:top w:val="nil"/>
              <w:left w:val="nil"/>
              <w:bottom w:val="single" w:sz="4" w:space="0" w:color="auto"/>
              <w:right w:val="single" w:sz="4" w:space="0" w:color="auto"/>
            </w:tcBorders>
            <w:shd w:val="clear" w:color="auto" w:fill="auto"/>
            <w:vAlign w:val="center"/>
            <w:hideMark/>
          </w:tcPr>
          <w:p w14:paraId="7AAE3FA9" w14:textId="77777777" w:rsidR="00CE3EF8" w:rsidRPr="00CE3EF8" w:rsidRDefault="00CE3EF8" w:rsidP="00AE6C37">
            <w:pPr>
              <w:jc w:val="center"/>
              <w:rPr>
                <w:rFonts w:cs="Arial"/>
                <w:lang w:eastAsia="en-AU"/>
              </w:rPr>
            </w:pPr>
            <w:r w:rsidRPr="00CE3EF8">
              <w:rPr>
                <w:rFonts w:cs="Arial"/>
                <w:lang w:eastAsia="en-AU"/>
              </w:rPr>
              <w:t>20</w:t>
            </w:r>
          </w:p>
        </w:tc>
      </w:tr>
      <w:tr w:rsidR="00CE3EF8" w:rsidRPr="00CE3EF8" w14:paraId="7B6A4282"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F896AC8" w14:textId="77777777" w:rsidR="00CE3EF8" w:rsidRPr="00CE3EF8" w:rsidRDefault="00CE3EF8" w:rsidP="00AE6C37">
            <w:pPr>
              <w:rPr>
                <w:rFonts w:cs="Arial"/>
                <w:lang w:eastAsia="en-AU"/>
              </w:rPr>
            </w:pPr>
            <w:r w:rsidRPr="00CE3EF8">
              <w:rPr>
                <w:rFonts w:cs="Arial"/>
                <w:lang w:eastAsia="en-AU"/>
              </w:rPr>
              <w:t>AMPS209</w:t>
            </w:r>
          </w:p>
        </w:tc>
        <w:tc>
          <w:tcPr>
            <w:tcW w:w="6384" w:type="dxa"/>
            <w:tcBorders>
              <w:top w:val="nil"/>
              <w:left w:val="nil"/>
              <w:bottom w:val="single" w:sz="4" w:space="0" w:color="auto"/>
              <w:right w:val="single" w:sz="4" w:space="0" w:color="auto"/>
            </w:tcBorders>
            <w:shd w:val="clear" w:color="auto" w:fill="auto"/>
            <w:vAlign w:val="center"/>
            <w:hideMark/>
          </w:tcPr>
          <w:p w14:paraId="75D23B3E" w14:textId="77777777" w:rsidR="00CE3EF8" w:rsidRPr="00CE3EF8" w:rsidRDefault="00CE3EF8" w:rsidP="00AE6C37">
            <w:pPr>
              <w:rPr>
                <w:rFonts w:cs="Arial"/>
                <w:color w:val="000000"/>
                <w:lang w:eastAsia="en-AU"/>
              </w:rPr>
            </w:pPr>
            <w:r w:rsidRPr="00CE3EF8">
              <w:rPr>
                <w:rFonts w:cs="Arial"/>
                <w:color w:val="000000"/>
                <w:lang w:eastAsia="en-AU"/>
              </w:rPr>
              <w:t>Rotate meat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37A965" w14:textId="77777777" w:rsidR="00CE3EF8" w:rsidRPr="00CE3EF8" w:rsidRDefault="00CE3EF8" w:rsidP="00AE6C37">
            <w:pPr>
              <w:jc w:val="center"/>
              <w:rPr>
                <w:rFonts w:cs="Arial"/>
                <w:lang w:eastAsia="en-AU"/>
              </w:rPr>
            </w:pPr>
            <w:r w:rsidRPr="00CE3EF8">
              <w:rPr>
                <w:rFonts w:cs="Arial"/>
                <w:lang w:eastAsia="en-AU"/>
              </w:rPr>
              <w:t>20</w:t>
            </w:r>
          </w:p>
        </w:tc>
      </w:tr>
      <w:tr w:rsidR="00CE3EF8" w:rsidRPr="00CE3EF8" w14:paraId="2C4F5BF7"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686659F" w14:textId="77777777" w:rsidR="00CE3EF8" w:rsidRPr="00CE3EF8" w:rsidRDefault="00CE3EF8" w:rsidP="00AE6C37">
            <w:pPr>
              <w:rPr>
                <w:rFonts w:cs="Arial"/>
                <w:lang w:eastAsia="en-AU"/>
              </w:rPr>
            </w:pPr>
            <w:r w:rsidRPr="00CE3EF8">
              <w:rPr>
                <w:rFonts w:cs="Arial"/>
                <w:lang w:eastAsia="en-AU"/>
              </w:rPr>
              <w:t>AMPX209</w:t>
            </w:r>
          </w:p>
        </w:tc>
        <w:tc>
          <w:tcPr>
            <w:tcW w:w="6384" w:type="dxa"/>
            <w:tcBorders>
              <w:top w:val="nil"/>
              <w:left w:val="nil"/>
              <w:bottom w:val="single" w:sz="4" w:space="0" w:color="auto"/>
              <w:right w:val="single" w:sz="4" w:space="0" w:color="auto"/>
            </w:tcBorders>
            <w:shd w:val="clear" w:color="auto" w:fill="auto"/>
            <w:vAlign w:val="center"/>
            <w:hideMark/>
          </w:tcPr>
          <w:p w14:paraId="5CF549EB" w14:textId="77777777" w:rsidR="00CE3EF8" w:rsidRPr="00CE3EF8" w:rsidRDefault="00CE3EF8" w:rsidP="00AE6C37">
            <w:pPr>
              <w:rPr>
                <w:rFonts w:cs="Arial"/>
                <w:color w:val="000000"/>
                <w:lang w:eastAsia="en-AU"/>
              </w:rPr>
            </w:pPr>
            <w:r w:rsidRPr="00CE3EF8">
              <w:rPr>
                <w:rFonts w:cs="Arial"/>
                <w:color w:val="000000"/>
                <w:lang w:eastAsia="en-AU"/>
              </w:rPr>
              <w:t>Sharpen knives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21AF50" w14:textId="77777777" w:rsidR="00CE3EF8" w:rsidRPr="00CE3EF8" w:rsidRDefault="00CE3EF8" w:rsidP="00AE6C37">
            <w:pPr>
              <w:jc w:val="center"/>
              <w:rPr>
                <w:rFonts w:cs="Arial"/>
                <w:lang w:eastAsia="en-AU"/>
              </w:rPr>
            </w:pPr>
            <w:r w:rsidRPr="00CE3EF8">
              <w:rPr>
                <w:rFonts w:cs="Arial"/>
                <w:lang w:eastAsia="en-AU"/>
              </w:rPr>
              <w:t>40</w:t>
            </w:r>
          </w:p>
        </w:tc>
      </w:tr>
      <w:tr w:rsidR="00CE3EF8" w:rsidRPr="00CE3EF8" w14:paraId="484C1A86"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B87ECA4" w14:textId="77777777" w:rsidR="00CE3EF8" w:rsidRPr="00CE3EF8" w:rsidRDefault="00CE3EF8" w:rsidP="00AE6C37">
            <w:pPr>
              <w:rPr>
                <w:rFonts w:cs="Arial"/>
                <w:lang w:eastAsia="en-AU"/>
              </w:rPr>
            </w:pPr>
            <w:r w:rsidRPr="00CE3EF8">
              <w:rPr>
                <w:rFonts w:cs="Arial"/>
                <w:lang w:eastAsia="en-AU"/>
              </w:rPr>
              <w:t>AMPX210</w:t>
            </w:r>
          </w:p>
        </w:tc>
        <w:tc>
          <w:tcPr>
            <w:tcW w:w="6384" w:type="dxa"/>
            <w:tcBorders>
              <w:top w:val="nil"/>
              <w:left w:val="nil"/>
              <w:bottom w:val="single" w:sz="4" w:space="0" w:color="auto"/>
              <w:right w:val="single" w:sz="4" w:space="0" w:color="auto"/>
            </w:tcBorders>
            <w:shd w:val="clear" w:color="auto" w:fill="auto"/>
            <w:vAlign w:val="center"/>
            <w:hideMark/>
          </w:tcPr>
          <w:p w14:paraId="288E4E95" w14:textId="77777777" w:rsidR="00CE3EF8" w:rsidRPr="00CE3EF8" w:rsidRDefault="00CE3EF8" w:rsidP="00AE6C37">
            <w:pPr>
              <w:rPr>
                <w:rFonts w:cs="Arial"/>
                <w:color w:val="000000"/>
                <w:lang w:eastAsia="en-AU"/>
              </w:rPr>
            </w:pPr>
            <w:r w:rsidRPr="00CE3EF8">
              <w:rPr>
                <w:rFonts w:cs="Arial"/>
                <w:color w:val="000000"/>
                <w:lang w:eastAsia="en-AU"/>
              </w:rPr>
              <w:t>Prepare and slice meat cuts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697F78" w14:textId="77777777" w:rsidR="00CE3EF8" w:rsidRPr="00CE3EF8" w:rsidRDefault="00CE3EF8" w:rsidP="00AE6C37">
            <w:pPr>
              <w:jc w:val="center"/>
              <w:rPr>
                <w:rFonts w:cs="Arial"/>
                <w:lang w:eastAsia="en-AU"/>
              </w:rPr>
            </w:pPr>
            <w:r w:rsidRPr="00CE3EF8">
              <w:rPr>
                <w:rFonts w:cs="Arial"/>
                <w:lang w:eastAsia="en-AU"/>
              </w:rPr>
              <w:t>30</w:t>
            </w:r>
          </w:p>
        </w:tc>
      </w:tr>
      <w:tr w:rsidR="00CE3EF8" w:rsidRPr="00CE3EF8" w14:paraId="3326339E"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AA2714E" w14:textId="77777777" w:rsidR="00CE3EF8" w:rsidRPr="00CE3EF8" w:rsidRDefault="00CE3EF8" w:rsidP="00AE6C37">
            <w:pPr>
              <w:rPr>
                <w:rFonts w:cs="Arial"/>
                <w:lang w:eastAsia="en-AU"/>
              </w:rPr>
            </w:pPr>
            <w:r w:rsidRPr="00CE3EF8">
              <w:rPr>
                <w:rFonts w:cs="Arial"/>
                <w:lang w:eastAsia="en-AU"/>
              </w:rPr>
              <w:t>AMPX211</w:t>
            </w:r>
          </w:p>
        </w:tc>
        <w:tc>
          <w:tcPr>
            <w:tcW w:w="6384" w:type="dxa"/>
            <w:tcBorders>
              <w:top w:val="nil"/>
              <w:left w:val="nil"/>
              <w:bottom w:val="single" w:sz="4" w:space="0" w:color="auto"/>
              <w:right w:val="single" w:sz="4" w:space="0" w:color="auto"/>
            </w:tcBorders>
            <w:shd w:val="clear" w:color="auto" w:fill="auto"/>
            <w:vAlign w:val="center"/>
            <w:hideMark/>
          </w:tcPr>
          <w:p w14:paraId="34E18305" w14:textId="77777777" w:rsidR="00CE3EF8" w:rsidRPr="00CE3EF8" w:rsidRDefault="00CE3EF8" w:rsidP="00AE6C37">
            <w:pPr>
              <w:rPr>
                <w:rFonts w:cs="Arial"/>
                <w:color w:val="000000"/>
                <w:lang w:eastAsia="en-AU"/>
              </w:rPr>
            </w:pPr>
            <w:r w:rsidRPr="00CE3EF8">
              <w:rPr>
                <w:rFonts w:cs="Arial"/>
                <w:color w:val="000000"/>
                <w:lang w:eastAsia="en-AU"/>
              </w:rPr>
              <w:t>Trim meat to specifications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C2DCF" w14:textId="77777777" w:rsidR="00CE3EF8" w:rsidRPr="00CE3EF8" w:rsidRDefault="00CE3EF8" w:rsidP="00AE6C37">
            <w:pPr>
              <w:jc w:val="center"/>
              <w:rPr>
                <w:rFonts w:cs="Arial"/>
                <w:lang w:eastAsia="en-AU"/>
              </w:rPr>
            </w:pPr>
            <w:r w:rsidRPr="00CE3EF8">
              <w:rPr>
                <w:rFonts w:cs="Arial"/>
                <w:lang w:eastAsia="en-AU"/>
              </w:rPr>
              <w:t>20</w:t>
            </w:r>
          </w:p>
        </w:tc>
      </w:tr>
      <w:tr w:rsidR="00CE3EF8" w:rsidRPr="00CE3EF8" w14:paraId="32427218"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B9710EF" w14:textId="77777777" w:rsidR="00CE3EF8" w:rsidRPr="00CE3EF8" w:rsidRDefault="00CE3EF8" w:rsidP="00AE6C37">
            <w:pPr>
              <w:rPr>
                <w:rFonts w:cs="Arial"/>
                <w:lang w:eastAsia="en-AU"/>
              </w:rPr>
            </w:pPr>
            <w:r w:rsidRPr="00CE3EF8">
              <w:rPr>
                <w:rFonts w:cs="Arial"/>
                <w:lang w:eastAsia="en-AU"/>
              </w:rPr>
              <w:t>AMPX301</w:t>
            </w:r>
          </w:p>
        </w:tc>
        <w:tc>
          <w:tcPr>
            <w:tcW w:w="6384" w:type="dxa"/>
            <w:tcBorders>
              <w:top w:val="nil"/>
              <w:left w:val="nil"/>
              <w:bottom w:val="single" w:sz="4" w:space="0" w:color="auto"/>
              <w:right w:val="single" w:sz="4" w:space="0" w:color="auto"/>
            </w:tcBorders>
            <w:shd w:val="clear" w:color="auto" w:fill="auto"/>
            <w:vAlign w:val="center"/>
            <w:hideMark/>
          </w:tcPr>
          <w:p w14:paraId="4D71872D" w14:textId="77777777" w:rsidR="00CE3EF8" w:rsidRPr="00CE3EF8" w:rsidRDefault="00CE3EF8" w:rsidP="00AE6C37">
            <w:pPr>
              <w:rPr>
                <w:rFonts w:cs="Arial"/>
                <w:color w:val="000000"/>
                <w:lang w:eastAsia="en-AU"/>
              </w:rPr>
            </w:pPr>
            <w:r w:rsidRPr="00CE3EF8">
              <w:rPr>
                <w:rFonts w:cs="Arial"/>
                <w:color w:val="000000"/>
                <w:lang w:eastAsia="en-AU"/>
              </w:rPr>
              <w:t>Assess product in chillers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5BA7D6" w14:textId="77777777" w:rsidR="00CE3EF8" w:rsidRPr="00CE3EF8" w:rsidRDefault="00CE3EF8" w:rsidP="00AE6C37">
            <w:pPr>
              <w:jc w:val="center"/>
              <w:rPr>
                <w:rFonts w:cs="Arial"/>
                <w:color w:val="000000"/>
                <w:lang w:eastAsia="en-AU"/>
              </w:rPr>
            </w:pPr>
            <w:r w:rsidRPr="00CE3EF8">
              <w:rPr>
                <w:rFonts w:cs="Arial"/>
                <w:color w:val="000000"/>
                <w:lang w:eastAsia="en-AU"/>
              </w:rPr>
              <w:t>80</w:t>
            </w:r>
          </w:p>
        </w:tc>
      </w:tr>
      <w:tr w:rsidR="00CE3EF8" w:rsidRPr="00CE3EF8" w14:paraId="6C6D7CB7" w14:textId="77777777" w:rsidTr="00AE6C37">
        <w:trPr>
          <w:trHeight w:val="25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1FC2C8" w14:textId="77777777" w:rsidR="00CE3EF8" w:rsidRPr="00CE3EF8" w:rsidRDefault="00CE3EF8" w:rsidP="00AE6C37">
            <w:pPr>
              <w:rPr>
                <w:rFonts w:cs="Arial"/>
                <w:b/>
                <w:bCs/>
                <w:lang w:eastAsia="en-AU"/>
              </w:rPr>
            </w:pPr>
            <w:r w:rsidRPr="00CE3EF8">
              <w:rPr>
                <w:rFonts w:cs="Arial"/>
                <w:b/>
                <w:bCs/>
                <w:lang w:eastAsia="en-AU"/>
              </w:rPr>
              <w:t>Total Hours</w:t>
            </w:r>
          </w:p>
        </w:tc>
        <w:tc>
          <w:tcPr>
            <w:tcW w:w="6384" w:type="dxa"/>
            <w:tcBorders>
              <w:top w:val="nil"/>
              <w:left w:val="nil"/>
              <w:bottom w:val="single" w:sz="4" w:space="0" w:color="auto"/>
              <w:right w:val="single" w:sz="4" w:space="0" w:color="auto"/>
            </w:tcBorders>
            <w:shd w:val="clear" w:color="auto" w:fill="auto"/>
            <w:noWrap/>
            <w:vAlign w:val="center"/>
            <w:hideMark/>
          </w:tcPr>
          <w:p w14:paraId="6F80581B" w14:textId="77777777" w:rsidR="00CE3EF8" w:rsidRPr="00CE3EF8" w:rsidRDefault="00CE3EF8" w:rsidP="00AE6C37">
            <w:pPr>
              <w:rPr>
                <w:rFonts w:cs="Arial"/>
                <w:lang w:eastAsia="en-AU"/>
              </w:rPr>
            </w:pPr>
            <w:r w:rsidRPr="00CE3EF8">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C101C4" w14:textId="77777777" w:rsidR="00CE3EF8" w:rsidRPr="00CE3EF8" w:rsidRDefault="00CE3EF8" w:rsidP="00AE6C37">
            <w:pPr>
              <w:jc w:val="center"/>
              <w:rPr>
                <w:rFonts w:cs="Arial"/>
                <w:b/>
                <w:bCs/>
                <w:lang w:eastAsia="en-AU"/>
              </w:rPr>
            </w:pPr>
            <w:r w:rsidRPr="00CE3EF8">
              <w:rPr>
                <w:rFonts w:cs="Arial"/>
                <w:b/>
                <w:bCs/>
                <w:lang w:eastAsia="en-AU"/>
              </w:rPr>
              <w:t>518</w:t>
            </w:r>
          </w:p>
        </w:tc>
      </w:tr>
    </w:tbl>
    <w:p w14:paraId="3F566161" w14:textId="77777777" w:rsidR="00AE6C37" w:rsidRDefault="00AE6C37">
      <w:pPr>
        <w:rPr>
          <w:rFonts w:cs="Arial"/>
          <w:color w:val="000000"/>
          <w:lang w:eastAsia="en-AU"/>
        </w:rPr>
      </w:pPr>
    </w:p>
    <w:p w14:paraId="6FE2AB77" w14:textId="77777777" w:rsidR="00AE6C37" w:rsidRDefault="00AE6C37">
      <w:pPr>
        <w:rPr>
          <w:rFonts w:cs="Arial"/>
          <w:color w:val="000000"/>
          <w:lang w:eastAsia="en-AU"/>
        </w:rPr>
      </w:pPr>
      <w:r>
        <w:rPr>
          <w:rFonts w:cs="Arial"/>
          <w:color w:val="000000"/>
          <w:lang w:eastAsia="en-AU"/>
        </w:rPr>
        <w:br w:type="page"/>
      </w:r>
    </w:p>
    <w:p w14:paraId="65D8DD47" w14:textId="77777777" w:rsidR="00CE3EF8" w:rsidRDefault="00CE3EF8">
      <w:pPr>
        <w:rPr>
          <w:rFonts w:cs="Arial"/>
          <w:color w:val="000000"/>
          <w:lang w:eastAsia="en-AU"/>
        </w:rPr>
      </w:pPr>
    </w:p>
    <w:tbl>
      <w:tblPr>
        <w:tblW w:w="9781" w:type="dxa"/>
        <w:tblInd w:w="137" w:type="dxa"/>
        <w:tblLook w:val="04A0" w:firstRow="1" w:lastRow="0" w:firstColumn="1" w:lastColumn="0" w:noHBand="0" w:noVBand="1"/>
      </w:tblPr>
      <w:tblGrid>
        <w:gridCol w:w="2126"/>
        <w:gridCol w:w="6521"/>
        <w:gridCol w:w="1134"/>
      </w:tblGrid>
      <w:tr w:rsidR="00CE3EF8" w:rsidRPr="00CE3EF8" w14:paraId="44A131B4" w14:textId="77777777" w:rsidTr="00AE6C37">
        <w:trPr>
          <w:trHeight w:val="34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BADE01B" w14:textId="77777777" w:rsidR="00CE3EF8" w:rsidRPr="00CE3EF8" w:rsidRDefault="00CE3EF8" w:rsidP="004F649A">
            <w:pPr>
              <w:rPr>
                <w:rFonts w:cs="Arial"/>
                <w:b/>
                <w:bCs/>
                <w:color w:val="FFFFFF"/>
                <w:lang w:eastAsia="en-AU"/>
              </w:rPr>
            </w:pPr>
            <w:r>
              <w:rPr>
                <w:rFonts w:cs="Arial"/>
                <w:color w:val="000000"/>
                <w:lang w:eastAsia="en-AU"/>
              </w:rPr>
              <w:br w:type="page"/>
            </w:r>
            <w:r w:rsidR="000B10E9">
              <w:rPr>
                <w:rFonts w:cs="Arial"/>
                <w:color w:val="000000"/>
                <w:lang w:eastAsia="en-AU"/>
              </w:rPr>
              <w:br w:type="page"/>
            </w:r>
            <w:r w:rsidRPr="00CE3EF8">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687B5A8D" w14:textId="77777777" w:rsidR="00CE3EF8" w:rsidRPr="00CE3EF8" w:rsidRDefault="00CE3EF8" w:rsidP="004F649A">
            <w:pPr>
              <w:rPr>
                <w:rFonts w:cs="Arial"/>
                <w:lang w:eastAsia="en-AU"/>
              </w:rPr>
            </w:pPr>
            <w:r w:rsidRPr="00CE3EF8">
              <w:rPr>
                <w:rFonts w:cs="Arial"/>
                <w:lang w:eastAsia="en-AU"/>
              </w:rPr>
              <w:t>Abattoir worker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4DBEE5" w14:textId="77777777" w:rsidR="00CE3EF8" w:rsidRPr="00CE3EF8" w:rsidRDefault="00CE3EF8" w:rsidP="00CE3EF8">
            <w:pPr>
              <w:jc w:val="center"/>
              <w:rPr>
                <w:rFonts w:cs="Arial"/>
                <w:lang w:eastAsia="en-AU"/>
              </w:rPr>
            </w:pPr>
            <w:r w:rsidRPr="00CE3EF8">
              <w:rPr>
                <w:rFonts w:cs="Arial"/>
                <w:lang w:eastAsia="en-AU"/>
              </w:rPr>
              <w:t> </w:t>
            </w:r>
          </w:p>
        </w:tc>
      </w:tr>
      <w:tr w:rsidR="004F649A" w:rsidRPr="00CE3EF8" w14:paraId="2354E04B" w14:textId="77777777" w:rsidTr="00AE6C37">
        <w:trPr>
          <w:trHeight w:val="34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76FCB069" w14:textId="77777777" w:rsidR="00CE3EF8" w:rsidRPr="00CE3EF8" w:rsidRDefault="00CE3EF8" w:rsidP="004F649A">
            <w:pPr>
              <w:rPr>
                <w:rFonts w:cs="Arial"/>
                <w:b/>
                <w:bCs/>
                <w:color w:val="FFFFFF"/>
                <w:lang w:eastAsia="en-AU"/>
              </w:rPr>
            </w:pPr>
            <w:r w:rsidRPr="00CE3EF8">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5708AD2C" w14:textId="77777777" w:rsidR="00CE3EF8" w:rsidRPr="00CE3EF8" w:rsidRDefault="00CE3EF8" w:rsidP="004F649A">
            <w:pPr>
              <w:rPr>
                <w:rFonts w:cs="Arial"/>
                <w:lang w:eastAsia="en-AU"/>
              </w:rPr>
            </w:pPr>
            <w:r w:rsidRPr="00CE3EF8">
              <w:rPr>
                <w:rFonts w:cs="Arial"/>
                <w:lang w:eastAsia="en-AU"/>
              </w:rPr>
              <w:t>Certif</w:t>
            </w:r>
            <w:r w:rsidR="004F649A">
              <w:rPr>
                <w:rFonts w:cs="Arial"/>
                <w:lang w:eastAsia="en-AU"/>
              </w:rPr>
              <w:t>icate II in Meat Processing (Ab</w:t>
            </w:r>
            <w:r w:rsidRPr="00CE3EF8">
              <w:rPr>
                <w:rFonts w:cs="Arial"/>
                <w:lang w:eastAsia="en-AU"/>
              </w:rPr>
              <w:t>a</w:t>
            </w:r>
            <w:r w:rsidR="004F649A">
              <w:rPr>
                <w:rFonts w:cs="Arial"/>
                <w:lang w:eastAsia="en-AU"/>
              </w:rPr>
              <w:t>t</w:t>
            </w:r>
            <w:r w:rsidRPr="00CE3EF8">
              <w:rPr>
                <w:rFonts w:cs="Arial"/>
                <w:lang w:eastAsia="en-AU"/>
              </w:rPr>
              <w:t>toirs)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2E842BC" w14:textId="77777777" w:rsidR="00CE3EF8" w:rsidRPr="00CE3EF8" w:rsidRDefault="00CE3EF8" w:rsidP="00CE3EF8">
            <w:pPr>
              <w:jc w:val="center"/>
              <w:rPr>
                <w:rFonts w:cs="Arial"/>
                <w:lang w:eastAsia="en-AU"/>
              </w:rPr>
            </w:pPr>
            <w:r w:rsidRPr="00CE3EF8">
              <w:rPr>
                <w:rFonts w:cs="Arial"/>
                <w:lang w:eastAsia="en-AU"/>
              </w:rPr>
              <w:t> </w:t>
            </w:r>
          </w:p>
        </w:tc>
      </w:tr>
      <w:tr w:rsidR="004F649A" w:rsidRPr="00CE3EF8" w14:paraId="4712F0E2" w14:textId="77777777" w:rsidTr="00AE6C37">
        <w:trPr>
          <w:trHeight w:val="34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0A2D675B" w14:textId="77777777" w:rsidR="00CE3EF8" w:rsidRPr="00CE3EF8" w:rsidRDefault="00CE3EF8" w:rsidP="004F649A">
            <w:pPr>
              <w:rPr>
                <w:rFonts w:cs="Arial"/>
                <w:b/>
                <w:bCs/>
                <w:color w:val="FFFFFF"/>
                <w:lang w:eastAsia="en-AU"/>
              </w:rPr>
            </w:pPr>
            <w:r w:rsidRPr="00CE3EF8">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0AE2CAD4" w14:textId="77777777" w:rsidR="00CE3EF8" w:rsidRPr="00CE3EF8" w:rsidRDefault="00CE3EF8" w:rsidP="004F649A">
            <w:pPr>
              <w:rPr>
                <w:rFonts w:cs="Arial"/>
                <w:lang w:eastAsia="en-AU"/>
              </w:rPr>
            </w:pPr>
            <w:r w:rsidRPr="00CE3EF8">
              <w:rPr>
                <w:rFonts w:cs="Arial"/>
                <w:lang w:eastAsia="en-AU"/>
              </w:rPr>
              <w:t>AMP20316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8BE668" w14:textId="77777777" w:rsidR="00CE3EF8" w:rsidRPr="00CE3EF8" w:rsidRDefault="00CE3EF8" w:rsidP="00CE3EF8">
            <w:pPr>
              <w:jc w:val="center"/>
              <w:rPr>
                <w:rFonts w:cs="Arial"/>
                <w:lang w:eastAsia="en-AU"/>
              </w:rPr>
            </w:pPr>
            <w:r w:rsidRPr="00CE3EF8">
              <w:rPr>
                <w:rFonts w:cs="Arial"/>
                <w:lang w:eastAsia="en-AU"/>
              </w:rPr>
              <w:t> </w:t>
            </w:r>
          </w:p>
        </w:tc>
      </w:tr>
      <w:tr w:rsidR="004F649A" w:rsidRPr="00CE3EF8" w14:paraId="4F7151C7" w14:textId="77777777" w:rsidTr="00AE6C37">
        <w:trPr>
          <w:trHeight w:val="34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3CAFE46B" w14:textId="77777777" w:rsidR="00CE3EF8" w:rsidRPr="00CE3EF8" w:rsidRDefault="00CE3EF8" w:rsidP="004F649A">
            <w:pPr>
              <w:rPr>
                <w:rFonts w:cs="Arial"/>
                <w:b/>
                <w:bCs/>
                <w:color w:val="FFFFFF"/>
                <w:lang w:eastAsia="en-AU"/>
              </w:rPr>
            </w:pPr>
            <w:r w:rsidRPr="00CE3EF8">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42DAC04D" w14:textId="77777777" w:rsidR="00CE3EF8" w:rsidRPr="00CE3EF8" w:rsidRDefault="00CE3EF8" w:rsidP="004F649A">
            <w:pPr>
              <w:rPr>
                <w:rFonts w:cs="Arial"/>
                <w:lang w:eastAsia="en-AU"/>
              </w:rPr>
            </w:pPr>
            <w:r w:rsidRPr="00CE3EF8">
              <w:rPr>
                <w:rFonts w:cs="Arial"/>
                <w:lang w:eastAsia="en-AU"/>
              </w:rPr>
              <w:t>Appropriate for a person working in the abattoir sector of the meat processing industry.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10253C" w14:textId="77777777" w:rsidR="00CE3EF8" w:rsidRPr="00CE3EF8" w:rsidRDefault="00CE3EF8" w:rsidP="00CE3EF8">
            <w:pPr>
              <w:jc w:val="center"/>
              <w:rPr>
                <w:rFonts w:cs="Arial"/>
                <w:lang w:eastAsia="en-AU"/>
              </w:rPr>
            </w:pPr>
            <w:r w:rsidRPr="00CE3EF8">
              <w:rPr>
                <w:rFonts w:cs="Arial"/>
                <w:lang w:eastAsia="en-AU"/>
              </w:rPr>
              <w:t> </w:t>
            </w:r>
          </w:p>
        </w:tc>
      </w:tr>
      <w:tr w:rsidR="00CE3EF8" w:rsidRPr="00CE3EF8" w14:paraId="6690D3CA"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bottom"/>
            <w:hideMark/>
          </w:tcPr>
          <w:p w14:paraId="495B171C" w14:textId="77777777" w:rsidR="00CE3EF8" w:rsidRPr="00CE3EF8" w:rsidRDefault="00CE3EF8" w:rsidP="00CE3EF8">
            <w:pPr>
              <w:rPr>
                <w:rFonts w:cs="Arial"/>
                <w:b/>
                <w:bCs/>
                <w:color w:val="FFFFFF"/>
                <w:lang w:eastAsia="en-AU"/>
              </w:rPr>
            </w:pPr>
            <w:r w:rsidRPr="00CE3EF8">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bottom"/>
            <w:hideMark/>
          </w:tcPr>
          <w:p w14:paraId="46926284" w14:textId="77777777" w:rsidR="00CE3EF8" w:rsidRPr="00CE3EF8" w:rsidRDefault="00CE3EF8" w:rsidP="00CE3EF8">
            <w:pPr>
              <w:rPr>
                <w:rFonts w:cs="Arial"/>
                <w:b/>
                <w:bCs/>
                <w:color w:val="FFFFFF"/>
                <w:lang w:eastAsia="en-AU"/>
              </w:rPr>
            </w:pPr>
            <w:r w:rsidRPr="00CE3EF8">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bottom"/>
            <w:hideMark/>
          </w:tcPr>
          <w:p w14:paraId="78DA3785" w14:textId="77777777" w:rsidR="00CE3EF8" w:rsidRPr="00CE3EF8" w:rsidRDefault="00CE3EF8" w:rsidP="00CE3EF8">
            <w:pPr>
              <w:jc w:val="center"/>
              <w:rPr>
                <w:rFonts w:cs="Arial"/>
                <w:b/>
                <w:bCs/>
                <w:color w:val="FFFFFF"/>
                <w:lang w:eastAsia="en-AU"/>
              </w:rPr>
            </w:pPr>
            <w:r w:rsidRPr="00CE3EF8">
              <w:rPr>
                <w:rFonts w:cs="Arial"/>
                <w:b/>
                <w:bCs/>
                <w:color w:val="FFFFFF"/>
                <w:lang w:eastAsia="en-AU"/>
              </w:rPr>
              <w:t>Hours</w:t>
            </w:r>
          </w:p>
        </w:tc>
      </w:tr>
      <w:tr w:rsidR="00CE3EF8" w:rsidRPr="00CE3EF8" w14:paraId="16CFCE7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D19CA91" w14:textId="77777777" w:rsidR="00CE3EF8" w:rsidRPr="00CE3EF8" w:rsidRDefault="00CE3EF8" w:rsidP="004F649A">
            <w:pPr>
              <w:rPr>
                <w:rFonts w:cs="Arial"/>
                <w:b/>
                <w:bCs/>
                <w:color w:val="000000"/>
                <w:lang w:eastAsia="en-AU"/>
              </w:rPr>
            </w:pPr>
            <w:r w:rsidRPr="00CE3EF8">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417D02E1" w14:textId="77777777" w:rsidR="00CE3EF8" w:rsidRPr="00CE3EF8" w:rsidRDefault="00CE3EF8" w:rsidP="004F649A">
            <w:pPr>
              <w:rPr>
                <w:rFonts w:cs="Arial"/>
                <w:color w:val="000000"/>
                <w:lang w:eastAsia="en-AU"/>
              </w:rPr>
            </w:pPr>
            <w:r w:rsidRPr="00CE3EF8">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73E44249" w14:textId="77777777" w:rsidR="00CE3EF8" w:rsidRPr="00CE3EF8" w:rsidRDefault="00CE3EF8" w:rsidP="004F649A">
            <w:pPr>
              <w:rPr>
                <w:rFonts w:cs="Arial"/>
                <w:color w:val="000000"/>
                <w:lang w:eastAsia="en-AU"/>
              </w:rPr>
            </w:pPr>
            <w:r w:rsidRPr="00CE3EF8">
              <w:rPr>
                <w:rFonts w:cs="Arial"/>
                <w:color w:val="000000"/>
                <w:lang w:eastAsia="en-AU"/>
              </w:rPr>
              <w:t> </w:t>
            </w:r>
          </w:p>
        </w:tc>
      </w:tr>
      <w:tr w:rsidR="00CE3EF8" w:rsidRPr="00CE3EF8" w14:paraId="36DED50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D30DDC9" w14:textId="77777777" w:rsidR="00CE3EF8" w:rsidRPr="00CE3EF8" w:rsidRDefault="00CE3EF8" w:rsidP="004F649A">
            <w:pPr>
              <w:rPr>
                <w:rFonts w:cs="Arial"/>
                <w:lang w:eastAsia="en-AU"/>
              </w:rPr>
            </w:pPr>
            <w:r w:rsidRPr="00CE3EF8">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16B93C18" w14:textId="77777777" w:rsidR="00CE3EF8" w:rsidRPr="00CE3EF8" w:rsidRDefault="00CE3EF8" w:rsidP="004F649A">
            <w:pPr>
              <w:rPr>
                <w:rFonts w:cs="Arial"/>
                <w:color w:val="000000"/>
                <w:lang w:eastAsia="en-AU"/>
              </w:rPr>
            </w:pPr>
            <w:r w:rsidRPr="00CE3EF8">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5B43108D" w14:textId="77777777" w:rsidR="00CE3EF8" w:rsidRPr="00CE3EF8" w:rsidRDefault="00CE3EF8" w:rsidP="004F649A">
            <w:pPr>
              <w:jc w:val="center"/>
              <w:rPr>
                <w:rFonts w:cs="Arial"/>
                <w:color w:val="000000"/>
                <w:lang w:eastAsia="en-AU"/>
              </w:rPr>
            </w:pPr>
            <w:r w:rsidRPr="00CE3EF8">
              <w:rPr>
                <w:rFonts w:cs="Arial"/>
                <w:color w:val="000000"/>
                <w:lang w:eastAsia="en-AU"/>
              </w:rPr>
              <w:t>20</w:t>
            </w:r>
          </w:p>
        </w:tc>
      </w:tr>
      <w:tr w:rsidR="00CE3EF8" w:rsidRPr="00CE3EF8" w14:paraId="6B7B6AD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D9F4549" w14:textId="77777777" w:rsidR="00CE3EF8" w:rsidRPr="00CE3EF8" w:rsidRDefault="00CE3EF8" w:rsidP="004F649A">
            <w:pPr>
              <w:rPr>
                <w:rFonts w:cs="Arial"/>
                <w:lang w:eastAsia="en-AU"/>
              </w:rPr>
            </w:pPr>
            <w:r w:rsidRPr="00CE3EF8">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0231CFE6" w14:textId="77777777" w:rsidR="00CE3EF8" w:rsidRPr="00CE3EF8" w:rsidRDefault="00CE3EF8" w:rsidP="004F649A">
            <w:pPr>
              <w:rPr>
                <w:rFonts w:cs="Arial"/>
                <w:color w:val="000000"/>
                <w:lang w:eastAsia="en-AU"/>
              </w:rPr>
            </w:pPr>
            <w:r w:rsidRPr="00CE3EF8">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4C015DE1"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6D653E7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8BE8C60" w14:textId="77777777" w:rsidR="00CE3EF8" w:rsidRPr="00CE3EF8" w:rsidRDefault="00CE3EF8" w:rsidP="004F649A">
            <w:pPr>
              <w:rPr>
                <w:rFonts w:cs="Arial"/>
                <w:lang w:eastAsia="en-AU"/>
              </w:rPr>
            </w:pPr>
            <w:r w:rsidRPr="00CE3EF8">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411C29CC" w14:textId="77777777" w:rsidR="00CE3EF8" w:rsidRPr="00CE3EF8" w:rsidRDefault="00CE3EF8" w:rsidP="004F649A">
            <w:pPr>
              <w:rPr>
                <w:rFonts w:cs="Arial"/>
                <w:color w:val="000000"/>
                <w:lang w:eastAsia="en-AU"/>
              </w:rPr>
            </w:pPr>
            <w:r w:rsidRPr="00CE3EF8">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707C58BD"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6279928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01B8772" w14:textId="77777777" w:rsidR="00CE3EF8" w:rsidRPr="00CE3EF8" w:rsidRDefault="00CE3EF8" w:rsidP="004F649A">
            <w:pPr>
              <w:rPr>
                <w:rFonts w:cs="Arial"/>
                <w:lang w:eastAsia="en-AU"/>
              </w:rPr>
            </w:pPr>
            <w:r w:rsidRPr="00CE3EF8">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1B27FD41" w14:textId="77777777" w:rsidR="00CE3EF8" w:rsidRPr="00CE3EF8" w:rsidRDefault="00CE3EF8" w:rsidP="004F649A">
            <w:pPr>
              <w:rPr>
                <w:rFonts w:cs="Arial"/>
                <w:color w:val="000000"/>
                <w:lang w:eastAsia="en-AU"/>
              </w:rPr>
            </w:pPr>
            <w:r w:rsidRPr="00CE3EF8">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682B5C1C"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59152EB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CF76EFA" w14:textId="77777777" w:rsidR="00CE3EF8" w:rsidRPr="00CE3EF8" w:rsidRDefault="00CE3EF8" w:rsidP="004F649A">
            <w:pPr>
              <w:rPr>
                <w:rFonts w:cs="Arial"/>
                <w:lang w:eastAsia="en-AU"/>
              </w:rPr>
            </w:pPr>
            <w:r w:rsidRPr="00CE3EF8">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6B696B86" w14:textId="77777777" w:rsidR="00CE3EF8" w:rsidRPr="00CE3EF8" w:rsidRDefault="00CE3EF8" w:rsidP="004F649A">
            <w:pPr>
              <w:rPr>
                <w:rFonts w:cs="Arial"/>
                <w:color w:val="000000"/>
                <w:lang w:eastAsia="en-AU"/>
              </w:rPr>
            </w:pPr>
            <w:r w:rsidRPr="00CE3EF8">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464ED383"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6F39A50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CAE126D" w14:textId="77777777" w:rsidR="00CE3EF8" w:rsidRPr="00CE3EF8" w:rsidRDefault="00CE3EF8" w:rsidP="004F649A">
            <w:pPr>
              <w:rPr>
                <w:rFonts w:cs="Arial"/>
                <w:lang w:eastAsia="en-AU"/>
              </w:rPr>
            </w:pPr>
            <w:r w:rsidRPr="00CE3EF8">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5D05A14F" w14:textId="77777777" w:rsidR="00CE3EF8" w:rsidRPr="00CE3EF8" w:rsidRDefault="00CE3EF8" w:rsidP="004F649A">
            <w:pPr>
              <w:rPr>
                <w:rFonts w:cs="Arial"/>
                <w:color w:val="000000"/>
                <w:lang w:eastAsia="en-AU"/>
              </w:rPr>
            </w:pPr>
            <w:r w:rsidRPr="00CE3EF8">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3C0A3901" w14:textId="77777777" w:rsidR="00CE3EF8" w:rsidRPr="00CE3EF8" w:rsidRDefault="00CE3EF8" w:rsidP="004F649A">
            <w:pPr>
              <w:jc w:val="center"/>
              <w:rPr>
                <w:rFonts w:cs="Arial"/>
                <w:color w:val="000000"/>
                <w:lang w:eastAsia="en-AU"/>
              </w:rPr>
            </w:pPr>
            <w:r w:rsidRPr="00CE3EF8">
              <w:rPr>
                <w:rFonts w:cs="Arial"/>
                <w:color w:val="000000"/>
                <w:lang w:eastAsia="en-AU"/>
              </w:rPr>
              <w:t>20</w:t>
            </w:r>
          </w:p>
        </w:tc>
      </w:tr>
      <w:tr w:rsidR="00CE3EF8" w:rsidRPr="00CE3EF8" w14:paraId="0BB0466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17C7980" w14:textId="77777777" w:rsidR="00CE3EF8" w:rsidRPr="00CE3EF8" w:rsidRDefault="00CE3EF8" w:rsidP="004F649A">
            <w:pPr>
              <w:rPr>
                <w:rFonts w:cs="Arial"/>
                <w:b/>
                <w:bCs/>
                <w:color w:val="000000"/>
                <w:lang w:eastAsia="en-AU"/>
              </w:rPr>
            </w:pPr>
            <w:r w:rsidRPr="00CE3EF8">
              <w:rPr>
                <w:rFonts w:cs="Arial"/>
                <w:b/>
                <w:bCs/>
                <w:color w:val="000000"/>
                <w:lang w:eastAsia="en-AU"/>
              </w:rPr>
              <w:t>Electives</w:t>
            </w:r>
          </w:p>
        </w:tc>
        <w:tc>
          <w:tcPr>
            <w:tcW w:w="6521" w:type="dxa"/>
            <w:tcBorders>
              <w:top w:val="nil"/>
              <w:left w:val="nil"/>
              <w:bottom w:val="single" w:sz="4" w:space="0" w:color="auto"/>
              <w:right w:val="single" w:sz="4" w:space="0" w:color="auto"/>
            </w:tcBorders>
            <w:shd w:val="clear" w:color="auto" w:fill="auto"/>
            <w:vAlign w:val="center"/>
            <w:hideMark/>
          </w:tcPr>
          <w:p w14:paraId="6F4DDE77" w14:textId="77777777" w:rsidR="00CE3EF8" w:rsidRPr="00CE3EF8" w:rsidRDefault="00CE3EF8" w:rsidP="004F649A">
            <w:pPr>
              <w:rPr>
                <w:rFonts w:cs="Arial"/>
                <w:color w:val="000000"/>
                <w:lang w:eastAsia="en-AU"/>
              </w:rPr>
            </w:pPr>
            <w:r w:rsidRPr="00CE3EF8">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195C7990" w14:textId="77777777" w:rsidR="00CE3EF8" w:rsidRPr="00CE3EF8" w:rsidRDefault="00CE3EF8" w:rsidP="004F649A">
            <w:pPr>
              <w:jc w:val="center"/>
              <w:rPr>
                <w:rFonts w:cs="Arial"/>
                <w:color w:val="000000"/>
                <w:lang w:eastAsia="en-AU"/>
              </w:rPr>
            </w:pPr>
          </w:p>
        </w:tc>
      </w:tr>
      <w:tr w:rsidR="00CE3EF8" w:rsidRPr="00CE3EF8" w14:paraId="5256E4D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488D281" w14:textId="77777777" w:rsidR="00CE3EF8" w:rsidRPr="00CE3EF8" w:rsidRDefault="00CE3EF8" w:rsidP="004F649A">
            <w:pPr>
              <w:rPr>
                <w:rFonts w:cs="Arial"/>
                <w:lang w:eastAsia="en-AU"/>
              </w:rPr>
            </w:pPr>
            <w:r w:rsidRPr="00CE3EF8">
              <w:rPr>
                <w:rFonts w:cs="Arial"/>
                <w:lang w:eastAsia="en-AU"/>
              </w:rPr>
              <w:t>AMPA2108</w:t>
            </w:r>
          </w:p>
        </w:tc>
        <w:tc>
          <w:tcPr>
            <w:tcW w:w="6521" w:type="dxa"/>
            <w:tcBorders>
              <w:top w:val="nil"/>
              <w:left w:val="nil"/>
              <w:bottom w:val="single" w:sz="4" w:space="0" w:color="auto"/>
              <w:right w:val="single" w:sz="4" w:space="0" w:color="auto"/>
            </w:tcBorders>
            <w:shd w:val="clear" w:color="auto" w:fill="auto"/>
            <w:vAlign w:val="center"/>
            <w:hideMark/>
          </w:tcPr>
          <w:p w14:paraId="10005B7C" w14:textId="77777777" w:rsidR="00CE3EF8" w:rsidRPr="00CE3EF8" w:rsidRDefault="00CE3EF8" w:rsidP="004F649A">
            <w:pPr>
              <w:rPr>
                <w:rFonts w:cs="Arial"/>
                <w:color w:val="000000"/>
                <w:lang w:eastAsia="en-AU"/>
              </w:rPr>
            </w:pPr>
            <w:r w:rsidRPr="00CE3EF8">
              <w:rPr>
                <w:rFonts w:cs="Arial"/>
                <w:color w:val="000000"/>
                <w:lang w:eastAsia="en-AU"/>
              </w:rPr>
              <w:t>Loadout meat product</w:t>
            </w:r>
          </w:p>
        </w:tc>
        <w:tc>
          <w:tcPr>
            <w:tcW w:w="1134" w:type="dxa"/>
            <w:tcBorders>
              <w:top w:val="nil"/>
              <w:left w:val="nil"/>
              <w:bottom w:val="single" w:sz="4" w:space="0" w:color="auto"/>
              <w:right w:val="single" w:sz="4" w:space="0" w:color="auto"/>
            </w:tcBorders>
            <w:shd w:val="clear" w:color="auto" w:fill="auto"/>
            <w:vAlign w:val="center"/>
            <w:hideMark/>
          </w:tcPr>
          <w:p w14:paraId="78C2557F"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4524A5C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A96081C" w14:textId="77777777" w:rsidR="00CE3EF8" w:rsidRPr="00CE3EF8" w:rsidRDefault="00CE3EF8" w:rsidP="004F649A">
            <w:pPr>
              <w:rPr>
                <w:rFonts w:cs="Arial"/>
                <w:lang w:eastAsia="en-AU"/>
              </w:rPr>
            </w:pPr>
            <w:r w:rsidRPr="00CE3EF8">
              <w:rPr>
                <w:rFonts w:cs="Arial"/>
                <w:lang w:eastAsia="en-AU"/>
              </w:rPr>
              <w:t>AMPA2110</w:t>
            </w:r>
          </w:p>
        </w:tc>
        <w:tc>
          <w:tcPr>
            <w:tcW w:w="6521" w:type="dxa"/>
            <w:tcBorders>
              <w:top w:val="nil"/>
              <w:left w:val="nil"/>
              <w:bottom w:val="single" w:sz="4" w:space="0" w:color="auto"/>
              <w:right w:val="single" w:sz="4" w:space="0" w:color="auto"/>
            </w:tcBorders>
            <w:shd w:val="clear" w:color="auto" w:fill="auto"/>
            <w:vAlign w:val="center"/>
            <w:hideMark/>
          </w:tcPr>
          <w:p w14:paraId="18C20B9E" w14:textId="77777777" w:rsidR="00CE3EF8" w:rsidRPr="00CE3EF8" w:rsidRDefault="00CE3EF8" w:rsidP="004F649A">
            <w:pPr>
              <w:rPr>
                <w:rFonts w:cs="Arial"/>
                <w:color w:val="000000"/>
                <w:lang w:eastAsia="en-AU"/>
              </w:rPr>
            </w:pPr>
            <w:r w:rsidRPr="00CE3EF8">
              <w:rPr>
                <w:rFonts w:cs="Arial"/>
                <w:color w:val="000000"/>
                <w:lang w:eastAsia="en-AU"/>
              </w:rPr>
              <w:t>Store carton product</w:t>
            </w:r>
          </w:p>
        </w:tc>
        <w:tc>
          <w:tcPr>
            <w:tcW w:w="1134" w:type="dxa"/>
            <w:tcBorders>
              <w:top w:val="nil"/>
              <w:left w:val="nil"/>
              <w:bottom w:val="single" w:sz="4" w:space="0" w:color="auto"/>
              <w:right w:val="single" w:sz="4" w:space="0" w:color="auto"/>
            </w:tcBorders>
            <w:shd w:val="clear" w:color="auto" w:fill="auto"/>
            <w:vAlign w:val="center"/>
            <w:hideMark/>
          </w:tcPr>
          <w:p w14:paraId="67446006" w14:textId="77777777" w:rsidR="00CE3EF8" w:rsidRPr="00CE3EF8" w:rsidRDefault="00CE3EF8" w:rsidP="004F649A">
            <w:pPr>
              <w:jc w:val="center"/>
              <w:rPr>
                <w:rFonts w:cs="Arial"/>
                <w:color w:val="000000"/>
                <w:lang w:eastAsia="en-AU"/>
              </w:rPr>
            </w:pPr>
            <w:r w:rsidRPr="00CE3EF8">
              <w:rPr>
                <w:rFonts w:cs="Arial"/>
                <w:color w:val="000000"/>
                <w:lang w:eastAsia="en-AU"/>
              </w:rPr>
              <w:t>20</w:t>
            </w:r>
          </w:p>
        </w:tc>
      </w:tr>
      <w:tr w:rsidR="00CE3EF8" w:rsidRPr="00CE3EF8" w14:paraId="491DBD3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9F90788" w14:textId="77777777" w:rsidR="00CE3EF8" w:rsidRPr="00CE3EF8" w:rsidRDefault="00CE3EF8" w:rsidP="004F649A">
            <w:pPr>
              <w:rPr>
                <w:rFonts w:cs="Arial"/>
                <w:lang w:eastAsia="en-AU"/>
              </w:rPr>
            </w:pPr>
            <w:r w:rsidRPr="00CE3EF8">
              <w:rPr>
                <w:rFonts w:cs="Arial"/>
                <w:lang w:eastAsia="en-AU"/>
              </w:rPr>
              <w:t>AMPA2111</w:t>
            </w:r>
          </w:p>
        </w:tc>
        <w:tc>
          <w:tcPr>
            <w:tcW w:w="6521" w:type="dxa"/>
            <w:tcBorders>
              <w:top w:val="nil"/>
              <w:left w:val="nil"/>
              <w:bottom w:val="single" w:sz="4" w:space="0" w:color="auto"/>
              <w:right w:val="single" w:sz="4" w:space="0" w:color="auto"/>
            </w:tcBorders>
            <w:shd w:val="clear" w:color="auto" w:fill="auto"/>
            <w:vAlign w:val="center"/>
            <w:hideMark/>
          </w:tcPr>
          <w:p w14:paraId="51A2BB61" w14:textId="77777777" w:rsidR="00CE3EF8" w:rsidRPr="00CE3EF8" w:rsidRDefault="00CE3EF8" w:rsidP="004F649A">
            <w:pPr>
              <w:rPr>
                <w:rFonts w:cs="Arial"/>
                <w:color w:val="000000"/>
                <w:lang w:eastAsia="en-AU"/>
              </w:rPr>
            </w:pPr>
            <w:r w:rsidRPr="00CE3EF8">
              <w:rPr>
                <w:rFonts w:cs="Arial"/>
                <w:color w:val="000000"/>
                <w:lang w:eastAsia="en-AU"/>
              </w:rPr>
              <w:t>Locate storage areas and product</w:t>
            </w:r>
          </w:p>
        </w:tc>
        <w:tc>
          <w:tcPr>
            <w:tcW w:w="1134" w:type="dxa"/>
            <w:tcBorders>
              <w:top w:val="nil"/>
              <w:left w:val="nil"/>
              <w:bottom w:val="single" w:sz="4" w:space="0" w:color="auto"/>
              <w:right w:val="single" w:sz="4" w:space="0" w:color="auto"/>
            </w:tcBorders>
            <w:shd w:val="clear" w:color="auto" w:fill="auto"/>
            <w:vAlign w:val="center"/>
            <w:hideMark/>
          </w:tcPr>
          <w:p w14:paraId="6AFB634F" w14:textId="77777777" w:rsidR="00CE3EF8" w:rsidRPr="00CE3EF8" w:rsidRDefault="00CE3EF8" w:rsidP="004F649A">
            <w:pPr>
              <w:jc w:val="center"/>
              <w:rPr>
                <w:rFonts w:cs="Arial"/>
                <w:color w:val="000000"/>
                <w:lang w:eastAsia="en-AU"/>
              </w:rPr>
            </w:pPr>
            <w:r w:rsidRPr="00CE3EF8">
              <w:rPr>
                <w:rFonts w:cs="Arial"/>
                <w:color w:val="000000"/>
                <w:lang w:eastAsia="en-AU"/>
              </w:rPr>
              <w:t>20</w:t>
            </w:r>
          </w:p>
        </w:tc>
      </w:tr>
      <w:tr w:rsidR="00CE3EF8" w:rsidRPr="00CE3EF8" w14:paraId="61C5BE0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4EFE56F" w14:textId="77777777" w:rsidR="00CE3EF8" w:rsidRPr="00CE3EF8" w:rsidRDefault="00CE3EF8" w:rsidP="004F649A">
            <w:pPr>
              <w:rPr>
                <w:rFonts w:cs="Arial"/>
                <w:lang w:eastAsia="en-AU"/>
              </w:rPr>
            </w:pPr>
            <w:r w:rsidRPr="00CE3EF8">
              <w:rPr>
                <w:rFonts w:cs="Arial"/>
                <w:lang w:eastAsia="en-AU"/>
              </w:rPr>
              <w:t>AMPA2112</w:t>
            </w:r>
          </w:p>
        </w:tc>
        <w:tc>
          <w:tcPr>
            <w:tcW w:w="6521" w:type="dxa"/>
            <w:tcBorders>
              <w:top w:val="nil"/>
              <w:left w:val="nil"/>
              <w:bottom w:val="single" w:sz="4" w:space="0" w:color="auto"/>
              <w:right w:val="single" w:sz="4" w:space="0" w:color="auto"/>
            </w:tcBorders>
            <w:shd w:val="clear" w:color="auto" w:fill="auto"/>
            <w:vAlign w:val="center"/>
            <w:hideMark/>
          </w:tcPr>
          <w:p w14:paraId="524184A0" w14:textId="77777777" w:rsidR="00CE3EF8" w:rsidRPr="00CE3EF8" w:rsidRDefault="00CE3EF8" w:rsidP="004F649A">
            <w:pPr>
              <w:rPr>
                <w:rFonts w:cs="Arial"/>
                <w:color w:val="000000"/>
                <w:lang w:eastAsia="en-AU"/>
              </w:rPr>
            </w:pPr>
            <w:r w:rsidRPr="00CE3EF8">
              <w:rPr>
                <w:rFonts w:cs="Arial"/>
                <w:color w:val="000000"/>
                <w:lang w:eastAsia="en-AU"/>
              </w:rPr>
              <w:t>Complete re-pack operation</w:t>
            </w:r>
          </w:p>
        </w:tc>
        <w:tc>
          <w:tcPr>
            <w:tcW w:w="1134" w:type="dxa"/>
            <w:tcBorders>
              <w:top w:val="nil"/>
              <w:left w:val="nil"/>
              <w:bottom w:val="single" w:sz="4" w:space="0" w:color="auto"/>
              <w:right w:val="single" w:sz="4" w:space="0" w:color="auto"/>
            </w:tcBorders>
            <w:shd w:val="clear" w:color="auto" w:fill="auto"/>
            <w:vAlign w:val="center"/>
            <w:hideMark/>
          </w:tcPr>
          <w:p w14:paraId="3689DBE5"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64ECBD8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A16EFB8" w14:textId="77777777" w:rsidR="00CE3EF8" w:rsidRPr="00CE3EF8" w:rsidRDefault="00CE3EF8" w:rsidP="004F649A">
            <w:pPr>
              <w:rPr>
                <w:rFonts w:cs="Arial"/>
                <w:lang w:eastAsia="en-AU"/>
              </w:rPr>
            </w:pPr>
            <w:r w:rsidRPr="00CE3EF8">
              <w:rPr>
                <w:rFonts w:cs="Arial"/>
                <w:lang w:eastAsia="en-AU"/>
              </w:rPr>
              <w:t>AMPA3068</w:t>
            </w:r>
          </w:p>
        </w:tc>
        <w:tc>
          <w:tcPr>
            <w:tcW w:w="6521" w:type="dxa"/>
            <w:tcBorders>
              <w:top w:val="nil"/>
              <w:left w:val="nil"/>
              <w:bottom w:val="single" w:sz="4" w:space="0" w:color="auto"/>
              <w:right w:val="single" w:sz="4" w:space="0" w:color="auto"/>
            </w:tcBorders>
            <w:shd w:val="clear" w:color="auto" w:fill="auto"/>
            <w:vAlign w:val="center"/>
            <w:hideMark/>
          </w:tcPr>
          <w:p w14:paraId="5CF7715C" w14:textId="77777777" w:rsidR="00CE3EF8" w:rsidRPr="00CE3EF8" w:rsidRDefault="00CE3EF8" w:rsidP="004F649A">
            <w:pPr>
              <w:rPr>
                <w:rFonts w:cs="Arial"/>
                <w:color w:val="000000"/>
                <w:lang w:eastAsia="en-AU"/>
              </w:rPr>
            </w:pPr>
            <w:r w:rsidRPr="00CE3EF8">
              <w:rPr>
                <w:rFonts w:cs="Arial"/>
                <w:color w:val="000000"/>
                <w:lang w:eastAsia="en-AU"/>
              </w:rPr>
              <w:t>Prepare and despatch meat products</w:t>
            </w:r>
          </w:p>
        </w:tc>
        <w:tc>
          <w:tcPr>
            <w:tcW w:w="1134" w:type="dxa"/>
            <w:tcBorders>
              <w:top w:val="nil"/>
              <w:left w:val="nil"/>
              <w:bottom w:val="single" w:sz="4" w:space="0" w:color="auto"/>
              <w:right w:val="single" w:sz="4" w:space="0" w:color="auto"/>
            </w:tcBorders>
            <w:shd w:val="clear" w:color="auto" w:fill="auto"/>
            <w:vAlign w:val="center"/>
            <w:hideMark/>
          </w:tcPr>
          <w:p w14:paraId="1BC4B8A8" w14:textId="77777777" w:rsidR="00CE3EF8" w:rsidRPr="00CE3EF8" w:rsidRDefault="00CE3EF8" w:rsidP="004F649A">
            <w:pPr>
              <w:jc w:val="center"/>
              <w:rPr>
                <w:rFonts w:cs="Arial"/>
                <w:color w:val="000000"/>
                <w:lang w:eastAsia="en-AU"/>
              </w:rPr>
            </w:pPr>
            <w:r w:rsidRPr="00CE3EF8">
              <w:rPr>
                <w:rFonts w:cs="Arial"/>
                <w:color w:val="000000"/>
                <w:lang w:eastAsia="en-AU"/>
              </w:rPr>
              <w:t>80</w:t>
            </w:r>
          </w:p>
        </w:tc>
      </w:tr>
      <w:tr w:rsidR="00CE3EF8" w:rsidRPr="00CE3EF8" w14:paraId="012B9C8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92FBC3B" w14:textId="77777777" w:rsidR="00CE3EF8" w:rsidRPr="00CE3EF8" w:rsidRDefault="00CE3EF8" w:rsidP="004F649A">
            <w:pPr>
              <w:rPr>
                <w:rFonts w:cs="Arial"/>
                <w:lang w:eastAsia="en-AU"/>
              </w:rPr>
            </w:pPr>
            <w:r w:rsidRPr="00CE3EF8">
              <w:rPr>
                <w:rFonts w:cs="Arial"/>
                <w:lang w:eastAsia="en-AU"/>
              </w:rPr>
              <w:t>AMPX202</w:t>
            </w:r>
          </w:p>
        </w:tc>
        <w:tc>
          <w:tcPr>
            <w:tcW w:w="6521" w:type="dxa"/>
            <w:tcBorders>
              <w:top w:val="nil"/>
              <w:left w:val="nil"/>
              <w:bottom w:val="single" w:sz="4" w:space="0" w:color="auto"/>
              <w:right w:val="single" w:sz="4" w:space="0" w:color="auto"/>
            </w:tcBorders>
            <w:shd w:val="clear" w:color="auto" w:fill="auto"/>
            <w:vAlign w:val="center"/>
            <w:hideMark/>
          </w:tcPr>
          <w:p w14:paraId="67551B9E" w14:textId="77777777" w:rsidR="00CE3EF8" w:rsidRPr="00CE3EF8" w:rsidRDefault="00CE3EF8" w:rsidP="004F649A">
            <w:pPr>
              <w:rPr>
                <w:rFonts w:cs="Arial"/>
                <w:color w:val="000000"/>
                <w:lang w:eastAsia="en-AU"/>
              </w:rPr>
            </w:pPr>
            <w:r w:rsidRPr="00CE3EF8">
              <w:rPr>
                <w:rFonts w:cs="Arial"/>
                <w:color w:val="000000"/>
                <w:lang w:eastAsia="en-AU"/>
              </w:rPr>
              <w:t>Clean work area during operations</w:t>
            </w:r>
          </w:p>
        </w:tc>
        <w:tc>
          <w:tcPr>
            <w:tcW w:w="1134" w:type="dxa"/>
            <w:tcBorders>
              <w:top w:val="nil"/>
              <w:left w:val="nil"/>
              <w:bottom w:val="single" w:sz="4" w:space="0" w:color="auto"/>
              <w:right w:val="single" w:sz="4" w:space="0" w:color="auto"/>
            </w:tcBorders>
            <w:shd w:val="clear" w:color="auto" w:fill="auto"/>
            <w:vAlign w:val="center"/>
            <w:hideMark/>
          </w:tcPr>
          <w:p w14:paraId="471163B9" w14:textId="77777777" w:rsidR="00CE3EF8" w:rsidRPr="00CE3EF8" w:rsidRDefault="00CE3EF8" w:rsidP="004F649A">
            <w:pPr>
              <w:jc w:val="center"/>
              <w:rPr>
                <w:rFonts w:cs="Arial"/>
                <w:color w:val="000000"/>
                <w:lang w:eastAsia="en-AU"/>
              </w:rPr>
            </w:pPr>
            <w:r w:rsidRPr="00CE3EF8">
              <w:rPr>
                <w:rFonts w:cs="Arial"/>
                <w:color w:val="000000"/>
                <w:lang w:eastAsia="en-AU"/>
              </w:rPr>
              <w:t>40</w:t>
            </w:r>
          </w:p>
        </w:tc>
      </w:tr>
      <w:tr w:rsidR="00CE3EF8" w:rsidRPr="00CE3EF8" w14:paraId="67D3C7C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21C018" w14:textId="77777777" w:rsidR="00CE3EF8" w:rsidRPr="00CE3EF8" w:rsidRDefault="00CE3EF8" w:rsidP="004F649A">
            <w:pPr>
              <w:rPr>
                <w:rFonts w:cs="Arial"/>
                <w:b/>
                <w:bCs/>
                <w:lang w:eastAsia="en-AU"/>
              </w:rPr>
            </w:pPr>
            <w:r w:rsidRPr="00CE3EF8">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06D2F74B" w14:textId="77777777" w:rsidR="00CE3EF8" w:rsidRPr="00CE3EF8" w:rsidRDefault="00CE3EF8" w:rsidP="004F649A">
            <w:pPr>
              <w:rPr>
                <w:rFonts w:cs="Arial"/>
                <w:lang w:eastAsia="en-AU"/>
              </w:rPr>
            </w:pPr>
            <w:r w:rsidRPr="00CE3EF8">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65BB6A" w14:textId="77777777" w:rsidR="00CE3EF8" w:rsidRPr="00CE3EF8" w:rsidRDefault="00CE3EF8" w:rsidP="004F649A">
            <w:pPr>
              <w:jc w:val="center"/>
              <w:rPr>
                <w:rFonts w:cs="Arial"/>
                <w:b/>
                <w:bCs/>
                <w:lang w:eastAsia="en-AU"/>
              </w:rPr>
            </w:pPr>
            <w:r w:rsidRPr="00CE3EF8">
              <w:rPr>
                <w:rFonts w:cs="Arial"/>
                <w:b/>
                <w:bCs/>
                <w:lang w:eastAsia="en-AU"/>
              </w:rPr>
              <w:t>440</w:t>
            </w:r>
          </w:p>
        </w:tc>
      </w:tr>
    </w:tbl>
    <w:p w14:paraId="42A481E6" w14:textId="77777777" w:rsidR="000B10E9" w:rsidRDefault="000B10E9">
      <w:pPr>
        <w:rPr>
          <w:rFonts w:cs="Arial"/>
          <w:color w:val="000000"/>
          <w:lang w:eastAsia="en-AU"/>
        </w:rPr>
      </w:pPr>
    </w:p>
    <w:p w14:paraId="3C183583" w14:textId="77777777" w:rsidR="00AE6C37" w:rsidRDefault="00AE6C37">
      <w:pPr>
        <w:rPr>
          <w:rFonts w:cs="Arial"/>
          <w:color w:val="000000"/>
          <w:lang w:eastAsia="en-AU"/>
        </w:rPr>
      </w:pPr>
      <w:r>
        <w:rPr>
          <w:rFonts w:cs="Arial"/>
          <w:color w:val="000000"/>
          <w:lang w:eastAsia="en-AU"/>
        </w:rPr>
        <w:br w:type="page"/>
      </w:r>
    </w:p>
    <w:p w14:paraId="07C9BE15" w14:textId="77777777" w:rsidR="00861B00" w:rsidRDefault="00861B00" w:rsidP="00861B00">
      <w:pPr>
        <w:autoSpaceDE w:val="0"/>
        <w:autoSpaceDN w:val="0"/>
        <w:adjustRightInd w:val="0"/>
        <w:rPr>
          <w:rFonts w:cs="Arial"/>
          <w:color w:val="000000"/>
          <w:lang w:eastAsia="en-AU"/>
        </w:rPr>
      </w:pPr>
    </w:p>
    <w:p w14:paraId="618DD6C9" w14:textId="77777777" w:rsidR="0017431B" w:rsidRDefault="0017431B" w:rsidP="00861B00">
      <w:pPr>
        <w:autoSpaceDE w:val="0"/>
        <w:autoSpaceDN w:val="0"/>
        <w:adjustRightInd w:val="0"/>
        <w:rPr>
          <w:rFonts w:cs="Arial"/>
          <w:color w:val="000000"/>
          <w:lang w:eastAsia="en-AU"/>
        </w:rPr>
      </w:pPr>
    </w:p>
    <w:p w14:paraId="1975CED7" w14:textId="77777777" w:rsidR="0017431B" w:rsidRDefault="0017431B" w:rsidP="00861B00">
      <w:pPr>
        <w:autoSpaceDE w:val="0"/>
        <w:autoSpaceDN w:val="0"/>
        <w:adjustRightInd w:val="0"/>
        <w:rPr>
          <w:rFonts w:cs="Arial"/>
          <w:color w:val="000000"/>
          <w:lang w:eastAsia="en-AU"/>
        </w:rPr>
      </w:pPr>
    </w:p>
    <w:p w14:paraId="578CBE35" w14:textId="77777777" w:rsidR="00583D93" w:rsidRDefault="00583D93"/>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BC3522" w:rsidRPr="00ED3783" w14:paraId="788E5262" w14:textId="77777777" w:rsidTr="00DF196B">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4D69E89F" w14:textId="77777777" w:rsidR="00BC3522" w:rsidRPr="00ED3783" w:rsidRDefault="00BC3522"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730DEEC8" w14:textId="77777777" w:rsidR="00BC3522" w:rsidRPr="00ED3783" w:rsidRDefault="00BC3522" w:rsidP="00BC3522">
            <w:pPr>
              <w:rPr>
                <w:rFonts w:cs="Arial"/>
                <w:lang w:eastAsia="en-AU"/>
              </w:rPr>
            </w:pPr>
            <w:r w:rsidRPr="00ED3783">
              <w:rPr>
                <w:rFonts w:cs="Arial"/>
                <w:lang w:eastAsia="en-AU"/>
              </w:rPr>
              <w:t>Assistant Butcher </w:t>
            </w:r>
          </w:p>
        </w:tc>
      </w:tr>
      <w:tr w:rsidR="00BC3522" w:rsidRPr="00ED3783" w14:paraId="2FE7829C"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06FB70D1" w14:textId="77777777" w:rsidR="00BC3522" w:rsidRPr="00ED3783" w:rsidRDefault="00BC3522"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7723B519" w14:textId="77777777" w:rsidR="00BC3522" w:rsidRPr="00ED3783" w:rsidRDefault="00BC3522" w:rsidP="00BC3522">
            <w:pPr>
              <w:rPr>
                <w:rFonts w:cs="Arial"/>
                <w:lang w:eastAsia="en-AU"/>
              </w:rPr>
            </w:pPr>
            <w:r w:rsidRPr="00ED3783">
              <w:rPr>
                <w:rFonts w:cs="Arial"/>
                <w:lang w:eastAsia="en-AU"/>
              </w:rPr>
              <w:t>Certificate II in Meat Processing (Meat Retailing) </w:t>
            </w:r>
          </w:p>
        </w:tc>
      </w:tr>
      <w:tr w:rsidR="00BC3522" w:rsidRPr="00ED3783" w14:paraId="0CE14F19"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5F8A5E55" w14:textId="77777777" w:rsidR="00BC3522" w:rsidRPr="00ED3783" w:rsidRDefault="00BC3522"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5A51BD8A" w14:textId="77777777" w:rsidR="00BC3522" w:rsidRPr="00ED3783" w:rsidRDefault="00BC3522" w:rsidP="00BC3522">
            <w:pPr>
              <w:rPr>
                <w:rFonts w:cs="Arial"/>
                <w:lang w:eastAsia="en-AU"/>
              </w:rPr>
            </w:pPr>
            <w:r w:rsidRPr="00ED3783">
              <w:rPr>
                <w:rFonts w:cs="Arial"/>
                <w:lang w:eastAsia="en-AU"/>
              </w:rPr>
              <w:t>AMP20415 </w:t>
            </w:r>
          </w:p>
        </w:tc>
      </w:tr>
      <w:tr w:rsidR="00BC3522" w:rsidRPr="00ED3783" w14:paraId="3BE6A9FA" w14:textId="77777777" w:rsidTr="00DF196B">
        <w:trPr>
          <w:trHeight w:val="237"/>
        </w:trPr>
        <w:tc>
          <w:tcPr>
            <w:tcW w:w="2180" w:type="dxa"/>
            <w:tcBorders>
              <w:top w:val="nil"/>
              <w:left w:val="single" w:sz="4" w:space="0" w:color="auto"/>
              <w:bottom w:val="single" w:sz="4" w:space="0" w:color="FFFFFF"/>
              <w:right w:val="single" w:sz="4" w:space="0" w:color="auto"/>
            </w:tcBorders>
            <w:shd w:val="pct12" w:color="000000" w:fill="000000"/>
            <w:hideMark/>
          </w:tcPr>
          <w:p w14:paraId="3AA41E24" w14:textId="77777777" w:rsidR="00BC3522" w:rsidRPr="00ED3783" w:rsidRDefault="00BC3522"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45251D6D" w14:textId="77777777" w:rsidR="00BC3522" w:rsidRPr="00ED3783" w:rsidRDefault="00BC3522" w:rsidP="00BC3522">
            <w:pPr>
              <w:rPr>
                <w:rFonts w:cs="Arial"/>
                <w:lang w:eastAsia="en-AU"/>
              </w:rPr>
            </w:pPr>
            <w:r w:rsidRPr="00ED3783">
              <w:rPr>
                <w:rFonts w:cs="Arial"/>
                <w:lang w:eastAsia="en-AU"/>
              </w:rPr>
              <w:t>Appropriate for a person working as an assistant in a meat retailing enterprise </w:t>
            </w:r>
          </w:p>
        </w:tc>
      </w:tr>
      <w:tr w:rsidR="00ED3783" w:rsidRPr="00ED3783" w14:paraId="22A393EC" w14:textId="77777777" w:rsidTr="00DF196B">
        <w:trPr>
          <w:trHeight w:val="253"/>
        </w:trPr>
        <w:tc>
          <w:tcPr>
            <w:tcW w:w="2180" w:type="dxa"/>
            <w:tcBorders>
              <w:top w:val="nil"/>
              <w:left w:val="single" w:sz="4" w:space="0" w:color="auto"/>
              <w:bottom w:val="single" w:sz="4" w:space="0" w:color="auto"/>
              <w:right w:val="nil"/>
            </w:tcBorders>
            <w:shd w:val="pct12" w:color="000000" w:fill="000000"/>
            <w:hideMark/>
          </w:tcPr>
          <w:p w14:paraId="1B13AB52"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5CA037E9"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098DDEA8"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16AA03E2" w14:textId="77777777" w:rsidTr="00DF196B">
        <w:trPr>
          <w:trHeight w:val="253"/>
        </w:trPr>
        <w:tc>
          <w:tcPr>
            <w:tcW w:w="2180" w:type="dxa"/>
            <w:tcBorders>
              <w:top w:val="nil"/>
              <w:left w:val="single" w:sz="4" w:space="0" w:color="auto"/>
              <w:bottom w:val="single" w:sz="4" w:space="0" w:color="auto"/>
              <w:right w:val="nil"/>
            </w:tcBorders>
            <w:shd w:val="clear" w:color="000000" w:fill="FFFFFF"/>
            <w:vAlign w:val="center"/>
            <w:hideMark/>
          </w:tcPr>
          <w:p w14:paraId="786E83BF" w14:textId="77777777" w:rsidR="00ED3783" w:rsidRPr="00ED3783" w:rsidRDefault="00ED3783" w:rsidP="00ED3783">
            <w:pPr>
              <w:rPr>
                <w:rFonts w:cs="Arial"/>
                <w:b/>
                <w:bCs/>
                <w:lang w:eastAsia="en-AU"/>
              </w:rPr>
            </w:pPr>
            <w:r w:rsidRPr="00ED3783">
              <w:rPr>
                <w:rFonts w:cs="Arial"/>
                <w:b/>
                <w:bCs/>
                <w:lang w:eastAsia="en-AU"/>
              </w:rPr>
              <w:t>Core</w:t>
            </w:r>
          </w:p>
        </w:tc>
        <w:tc>
          <w:tcPr>
            <w:tcW w:w="6482" w:type="dxa"/>
            <w:tcBorders>
              <w:top w:val="nil"/>
              <w:left w:val="nil"/>
              <w:bottom w:val="nil"/>
              <w:right w:val="nil"/>
            </w:tcBorders>
            <w:shd w:val="clear" w:color="auto" w:fill="auto"/>
            <w:noWrap/>
            <w:vAlign w:val="bottom"/>
            <w:hideMark/>
          </w:tcPr>
          <w:p w14:paraId="42C12D5F"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07F68070"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3A86BA12"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363BB9D" w14:textId="77777777" w:rsidR="00ED3783" w:rsidRPr="00ED3783" w:rsidRDefault="00ED3783" w:rsidP="00ED3783">
            <w:pPr>
              <w:rPr>
                <w:rFonts w:cs="Arial"/>
                <w:color w:val="000000"/>
                <w:lang w:eastAsia="en-AU"/>
              </w:rPr>
            </w:pPr>
            <w:r w:rsidRPr="00ED3783">
              <w:rPr>
                <w:rFonts w:cs="Arial"/>
                <w:color w:val="000000"/>
                <w:lang w:eastAsia="en-AU"/>
              </w:rPr>
              <w:t>AMPCOR202</w:t>
            </w:r>
          </w:p>
        </w:tc>
        <w:tc>
          <w:tcPr>
            <w:tcW w:w="6482" w:type="dxa"/>
            <w:tcBorders>
              <w:top w:val="single" w:sz="4" w:space="0" w:color="auto"/>
              <w:left w:val="nil"/>
              <w:bottom w:val="single" w:sz="4" w:space="0" w:color="auto"/>
              <w:right w:val="single" w:sz="4" w:space="0" w:color="auto"/>
            </w:tcBorders>
            <w:shd w:val="clear" w:color="auto" w:fill="auto"/>
            <w:hideMark/>
          </w:tcPr>
          <w:p w14:paraId="74212696" w14:textId="77777777" w:rsidR="00ED3783" w:rsidRPr="00ED3783" w:rsidRDefault="00ED3783" w:rsidP="00ED3783">
            <w:pPr>
              <w:rPr>
                <w:rFonts w:cs="Arial"/>
                <w:color w:val="000000"/>
                <w:lang w:eastAsia="en-AU"/>
              </w:rPr>
            </w:pPr>
            <w:r w:rsidRPr="00ED3783">
              <w:rPr>
                <w:rFonts w:cs="Arial"/>
                <w:color w:val="000000"/>
                <w:lang w:eastAsia="en-AU"/>
              </w:rPr>
              <w:t>Apply hygiene and sanitation practices</w:t>
            </w:r>
          </w:p>
        </w:tc>
        <w:tc>
          <w:tcPr>
            <w:tcW w:w="1180" w:type="dxa"/>
            <w:tcBorders>
              <w:top w:val="nil"/>
              <w:left w:val="nil"/>
              <w:bottom w:val="single" w:sz="4" w:space="0" w:color="auto"/>
              <w:right w:val="single" w:sz="4" w:space="0" w:color="auto"/>
            </w:tcBorders>
            <w:shd w:val="clear" w:color="auto" w:fill="auto"/>
            <w:hideMark/>
          </w:tcPr>
          <w:p w14:paraId="36D23D4E"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30511763"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D9D0B1F" w14:textId="77777777" w:rsidR="00ED3783" w:rsidRPr="00ED3783" w:rsidRDefault="00ED3783" w:rsidP="00ED3783">
            <w:pPr>
              <w:rPr>
                <w:rFonts w:cs="Arial"/>
                <w:color w:val="000000"/>
                <w:lang w:eastAsia="en-AU"/>
              </w:rPr>
            </w:pPr>
            <w:r w:rsidRPr="00ED3783">
              <w:rPr>
                <w:rFonts w:cs="Arial"/>
                <w:color w:val="000000"/>
                <w:lang w:eastAsia="en-AU"/>
              </w:rPr>
              <w:t>AMPCOR204</w:t>
            </w:r>
          </w:p>
        </w:tc>
        <w:tc>
          <w:tcPr>
            <w:tcW w:w="6482" w:type="dxa"/>
            <w:tcBorders>
              <w:top w:val="nil"/>
              <w:left w:val="nil"/>
              <w:bottom w:val="single" w:sz="4" w:space="0" w:color="auto"/>
              <w:right w:val="single" w:sz="4" w:space="0" w:color="auto"/>
            </w:tcBorders>
            <w:shd w:val="clear" w:color="auto" w:fill="auto"/>
            <w:hideMark/>
          </w:tcPr>
          <w:p w14:paraId="6CC08225" w14:textId="77777777" w:rsidR="00ED3783" w:rsidRPr="00ED3783" w:rsidRDefault="00ED3783" w:rsidP="00ED3783">
            <w:pPr>
              <w:rPr>
                <w:rFonts w:cs="Arial"/>
                <w:color w:val="000000"/>
                <w:lang w:eastAsia="en-AU"/>
              </w:rPr>
            </w:pPr>
            <w:r w:rsidRPr="00ED3783">
              <w:rPr>
                <w:rFonts w:cs="Arial"/>
                <w:color w:val="000000"/>
                <w:lang w:eastAsia="en-AU"/>
              </w:rPr>
              <w:t>Follow safe work policies and procedures</w:t>
            </w:r>
          </w:p>
        </w:tc>
        <w:tc>
          <w:tcPr>
            <w:tcW w:w="1180" w:type="dxa"/>
            <w:tcBorders>
              <w:top w:val="nil"/>
              <w:left w:val="nil"/>
              <w:bottom w:val="single" w:sz="4" w:space="0" w:color="auto"/>
              <w:right w:val="single" w:sz="4" w:space="0" w:color="auto"/>
            </w:tcBorders>
            <w:shd w:val="clear" w:color="auto" w:fill="auto"/>
            <w:hideMark/>
          </w:tcPr>
          <w:p w14:paraId="304DB623"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62F70120"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1FAED0F" w14:textId="77777777" w:rsidR="00ED3783" w:rsidRPr="00ED3783" w:rsidRDefault="00ED3783" w:rsidP="00ED3783">
            <w:pPr>
              <w:rPr>
                <w:rFonts w:cs="Arial"/>
                <w:color w:val="000000"/>
                <w:lang w:eastAsia="en-AU"/>
              </w:rPr>
            </w:pPr>
            <w:r w:rsidRPr="00ED3783">
              <w:rPr>
                <w:rFonts w:cs="Arial"/>
                <w:color w:val="000000"/>
                <w:lang w:eastAsia="en-AU"/>
              </w:rPr>
              <w:t>AMPCOR205</w:t>
            </w:r>
          </w:p>
        </w:tc>
        <w:tc>
          <w:tcPr>
            <w:tcW w:w="6482" w:type="dxa"/>
            <w:tcBorders>
              <w:top w:val="nil"/>
              <w:left w:val="nil"/>
              <w:bottom w:val="single" w:sz="4" w:space="0" w:color="auto"/>
              <w:right w:val="single" w:sz="4" w:space="0" w:color="auto"/>
            </w:tcBorders>
            <w:shd w:val="clear" w:color="auto" w:fill="auto"/>
            <w:hideMark/>
          </w:tcPr>
          <w:p w14:paraId="026525DB" w14:textId="77777777" w:rsidR="00ED3783" w:rsidRPr="00ED3783" w:rsidRDefault="00ED3783" w:rsidP="00ED3783">
            <w:pPr>
              <w:rPr>
                <w:rFonts w:cs="Arial"/>
                <w:color w:val="000000"/>
                <w:lang w:eastAsia="en-AU"/>
              </w:rPr>
            </w:pPr>
            <w:r w:rsidRPr="00ED3783">
              <w:rPr>
                <w:rFonts w:cs="Arial"/>
                <w:color w:val="000000"/>
                <w:lang w:eastAsia="en-AU"/>
              </w:rPr>
              <w:t>Communicate in the workplace</w:t>
            </w:r>
          </w:p>
        </w:tc>
        <w:tc>
          <w:tcPr>
            <w:tcW w:w="1180" w:type="dxa"/>
            <w:tcBorders>
              <w:top w:val="nil"/>
              <w:left w:val="nil"/>
              <w:bottom w:val="single" w:sz="4" w:space="0" w:color="auto"/>
              <w:right w:val="single" w:sz="4" w:space="0" w:color="auto"/>
            </w:tcBorders>
            <w:shd w:val="clear" w:color="auto" w:fill="auto"/>
            <w:hideMark/>
          </w:tcPr>
          <w:p w14:paraId="7D69E805"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5E12A614"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8F31C64" w14:textId="77777777" w:rsidR="00ED3783" w:rsidRPr="00ED3783" w:rsidRDefault="00ED3783" w:rsidP="00ED3783">
            <w:pPr>
              <w:rPr>
                <w:rFonts w:cs="Arial"/>
                <w:color w:val="000000"/>
                <w:lang w:eastAsia="en-AU"/>
              </w:rPr>
            </w:pPr>
            <w:r w:rsidRPr="00ED3783">
              <w:rPr>
                <w:rFonts w:cs="Arial"/>
                <w:color w:val="000000"/>
                <w:lang w:eastAsia="en-AU"/>
              </w:rPr>
              <w:t>AMPCOR206</w:t>
            </w:r>
          </w:p>
        </w:tc>
        <w:tc>
          <w:tcPr>
            <w:tcW w:w="6482" w:type="dxa"/>
            <w:tcBorders>
              <w:top w:val="nil"/>
              <w:left w:val="nil"/>
              <w:bottom w:val="single" w:sz="4" w:space="0" w:color="auto"/>
              <w:right w:val="single" w:sz="4" w:space="0" w:color="auto"/>
            </w:tcBorders>
            <w:shd w:val="clear" w:color="auto" w:fill="auto"/>
            <w:hideMark/>
          </w:tcPr>
          <w:p w14:paraId="6194F427" w14:textId="77777777" w:rsidR="00ED3783" w:rsidRPr="00ED3783" w:rsidRDefault="00ED3783" w:rsidP="00ED3783">
            <w:pPr>
              <w:rPr>
                <w:rFonts w:cs="Arial"/>
                <w:color w:val="000000"/>
                <w:lang w:eastAsia="en-AU"/>
              </w:rPr>
            </w:pPr>
            <w:r w:rsidRPr="00ED3783">
              <w:rPr>
                <w:rFonts w:cs="Arial"/>
                <w:color w:val="000000"/>
                <w:lang w:eastAsia="en-AU"/>
              </w:rPr>
              <w:t>Overview the meat industry</w:t>
            </w:r>
          </w:p>
        </w:tc>
        <w:tc>
          <w:tcPr>
            <w:tcW w:w="1180" w:type="dxa"/>
            <w:tcBorders>
              <w:top w:val="nil"/>
              <w:left w:val="nil"/>
              <w:bottom w:val="single" w:sz="4" w:space="0" w:color="auto"/>
              <w:right w:val="single" w:sz="4" w:space="0" w:color="auto"/>
            </w:tcBorders>
            <w:shd w:val="clear" w:color="auto" w:fill="auto"/>
            <w:hideMark/>
          </w:tcPr>
          <w:p w14:paraId="2A67757A"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4151D190"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C7A4887" w14:textId="77777777" w:rsidR="00ED3783" w:rsidRPr="00ED3783" w:rsidRDefault="00ED3783" w:rsidP="00ED3783">
            <w:pPr>
              <w:rPr>
                <w:rFonts w:cs="Arial"/>
                <w:color w:val="000000"/>
                <w:lang w:eastAsia="en-AU"/>
              </w:rPr>
            </w:pPr>
            <w:r w:rsidRPr="00ED3783">
              <w:rPr>
                <w:rFonts w:cs="Arial"/>
                <w:color w:val="000000"/>
                <w:lang w:eastAsia="en-AU"/>
              </w:rPr>
              <w:t>FDFOP2061A</w:t>
            </w:r>
          </w:p>
        </w:tc>
        <w:tc>
          <w:tcPr>
            <w:tcW w:w="6482" w:type="dxa"/>
            <w:tcBorders>
              <w:top w:val="nil"/>
              <w:left w:val="nil"/>
              <w:bottom w:val="single" w:sz="4" w:space="0" w:color="auto"/>
              <w:right w:val="single" w:sz="4" w:space="0" w:color="auto"/>
            </w:tcBorders>
            <w:shd w:val="clear" w:color="auto" w:fill="auto"/>
            <w:hideMark/>
          </w:tcPr>
          <w:p w14:paraId="4A3D0ECD" w14:textId="77777777" w:rsidR="00ED3783" w:rsidRPr="00ED3783" w:rsidRDefault="00ED3783" w:rsidP="00ED3783">
            <w:pPr>
              <w:rPr>
                <w:rFonts w:cs="Arial"/>
                <w:color w:val="000000"/>
                <w:lang w:eastAsia="en-AU"/>
              </w:rPr>
            </w:pPr>
            <w:r w:rsidRPr="00ED3783">
              <w:rPr>
                <w:rFonts w:cs="Arial"/>
                <w:color w:val="000000"/>
                <w:lang w:eastAsia="en-AU"/>
              </w:rPr>
              <w:t>Use numerical applications in the workplace</w:t>
            </w:r>
          </w:p>
        </w:tc>
        <w:tc>
          <w:tcPr>
            <w:tcW w:w="1180" w:type="dxa"/>
            <w:tcBorders>
              <w:top w:val="nil"/>
              <w:left w:val="nil"/>
              <w:bottom w:val="single" w:sz="4" w:space="0" w:color="auto"/>
              <w:right w:val="single" w:sz="4" w:space="0" w:color="auto"/>
            </w:tcBorders>
            <w:shd w:val="clear" w:color="auto" w:fill="auto"/>
            <w:hideMark/>
          </w:tcPr>
          <w:p w14:paraId="236DAB50" w14:textId="77777777" w:rsidR="00ED3783" w:rsidRPr="00ED3783" w:rsidRDefault="00ED3783" w:rsidP="00ED3783">
            <w:pPr>
              <w:jc w:val="center"/>
              <w:rPr>
                <w:rFonts w:cs="Arial"/>
                <w:lang w:eastAsia="en-AU"/>
              </w:rPr>
            </w:pPr>
            <w:r w:rsidRPr="00ED3783">
              <w:rPr>
                <w:rFonts w:cs="Arial"/>
                <w:lang w:eastAsia="en-AU"/>
              </w:rPr>
              <w:t>30</w:t>
            </w:r>
          </w:p>
        </w:tc>
      </w:tr>
      <w:tr w:rsidR="00BC3522" w:rsidRPr="00ED3783" w14:paraId="66B48EC5"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7AE14F4F" w14:textId="77777777" w:rsidR="00BC3522" w:rsidRPr="00ED3783" w:rsidRDefault="00667C1B" w:rsidP="00667C1B">
            <w:pPr>
              <w:rPr>
                <w:rFonts w:cs="Arial"/>
                <w:b/>
                <w:bCs/>
                <w:iCs/>
                <w:lang w:eastAsia="en-AU"/>
              </w:rPr>
            </w:pPr>
            <w:r w:rsidRPr="00ED3783">
              <w:rPr>
                <w:rFonts w:cs="Arial"/>
                <w:b/>
                <w:bCs/>
                <w:iCs/>
                <w:lang w:eastAsia="en-AU"/>
              </w:rPr>
              <w:t xml:space="preserve">Electives </w:t>
            </w:r>
            <w:r w:rsidR="00BC3522" w:rsidRPr="00ED3783">
              <w:rPr>
                <w:rFonts w:cs="Arial"/>
                <w:b/>
                <w:bCs/>
                <w:iCs/>
                <w:lang w:eastAsia="en-AU"/>
              </w:rPr>
              <w:t xml:space="preserve">Group A </w:t>
            </w:r>
          </w:p>
        </w:tc>
        <w:tc>
          <w:tcPr>
            <w:tcW w:w="7662" w:type="dxa"/>
            <w:gridSpan w:val="2"/>
            <w:tcBorders>
              <w:top w:val="single" w:sz="4" w:space="0" w:color="auto"/>
              <w:left w:val="nil"/>
              <w:bottom w:val="single" w:sz="4" w:space="0" w:color="auto"/>
              <w:right w:val="single" w:sz="4" w:space="0" w:color="auto"/>
            </w:tcBorders>
            <w:shd w:val="clear" w:color="000000" w:fill="FFFFFF"/>
            <w:vAlign w:val="center"/>
            <w:hideMark/>
          </w:tcPr>
          <w:p w14:paraId="30AC8D46" w14:textId="77777777" w:rsidR="00BC3522" w:rsidRPr="00ED3783" w:rsidRDefault="00BC3522" w:rsidP="00ED3783">
            <w:pPr>
              <w:jc w:val="center"/>
              <w:rPr>
                <w:rFonts w:cs="Arial"/>
                <w:lang w:eastAsia="en-AU"/>
              </w:rPr>
            </w:pPr>
            <w:r w:rsidRPr="00ED3783">
              <w:rPr>
                <w:rFonts w:cs="Arial"/>
                <w:lang w:eastAsia="en-AU"/>
              </w:rPr>
              <w:t> </w:t>
            </w:r>
          </w:p>
        </w:tc>
      </w:tr>
      <w:tr w:rsidR="00ED3783" w:rsidRPr="00ED3783" w14:paraId="3E5906A6"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37D5FB53" w14:textId="77777777" w:rsidR="00ED3783" w:rsidRPr="00ED3783" w:rsidRDefault="00ED3783" w:rsidP="00ED3783">
            <w:pPr>
              <w:rPr>
                <w:rFonts w:cs="Arial"/>
                <w:lang w:eastAsia="en-AU"/>
              </w:rPr>
            </w:pPr>
            <w:r w:rsidRPr="00ED3783">
              <w:rPr>
                <w:rFonts w:cs="Arial"/>
                <w:lang w:eastAsia="en-AU"/>
              </w:rPr>
              <w:t>AMPCOR201</w:t>
            </w:r>
          </w:p>
        </w:tc>
        <w:tc>
          <w:tcPr>
            <w:tcW w:w="6482" w:type="dxa"/>
            <w:tcBorders>
              <w:top w:val="nil"/>
              <w:left w:val="single" w:sz="4" w:space="0" w:color="auto"/>
              <w:bottom w:val="single" w:sz="4" w:space="0" w:color="auto"/>
              <w:right w:val="single" w:sz="4" w:space="0" w:color="auto"/>
            </w:tcBorders>
            <w:shd w:val="clear" w:color="auto" w:fill="auto"/>
            <w:hideMark/>
          </w:tcPr>
          <w:p w14:paraId="27177E3D" w14:textId="77777777" w:rsidR="00ED3783" w:rsidRPr="00ED3783" w:rsidRDefault="00ED3783" w:rsidP="00ED3783">
            <w:pPr>
              <w:rPr>
                <w:rFonts w:cs="Arial"/>
                <w:color w:val="000000"/>
                <w:lang w:eastAsia="en-AU"/>
              </w:rPr>
            </w:pPr>
            <w:r w:rsidRPr="00ED3783">
              <w:rPr>
                <w:rFonts w:cs="Arial"/>
                <w:color w:val="000000"/>
                <w:lang w:eastAsia="en-AU"/>
              </w:rPr>
              <w:t>Maintain personal equipment</w:t>
            </w:r>
          </w:p>
        </w:tc>
        <w:tc>
          <w:tcPr>
            <w:tcW w:w="1180" w:type="dxa"/>
            <w:tcBorders>
              <w:top w:val="nil"/>
              <w:left w:val="nil"/>
              <w:bottom w:val="single" w:sz="4" w:space="0" w:color="auto"/>
              <w:right w:val="single" w:sz="4" w:space="0" w:color="auto"/>
            </w:tcBorders>
            <w:shd w:val="clear" w:color="auto" w:fill="auto"/>
            <w:hideMark/>
          </w:tcPr>
          <w:p w14:paraId="4B52B0E4"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7B11A3BB"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7860F6C0" w14:textId="77777777" w:rsidR="00ED3783" w:rsidRPr="00ED3783" w:rsidRDefault="00ED3783" w:rsidP="00ED3783">
            <w:pPr>
              <w:rPr>
                <w:rFonts w:cs="Arial"/>
                <w:lang w:eastAsia="en-AU"/>
              </w:rPr>
            </w:pPr>
            <w:r w:rsidRPr="00ED3783">
              <w:rPr>
                <w:rFonts w:cs="Arial"/>
                <w:lang w:eastAsia="en-AU"/>
              </w:rPr>
              <w:t>AMPR101</w:t>
            </w:r>
          </w:p>
        </w:tc>
        <w:tc>
          <w:tcPr>
            <w:tcW w:w="6482" w:type="dxa"/>
            <w:tcBorders>
              <w:top w:val="nil"/>
              <w:left w:val="single" w:sz="4" w:space="0" w:color="auto"/>
              <w:bottom w:val="single" w:sz="4" w:space="0" w:color="auto"/>
              <w:right w:val="single" w:sz="4" w:space="0" w:color="auto"/>
            </w:tcBorders>
            <w:shd w:val="clear" w:color="auto" w:fill="auto"/>
            <w:hideMark/>
          </w:tcPr>
          <w:p w14:paraId="3AE72BE5" w14:textId="77777777" w:rsidR="00ED3783" w:rsidRPr="00ED3783" w:rsidRDefault="00ED3783" w:rsidP="00ED3783">
            <w:pPr>
              <w:rPr>
                <w:rFonts w:cs="Arial"/>
                <w:color w:val="000000"/>
                <w:lang w:eastAsia="en-AU"/>
              </w:rPr>
            </w:pPr>
            <w:r w:rsidRPr="00ED3783">
              <w:rPr>
                <w:rFonts w:cs="Arial"/>
                <w:color w:val="000000"/>
                <w:lang w:eastAsia="en-AU"/>
              </w:rPr>
              <w:t>Identify species and meat cuts</w:t>
            </w:r>
          </w:p>
        </w:tc>
        <w:tc>
          <w:tcPr>
            <w:tcW w:w="1180" w:type="dxa"/>
            <w:tcBorders>
              <w:top w:val="nil"/>
              <w:left w:val="nil"/>
              <w:bottom w:val="single" w:sz="4" w:space="0" w:color="auto"/>
              <w:right w:val="single" w:sz="4" w:space="0" w:color="auto"/>
            </w:tcBorders>
            <w:shd w:val="clear" w:color="auto" w:fill="auto"/>
            <w:hideMark/>
          </w:tcPr>
          <w:p w14:paraId="518BCBAE"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04A6E81E"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6EC32EBF" w14:textId="77777777" w:rsidR="00ED3783" w:rsidRPr="00ED3783" w:rsidRDefault="00ED3783" w:rsidP="00ED3783">
            <w:pPr>
              <w:rPr>
                <w:rFonts w:cs="Arial"/>
                <w:lang w:eastAsia="en-AU"/>
              </w:rPr>
            </w:pPr>
            <w:r w:rsidRPr="00ED3783">
              <w:rPr>
                <w:rFonts w:cs="Arial"/>
                <w:lang w:eastAsia="en-AU"/>
              </w:rPr>
              <w:t>AMPR104</w:t>
            </w:r>
          </w:p>
        </w:tc>
        <w:tc>
          <w:tcPr>
            <w:tcW w:w="6482" w:type="dxa"/>
            <w:tcBorders>
              <w:top w:val="nil"/>
              <w:left w:val="single" w:sz="4" w:space="0" w:color="auto"/>
              <w:bottom w:val="single" w:sz="4" w:space="0" w:color="auto"/>
              <w:right w:val="single" w:sz="4" w:space="0" w:color="auto"/>
            </w:tcBorders>
            <w:shd w:val="clear" w:color="auto" w:fill="auto"/>
            <w:hideMark/>
          </w:tcPr>
          <w:p w14:paraId="50E5524B" w14:textId="77777777" w:rsidR="00ED3783" w:rsidRPr="00ED3783" w:rsidRDefault="00ED3783" w:rsidP="00ED3783">
            <w:pPr>
              <w:rPr>
                <w:rFonts w:cs="Arial"/>
                <w:color w:val="000000"/>
                <w:lang w:eastAsia="en-AU"/>
              </w:rPr>
            </w:pPr>
            <w:r w:rsidRPr="00ED3783">
              <w:rPr>
                <w:rFonts w:cs="Arial"/>
                <w:color w:val="000000"/>
                <w:lang w:eastAsia="en-AU"/>
              </w:rPr>
              <w:t>Prepare minced meat and minced meat products</w:t>
            </w:r>
          </w:p>
        </w:tc>
        <w:tc>
          <w:tcPr>
            <w:tcW w:w="1180" w:type="dxa"/>
            <w:tcBorders>
              <w:top w:val="nil"/>
              <w:left w:val="nil"/>
              <w:bottom w:val="single" w:sz="4" w:space="0" w:color="auto"/>
              <w:right w:val="single" w:sz="4" w:space="0" w:color="auto"/>
            </w:tcBorders>
            <w:shd w:val="clear" w:color="auto" w:fill="auto"/>
            <w:hideMark/>
          </w:tcPr>
          <w:p w14:paraId="0892D94C"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540B502D"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12238085" w14:textId="77777777" w:rsidR="00ED3783" w:rsidRPr="00ED3783" w:rsidRDefault="00ED3783" w:rsidP="00ED3783">
            <w:pPr>
              <w:rPr>
                <w:rFonts w:cs="Arial"/>
                <w:lang w:eastAsia="en-AU"/>
              </w:rPr>
            </w:pPr>
            <w:r w:rsidRPr="00ED3783">
              <w:rPr>
                <w:rFonts w:cs="Arial"/>
                <w:lang w:eastAsia="en-AU"/>
              </w:rPr>
              <w:t>AMPR105</w:t>
            </w:r>
          </w:p>
        </w:tc>
        <w:tc>
          <w:tcPr>
            <w:tcW w:w="6482" w:type="dxa"/>
            <w:tcBorders>
              <w:top w:val="nil"/>
              <w:left w:val="single" w:sz="4" w:space="0" w:color="auto"/>
              <w:bottom w:val="single" w:sz="4" w:space="0" w:color="auto"/>
              <w:right w:val="single" w:sz="4" w:space="0" w:color="auto"/>
            </w:tcBorders>
            <w:shd w:val="clear" w:color="auto" w:fill="auto"/>
            <w:hideMark/>
          </w:tcPr>
          <w:p w14:paraId="77063BF0" w14:textId="77777777" w:rsidR="00ED3783" w:rsidRPr="00ED3783" w:rsidRDefault="00ED3783" w:rsidP="00ED3783">
            <w:pPr>
              <w:rPr>
                <w:rFonts w:cs="Arial"/>
                <w:color w:val="000000"/>
                <w:lang w:eastAsia="en-AU"/>
              </w:rPr>
            </w:pPr>
            <w:r w:rsidRPr="00ED3783">
              <w:rPr>
                <w:rFonts w:cs="Arial"/>
                <w:color w:val="000000"/>
                <w:lang w:eastAsia="en-AU"/>
              </w:rPr>
              <w:t>Provide service to customers</w:t>
            </w:r>
          </w:p>
        </w:tc>
        <w:tc>
          <w:tcPr>
            <w:tcW w:w="1180" w:type="dxa"/>
            <w:tcBorders>
              <w:top w:val="nil"/>
              <w:left w:val="nil"/>
              <w:bottom w:val="single" w:sz="4" w:space="0" w:color="auto"/>
              <w:right w:val="single" w:sz="4" w:space="0" w:color="auto"/>
            </w:tcBorders>
            <w:shd w:val="clear" w:color="auto" w:fill="auto"/>
            <w:hideMark/>
          </w:tcPr>
          <w:p w14:paraId="45366D49"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6B431258"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510FB333" w14:textId="77777777" w:rsidR="00ED3783" w:rsidRPr="00ED3783" w:rsidRDefault="00ED3783" w:rsidP="00ED3783">
            <w:pPr>
              <w:rPr>
                <w:rFonts w:cs="Arial"/>
                <w:lang w:eastAsia="en-AU"/>
              </w:rPr>
            </w:pPr>
            <w:r w:rsidRPr="00ED3783">
              <w:rPr>
                <w:rFonts w:cs="Arial"/>
                <w:lang w:eastAsia="en-AU"/>
              </w:rPr>
              <w:t>AMPR107</w:t>
            </w:r>
          </w:p>
        </w:tc>
        <w:tc>
          <w:tcPr>
            <w:tcW w:w="6482" w:type="dxa"/>
            <w:tcBorders>
              <w:top w:val="nil"/>
              <w:left w:val="single" w:sz="4" w:space="0" w:color="auto"/>
              <w:bottom w:val="single" w:sz="4" w:space="0" w:color="auto"/>
              <w:right w:val="single" w:sz="4" w:space="0" w:color="auto"/>
            </w:tcBorders>
            <w:shd w:val="clear" w:color="auto" w:fill="auto"/>
            <w:hideMark/>
          </w:tcPr>
          <w:p w14:paraId="625A9819" w14:textId="77777777" w:rsidR="00ED3783" w:rsidRPr="00ED3783" w:rsidRDefault="00ED3783" w:rsidP="00ED3783">
            <w:pPr>
              <w:rPr>
                <w:rFonts w:cs="Arial"/>
                <w:color w:val="000000"/>
                <w:lang w:eastAsia="en-AU"/>
              </w:rPr>
            </w:pPr>
            <w:r w:rsidRPr="00ED3783">
              <w:rPr>
                <w:rFonts w:cs="Arial"/>
                <w:color w:val="000000"/>
                <w:lang w:eastAsia="en-AU"/>
              </w:rPr>
              <w:t>Undertake minor routine maintenance</w:t>
            </w:r>
          </w:p>
        </w:tc>
        <w:tc>
          <w:tcPr>
            <w:tcW w:w="1180" w:type="dxa"/>
            <w:tcBorders>
              <w:top w:val="nil"/>
              <w:left w:val="nil"/>
              <w:bottom w:val="single" w:sz="4" w:space="0" w:color="auto"/>
              <w:right w:val="single" w:sz="4" w:space="0" w:color="auto"/>
            </w:tcBorders>
            <w:shd w:val="clear" w:color="auto" w:fill="auto"/>
            <w:hideMark/>
          </w:tcPr>
          <w:p w14:paraId="4889D87D"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13ACE8F9"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07239922" w14:textId="77777777" w:rsidR="00ED3783" w:rsidRPr="00ED3783" w:rsidRDefault="00ED3783" w:rsidP="00ED3783">
            <w:pPr>
              <w:rPr>
                <w:rFonts w:cs="Arial"/>
                <w:lang w:eastAsia="en-AU"/>
              </w:rPr>
            </w:pPr>
            <w:r w:rsidRPr="00ED3783">
              <w:rPr>
                <w:rFonts w:cs="Arial"/>
                <w:lang w:eastAsia="en-AU"/>
              </w:rPr>
              <w:t>AMPR203</w:t>
            </w:r>
          </w:p>
        </w:tc>
        <w:tc>
          <w:tcPr>
            <w:tcW w:w="6482" w:type="dxa"/>
            <w:tcBorders>
              <w:top w:val="nil"/>
              <w:left w:val="single" w:sz="4" w:space="0" w:color="auto"/>
              <w:bottom w:val="single" w:sz="4" w:space="0" w:color="auto"/>
              <w:right w:val="single" w:sz="4" w:space="0" w:color="auto"/>
            </w:tcBorders>
            <w:shd w:val="clear" w:color="auto" w:fill="auto"/>
            <w:hideMark/>
          </w:tcPr>
          <w:p w14:paraId="7BB654D6" w14:textId="77777777" w:rsidR="00ED3783" w:rsidRPr="00ED3783" w:rsidRDefault="00ED3783" w:rsidP="00ED3783">
            <w:pPr>
              <w:rPr>
                <w:rFonts w:cs="Arial"/>
                <w:color w:val="000000"/>
                <w:lang w:eastAsia="en-AU"/>
              </w:rPr>
            </w:pPr>
            <w:r w:rsidRPr="00ED3783">
              <w:rPr>
                <w:rFonts w:cs="Arial"/>
                <w:color w:val="000000"/>
                <w:lang w:eastAsia="en-AU"/>
              </w:rPr>
              <w:t>Select, weigh and package meat for sale</w:t>
            </w:r>
          </w:p>
        </w:tc>
        <w:tc>
          <w:tcPr>
            <w:tcW w:w="1180" w:type="dxa"/>
            <w:tcBorders>
              <w:top w:val="nil"/>
              <w:left w:val="nil"/>
              <w:bottom w:val="single" w:sz="4" w:space="0" w:color="auto"/>
              <w:right w:val="single" w:sz="4" w:space="0" w:color="auto"/>
            </w:tcBorders>
            <w:shd w:val="clear" w:color="auto" w:fill="auto"/>
            <w:hideMark/>
          </w:tcPr>
          <w:p w14:paraId="1CE18B62"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4DBF32D8"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6B725F0A" w14:textId="77777777" w:rsidR="00ED3783" w:rsidRPr="00ED3783" w:rsidRDefault="00ED3783" w:rsidP="00ED3783">
            <w:pPr>
              <w:rPr>
                <w:rFonts w:cs="Arial"/>
                <w:lang w:eastAsia="en-AU"/>
              </w:rPr>
            </w:pPr>
            <w:r w:rsidRPr="00ED3783">
              <w:rPr>
                <w:rFonts w:cs="Arial"/>
                <w:lang w:eastAsia="en-AU"/>
              </w:rPr>
              <w:t>AMPR212</w:t>
            </w:r>
          </w:p>
        </w:tc>
        <w:tc>
          <w:tcPr>
            <w:tcW w:w="6482" w:type="dxa"/>
            <w:tcBorders>
              <w:top w:val="nil"/>
              <w:left w:val="single" w:sz="4" w:space="0" w:color="auto"/>
              <w:bottom w:val="single" w:sz="4" w:space="0" w:color="auto"/>
              <w:right w:val="single" w:sz="4" w:space="0" w:color="auto"/>
            </w:tcBorders>
            <w:shd w:val="clear" w:color="auto" w:fill="auto"/>
            <w:hideMark/>
          </w:tcPr>
          <w:p w14:paraId="1DB4E085" w14:textId="77777777" w:rsidR="00ED3783" w:rsidRPr="00ED3783" w:rsidRDefault="00ED3783" w:rsidP="00ED3783">
            <w:pPr>
              <w:rPr>
                <w:rFonts w:cs="Arial"/>
                <w:color w:val="000000"/>
                <w:lang w:eastAsia="en-AU"/>
              </w:rPr>
            </w:pPr>
            <w:r w:rsidRPr="00ED3783">
              <w:rPr>
                <w:rFonts w:cs="Arial"/>
                <w:color w:val="000000"/>
                <w:lang w:eastAsia="en-AU"/>
              </w:rPr>
              <w:t>Clean meat retail work area</w:t>
            </w:r>
          </w:p>
        </w:tc>
        <w:tc>
          <w:tcPr>
            <w:tcW w:w="1180" w:type="dxa"/>
            <w:tcBorders>
              <w:top w:val="nil"/>
              <w:left w:val="nil"/>
              <w:bottom w:val="single" w:sz="4" w:space="0" w:color="auto"/>
              <w:right w:val="single" w:sz="4" w:space="0" w:color="auto"/>
            </w:tcBorders>
            <w:shd w:val="clear" w:color="auto" w:fill="auto"/>
            <w:hideMark/>
          </w:tcPr>
          <w:p w14:paraId="3F1618B8"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3B42AB4F"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3B0E66CE" w14:textId="77777777" w:rsidR="00ED3783" w:rsidRPr="00ED3783" w:rsidRDefault="00ED3783" w:rsidP="00ED3783">
            <w:pPr>
              <w:rPr>
                <w:rFonts w:cs="Arial"/>
                <w:lang w:eastAsia="en-AU"/>
              </w:rPr>
            </w:pPr>
            <w:r w:rsidRPr="00ED3783">
              <w:rPr>
                <w:rFonts w:cs="Arial"/>
                <w:lang w:eastAsia="en-AU"/>
              </w:rPr>
              <w:t>AMPX209</w:t>
            </w:r>
          </w:p>
        </w:tc>
        <w:tc>
          <w:tcPr>
            <w:tcW w:w="6482" w:type="dxa"/>
            <w:tcBorders>
              <w:top w:val="nil"/>
              <w:left w:val="single" w:sz="4" w:space="0" w:color="auto"/>
              <w:bottom w:val="single" w:sz="4" w:space="0" w:color="auto"/>
              <w:right w:val="single" w:sz="4" w:space="0" w:color="auto"/>
            </w:tcBorders>
            <w:shd w:val="clear" w:color="auto" w:fill="auto"/>
            <w:hideMark/>
          </w:tcPr>
          <w:p w14:paraId="328ABA9D" w14:textId="77777777" w:rsidR="00ED3783" w:rsidRPr="00ED3783" w:rsidRDefault="00ED3783" w:rsidP="00ED3783">
            <w:pPr>
              <w:rPr>
                <w:rFonts w:cs="Arial"/>
                <w:color w:val="000000"/>
                <w:lang w:eastAsia="en-AU"/>
              </w:rPr>
            </w:pPr>
            <w:r w:rsidRPr="00ED3783">
              <w:rPr>
                <w:rFonts w:cs="Arial"/>
                <w:color w:val="000000"/>
                <w:lang w:eastAsia="en-AU"/>
              </w:rPr>
              <w:t>Sharpen knives</w:t>
            </w:r>
          </w:p>
        </w:tc>
        <w:tc>
          <w:tcPr>
            <w:tcW w:w="1180" w:type="dxa"/>
            <w:tcBorders>
              <w:top w:val="nil"/>
              <w:left w:val="nil"/>
              <w:bottom w:val="single" w:sz="4" w:space="0" w:color="auto"/>
              <w:right w:val="single" w:sz="4" w:space="0" w:color="auto"/>
            </w:tcBorders>
            <w:shd w:val="clear" w:color="auto" w:fill="auto"/>
            <w:hideMark/>
          </w:tcPr>
          <w:p w14:paraId="0F25E158" w14:textId="77777777" w:rsidR="00ED3783" w:rsidRPr="00ED3783" w:rsidRDefault="00ED3783" w:rsidP="00ED3783">
            <w:pPr>
              <w:jc w:val="center"/>
              <w:rPr>
                <w:rFonts w:cs="Arial"/>
                <w:lang w:eastAsia="en-AU"/>
              </w:rPr>
            </w:pPr>
            <w:r w:rsidRPr="00ED3783">
              <w:rPr>
                <w:rFonts w:cs="Arial"/>
                <w:lang w:eastAsia="en-AU"/>
              </w:rPr>
              <w:t>40</w:t>
            </w:r>
          </w:p>
        </w:tc>
      </w:tr>
      <w:tr w:rsidR="00BC3522" w:rsidRPr="00ED3783" w14:paraId="7288AA86" w14:textId="77777777" w:rsidTr="00DF196B">
        <w:trPr>
          <w:trHeight w:val="272"/>
        </w:trPr>
        <w:tc>
          <w:tcPr>
            <w:tcW w:w="9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D456" w14:textId="77777777" w:rsidR="00BC3522" w:rsidRPr="00ED3783" w:rsidRDefault="00667C1B" w:rsidP="00667C1B">
            <w:pPr>
              <w:rPr>
                <w:rFonts w:cs="Arial"/>
                <w:lang w:eastAsia="en-AU"/>
              </w:rPr>
            </w:pPr>
            <w:r w:rsidRPr="00ED3783">
              <w:rPr>
                <w:rFonts w:ascii="Calibri" w:hAnsi="Calibri" w:cs="Arial"/>
                <w:b/>
                <w:bCs/>
                <w:iCs/>
                <w:sz w:val="24"/>
                <w:szCs w:val="24"/>
                <w:lang w:eastAsia="en-AU"/>
              </w:rPr>
              <w:t>Electives</w:t>
            </w:r>
            <w:r w:rsidRPr="00ED3783">
              <w:rPr>
                <w:rFonts w:cs="Arial"/>
                <w:lang w:eastAsia="en-AU"/>
              </w:rPr>
              <w:t> </w:t>
            </w:r>
            <w:r w:rsidR="00BC3522" w:rsidRPr="00ED3783">
              <w:rPr>
                <w:rFonts w:ascii="Calibri" w:hAnsi="Calibri" w:cs="Arial"/>
                <w:b/>
                <w:bCs/>
                <w:iCs/>
                <w:sz w:val="24"/>
                <w:szCs w:val="24"/>
                <w:lang w:eastAsia="en-AU"/>
              </w:rPr>
              <w:t xml:space="preserve">Group B </w:t>
            </w:r>
          </w:p>
        </w:tc>
      </w:tr>
      <w:tr w:rsidR="00ED3783" w:rsidRPr="00ED3783" w14:paraId="6FF2A17F" w14:textId="77777777" w:rsidTr="00DF196B">
        <w:trPr>
          <w:trHeight w:val="272"/>
        </w:trPr>
        <w:tc>
          <w:tcPr>
            <w:tcW w:w="2180" w:type="dxa"/>
            <w:tcBorders>
              <w:top w:val="single" w:sz="4" w:space="0" w:color="auto"/>
              <w:left w:val="single" w:sz="4" w:space="0" w:color="auto"/>
              <w:bottom w:val="single" w:sz="4" w:space="0" w:color="auto"/>
              <w:right w:val="nil"/>
            </w:tcBorders>
            <w:shd w:val="clear" w:color="000000" w:fill="FFFFFF"/>
            <w:vAlign w:val="center"/>
            <w:hideMark/>
          </w:tcPr>
          <w:p w14:paraId="0002DB3B" w14:textId="77777777" w:rsidR="00ED3783" w:rsidRPr="00ED3783" w:rsidRDefault="00ED3783" w:rsidP="00ED3783">
            <w:pPr>
              <w:rPr>
                <w:rFonts w:cs="Arial"/>
                <w:lang w:eastAsia="en-AU"/>
              </w:rPr>
            </w:pPr>
            <w:r w:rsidRPr="00ED3783">
              <w:rPr>
                <w:rFonts w:cs="Arial"/>
                <w:lang w:eastAsia="en-AU"/>
              </w:rPr>
              <w:t>AMPCOR203</w:t>
            </w:r>
          </w:p>
        </w:tc>
        <w:tc>
          <w:tcPr>
            <w:tcW w:w="6482" w:type="dxa"/>
            <w:tcBorders>
              <w:top w:val="nil"/>
              <w:left w:val="single" w:sz="4" w:space="0" w:color="auto"/>
              <w:bottom w:val="single" w:sz="4" w:space="0" w:color="auto"/>
              <w:right w:val="single" w:sz="4" w:space="0" w:color="auto"/>
            </w:tcBorders>
            <w:shd w:val="clear" w:color="auto" w:fill="auto"/>
            <w:hideMark/>
          </w:tcPr>
          <w:p w14:paraId="08A1265A" w14:textId="77777777" w:rsidR="00ED3783" w:rsidRPr="00ED3783" w:rsidRDefault="00ED3783" w:rsidP="00ED3783">
            <w:pPr>
              <w:rPr>
                <w:rFonts w:cs="Arial"/>
                <w:color w:val="000000"/>
                <w:lang w:eastAsia="en-AU"/>
              </w:rPr>
            </w:pPr>
            <w:r w:rsidRPr="00ED3783">
              <w:rPr>
                <w:rFonts w:cs="Arial"/>
                <w:color w:val="000000"/>
                <w:lang w:eastAsia="en-AU"/>
              </w:rPr>
              <w:t>Comply with Quality Assurance and HACCP requirements</w:t>
            </w:r>
          </w:p>
        </w:tc>
        <w:tc>
          <w:tcPr>
            <w:tcW w:w="1180" w:type="dxa"/>
            <w:tcBorders>
              <w:top w:val="nil"/>
              <w:left w:val="nil"/>
              <w:bottom w:val="single" w:sz="4" w:space="0" w:color="auto"/>
              <w:right w:val="single" w:sz="4" w:space="0" w:color="auto"/>
            </w:tcBorders>
            <w:shd w:val="clear" w:color="auto" w:fill="auto"/>
            <w:hideMark/>
          </w:tcPr>
          <w:p w14:paraId="2948FBDA"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3173421E"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4A2A7AEC" w14:textId="77777777" w:rsidR="00ED3783" w:rsidRPr="00ED3783" w:rsidRDefault="00ED3783" w:rsidP="00ED3783">
            <w:pPr>
              <w:rPr>
                <w:rFonts w:cs="Arial"/>
                <w:lang w:eastAsia="en-AU"/>
              </w:rPr>
            </w:pPr>
            <w:r w:rsidRPr="00ED3783">
              <w:rPr>
                <w:rFonts w:cs="Arial"/>
                <w:lang w:eastAsia="en-AU"/>
              </w:rPr>
              <w:t>AMPR201</w:t>
            </w:r>
          </w:p>
        </w:tc>
        <w:tc>
          <w:tcPr>
            <w:tcW w:w="6482" w:type="dxa"/>
            <w:tcBorders>
              <w:top w:val="nil"/>
              <w:left w:val="single" w:sz="4" w:space="0" w:color="auto"/>
              <w:bottom w:val="single" w:sz="4" w:space="0" w:color="auto"/>
              <w:right w:val="single" w:sz="4" w:space="0" w:color="auto"/>
            </w:tcBorders>
            <w:shd w:val="clear" w:color="auto" w:fill="auto"/>
            <w:hideMark/>
          </w:tcPr>
          <w:p w14:paraId="5ABA9E41" w14:textId="77777777" w:rsidR="00ED3783" w:rsidRPr="00ED3783" w:rsidRDefault="00ED3783" w:rsidP="00ED3783">
            <w:pPr>
              <w:rPr>
                <w:rFonts w:cs="Arial"/>
                <w:color w:val="000000"/>
                <w:lang w:eastAsia="en-AU"/>
              </w:rPr>
            </w:pPr>
            <w:r w:rsidRPr="00ED3783">
              <w:rPr>
                <w:rFonts w:cs="Arial"/>
                <w:color w:val="000000"/>
                <w:lang w:eastAsia="en-AU"/>
              </w:rPr>
              <w:t>Break and cut product using a bandsaw</w:t>
            </w:r>
          </w:p>
        </w:tc>
        <w:tc>
          <w:tcPr>
            <w:tcW w:w="1180" w:type="dxa"/>
            <w:tcBorders>
              <w:top w:val="nil"/>
              <w:left w:val="nil"/>
              <w:bottom w:val="single" w:sz="4" w:space="0" w:color="auto"/>
              <w:right w:val="single" w:sz="4" w:space="0" w:color="auto"/>
            </w:tcBorders>
            <w:shd w:val="clear" w:color="auto" w:fill="auto"/>
            <w:hideMark/>
          </w:tcPr>
          <w:p w14:paraId="4455FA61"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6790123B"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2DBC3B70" w14:textId="77777777" w:rsidR="00ED3783" w:rsidRPr="00ED3783" w:rsidRDefault="00ED3783" w:rsidP="00ED3783">
            <w:pPr>
              <w:rPr>
                <w:rFonts w:cs="Arial"/>
                <w:lang w:eastAsia="en-AU"/>
              </w:rPr>
            </w:pPr>
            <w:r w:rsidRPr="00ED3783">
              <w:rPr>
                <w:rFonts w:cs="Arial"/>
                <w:lang w:eastAsia="en-AU"/>
              </w:rPr>
              <w:t>AMPR205</w:t>
            </w:r>
          </w:p>
        </w:tc>
        <w:tc>
          <w:tcPr>
            <w:tcW w:w="6482" w:type="dxa"/>
            <w:tcBorders>
              <w:top w:val="nil"/>
              <w:left w:val="single" w:sz="4" w:space="0" w:color="auto"/>
              <w:bottom w:val="single" w:sz="4" w:space="0" w:color="auto"/>
              <w:right w:val="single" w:sz="4" w:space="0" w:color="auto"/>
            </w:tcBorders>
            <w:shd w:val="clear" w:color="auto" w:fill="auto"/>
            <w:hideMark/>
          </w:tcPr>
          <w:p w14:paraId="2940F68E" w14:textId="77777777" w:rsidR="00ED3783" w:rsidRPr="00ED3783" w:rsidRDefault="00ED3783" w:rsidP="00ED3783">
            <w:pPr>
              <w:rPr>
                <w:rFonts w:cs="Arial"/>
                <w:color w:val="000000"/>
                <w:lang w:eastAsia="en-AU"/>
              </w:rPr>
            </w:pPr>
            <w:r w:rsidRPr="00ED3783">
              <w:rPr>
                <w:rFonts w:cs="Arial"/>
                <w:color w:val="000000"/>
                <w:lang w:eastAsia="en-AU"/>
              </w:rPr>
              <w:t>Use basic methods of meat cookery</w:t>
            </w:r>
          </w:p>
        </w:tc>
        <w:tc>
          <w:tcPr>
            <w:tcW w:w="1180" w:type="dxa"/>
            <w:tcBorders>
              <w:top w:val="nil"/>
              <w:left w:val="nil"/>
              <w:bottom w:val="single" w:sz="4" w:space="0" w:color="auto"/>
              <w:right w:val="single" w:sz="4" w:space="0" w:color="auto"/>
            </w:tcBorders>
            <w:shd w:val="clear" w:color="auto" w:fill="auto"/>
            <w:hideMark/>
          </w:tcPr>
          <w:p w14:paraId="3C3F6846"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2B6036D4" w14:textId="77777777" w:rsidTr="00DF196B">
        <w:trPr>
          <w:trHeight w:val="255"/>
        </w:trPr>
        <w:tc>
          <w:tcPr>
            <w:tcW w:w="2180" w:type="dxa"/>
            <w:tcBorders>
              <w:top w:val="nil"/>
              <w:left w:val="single" w:sz="4" w:space="0" w:color="auto"/>
              <w:bottom w:val="single" w:sz="4" w:space="0" w:color="auto"/>
              <w:right w:val="nil"/>
            </w:tcBorders>
            <w:shd w:val="clear" w:color="000000" w:fill="FFFFFF"/>
            <w:vAlign w:val="center"/>
            <w:hideMark/>
          </w:tcPr>
          <w:p w14:paraId="1D18423E" w14:textId="77777777" w:rsidR="00ED3783" w:rsidRPr="00ED3783" w:rsidRDefault="00ED3783" w:rsidP="00ED3783">
            <w:pPr>
              <w:rPr>
                <w:rFonts w:cs="Arial"/>
                <w:lang w:eastAsia="en-AU"/>
              </w:rPr>
            </w:pPr>
            <w:r w:rsidRPr="00ED3783">
              <w:rPr>
                <w:rFonts w:cs="Arial"/>
                <w:lang w:eastAsia="en-AU"/>
              </w:rPr>
              <w:t>AMPR206</w:t>
            </w:r>
          </w:p>
        </w:tc>
        <w:tc>
          <w:tcPr>
            <w:tcW w:w="6482" w:type="dxa"/>
            <w:tcBorders>
              <w:top w:val="nil"/>
              <w:left w:val="single" w:sz="4" w:space="0" w:color="auto"/>
              <w:bottom w:val="single" w:sz="4" w:space="0" w:color="auto"/>
              <w:right w:val="single" w:sz="4" w:space="0" w:color="auto"/>
            </w:tcBorders>
            <w:shd w:val="clear" w:color="auto" w:fill="auto"/>
            <w:hideMark/>
          </w:tcPr>
          <w:p w14:paraId="46B21213" w14:textId="77777777" w:rsidR="00ED3783" w:rsidRPr="00ED3783" w:rsidRDefault="00ED3783" w:rsidP="00ED3783">
            <w:pPr>
              <w:rPr>
                <w:rFonts w:cs="Arial"/>
                <w:color w:val="000000"/>
                <w:lang w:eastAsia="en-AU"/>
              </w:rPr>
            </w:pPr>
            <w:r w:rsidRPr="00ED3783">
              <w:rPr>
                <w:rFonts w:cs="Arial"/>
                <w:color w:val="000000"/>
                <w:lang w:eastAsia="en-AU"/>
              </w:rPr>
              <w:t>Vacuum pack products in a retail operation</w:t>
            </w:r>
          </w:p>
        </w:tc>
        <w:tc>
          <w:tcPr>
            <w:tcW w:w="1180" w:type="dxa"/>
            <w:tcBorders>
              <w:top w:val="nil"/>
              <w:left w:val="nil"/>
              <w:bottom w:val="single" w:sz="4" w:space="0" w:color="auto"/>
              <w:right w:val="single" w:sz="4" w:space="0" w:color="auto"/>
            </w:tcBorders>
            <w:shd w:val="clear" w:color="auto" w:fill="auto"/>
            <w:hideMark/>
          </w:tcPr>
          <w:p w14:paraId="386C3CAB"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54E97625" w14:textId="77777777" w:rsidTr="00DF196B">
        <w:trPr>
          <w:trHeight w:val="241"/>
        </w:trPr>
        <w:tc>
          <w:tcPr>
            <w:tcW w:w="2180" w:type="dxa"/>
            <w:tcBorders>
              <w:top w:val="nil"/>
              <w:left w:val="single" w:sz="4" w:space="0" w:color="auto"/>
              <w:bottom w:val="single" w:sz="4" w:space="0" w:color="auto"/>
              <w:right w:val="nil"/>
            </w:tcBorders>
            <w:shd w:val="clear" w:color="000000" w:fill="FFFFFF"/>
            <w:vAlign w:val="center"/>
            <w:hideMark/>
          </w:tcPr>
          <w:p w14:paraId="25241A2A" w14:textId="77777777" w:rsidR="00ED3783" w:rsidRPr="00ED3783" w:rsidRDefault="00ED3783" w:rsidP="00ED3783">
            <w:pPr>
              <w:rPr>
                <w:rFonts w:cs="Arial"/>
                <w:lang w:eastAsia="en-AU"/>
              </w:rPr>
            </w:pPr>
            <w:r w:rsidRPr="00ED3783">
              <w:rPr>
                <w:rFonts w:cs="Arial"/>
                <w:lang w:eastAsia="en-AU"/>
              </w:rPr>
              <w:t>AMPR208</w:t>
            </w:r>
          </w:p>
        </w:tc>
        <w:tc>
          <w:tcPr>
            <w:tcW w:w="6482" w:type="dxa"/>
            <w:tcBorders>
              <w:top w:val="nil"/>
              <w:left w:val="single" w:sz="4" w:space="0" w:color="auto"/>
              <w:bottom w:val="single" w:sz="4" w:space="0" w:color="auto"/>
              <w:right w:val="single" w:sz="4" w:space="0" w:color="auto"/>
            </w:tcBorders>
            <w:shd w:val="clear" w:color="auto" w:fill="auto"/>
            <w:hideMark/>
          </w:tcPr>
          <w:p w14:paraId="750C8B1B" w14:textId="77777777" w:rsidR="00ED3783" w:rsidRPr="00ED3783" w:rsidRDefault="00ED3783" w:rsidP="00ED3783">
            <w:pPr>
              <w:rPr>
                <w:rFonts w:cs="Arial"/>
                <w:color w:val="000000"/>
                <w:lang w:eastAsia="en-AU"/>
              </w:rPr>
            </w:pPr>
            <w:r w:rsidRPr="00ED3783">
              <w:rPr>
                <w:rFonts w:cs="Arial"/>
                <w:color w:val="000000"/>
                <w:lang w:eastAsia="en-AU"/>
              </w:rPr>
              <w:t>Make and sell sausages</w:t>
            </w:r>
          </w:p>
        </w:tc>
        <w:tc>
          <w:tcPr>
            <w:tcW w:w="1180" w:type="dxa"/>
            <w:tcBorders>
              <w:top w:val="nil"/>
              <w:left w:val="nil"/>
              <w:bottom w:val="single" w:sz="4" w:space="0" w:color="auto"/>
              <w:right w:val="single" w:sz="4" w:space="0" w:color="auto"/>
            </w:tcBorders>
            <w:shd w:val="clear" w:color="auto" w:fill="auto"/>
            <w:hideMark/>
          </w:tcPr>
          <w:p w14:paraId="7D418071"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6464FFEA"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1B665677" w14:textId="77777777" w:rsidR="00ED3783" w:rsidRPr="00ED3783" w:rsidRDefault="00ED3783" w:rsidP="00ED3783">
            <w:pPr>
              <w:rPr>
                <w:rFonts w:cs="Arial"/>
                <w:lang w:eastAsia="en-AU"/>
              </w:rPr>
            </w:pPr>
            <w:r w:rsidRPr="00ED3783">
              <w:rPr>
                <w:rFonts w:cs="Arial"/>
                <w:lang w:eastAsia="en-AU"/>
              </w:rPr>
              <w:t>AMPR207</w:t>
            </w:r>
          </w:p>
        </w:tc>
        <w:tc>
          <w:tcPr>
            <w:tcW w:w="6482" w:type="dxa"/>
            <w:tcBorders>
              <w:top w:val="nil"/>
              <w:left w:val="single" w:sz="4" w:space="0" w:color="auto"/>
              <w:bottom w:val="single" w:sz="4" w:space="0" w:color="auto"/>
              <w:right w:val="single" w:sz="4" w:space="0" w:color="auto"/>
            </w:tcBorders>
            <w:shd w:val="clear" w:color="auto" w:fill="auto"/>
            <w:hideMark/>
          </w:tcPr>
          <w:p w14:paraId="400FD1B9" w14:textId="77777777" w:rsidR="00ED3783" w:rsidRPr="00ED3783" w:rsidRDefault="00ED3783" w:rsidP="00ED3783">
            <w:pPr>
              <w:rPr>
                <w:rFonts w:cs="Arial"/>
                <w:color w:val="000000"/>
                <w:lang w:eastAsia="en-AU"/>
              </w:rPr>
            </w:pPr>
            <w:r w:rsidRPr="00ED3783">
              <w:rPr>
                <w:rFonts w:cs="Arial"/>
                <w:color w:val="000000"/>
                <w:lang w:eastAsia="en-AU"/>
              </w:rPr>
              <w:t>Undertake routine preventative maintenance</w:t>
            </w:r>
          </w:p>
        </w:tc>
        <w:tc>
          <w:tcPr>
            <w:tcW w:w="1180" w:type="dxa"/>
            <w:tcBorders>
              <w:top w:val="nil"/>
              <w:left w:val="nil"/>
              <w:bottom w:val="single" w:sz="4" w:space="0" w:color="auto"/>
              <w:right w:val="single" w:sz="4" w:space="0" w:color="auto"/>
            </w:tcBorders>
            <w:shd w:val="clear" w:color="auto" w:fill="auto"/>
            <w:hideMark/>
          </w:tcPr>
          <w:p w14:paraId="39ED6C6A"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63C3D6A0" w14:textId="77777777" w:rsidTr="00DF196B">
        <w:trPr>
          <w:trHeight w:val="286"/>
        </w:trPr>
        <w:tc>
          <w:tcPr>
            <w:tcW w:w="2180" w:type="dxa"/>
            <w:tcBorders>
              <w:top w:val="nil"/>
              <w:left w:val="single" w:sz="4" w:space="0" w:color="auto"/>
              <w:bottom w:val="single" w:sz="4" w:space="0" w:color="auto"/>
              <w:right w:val="nil"/>
            </w:tcBorders>
            <w:shd w:val="clear" w:color="000000" w:fill="FFFFFF"/>
            <w:vAlign w:val="center"/>
            <w:hideMark/>
          </w:tcPr>
          <w:p w14:paraId="11BA92F2" w14:textId="77777777" w:rsidR="00ED3783" w:rsidRPr="00ED3783" w:rsidRDefault="00ED3783" w:rsidP="00ED3783">
            <w:pPr>
              <w:rPr>
                <w:rFonts w:cs="Arial"/>
                <w:lang w:eastAsia="en-AU"/>
              </w:rPr>
            </w:pPr>
            <w:r w:rsidRPr="00ED3783">
              <w:rPr>
                <w:rFonts w:cs="Arial"/>
                <w:lang w:eastAsia="en-AU"/>
              </w:rPr>
              <w:t>AMPR210</w:t>
            </w:r>
          </w:p>
        </w:tc>
        <w:tc>
          <w:tcPr>
            <w:tcW w:w="6482" w:type="dxa"/>
            <w:tcBorders>
              <w:top w:val="nil"/>
              <w:left w:val="single" w:sz="4" w:space="0" w:color="auto"/>
              <w:bottom w:val="single" w:sz="4" w:space="0" w:color="auto"/>
              <w:right w:val="single" w:sz="4" w:space="0" w:color="auto"/>
            </w:tcBorders>
            <w:shd w:val="clear" w:color="auto" w:fill="auto"/>
            <w:hideMark/>
          </w:tcPr>
          <w:p w14:paraId="3DA406B6" w14:textId="77777777" w:rsidR="00ED3783" w:rsidRPr="00ED3783" w:rsidRDefault="00ED3783" w:rsidP="00ED3783">
            <w:pPr>
              <w:rPr>
                <w:rFonts w:cs="Arial"/>
                <w:color w:val="000000"/>
                <w:lang w:eastAsia="en-AU"/>
              </w:rPr>
            </w:pPr>
            <w:r w:rsidRPr="00ED3783">
              <w:rPr>
                <w:rFonts w:cs="Arial"/>
                <w:color w:val="000000"/>
                <w:lang w:eastAsia="en-AU"/>
              </w:rPr>
              <w:t>Receive meat products</w:t>
            </w:r>
          </w:p>
        </w:tc>
        <w:tc>
          <w:tcPr>
            <w:tcW w:w="1180" w:type="dxa"/>
            <w:tcBorders>
              <w:top w:val="nil"/>
              <w:left w:val="nil"/>
              <w:bottom w:val="single" w:sz="4" w:space="0" w:color="auto"/>
              <w:right w:val="single" w:sz="4" w:space="0" w:color="auto"/>
            </w:tcBorders>
            <w:shd w:val="clear" w:color="auto" w:fill="auto"/>
            <w:hideMark/>
          </w:tcPr>
          <w:p w14:paraId="58A241D1"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7DB375B7" w14:textId="77777777" w:rsidTr="00DF196B">
        <w:trPr>
          <w:trHeight w:val="272"/>
        </w:trPr>
        <w:tc>
          <w:tcPr>
            <w:tcW w:w="2180" w:type="dxa"/>
            <w:tcBorders>
              <w:top w:val="nil"/>
              <w:left w:val="single" w:sz="4" w:space="0" w:color="auto"/>
              <w:bottom w:val="single" w:sz="4" w:space="0" w:color="auto"/>
              <w:right w:val="nil"/>
            </w:tcBorders>
            <w:shd w:val="clear" w:color="000000" w:fill="FFFFFF"/>
            <w:vAlign w:val="center"/>
            <w:hideMark/>
          </w:tcPr>
          <w:p w14:paraId="6B0DA0F3" w14:textId="77777777" w:rsidR="00ED3783" w:rsidRPr="00ED3783" w:rsidRDefault="00ED3783" w:rsidP="00ED3783">
            <w:pPr>
              <w:rPr>
                <w:rFonts w:cs="Arial"/>
                <w:lang w:eastAsia="en-AU"/>
              </w:rPr>
            </w:pPr>
            <w:r w:rsidRPr="00ED3783">
              <w:rPr>
                <w:rFonts w:cs="Arial"/>
                <w:lang w:eastAsia="en-AU"/>
              </w:rPr>
              <w:t>AMPX201</w:t>
            </w:r>
          </w:p>
        </w:tc>
        <w:tc>
          <w:tcPr>
            <w:tcW w:w="6482" w:type="dxa"/>
            <w:tcBorders>
              <w:top w:val="nil"/>
              <w:left w:val="single" w:sz="4" w:space="0" w:color="auto"/>
              <w:bottom w:val="single" w:sz="4" w:space="0" w:color="auto"/>
              <w:right w:val="single" w:sz="4" w:space="0" w:color="auto"/>
            </w:tcBorders>
            <w:shd w:val="clear" w:color="auto" w:fill="auto"/>
            <w:hideMark/>
          </w:tcPr>
          <w:p w14:paraId="04E4688B" w14:textId="77777777" w:rsidR="00ED3783" w:rsidRPr="00ED3783" w:rsidRDefault="00ED3783" w:rsidP="00ED3783">
            <w:pPr>
              <w:rPr>
                <w:rFonts w:cs="Arial"/>
                <w:color w:val="000000"/>
                <w:lang w:eastAsia="en-AU"/>
              </w:rPr>
            </w:pPr>
            <w:r w:rsidRPr="00ED3783">
              <w:rPr>
                <w:rFonts w:cs="Arial"/>
                <w:color w:val="000000"/>
                <w:lang w:eastAsia="en-AU"/>
              </w:rPr>
              <w:t>Prepare and operate bandsaw</w:t>
            </w:r>
          </w:p>
        </w:tc>
        <w:tc>
          <w:tcPr>
            <w:tcW w:w="1180" w:type="dxa"/>
            <w:tcBorders>
              <w:top w:val="nil"/>
              <w:left w:val="nil"/>
              <w:bottom w:val="single" w:sz="4" w:space="0" w:color="auto"/>
              <w:right w:val="single" w:sz="4" w:space="0" w:color="auto"/>
            </w:tcBorders>
            <w:shd w:val="clear" w:color="auto" w:fill="auto"/>
            <w:hideMark/>
          </w:tcPr>
          <w:p w14:paraId="498B3D17"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7FEA67FD" w14:textId="77777777" w:rsidTr="00DF196B">
        <w:trPr>
          <w:trHeight w:val="253"/>
        </w:trPr>
        <w:tc>
          <w:tcPr>
            <w:tcW w:w="2180" w:type="dxa"/>
            <w:tcBorders>
              <w:top w:val="nil"/>
              <w:left w:val="single" w:sz="4" w:space="0" w:color="auto"/>
              <w:bottom w:val="single" w:sz="4" w:space="0" w:color="auto"/>
              <w:right w:val="nil"/>
            </w:tcBorders>
            <w:shd w:val="clear" w:color="000000" w:fill="FFFFFF"/>
            <w:vAlign w:val="center"/>
            <w:hideMark/>
          </w:tcPr>
          <w:p w14:paraId="68B7EFEE" w14:textId="77777777" w:rsidR="00ED3783" w:rsidRPr="00ED3783" w:rsidRDefault="00ED3783" w:rsidP="00ED3783">
            <w:pPr>
              <w:rPr>
                <w:rFonts w:cs="Arial"/>
                <w:lang w:eastAsia="en-AU"/>
              </w:rPr>
            </w:pPr>
            <w:r w:rsidRPr="00ED3783">
              <w:rPr>
                <w:rFonts w:cs="Arial"/>
                <w:lang w:eastAsia="en-AU"/>
              </w:rPr>
              <w:t>AMPX210</w:t>
            </w:r>
          </w:p>
        </w:tc>
        <w:tc>
          <w:tcPr>
            <w:tcW w:w="6482" w:type="dxa"/>
            <w:tcBorders>
              <w:top w:val="nil"/>
              <w:left w:val="single" w:sz="4" w:space="0" w:color="auto"/>
              <w:bottom w:val="single" w:sz="4" w:space="0" w:color="auto"/>
              <w:right w:val="single" w:sz="4" w:space="0" w:color="auto"/>
            </w:tcBorders>
            <w:shd w:val="clear" w:color="auto" w:fill="auto"/>
            <w:hideMark/>
          </w:tcPr>
          <w:p w14:paraId="737C6070" w14:textId="77777777" w:rsidR="00ED3783" w:rsidRPr="00ED3783" w:rsidRDefault="00ED3783" w:rsidP="00ED3783">
            <w:pPr>
              <w:rPr>
                <w:rFonts w:cs="Arial"/>
                <w:color w:val="000000"/>
                <w:lang w:eastAsia="en-AU"/>
              </w:rPr>
            </w:pPr>
            <w:r w:rsidRPr="00ED3783">
              <w:rPr>
                <w:rFonts w:cs="Arial"/>
                <w:color w:val="000000"/>
                <w:lang w:eastAsia="en-AU"/>
              </w:rPr>
              <w:t>Prepare and slice meat cuts</w:t>
            </w:r>
          </w:p>
        </w:tc>
        <w:tc>
          <w:tcPr>
            <w:tcW w:w="1180" w:type="dxa"/>
            <w:tcBorders>
              <w:top w:val="nil"/>
              <w:left w:val="nil"/>
              <w:bottom w:val="single" w:sz="4" w:space="0" w:color="auto"/>
              <w:right w:val="single" w:sz="4" w:space="0" w:color="auto"/>
            </w:tcBorders>
            <w:shd w:val="clear" w:color="auto" w:fill="auto"/>
            <w:hideMark/>
          </w:tcPr>
          <w:p w14:paraId="058CA6DF"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35578564" w14:textId="77777777" w:rsidTr="00DF196B">
        <w:trPr>
          <w:trHeight w:val="316"/>
        </w:trPr>
        <w:tc>
          <w:tcPr>
            <w:tcW w:w="2180" w:type="dxa"/>
            <w:tcBorders>
              <w:top w:val="nil"/>
              <w:left w:val="single" w:sz="4" w:space="0" w:color="auto"/>
              <w:bottom w:val="single" w:sz="4" w:space="0" w:color="auto"/>
              <w:right w:val="nil"/>
            </w:tcBorders>
            <w:shd w:val="clear" w:color="000000" w:fill="FFFFFF"/>
            <w:vAlign w:val="center"/>
            <w:hideMark/>
          </w:tcPr>
          <w:p w14:paraId="5EA450D7" w14:textId="77777777" w:rsidR="00ED3783" w:rsidRPr="00ED3783" w:rsidRDefault="00ED3783" w:rsidP="00ED3783">
            <w:pPr>
              <w:rPr>
                <w:rFonts w:cs="Arial"/>
                <w:lang w:eastAsia="en-AU"/>
              </w:rPr>
            </w:pPr>
            <w:r w:rsidRPr="00ED3783">
              <w:rPr>
                <w:rFonts w:cs="Arial"/>
                <w:lang w:eastAsia="en-AU"/>
              </w:rPr>
              <w:t>AMPX211</w:t>
            </w:r>
          </w:p>
        </w:tc>
        <w:tc>
          <w:tcPr>
            <w:tcW w:w="6482" w:type="dxa"/>
            <w:tcBorders>
              <w:top w:val="nil"/>
              <w:left w:val="single" w:sz="4" w:space="0" w:color="auto"/>
              <w:bottom w:val="single" w:sz="4" w:space="0" w:color="auto"/>
              <w:right w:val="single" w:sz="4" w:space="0" w:color="auto"/>
            </w:tcBorders>
            <w:shd w:val="clear" w:color="auto" w:fill="auto"/>
            <w:hideMark/>
          </w:tcPr>
          <w:p w14:paraId="60BE32BA" w14:textId="77777777" w:rsidR="00ED3783" w:rsidRPr="00ED3783" w:rsidRDefault="00ED3783" w:rsidP="00ED3783">
            <w:pPr>
              <w:rPr>
                <w:rFonts w:cs="Arial"/>
                <w:color w:val="000000"/>
                <w:lang w:eastAsia="en-AU"/>
              </w:rPr>
            </w:pPr>
            <w:r w:rsidRPr="00ED3783">
              <w:rPr>
                <w:rFonts w:cs="Arial"/>
                <w:color w:val="000000"/>
                <w:lang w:eastAsia="en-AU"/>
              </w:rPr>
              <w:t>Trim meat to specifications</w:t>
            </w:r>
          </w:p>
        </w:tc>
        <w:tc>
          <w:tcPr>
            <w:tcW w:w="1180" w:type="dxa"/>
            <w:tcBorders>
              <w:top w:val="nil"/>
              <w:left w:val="nil"/>
              <w:bottom w:val="single" w:sz="4" w:space="0" w:color="auto"/>
              <w:right w:val="single" w:sz="4" w:space="0" w:color="auto"/>
            </w:tcBorders>
            <w:shd w:val="clear" w:color="auto" w:fill="auto"/>
            <w:hideMark/>
          </w:tcPr>
          <w:p w14:paraId="7BACF59D"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4A276BAE" w14:textId="77777777" w:rsidTr="00DF196B">
        <w:trPr>
          <w:trHeight w:val="253"/>
        </w:trPr>
        <w:tc>
          <w:tcPr>
            <w:tcW w:w="2180" w:type="dxa"/>
            <w:tcBorders>
              <w:top w:val="nil"/>
              <w:left w:val="single" w:sz="4" w:space="0" w:color="auto"/>
              <w:bottom w:val="single" w:sz="4" w:space="0" w:color="auto"/>
              <w:right w:val="nil"/>
            </w:tcBorders>
            <w:shd w:val="clear" w:color="000000" w:fill="FFFFFF"/>
            <w:vAlign w:val="center"/>
            <w:hideMark/>
          </w:tcPr>
          <w:p w14:paraId="79A522D1" w14:textId="77777777" w:rsidR="00ED3783" w:rsidRPr="00ED3783" w:rsidRDefault="00ED3783" w:rsidP="00ED3783">
            <w:pPr>
              <w:rPr>
                <w:rFonts w:cs="Arial"/>
                <w:lang w:eastAsia="en-AU"/>
              </w:rPr>
            </w:pPr>
            <w:r w:rsidRPr="00ED3783">
              <w:rPr>
                <w:rFonts w:cs="Arial"/>
                <w:lang w:eastAsia="en-AU"/>
              </w:rPr>
              <w:t>AMPX212</w:t>
            </w:r>
          </w:p>
        </w:tc>
        <w:tc>
          <w:tcPr>
            <w:tcW w:w="6482" w:type="dxa"/>
            <w:tcBorders>
              <w:top w:val="nil"/>
              <w:left w:val="single" w:sz="4" w:space="0" w:color="auto"/>
              <w:bottom w:val="single" w:sz="4" w:space="0" w:color="auto"/>
              <w:right w:val="single" w:sz="4" w:space="0" w:color="auto"/>
            </w:tcBorders>
            <w:shd w:val="clear" w:color="auto" w:fill="auto"/>
            <w:hideMark/>
          </w:tcPr>
          <w:p w14:paraId="4F35B5CB" w14:textId="77777777" w:rsidR="00ED3783" w:rsidRPr="00ED3783" w:rsidRDefault="00ED3783" w:rsidP="00ED3783">
            <w:pPr>
              <w:rPr>
                <w:rFonts w:cs="Arial"/>
                <w:color w:val="000000"/>
                <w:lang w:eastAsia="en-AU"/>
              </w:rPr>
            </w:pPr>
            <w:r w:rsidRPr="00ED3783">
              <w:rPr>
                <w:rFonts w:cs="Arial"/>
                <w:color w:val="000000"/>
                <w:lang w:eastAsia="en-AU"/>
              </w:rPr>
              <w:t>Package product using automatic packing and labelling equipment</w:t>
            </w:r>
          </w:p>
        </w:tc>
        <w:tc>
          <w:tcPr>
            <w:tcW w:w="1180" w:type="dxa"/>
            <w:tcBorders>
              <w:top w:val="nil"/>
              <w:left w:val="nil"/>
              <w:bottom w:val="single" w:sz="4" w:space="0" w:color="auto"/>
              <w:right w:val="single" w:sz="4" w:space="0" w:color="auto"/>
            </w:tcBorders>
            <w:shd w:val="clear" w:color="auto" w:fill="auto"/>
            <w:hideMark/>
          </w:tcPr>
          <w:p w14:paraId="5A8C0EFA"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42857B65" w14:textId="77777777" w:rsidTr="00DF196B">
        <w:trPr>
          <w:trHeight w:val="255"/>
        </w:trPr>
        <w:tc>
          <w:tcPr>
            <w:tcW w:w="2180" w:type="dxa"/>
            <w:tcBorders>
              <w:top w:val="nil"/>
              <w:left w:val="single" w:sz="4" w:space="0" w:color="auto"/>
              <w:bottom w:val="single" w:sz="4" w:space="0" w:color="auto"/>
              <w:right w:val="nil"/>
            </w:tcBorders>
            <w:shd w:val="clear" w:color="000000" w:fill="FFFFFF"/>
            <w:vAlign w:val="center"/>
            <w:hideMark/>
          </w:tcPr>
          <w:p w14:paraId="655ACA66" w14:textId="77777777" w:rsidR="00ED3783" w:rsidRPr="00ED3783" w:rsidRDefault="00ED3783" w:rsidP="00ED3783">
            <w:pPr>
              <w:rPr>
                <w:rFonts w:cs="Arial"/>
                <w:lang w:eastAsia="en-AU"/>
              </w:rPr>
            </w:pPr>
            <w:r w:rsidRPr="00ED3783">
              <w:rPr>
                <w:rFonts w:cs="Arial"/>
                <w:lang w:eastAsia="en-AU"/>
              </w:rPr>
              <w:t>AMPX213</w:t>
            </w:r>
          </w:p>
        </w:tc>
        <w:tc>
          <w:tcPr>
            <w:tcW w:w="6482" w:type="dxa"/>
            <w:tcBorders>
              <w:top w:val="nil"/>
              <w:left w:val="single" w:sz="4" w:space="0" w:color="auto"/>
              <w:bottom w:val="single" w:sz="4" w:space="0" w:color="auto"/>
              <w:right w:val="single" w:sz="4" w:space="0" w:color="auto"/>
            </w:tcBorders>
            <w:shd w:val="clear" w:color="auto" w:fill="auto"/>
            <w:hideMark/>
          </w:tcPr>
          <w:p w14:paraId="6713A33D" w14:textId="77777777" w:rsidR="00ED3783" w:rsidRPr="00ED3783" w:rsidRDefault="00ED3783" w:rsidP="00ED3783">
            <w:pPr>
              <w:rPr>
                <w:rFonts w:cs="Arial"/>
                <w:color w:val="000000"/>
                <w:lang w:eastAsia="en-AU"/>
              </w:rPr>
            </w:pPr>
            <w:r w:rsidRPr="00ED3783">
              <w:rPr>
                <w:rFonts w:cs="Arial"/>
                <w:color w:val="000000"/>
                <w:lang w:eastAsia="en-AU"/>
              </w:rPr>
              <w:t>Despatch meat product</w:t>
            </w:r>
          </w:p>
        </w:tc>
        <w:tc>
          <w:tcPr>
            <w:tcW w:w="1180" w:type="dxa"/>
            <w:tcBorders>
              <w:top w:val="nil"/>
              <w:left w:val="nil"/>
              <w:bottom w:val="single" w:sz="4" w:space="0" w:color="auto"/>
              <w:right w:val="single" w:sz="4" w:space="0" w:color="auto"/>
            </w:tcBorders>
            <w:shd w:val="clear" w:color="auto" w:fill="auto"/>
            <w:hideMark/>
          </w:tcPr>
          <w:p w14:paraId="776A427C"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5E1AB191" w14:textId="77777777" w:rsidTr="00DF196B">
        <w:trPr>
          <w:trHeight w:val="253"/>
        </w:trPr>
        <w:tc>
          <w:tcPr>
            <w:tcW w:w="2180" w:type="dxa"/>
            <w:tcBorders>
              <w:top w:val="nil"/>
              <w:left w:val="single" w:sz="4" w:space="0" w:color="auto"/>
              <w:bottom w:val="single" w:sz="4" w:space="0" w:color="auto"/>
              <w:right w:val="nil"/>
            </w:tcBorders>
            <w:shd w:val="clear" w:color="000000" w:fill="FFFFFF"/>
            <w:vAlign w:val="center"/>
            <w:hideMark/>
          </w:tcPr>
          <w:p w14:paraId="15DB9E59" w14:textId="77777777" w:rsidR="00ED3783" w:rsidRPr="00ED3783" w:rsidRDefault="00ED3783" w:rsidP="00ED3783">
            <w:pPr>
              <w:rPr>
                <w:rFonts w:cs="Arial"/>
                <w:lang w:eastAsia="en-AU"/>
              </w:rPr>
            </w:pPr>
            <w:r w:rsidRPr="00ED3783">
              <w:rPr>
                <w:rFonts w:cs="Arial"/>
                <w:lang w:eastAsia="en-AU"/>
              </w:rPr>
              <w:t>AMPX214</w:t>
            </w:r>
          </w:p>
        </w:tc>
        <w:tc>
          <w:tcPr>
            <w:tcW w:w="6482" w:type="dxa"/>
            <w:tcBorders>
              <w:top w:val="nil"/>
              <w:left w:val="single" w:sz="4" w:space="0" w:color="auto"/>
              <w:bottom w:val="single" w:sz="4" w:space="0" w:color="auto"/>
              <w:right w:val="single" w:sz="4" w:space="0" w:color="auto"/>
            </w:tcBorders>
            <w:shd w:val="clear" w:color="auto" w:fill="auto"/>
            <w:hideMark/>
          </w:tcPr>
          <w:p w14:paraId="255668D7" w14:textId="77777777" w:rsidR="00ED3783" w:rsidRPr="00ED3783" w:rsidRDefault="00ED3783" w:rsidP="00ED3783">
            <w:pPr>
              <w:rPr>
                <w:rFonts w:cs="Arial"/>
                <w:color w:val="000000"/>
                <w:lang w:eastAsia="en-AU"/>
              </w:rPr>
            </w:pPr>
            <w:r w:rsidRPr="00ED3783">
              <w:rPr>
                <w:rFonts w:cs="Arial"/>
                <w:color w:val="000000"/>
                <w:lang w:eastAsia="en-AU"/>
              </w:rPr>
              <w:t>Package meat and smallgoods product for retail sale</w:t>
            </w:r>
          </w:p>
        </w:tc>
        <w:tc>
          <w:tcPr>
            <w:tcW w:w="1180" w:type="dxa"/>
            <w:tcBorders>
              <w:top w:val="nil"/>
              <w:left w:val="nil"/>
              <w:bottom w:val="single" w:sz="4" w:space="0" w:color="auto"/>
              <w:right w:val="single" w:sz="4" w:space="0" w:color="auto"/>
            </w:tcBorders>
            <w:shd w:val="clear" w:color="auto" w:fill="auto"/>
            <w:hideMark/>
          </w:tcPr>
          <w:p w14:paraId="7F00D5E5" w14:textId="77777777" w:rsidR="00ED3783" w:rsidRPr="00ED3783" w:rsidRDefault="00ED3783" w:rsidP="00ED3783">
            <w:pPr>
              <w:jc w:val="center"/>
              <w:rPr>
                <w:rFonts w:cs="Arial"/>
                <w:lang w:eastAsia="en-AU"/>
              </w:rPr>
            </w:pPr>
            <w:r w:rsidRPr="00ED3783">
              <w:rPr>
                <w:rFonts w:cs="Arial"/>
                <w:lang w:eastAsia="en-AU"/>
              </w:rPr>
              <w:t>30</w:t>
            </w:r>
          </w:p>
        </w:tc>
      </w:tr>
      <w:tr w:rsidR="003762E4" w:rsidRPr="00ED3783" w14:paraId="601D5518" w14:textId="77777777" w:rsidTr="004F649A">
        <w:trPr>
          <w:trHeight w:val="253"/>
        </w:trPr>
        <w:tc>
          <w:tcPr>
            <w:tcW w:w="2180" w:type="dxa"/>
            <w:tcBorders>
              <w:top w:val="nil"/>
              <w:left w:val="single" w:sz="4" w:space="0" w:color="auto"/>
              <w:bottom w:val="single" w:sz="4" w:space="0" w:color="auto"/>
              <w:right w:val="nil"/>
            </w:tcBorders>
            <w:shd w:val="clear" w:color="000000" w:fill="FFFFFF"/>
            <w:vAlign w:val="bottom"/>
            <w:hideMark/>
          </w:tcPr>
          <w:p w14:paraId="411AFFC9" w14:textId="77777777" w:rsidR="003762E4" w:rsidRDefault="003762E4" w:rsidP="003762E4">
            <w:pPr>
              <w:rPr>
                <w:rFonts w:cs="Arial"/>
                <w:lang w:eastAsia="en-AU"/>
              </w:rPr>
            </w:pPr>
            <w:r>
              <w:rPr>
                <w:rFonts w:cs="Arial"/>
              </w:rPr>
              <w:t>SIRRRTF001</w:t>
            </w:r>
          </w:p>
        </w:tc>
        <w:tc>
          <w:tcPr>
            <w:tcW w:w="6482" w:type="dxa"/>
            <w:tcBorders>
              <w:top w:val="nil"/>
              <w:left w:val="single" w:sz="4" w:space="0" w:color="auto"/>
              <w:bottom w:val="single" w:sz="4" w:space="0" w:color="auto"/>
              <w:right w:val="single" w:sz="4" w:space="0" w:color="auto"/>
            </w:tcBorders>
            <w:shd w:val="clear" w:color="auto" w:fill="auto"/>
            <w:hideMark/>
          </w:tcPr>
          <w:p w14:paraId="43D3A261" w14:textId="77777777" w:rsidR="003762E4" w:rsidRDefault="003762E4" w:rsidP="003762E4">
            <w:pPr>
              <w:rPr>
                <w:rFonts w:cs="Arial"/>
                <w:color w:val="000000"/>
              </w:rPr>
            </w:pPr>
            <w:r>
              <w:rPr>
                <w:rFonts w:cs="Arial"/>
                <w:color w:val="000000"/>
              </w:rPr>
              <w:t>Balance and secure point-of-sale terminal</w:t>
            </w:r>
          </w:p>
        </w:tc>
        <w:tc>
          <w:tcPr>
            <w:tcW w:w="1180" w:type="dxa"/>
            <w:tcBorders>
              <w:top w:val="nil"/>
              <w:left w:val="nil"/>
              <w:bottom w:val="single" w:sz="4" w:space="0" w:color="auto"/>
              <w:right w:val="single" w:sz="4" w:space="0" w:color="auto"/>
            </w:tcBorders>
            <w:shd w:val="clear" w:color="auto" w:fill="auto"/>
            <w:hideMark/>
          </w:tcPr>
          <w:p w14:paraId="29092D58" w14:textId="77777777" w:rsidR="003762E4" w:rsidRPr="00ED3783" w:rsidRDefault="003762E4" w:rsidP="003762E4">
            <w:pPr>
              <w:jc w:val="center"/>
              <w:rPr>
                <w:rFonts w:cs="Arial"/>
                <w:lang w:eastAsia="en-AU"/>
              </w:rPr>
            </w:pPr>
            <w:r w:rsidRPr="00ED3783">
              <w:rPr>
                <w:rFonts w:cs="Arial"/>
                <w:lang w:eastAsia="en-AU"/>
              </w:rPr>
              <w:t>20</w:t>
            </w:r>
          </w:p>
        </w:tc>
      </w:tr>
      <w:tr w:rsidR="00ED3783" w:rsidRPr="00ED3783" w14:paraId="57794E3E"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0566889"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center"/>
            <w:hideMark/>
          </w:tcPr>
          <w:p w14:paraId="6DF54268"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75018C89" w14:textId="77777777" w:rsidR="00ED3783" w:rsidRPr="00ED3783" w:rsidRDefault="00ED3783" w:rsidP="00ED3783">
            <w:pPr>
              <w:jc w:val="center"/>
              <w:rPr>
                <w:rFonts w:cs="Arial"/>
                <w:b/>
                <w:bCs/>
                <w:lang w:eastAsia="en-AU"/>
              </w:rPr>
            </w:pPr>
            <w:r w:rsidRPr="00ED3783">
              <w:rPr>
                <w:rFonts w:cs="Arial"/>
                <w:b/>
                <w:bCs/>
                <w:lang w:eastAsia="en-AU"/>
              </w:rPr>
              <w:t>665</w:t>
            </w:r>
          </w:p>
        </w:tc>
      </w:tr>
    </w:tbl>
    <w:p w14:paraId="63BB7EB5" w14:textId="77777777" w:rsidR="00AE6C37" w:rsidRDefault="00AE6C37"/>
    <w:p w14:paraId="2AF8CBF5" w14:textId="77777777" w:rsidR="00AE6C37" w:rsidRDefault="00AE6C37">
      <w:r>
        <w:br w:type="page"/>
      </w:r>
    </w:p>
    <w:p w14:paraId="25B5468E" w14:textId="77777777" w:rsidR="00ED3783" w:rsidRDefault="00ED3783"/>
    <w:tbl>
      <w:tblPr>
        <w:tblW w:w="9781" w:type="dxa"/>
        <w:tblInd w:w="137" w:type="dxa"/>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6521"/>
        <w:gridCol w:w="1134"/>
      </w:tblGrid>
      <w:tr w:rsidR="004F649A" w:rsidRPr="004F649A" w14:paraId="4D921449" w14:textId="77777777" w:rsidTr="00AE6C37">
        <w:trPr>
          <w:trHeight w:val="315"/>
        </w:trPr>
        <w:tc>
          <w:tcPr>
            <w:tcW w:w="2126" w:type="dxa"/>
            <w:tcBorders>
              <w:bottom w:val="single" w:sz="4" w:space="0" w:color="FFFFFF" w:themeColor="background1"/>
            </w:tcBorders>
            <w:shd w:val="pct12" w:color="000000" w:fill="000000"/>
            <w:vAlign w:val="center"/>
            <w:hideMark/>
          </w:tcPr>
          <w:p w14:paraId="3660732E" w14:textId="77777777" w:rsidR="004F649A" w:rsidRPr="004F649A" w:rsidRDefault="004F649A" w:rsidP="004F649A">
            <w:pPr>
              <w:rPr>
                <w:rFonts w:cs="Arial"/>
                <w:b/>
                <w:bCs/>
                <w:color w:val="FFFFFF"/>
                <w:lang w:eastAsia="en-AU"/>
              </w:rPr>
            </w:pPr>
            <w:r>
              <w:br w:type="page"/>
            </w:r>
            <w:r w:rsidRPr="004F649A">
              <w:rPr>
                <w:rFonts w:cs="Arial"/>
                <w:b/>
                <w:bCs/>
                <w:color w:val="FFFFFF"/>
                <w:lang w:eastAsia="en-AU"/>
              </w:rPr>
              <w:t>Occupation</w:t>
            </w:r>
          </w:p>
        </w:tc>
        <w:tc>
          <w:tcPr>
            <w:tcW w:w="6521" w:type="dxa"/>
            <w:tcBorders>
              <w:bottom w:val="single" w:sz="4" w:space="0" w:color="auto"/>
              <w:right w:val="single" w:sz="4" w:space="0" w:color="FFFFFF" w:themeColor="background1"/>
            </w:tcBorders>
            <w:shd w:val="clear" w:color="auto" w:fill="auto"/>
            <w:vAlign w:val="center"/>
            <w:hideMark/>
          </w:tcPr>
          <w:p w14:paraId="2D2F6B07" w14:textId="77777777" w:rsidR="004F649A" w:rsidRPr="004F649A" w:rsidRDefault="004F649A" w:rsidP="004F649A">
            <w:pPr>
              <w:rPr>
                <w:rFonts w:cs="Arial"/>
                <w:lang w:eastAsia="en-AU"/>
              </w:rPr>
            </w:pPr>
            <w:r w:rsidRPr="004F649A">
              <w:rPr>
                <w:rFonts w:cs="Arial"/>
                <w:lang w:eastAsia="en-AU"/>
              </w:rPr>
              <w:t>Meat Processor (Boning Operations)</w:t>
            </w:r>
          </w:p>
        </w:tc>
        <w:tc>
          <w:tcPr>
            <w:tcW w:w="1134" w:type="dxa"/>
            <w:tcBorders>
              <w:left w:val="single" w:sz="4" w:space="0" w:color="FFFFFF" w:themeColor="background1"/>
              <w:bottom w:val="single" w:sz="4" w:space="0" w:color="auto"/>
              <w:right w:val="single" w:sz="4" w:space="0" w:color="auto"/>
            </w:tcBorders>
            <w:shd w:val="clear" w:color="auto" w:fill="auto"/>
            <w:vAlign w:val="bottom"/>
            <w:hideMark/>
          </w:tcPr>
          <w:p w14:paraId="0F29B1AE" w14:textId="77777777" w:rsidR="004F649A" w:rsidRPr="004F649A" w:rsidRDefault="004F649A" w:rsidP="004F649A">
            <w:pPr>
              <w:jc w:val="center"/>
              <w:rPr>
                <w:rFonts w:cs="Arial"/>
                <w:lang w:eastAsia="en-AU"/>
              </w:rPr>
            </w:pPr>
            <w:r w:rsidRPr="004F649A">
              <w:rPr>
                <w:rFonts w:cs="Arial"/>
                <w:lang w:eastAsia="en-AU"/>
              </w:rPr>
              <w:t> </w:t>
            </w:r>
          </w:p>
        </w:tc>
      </w:tr>
      <w:tr w:rsidR="004F649A" w:rsidRPr="004F649A" w14:paraId="3D8BCC35" w14:textId="77777777" w:rsidTr="00AE6C37">
        <w:trPr>
          <w:trHeight w:val="315"/>
        </w:trPr>
        <w:tc>
          <w:tcPr>
            <w:tcW w:w="2126" w:type="dxa"/>
            <w:tcBorders>
              <w:top w:val="single" w:sz="4" w:space="0" w:color="FFFFFF" w:themeColor="background1"/>
              <w:bottom w:val="single" w:sz="4" w:space="0" w:color="FFFFFF" w:themeColor="background1"/>
            </w:tcBorders>
            <w:shd w:val="pct12" w:color="000000" w:fill="000000"/>
            <w:vAlign w:val="center"/>
            <w:hideMark/>
          </w:tcPr>
          <w:p w14:paraId="78211792" w14:textId="77777777" w:rsidR="004F649A" w:rsidRPr="004F649A" w:rsidRDefault="004F649A" w:rsidP="004F649A">
            <w:pPr>
              <w:rPr>
                <w:rFonts w:cs="Arial"/>
                <w:b/>
                <w:bCs/>
                <w:color w:val="FFFFFF"/>
                <w:lang w:eastAsia="en-AU"/>
              </w:rPr>
            </w:pPr>
            <w:r w:rsidRPr="004F649A">
              <w:rPr>
                <w:rFonts w:cs="Arial"/>
                <w:b/>
                <w:bCs/>
                <w:color w:val="FFFFFF"/>
                <w:lang w:eastAsia="en-AU"/>
              </w:rPr>
              <w:t xml:space="preserve">Qualification Title </w:t>
            </w:r>
          </w:p>
        </w:tc>
        <w:tc>
          <w:tcPr>
            <w:tcW w:w="6521" w:type="dxa"/>
            <w:tcBorders>
              <w:bottom w:val="single" w:sz="4" w:space="0" w:color="auto"/>
              <w:right w:val="single" w:sz="4" w:space="0" w:color="FFFFFF" w:themeColor="background1"/>
            </w:tcBorders>
            <w:shd w:val="clear" w:color="auto" w:fill="auto"/>
            <w:vAlign w:val="center"/>
            <w:hideMark/>
          </w:tcPr>
          <w:p w14:paraId="28924130" w14:textId="77777777" w:rsidR="004F649A" w:rsidRPr="004F649A" w:rsidRDefault="004F649A" w:rsidP="004F649A">
            <w:pPr>
              <w:rPr>
                <w:rFonts w:cs="Arial"/>
                <w:lang w:eastAsia="en-AU"/>
              </w:rPr>
            </w:pPr>
            <w:r w:rsidRPr="004F649A">
              <w:rPr>
                <w:rFonts w:cs="Arial"/>
                <w:lang w:eastAsia="en-AU"/>
              </w:rPr>
              <w:t>Certificate III in Meat Processing (Boning Room)</w:t>
            </w:r>
          </w:p>
        </w:tc>
        <w:tc>
          <w:tcPr>
            <w:tcW w:w="1134" w:type="dxa"/>
            <w:tcBorders>
              <w:left w:val="single" w:sz="4" w:space="0" w:color="FFFFFF" w:themeColor="background1"/>
              <w:bottom w:val="single" w:sz="4" w:space="0" w:color="auto"/>
              <w:right w:val="single" w:sz="4" w:space="0" w:color="auto"/>
            </w:tcBorders>
            <w:shd w:val="clear" w:color="auto" w:fill="auto"/>
            <w:vAlign w:val="bottom"/>
            <w:hideMark/>
          </w:tcPr>
          <w:p w14:paraId="0DDB9FBD" w14:textId="77777777" w:rsidR="004F649A" w:rsidRPr="004F649A" w:rsidRDefault="004F649A" w:rsidP="004F649A">
            <w:pPr>
              <w:jc w:val="center"/>
              <w:rPr>
                <w:rFonts w:cs="Arial"/>
                <w:lang w:eastAsia="en-AU"/>
              </w:rPr>
            </w:pPr>
            <w:r w:rsidRPr="004F649A">
              <w:rPr>
                <w:rFonts w:cs="Arial"/>
                <w:lang w:eastAsia="en-AU"/>
              </w:rPr>
              <w:t> </w:t>
            </w:r>
          </w:p>
        </w:tc>
      </w:tr>
      <w:tr w:rsidR="004F649A" w:rsidRPr="004F649A" w14:paraId="2B031767" w14:textId="77777777" w:rsidTr="00AE6C37">
        <w:trPr>
          <w:trHeight w:val="315"/>
        </w:trPr>
        <w:tc>
          <w:tcPr>
            <w:tcW w:w="2126" w:type="dxa"/>
            <w:tcBorders>
              <w:top w:val="single" w:sz="4" w:space="0" w:color="FFFFFF" w:themeColor="background1"/>
              <w:bottom w:val="single" w:sz="4" w:space="0" w:color="FFFFFF" w:themeColor="background1"/>
            </w:tcBorders>
            <w:shd w:val="pct12" w:color="000000" w:fill="000000"/>
            <w:vAlign w:val="center"/>
            <w:hideMark/>
          </w:tcPr>
          <w:p w14:paraId="3725F016" w14:textId="77777777" w:rsidR="004F649A" w:rsidRPr="004F649A" w:rsidRDefault="004F649A" w:rsidP="004F649A">
            <w:pPr>
              <w:rPr>
                <w:rFonts w:cs="Arial"/>
                <w:b/>
                <w:bCs/>
                <w:color w:val="FFFFFF"/>
                <w:lang w:eastAsia="en-AU"/>
              </w:rPr>
            </w:pPr>
            <w:r w:rsidRPr="004F649A">
              <w:rPr>
                <w:rFonts w:cs="Arial"/>
                <w:b/>
                <w:bCs/>
                <w:color w:val="FFFFFF"/>
                <w:lang w:eastAsia="en-AU"/>
              </w:rPr>
              <w:t>Qualification Code</w:t>
            </w:r>
          </w:p>
        </w:tc>
        <w:tc>
          <w:tcPr>
            <w:tcW w:w="6521" w:type="dxa"/>
            <w:tcBorders>
              <w:bottom w:val="single" w:sz="4" w:space="0" w:color="auto"/>
              <w:right w:val="single" w:sz="4" w:space="0" w:color="FFFFFF" w:themeColor="background1"/>
            </w:tcBorders>
            <w:shd w:val="clear" w:color="auto" w:fill="auto"/>
            <w:vAlign w:val="center"/>
            <w:hideMark/>
          </w:tcPr>
          <w:p w14:paraId="457845DF" w14:textId="77777777" w:rsidR="004F649A" w:rsidRPr="004F649A" w:rsidRDefault="004F649A" w:rsidP="004F649A">
            <w:pPr>
              <w:rPr>
                <w:rFonts w:cs="Arial"/>
                <w:lang w:eastAsia="en-AU"/>
              </w:rPr>
            </w:pPr>
            <w:r w:rsidRPr="004F649A">
              <w:rPr>
                <w:rFonts w:cs="Arial"/>
                <w:lang w:eastAsia="en-AU"/>
              </w:rPr>
              <w:t>AMP30116</w:t>
            </w:r>
          </w:p>
        </w:tc>
        <w:tc>
          <w:tcPr>
            <w:tcW w:w="1134" w:type="dxa"/>
            <w:tcBorders>
              <w:left w:val="single" w:sz="4" w:space="0" w:color="FFFFFF" w:themeColor="background1"/>
              <w:bottom w:val="single" w:sz="4" w:space="0" w:color="auto"/>
              <w:right w:val="single" w:sz="4" w:space="0" w:color="auto"/>
            </w:tcBorders>
            <w:shd w:val="clear" w:color="auto" w:fill="auto"/>
            <w:vAlign w:val="bottom"/>
            <w:hideMark/>
          </w:tcPr>
          <w:p w14:paraId="321D5999" w14:textId="77777777" w:rsidR="004F649A" w:rsidRPr="004F649A" w:rsidRDefault="004F649A" w:rsidP="004F649A">
            <w:pPr>
              <w:jc w:val="center"/>
              <w:rPr>
                <w:rFonts w:cs="Arial"/>
                <w:lang w:eastAsia="en-AU"/>
              </w:rPr>
            </w:pPr>
            <w:r w:rsidRPr="004F649A">
              <w:rPr>
                <w:rFonts w:cs="Arial"/>
                <w:lang w:eastAsia="en-AU"/>
              </w:rPr>
              <w:t> </w:t>
            </w:r>
          </w:p>
        </w:tc>
      </w:tr>
      <w:tr w:rsidR="004F649A" w:rsidRPr="004F649A" w14:paraId="25B59926" w14:textId="77777777" w:rsidTr="00AE6C37">
        <w:trPr>
          <w:trHeight w:val="315"/>
        </w:trPr>
        <w:tc>
          <w:tcPr>
            <w:tcW w:w="2126" w:type="dxa"/>
            <w:tcBorders>
              <w:top w:val="single" w:sz="4" w:space="0" w:color="FFFFFF" w:themeColor="background1"/>
              <w:bottom w:val="single" w:sz="4" w:space="0" w:color="FFFFFF" w:themeColor="background1"/>
            </w:tcBorders>
            <w:shd w:val="pct12" w:color="000000" w:fill="000000"/>
            <w:vAlign w:val="center"/>
            <w:hideMark/>
          </w:tcPr>
          <w:p w14:paraId="30A59593" w14:textId="77777777" w:rsidR="004F649A" w:rsidRPr="004F649A" w:rsidRDefault="004F649A" w:rsidP="004F649A">
            <w:pPr>
              <w:rPr>
                <w:rFonts w:cs="Arial"/>
                <w:b/>
                <w:bCs/>
                <w:color w:val="FFFFFF"/>
                <w:lang w:eastAsia="en-AU"/>
              </w:rPr>
            </w:pPr>
            <w:r w:rsidRPr="004F649A">
              <w:rPr>
                <w:rFonts w:cs="Arial"/>
                <w:b/>
                <w:bCs/>
                <w:color w:val="FFFFFF"/>
                <w:lang w:eastAsia="en-AU"/>
              </w:rPr>
              <w:t>Description</w:t>
            </w:r>
          </w:p>
        </w:tc>
        <w:tc>
          <w:tcPr>
            <w:tcW w:w="6521" w:type="dxa"/>
            <w:tcBorders>
              <w:bottom w:val="single" w:sz="4" w:space="0" w:color="auto"/>
              <w:right w:val="single" w:sz="4" w:space="0" w:color="FFFFFF" w:themeColor="background1"/>
            </w:tcBorders>
            <w:shd w:val="clear" w:color="auto" w:fill="auto"/>
            <w:vAlign w:val="center"/>
            <w:hideMark/>
          </w:tcPr>
          <w:p w14:paraId="5B67E2FF" w14:textId="77777777" w:rsidR="004F649A" w:rsidRPr="004F649A" w:rsidRDefault="004F649A" w:rsidP="004F649A">
            <w:pPr>
              <w:rPr>
                <w:rFonts w:cs="Arial"/>
                <w:lang w:eastAsia="en-AU"/>
              </w:rPr>
            </w:pPr>
            <w:r w:rsidRPr="004F649A">
              <w:rPr>
                <w:rFonts w:cs="Arial"/>
                <w:lang w:eastAsia="en-AU"/>
              </w:rPr>
              <w:t>Appropriate for a meat processor working in the boning room of an abattoir.</w:t>
            </w:r>
          </w:p>
        </w:tc>
        <w:tc>
          <w:tcPr>
            <w:tcW w:w="1134" w:type="dxa"/>
            <w:tcBorders>
              <w:left w:val="single" w:sz="4" w:space="0" w:color="FFFFFF" w:themeColor="background1"/>
              <w:right w:val="single" w:sz="4" w:space="0" w:color="auto"/>
            </w:tcBorders>
            <w:shd w:val="clear" w:color="auto" w:fill="auto"/>
            <w:hideMark/>
          </w:tcPr>
          <w:p w14:paraId="3B7C2C20" w14:textId="77777777" w:rsidR="004F649A" w:rsidRPr="004F649A" w:rsidRDefault="004F649A" w:rsidP="004F649A">
            <w:pPr>
              <w:rPr>
                <w:rFonts w:cs="Arial"/>
                <w:lang w:eastAsia="en-AU"/>
              </w:rPr>
            </w:pPr>
            <w:r w:rsidRPr="004F649A">
              <w:rPr>
                <w:rFonts w:cs="Arial"/>
                <w:lang w:eastAsia="en-AU"/>
              </w:rPr>
              <w:t> </w:t>
            </w:r>
          </w:p>
        </w:tc>
      </w:tr>
      <w:tr w:rsidR="004F649A" w:rsidRPr="004F649A" w14:paraId="30369FE5" w14:textId="77777777" w:rsidTr="00AE6C37">
        <w:trPr>
          <w:trHeight w:val="330"/>
        </w:trPr>
        <w:tc>
          <w:tcPr>
            <w:tcW w:w="2126" w:type="dxa"/>
            <w:tcBorders>
              <w:top w:val="single" w:sz="4" w:space="0" w:color="FFFFFF" w:themeColor="background1"/>
              <w:bottom w:val="single" w:sz="4" w:space="0" w:color="auto"/>
              <w:right w:val="single" w:sz="4" w:space="0" w:color="FFFFFF" w:themeColor="background1"/>
            </w:tcBorders>
            <w:shd w:val="pct12" w:color="000000" w:fill="000000"/>
            <w:vAlign w:val="bottom"/>
            <w:hideMark/>
          </w:tcPr>
          <w:p w14:paraId="42C11242" w14:textId="77777777" w:rsidR="004F649A" w:rsidRPr="004F649A" w:rsidRDefault="004F649A" w:rsidP="004F649A">
            <w:pPr>
              <w:rPr>
                <w:rFonts w:cs="Arial"/>
                <w:b/>
                <w:bCs/>
                <w:color w:val="FFFFFF"/>
                <w:lang w:eastAsia="en-AU"/>
              </w:rPr>
            </w:pPr>
            <w:r w:rsidRPr="004F649A">
              <w:rPr>
                <w:rFonts w:cs="Arial"/>
                <w:b/>
                <w:bCs/>
                <w:color w:val="FFFFFF"/>
                <w:lang w:eastAsia="en-AU"/>
              </w:rPr>
              <w:t>Unit Code</w:t>
            </w:r>
          </w:p>
        </w:tc>
        <w:tc>
          <w:tcPr>
            <w:tcW w:w="6521" w:type="dxa"/>
            <w:tcBorders>
              <w:left w:val="single" w:sz="4" w:space="0" w:color="FFFFFF" w:themeColor="background1"/>
              <w:bottom w:val="single" w:sz="4" w:space="0" w:color="auto"/>
              <w:right w:val="single" w:sz="4" w:space="0" w:color="FFFFFF" w:themeColor="background1"/>
            </w:tcBorders>
            <w:shd w:val="pct12" w:color="000000" w:fill="000000"/>
            <w:vAlign w:val="center"/>
            <w:hideMark/>
          </w:tcPr>
          <w:p w14:paraId="03E64473" w14:textId="77777777" w:rsidR="004F649A" w:rsidRPr="004F649A" w:rsidRDefault="004F649A" w:rsidP="004F649A">
            <w:pPr>
              <w:rPr>
                <w:rFonts w:cs="Arial"/>
                <w:b/>
                <w:bCs/>
                <w:color w:val="FFFFFF"/>
                <w:lang w:eastAsia="en-AU"/>
              </w:rPr>
            </w:pPr>
            <w:r>
              <w:rPr>
                <w:rFonts w:cs="Arial"/>
                <w:b/>
                <w:bCs/>
                <w:color w:val="FFFFFF"/>
                <w:lang w:eastAsia="en-AU"/>
              </w:rPr>
              <w:t>Unit Title</w:t>
            </w:r>
          </w:p>
        </w:tc>
        <w:tc>
          <w:tcPr>
            <w:tcW w:w="1134" w:type="dxa"/>
            <w:tcBorders>
              <w:left w:val="single" w:sz="4" w:space="0" w:color="FFFFFF" w:themeColor="background1"/>
              <w:bottom w:val="single" w:sz="4" w:space="0" w:color="auto"/>
            </w:tcBorders>
            <w:shd w:val="clear" w:color="auto" w:fill="000000" w:themeFill="text1"/>
            <w:vAlign w:val="center"/>
            <w:hideMark/>
          </w:tcPr>
          <w:p w14:paraId="33DC946B" w14:textId="77777777" w:rsidR="004F649A" w:rsidRPr="004F649A" w:rsidRDefault="004F649A" w:rsidP="004F649A">
            <w:pPr>
              <w:jc w:val="center"/>
              <w:rPr>
                <w:rFonts w:cs="Arial"/>
                <w:b/>
                <w:bCs/>
                <w:color w:val="FFFFFF"/>
                <w:lang w:eastAsia="en-AU"/>
              </w:rPr>
            </w:pPr>
            <w:r w:rsidRPr="004F649A">
              <w:rPr>
                <w:rFonts w:cs="Arial"/>
                <w:b/>
                <w:bCs/>
                <w:color w:val="FFFFFF"/>
                <w:lang w:eastAsia="en-AU"/>
              </w:rPr>
              <w:t>Hours</w:t>
            </w:r>
          </w:p>
        </w:tc>
      </w:tr>
      <w:tr w:rsidR="004F649A" w:rsidRPr="004F649A" w14:paraId="609914B4" w14:textId="77777777" w:rsidTr="00AE6C37">
        <w:trPr>
          <w:trHeight w:val="315"/>
        </w:trPr>
        <w:tc>
          <w:tcPr>
            <w:tcW w:w="2126" w:type="dxa"/>
            <w:shd w:val="clear" w:color="auto" w:fill="auto"/>
            <w:vAlign w:val="center"/>
            <w:hideMark/>
          </w:tcPr>
          <w:p w14:paraId="3AA0D18F" w14:textId="77777777" w:rsidR="004F649A" w:rsidRPr="004F649A" w:rsidRDefault="004F649A" w:rsidP="004F649A">
            <w:pPr>
              <w:rPr>
                <w:rFonts w:cs="Arial"/>
                <w:b/>
                <w:bCs/>
                <w:color w:val="000000"/>
                <w:lang w:eastAsia="en-AU"/>
              </w:rPr>
            </w:pPr>
            <w:r w:rsidRPr="004F649A">
              <w:rPr>
                <w:rFonts w:cs="Arial"/>
                <w:b/>
                <w:bCs/>
                <w:color w:val="000000"/>
                <w:lang w:eastAsia="en-AU"/>
              </w:rPr>
              <w:t>Core</w:t>
            </w:r>
          </w:p>
        </w:tc>
        <w:tc>
          <w:tcPr>
            <w:tcW w:w="6521" w:type="dxa"/>
            <w:shd w:val="clear" w:color="auto" w:fill="auto"/>
            <w:vAlign w:val="center"/>
            <w:hideMark/>
          </w:tcPr>
          <w:p w14:paraId="46942BB9" w14:textId="77777777" w:rsidR="004F649A" w:rsidRPr="004F649A" w:rsidRDefault="004F649A" w:rsidP="004F649A">
            <w:pPr>
              <w:rPr>
                <w:rFonts w:cs="Arial"/>
                <w:color w:val="000000"/>
                <w:lang w:eastAsia="en-AU"/>
              </w:rPr>
            </w:pPr>
            <w:r w:rsidRPr="004F649A">
              <w:rPr>
                <w:rFonts w:cs="Arial"/>
                <w:color w:val="000000"/>
                <w:lang w:eastAsia="en-AU"/>
              </w:rPr>
              <w:t> </w:t>
            </w:r>
          </w:p>
        </w:tc>
        <w:tc>
          <w:tcPr>
            <w:tcW w:w="1134" w:type="dxa"/>
            <w:tcBorders>
              <w:right w:val="single" w:sz="4" w:space="0" w:color="auto"/>
            </w:tcBorders>
            <w:shd w:val="clear" w:color="auto" w:fill="auto"/>
            <w:vAlign w:val="center"/>
            <w:hideMark/>
          </w:tcPr>
          <w:p w14:paraId="3D5E2AB4" w14:textId="77777777" w:rsidR="004F649A" w:rsidRPr="004F649A" w:rsidRDefault="004F649A" w:rsidP="004F649A">
            <w:pPr>
              <w:rPr>
                <w:rFonts w:cs="Arial"/>
                <w:color w:val="000000"/>
                <w:lang w:eastAsia="en-AU"/>
              </w:rPr>
            </w:pPr>
            <w:r w:rsidRPr="004F649A">
              <w:rPr>
                <w:rFonts w:cs="Arial"/>
                <w:color w:val="000000"/>
                <w:lang w:eastAsia="en-AU"/>
              </w:rPr>
              <w:t> </w:t>
            </w:r>
          </w:p>
        </w:tc>
      </w:tr>
      <w:tr w:rsidR="004F649A" w:rsidRPr="004F649A" w14:paraId="33593D06" w14:textId="77777777" w:rsidTr="00AE6C37">
        <w:trPr>
          <w:trHeight w:val="315"/>
        </w:trPr>
        <w:tc>
          <w:tcPr>
            <w:tcW w:w="2126" w:type="dxa"/>
            <w:shd w:val="clear" w:color="auto" w:fill="auto"/>
            <w:vAlign w:val="center"/>
            <w:hideMark/>
          </w:tcPr>
          <w:p w14:paraId="6BBC2B02" w14:textId="77777777" w:rsidR="004F649A" w:rsidRPr="004F649A" w:rsidRDefault="004F649A" w:rsidP="004F649A">
            <w:pPr>
              <w:rPr>
                <w:rFonts w:cs="Arial"/>
                <w:lang w:eastAsia="en-AU"/>
              </w:rPr>
            </w:pPr>
            <w:r w:rsidRPr="004F649A">
              <w:rPr>
                <w:rFonts w:cs="Arial"/>
                <w:lang w:eastAsia="en-AU"/>
              </w:rPr>
              <w:t>AMPCOR201</w:t>
            </w:r>
          </w:p>
        </w:tc>
        <w:tc>
          <w:tcPr>
            <w:tcW w:w="6521" w:type="dxa"/>
            <w:shd w:val="clear" w:color="auto" w:fill="auto"/>
            <w:vAlign w:val="center"/>
            <w:hideMark/>
          </w:tcPr>
          <w:p w14:paraId="2CCAE1F7" w14:textId="77777777" w:rsidR="004F649A" w:rsidRPr="004F649A" w:rsidRDefault="004F649A" w:rsidP="004F649A">
            <w:pPr>
              <w:rPr>
                <w:rFonts w:cs="Arial"/>
                <w:color w:val="000000"/>
                <w:lang w:eastAsia="en-AU"/>
              </w:rPr>
            </w:pPr>
            <w:r w:rsidRPr="004F649A">
              <w:rPr>
                <w:rFonts w:cs="Arial"/>
                <w:color w:val="000000"/>
                <w:lang w:eastAsia="en-AU"/>
              </w:rPr>
              <w:t>Maintain personal equipment</w:t>
            </w:r>
          </w:p>
        </w:tc>
        <w:tc>
          <w:tcPr>
            <w:tcW w:w="1134" w:type="dxa"/>
            <w:tcBorders>
              <w:right w:val="single" w:sz="4" w:space="0" w:color="auto"/>
            </w:tcBorders>
            <w:shd w:val="clear" w:color="auto" w:fill="auto"/>
            <w:vAlign w:val="center"/>
            <w:hideMark/>
          </w:tcPr>
          <w:p w14:paraId="7E4B8C7B" w14:textId="77777777" w:rsidR="004F649A" w:rsidRPr="004F649A" w:rsidRDefault="004F649A" w:rsidP="004F649A">
            <w:pPr>
              <w:jc w:val="center"/>
              <w:rPr>
                <w:rFonts w:cs="Arial"/>
                <w:color w:val="000000"/>
                <w:lang w:eastAsia="en-AU"/>
              </w:rPr>
            </w:pPr>
            <w:r w:rsidRPr="004F649A">
              <w:rPr>
                <w:rFonts w:cs="Arial"/>
                <w:color w:val="000000"/>
                <w:lang w:eastAsia="en-AU"/>
              </w:rPr>
              <w:t>20</w:t>
            </w:r>
          </w:p>
        </w:tc>
      </w:tr>
      <w:tr w:rsidR="004F649A" w:rsidRPr="004F649A" w14:paraId="4B98CFAA" w14:textId="77777777" w:rsidTr="00AE6C37">
        <w:trPr>
          <w:trHeight w:val="255"/>
        </w:trPr>
        <w:tc>
          <w:tcPr>
            <w:tcW w:w="2126" w:type="dxa"/>
            <w:shd w:val="clear" w:color="auto" w:fill="auto"/>
            <w:vAlign w:val="center"/>
            <w:hideMark/>
          </w:tcPr>
          <w:p w14:paraId="0186F037" w14:textId="77777777" w:rsidR="004F649A" w:rsidRPr="004F649A" w:rsidRDefault="004F649A" w:rsidP="004F649A">
            <w:pPr>
              <w:rPr>
                <w:rFonts w:cs="Arial"/>
                <w:lang w:eastAsia="en-AU"/>
              </w:rPr>
            </w:pPr>
            <w:r w:rsidRPr="004F649A">
              <w:rPr>
                <w:rFonts w:cs="Arial"/>
                <w:lang w:eastAsia="en-AU"/>
              </w:rPr>
              <w:t>AMPCOR202</w:t>
            </w:r>
          </w:p>
        </w:tc>
        <w:tc>
          <w:tcPr>
            <w:tcW w:w="6521" w:type="dxa"/>
            <w:shd w:val="clear" w:color="auto" w:fill="auto"/>
            <w:vAlign w:val="center"/>
            <w:hideMark/>
          </w:tcPr>
          <w:p w14:paraId="30BA2A13" w14:textId="77777777" w:rsidR="004F649A" w:rsidRPr="004F649A" w:rsidRDefault="004F649A" w:rsidP="004F649A">
            <w:pPr>
              <w:rPr>
                <w:rFonts w:cs="Arial"/>
                <w:color w:val="000000"/>
                <w:lang w:eastAsia="en-AU"/>
              </w:rPr>
            </w:pPr>
            <w:r w:rsidRPr="004F649A">
              <w:rPr>
                <w:rFonts w:cs="Arial"/>
                <w:color w:val="000000"/>
                <w:lang w:eastAsia="en-AU"/>
              </w:rPr>
              <w:t>Apply hygiene and sanitation practices</w:t>
            </w:r>
          </w:p>
        </w:tc>
        <w:tc>
          <w:tcPr>
            <w:tcW w:w="1134" w:type="dxa"/>
            <w:tcBorders>
              <w:right w:val="single" w:sz="4" w:space="0" w:color="auto"/>
            </w:tcBorders>
            <w:shd w:val="clear" w:color="auto" w:fill="auto"/>
            <w:vAlign w:val="center"/>
            <w:hideMark/>
          </w:tcPr>
          <w:p w14:paraId="70ECE84D" w14:textId="77777777" w:rsidR="004F649A" w:rsidRPr="004F649A" w:rsidRDefault="004F649A" w:rsidP="004F649A">
            <w:pPr>
              <w:jc w:val="center"/>
              <w:rPr>
                <w:rFonts w:cs="Arial"/>
                <w:color w:val="000000"/>
                <w:lang w:eastAsia="en-AU"/>
              </w:rPr>
            </w:pPr>
            <w:r w:rsidRPr="004F649A">
              <w:rPr>
                <w:rFonts w:cs="Arial"/>
                <w:color w:val="000000"/>
                <w:lang w:eastAsia="en-AU"/>
              </w:rPr>
              <w:t>40</w:t>
            </w:r>
          </w:p>
        </w:tc>
      </w:tr>
      <w:tr w:rsidR="004F649A" w:rsidRPr="004F649A" w14:paraId="4C61F9AD" w14:textId="77777777" w:rsidTr="00AE6C37">
        <w:trPr>
          <w:trHeight w:val="255"/>
        </w:trPr>
        <w:tc>
          <w:tcPr>
            <w:tcW w:w="2126" w:type="dxa"/>
            <w:shd w:val="clear" w:color="auto" w:fill="auto"/>
            <w:vAlign w:val="center"/>
            <w:hideMark/>
          </w:tcPr>
          <w:p w14:paraId="40638E64" w14:textId="77777777" w:rsidR="004F649A" w:rsidRPr="004F649A" w:rsidRDefault="004F649A" w:rsidP="004F649A">
            <w:pPr>
              <w:rPr>
                <w:rFonts w:cs="Arial"/>
                <w:lang w:eastAsia="en-AU"/>
              </w:rPr>
            </w:pPr>
            <w:r w:rsidRPr="004F649A">
              <w:rPr>
                <w:rFonts w:cs="Arial"/>
                <w:lang w:eastAsia="en-AU"/>
              </w:rPr>
              <w:t>AMPCOR203</w:t>
            </w:r>
          </w:p>
        </w:tc>
        <w:tc>
          <w:tcPr>
            <w:tcW w:w="6521" w:type="dxa"/>
            <w:shd w:val="clear" w:color="auto" w:fill="auto"/>
            <w:vAlign w:val="center"/>
            <w:hideMark/>
          </w:tcPr>
          <w:p w14:paraId="465A5FCE" w14:textId="77777777" w:rsidR="004F649A" w:rsidRPr="004F649A" w:rsidRDefault="004F649A" w:rsidP="004F649A">
            <w:pPr>
              <w:rPr>
                <w:rFonts w:cs="Arial"/>
                <w:color w:val="000000"/>
                <w:lang w:eastAsia="en-AU"/>
              </w:rPr>
            </w:pPr>
            <w:r w:rsidRPr="004F649A">
              <w:rPr>
                <w:rFonts w:cs="Arial"/>
                <w:color w:val="000000"/>
                <w:lang w:eastAsia="en-AU"/>
              </w:rPr>
              <w:t>Comply with Quality Assurance and HACCP requirements</w:t>
            </w:r>
          </w:p>
        </w:tc>
        <w:tc>
          <w:tcPr>
            <w:tcW w:w="1134" w:type="dxa"/>
            <w:tcBorders>
              <w:right w:val="single" w:sz="4" w:space="0" w:color="auto"/>
            </w:tcBorders>
            <w:shd w:val="clear" w:color="auto" w:fill="auto"/>
            <w:vAlign w:val="center"/>
            <w:hideMark/>
          </w:tcPr>
          <w:p w14:paraId="141A34A2" w14:textId="77777777" w:rsidR="004F649A" w:rsidRPr="004F649A" w:rsidRDefault="004F649A" w:rsidP="004F649A">
            <w:pPr>
              <w:jc w:val="center"/>
              <w:rPr>
                <w:rFonts w:cs="Arial"/>
                <w:color w:val="000000"/>
                <w:lang w:eastAsia="en-AU"/>
              </w:rPr>
            </w:pPr>
            <w:r w:rsidRPr="004F649A">
              <w:rPr>
                <w:rFonts w:cs="Arial"/>
                <w:color w:val="000000"/>
                <w:lang w:eastAsia="en-AU"/>
              </w:rPr>
              <w:t>40</w:t>
            </w:r>
          </w:p>
        </w:tc>
      </w:tr>
      <w:tr w:rsidR="004F649A" w:rsidRPr="004F649A" w14:paraId="2481AEF6" w14:textId="77777777" w:rsidTr="00AE6C37">
        <w:trPr>
          <w:trHeight w:val="255"/>
        </w:trPr>
        <w:tc>
          <w:tcPr>
            <w:tcW w:w="2126" w:type="dxa"/>
            <w:shd w:val="clear" w:color="auto" w:fill="auto"/>
            <w:vAlign w:val="center"/>
            <w:hideMark/>
          </w:tcPr>
          <w:p w14:paraId="65B43EFB" w14:textId="77777777" w:rsidR="004F649A" w:rsidRPr="004F649A" w:rsidRDefault="004F649A" w:rsidP="004F649A">
            <w:pPr>
              <w:rPr>
                <w:rFonts w:cs="Arial"/>
                <w:lang w:eastAsia="en-AU"/>
              </w:rPr>
            </w:pPr>
            <w:r w:rsidRPr="004F649A">
              <w:rPr>
                <w:rFonts w:cs="Arial"/>
                <w:lang w:eastAsia="en-AU"/>
              </w:rPr>
              <w:t>AMPCOR204</w:t>
            </w:r>
          </w:p>
        </w:tc>
        <w:tc>
          <w:tcPr>
            <w:tcW w:w="6521" w:type="dxa"/>
            <w:shd w:val="clear" w:color="auto" w:fill="auto"/>
            <w:vAlign w:val="center"/>
            <w:hideMark/>
          </w:tcPr>
          <w:p w14:paraId="4EE11AEB" w14:textId="77777777" w:rsidR="004F649A" w:rsidRPr="004F649A" w:rsidRDefault="004F649A" w:rsidP="004F649A">
            <w:pPr>
              <w:rPr>
                <w:rFonts w:cs="Arial"/>
                <w:color w:val="000000"/>
                <w:lang w:eastAsia="en-AU"/>
              </w:rPr>
            </w:pPr>
            <w:r w:rsidRPr="004F649A">
              <w:rPr>
                <w:rFonts w:cs="Arial"/>
                <w:color w:val="000000"/>
                <w:lang w:eastAsia="en-AU"/>
              </w:rPr>
              <w:t>Follow safe work policies and procedures</w:t>
            </w:r>
          </w:p>
        </w:tc>
        <w:tc>
          <w:tcPr>
            <w:tcW w:w="1134" w:type="dxa"/>
            <w:tcBorders>
              <w:right w:val="single" w:sz="4" w:space="0" w:color="auto"/>
            </w:tcBorders>
            <w:shd w:val="clear" w:color="auto" w:fill="auto"/>
            <w:vAlign w:val="center"/>
            <w:hideMark/>
          </w:tcPr>
          <w:p w14:paraId="2CD28D41" w14:textId="77777777" w:rsidR="004F649A" w:rsidRPr="004F649A" w:rsidRDefault="004F649A" w:rsidP="004F649A">
            <w:pPr>
              <w:jc w:val="center"/>
              <w:rPr>
                <w:rFonts w:cs="Arial"/>
                <w:color w:val="000000"/>
                <w:lang w:eastAsia="en-AU"/>
              </w:rPr>
            </w:pPr>
            <w:r w:rsidRPr="004F649A">
              <w:rPr>
                <w:rFonts w:cs="Arial"/>
                <w:color w:val="000000"/>
                <w:lang w:eastAsia="en-AU"/>
              </w:rPr>
              <w:t>40</w:t>
            </w:r>
          </w:p>
        </w:tc>
      </w:tr>
      <w:tr w:rsidR="004F649A" w:rsidRPr="004F649A" w14:paraId="3ED61B76" w14:textId="77777777" w:rsidTr="00AE6C37">
        <w:trPr>
          <w:trHeight w:val="255"/>
        </w:trPr>
        <w:tc>
          <w:tcPr>
            <w:tcW w:w="2126" w:type="dxa"/>
            <w:shd w:val="clear" w:color="auto" w:fill="auto"/>
            <w:vAlign w:val="center"/>
            <w:hideMark/>
          </w:tcPr>
          <w:p w14:paraId="1E21DDA0" w14:textId="77777777" w:rsidR="004F649A" w:rsidRPr="004F649A" w:rsidRDefault="004F649A" w:rsidP="004F649A">
            <w:pPr>
              <w:rPr>
                <w:rFonts w:cs="Arial"/>
                <w:lang w:eastAsia="en-AU"/>
              </w:rPr>
            </w:pPr>
            <w:r w:rsidRPr="004F649A">
              <w:rPr>
                <w:rFonts w:cs="Arial"/>
                <w:lang w:eastAsia="en-AU"/>
              </w:rPr>
              <w:t>AMPCOR205</w:t>
            </w:r>
          </w:p>
        </w:tc>
        <w:tc>
          <w:tcPr>
            <w:tcW w:w="6521" w:type="dxa"/>
            <w:shd w:val="clear" w:color="auto" w:fill="auto"/>
            <w:vAlign w:val="center"/>
            <w:hideMark/>
          </w:tcPr>
          <w:p w14:paraId="143FF6D4" w14:textId="77777777" w:rsidR="004F649A" w:rsidRPr="004F649A" w:rsidRDefault="004F649A" w:rsidP="004F649A">
            <w:pPr>
              <w:rPr>
                <w:rFonts w:cs="Arial"/>
                <w:color w:val="000000"/>
                <w:lang w:eastAsia="en-AU"/>
              </w:rPr>
            </w:pPr>
            <w:r w:rsidRPr="004F649A">
              <w:rPr>
                <w:rFonts w:cs="Arial"/>
                <w:color w:val="000000"/>
                <w:lang w:eastAsia="en-AU"/>
              </w:rPr>
              <w:t>Communicate in the workplace</w:t>
            </w:r>
          </w:p>
        </w:tc>
        <w:tc>
          <w:tcPr>
            <w:tcW w:w="1134" w:type="dxa"/>
            <w:tcBorders>
              <w:right w:val="single" w:sz="4" w:space="0" w:color="auto"/>
            </w:tcBorders>
            <w:shd w:val="clear" w:color="auto" w:fill="auto"/>
            <w:vAlign w:val="center"/>
            <w:hideMark/>
          </w:tcPr>
          <w:p w14:paraId="74ECE33A" w14:textId="77777777" w:rsidR="004F649A" w:rsidRPr="004F649A" w:rsidRDefault="004F649A" w:rsidP="004F649A">
            <w:pPr>
              <w:jc w:val="center"/>
              <w:rPr>
                <w:rFonts w:cs="Arial"/>
                <w:color w:val="000000"/>
                <w:lang w:eastAsia="en-AU"/>
              </w:rPr>
            </w:pPr>
            <w:r w:rsidRPr="004F649A">
              <w:rPr>
                <w:rFonts w:cs="Arial"/>
                <w:color w:val="000000"/>
                <w:lang w:eastAsia="en-AU"/>
              </w:rPr>
              <w:t>40</w:t>
            </w:r>
          </w:p>
        </w:tc>
      </w:tr>
      <w:tr w:rsidR="004F649A" w:rsidRPr="004F649A" w14:paraId="65AF7DBF" w14:textId="77777777" w:rsidTr="00AE6C37">
        <w:trPr>
          <w:trHeight w:val="255"/>
        </w:trPr>
        <w:tc>
          <w:tcPr>
            <w:tcW w:w="2126" w:type="dxa"/>
            <w:shd w:val="clear" w:color="auto" w:fill="auto"/>
            <w:vAlign w:val="center"/>
            <w:hideMark/>
          </w:tcPr>
          <w:p w14:paraId="36E84D38" w14:textId="77777777" w:rsidR="004F649A" w:rsidRPr="004F649A" w:rsidRDefault="004F649A" w:rsidP="004F649A">
            <w:pPr>
              <w:rPr>
                <w:rFonts w:cs="Arial"/>
                <w:lang w:eastAsia="en-AU"/>
              </w:rPr>
            </w:pPr>
            <w:r w:rsidRPr="004F649A">
              <w:rPr>
                <w:rFonts w:cs="Arial"/>
                <w:lang w:eastAsia="en-AU"/>
              </w:rPr>
              <w:t>AMPCOR206</w:t>
            </w:r>
          </w:p>
        </w:tc>
        <w:tc>
          <w:tcPr>
            <w:tcW w:w="6521" w:type="dxa"/>
            <w:shd w:val="clear" w:color="auto" w:fill="auto"/>
            <w:vAlign w:val="center"/>
            <w:hideMark/>
          </w:tcPr>
          <w:p w14:paraId="08E71E89" w14:textId="77777777" w:rsidR="004F649A" w:rsidRPr="004F649A" w:rsidRDefault="004F649A" w:rsidP="004F649A">
            <w:pPr>
              <w:rPr>
                <w:rFonts w:cs="Arial"/>
                <w:color w:val="000000"/>
                <w:lang w:eastAsia="en-AU"/>
              </w:rPr>
            </w:pPr>
            <w:r w:rsidRPr="004F649A">
              <w:rPr>
                <w:rFonts w:cs="Arial"/>
                <w:color w:val="000000"/>
                <w:lang w:eastAsia="en-AU"/>
              </w:rPr>
              <w:t>Overview the meat industry</w:t>
            </w:r>
          </w:p>
        </w:tc>
        <w:tc>
          <w:tcPr>
            <w:tcW w:w="1134" w:type="dxa"/>
            <w:tcBorders>
              <w:right w:val="single" w:sz="4" w:space="0" w:color="auto"/>
            </w:tcBorders>
            <w:shd w:val="clear" w:color="auto" w:fill="auto"/>
            <w:vAlign w:val="center"/>
            <w:hideMark/>
          </w:tcPr>
          <w:p w14:paraId="258B224C" w14:textId="77777777" w:rsidR="004F649A" w:rsidRPr="004F649A" w:rsidRDefault="004F649A" w:rsidP="004F649A">
            <w:pPr>
              <w:jc w:val="center"/>
              <w:rPr>
                <w:rFonts w:cs="Arial"/>
                <w:color w:val="000000"/>
                <w:lang w:eastAsia="en-AU"/>
              </w:rPr>
            </w:pPr>
            <w:r w:rsidRPr="004F649A">
              <w:rPr>
                <w:rFonts w:cs="Arial"/>
                <w:color w:val="000000"/>
                <w:lang w:eastAsia="en-AU"/>
              </w:rPr>
              <w:t>20</w:t>
            </w:r>
          </w:p>
        </w:tc>
      </w:tr>
      <w:tr w:rsidR="004F649A" w:rsidRPr="004F649A" w14:paraId="58FDA905" w14:textId="77777777" w:rsidTr="00AE6C37">
        <w:trPr>
          <w:trHeight w:val="255"/>
        </w:trPr>
        <w:tc>
          <w:tcPr>
            <w:tcW w:w="2126" w:type="dxa"/>
            <w:shd w:val="clear" w:color="auto" w:fill="auto"/>
            <w:vAlign w:val="center"/>
            <w:hideMark/>
          </w:tcPr>
          <w:p w14:paraId="1877F4D0" w14:textId="77777777" w:rsidR="004F649A" w:rsidRPr="004F649A" w:rsidRDefault="004F649A" w:rsidP="004F649A">
            <w:pPr>
              <w:rPr>
                <w:rFonts w:cs="Arial"/>
                <w:lang w:eastAsia="en-AU"/>
              </w:rPr>
            </w:pPr>
            <w:r w:rsidRPr="004F649A">
              <w:rPr>
                <w:rFonts w:cs="Arial"/>
                <w:lang w:eastAsia="en-AU"/>
              </w:rPr>
              <w:t>AMPX209</w:t>
            </w:r>
          </w:p>
        </w:tc>
        <w:tc>
          <w:tcPr>
            <w:tcW w:w="6521" w:type="dxa"/>
            <w:shd w:val="clear" w:color="auto" w:fill="auto"/>
            <w:vAlign w:val="center"/>
            <w:hideMark/>
          </w:tcPr>
          <w:p w14:paraId="4CF77CAB" w14:textId="77777777" w:rsidR="004F649A" w:rsidRPr="004F649A" w:rsidRDefault="004F649A" w:rsidP="004F649A">
            <w:pPr>
              <w:rPr>
                <w:rFonts w:cs="Arial"/>
                <w:color w:val="000000"/>
                <w:lang w:eastAsia="en-AU"/>
              </w:rPr>
            </w:pPr>
            <w:r w:rsidRPr="004F649A">
              <w:rPr>
                <w:rFonts w:cs="Arial"/>
                <w:color w:val="000000"/>
                <w:lang w:eastAsia="en-AU"/>
              </w:rPr>
              <w:t>Sharpen knives</w:t>
            </w:r>
          </w:p>
        </w:tc>
        <w:tc>
          <w:tcPr>
            <w:tcW w:w="1134" w:type="dxa"/>
            <w:tcBorders>
              <w:right w:val="single" w:sz="4" w:space="0" w:color="auto"/>
            </w:tcBorders>
            <w:shd w:val="clear" w:color="auto" w:fill="auto"/>
            <w:vAlign w:val="center"/>
            <w:hideMark/>
          </w:tcPr>
          <w:p w14:paraId="4D76934C" w14:textId="77777777" w:rsidR="004F649A" w:rsidRPr="004F649A" w:rsidRDefault="004F649A" w:rsidP="004F649A">
            <w:pPr>
              <w:jc w:val="center"/>
              <w:rPr>
                <w:rFonts w:cs="Arial"/>
                <w:color w:val="000000"/>
                <w:lang w:eastAsia="en-AU"/>
              </w:rPr>
            </w:pPr>
            <w:r w:rsidRPr="004F649A">
              <w:rPr>
                <w:rFonts w:cs="Arial"/>
                <w:color w:val="000000"/>
                <w:lang w:eastAsia="en-AU"/>
              </w:rPr>
              <w:t>40</w:t>
            </w:r>
          </w:p>
        </w:tc>
      </w:tr>
      <w:tr w:rsidR="004F649A" w:rsidRPr="004F649A" w14:paraId="78C52717" w14:textId="77777777" w:rsidTr="00AE6C37">
        <w:trPr>
          <w:trHeight w:val="255"/>
        </w:trPr>
        <w:tc>
          <w:tcPr>
            <w:tcW w:w="2126" w:type="dxa"/>
            <w:shd w:val="clear" w:color="000000" w:fill="FFFFFF"/>
            <w:vAlign w:val="center"/>
            <w:hideMark/>
          </w:tcPr>
          <w:p w14:paraId="1649F990" w14:textId="77777777" w:rsidR="004F649A" w:rsidRPr="004F649A" w:rsidRDefault="004F649A" w:rsidP="004F649A">
            <w:pPr>
              <w:rPr>
                <w:rFonts w:cs="Arial"/>
                <w:b/>
                <w:bCs/>
                <w:lang w:eastAsia="en-AU"/>
              </w:rPr>
            </w:pPr>
            <w:r w:rsidRPr="004F649A">
              <w:rPr>
                <w:rFonts w:cs="Arial"/>
                <w:b/>
                <w:bCs/>
                <w:lang w:eastAsia="en-AU"/>
              </w:rPr>
              <w:t>Electives</w:t>
            </w:r>
          </w:p>
        </w:tc>
        <w:tc>
          <w:tcPr>
            <w:tcW w:w="6521" w:type="dxa"/>
            <w:shd w:val="clear" w:color="auto" w:fill="auto"/>
            <w:vAlign w:val="center"/>
            <w:hideMark/>
          </w:tcPr>
          <w:p w14:paraId="2EF7CD80" w14:textId="77777777" w:rsidR="004F649A" w:rsidRPr="004F649A" w:rsidRDefault="004F649A" w:rsidP="004F649A">
            <w:pPr>
              <w:rPr>
                <w:rFonts w:cs="Arial"/>
                <w:color w:val="000000"/>
                <w:lang w:eastAsia="en-AU"/>
              </w:rPr>
            </w:pPr>
            <w:r w:rsidRPr="004F649A">
              <w:rPr>
                <w:rFonts w:cs="Arial"/>
                <w:color w:val="000000"/>
                <w:lang w:eastAsia="en-AU"/>
              </w:rPr>
              <w:t> </w:t>
            </w:r>
          </w:p>
        </w:tc>
        <w:tc>
          <w:tcPr>
            <w:tcW w:w="1134" w:type="dxa"/>
            <w:tcBorders>
              <w:right w:val="single" w:sz="4" w:space="0" w:color="auto"/>
            </w:tcBorders>
            <w:shd w:val="clear" w:color="auto" w:fill="auto"/>
            <w:vAlign w:val="center"/>
            <w:hideMark/>
          </w:tcPr>
          <w:p w14:paraId="73936636" w14:textId="77777777" w:rsidR="004F649A" w:rsidRPr="004F649A" w:rsidRDefault="004F649A" w:rsidP="004F649A">
            <w:pPr>
              <w:jc w:val="center"/>
              <w:rPr>
                <w:rFonts w:cs="Arial"/>
                <w:color w:val="000000"/>
                <w:lang w:eastAsia="en-AU"/>
              </w:rPr>
            </w:pPr>
          </w:p>
        </w:tc>
      </w:tr>
      <w:tr w:rsidR="004F649A" w:rsidRPr="004F649A" w14:paraId="3DB4644F" w14:textId="77777777" w:rsidTr="00AE6C37">
        <w:trPr>
          <w:trHeight w:val="255"/>
        </w:trPr>
        <w:tc>
          <w:tcPr>
            <w:tcW w:w="2126" w:type="dxa"/>
            <w:shd w:val="clear" w:color="auto" w:fill="auto"/>
            <w:vAlign w:val="center"/>
            <w:hideMark/>
          </w:tcPr>
          <w:p w14:paraId="3E7998C3" w14:textId="77777777" w:rsidR="004F649A" w:rsidRPr="004F649A" w:rsidRDefault="004F649A" w:rsidP="004F649A">
            <w:pPr>
              <w:rPr>
                <w:rFonts w:cs="Arial"/>
                <w:lang w:eastAsia="en-AU"/>
              </w:rPr>
            </w:pPr>
            <w:r w:rsidRPr="004F649A">
              <w:rPr>
                <w:rFonts w:cs="Arial"/>
                <w:lang w:eastAsia="en-AU"/>
              </w:rPr>
              <w:t>AMPA3049</w:t>
            </w:r>
          </w:p>
        </w:tc>
        <w:tc>
          <w:tcPr>
            <w:tcW w:w="6521" w:type="dxa"/>
            <w:shd w:val="clear" w:color="auto" w:fill="auto"/>
            <w:vAlign w:val="center"/>
            <w:hideMark/>
          </w:tcPr>
          <w:p w14:paraId="59E650F9" w14:textId="77777777" w:rsidR="004F649A" w:rsidRPr="004F649A" w:rsidRDefault="004F649A" w:rsidP="004F649A">
            <w:pPr>
              <w:rPr>
                <w:rFonts w:cs="Arial"/>
                <w:color w:val="000000"/>
                <w:lang w:eastAsia="en-AU"/>
              </w:rPr>
            </w:pPr>
            <w:r w:rsidRPr="004F649A">
              <w:rPr>
                <w:rFonts w:cs="Arial"/>
                <w:color w:val="000000"/>
                <w:lang w:eastAsia="en-AU"/>
              </w:rPr>
              <w:t>Slice and trim leg – small stock</w:t>
            </w:r>
          </w:p>
        </w:tc>
        <w:tc>
          <w:tcPr>
            <w:tcW w:w="1134" w:type="dxa"/>
            <w:tcBorders>
              <w:right w:val="single" w:sz="4" w:space="0" w:color="auto"/>
            </w:tcBorders>
            <w:shd w:val="clear" w:color="auto" w:fill="auto"/>
            <w:vAlign w:val="center"/>
            <w:hideMark/>
          </w:tcPr>
          <w:p w14:paraId="73BD3C04" w14:textId="77777777" w:rsidR="004F649A" w:rsidRPr="004F649A" w:rsidRDefault="004F649A" w:rsidP="004F649A">
            <w:pPr>
              <w:jc w:val="center"/>
              <w:rPr>
                <w:rFonts w:cs="Arial"/>
                <w:color w:val="000000"/>
                <w:lang w:eastAsia="en-AU"/>
              </w:rPr>
            </w:pPr>
            <w:r w:rsidRPr="004F649A">
              <w:rPr>
                <w:rFonts w:cs="Arial"/>
                <w:color w:val="000000"/>
                <w:lang w:eastAsia="en-AU"/>
              </w:rPr>
              <w:t>100</w:t>
            </w:r>
          </w:p>
        </w:tc>
      </w:tr>
      <w:tr w:rsidR="004F649A" w:rsidRPr="004F649A" w14:paraId="6A7F106A" w14:textId="77777777" w:rsidTr="00AE6C37">
        <w:trPr>
          <w:trHeight w:val="255"/>
        </w:trPr>
        <w:tc>
          <w:tcPr>
            <w:tcW w:w="2126" w:type="dxa"/>
            <w:shd w:val="clear" w:color="auto" w:fill="auto"/>
            <w:vAlign w:val="center"/>
            <w:hideMark/>
          </w:tcPr>
          <w:p w14:paraId="4C78F21B" w14:textId="77777777" w:rsidR="004F649A" w:rsidRPr="004F649A" w:rsidRDefault="004F649A" w:rsidP="004F649A">
            <w:pPr>
              <w:rPr>
                <w:rFonts w:cs="Arial"/>
                <w:lang w:eastAsia="en-AU"/>
              </w:rPr>
            </w:pPr>
            <w:r w:rsidRPr="004F649A">
              <w:rPr>
                <w:rFonts w:cs="Arial"/>
                <w:lang w:eastAsia="en-AU"/>
              </w:rPr>
              <w:t>AMPA3050</w:t>
            </w:r>
          </w:p>
        </w:tc>
        <w:tc>
          <w:tcPr>
            <w:tcW w:w="6521" w:type="dxa"/>
            <w:shd w:val="clear" w:color="auto" w:fill="auto"/>
            <w:vAlign w:val="center"/>
            <w:hideMark/>
          </w:tcPr>
          <w:p w14:paraId="56ECD39E" w14:textId="77777777" w:rsidR="004F649A" w:rsidRPr="004F649A" w:rsidRDefault="004F649A" w:rsidP="004F649A">
            <w:pPr>
              <w:rPr>
                <w:rFonts w:cs="Arial"/>
                <w:color w:val="000000"/>
                <w:lang w:eastAsia="en-AU"/>
              </w:rPr>
            </w:pPr>
            <w:r w:rsidRPr="004F649A">
              <w:rPr>
                <w:rFonts w:cs="Arial"/>
                <w:color w:val="000000"/>
                <w:lang w:eastAsia="en-AU"/>
              </w:rPr>
              <w:t>Bone large stock carcase – forequarter</w:t>
            </w:r>
          </w:p>
        </w:tc>
        <w:tc>
          <w:tcPr>
            <w:tcW w:w="1134" w:type="dxa"/>
            <w:tcBorders>
              <w:right w:val="single" w:sz="4" w:space="0" w:color="auto"/>
            </w:tcBorders>
            <w:shd w:val="clear" w:color="auto" w:fill="auto"/>
            <w:vAlign w:val="center"/>
            <w:hideMark/>
          </w:tcPr>
          <w:p w14:paraId="567F3E1F" w14:textId="77777777" w:rsidR="004F649A" w:rsidRPr="004F649A" w:rsidRDefault="004F649A" w:rsidP="004F649A">
            <w:pPr>
              <w:jc w:val="center"/>
              <w:rPr>
                <w:rFonts w:cs="Arial"/>
                <w:color w:val="000000"/>
                <w:lang w:eastAsia="en-AU"/>
              </w:rPr>
            </w:pPr>
            <w:r w:rsidRPr="004F649A">
              <w:rPr>
                <w:rFonts w:cs="Arial"/>
                <w:color w:val="000000"/>
                <w:lang w:eastAsia="en-AU"/>
              </w:rPr>
              <w:t>150</w:t>
            </w:r>
          </w:p>
        </w:tc>
      </w:tr>
      <w:tr w:rsidR="004F649A" w:rsidRPr="004F649A" w14:paraId="3633F7A5" w14:textId="77777777" w:rsidTr="00AE6C37">
        <w:trPr>
          <w:trHeight w:val="255"/>
        </w:trPr>
        <w:tc>
          <w:tcPr>
            <w:tcW w:w="2126" w:type="dxa"/>
            <w:shd w:val="clear" w:color="auto" w:fill="auto"/>
            <w:vAlign w:val="center"/>
            <w:hideMark/>
          </w:tcPr>
          <w:p w14:paraId="27A59497" w14:textId="77777777" w:rsidR="004F649A" w:rsidRPr="004F649A" w:rsidRDefault="004F649A" w:rsidP="004F649A">
            <w:pPr>
              <w:rPr>
                <w:rFonts w:cs="Arial"/>
                <w:lang w:eastAsia="en-AU"/>
              </w:rPr>
            </w:pPr>
            <w:r w:rsidRPr="004F649A">
              <w:rPr>
                <w:rFonts w:cs="Arial"/>
                <w:lang w:eastAsia="en-AU"/>
              </w:rPr>
              <w:t>AMPA3054</w:t>
            </w:r>
          </w:p>
        </w:tc>
        <w:tc>
          <w:tcPr>
            <w:tcW w:w="6521" w:type="dxa"/>
            <w:shd w:val="clear" w:color="auto" w:fill="auto"/>
            <w:vAlign w:val="center"/>
            <w:hideMark/>
          </w:tcPr>
          <w:p w14:paraId="164235C8" w14:textId="77777777" w:rsidR="004F649A" w:rsidRPr="004F649A" w:rsidRDefault="004F649A" w:rsidP="004F649A">
            <w:pPr>
              <w:rPr>
                <w:rFonts w:cs="Arial"/>
                <w:color w:val="000000"/>
                <w:lang w:eastAsia="en-AU"/>
              </w:rPr>
            </w:pPr>
            <w:r w:rsidRPr="004F649A">
              <w:rPr>
                <w:rFonts w:cs="Arial"/>
                <w:color w:val="000000"/>
                <w:lang w:eastAsia="en-AU"/>
              </w:rPr>
              <w:t>Break carcase using a bandsaw</w:t>
            </w:r>
          </w:p>
        </w:tc>
        <w:tc>
          <w:tcPr>
            <w:tcW w:w="1134" w:type="dxa"/>
            <w:tcBorders>
              <w:right w:val="single" w:sz="4" w:space="0" w:color="auto"/>
            </w:tcBorders>
            <w:shd w:val="clear" w:color="auto" w:fill="auto"/>
            <w:vAlign w:val="center"/>
            <w:hideMark/>
          </w:tcPr>
          <w:p w14:paraId="0515F3BB" w14:textId="77777777" w:rsidR="004F649A" w:rsidRPr="004F649A" w:rsidRDefault="004F649A" w:rsidP="004F649A">
            <w:pPr>
              <w:jc w:val="center"/>
              <w:rPr>
                <w:rFonts w:cs="Arial"/>
                <w:color w:val="000000"/>
                <w:lang w:eastAsia="en-AU"/>
              </w:rPr>
            </w:pPr>
            <w:r w:rsidRPr="004F649A">
              <w:rPr>
                <w:rFonts w:cs="Arial"/>
                <w:color w:val="000000"/>
                <w:lang w:eastAsia="en-AU"/>
              </w:rPr>
              <w:t>150</w:t>
            </w:r>
          </w:p>
        </w:tc>
      </w:tr>
      <w:tr w:rsidR="004F649A" w:rsidRPr="004F649A" w14:paraId="5F108C40" w14:textId="77777777" w:rsidTr="00AE6C37">
        <w:trPr>
          <w:trHeight w:val="255"/>
        </w:trPr>
        <w:tc>
          <w:tcPr>
            <w:tcW w:w="2126" w:type="dxa"/>
            <w:shd w:val="clear" w:color="auto" w:fill="auto"/>
            <w:vAlign w:val="center"/>
            <w:hideMark/>
          </w:tcPr>
          <w:p w14:paraId="02B03CF4" w14:textId="77777777" w:rsidR="004F649A" w:rsidRPr="004F649A" w:rsidRDefault="004F649A" w:rsidP="004F649A">
            <w:pPr>
              <w:rPr>
                <w:rFonts w:cs="Arial"/>
                <w:lang w:eastAsia="en-AU"/>
              </w:rPr>
            </w:pPr>
            <w:r w:rsidRPr="004F649A">
              <w:rPr>
                <w:rFonts w:cs="Arial"/>
                <w:lang w:eastAsia="en-AU"/>
              </w:rPr>
              <w:t>AMPX201</w:t>
            </w:r>
          </w:p>
        </w:tc>
        <w:tc>
          <w:tcPr>
            <w:tcW w:w="6521" w:type="dxa"/>
            <w:shd w:val="clear" w:color="auto" w:fill="auto"/>
            <w:vAlign w:val="center"/>
            <w:hideMark/>
          </w:tcPr>
          <w:p w14:paraId="3E1EFF1C" w14:textId="77777777" w:rsidR="004F649A" w:rsidRPr="004F649A" w:rsidRDefault="004F649A" w:rsidP="004F649A">
            <w:pPr>
              <w:rPr>
                <w:rFonts w:cs="Arial"/>
                <w:color w:val="000000"/>
                <w:lang w:eastAsia="en-AU"/>
              </w:rPr>
            </w:pPr>
            <w:r w:rsidRPr="004F649A">
              <w:rPr>
                <w:rFonts w:cs="Arial"/>
                <w:color w:val="000000"/>
                <w:lang w:eastAsia="en-AU"/>
              </w:rPr>
              <w:t>Prepare and operate bandsaw</w:t>
            </w:r>
          </w:p>
        </w:tc>
        <w:tc>
          <w:tcPr>
            <w:tcW w:w="1134" w:type="dxa"/>
            <w:tcBorders>
              <w:right w:val="single" w:sz="4" w:space="0" w:color="auto"/>
            </w:tcBorders>
            <w:shd w:val="clear" w:color="auto" w:fill="auto"/>
            <w:vAlign w:val="center"/>
            <w:hideMark/>
          </w:tcPr>
          <w:p w14:paraId="462D9DEE" w14:textId="77777777" w:rsidR="004F649A" w:rsidRPr="004F649A" w:rsidRDefault="004F649A" w:rsidP="004F649A">
            <w:pPr>
              <w:jc w:val="center"/>
              <w:rPr>
                <w:rFonts w:cs="Arial"/>
                <w:color w:val="000000"/>
                <w:lang w:eastAsia="en-AU"/>
              </w:rPr>
            </w:pPr>
            <w:r w:rsidRPr="004F649A">
              <w:rPr>
                <w:rFonts w:cs="Arial"/>
                <w:color w:val="000000"/>
                <w:lang w:eastAsia="en-AU"/>
              </w:rPr>
              <w:t>20</w:t>
            </w:r>
          </w:p>
        </w:tc>
      </w:tr>
      <w:tr w:rsidR="004F649A" w:rsidRPr="004F649A" w14:paraId="1105DE66" w14:textId="77777777" w:rsidTr="00AE6C37">
        <w:trPr>
          <w:trHeight w:val="255"/>
        </w:trPr>
        <w:tc>
          <w:tcPr>
            <w:tcW w:w="2126" w:type="dxa"/>
            <w:shd w:val="clear" w:color="auto" w:fill="auto"/>
            <w:noWrap/>
            <w:vAlign w:val="center"/>
            <w:hideMark/>
          </w:tcPr>
          <w:p w14:paraId="18E15675" w14:textId="77777777" w:rsidR="004F649A" w:rsidRPr="004F649A" w:rsidRDefault="004F649A" w:rsidP="004F649A">
            <w:pPr>
              <w:rPr>
                <w:rFonts w:cs="Arial"/>
                <w:b/>
                <w:bCs/>
                <w:lang w:eastAsia="en-AU"/>
              </w:rPr>
            </w:pPr>
            <w:r w:rsidRPr="004F649A">
              <w:rPr>
                <w:rFonts w:cs="Arial"/>
                <w:b/>
                <w:bCs/>
                <w:lang w:eastAsia="en-AU"/>
              </w:rPr>
              <w:t>Total Hours</w:t>
            </w:r>
          </w:p>
        </w:tc>
        <w:tc>
          <w:tcPr>
            <w:tcW w:w="6521" w:type="dxa"/>
            <w:shd w:val="clear" w:color="auto" w:fill="auto"/>
            <w:noWrap/>
            <w:vAlign w:val="center"/>
            <w:hideMark/>
          </w:tcPr>
          <w:p w14:paraId="17BE8CDD" w14:textId="77777777" w:rsidR="004F649A" w:rsidRPr="004F649A" w:rsidRDefault="004F649A" w:rsidP="004F649A">
            <w:pPr>
              <w:rPr>
                <w:rFonts w:cs="Arial"/>
                <w:lang w:eastAsia="en-AU"/>
              </w:rPr>
            </w:pPr>
            <w:r w:rsidRPr="004F649A">
              <w:rPr>
                <w:rFonts w:cs="Arial"/>
                <w:lang w:eastAsia="en-AU"/>
              </w:rPr>
              <w:t> </w:t>
            </w:r>
          </w:p>
        </w:tc>
        <w:tc>
          <w:tcPr>
            <w:tcW w:w="1134" w:type="dxa"/>
            <w:tcBorders>
              <w:right w:val="single" w:sz="4" w:space="0" w:color="auto"/>
            </w:tcBorders>
            <w:shd w:val="clear" w:color="auto" w:fill="auto"/>
            <w:noWrap/>
            <w:vAlign w:val="center"/>
            <w:hideMark/>
          </w:tcPr>
          <w:p w14:paraId="042EC345" w14:textId="77777777" w:rsidR="004F649A" w:rsidRPr="004F649A" w:rsidRDefault="004F649A" w:rsidP="004F649A">
            <w:pPr>
              <w:jc w:val="center"/>
              <w:rPr>
                <w:rFonts w:cs="Arial"/>
                <w:b/>
                <w:bCs/>
                <w:lang w:eastAsia="en-AU"/>
              </w:rPr>
            </w:pPr>
            <w:r w:rsidRPr="004F649A">
              <w:rPr>
                <w:rFonts w:cs="Arial"/>
                <w:b/>
                <w:bCs/>
                <w:lang w:eastAsia="en-AU"/>
              </w:rPr>
              <w:t>660</w:t>
            </w:r>
          </w:p>
        </w:tc>
      </w:tr>
    </w:tbl>
    <w:p w14:paraId="2931A89A" w14:textId="77777777" w:rsidR="00AE6C37" w:rsidRDefault="00AE6C37"/>
    <w:p w14:paraId="711DE29A" w14:textId="77777777" w:rsidR="00AE6C37" w:rsidRDefault="00AE6C37">
      <w:r>
        <w:br w:type="page"/>
      </w:r>
    </w:p>
    <w:p w14:paraId="228B12CD" w14:textId="77777777" w:rsidR="004F649A" w:rsidRDefault="004F649A"/>
    <w:tbl>
      <w:tblPr>
        <w:tblW w:w="9781" w:type="dxa"/>
        <w:tblInd w:w="137" w:type="dxa"/>
        <w:tblLook w:val="04A0" w:firstRow="1" w:lastRow="0" w:firstColumn="1" w:lastColumn="0" w:noHBand="0" w:noVBand="1"/>
      </w:tblPr>
      <w:tblGrid>
        <w:gridCol w:w="2126"/>
        <w:gridCol w:w="6521"/>
        <w:gridCol w:w="1134"/>
      </w:tblGrid>
      <w:tr w:rsidR="004F649A" w:rsidRPr="004F649A" w14:paraId="4E8BD471"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C5D08D4" w14:textId="77777777" w:rsidR="004F649A" w:rsidRPr="004F649A" w:rsidRDefault="004F649A" w:rsidP="004F649A">
            <w:pPr>
              <w:rPr>
                <w:rFonts w:cs="Arial"/>
                <w:b/>
                <w:bCs/>
                <w:color w:val="FFFFFF"/>
                <w:lang w:eastAsia="en-AU"/>
              </w:rPr>
            </w:pPr>
            <w:r>
              <w:br w:type="page"/>
            </w:r>
            <w:r w:rsidRPr="004F649A">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28289C5C" w14:textId="77777777" w:rsidR="004F649A" w:rsidRPr="004F649A" w:rsidRDefault="004F649A" w:rsidP="004F649A">
            <w:pPr>
              <w:rPr>
                <w:rFonts w:cs="Arial"/>
                <w:lang w:eastAsia="en-AU"/>
              </w:rPr>
            </w:pPr>
            <w:r w:rsidRPr="004F649A">
              <w:rPr>
                <w:rFonts w:cs="Arial"/>
                <w:lang w:eastAsia="en-AU"/>
              </w:rPr>
              <w:t>Meat Slicer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034C1D" w14:textId="77777777" w:rsidR="004F649A" w:rsidRPr="004F649A" w:rsidRDefault="004F649A" w:rsidP="004F649A">
            <w:pPr>
              <w:rPr>
                <w:rFonts w:cs="Arial"/>
                <w:lang w:eastAsia="en-AU"/>
              </w:rPr>
            </w:pPr>
            <w:r w:rsidRPr="004F649A">
              <w:rPr>
                <w:rFonts w:cs="Arial"/>
                <w:lang w:eastAsia="en-AU"/>
              </w:rPr>
              <w:t> </w:t>
            </w:r>
          </w:p>
        </w:tc>
      </w:tr>
      <w:tr w:rsidR="004F649A" w:rsidRPr="004F649A" w14:paraId="1564900A"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6561E012" w14:textId="77777777" w:rsidR="004F649A" w:rsidRPr="004F649A" w:rsidRDefault="004F649A" w:rsidP="004F649A">
            <w:pPr>
              <w:rPr>
                <w:rFonts w:cs="Arial"/>
                <w:b/>
                <w:bCs/>
                <w:color w:val="FFFFFF"/>
                <w:lang w:eastAsia="en-AU"/>
              </w:rPr>
            </w:pPr>
            <w:r w:rsidRPr="004F649A">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76DDF764" w14:textId="77777777" w:rsidR="004F649A" w:rsidRPr="004F649A" w:rsidRDefault="004F649A" w:rsidP="004F649A">
            <w:pPr>
              <w:rPr>
                <w:rFonts w:cs="Arial"/>
                <w:lang w:eastAsia="en-AU"/>
              </w:rPr>
            </w:pPr>
            <w:r w:rsidRPr="004F649A">
              <w:rPr>
                <w:rFonts w:cs="Arial"/>
                <w:lang w:eastAsia="en-AU"/>
              </w:rPr>
              <w:t>Certificate III in Meat Processing (Food Services)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68A3E6" w14:textId="77777777" w:rsidR="004F649A" w:rsidRPr="004F649A" w:rsidRDefault="004F649A" w:rsidP="004F649A">
            <w:pPr>
              <w:rPr>
                <w:rFonts w:cs="Arial"/>
                <w:lang w:eastAsia="en-AU"/>
              </w:rPr>
            </w:pPr>
            <w:r w:rsidRPr="004F649A">
              <w:rPr>
                <w:rFonts w:cs="Arial"/>
                <w:lang w:eastAsia="en-AU"/>
              </w:rPr>
              <w:t> </w:t>
            </w:r>
          </w:p>
        </w:tc>
      </w:tr>
      <w:tr w:rsidR="004F649A" w:rsidRPr="004F649A" w14:paraId="657E1BCA"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DF68F2C" w14:textId="77777777" w:rsidR="004F649A" w:rsidRPr="004F649A" w:rsidRDefault="004F649A" w:rsidP="004F649A">
            <w:pPr>
              <w:rPr>
                <w:rFonts w:cs="Arial"/>
                <w:b/>
                <w:bCs/>
                <w:color w:val="FFFFFF"/>
                <w:lang w:eastAsia="en-AU"/>
              </w:rPr>
            </w:pPr>
            <w:r w:rsidRPr="004F649A">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06DF6607" w14:textId="77777777" w:rsidR="004F649A" w:rsidRPr="004F649A" w:rsidRDefault="004F649A" w:rsidP="004F649A">
            <w:pPr>
              <w:rPr>
                <w:rFonts w:cs="Arial"/>
                <w:lang w:eastAsia="en-AU"/>
              </w:rPr>
            </w:pPr>
            <w:r w:rsidRPr="004F649A">
              <w:rPr>
                <w:rFonts w:cs="Arial"/>
                <w:lang w:eastAsia="en-AU"/>
              </w:rPr>
              <w:t>AMP30216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59C241" w14:textId="77777777" w:rsidR="004F649A" w:rsidRPr="004F649A" w:rsidRDefault="004F649A" w:rsidP="004F649A">
            <w:pPr>
              <w:rPr>
                <w:rFonts w:cs="Arial"/>
                <w:lang w:eastAsia="en-AU"/>
              </w:rPr>
            </w:pPr>
            <w:r w:rsidRPr="004F649A">
              <w:rPr>
                <w:rFonts w:cs="Arial"/>
                <w:lang w:eastAsia="en-AU"/>
              </w:rPr>
              <w:t> </w:t>
            </w:r>
          </w:p>
        </w:tc>
      </w:tr>
      <w:tr w:rsidR="004F649A" w:rsidRPr="004F649A" w14:paraId="107A5353" w14:textId="77777777" w:rsidTr="00AE6C37">
        <w:trPr>
          <w:trHeight w:val="51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31FD0EF7" w14:textId="77777777" w:rsidR="004F649A" w:rsidRPr="004F649A" w:rsidRDefault="004F649A" w:rsidP="004F649A">
            <w:pPr>
              <w:rPr>
                <w:rFonts w:cs="Arial"/>
                <w:b/>
                <w:bCs/>
                <w:color w:val="FFFFFF"/>
                <w:lang w:eastAsia="en-AU"/>
              </w:rPr>
            </w:pPr>
            <w:r w:rsidRPr="004F649A">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5433F9DD" w14:textId="77777777" w:rsidR="004F649A" w:rsidRPr="004F649A" w:rsidRDefault="004F649A" w:rsidP="004F649A">
            <w:pPr>
              <w:rPr>
                <w:rFonts w:cs="Arial"/>
                <w:lang w:eastAsia="en-AU"/>
              </w:rPr>
            </w:pPr>
            <w:r w:rsidRPr="004F649A">
              <w:rPr>
                <w:rFonts w:cs="Arial"/>
                <w:lang w:eastAsia="en-AU"/>
              </w:rPr>
              <w:t>Appropriate for a person working as a slicer in a wholesale and food services enterprise.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056ED8" w14:textId="77777777" w:rsidR="004F649A" w:rsidRPr="004F649A" w:rsidRDefault="004F649A" w:rsidP="004F649A">
            <w:pPr>
              <w:rPr>
                <w:rFonts w:cs="Arial"/>
                <w:lang w:eastAsia="en-AU"/>
              </w:rPr>
            </w:pPr>
            <w:r w:rsidRPr="004F649A">
              <w:rPr>
                <w:rFonts w:cs="Arial"/>
                <w:lang w:eastAsia="en-AU"/>
              </w:rPr>
              <w:t> </w:t>
            </w:r>
          </w:p>
        </w:tc>
      </w:tr>
      <w:tr w:rsidR="004F649A" w:rsidRPr="004F649A" w14:paraId="60757E7A"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3FDB5E7C" w14:textId="77777777" w:rsidR="004F649A" w:rsidRPr="004F649A" w:rsidRDefault="004F649A" w:rsidP="004F649A">
            <w:pPr>
              <w:rPr>
                <w:rFonts w:cs="Arial"/>
                <w:b/>
                <w:bCs/>
                <w:color w:val="FFFFFF"/>
                <w:lang w:eastAsia="en-AU"/>
              </w:rPr>
            </w:pPr>
            <w:r w:rsidRPr="004F649A">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5DC491E3" w14:textId="77777777" w:rsidR="004F649A" w:rsidRPr="004F649A" w:rsidRDefault="004F649A" w:rsidP="004F649A">
            <w:pPr>
              <w:rPr>
                <w:rFonts w:cs="Arial"/>
                <w:b/>
                <w:bCs/>
                <w:color w:val="FFFFFF"/>
                <w:lang w:eastAsia="en-AU"/>
              </w:rPr>
            </w:pPr>
            <w:r w:rsidRPr="004F649A">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591D9F4F" w14:textId="77777777" w:rsidR="004F649A" w:rsidRPr="004F649A" w:rsidRDefault="004F649A" w:rsidP="004F649A">
            <w:pPr>
              <w:rPr>
                <w:rFonts w:cs="Arial"/>
                <w:b/>
                <w:bCs/>
                <w:color w:val="FFFFFF"/>
                <w:lang w:eastAsia="en-AU"/>
              </w:rPr>
            </w:pPr>
            <w:r w:rsidRPr="004F649A">
              <w:rPr>
                <w:rFonts w:cs="Arial"/>
                <w:b/>
                <w:bCs/>
                <w:color w:val="FFFFFF"/>
                <w:lang w:eastAsia="en-AU"/>
              </w:rPr>
              <w:t>Hours</w:t>
            </w:r>
          </w:p>
        </w:tc>
      </w:tr>
      <w:tr w:rsidR="004F649A" w:rsidRPr="004F649A" w14:paraId="0FAEFC3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681F3ED" w14:textId="77777777" w:rsidR="004F649A" w:rsidRPr="004F649A" w:rsidRDefault="004F649A" w:rsidP="004F649A">
            <w:pPr>
              <w:rPr>
                <w:rFonts w:cs="Arial"/>
                <w:b/>
                <w:bCs/>
                <w:color w:val="000000"/>
                <w:lang w:eastAsia="en-AU"/>
              </w:rPr>
            </w:pPr>
            <w:r w:rsidRPr="004F649A">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12778A44" w14:textId="77777777" w:rsidR="004F649A" w:rsidRPr="004F649A" w:rsidRDefault="004F649A" w:rsidP="004F649A">
            <w:pPr>
              <w:rPr>
                <w:rFonts w:cs="Arial"/>
                <w:color w:val="000000"/>
                <w:lang w:eastAsia="en-AU"/>
              </w:rPr>
            </w:pPr>
            <w:r w:rsidRPr="004F649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0F000AE7" w14:textId="77777777" w:rsidR="004F649A" w:rsidRPr="004F649A" w:rsidRDefault="004F649A" w:rsidP="004F649A">
            <w:pPr>
              <w:rPr>
                <w:rFonts w:cs="Arial"/>
                <w:color w:val="000000"/>
                <w:lang w:eastAsia="en-AU"/>
              </w:rPr>
            </w:pPr>
            <w:r w:rsidRPr="004F649A">
              <w:rPr>
                <w:rFonts w:cs="Arial"/>
                <w:color w:val="000000"/>
                <w:lang w:eastAsia="en-AU"/>
              </w:rPr>
              <w:t> </w:t>
            </w:r>
          </w:p>
        </w:tc>
      </w:tr>
      <w:tr w:rsidR="004F649A" w:rsidRPr="004F649A" w14:paraId="7759ECB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70F6C1A" w14:textId="77777777" w:rsidR="004F649A" w:rsidRPr="004F649A" w:rsidRDefault="004F649A" w:rsidP="004F649A">
            <w:pPr>
              <w:rPr>
                <w:rFonts w:cs="Arial"/>
                <w:lang w:eastAsia="en-AU"/>
              </w:rPr>
            </w:pPr>
            <w:r w:rsidRPr="004F649A">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35B30746" w14:textId="77777777" w:rsidR="004F649A" w:rsidRPr="004F649A" w:rsidRDefault="004F649A" w:rsidP="004F649A">
            <w:pPr>
              <w:rPr>
                <w:rFonts w:cs="Arial"/>
                <w:color w:val="000000"/>
                <w:lang w:eastAsia="en-AU"/>
              </w:rPr>
            </w:pPr>
            <w:r w:rsidRPr="004F649A">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302ADC80" w14:textId="77777777" w:rsidR="004F649A" w:rsidRPr="004F649A" w:rsidRDefault="004F649A" w:rsidP="00A77542">
            <w:pPr>
              <w:jc w:val="center"/>
              <w:rPr>
                <w:rFonts w:cs="Arial"/>
                <w:color w:val="000000"/>
                <w:lang w:eastAsia="en-AU"/>
              </w:rPr>
            </w:pPr>
            <w:r w:rsidRPr="004F649A">
              <w:rPr>
                <w:rFonts w:cs="Arial"/>
                <w:color w:val="000000"/>
                <w:lang w:eastAsia="en-AU"/>
              </w:rPr>
              <w:t>20</w:t>
            </w:r>
          </w:p>
        </w:tc>
      </w:tr>
      <w:tr w:rsidR="004F649A" w:rsidRPr="004F649A" w14:paraId="7C5DFB1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FDA4C78" w14:textId="77777777" w:rsidR="004F649A" w:rsidRPr="004F649A" w:rsidRDefault="004F649A" w:rsidP="004F649A">
            <w:pPr>
              <w:rPr>
                <w:rFonts w:cs="Arial"/>
                <w:lang w:eastAsia="en-AU"/>
              </w:rPr>
            </w:pPr>
            <w:r w:rsidRPr="004F649A">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04B46F57" w14:textId="77777777" w:rsidR="004F649A" w:rsidRPr="004F649A" w:rsidRDefault="004F649A" w:rsidP="004F649A">
            <w:pPr>
              <w:rPr>
                <w:rFonts w:cs="Arial"/>
                <w:color w:val="000000"/>
                <w:lang w:eastAsia="en-AU"/>
              </w:rPr>
            </w:pPr>
            <w:r w:rsidRPr="004F649A">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1920049F" w14:textId="77777777" w:rsidR="004F649A" w:rsidRPr="004F649A" w:rsidRDefault="004F649A" w:rsidP="00A77542">
            <w:pPr>
              <w:jc w:val="center"/>
              <w:rPr>
                <w:rFonts w:cs="Arial"/>
                <w:color w:val="000000"/>
                <w:lang w:eastAsia="en-AU"/>
              </w:rPr>
            </w:pPr>
            <w:r w:rsidRPr="004F649A">
              <w:rPr>
                <w:rFonts w:cs="Arial"/>
                <w:color w:val="000000"/>
                <w:lang w:eastAsia="en-AU"/>
              </w:rPr>
              <w:t>40</w:t>
            </w:r>
          </w:p>
        </w:tc>
      </w:tr>
      <w:tr w:rsidR="004F649A" w:rsidRPr="004F649A" w14:paraId="2A0247C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C766517" w14:textId="77777777" w:rsidR="004F649A" w:rsidRPr="004F649A" w:rsidRDefault="004F649A" w:rsidP="004F649A">
            <w:pPr>
              <w:rPr>
                <w:rFonts w:cs="Arial"/>
                <w:lang w:eastAsia="en-AU"/>
              </w:rPr>
            </w:pPr>
            <w:r w:rsidRPr="004F649A">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251104FD" w14:textId="77777777" w:rsidR="004F649A" w:rsidRPr="004F649A" w:rsidRDefault="004F649A" w:rsidP="004F649A">
            <w:pPr>
              <w:rPr>
                <w:rFonts w:cs="Arial"/>
                <w:color w:val="000000"/>
                <w:lang w:eastAsia="en-AU"/>
              </w:rPr>
            </w:pPr>
            <w:r w:rsidRPr="004F649A">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18F92B64" w14:textId="77777777" w:rsidR="004F649A" w:rsidRPr="004F649A" w:rsidRDefault="004F649A" w:rsidP="00A77542">
            <w:pPr>
              <w:jc w:val="center"/>
              <w:rPr>
                <w:rFonts w:cs="Arial"/>
                <w:color w:val="000000"/>
                <w:lang w:eastAsia="en-AU"/>
              </w:rPr>
            </w:pPr>
            <w:r w:rsidRPr="004F649A">
              <w:rPr>
                <w:rFonts w:cs="Arial"/>
                <w:color w:val="000000"/>
                <w:lang w:eastAsia="en-AU"/>
              </w:rPr>
              <w:t>40</w:t>
            </w:r>
          </w:p>
        </w:tc>
      </w:tr>
      <w:tr w:rsidR="004F649A" w:rsidRPr="004F649A" w14:paraId="7B9C723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487D2AA" w14:textId="77777777" w:rsidR="004F649A" w:rsidRPr="004F649A" w:rsidRDefault="004F649A" w:rsidP="004F649A">
            <w:pPr>
              <w:rPr>
                <w:rFonts w:cs="Arial"/>
                <w:lang w:eastAsia="en-AU"/>
              </w:rPr>
            </w:pPr>
            <w:r w:rsidRPr="004F649A">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59A9A0E4" w14:textId="77777777" w:rsidR="004F649A" w:rsidRPr="004F649A" w:rsidRDefault="004F649A" w:rsidP="004F649A">
            <w:pPr>
              <w:rPr>
                <w:rFonts w:cs="Arial"/>
                <w:color w:val="000000"/>
                <w:lang w:eastAsia="en-AU"/>
              </w:rPr>
            </w:pPr>
            <w:r w:rsidRPr="004F649A">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5B8E4290" w14:textId="77777777" w:rsidR="004F649A" w:rsidRPr="004F649A" w:rsidRDefault="004F649A" w:rsidP="00A77542">
            <w:pPr>
              <w:jc w:val="center"/>
              <w:rPr>
                <w:rFonts w:cs="Arial"/>
                <w:color w:val="000000"/>
                <w:lang w:eastAsia="en-AU"/>
              </w:rPr>
            </w:pPr>
            <w:r w:rsidRPr="004F649A">
              <w:rPr>
                <w:rFonts w:cs="Arial"/>
                <w:color w:val="000000"/>
                <w:lang w:eastAsia="en-AU"/>
              </w:rPr>
              <w:t>40</w:t>
            </w:r>
          </w:p>
        </w:tc>
      </w:tr>
      <w:tr w:rsidR="004F649A" w:rsidRPr="004F649A" w14:paraId="317DC2F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BD5A083" w14:textId="77777777" w:rsidR="004F649A" w:rsidRPr="004F649A" w:rsidRDefault="004F649A" w:rsidP="004F649A">
            <w:pPr>
              <w:rPr>
                <w:rFonts w:cs="Arial"/>
                <w:lang w:eastAsia="en-AU"/>
              </w:rPr>
            </w:pPr>
            <w:r w:rsidRPr="004F649A">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0D7B8BD9" w14:textId="77777777" w:rsidR="004F649A" w:rsidRPr="004F649A" w:rsidRDefault="004F649A" w:rsidP="004F649A">
            <w:pPr>
              <w:rPr>
                <w:rFonts w:cs="Arial"/>
                <w:color w:val="000000"/>
                <w:lang w:eastAsia="en-AU"/>
              </w:rPr>
            </w:pPr>
            <w:r w:rsidRPr="004F649A">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57B0B788" w14:textId="77777777" w:rsidR="004F649A" w:rsidRPr="004F649A" w:rsidRDefault="004F649A" w:rsidP="00A77542">
            <w:pPr>
              <w:jc w:val="center"/>
              <w:rPr>
                <w:rFonts w:cs="Arial"/>
                <w:color w:val="000000"/>
                <w:lang w:eastAsia="en-AU"/>
              </w:rPr>
            </w:pPr>
            <w:r w:rsidRPr="004F649A">
              <w:rPr>
                <w:rFonts w:cs="Arial"/>
                <w:color w:val="000000"/>
                <w:lang w:eastAsia="en-AU"/>
              </w:rPr>
              <w:t>40</w:t>
            </w:r>
          </w:p>
        </w:tc>
      </w:tr>
      <w:tr w:rsidR="004F649A" w:rsidRPr="004F649A" w14:paraId="5278760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0AE0A93" w14:textId="77777777" w:rsidR="004F649A" w:rsidRPr="004F649A" w:rsidRDefault="004F649A" w:rsidP="004F649A">
            <w:pPr>
              <w:rPr>
                <w:rFonts w:cs="Arial"/>
                <w:lang w:eastAsia="en-AU"/>
              </w:rPr>
            </w:pPr>
            <w:r w:rsidRPr="004F649A">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6FD878C0" w14:textId="77777777" w:rsidR="004F649A" w:rsidRPr="004F649A" w:rsidRDefault="004F649A" w:rsidP="004F649A">
            <w:pPr>
              <w:rPr>
                <w:rFonts w:cs="Arial"/>
                <w:color w:val="000000"/>
                <w:lang w:eastAsia="en-AU"/>
              </w:rPr>
            </w:pPr>
            <w:r w:rsidRPr="004F649A">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5E9D454D" w14:textId="77777777" w:rsidR="004F649A" w:rsidRPr="004F649A" w:rsidRDefault="004F649A" w:rsidP="00A77542">
            <w:pPr>
              <w:jc w:val="center"/>
              <w:rPr>
                <w:rFonts w:cs="Arial"/>
                <w:color w:val="000000"/>
                <w:lang w:eastAsia="en-AU"/>
              </w:rPr>
            </w:pPr>
            <w:r w:rsidRPr="004F649A">
              <w:rPr>
                <w:rFonts w:cs="Arial"/>
                <w:color w:val="000000"/>
                <w:lang w:eastAsia="en-AU"/>
              </w:rPr>
              <w:t>20</w:t>
            </w:r>
          </w:p>
        </w:tc>
      </w:tr>
      <w:tr w:rsidR="004F649A" w:rsidRPr="004F649A" w14:paraId="57BBB24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2541F2A" w14:textId="77777777" w:rsidR="004F649A" w:rsidRPr="004F649A" w:rsidRDefault="004F649A" w:rsidP="004F649A">
            <w:pPr>
              <w:rPr>
                <w:rFonts w:cs="Arial"/>
                <w:b/>
                <w:bCs/>
                <w:color w:val="000000"/>
                <w:lang w:eastAsia="en-AU"/>
              </w:rPr>
            </w:pPr>
            <w:r w:rsidRPr="004F649A">
              <w:rPr>
                <w:rFonts w:cs="Arial"/>
                <w:b/>
                <w:bCs/>
                <w:color w:val="000000"/>
                <w:lang w:eastAsia="en-AU"/>
              </w:rPr>
              <w:t>Electives</w:t>
            </w:r>
          </w:p>
        </w:tc>
        <w:tc>
          <w:tcPr>
            <w:tcW w:w="6521" w:type="dxa"/>
            <w:tcBorders>
              <w:top w:val="nil"/>
              <w:left w:val="nil"/>
              <w:bottom w:val="single" w:sz="4" w:space="0" w:color="auto"/>
              <w:right w:val="single" w:sz="4" w:space="0" w:color="auto"/>
            </w:tcBorders>
            <w:shd w:val="clear" w:color="auto" w:fill="auto"/>
            <w:vAlign w:val="center"/>
            <w:hideMark/>
          </w:tcPr>
          <w:p w14:paraId="203C7270" w14:textId="77777777" w:rsidR="004F649A" w:rsidRPr="004F649A" w:rsidRDefault="004F649A" w:rsidP="004F649A">
            <w:pPr>
              <w:rPr>
                <w:rFonts w:cs="Arial"/>
                <w:color w:val="000000"/>
                <w:lang w:eastAsia="en-AU"/>
              </w:rPr>
            </w:pPr>
            <w:r w:rsidRPr="004F649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49FF06FB" w14:textId="77777777" w:rsidR="004F649A" w:rsidRPr="004F649A" w:rsidRDefault="004F649A" w:rsidP="00A77542">
            <w:pPr>
              <w:jc w:val="center"/>
              <w:rPr>
                <w:rFonts w:cs="Arial"/>
                <w:color w:val="000000"/>
                <w:lang w:eastAsia="en-AU"/>
              </w:rPr>
            </w:pPr>
          </w:p>
        </w:tc>
      </w:tr>
      <w:tr w:rsidR="004F649A" w:rsidRPr="004F649A" w14:paraId="08E05AE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6B371F6" w14:textId="77777777" w:rsidR="004F649A" w:rsidRPr="004F649A" w:rsidRDefault="004F649A" w:rsidP="004F649A">
            <w:pPr>
              <w:rPr>
                <w:rFonts w:cs="Arial"/>
                <w:lang w:eastAsia="en-AU"/>
              </w:rPr>
            </w:pPr>
            <w:r w:rsidRPr="004F649A">
              <w:rPr>
                <w:rFonts w:cs="Arial"/>
                <w:lang w:eastAsia="en-AU"/>
              </w:rPr>
              <w:t>AMPA3052</w:t>
            </w:r>
          </w:p>
        </w:tc>
        <w:tc>
          <w:tcPr>
            <w:tcW w:w="6521" w:type="dxa"/>
            <w:tcBorders>
              <w:top w:val="nil"/>
              <w:left w:val="nil"/>
              <w:bottom w:val="single" w:sz="4" w:space="0" w:color="auto"/>
              <w:right w:val="single" w:sz="4" w:space="0" w:color="auto"/>
            </w:tcBorders>
            <w:shd w:val="clear" w:color="auto" w:fill="auto"/>
            <w:vAlign w:val="center"/>
            <w:hideMark/>
          </w:tcPr>
          <w:p w14:paraId="3D27C33C" w14:textId="77777777" w:rsidR="004F649A" w:rsidRPr="004F649A" w:rsidRDefault="004F649A" w:rsidP="004F649A">
            <w:pPr>
              <w:rPr>
                <w:rFonts w:cs="Arial"/>
                <w:color w:val="000000"/>
                <w:lang w:eastAsia="en-AU"/>
              </w:rPr>
            </w:pPr>
            <w:r w:rsidRPr="004F649A">
              <w:rPr>
                <w:rFonts w:cs="Arial"/>
                <w:color w:val="000000"/>
                <w:lang w:eastAsia="en-AU"/>
              </w:rPr>
              <w:t>Slice and trim large stock forequarter</w:t>
            </w:r>
          </w:p>
        </w:tc>
        <w:tc>
          <w:tcPr>
            <w:tcW w:w="1134" w:type="dxa"/>
            <w:tcBorders>
              <w:top w:val="nil"/>
              <w:left w:val="nil"/>
              <w:bottom w:val="single" w:sz="4" w:space="0" w:color="auto"/>
              <w:right w:val="single" w:sz="4" w:space="0" w:color="auto"/>
            </w:tcBorders>
            <w:shd w:val="clear" w:color="auto" w:fill="auto"/>
            <w:vAlign w:val="center"/>
            <w:hideMark/>
          </w:tcPr>
          <w:p w14:paraId="3979989C" w14:textId="77777777" w:rsidR="004F649A" w:rsidRPr="004F649A" w:rsidRDefault="004F649A" w:rsidP="00A77542">
            <w:pPr>
              <w:jc w:val="center"/>
              <w:rPr>
                <w:rFonts w:cs="Arial"/>
                <w:color w:val="000000"/>
                <w:lang w:eastAsia="en-AU"/>
              </w:rPr>
            </w:pPr>
            <w:r w:rsidRPr="004F649A">
              <w:rPr>
                <w:rFonts w:cs="Arial"/>
                <w:color w:val="000000"/>
                <w:lang w:eastAsia="en-AU"/>
              </w:rPr>
              <w:t>150</w:t>
            </w:r>
          </w:p>
        </w:tc>
      </w:tr>
      <w:tr w:rsidR="004F649A" w:rsidRPr="004F649A" w14:paraId="5F9B7F6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20C6600" w14:textId="77777777" w:rsidR="004F649A" w:rsidRPr="004F649A" w:rsidRDefault="004F649A" w:rsidP="004F649A">
            <w:pPr>
              <w:rPr>
                <w:rFonts w:cs="Arial"/>
                <w:lang w:eastAsia="en-AU"/>
              </w:rPr>
            </w:pPr>
            <w:r w:rsidRPr="004F649A">
              <w:rPr>
                <w:rFonts w:cs="Arial"/>
                <w:lang w:eastAsia="en-AU"/>
              </w:rPr>
              <w:t>AMPA3053</w:t>
            </w:r>
          </w:p>
        </w:tc>
        <w:tc>
          <w:tcPr>
            <w:tcW w:w="6521" w:type="dxa"/>
            <w:tcBorders>
              <w:top w:val="nil"/>
              <w:left w:val="nil"/>
              <w:bottom w:val="single" w:sz="4" w:space="0" w:color="auto"/>
              <w:right w:val="single" w:sz="4" w:space="0" w:color="auto"/>
            </w:tcBorders>
            <w:shd w:val="clear" w:color="auto" w:fill="auto"/>
            <w:vAlign w:val="center"/>
            <w:hideMark/>
          </w:tcPr>
          <w:p w14:paraId="50B1E12B" w14:textId="77777777" w:rsidR="004F649A" w:rsidRPr="004F649A" w:rsidRDefault="004F649A" w:rsidP="004F649A">
            <w:pPr>
              <w:rPr>
                <w:rFonts w:cs="Arial"/>
                <w:color w:val="000000"/>
                <w:lang w:eastAsia="en-AU"/>
              </w:rPr>
            </w:pPr>
            <w:r w:rsidRPr="004F649A">
              <w:rPr>
                <w:rFonts w:cs="Arial"/>
                <w:color w:val="000000"/>
                <w:lang w:eastAsia="en-AU"/>
              </w:rPr>
              <w:t>Slice and trim large stock hindquarter</w:t>
            </w:r>
          </w:p>
        </w:tc>
        <w:tc>
          <w:tcPr>
            <w:tcW w:w="1134" w:type="dxa"/>
            <w:tcBorders>
              <w:top w:val="nil"/>
              <w:left w:val="nil"/>
              <w:bottom w:val="single" w:sz="4" w:space="0" w:color="auto"/>
              <w:right w:val="single" w:sz="4" w:space="0" w:color="auto"/>
            </w:tcBorders>
            <w:shd w:val="clear" w:color="auto" w:fill="auto"/>
            <w:vAlign w:val="center"/>
            <w:hideMark/>
          </w:tcPr>
          <w:p w14:paraId="53182049" w14:textId="77777777" w:rsidR="004F649A" w:rsidRPr="004F649A" w:rsidRDefault="004F649A" w:rsidP="00A77542">
            <w:pPr>
              <w:jc w:val="center"/>
              <w:rPr>
                <w:rFonts w:cs="Arial"/>
                <w:color w:val="000000"/>
                <w:lang w:eastAsia="en-AU"/>
              </w:rPr>
            </w:pPr>
            <w:r w:rsidRPr="004F649A">
              <w:rPr>
                <w:rFonts w:cs="Arial"/>
                <w:color w:val="000000"/>
                <w:lang w:eastAsia="en-AU"/>
              </w:rPr>
              <w:t>150</w:t>
            </w:r>
          </w:p>
        </w:tc>
      </w:tr>
      <w:tr w:rsidR="004F649A" w:rsidRPr="004F649A" w14:paraId="16134E3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B73D8C0" w14:textId="77777777" w:rsidR="004F649A" w:rsidRPr="004F649A" w:rsidRDefault="004F649A" w:rsidP="004F649A">
            <w:pPr>
              <w:rPr>
                <w:rFonts w:cs="Arial"/>
                <w:lang w:eastAsia="en-AU"/>
              </w:rPr>
            </w:pPr>
            <w:r w:rsidRPr="004F649A">
              <w:rPr>
                <w:rFonts w:cs="Arial"/>
                <w:lang w:eastAsia="en-AU"/>
              </w:rPr>
              <w:t>AMPR302</w:t>
            </w:r>
          </w:p>
        </w:tc>
        <w:tc>
          <w:tcPr>
            <w:tcW w:w="6521" w:type="dxa"/>
            <w:tcBorders>
              <w:top w:val="nil"/>
              <w:left w:val="nil"/>
              <w:bottom w:val="single" w:sz="4" w:space="0" w:color="auto"/>
              <w:right w:val="single" w:sz="4" w:space="0" w:color="auto"/>
            </w:tcBorders>
            <w:shd w:val="clear" w:color="auto" w:fill="auto"/>
            <w:vAlign w:val="center"/>
            <w:hideMark/>
          </w:tcPr>
          <w:p w14:paraId="564F3662" w14:textId="77777777" w:rsidR="004F649A" w:rsidRPr="004F649A" w:rsidRDefault="004F649A" w:rsidP="004F649A">
            <w:pPr>
              <w:rPr>
                <w:rFonts w:cs="Arial"/>
                <w:color w:val="000000"/>
                <w:lang w:eastAsia="en-AU"/>
              </w:rPr>
            </w:pPr>
            <w:r w:rsidRPr="004F649A">
              <w:rPr>
                <w:rFonts w:cs="Arial"/>
                <w:color w:val="000000"/>
                <w:lang w:eastAsia="en-AU"/>
              </w:rPr>
              <w:t>Assess carcase or product quality</w:t>
            </w:r>
          </w:p>
        </w:tc>
        <w:tc>
          <w:tcPr>
            <w:tcW w:w="1134" w:type="dxa"/>
            <w:tcBorders>
              <w:top w:val="nil"/>
              <w:left w:val="nil"/>
              <w:bottom w:val="single" w:sz="4" w:space="0" w:color="auto"/>
              <w:right w:val="single" w:sz="4" w:space="0" w:color="auto"/>
            </w:tcBorders>
            <w:shd w:val="clear" w:color="auto" w:fill="auto"/>
            <w:vAlign w:val="center"/>
            <w:hideMark/>
          </w:tcPr>
          <w:p w14:paraId="37E63886" w14:textId="77777777" w:rsidR="004F649A" w:rsidRPr="004F649A" w:rsidRDefault="004F649A" w:rsidP="00A77542">
            <w:pPr>
              <w:jc w:val="center"/>
              <w:rPr>
                <w:rFonts w:cs="Arial"/>
                <w:color w:val="000000"/>
                <w:lang w:eastAsia="en-AU"/>
              </w:rPr>
            </w:pPr>
            <w:r w:rsidRPr="004F649A">
              <w:rPr>
                <w:rFonts w:cs="Arial"/>
                <w:color w:val="000000"/>
                <w:lang w:eastAsia="en-AU"/>
              </w:rPr>
              <w:t>10</w:t>
            </w:r>
          </w:p>
        </w:tc>
      </w:tr>
      <w:tr w:rsidR="004F649A" w:rsidRPr="004F649A" w14:paraId="1D470B5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DAD40AA" w14:textId="77777777" w:rsidR="004F649A" w:rsidRPr="004F649A" w:rsidRDefault="004F649A" w:rsidP="004F649A">
            <w:pPr>
              <w:rPr>
                <w:rFonts w:cs="Arial"/>
                <w:lang w:eastAsia="en-AU"/>
              </w:rPr>
            </w:pPr>
            <w:r w:rsidRPr="004F649A">
              <w:rPr>
                <w:rFonts w:cs="Arial"/>
                <w:lang w:eastAsia="en-AU"/>
              </w:rPr>
              <w:t>AMPR308</w:t>
            </w:r>
          </w:p>
        </w:tc>
        <w:tc>
          <w:tcPr>
            <w:tcW w:w="6521" w:type="dxa"/>
            <w:tcBorders>
              <w:top w:val="nil"/>
              <w:left w:val="nil"/>
              <w:bottom w:val="single" w:sz="4" w:space="0" w:color="auto"/>
              <w:right w:val="single" w:sz="4" w:space="0" w:color="auto"/>
            </w:tcBorders>
            <w:shd w:val="clear" w:color="auto" w:fill="auto"/>
            <w:vAlign w:val="center"/>
            <w:hideMark/>
          </w:tcPr>
          <w:p w14:paraId="7A96B709" w14:textId="77777777" w:rsidR="004F649A" w:rsidRPr="004F649A" w:rsidRDefault="004F649A" w:rsidP="004F649A">
            <w:pPr>
              <w:rPr>
                <w:rFonts w:cs="Arial"/>
                <w:color w:val="000000"/>
                <w:lang w:eastAsia="en-AU"/>
              </w:rPr>
            </w:pPr>
            <w:r w:rsidRPr="004F649A">
              <w:rPr>
                <w:rFonts w:cs="Arial"/>
                <w:color w:val="000000"/>
                <w:lang w:eastAsia="en-AU"/>
              </w:rPr>
              <w:t>Prepare, roll, sew and net meat</w:t>
            </w:r>
          </w:p>
        </w:tc>
        <w:tc>
          <w:tcPr>
            <w:tcW w:w="1134" w:type="dxa"/>
            <w:tcBorders>
              <w:top w:val="nil"/>
              <w:left w:val="nil"/>
              <w:bottom w:val="single" w:sz="4" w:space="0" w:color="auto"/>
              <w:right w:val="single" w:sz="4" w:space="0" w:color="auto"/>
            </w:tcBorders>
            <w:shd w:val="clear" w:color="auto" w:fill="auto"/>
            <w:vAlign w:val="center"/>
            <w:hideMark/>
          </w:tcPr>
          <w:p w14:paraId="02F8C916" w14:textId="77777777" w:rsidR="004F649A" w:rsidRPr="004F649A" w:rsidRDefault="004F649A" w:rsidP="00A77542">
            <w:pPr>
              <w:jc w:val="center"/>
              <w:rPr>
                <w:rFonts w:cs="Arial"/>
                <w:color w:val="000000"/>
                <w:lang w:eastAsia="en-AU"/>
              </w:rPr>
            </w:pPr>
            <w:r w:rsidRPr="004F649A">
              <w:rPr>
                <w:rFonts w:cs="Arial"/>
                <w:color w:val="000000"/>
                <w:lang w:eastAsia="en-AU"/>
              </w:rPr>
              <w:t>10</w:t>
            </w:r>
          </w:p>
        </w:tc>
      </w:tr>
      <w:tr w:rsidR="004F649A" w:rsidRPr="004F649A" w14:paraId="45599F0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98BB55F" w14:textId="77777777" w:rsidR="004F649A" w:rsidRPr="004F649A" w:rsidRDefault="004F649A" w:rsidP="004F649A">
            <w:pPr>
              <w:rPr>
                <w:rFonts w:cs="Arial"/>
                <w:lang w:eastAsia="en-AU"/>
              </w:rPr>
            </w:pPr>
            <w:r w:rsidRPr="004F649A">
              <w:rPr>
                <w:rFonts w:cs="Arial"/>
                <w:lang w:eastAsia="en-AU"/>
              </w:rPr>
              <w:t>AMPR311</w:t>
            </w:r>
          </w:p>
        </w:tc>
        <w:tc>
          <w:tcPr>
            <w:tcW w:w="6521" w:type="dxa"/>
            <w:tcBorders>
              <w:top w:val="nil"/>
              <w:left w:val="nil"/>
              <w:bottom w:val="single" w:sz="4" w:space="0" w:color="auto"/>
              <w:right w:val="single" w:sz="4" w:space="0" w:color="auto"/>
            </w:tcBorders>
            <w:shd w:val="clear" w:color="auto" w:fill="auto"/>
            <w:vAlign w:val="center"/>
            <w:hideMark/>
          </w:tcPr>
          <w:p w14:paraId="0FB9CC0A" w14:textId="77777777" w:rsidR="004F649A" w:rsidRPr="004F649A" w:rsidRDefault="004F649A" w:rsidP="004F649A">
            <w:pPr>
              <w:rPr>
                <w:rFonts w:cs="Arial"/>
                <w:color w:val="000000"/>
                <w:lang w:eastAsia="en-AU"/>
              </w:rPr>
            </w:pPr>
            <w:r w:rsidRPr="004F649A">
              <w:rPr>
                <w:rFonts w:cs="Arial"/>
                <w:color w:val="000000"/>
                <w:lang w:eastAsia="en-AU"/>
              </w:rPr>
              <w:t>Prepare portion control to specifications</w:t>
            </w:r>
          </w:p>
        </w:tc>
        <w:tc>
          <w:tcPr>
            <w:tcW w:w="1134" w:type="dxa"/>
            <w:tcBorders>
              <w:top w:val="nil"/>
              <w:left w:val="nil"/>
              <w:bottom w:val="single" w:sz="4" w:space="0" w:color="auto"/>
              <w:right w:val="single" w:sz="4" w:space="0" w:color="auto"/>
            </w:tcBorders>
            <w:shd w:val="clear" w:color="auto" w:fill="auto"/>
            <w:vAlign w:val="center"/>
            <w:hideMark/>
          </w:tcPr>
          <w:p w14:paraId="65D55CE5" w14:textId="77777777" w:rsidR="004F649A" w:rsidRPr="004F649A" w:rsidRDefault="004F649A" w:rsidP="00A77542">
            <w:pPr>
              <w:jc w:val="center"/>
              <w:rPr>
                <w:rFonts w:cs="Arial"/>
                <w:color w:val="000000"/>
                <w:lang w:eastAsia="en-AU"/>
              </w:rPr>
            </w:pPr>
            <w:r w:rsidRPr="004F649A">
              <w:rPr>
                <w:rFonts w:cs="Arial"/>
                <w:color w:val="000000"/>
                <w:lang w:eastAsia="en-AU"/>
              </w:rPr>
              <w:t>10</w:t>
            </w:r>
          </w:p>
        </w:tc>
      </w:tr>
      <w:tr w:rsidR="004F649A" w:rsidRPr="004F649A" w14:paraId="3476D8B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A3771BE" w14:textId="77777777" w:rsidR="004F649A" w:rsidRPr="004F649A" w:rsidRDefault="004F649A" w:rsidP="004F649A">
            <w:pPr>
              <w:rPr>
                <w:rFonts w:cs="Arial"/>
                <w:lang w:eastAsia="en-AU"/>
              </w:rPr>
            </w:pPr>
            <w:r w:rsidRPr="004F649A">
              <w:rPr>
                <w:rFonts w:cs="Arial"/>
                <w:lang w:eastAsia="en-AU"/>
              </w:rPr>
              <w:t>AMPX301</w:t>
            </w:r>
          </w:p>
        </w:tc>
        <w:tc>
          <w:tcPr>
            <w:tcW w:w="6521" w:type="dxa"/>
            <w:tcBorders>
              <w:top w:val="nil"/>
              <w:left w:val="nil"/>
              <w:bottom w:val="single" w:sz="4" w:space="0" w:color="auto"/>
              <w:right w:val="single" w:sz="4" w:space="0" w:color="auto"/>
            </w:tcBorders>
            <w:shd w:val="clear" w:color="auto" w:fill="auto"/>
            <w:vAlign w:val="center"/>
            <w:hideMark/>
          </w:tcPr>
          <w:p w14:paraId="5C134C74" w14:textId="77777777" w:rsidR="004F649A" w:rsidRPr="004F649A" w:rsidRDefault="004F649A" w:rsidP="004F649A">
            <w:pPr>
              <w:rPr>
                <w:rFonts w:cs="Arial"/>
                <w:color w:val="000000"/>
                <w:lang w:eastAsia="en-AU"/>
              </w:rPr>
            </w:pPr>
            <w:r w:rsidRPr="004F649A">
              <w:rPr>
                <w:rFonts w:cs="Arial"/>
                <w:color w:val="000000"/>
                <w:lang w:eastAsia="en-AU"/>
              </w:rPr>
              <w:t>Assess product in chillers</w:t>
            </w:r>
          </w:p>
        </w:tc>
        <w:tc>
          <w:tcPr>
            <w:tcW w:w="1134" w:type="dxa"/>
            <w:tcBorders>
              <w:top w:val="nil"/>
              <w:left w:val="nil"/>
              <w:bottom w:val="single" w:sz="4" w:space="0" w:color="auto"/>
              <w:right w:val="single" w:sz="4" w:space="0" w:color="auto"/>
            </w:tcBorders>
            <w:shd w:val="clear" w:color="auto" w:fill="auto"/>
            <w:vAlign w:val="center"/>
            <w:hideMark/>
          </w:tcPr>
          <w:p w14:paraId="6B68F473" w14:textId="77777777" w:rsidR="004F649A" w:rsidRPr="004F649A" w:rsidRDefault="004F649A" w:rsidP="00A77542">
            <w:pPr>
              <w:jc w:val="center"/>
              <w:rPr>
                <w:rFonts w:cs="Arial"/>
                <w:color w:val="000000"/>
                <w:lang w:eastAsia="en-AU"/>
              </w:rPr>
            </w:pPr>
            <w:r w:rsidRPr="004F649A">
              <w:rPr>
                <w:rFonts w:cs="Arial"/>
                <w:color w:val="000000"/>
                <w:lang w:eastAsia="en-AU"/>
              </w:rPr>
              <w:t>80</w:t>
            </w:r>
          </w:p>
        </w:tc>
      </w:tr>
      <w:tr w:rsidR="004F649A" w:rsidRPr="004F649A" w14:paraId="52062D3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E649E8D" w14:textId="77777777" w:rsidR="004F649A" w:rsidRPr="004F649A" w:rsidRDefault="004F649A" w:rsidP="004F649A">
            <w:pPr>
              <w:rPr>
                <w:rFonts w:cs="Arial"/>
                <w:b/>
                <w:bCs/>
                <w:lang w:eastAsia="en-AU"/>
              </w:rPr>
            </w:pPr>
            <w:r w:rsidRPr="004F649A">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0523584D" w14:textId="77777777" w:rsidR="004F649A" w:rsidRPr="004F649A" w:rsidRDefault="004F649A" w:rsidP="004F649A">
            <w:pPr>
              <w:rPr>
                <w:rFonts w:cs="Arial"/>
                <w:lang w:eastAsia="en-AU"/>
              </w:rPr>
            </w:pPr>
            <w:r w:rsidRPr="004F649A">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FF239E" w14:textId="77777777" w:rsidR="004F649A" w:rsidRPr="004F649A" w:rsidRDefault="004F649A" w:rsidP="00A77542">
            <w:pPr>
              <w:jc w:val="center"/>
              <w:rPr>
                <w:rFonts w:cs="Arial"/>
                <w:b/>
                <w:bCs/>
                <w:lang w:eastAsia="en-AU"/>
              </w:rPr>
            </w:pPr>
            <w:r w:rsidRPr="004F649A">
              <w:rPr>
                <w:rFonts w:cs="Arial"/>
                <w:b/>
                <w:bCs/>
                <w:lang w:eastAsia="en-AU"/>
              </w:rPr>
              <w:t>610</w:t>
            </w:r>
          </w:p>
        </w:tc>
      </w:tr>
    </w:tbl>
    <w:p w14:paraId="5201F930" w14:textId="77777777" w:rsidR="00A77542" w:rsidRDefault="00A77542"/>
    <w:p w14:paraId="30C18E97" w14:textId="77777777" w:rsidR="00AE6C37" w:rsidRDefault="00AE6C37">
      <w:r>
        <w:br w:type="page"/>
      </w:r>
    </w:p>
    <w:p w14:paraId="0C87FCC4" w14:textId="77777777" w:rsidR="00A77542" w:rsidRDefault="00A77542"/>
    <w:p w14:paraId="57F8B0BC" w14:textId="77777777" w:rsidR="00A77542" w:rsidRDefault="00A77542"/>
    <w:tbl>
      <w:tblPr>
        <w:tblW w:w="9781" w:type="dxa"/>
        <w:tblInd w:w="137" w:type="dxa"/>
        <w:tblLook w:val="04A0" w:firstRow="1" w:lastRow="0" w:firstColumn="1" w:lastColumn="0" w:noHBand="0" w:noVBand="1"/>
      </w:tblPr>
      <w:tblGrid>
        <w:gridCol w:w="2126"/>
        <w:gridCol w:w="6521"/>
        <w:gridCol w:w="1134"/>
      </w:tblGrid>
      <w:tr w:rsidR="00A77542" w:rsidRPr="00A77542" w14:paraId="34565C6C"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7AA10BB6" w14:textId="77777777" w:rsidR="00A77542" w:rsidRPr="00A77542" w:rsidRDefault="00A77542" w:rsidP="00A77542">
            <w:pPr>
              <w:rPr>
                <w:rFonts w:cs="Arial"/>
                <w:b/>
                <w:bCs/>
                <w:color w:val="FFFFFF"/>
                <w:lang w:eastAsia="en-AU"/>
              </w:rPr>
            </w:pPr>
            <w:r w:rsidRPr="00A77542">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0F4B4925" w14:textId="77777777" w:rsidR="00A77542" w:rsidRPr="00A77542" w:rsidRDefault="00A77542" w:rsidP="00A77542">
            <w:pPr>
              <w:rPr>
                <w:rFonts w:cs="Arial"/>
                <w:lang w:eastAsia="en-AU"/>
              </w:rPr>
            </w:pPr>
            <w:r w:rsidRPr="00A77542">
              <w:rPr>
                <w:rFonts w:cs="Arial"/>
                <w:lang w:eastAsia="en-AU"/>
              </w:rPr>
              <w:t>Meat Inspector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41C604" w14:textId="77777777" w:rsidR="00A77542" w:rsidRPr="00A77542" w:rsidRDefault="00A77542" w:rsidP="00A77542">
            <w:pPr>
              <w:rPr>
                <w:rFonts w:cs="Arial"/>
                <w:lang w:eastAsia="en-AU"/>
              </w:rPr>
            </w:pPr>
            <w:r w:rsidRPr="00A77542">
              <w:rPr>
                <w:rFonts w:cs="Arial"/>
                <w:lang w:eastAsia="en-AU"/>
              </w:rPr>
              <w:t> </w:t>
            </w:r>
          </w:p>
        </w:tc>
      </w:tr>
      <w:tr w:rsidR="00A77542" w:rsidRPr="00A77542" w14:paraId="44083AF2"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70247452" w14:textId="77777777" w:rsidR="00A77542" w:rsidRPr="00A77542" w:rsidRDefault="00A77542" w:rsidP="00A77542">
            <w:pPr>
              <w:rPr>
                <w:rFonts w:cs="Arial"/>
                <w:b/>
                <w:bCs/>
                <w:color w:val="FFFFFF"/>
                <w:lang w:eastAsia="en-AU"/>
              </w:rPr>
            </w:pPr>
            <w:r w:rsidRPr="00A77542">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418F6CDE" w14:textId="77777777" w:rsidR="00A77542" w:rsidRPr="00A77542" w:rsidRDefault="00A77542" w:rsidP="00A77542">
            <w:pPr>
              <w:rPr>
                <w:rFonts w:cs="Arial"/>
                <w:lang w:eastAsia="en-AU"/>
              </w:rPr>
            </w:pPr>
            <w:r w:rsidRPr="00A77542">
              <w:rPr>
                <w:rFonts w:cs="Arial"/>
                <w:lang w:eastAsia="en-AU"/>
              </w:rPr>
              <w:t>Certificate III in Meat Processing (Meat Safety)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505CE3" w14:textId="77777777" w:rsidR="00A77542" w:rsidRPr="00A77542" w:rsidRDefault="00A77542" w:rsidP="00A77542">
            <w:pPr>
              <w:rPr>
                <w:rFonts w:cs="Arial"/>
                <w:lang w:eastAsia="en-AU"/>
              </w:rPr>
            </w:pPr>
            <w:r w:rsidRPr="00A77542">
              <w:rPr>
                <w:rFonts w:cs="Arial"/>
                <w:lang w:eastAsia="en-AU"/>
              </w:rPr>
              <w:t> </w:t>
            </w:r>
          </w:p>
        </w:tc>
      </w:tr>
      <w:tr w:rsidR="00A77542" w:rsidRPr="00A77542" w14:paraId="72F1E3BB"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0ACA1E86" w14:textId="77777777" w:rsidR="00A77542" w:rsidRPr="00A77542" w:rsidRDefault="00A77542" w:rsidP="00A77542">
            <w:pPr>
              <w:rPr>
                <w:rFonts w:cs="Arial"/>
                <w:b/>
                <w:bCs/>
                <w:color w:val="FFFFFF"/>
                <w:lang w:eastAsia="en-AU"/>
              </w:rPr>
            </w:pPr>
            <w:r w:rsidRPr="00A77542">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0701AE89" w14:textId="77777777" w:rsidR="00A77542" w:rsidRPr="00A77542" w:rsidRDefault="00A77542" w:rsidP="00A77542">
            <w:pPr>
              <w:rPr>
                <w:rFonts w:cs="Arial"/>
                <w:lang w:eastAsia="en-AU"/>
              </w:rPr>
            </w:pPr>
            <w:r w:rsidRPr="00A77542">
              <w:rPr>
                <w:rFonts w:cs="Arial"/>
                <w:lang w:eastAsia="en-AU"/>
              </w:rPr>
              <w:t>AMP30316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91658E" w14:textId="77777777" w:rsidR="00A77542" w:rsidRPr="00A77542" w:rsidRDefault="00A77542" w:rsidP="00A77542">
            <w:pPr>
              <w:rPr>
                <w:rFonts w:cs="Arial"/>
                <w:lang w:eastAsia="en-AU"/>
              </w:rPr>
            </w:pPr>
            <w:r w:rsidRPr="00A77542">
              <w:rPr>
                <w:rFonts w:cs="Arial"/>
                <w:lang w:eastAsia="en-AU"/>
              </w:rPr>
              <w:t> </w:t>
            </w:r>
          </w:p>
        </w:tc>
      </w:tr>
      <w:tr w:rsidR="00A77542" w:rsidRPr="00A77542" w14:paraId="68F3B4D0" w14:textId="77777777" w:rsidTr="00AE6C37">
        <w:trPr>
          <w:trHeight w:val="51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4BA7365" w14:textId="77777777" w:rsidR="00A77542" w:rsidRPr="00A77542" w:rsidRDefault="00A77542" w:rsidP="00A77542">
            <w:pPr>
              <w:rPr>
                <w:rFonts w:cs="Arial"/>
                <w:b/>
                <w:bCs/>
                <w:color w:val="FFFFFF"/>
                <w:lang w:eastAsia="en-AU"/>
              </w:rPr>
            </w:pPr>
            <w:r w:rsidRPr="00A77542">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3FE9CA46" w14:textId="77777777" w:rsidR="00A77542" w:rsidRPr="00A77542" w:rsidRDefault="00A77542" w:rsidP="00A77542">
            <w:pPr>
              <w:rPr>
                <w:rFonts w:cs="Arial"/>
                <w:lang w:eastAsia="en-AU"/>
              </w:rPr>
            </w:pPr>
            <w:r w:rsidRPr="00A77542">
              <w:rPr>
                <w:rFonts w:cs="Arial"/>
                <w:lang w:eastAsia="en-AU"/>
              </w:rPr>
              <w:t>Appropriate for a person working as a meat inspector in the meat processing industry.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01BE71" w14:textId="77777777" w:rsidR="00A77542" w:rsidRPr="00A77542" w:rsidRDefault="00A77542" w:rsidP="00A77542">
            <w:pPr>
              <w:rPr>
                <w:rFonts w:cs="Arial"/>
                <w:lang w:eastAsia="en-AU"/>
              </w:rPr>
            </w:pPr>
            <w:r w:rsidRPr="00A77542">
              <w:rPr>
                <w:rFonts w:cs="Arial"/>
                <w:lang w:eastAsia="en-AU"/>
              </w:rPr>
              <w:t> </w:t>
            </w:r>
          </w:p>
        </w:tc>
      </w:tr>
      <w:tr w:rsidR="00A77542" w:rsidRPr="00A77542" w14:paraId="13792E6E"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686C7F81" w14:textId="77777777" w:rsidR="00A77542" w:rsidRPr="00A77542" w:rsidRDefault="00A77542" w:rsidP="00A77542">
            <w:pPr>
              <w:rPr>
                <w:rFonts w:cs="Arial"/>
                <w:b/>
                <w:bCs/>
                <w:color w:val="FFFFFF"/>
                <w:lang w:eastAsia="en-AU"/>
              </w:rPr>
            </w:pPr>
            <w:r w:rsidRPr="00A77542">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25645FF1" w14:textId="77777777" w:rsidR="00A77542" w:rsidRPr="00A77542" w:rsidRDefault="00A77542" w:rsidP="00A77542">
            <w:pPr>
              <w:rPr>
                <w:rFonts w:cs="Arial"/>
                <w:b/>
                <w:bCs/>
                <w:color w:val="FFFFFF"/>
                <w:lang w:eastAsia="en-AU"/>
              </w:rPr>
            </w:pPr>
            <w:r w:rsidRPr="00A77542">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16C15F7E" w14:textId="77777777" w:rsidR="00A77542" w:rsidRPr="00A77542" w:rsidRDefault="00A77542" w:rsidP="00A77542">
            <w:pPr>
              <w:rPr>
                <w:rFonts w:cs="Arial"/>
                <w:b/>
                <w:bCs/>
                <w:color w:val="FFFFFF"/>
                <w:lang w:eastAsia="en-AU"/>
              </w:rPr>
            </w:pPr>
            <w:r w:rsidRPr="00A77542">
              <w:rPr>
                <w:rFonts w:cs="Arial"/>
                <w:b/>
                <w:bCs/>
                <w:color w:val="FFFFFF"/>
                <w:lang w:eastAsia="en-AU"/>
              </w:rPr>
              <w:t>Hours</w:t>
            </w:r>
          </w:p>
        </w:tc>
      </w:tr>
      <w:tr w:rsidR="00A77542" w:rsidRPr="00A77542" w14:paraId="10EBE02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AF6FAA5" w14:textId="77777777" w:rsidR="00A77542" w:rsidRPr="00A77542" w:rsidRDefault="00A77542" w:rsidP="00A77542">
            <w:pPr>
              <w:rPr>
                <w:rFonts w:cs="Arial"/>
                <w:b/>
                <w:bCs/>
                <w:color w:val="000000"/>
                <w:lang w:eastAsia="en-AU"/>
              </w:rPr>
            </w:pPr>
            <w:r w:rsidRPr="00A77542">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5FFA46C2" w14:textId="77777777" w:rsidR="00A77542" w:rsidRPr="00A77542" w:rsidRDefault="00A77542" w:rsidP="00A77542">
            <w:pPr>
              <w:rPr>
                <w:rFonts w:cs="Arial"/>
                <w:color w:val="000000"/>
                <w:lang w:eastAsia="en-AU"/>
              </w:rPr>
            </w:pPr>
            <w:r w:rsidRPr="00A77542">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1F7970DF" w14:textId="77777777" w:rsidR="00A77542" w:rsidRPr="00A77542" w:rsidRDefault="00A77542" w:rsidP="00A77542">
            <w:pPr>
              <w:rPr>
                <w:rFonts w:cs="Arial"/>
                <w:color w:val="000000"/>
                <w:lang w:eastAsia="en-AU"/>
              </w:rPr>
            </w:pPr>
            <w:r w:rsidRPr="00A77542">
              <w:rPr>
                <w:rFonts w:cs="Arial"/>
                <w:color w:val="000000"/>
                <w:lang w:eastAsia="en-AU"/>
              </w:rPr>
              <w:t> </w:t>
            </w:r>
          </w:p>
        </w:tc>
      </w:tr>
      <w:tr w:rsidR="00A77542" w:rsidRPr="00A77542" w14:paraId="3352B8D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403C490" w14:textId="77777777" w:rsidR="00A77542" w:rsidRPr="00A77542" w:rsidRDefault="00A77542" w:rsidP="00A77542">
            <w:pPr>
              <w:rPr>
                <w:rFonts w:cs="Arial"/>
                <w:lang w:eastAsia="en-AU"/>
              </w:rPr>
            </w:pPr>
            <w:r w:rsidRPr="00A77542">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5F989437" w14:textId="77777777" w:rsidR="00A77542" w:rsidRPr="00A77542" w:rsidRDefault="00A77542" w:rsidP="00A77542">
            <w:pPr>
              <w:rPr>
                <w:rFonts w:cs="Arial"/>
                <w:color w:val="000000"/>
                <w:lang w:eastAsia="en-AU"/>
              </w:rPr>
            </w:pPr>
            <w:r w:rsidRPr="00A77542">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7B7ADBE4" w14:textId="77777777" w:rsidR="00A77542" w:rsidRPr="00A77542" w:rsidRDefault="00A77542" w:rsidP="00A77542">
            <w:pPr>
              <w:jc w:val="center"/>
              <w:rPr>
                <w:rFonts w:cs="Arial"/>
                <w:color w:val="000000"/>
                <w:lang w:eastAsia="en-AU"/>
              </w:rPr>
            </w:pPr>
            <w:r w:rsidRPr="00A77542">
              <w:rPr>
                <w:rFonts w:cs="Arial"/>
                <w:color w:val="000000"/>
                <w:lang w:eastAsia="en-AU"/>
              </w:rPr>
              <w:t>20</w:t>
            </w:r>
          </w:p>
        </w:tc>
      </w:tr>
      <w:tr w:rsidR="00A77542" w:rsidRPr="00A77542" w14:paraId="6DF6418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78998BA" w14:textId="77777777" w:rsidR="00A77542" w:rsidRPr="00A77542" w:rsidRDefault="00A77542" w:rsidP="00A77542">
            <w:pPr>
              <w:rPr>
                <w:rFonts w:cs="Arial"/>
                <w:lang w:eastAsia="en-AU"/>
              </w:rPr>
            </w:pPr>
            <w:r w:rsidRPr="00A77542">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44B4C6C6" w14:textId="77777777" w:rsidR="00A77542" w:rsidRPr="00A77542" w:rsidRDefault="00A77542" w:rsidP="00A77542">
            <w:pPr>
              <w:rPr>
                <w:rFonts w:cs="Arial"/>
                <w:color w:val="000000"/>
                <w:lang w:eastAsia="en-AU"/>
              </w:rPr>
            </w:pPr>
            <w:r w:rsidRPr="00A77542">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663A8467"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5A583D8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B3CB748" w14:textId="77777777" w:rsidR="00A77542" w:rsidRPr="00A77542" w:rsidRDefault="00A77542" w:rsidP="00A77542">
            <w:pPr>
              <w:rPr>
                <w:rFonts w:cs="Arial"/>
                <w:lang w:eastAsia="en-AU"/>
              </w:rPr>
            </w:pPr>
            <w:r w:rsidRPr="00A77542">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034FF38A" w14:textId="77777777" w:rsidR="00A77542" w:rsidRPr="00A77542" w:rsidRDefault="00A77542" w:rsidP="00A77542">
            <w:pPr>
              <w:rPr>
                <w:rFonts w:cs="Arial"/>
                <w:color w:val="000000"/>
                <w:lang w:eastAsia="en-AU"/>
              </w:rPr>
            </w:pPr>
            <w:r w:rsidRPr="00A77542">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2D3EB952"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7FD113C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63C6FFC" w14:textId="77777777" w:rsidR="00A77542" w:rsidRPr="00A77542" w:rsidRDefault="00A77542" w:rsidP="00A77542">
            <w:pPr>
              <w:rPr>
                <w:rFonts w:cs="Arial"/>
                <w:lang w:eastAsia="en-AU"/>
              </w:rPr>
            </w:pPr>
            <w:r w:rsidRPr="00A77542">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57A0BC29" w14:textId="77777777" w:rsidR="00A77542" w:rsidRPr="00A77542" w:rsidRDefault="00A77542" w:rsidP="00A77542">
            <w:pPr>
              <w:rPr>
                <w:rFonts w:cs="Arial"/>
                <w:color w:val="000000"/>
                <w:lang w:eastAsia="en-AU"/>
              </w:rPr>
            </w:pPr>
            <w:r w:rsidRPr="00A77542">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4C5F51C7"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1811302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2F1E835" w14:textId="77777777" w:rsidR="00A77542" w:rsidRPr="00A77542" w:rsidRDefault="00A77542" w:rsidP="00A77542">
            <w:pPr>
              <w:rPr>
                <w:rFonts w:cs="Arial"/>
                <w:lang w:eastAsia="en-AU"/>
              </w:rPr>
            </w:pPr>
            <w:r w:rsidRPr="00A77542">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65660468" w14:textId="77777777" w:rsidR="00A77542" w:rsidRPr="00A77542" w:rsidRDefault="00A77542" w:rsidP="00A77542">
            <w:pPr>
              <w:rPr>
                <w:rFonts w:cs="Arial"/>
                <w:color w:val="000000"/>
                <w:lang w:eastAsia="en-AU"/>
              </w:rPr>
            </w:pPr>
            <w:r w:rsidRPr="00A77542">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15C3EABE"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51E3475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670F353" w14:textId="77777777" w:rsidR="00A77542" w:rsidRPr="00A77542" w:rsidRDefault="00A77542" w:rsidP="00A77542">
            <w:pPr>
              <w:rPr>
                <w:rFonts w:cs="Arial"/>
                <w:lang w:eastAsia="en-AU"/>
              </w:rPr>
            </w:pPr>
            <w:r w:rsidRPr="00A77542">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1633A8F9" w14:textId="77777777" w:rsidR="00A77542" w:rsidRPr="00A77542" w:rsidRDefault="00A77542" w:rsidP="00A77542">
            <w:pPr>
              <w:rPr>
                <w:rFonts w:cs="Arial"/>
                <w:color w:val="000000"/>
                <w:lang w:eastAsia="en-AU"/>
              </w:rPr>
            </w:pPr>
            <w:r w:rsidRPr="00A77542">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56E6088F" w14:textId="77777777" w:rsidR="00A77542" w:rsidRPr="00A77542" w:rsidRDefault="00A77542" w:rsidP="00A77542">
            <w:pPr>
              <w:jc w:val="center"/>
              <w:rPr>
                <w:rFonts w:cs="Arial"/>
                <w:color w:val="000000"/>
                <w:lang w:eastAsia="en-AU"/>
              </w:rPr>
            </w:pPr>
            <w:r w:rsidRPr="00A77542">
              <w:rPr>
                <w:rFonts w:cs="Arial"/>
                <w:color w:val="000000"/>
                <w:lang w:eastAsia="en-AU"/>
              </w:rPr>
              <w:t>20</w:t>
            </w:r>
          </w:p>
        </w:tc>
      </w:tr>
      <w:tr w:rsidR="00A77542" w:rsidRPr="00A77542" w14:paraId="5290C27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733C173" w14:textId="77777777" w:rsidR="00A77542" w:rsidRPr="00A77542" w:rsidRDefault="00A77542" w:rsidP="00A77542">
            <w:pPr>
              <w:rPr>
                <w:rFonts w:cs="Arial"/>
                <w:lang w:eastAsia="en-AU"/>
              </w:rPr>
            </w:pPr>
            <w:r w:rsidRPr="00A77542">
              <w:rPr>
                <w:rFonts w:cs="Arial"/>
                <w:lang w:eastAsia="en-AU"/>
              </w:rPr>
              <w:t>AMPX209</w:t>
            </w:r>
          </w:p>
        </w:tc>
        <w:tc>
          <w:tcPr>
            <w:tcW w:w="6521" w:type="dxa"/>
            <w:tcBorders>
              <w:top w:val="nil"/>
              <w:left w:val="nil"/>
              <w:bottom w:val="single" w:sz="4" w:space="0" w:color="auto"/>
              <w:right w:val="single" w:sz="4" w:space="0" w:color="auto"/>
            </w:tcBorders>
            <w:shd w:val="clear" w:color="auto" w:fill="auto"/>
            <w:vAlign w:val="center"/>
            <w:hideMark/>
          </w:tcPr>
          <w:p w14:paraId="37911625" w14:textId="77777777" w:rsidR="00A77542" w:rsidRPr="00A77542" w:rsidRDefault="00A77542" w:rsidP="00A77542">
            <w:pPr>
              <w:rPr>
                <w:rFonts w:cs="Arial"/>
                <w:color w:val="000000"/>
                <w:lang w:eastAsia="en-AU"/>
              </w:rPr>
            </w:pPr>
            <w:r w:rsidRPr="00A77542">
              <w:rPr>
                <w:rFonts w:cs="Arial"/>
                <w:color w:val="000000"/>
                <w:lang w:eastAsia="en-AU"/>
              </w:rPr>
              <w:t>Sharpen knives</w:t>
            </w:r>
          </w:p>
        </w:tc>
        <w:tc>
          <w:tcPr>
            <w:tcW w:w="1134" w:type="dxa"/>
            <w:tcBorders>
              <w:top w:val="nil"/>
              <w:left w:val="nil"/>
              <w:bottom w:val="single" w:sz="4" w:space="0" w:color="auto"/>
              <w:right w:val="single" w:sz="4" w:space="0" w:color="auto"/>
            </w:tcBorders>
            <w:shd w:val="clear" w:color="auto" w:fill="auto"/>
            <w:vAlign w:val="center"/>
            <w:hideMark/>
          </w:tcPr>
          <w:p w14:paraId="540B5A37"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136A1EF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6819BA3" w14:textId="77777777" w:rsidR="00A77542" w:rsidRPr="00A77542" w:rsidRDefault="00A77542" w:rsidP="00A77542">
            <w:pPr>
              <w:rPr>
                <w:rFonts w:cs="Arial"/>
                <w:lang w:eastAsia="en-AU"/>
              </w:rPr>
            </w:pPr>
            <w:r w:rsidRPr="00A77542">
              <w:rPr>
                <w:rFonts w:cs="Arial"/>
                <w:lang w:eastAsia="en-AU"/>
              </w:rPr>
              <w:t>AMPA3071</w:t>
            </w:r>
          </w:p>
        </w:tc>
        <w:tc>
          <w:tcPr>
            <w:tcW w:w="6521" w:type="dxa"/>
            <w:tcBorders>
              <w:top w:val="nil"/>
              <w:left w:val="nil"/>
              <w:bottom w:val="single" w:sz="4" w:space="0" w:color="auto"/>
              <w:right w:val="single" w:sz="4" w:space="0" w:color="auto"/>
            </w:tcBorders>
            <w:shd w:val="clear" w:color="auto" w:fill="auto"/>
            <w:vAlign w:val="center"/>
            <w:hideMark/>
          </w:tcPr>
          <w:p w14:paraId="053C837A" w14:textId="77777777" w:rsidR="00A77542" w:rsidRPr="00A77542" w:rsidRDefault="00A77542" w:rsidP="00A77542">
            <w:pPr>
              <w:rPr>
                <w:rFonts w:cs="Arial"/>
                <w:color w:val="000000"/>
                <w:lang w:eastAsia="en-AU"/>
              </w:rPr>
            </w:pPr>
            <w:r w:rsidRPr="00A77542">
              <w:rPr>
                <w:rFonts w:cs="Arial"/>
                <w:color w:val="000000"/>
                <w:lang w:eastAsia="en-AU"/>
              </w:rPr>
              <w:t>Implement food safety program</w:t>
            </w:r>
          </w:p>
        </w:tc>
        <w:tc>
          <w:tcPr>
            <w:tcW w:w="1134" w:type="dxa"/>
            <w:tcBorders>
              <w:top w:val="nil"/>
              <w:left w:val="nil"/>
              <w:bottom w:val="single" w:sz="4" w:space="0" w:color="auto"/>
              <w:right w:val="single" w:sz="4" w:space="0" w:color="auto"/>
            </w:tcBorders>
            <w:shd w:val="clear" w:color="auto" w:fill="auto"/>
            <w:vAlign w:val="center"/>
            <w:hideMark/>
          </w:tcPr>
          <w:p w14:paraId="7D8C88D4" w14:textId="77777777" w:rsidR="00A77542" w:rsidRPr="00A77542" w:rsidRDefault="00A77542" w:rsidP="00A77542">
            <w:pPr>
              <w:jc w:val="center"/>
              <w:rPr>
                <w:rFonts w:cs="Arial"/>
                <w:color w:val="000000"/>
                <w:lang w:eastAsia="en-AU"/>
              </w:rPr>
            </w:pPr>
            <w:r w:rsidRPr="00A77542">
              <w:rPr>
                <w:rFonts w:cs="Arial"/>
                <w:color w:val="000000"/>
                <w:lang w:eastAsia="en-AU"/>
              </w:rPr>
              <w:t>60</w:t>
            </w:r>
          </w:p>
        </w:tc>
      </w:tr>
      <w:tr w:rsidR="00A77542" w:rsidRPr="00A77542" w14:paraId="4D21399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93367A9" w14:textId="77777777" w:rsidR="00A77542" w:rsidRPr="00A77542" w:rsidRDefault="00A77542" w:rsidP="00A77542">
            <w:pPr>
              <w:rPr>
                <w:rFonts w:cs="Arial"/>
                <w:lang w:eastAsia="en-AU"/>
              </w:rPr>
            </w:pPr>
            <w:r w:rsidRPr="00A77542">
              <w:rPr>
                <w:rFonts w:cs="Arial"/>
                <w:lang w:eastAsia="en-AU"/>
              </w:rPr>
              <w:t>AMPA3119</w:t>
            </w:r>
          </w:p>
        </w:tc>
        <w:tc>
          <w:tcPr>
            <w:tcW w:w="6521" w:type="dxa"/>
            <w:tcBorders>
              <w:top w:val="nil"/>
              <w:left w:val="nil"/>
              <w:bottom w:val="single" w:sz="4" w:space="0" w:color="auto"/>
              <w:right w:val="single" w:sz="4" w:space="0" w:color="auto"/>
            </w:tcBorders>
            <w:shd w:val="clear" w:color="auto" w:fill="auto"/>
            <w:vAlign w:val="center"/>
            <w:hideMark/>
          </w:tcPr>
          <w:p w14:paraId="741CAE7C" w14:textId="77777777" w:rsidR="00A77542" w:rsidRPr="00A77542" w:rsidRDefault="00A77542" w:rsidP="00A77542">
            <w:pPr>
              <w:rPr>
                <w:rFonts w:cs="Arial"/>
                <w:color w:val="000000"/>
                <w:lang w:eastAsia="en-AU"/>
              </w:rPr>
            </w:pPr>
            <w:r w:rsidRPr="00A77542">
              <w:rPr>
                <w:rFonts w:cs="Arial"/>
                <w:color w:val="000000"/>
                <w:lang w:eastAsia="en-AU"/>
              </w:rPr>
              <w:t>Apply food animal anatomy and physiology to inspection processes</w:t>
            </w:r>
          </w:p>
        </w:tc>
        <w:tc>
          <w:tcPr>
            <w:tcW w:w="1134" w:type="dxa"/>
            <w:tcBorders>
              <w:top w:val="nil"/>
              <w:left w:val="nil"/>
              <w:bottom w:val="single" w:sz="4" w:space="0" w:color="auto"/>
              <w:right w:val="single" w:sz="4" w:space="0" w:color="auto"/>
            </w:tcBorders>
            <w:shd w:val="clear" w:color="auto" w:fill="auto"/>
            <w:vAlign w:val="center"/>
            <w:hideMark/>
          </w:tcPr>
          <w:p w14:paraId="0B5EC110" w14:textId="77777777" w:rsidR="00A77542" w:rsidRPr="00A77542" w:rsidRDefault="00A77542" w:rsidP="00A77542">
            <w:pPr>
              <w:jc w:val="center"/>
              <w:rPr>
                <w:rFonts w:cs="Arial"/>
                <w:color w:val="000000"/>
                <w:lang w:eastAsia="en-AU"/>
              </w:rPr>
            </w:pPr>
            <w:r w:rsidRPr="00A77542">
              <w:rPr>
                <w:rFonts w:cs="Arial"/>
                <w:color w:val="000000"/>
                <w:lang w:eastAsia="en-AU"/>
              </w:rPr>
              <w:t>30</w:t>
            </w:r>
          </w:p>
        </w:tc>
      </w:tr>
      <w:tr w:rsidR="00A77542" w:rsidRPr="00A77542" w14:paraId="772E6B5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EAB00DE" w14:textId="77777777" w:rsidR="00A77542" w:rsidRPr="00A77542" w:rsidRDefault="00A77542" w:rsidP="00A77542">
            <w:pPr>
              <w:rPr>
                <w:rFonts w:cs="Arial"/>
                <w:lang w:eastAsia="en-AU"/>
              </w:rPr>
            </w:pPr>
            <w:r w:rsidRPr="00A77542">
              <w:rPr>
                <w:rFonts w:cs="Arial"/>
                <w:lang w:eastAsia="en-AU"/>
              </w:rPr>
              <w:t>AMPA3131</w:t>
            </w:r>
          </w:p>
        </w:tc>
        <w:tc>
          <w:tcPr>
            <w:tcW w:w="6521" w:type="dxa"/>
            <w:tcBorders>
              <w:top w:val="nil"/>
              <w:left w:val="nil"/>
              <w:bottom w:val="single" w:sz="4" w:space="0" w:color="auto"/>
              <w:right w:val="single" w:sz="4" w:space="0" w:color="auto"/>
            </w:tcBorders>
            <w:shd w:val="clear" w:color="auto" w:fill="auto"/>
            <w:vAlign w:val="center"/>
            <w:hideMark/>
          </w:tcPr>
          <w:p w14:paraId="514D022A" w14:textId="77777777" w:rsidR="00A77542" w:rsidRPr="00A77542" w:rsidRDefault="00A77542" w:rsidP="00A77542">
            <w:pPr>
              <w:rPr>
                <w:rFonts w:cs="Arial"/>
                <w:color w:val="000000"/>
                <w:lang w:eastAsia="en-AU"/>
              </w:rPr>
            </w:pPr>
            <w:r w:rsidRPr="00A77542">
              <w:rPr>
                <w:rFonts w:cs="Arial"/>
                <w:color w:val="000000"/>
                <w:lang w:eastAsia="en-AU"/>
              </w:rPr>
              <w:t>Identify and report emergency diseases of food animals</w:t>
            </w:r>
          </w:p>
        </w:tc>
        <w:tc>
          <w:tcPr>
            <w:tcW w:w="1134" w:type="dxa"/>
            <w:tcBorders>
              <w:top w:val="nil"/>
              <w:left w:val="nil"/>
              <w:bottom w:val="single" w:sz="4" w:space="0" w:color="auto"/>
              <w:right w:val="single" w:sz="4" w:space="0" w:color="auto"/>
            </w:tcBorders>
            <w:shd w:val="clear" w:color="auto" w:fill="auto"/>
            <w:vAlign w:val="center"/>
            <w:hideMark/>
          </w:tcPr>
          <w:p w14:paraId="1258E3F8" w14:textId="77777777" w:rsidR="00A77542" w:rsidRPr="00A77542" w:rsidRDefault="00A77542" w:rsidP="00A77542">
            <w:pPr>
              <w:jc w:val="center"/>
              <w:rPr>
                <w:rFonts w:cs="Arial"/>
                <w:color w:val="000000"/>
                <w:lang w:eastAsia="en-AU"/>
              </w:rPr>
            </w:pPr>
            <w:r w:rsidRPr="00A77542">
              <w:rPr>
                <w:rFonts w:cs="Arial"/>
                <w:color w:val="000000"/>
                <w:lang w:eastAsia="en-AU"/>
              </w:rPr>
              <w:t>20</w:t>
            </w:r>
          </w:p>
        </w:tc>
      </w:tr>
      <w:tr w:rsidR="00A77542" w:rsidRPr="00A77542" w14:paraId="57FAABD9" w14:textId="77777777" w:rsidTr="00AE6C37">
        <w:trPr>
          <w:trHeight w:val="255"/>
        </w:trPr>
        <w:tc>
          <w:tcPr>
            <w:tcW w:w="2126" w:type="dxa"/>
            <w:tcBorders>
              <w:top w:val="nil"/>
              <w:left w:val="single" w:sz="4" w:space="0" w:color="auto"/>
              <w:bottom w:val="single" w:sz="4" w:space="0" w:color="auto"/>
              <w:right w:val="nil"/>
            </w:tcBorders>
            <w:shd w:val="clear" w:color="000000" w:fill="FFFFFF"/>
            <w:vAlign w:val="center"/>
            <w:hideMark/>
          </w:tcPr>
          <w:p w14:paraId="4AD90F65" w14:textId="77777777" w:rsidR="00A77542" w:rsidRPr="00A77542" w:rsidRDefault="00A77542" w:rsidP="00A77542">
            <w:pPr>
              <w:rPr>
                <w:rFonts w:cs="Arial"/>
                <w:b/>
                <w:bCs/>
                <w:lang w:eastAsia="en-AU"/>
              </w:rPr>
            </w:pPr>
            <w:r w:rsidRPr="00A77542">
              <w:rPr>
                <w:rFonts w:cs="Arial"/>
                <w:b/>
                <w:bCs/>
                <w:lang w:eastAsia="en-AU"/>
              </w:rPr>
              <w:t>Electives</w:t>
            </w:r>
          </w:p>
        </w:tc>
        <w:tc>
          <w:tcPr>
            <w:tcW w:w="6521" w:type="dxa"/>
            <w:tcBorders>
              <w:top w:val="nil"/>
              <w:left w:val="nil"/>
              <w:bottom w:val="single" w:sz="4" w:space="0" w:color="auto"/>
              <w:right w:val="single" w:sz="4" w:space="0" w:color="auto"/>
            </w:tcBorders>
            <w:shd w:val="clear" w:color="000000" w:fill="FFFFFF"/>
            <w:vAlign w:val="center"/>
            <w:hideMark/>
          </w:tcPr>
          <w:p w14:paraId="04307C6C" w14:textId="77777777" w:rsidR="00A77542" w:rsidRPr="00A77542" w:rsidRDefault="00A77542" w:rsidP="00A77542">
            <w:pPr>
              <w:rPr>
                <w:rFonts w:cs="Arial"/>
                <w:b/>
                <w:bCs/>
                <w:i/>
                <w:iCs/>
                <w:lang w:eastAsia="en-AU"/>
              </w:rPr>
            </w:pPr>
            <w:r w:rsidRPr="00A77542">
              <w:rPr>
                <w:rFonts w:cs="Arial"/>
                <w:b/>
                <w:bCs/>
                <w:i/>
                <w:iCs/>
                <w:lang w:eastAsia="en-A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321EFD5" w14:textId="77777777" w:rsidR="00A77542" w:rsidRPr="00A77542" w:rsidRDefault="00A77542" w:rsidP="00A77542">
            <w:pPr>
              <w:jc w:val="center"/>
              <w:rPr>
                <w:rFonts w:cs="Arial"/>
                <w:lang w:eastAsia="en-AU"/>
              </w:rPr>
            </w:pPr>
          </w:p>
        </w:tc>
      </w:tr>
      <w:tr w:rsidR="00A77542" w:rsidRPr="00A77542" w14:paraId="72C5873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69F8C22" w14:textId="77777777" w:rsidR="00A77542" w:rsidRPr="00A77542" w:rsidRDefault="00A77542" w:rsidP="00A77542">
            <w:pPr>
              <w:rPr>
                <w:rFonts w:cs="Arial"/>
                <w:lang w:eastAsia="en-AU"/>
              </w:rPr>
            </w:pPr>
            <w:r w:rsidRPr="00A77542">
              <w:rPr>
                <w:rFonts w:cs="Arial"/>
                <w:lang w:eastAsia="en-AU"/>
              </w:rPr>
              <w:t>AMPA3121</w:t>
            </w:r>
          </w:p>
        </w:tc>
        <w:tc>
          <w:tcPr>
            <w:tcW w:w="6521" w:type="dxa"/>
            <w:tcBorders>
              <w:top w:val="nil"/>
              <w:left w:val="nil"/>
              <w:bottom w:val="single" w:sz="4" w:space="0" w:color="auto"/>
              <w:right w:val="single" w:sz="4" w:space="0" w:color="auto"/>
            </w:tcBorders>
            <w:shd w:val="clear" w:color="auto" w:fill="auto"/>
            <w:vAlign w:val="center"/>
            <w:hideMark/>
          </w:tcPr>
          <w:p w14:paraId="71CFC832" w14:textId="77777777" w:rsidR="00A77542" w:rsidRPr="00A77542" w:rsidRDefault="00A77542" w:rsidP="00A77542">
            <w:pPr>
              <w:rPr>
                <w:rFonts w:cs="Arial"/>
                <w:color w:val="000000"/>
                <w:lang w:eastAsia="en-AU"/>
              </w:rPr>
            </w:pPr>
            <w:r w:rsidRPr="00A77542">
              <w:rPr>
                <w:rFonts w:cs="Arial"/>
                <w:color w:val="000000"/>
                <w:lang w:eastAsia="en-AU"/>
              </w:rPr>
              <w:t>Perform ante and post-mortem inspection - Bovine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4009D1" w14:textId="77777777" w:rsidR="00A77542" w:rsidRPr="00A77542" w:rsidRDefault="00A77542" w:rsidP="00A77542">
            <w:pPr>
              <w:jc w:val="center"/>
              <w:rPr>
                <w:rFonts w:cs="Arial"/>
                <w:lang w:eastAsia="en-AU"/>
              </w:rPr>
            </w:pPr>
            <w:r w:rsidRPr="00A77542">
              <w:rPr>
                <w:rFonts w:cs="Arial"/>
                <w:lang w:eastAsia="en-AU"/>
              </w:rPr>
              <w:t>120</w:t>
            </w:r>
          </w:p>
        </w:tc>
      </w:tr>
      <w:tr w:rsidR="00A77542" w:rsidRPr="00A77542" w14:paraId="3F6D713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EE23A14" w14:textId="77777777" w:rsidR="00A77542" w:rsidRPr="00A77542" w:rsidRDefault="00A77542" w:rsidP="00A77542">
            <w:pPr>
              <w:rPr>
                <w:rFonts w:cs="Arial"/>
                <w:lang w:eastAsia="en-AU"/>
              </w:rPr>
            </w:pPr>
            <w:r w:rsidRPr="00A77542">
              <w:rPr>
                <w:rFonts w:cs="Arial"/>
                <w:lang w:eastAsia="en-AU"/>
              </w:rPr>
              <w:t>AMPA3043</w:t>
            </w:r>
          </w:p>
        </w:tc>
        <w:tc>
          <w:tcPr>
            <w:tcW w:w="6521" w:type="dxa"/>
            <w:tcBorders>
              <w:top w:val="nil"/>
              <w:left w:val="nil"/>
              <w:bottom w:val="single" w:sz="4" w:space="0" w:color="auto"/>
              <w:right w:val="single" w:sz="4" w:space="0" w:color="auto"/>
            </w:tcBorders>
            <w:shd w:val="clear" w:color="auto" w:fill="auto"/>
            <w:vAlign w:val="center"/>
            <w:hideMark/>
          </w:tcPr>
          <w:p w14:paraId="67DAE21C" w14:textId="77777777" w:rsidR="00A77542" w:rsidRPr="00A77542" w:rsidRDefault="00A77542" w:rsidP="00A77542">
            <w:pPr>
              <w:rPr>
                <w:rFonts w:cs="Arial"/>
                <w:color w:val="000000"/>
                <w:lang w:eastAsia="en-AU"/>
              </w:rPr>
            </w:pPr>
            <w:r w:rsidRPr="00A77542">
              <w:rPr>
                <w:rFonts w:cs="Arial"/>
                <w:color w:val="000000"/>
                <w:lang w:eastAsia="en-AU"/>
              </w:rPr>
              <w:t>Prepare head for inspection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214C00" w14:textId="77777777" w:rsidR="00A77542" w:rsidRPr="00A77542" w:rsidRDefault="00A77542" w:rsidP="00A77542">
            <w:pPr>
              <w:jc w:val="center"/>
              <w:rPr>
                <w:rFonts w:cs="Arial"/>
                <w:lang w:eastAsia="en-AU"/>
              </w:rPr>
            </w:pPr>
            <w:r w:rsidRPr="00A77542">
              <w:rPr>
                <w:rFonts w:cs="Arial"/>
                <w:lang w:eastAsia="en-AU"/>
              </w:rPr>
              <w:t>40</w:t>
            </w:r>
          </w:p>
        </w:tc>
      </w:tr>
      <w:tr w:rsidR="00A77542" w:rsidRPr="00A77542" w14:paraId="2686DB5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49C52CB" w14:textId="77777777" w:rsidR="00A77542" w:rsidRPr="00A77542" w:rsidRDefault="00A77542" w:rsidP="00A77542">
            <w:pPr>
              <w:rPr>
                <w:rFonts w:cs="Arial"/>
                <w:lang w:eastAsia="en-AU"/>
              </w:rPr>
            </w:pPr>
            <w:r w:rsidRPr="00A77542">
              <w:rPr>
                <w:rFonts w:cs="Arial"/>
                <w:lang w:eastAsia="en-AU"/>
              </w:rPr>
              <w:t>MSL904001</w:t>
            </w:r>
          </w:p>
        </w:tc>
        <w:tc>
          <w:tcPr>
            <w:tcW w:w="6521" w:type="dxa"/>
            <w:tcBorders>
              <w:top w:val="nil"/>
              <w:left w:val="nil"/>
              <w:bottom w:val="single" w:sz="4" w:space="0" w:color="auto"/>
              <w:right w:val="single" w:sz="4" w:space="0" w:color="auto"/>
            </w:tcBorders>
            <w:shd w:val="clear" w:color="auto" w:fill="auto"/>
            <w:vAlign w:val="center"/>
            <w:hideMark/>
          </w:tcPr>
          <w:p w14:paraId="5C212876" w14:textId="77777777" w:rsidR="00A77542" w:rsidRPr="00A77542" w:rsidRDefault="00A77542" w:rsidP="00A77542">
            <w:pPr>
              <w:rPr>
                <w:rFonts w:cs="Arial"/>
                <w:color w:val="000000"/>
                <w:lang w:eastAsia="en-AU"/>
              </w:rPr>
            </w:pPr>
            <w:r w:rsidRPr="00A77542">
              <w:rPr>
                <w:rFonts w:cs="Arial"/>
                <w:color w:val="000000"/>
                <w:lang w:eastAsia="en-AU"/>
              </w:rPr>
              <w:t>Perform standard calibrations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1A1439" w14:textId="77777777" w:rsidR="00A77542" w:rsidRPr="00A77542" w:rsidRDefault="00A77542" w:rsidP="00A77542">
            <w:pPr>
              <w:jc w:val="center"/>
              <w:rPr>
                <w:rFonts w:cs="Arial"/>
                <w:color w:val="000000"/>
                <w:lang w:eastAsia="en-AU"/>
              </w:rPr>
            </w:pPr>
            <w:r w:rsidRPr="00A77542">
              <w:rPr>
                <w:rFonts w:cs="Arial"/>
                <w:color w:val="000000"/>
                <w:lang w:eastAsia="en-AU"/>
              </w:rPr>
              <w:t>50</w:t>
            </w:r>
          </w:p>
        </w:tc>
      </w:tr>
      <w:tr w:rsidR="00A77542" w:rsidRPr="00A77542" w14:paraId="4ADAF16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E99BCED" w14:textId="77777777" w:rsidR="00A77542" w:rsidRPr="00A77542" w:rsidRDefault="00A77542" w:rsidP="00A77542">
            <w:pPr>
              <w:rPr>
                <w:rFonts w:cs="Arial"/>
                <w:lang w:eastAsia="en-AU"/>
              </w:rPr>
            </w:pPr>
            <w:r w:rsidRPr="00A77542">
              <w:rPr>
                <w:rFonts w:cs="Arial"/>
                <w:lang w:eastAsia="en-AU"/>
              </w:rPr>
              <w:t>MSL922001</w:t>
            </w:r>
          </w:p>
        </w:tc>
        <w:tc>
          <w:tcPr>
            <w:tcW w:w="6521" w:type="dxa"/>
            <w:tcBorders>
              <w:top w:val="nil"/>
              <w:left w:val="nil"/>
              <w:bottom w:val="single" w:sz="4" w:space="0" w:color="auto"/>
              <w:right w:val="single" w:sz="4" w:space="0" w:color="auto"/>
            </w:tcBorders>
            <w:shd w:val="clear" w:color="auto" w:fill="auto"/>
            <w:vAlign w:val="center"/>
            <w:hideMark/>
          </w:tcPr>
          <w:p w14:paraId="0AF1908A" w14:textId="77777777" w:rsidR="00A77542" w:rsidRPr="00A77542" w:rsidRDefault="00A77542" w:rsidP="00A77542">
            <w:pPr>
              <w:rPr>
                <w:rFonts w:cs="Arial"/>
                <w:color w:val="000000"/>
                <w:lang w:eastAsia="en-AU"/>
              </w:rPr>
            </w:pPr>
            <w:r w:rsidRPr="00A77542">
              <w:rPr>
                <w:rFonts w:cs="Arial"/>
                <w:color w:val="000000"/>
                <w:lang w:eastAsia="en-AU"/>
              </w:rPr>
              <w:t>Record and present data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42B9B3"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2B4DCCBB"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C6AD8B3" w14:textId="77777777" w:rsidR="00A77542" w:rsidRPr="00A77542" w:rsidRDefault="00A77542" w:rsidP="00A77542">
            <w:pPr>
              <w:rPr>
                <w:rFonts w:cs="Arial"/>
                <w:lang w:eastAsia="en-AU"/>
              </w:rPr>
            </w:pPr>
            <w:r w:rsidRPr="00A77542">
              <w:rPr>
                <w:rFonts w:cs="Arial"/>
                <w:lang w:eastAsia="en-AU"/>
              </w:rPr>
              <w:t>MSL954001</w:t>
            </w:r>
          </w:p>
        </w:tc>
        <w:tc>
          <w:tcPr>
            <w:tcW w:w="6521" w:type="dxa"/>
            <w:tcBorders>
              <w:top w:val="nil"/>
              <w:left w:val="nil"/>
              <w:bottom w:val="single" w:sz="4" w:space="0" w:color="auto"/>
              <w:right w:val="single" w:sz="4" w:space="0" w:color="auto"/>
            </w:tcBorders>
            <w:shd w:val="clear" w:color="auto" w:fill="auto"/>
            <w:vAlign w:val="center"/>
            <w:hideMark/>
          </w:tcPr>
          <w:p w14:paraId="3A08294A" w14:textId="77777777" w:rsidR="00A77542" w:rsidRPr="00A77542" w:rsidRDefault="00A77542" w:rsidP="00A77542">
            <w:pPr>
              <w:rPr>
                <w:rFonts w:cs="Arial"/>
                <w:color w:val="000000"/>
                <w:lang w:eastAsia="en-AU"/>
              </w:rPr>
            </w:pPr>
            <w:r w:rsidRPr="00A77542">
              <w:rPr>
                <w:rFonts w:cs="Arial"/>
                <w:color w:val="000000"/>
                <w:lang w:eastAsia="en-AU"/>
              </w:rPr>
              <w:t>Obtain representative samples in in accordance with sampling plan</w:t>
            </w:r>
          </w:p>
        </w:tc>
        <w:tc>
          <w:tcPr>
            <w:tcW w:w="1134" w:type="dxa"/>
            <w:tcBorders>
              <w:top w:val="nil"/>
              <w:left w:val="nil"/>
              <w:bottom w:val="single" w:sz="4" w:space="0" w:color="auto"/>
              <w:right w:val="single" w:sz="4" w:space="0" w:color="auto"/>
            </w:tcBorders>
            <w:shd w:val="clear" w:color="auto" w:fill="auto"/>
            <w:vAlign w:val="center"/>
            <w:hideMark/>
          </w:tcPr>
          <w:p w14:paraId="6624C2B0" w14:textId="77777777" w:rsidR="00A77542" w:rsidRPr="00A77542" w:rsidRDefault="00A77542" w:rsidP="00A77542">
            <w:pPr>
              <w:jc w:val="center"/>
              <w:rPr>
                <w:rFonts w:cs="Arial"/>
                <w:color w:val="000000"/>
                <w:lang w:eastAsia="en-AU"/>
              </w:rPr>
            </w:pPr>
            <w:r w:rsidRPr="00A77542">
              <w:rPr>
                <w:rFonts w:cs="Arial"/>
                <w:color w:val="000000"/>
                <w:lang w:eastAsia="en-AU"/>
              </w:rPr>
              <w:t>40</w:t>
            </w:r>
          </w:p>
        </w:tc>
      </w:tr>
      <w:tr w:rsidR="00A77542" w:rsidRPr="00A77542" w14:paraId="61B14B0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2B3DFE6" w14:textId="77777777" w:rsidR="00A77542" w:rsidRPr="00A77542" w:rsidRDefault="00A77542" w:rsidP="00A77542">
            <w:pPr>
              <w:rPr>
                <w:rFonts w:cs="Arial"/>
                <w:b/>
                <w:bCs/>
                <w:lang w:eastAsia="en-AU"/>
              </w:rPr>
            </w:pPr>
            <w:r w:rsidRPr="00A77542">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29A15CB6" w14:textId="77777777" w:rsidR="00A77542" w:rsidRPr="00A77542" w:rsidRDefault="00A77542" w:rsidP="00A77542">
            <w:pPr>
              <w:rPr>
                <w:rFonts w:cs="Arial"/>
                <w:lang w:eastAsia="en-AU"/>
              </w:rPr>
            </w:pPr>
            <w:r w:rsidRPr="00A77542">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6E8A02" w14:textId="77777777" w:rsidR="00A77542" w:rsidRPr="00A77542" w:rsidRDefault="00A77542" w:rsidP="00A77542">
            <w:pPr>
              <w:jc w:val="center"/>
              <w:rPr>
                <w:rFonts w:cs="Arial"/>
                <w:b/>
                <w:bCs/>
                <w:lang w:eastAsia="en-AU"/>
              </w:rPr>
            </w:pPr>
            <w:r w:rsidRPr="00A77542">
              <w:rPr>
                <w:rFonts w:cs="Arial"/>
                <w:b/>
                <w:bCs/>
                <w:lang w:eastAsia="en-AU"/>
              </w:rPr>
              <w:t>640</w:t>
            </w:r>
          </w:p>
        </w:tc>
      </w:tr>
    </w:tbl>
    <w:p w14:paraId="69989014" w14:textId="77777777" w:rsidR="005C3137" w:rsidRDefault="005C3137"/>
    <w:p w14:paraId="1CDC3A1E" w14:textId="77777777" w:rsidR="00AE6C37" w:rsidRDefault="00AE6C37">
      <w:r>
        <w:br w:type="page"/>
      </w:r>
    </w:p>
    <w:p w14:paraId="47AE4520" w14:textId="77777777" w:rsidR="005C3137" w:rsidRDefault="005C3137"/>
    <w:p w14:paraId="039EA742" w14:textId="77777777" w:rsidR="005C3137" w:rsidRDefault="005C3137"/>
    <w:tbl>
      <w:tblPr>
        <w:tblW w:w="9781" w:type="dxa"/>
        <w:tblInd w:w="137" w:type="dxa"/>
        <w:tblLook w:val="04A0" w:firstRow="1" w:lastRow="0" w:firstColumn="1" w:lastColumn="0" w:noHBand="0" w:noVBand="1"/>
      </w:tblPr>
      <w:tblGrid>
        <w:gridCol w:w="2126"/>
        <w:gridCol w:w="6521"/>
        <w:gridCol w:w="1134"/>
      </w:tblGrid>
      <w:tr w:rsidR="005C3137" w:rsidRPr="005C3137" w14:paraId="612C1EAF"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78833F27" w14:textId="77777777" w:rsidR="005C3137" w:rsidRPr="005C3137" w:rsidRDefault="005C3137" w:rsidP="005C3137">
            <w:pPr>
              <w:rPr>
                <w:rFonts w:cs="Arial"/>
                <w:b/>
                <w:bCs/>
                <w:color w:val="FFFFFF"/>
                <w:lang w:eastAsia="en-AU"/>
              </w:rPr>
            </w:pPr>
            <w:r w:rsidRPr="005C3137">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5E1AB380" w14:textId="77777777" w:rsidR="005C3137" w:rsidRPr="005C3137" w:rsidRDefault="005C3137" w:rsidP="005C3137">
            <w:pPr>
              <w:rPr>
                <w:rFonts w:cs="Arial"/>
                <w:lang w:eastAsia="en-AU"/>
              </w:rPr>
            </w:pPr>
            <w:r w:rsidRPr="005C3137">
              <w:rPr>
                <w:rFonts w:cs="Arial"/>
                <w:lang w:eastAsia="en-AU"/>
              </w:rPr>
              <w:t>Rendering Plant Operator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652AEA" w14:textId="77777777" w:rsidR="005C3137" w:rsidRPr="005C3137" w:rsidRDefault="005C3137" w:rsidP="005C3137">
            <w:pPr>
              <w:rPr>
                <w:rFonts w:cs="Arial"/>
                <w:lang w:eastAsia="en-AU"/>
              </w:rPr>
            </w:pPr>
            <w:r w:rsidRPr="005C3137">
              <w:rPr>
                <w:rFonts w:cs="Arial"/>
                <w:lang w:eastAsia="en-AU"/>
              </w:rPr>
              <w:t> </w:t>
            </w:r>
          </w:p>
        </w:tc>
      </w:tr>
      <w:tr w:rsidR="005C3137" w:rsidRPr="005C3137" w14:paraId="36513A1E"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74A20AF2" w14:textId="77777777" w:rsidR="005C3137" w:rsidRPr="005C3137" w:rsidRDefault="005C3137" w:rsidP="005C3137">
            <w:pPr>
              <w:rPr>
                <w:rFonts w:cs="Arial"/>
                <w:b/>
                <w:bCs/>
                <w:color w:val="FFFFFF"/>
                <w:lang w:eastAsia="en-AU"/>
              </w:rPr>
            </w:pPr>
            <w:r w:rsidRPr="005C3137">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078ACAEC" w14:textId="77777777" w:rsidR="005C3137" w:rsidRPr="005C3137" w:rsidRDefault="005C3137" w:rsidP="005C3137">
            <w:pPr>
              <w:rPr>
                <w:rFonts w:cs="Arial"/>
                <w:lang w:eastAsia="en-AU"/>
              </w:rPr>
            </w:pPr>
            <w:r w:rsidRPr="005C3137">
              <w:rPr>
                <w:rFonts w:cs="Arial"/>
                <w:lang w:eastAsia="en-AU"/>
              </w:rPr>
              <w:t>Certificate III in Meat Processing (Rendering)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976D83" w14:textId="77777777" w:rsidR="005C3137" w:rsidRPr="005C3137" w:rsidRDefault="005C3137" w:rsidP="005C3137">
            <w:pPr>
              <w:rPr>
                <w:rFonts w:cs="Arial"/>
                <w:lang w:eastAsia="en-AU"/>
              </w:rPr>
            </w:pPr>
            <w:r w:rsidRPr="005C3137">
              <w:rPr>
                <w:rFonts w:cs="Arial"/>
                <w:lang w:eastAsia="en-AU"/>
              </w:rPr>
              <w:t> </w:t>
            </w:r>
          </w:p>
        </w:tc>
      </w:tr>
      <w:tr w:rsidR="005C3137" w:rsidRPr="005C3137" w14:paraId="391E0983"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652F70BB" w14:textId="77777777" w:rsidR="005C3137" w:rsidRPr="005C3137" w:rsidRDefault="005C3137" w:rsidP="005C3137">
            <w:pPr>
              <w:rPr>
                <w:rFonts w:cs="Arial"/>
                <w:b/>
                <w:bCs/>
                <w:color w:val="FFFFFF"/>
                <w:lang w:eastAsia="en-AU"/>
              </w:rPr>
            </w:pPr>
            <w:r w:rsidRPr="005C3137">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68049BFC" w14:textId="77777777" w:rsidR="005C3137" w:rsidRPr="005C3137" w:rsidRDefault="005C3137" w:rsidP="005C3137">
            <w:pPr>
              <w:rPr>
                <w:rFonts w:cs="Arial"/>
                <w:lang w:eastAsia="en-AU"/>
              </w:rPr>
            </w:pPr>
            <w:r w:rsidRPr="005C3137">
              <w:rPr>
                <w:rFonts w:cs="Arial"/>
                <w:lang w:eastAsia="en-AU"/>
              </w:rPr>
              <w:t>AMP30416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E0FB86" w14:textId="77777777" w:rsidR="005C3137" w:rsidRPr="005C3137" w:rsidRDefault="005C3137" w:rsidP="005C3137">
            <w:pPr>
              <w:rPr>
                <w:rFonts w:cs="Arial"/>
                <w:lang w:eastAsia="en-AU"/>
              </w:rPr>
            </w:pPr>
            <w:r w:rsidRPr="005C3137">
              <w:rPr>
                <w:rFonts w:cs="Arial"/>
                <w:lang w:eastAsia="en-AU"/>
              </w:rPr>
              <w:t> </w:t>
            </w:r>
          </w:p>
        </w:tc>
      </w:tr>
      <w:tr w:rsidR="005C3137" w:rsidRPr="005C3137" w14:paraId="612A4BC2"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505FCB85" w14:textId="77777777" w:rsidR="005C3137" w:rsidRPr="005C3137" w:rsidRDefault="005C3137" w:rsidP="005C3137">
            <w:pPr>
              <w:rPr>
                <w:rFonts w:cs="Arial"/>
                <w:b/>
                <w:bCs/>
                <w:color w:val="FFFFFF"/>
                <w:lang w:eastAsia="en-AU"/>
              </w:rPr>
            </w:pPr>
            <w:r w:rsidRPr="005C3137">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060F7A7F" w14:textId="77777777" w:rsidR="005C3137" w:rsidRPr="005C3137" w:rsidRDefault="005C3137" w:rsidP="005C3137">
            <w:pPr>
              <w:rPr>
                <w:rFonts w:cs="Arial"/>
                <w:lang w:eastAsia="en-AU"/>
              </w:rPr>
            </w:pPr>
            <w:r w:rsidRPr="005C3137">
              <w:rPr>
                <w:rFonts w:cs="Arial"/>
                <w:lang w:eastAsia="en-AU"/>
              </w:rPr>
              <w:t>Appropriate for a meat processor working in an abattoir rendering plant.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DB1110" w14:textId="77777777" w:rsidR="005C3137" w:rsidRPr="005C3137" w:rsidRDefault="005C3137" w:rsidP="005C3137">
            <w:pPr>
              <w:rPr>
                <w:rFonts w:cs="Arial"/>
                <w:lang w:eastAsia="en-AU"/>
              </w:rPr>
            </w:pPr>
            <w:r w:rsidRPr="005C3137">
              <w:rPr>
                <w:rFonts w:cs="Arial"/>
                <w:lang w:eastAsia="en-AU"/>
              </w:rPr>
              <w:t> </w:t>
            </w:r>
          </w:p>
        </w:tc>
      </w:tr>
      <w:tr w:rsidR="005C3137" w:rsidRPr="005C3137" w14:paraId="383CE10D"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2EA92D1E" w14:textId="77777777" w:rsidR="005C3137" w:rsidRPr="005C3137" w:rsidRDefault="005C3137" w:rsidP="005C3137">
            <w:pPr>
              <w:rPr>
                <w:rFonts w:cs="Arial"/>
                <w:b/>
                <w:bCs/>
                <w:color w:val="FFFFFF"/>
                <w:lang w:eastAsia="en-AU"/>
              </w:rPr>
            </w:pPr>
            <w:r w:rsidRPr="005C3137">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2B3490FF" w14:textId="77777777" w:rsidR="005C3137" w:rsidRPr="005C3137" w:rsidRDefault="005C3137" w:rsidP="005C3137">
            <w:pPr>
              <w:rPr>
                <w:rFonts w:cs="Arial"/>
                <w:b/>
                <w:bCs/>
                <w:color w:val="FFFFFF"/>
                <w:lang w:eastAsia="en-AU"/>
              </w:rPr>
            </w:pPr>
            <w:r w:rsidRPr="005C3137">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1AAB49DA" w14:textId="77777777" w:rsidR="005C3137" w:rsidRPr="005C3137" w:rsidRDefault="005C3137" w:rsidP="005C3137">
            <w:pPr>
              <w:rPr>
                <w:rFonts w:cs="Arial"/>
                <w:b/>
                <w:bCs/>
                <w:color w:val="FFFFFF"/>
                <w:lang w:eastAsia="en-AU"/>
              </w:rPr>
            </w:pPr>
            <w:r w:rsidRPr="005C3137">
              <w:rPr>
                <w:rFonts w:cs="Arial"/>
                <w:b/>
                <w:bCs/>
                <w:color w:val="FFFFFF"/>
                <w:lang w:eastAsia="en-AU"/>
              </w:rPr>
              <w:t>Hours</w:t>
            </w:r>
          </w:p>
        </w:tc>
      </w:tr>
      <w:tr w:rsidR="005C3137" w:rsidRPr="005C3137" w14:paraId="0D26F03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29273B0" w14:textId="77777777" w:rsidR="005C3137" w:rsidRPr="005C3137" w:rsidRDefault="005C3137" w:rsidP="005C3137">
            <w:pPr>
              <w:rPr>
                <w:rFonts w:cs="Arial"/>
                <w:b/>
                <w:bCs/>
                <w:color w:val="000000"/>
                <w:lang w:eastAsia="en-AU"/>
              </w:rPr>
            </w:pPr>
            <w:r w:rsidRPr="005C3137">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176CD0C0" w14:textId="77777777" w:rsidR="005C3137" w:rsidRPr="005C3137" w:rsidRDefault="005C3137" w:rsidP="005C3137">
            <w:pPr>
              <w:rPr>
                <w:rFonts w:cs="Arial"/>
                <w:color w:val="000000"/>
                <w:lang w:eastAsia="en-AU"/>
              </w:rPr>
            </w:pPr>
            <w:r w:rsidRPr="005C3137">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449116DD" w14:textId="77777777" w:rsidR="005C3137" w:rsidRPr="005C3137" w:rsidRDefault="005C3137" w:rsidP="005C3137">
            <w:pPr>
              <w:rPr>
                <w:rFonts w:cs="Arial"/>
                <w:color w:val="000000"/>
                <w:lang w:eastAsia="en-AU"/>
              </w:rPr>
            </w:pPr>
            <w:r w:rsidRPr="005C3137">
              <w:rPr>
                <w:rFonts w:cs="Arial"/>
                <w:color w:val="000000"/>
                <w:lang w:eastAsia="en-AU"/>
              </w:rPr>
              <w:t> </w:t>
            </w:r>
          </w:p>
        </w:tc>
      </w:tr>
      <w:tr w:rsidR="005C3137" w:rsidRPr="005C3137" w14:paraId="5287A8A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9D9E584" w14:textId="77777777" w:rsidR="005C3137" w:rsidRPr="005C3137" w:rsidRDefault="005C3137" w:rsidP="005C3137">
            <w:pPr>
              <w:rPr>
                <w:rFonts w:cs="Arial"/>
                <w:lang w:eastAsia="en-AU"/>
              </w:rPr>
            </w:pPr>
            <w:r w:rsidRPr="005C3137">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2746BEA3" w14:textId="77777777" w:rsidR="005C3137" w:rsidRPr="005C3137" w:rsidRDefault="005C3137" w:rsidP="005C3137">
            <w:pPr>
              <w:rPr>
                <w:rFonts w:cs="Arial"/>
                <w:color w:val="000000"/>
                <w:lang w:eastAsia="en-AU"/>
              </w:rPr>
            </w:pPr>
            <w:r w:rsidRPr="005C3137">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600C4A34" w14:textId="77777777" w:rsidR="005C3137" w:rsidRPr="005C3137" w:rsidRDefault="005C3137" w:rsidP="005F2692">
            <w:pPr>
              <w:jc w:val="center"/>
              <w:rPr>
                <w:rFonts w:cs="Arial"/>
                <w:color w:val="000000"/>
                <w:lang w:eastAsia="en-AU"/>
              </w:rPr>
            </w:pPr>
            <w:r w:rsidRPr="005C3137">
              <w:rPr>
                <w:rFonts w:cs="Arial"/>
                <w:color w:val="000000"/>
                <w:lang w:eastAsia="en-AU"/>
              </w:rPr>
              <w:t>20</w:t>
            </w:r>
          </w:p>
        </w:tc>
      </w:tr>
      <w:tr w:rsidR="005C3137" w:rsidRPr="005C3137" w14:paraId="7FABA49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95EAB06" w14:textId="77777777" w:rsidR="005C3137" w:rsidRPr="005C3137" w:rsidRDefault="005C3137" w:rsidP="005C3137">
            <w:pPr>
              <w:rPr>
                <w:rFonts w:cs="Arial"/>
                <w:lang w:eastAsia="en-AU"/>
              </w:rPr>
            </w:pPr>
            <w:r w:rsidRPr="005C3137">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7FD3C52A" w14:textId="77777777" w:rsidR="005C3137" w:rsidRPr="005C3137" w:rsidRDefault="005C3137" w:rsidP="005C3137">
            <w:pPr>
              <w:rPr>
                <w:rFonts w:cs="Arial"/>
                <w:color w:val="000000"/>
                <w:lang w:eastAsia="en-AU"/>
              </w:rPr>
            </w:pPr>
            <w:r w:rsidRPr="005C3137">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7A3FE11A" w14:textId="77777777" w:rsidR="005C3137" w:rsidRPr="005C3137" w:rsidRDefault="005C3137" w:rsidP="005F2692">
            <w:pPr>
              <w:jc w:val="center"/>
              <w:rPr>
                <w:rFonts w:cs="Arial"/>
                <w:color w:val="000000"/>
                <w:lang w:eastAsia="en-AU"/>
              </w:rPr>
            </w:pPr>
            <w:r w:rsidRPr="005C3137">
              <w:rPr>
                <w:rFonts w:cs="Arial"/>
                <w:color w:val="000000"/>
                <w:lang w:eastAsia="en-AU"/>
              </w:rPr>
              <w:t>40</w:t>
            </w:r>
          </w:p>
        </w:tc>
      </w:tr>
      <w:tr w:rsidR="005C3137" w:rsidRPr="005C3137" w14:paraId="3F905BC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6D648B0" w14:textId="77777777" w:rsidR="005C3137" w:rsidRPr="005C3137" w:rsidRDefault="005C3137" w:rsidP="005C3137">
            <w:pPr>
              <w:rPr>
                <w:rFonts w:cs="Arial"/>
                <w:lang w:eastAsia="en-AU"/>
              </w:rPr>
            </w:pPr>
            <w:r w:rsidRPr="005C3137">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15AF7051" w14:textId="77777777" w:rsidR="005C3137" w:rsidRPr="005C3137" w:rsidRDefault="005C3137" w:rsidP="005C3137">
            <w:pPr>
              <w:rPr>
                <w:rFonts w:cs="Arial"/>
                <w:color w:val="000000"/>
                <w:lang w:eastAsia="en-AU"/>
              </w:rPr>
            </w:pPr>
            <w:r w:rsidRPr="005C3137">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067487F4" w14:textId="77777777" w:rsidR="005C3137" w:rsidRPr="005C3137" w:rsidRDefault="005C3137" w:rsidP="005F2692">
            <w:pPr>
              <w:jc w:val="center"/>
              <w:rPr>
                <w:rFonts w:cs="Arial"/>
                <w:color w:val="000000"/>
                <w:lang w:eastAsia="en-AU"/>
              </w:rPr>
            </w:pPr>
            <w:r w:rsidRPr="005C3137">
              <w:rPr>
                <w:rFonts w:cs="Arial"/>
                <w:color w:val="000000"/>
                <w:lang w:eastAsia="en-AU"/>
              </w:rPr>
              <w:t>40</w:t>
            </w:r>
          </w:p>
        </w:tc>
      </w:tr>
      <w:tr w:rsidR="005C3137" w:rsidRPr="005C3137" w14:paraId="37E8258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01DCDB7" w14:textId="77777777" w:rsidR="005C3137" w:rsidRPr="005C3137" w:rsidRDefault="005C3137" w:rsidP="005C3137">
            <w:pPr>
              <w:rPr>
                <w:rFonts w:cs="Arial"/>
                <w:lang w:eastAsia="en-AU"/>
              </w:rPr>
            </w:pPr>
            <w:r w:rsidRPr="005C3137">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3269B8F4" w14:textId="77777777" w:rsidR="005C3137" w:rsidRPr="005C3137" w:rsidRDefault="005C3137" w:rsidP="005C3137">
            <w:pPr>
              <w:rPr>
                <w:rFonts w:cs="Arial"/>
                <w:color w:val="000000"/>
                <w:lang w:eastAsia="en-AU"/>
              </w:rPr>
            </w:pPr>
            <w:r w:rsidRPr="005C3137">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1CE92975" w14:textId="77777777" w:rsidR="005C3137" w:rsidRPr="005C3137" w:rsidRDefault="005C3137" w:rsidP="005F2692">
            <w:pPr>
              <w:jc w:val="center"/>
              <w:rPr>
                <w:rFonts w:cs="Arial"/>
                <w:color w:val="000000"/>
                <w:lang w:eastAsia="en-AU"/>
              </w:rPr>
            </w:pPr>
            <w:r w:rsidRPr="005C3137">
              <w:rPr>
                <w:rFonts w:cs="Arial"/>
                <w:color w:val="000000"/>
                <w:lang w:eastAsia="en-AU"/>
              </w:rPr>
              <w:t>40</w:t>
            </w:r>
          </w:p>
        </w:tc>
      </w:tr>
      <w:tr w:rsidR="005C3137" w:rsidRPr="005C3137" w14:paraId="634F8A1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FF566F7" w14:textId="77777777" w:rsidR="005C3137" w:rsidRPr="005C3137" w:rsidRDefault="005C3137" w:rsidP="005C3137">
            <w:pPr>
              <w:rPr>
                <w:rFonts w:cs="Arial"/>
                <w:lang w:eastAsia="en-AU"/>
              </w:rPr>
            </w:pPr>
            <w:r w:rsidRPr="005C3137">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647BFC47" w14:textId="77777777" w:rsidR="005C3137" w:rsidRPr="005C3137" w:rsidRDefault="005C3137" w:rsidP="005C3137">
            <w:pPr>
              <w:rPr>
                <w:rFonts w:cs="Arial"/>
                <w:color w:val="000000"/>
                <w:lang w:eastAsia="en-AU"/>
              </w:rPr>
            </w:pPr>
            <w:r w:rsidRPr="005C3137">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038A14E0" w14:textId="77777777" w:rsidR="005C3137" w:rsidRPr="005C3137" w:rsidRDefault="005C3137" w:rsidP="005F2692">
            <w:pPr>
              <w:jc w:val="center"/>
              <w:rPr>
                <w:rFonts w:cs="Arial"/>
                <w:color w:val="000000"/>
                <w:lang w:eastAsia="en-AU"/>
              </w:rPr>
            </w:pPr>
            <w:r w:rsidRPr="005C3137">
              <w:rPr>
                <w:rFonts w:cs="Arial"/>
                <w:color w:val="000000"/>
                <w:lang w:eastAsia="en-AU"/>
              </w:rPr>
              <w:t>40</w:t>
            </w:r>
          </w:p>
        </w:tc>
      </w:tr>
      <w:tr w:rsidR="005C3137" w:rsidRPr="005C3137" w14:paraId="1D46CBB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D72C2AA" w14:textId="77777777" w:rsidR="005C3137" w:rsidRPr="005C3137" w:rsidRDefault="005C3137" w:rsidP="005C3137">
            <w:pPr>
              <w:rPr>
                <w:rFonts w:cs="Arial"/>
                <w:lang w:eastAsia="en-AU"/>
              </w:rPr>
            </w:pPr>
            <w:r w:rsidRPr="005C3137">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36A2FA2E" w14:textId="77777777" w:rsidR="005C3137" w:rsidRPr="005C3137" w:rsidRDefault="005C3137" w:rsidP="005C3137">
            <w:pPr>
              <w:rPr>
                <w:rFonts w:cs="Arial"/>
                <w:color w:val="000000"/>
                <w:lang w:eastAsia="en-AU"/>
              </w:rPr>
            </w:pPr>
            <w:r w:rsidRPr="005C3137">
              <w:rPr>
                <w:rFonts w:cs="Arial"/>
                <w:color w:val="000000"/>
                <w:lang w:eastAsia="en-AU"/>
              </w:rPr>
              <w:t>Overview the meat industry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648B75" w14:textId="77777777" w:rsidR="005C3137" w:rsidRPr="005C3137" w:rsidRDefault="005C3137" w:rsidP="005F2692">
            <w:pPr>
              <w:jc w:val="center"/>
              <w:rPr>
                <w:rFonts w:cs="Arial"/>
                <w:color w:val="000000"/>
                <w:lang w:eastAsia="en-AU"/>
              </w:rPr>
            </w:pPr>
            <w:r w:rsidRPr="005C3137">
              <w:rPr>
                <w:rFonts w:cs="Arial"/>
                <w:color w:val="000000"/>
                <w:lang w:eastAsia="en-AU"/>
              </w:rPr>
              <w:t>20</w:t>
            </w:r>
          </w:p>
        </w:tc>
      </w:tr>
      <w:tr w:rsidR="005C3137" w:rsidRPr="005C3137" w14:paraId="27498DE8" w14:textId="77777777" w:rsidTr="00AE6C37">
        <w:trPr>
          <w:trHeight w:val="255"/>
        </w:trPr>
        <w:tc>
          <w:tcPr>
            <w:tcW w:w="2126" w:type="dxa"/>
            <w:tcBorders>
              <w:top w:val="nil"/>
              <w:left w:val="single" w:sz="4" w:space="0" w:color="auto"/>
              <w:bottom w:val="single" w:sz="4" w:space="0" w:color="auto"/>
              <w:right w:val="nil"/>
            </w:tcBorders>
            <w:shd w:val="clear" w:color="000000" w:fill="FFFFFF"/>
            <w:vAlign w:val="center"/>
            <w:hideMark/>
          </w:tcPr>
          <w:p w14:paraId="40010404" w14:textId="77777777" w:rsidR="005C3137" w:rsidRPr="005C3137" w:rsidRDefault="005F2692" w:rsidP="005F2692">
            <w:pPr>
              <w:rPr>
                <w:rFonts w:cs="Arial"/>
                <w:b/>
                <w:bCs/>
                <w:lang w:eastAsia="en-AU"/>
              </w:rPr>
            </w:pPr>
            <w:r>
              <w:rPr>
                <w:rFonts w:cs="Arial"/>
                <w:b/>
                <w:bCs/>
                <w:lang w:eastAsia="en-AU"/>
              </w:rPr>
              <w:t>Electives</w:t>
            </w: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0203E892" w14:textId="77777777" w:rsidR="005C3137" w:rsidRPr="005C3137" w:rsidRDefault="005C3137" w:rsidP="005C3137">
            <w:pPr>
              <w:rPr>
                <w:rFonts w:cs="Arial"/>
                <w:color w:val="000000"/>
                <w:lang w:eastAsia="en-AU"/>
              </w:rPr>
            </w:pPr>
            <w:r w:rsidRPr="005C3137">
              <w:rPr>
                <w:rFonts w:cs="Arial"/>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FDD7B8" w14:textId="77777777" w:rsidR="005C3137" w:rsidRPr="005C3137" w:rsidRDefault="005C3137" w:rsidP="005F2692">
            <w:pPr>
              <w:jc w:val="center"/>
              <w:rPr>
                <w:rFonts w:cs="Arial"/>
                <w:lang w:eastAsia="en-AU"/>
              </w:rPr>
            </w:pPr>
          </w:p>
        </w:tc>
      </w:tr>
      <w:tr w:rsidR="005C3137" w:rsidRPr="005C3137" w14:paraId="1C49CFA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BD5C297" w14:textId="77777777" w:rsidR="005C3137" w:rsidRPr="005C3137" w:rsidRDefault="005C3137" w:rsidP="005C3137">
            <w:pPr>
              <w:rPr>
                <w:rFonts w:cs="Arial"/>
                <w:lang w:eastAsia="en-AU"/>
              </w:rPr>
            </w:pPr>
            <w:r w:rsidRPr="005C3137">
              <w:rPr>
                <w:rFonts w:cs="Arial"/>
                <w:lang w:eastAsia="en-AU"/>
              </w:rPr>
              <w:t>AMPA3082</w:t>
            </w:r>
          </w:p>
        </w:tc>
        <w:tc>
          <w:tcPr>
            <w:tcW w:w="6521" w:type="dxa"/>
            <w:tcBorders>
              <w:top w:val="nil"/>
              <w:left w:val="nil"/>
              <w:bottom w:val="single" w:sz="4" w:space="0" w:color="auto"/>
              <w:right w:val="single" w:sz="4" w:space="0" w:color="auto"/>
            </w:tcBorders>
            <w:shd w:val="clear" w:color="auto" w:fill="auto"/>
            <w:vAlign w:val="center"/>
            <w:hideMark/>
          </w:tcPr>
          <w:p w14:paraId="6296F55E" w14:textId="77777777" w:rsidR="005C3137" w:rsidRPr="005C3137" w:rsidRDefault="005C3137" w:rsidP="005C3137">
            <w:pPr>
              <w:rPr>
                <w:rFonts w:cs="Arial"/>
                <w:color w:val="000000"/>
                <w:lang w:eastAsia="en-AU"/>
              </w:rPr>
            </w:pPr>
            <w:r w:rsidRPr="005C3137">
              <w:rPr>
                <w:rFonts w:cs="Arial"/>
                <w:color w:val="000000"/>
                <w:lang w:eastAsia="en-AU"/>
              </w:rPr>
              <w:t>Operate batch cooker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50012C" w14:textId="77777777" w:rsidR="005C3137" w:rsidRPr="005C3137" w:rsidRDefault="005C3137" w:rsidP="005F2692">
            <w:pPr>
              <w:jc w:val="center"/>
              <w:rPr>
                <w:rFonts w:cs="Arial"/>
                <w:lang w:eastAsia="en-AU"/>
              </w:rPr>
            </w:pPr>
            <w:r w:rsidRPr="005C3137">
              <w:rPr>
                <w:rFonts w:cs="Arial"/>
                <w:lang w:eastAsia="en-AU"/>
              </w:rPr>
              <w:t>80</w:t>
            </w:r>
          </w:p>
        </w:tc>
      </w:tr>
      <w:tr w:rsidR="005C3137" w:rsidRPr="005C3137" w14:paraId="3F964F0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6AFE4E7" w14:textId="77777777" w:rsidR="005C3137" w:rsidRPr="005C3137" w:rsidRDefault="005C3137" w:rsidP="005C3137">
            <w:pPr>
              <w:rPr>
                <w:rFonts w:cs="Arial"/>
                <w:lang w:eastAsia="en-AU"/>
              </w:rPr>
            </w:pPr>
            <w:r w:rsidRPr="005C3137">
              <w:rPr>
                <w:rFonts w:cs="Arial"/>
                <w:lang w:eastAsia="en-AU"/>
              </w:rPr>
              <w:t>AMPA3083</w:t>
            </w:r>
          </w:p>
        </w:tc>
        <w:tc>
          <w:tcPr>
            <w:tcW w:w="6521" w:type="dxa"/>
            <w:tcBorders>
              <w:top w:val="nil"/>
              <w:left w:val="nil"/>
              <w:bottom w:val="single" w:sz="4" w:space="0" w:color="auto"/>
              <w:right w:val="single" w:sz="4" w:space="0" w:color="auto"/>
            </w:tcBorders>
            <w:shd w:val="clear" w:color="auto" w:fill="auto"/>
            <w:vAlign w:val="center"/>
            <w:hideMark/>
          </w:tcPr>
          <w:p w14:paraId="34ED4457" w14:textId="77777777" w:rsidR="005C3137" w:rsidRPr="005C3137" w:rsidRDefault="005C3137" w:rsidP="005C3137">
            <w:pPr>
              <w:rPr>
                <w:rFonts w:cs="Arial"/>
                <w:color w:val="000000"/>
                <w:lang w:eastAsia="en-AU"/>
              </w:rPr>
            </w:pPr>
            <w:r w:rsidRPr="005C3137">
              <w:rPr>
                <w:rFonts w:cs="Arial"/>
                <w:color w:val="000000"/>
                <w:lang w:eastAsia="en-AU"/>
              </w:rPr>
              <w:t>Operate continuous cooker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638FF4" w14:textId="77777777" w:rsidR="005C3137" w:rsidRPr="005C3137" w:rsidRDefault="005C3137" w:rsidP="005F2692">
            <w:pPr>
              <w:jc w:val="center"/>
              <w:rPr>
                <w:rFonts w:cs="Arial"/>
                <w:lang w:eastAsia="en-AU"/>
              </w:rPr>
            </w:pPr>
            <w:r w:rsidRPr="005C3137">
              <w:rPr>
                <w:rFonts w:cs="Arial"/>
                <w:lang w:eastAsia="en-AU"/>
              </w:rPr>
              <w:t>70</w:t>
            </w:r>
          </w:p>
        </w:tc>
      </w:tr>
      <w:tr w:rsidR="005C3137" w:rsidRPr="005C3137" w14:paraId="7F50BEE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4624252" w14:textId="77777777" w:rsidR="005C3137" w:rsidRPr="005C3137" w:rsidRDefault="005C3137" w:rsidP="005C3137">
            <w:pPr>
              <w:rPr>
                <w:rFonts w:cs="Arial"/>
                <w:lang w:eastAsia="en-AU"/>
              </w:rPr>
            </w:pPr>
            <w:r w:rsidRPr="005C3137">
              <w:rPr>
                <w:rFonts w:cs="Arial"/>
                <w:lang w:eastAsia="en-AU"/>
              </w:rPr>
              <w:t>AMPA3084</w:t>
            </w:r>
          </w:p>
        </w:tc>
        <w:tc>
          <w:tcPr>
            <w:tcW w:w="6521" w:type="dxa"/>
            <w:tcBorders>
              <w:top w:val="nil"/>
              <w:left w:val="nil"/>
              <w:bottom w:val="single" w:sz="4" w:space="0" w:color="auto"/>
              <w:right w:val="single" w:sz="4" w:space="0" w:color="auto"/>
            </w:tcBorders>
            <w:shd w:val="clear" w:color="auto" w:fill="auto"/>
            <w:vAlign w:val="center"/>
            <w:hideMark/>
          </w:tcPr>
          <w:p w14:paraId="4896EC8D" w14:textId="77777777" w:rsidR="005C3137" w:rsidRPr="005C3137" w:rsidRDefault="005C3137" w:rsidP="005C3137">
            <w:pPr>
              <w:rPr>
                <w:rFonts w:cs="Arial"/>
                <w:color w:val="000000"/>
                <w:lang w:eastAsia="en-AU"/>
              </w:rPr>
            </w:pPr>
            <w:r w:rsidRPr="005C3137">
              <w:rPr>
                <w:rFonts w:cs="Arial"/>
                <w:color w:val="000000"/>
                <w:lang w:eastAsia="en-AU"/>
              </w:rPr>
              <w:t>Operate press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FDAFDE" w14:textId="77777777" w:rsidR="005C3137" w:rsidRPr="005C3137" w:rsidRDefault="005C3137" w:rsidP="005F2692">
            <w:pPr>
              <w:jc w:val="center"/>
              <w:rPr>
                <w:rFonts w:cs="Arial"/>
                <w:lang w:eastAsia="en-AU"/>
              </w:rPr>
            </w:pPr>
            <w:r w:rsidRPr="005C3137">
              <w:rPr>
                <w:rFonts w:cs="Arial"/>
                <w:lang w:eastAsia="en-AU"/>
              </w:rPr>
              <w:t>50</w:t>
            </w:r>
          </w:p>
        </w:tc>
      </w:tr>
      <w:tr w:rsidR="005C3137" w:rsidRPr="005C3137" w14:paraId="3F7B81B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7B862EE" w14:textId="77777777" w:rsidR="005C3137" w:rsidRPr="005C3137" w:rsidRDefault="005C3137" w:rsidP="005C3137">
            <w:pPr>
              <w:rPr>
                <w:rFonts w:cs="Arial"/>
                <w:lang w:eastAsia="en-AU"/>
              </w:rPr>
            </w:pPr>
            <w:r w:rsidRPr="005C3137">
              <w:rPr>
                <w:rFonts w:cs="Arial"/>
                <w:lang w:eastAsia="en-AU"/>
              </w:rPr>
              <w:t>AMPA3086</w:t>
            </w:r>
          </w:p>
        </w:tc>
        <w:tc>
          <w:tcPr>
            <w:tcW w:w="6521" w:type="dxa"/>
            <w:tcBorders>
              <w:top w:val="nil"/>
              <w:left w:val="nil"/>
              <w:bottom w:val="single" w:sz="4" w:space="0" w:color="auto"/>
              <w:right w:val="single" w:sz="4" w:space="0" w:color="auto"/>
            </w:tcBorders>
            <w:shd w:val="clear" w:color="auto" w:fill="auto"/>
            <w:vAlign w:val="center"/>
            <w:hideMark/>
          </w:tcPr>
          <w:p w14:paraId="57B83B85" w14:textId="77777777" w:rsidR="005C3137" w:rsidRPr="005C3137" w:rsidRDefault="005C3137" w:rsidP="005C3137">
            <w:pPr>
              <w:rPr>
                <w:rFonts w:cs="Arial"/>
                <w:color w:val="000000"/>
                <w:lang w:eastAsia="en-AU"/>
              </w:rPr>
            </w:pPr>
            <w:r w:rsidRPr="005C3137">
              <w:rPr>
                <w:rFonts w:cs="Arial"/>
                <w:color w:val="000000"/>
                <w:lang w:eastAsia="en-AU"/>
              </w:rPr>
              <w:t>Monitor boiler operations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D04F35" w14:textId="77777777" w:rsidR="005C3137" w:rsidRPr="005C3137" w:rsidRDefault="005C3137" w:rsidP="005F2692">
            <w:pPr>
              <w:jc w:val="center"/>
              <w:rPr>
                <w:rFonts w:cs="Arial"/>
                <w:lang w:eastAsia="en-AU"/>
              </w:rPr>
            </w:pPr>
            <w:r w:rsidRPr="005C3137">
              <w:rPr>
                <w:rFonts w:cs="Arial"/>
                <w:lang w:eastAsia="en-AU"/>
              </w:rPr>
              <w:t>40</w:t>
            </w:r>
          </w:p>
        </w:tc>
      </w:tr>
      <w:tr w:rsidR="005C3137" w:rsidRPr="005C3137" w14:paraId="710A585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02B2A30" w14:textId="77777777" w:rsidR="005C3137" w:rsidRPr="005C3137" w:rsidRDefault="005C3137" w:rsidP="005C3137">
            <w:pPr>
              <w:rPr>
                <w:rFonts w:cs="Arial"/>
                <w:lang w:eastAsia="en-AU"/>
              </w:rPr>
            </w:pPr>
            <w:r w:rsidRPr="005C3137">
              <w:rPr>
                <w:rFonts w:cs="Arial"/>
                <w:lang w:eastAsia="en-AU"/>
              </w:rPr>
              <w:t>AMPA3089</w:t>
            </w:r>
          </w:p>
        </w:tc>
        <w:tc>
          <w:tcPr>
            <w:tcW w:w="6521" w:type="dxa"/>
            <w:tcBorders>
              <w:top w:val="nil"/>
              <w:left w:val="nil"/>
              <w:bottom w:val="single" w:sz="4" w:space="0" w:color="auto"/>
              <w:right w:val="single" w:sz="4" w:space="0" w:color="auto"/>
            </w:tcBorders>
            <w:shd w:val="clear" w:color="auto" w:fill="auto"/>
            <w:vAlign w:val="center"/>
            <w:hideMark/>
          </w:tcPr>
          <w:p w14:paraId="12FE2079" w14:textId="77777777" w:rsidR="005C3137" w:rsidRPr="005C3137" w:rsidRDefault="005C3137" w:rsidP="005C3137">
            <w:pPr>
              <w:rPr>
                <w:rFonts w:cs="Arial"/>
                <w:color w:val="000000"/>
                <w:lang w:eastAsia="en-AU"/>
              </w:rPr>
            </w:pPr>
            <w:r w:rsidRPr="005C3137">
              <w:rPr>
                <w:rFonts w:cs="Arial"/>
                <w:color w:val="000000"/>
                <w:lang w:eastAsia="en-AU"/>
              </w:rPr>
              <w:t>Produce rendered products hygienically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307BCE" w14:textId="77777777" w:rsidR="005C3137" w:rsidRPr="005C3137" w:rsidRDefault="005C3137" w:rsidP="005F2692">
            <w:pPr>
              <w:jc w:val="center"/>
              <w:rPr>
                <w:rFonts w:cs="Arial"/>
                <w:lang w:eastAsia="en-AU"/>
              </w:rPr>
            </w:pPr>
            <w:r w:rsidRPr="005C3137">
              <w:rPr>
                <w:rFonts w:cs="Arial"/>
                <w:lang w:eastAsia="en-AU"/>
              </w:rPr>
              <w:t>60</w:t>
            </w:r>
          </w:p>
        </w:tc>
      </w:tr>
      <w:tr w:rsidR="005C3137" w:rsidRPr="005C3137" w14:paraId="22EF36C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4ED0BF4" w14:textId="77777777" w:rsidR="005C3137" w:rsidRPr="005C3137" w:rsidRDefault="005C3137" w:rsidP="005C3137">
            <w:pPr>
              <w:rPr>
                <w:rFonts w:cs="Arial"/>
                <w:b/>
                <w:bCs/>
                <w:lang w:eastAsia="en-AU"/>
              </w:rPr>
            </w:pPr>
            <w:r w:rsidRPr="005C3137">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04F06896" w14:textId="77777777" w:rsidR="005C3137" w:rsidRPr="005C3137" w:rsidRDefault="005C3137" w:rsidP="005C3137">
            <w:pPr>
              <w:rPr>
                <w:rFonts w:cs="Arial"/>
                <w:lang w:eastAsia="en-AU"/>
              </w:rPr>
            </w:pPr>
            <w:r w:rsidRPr="005C3137">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E8E6E9" w14:textId="77777777" w:rsidR="005C3137" w:rsidRPr="005C3137" w:rsidRDefault="005C3137" w:rsidP="005F2692">
            <w:pPr>
              <w:jc w:val="center"/>
              <w:rPr>
                <w:rFonts w:cs="Arial"/>
                <w:b/>
                <w:bCs/>
                <w:lang w:eastAsia="en-AU"/>
              </w:rPr>
            </w:pPr>
            <w:r w:rsidRPr="005C3137">
              <w:rPr>
                <w:rFonts w:cs="Arial"/>
                <w:b/>
                <w:bCs/>
                <w:lang w:eastAsia="en-AU"/>
              </w:rPr>
              <w:t>500</w:t>
            </w:r>
          </w:p>
        </w:tc>
      </w:tr>
    </w:tbl>
    <w:p w14:paraId="4E14A092" w14:textId="77777777" w:rsidR="00AE6C37" w:rsidRDefault="00AE6C37"/>
    <w:p w14:paraId="0860D0B1" w14:textId="77777777" w:rsidR="00AE6C37" w:rsidRDefault="00AE6C37">
      <w:r>
        <w:br w:type="page"/>
      </w:r>
    </w:p>
    <w:p w14:paraId="0532CD01" w14:textId="77777777" w:rsidR="005F2692" w:rsidRDefault="005F2692"/>
    <w:tbl>
      <w:tblPr>
        <w:tblW w:w="9781" w:type="dxa"/>
        <w:tblInd w:w="137" w:type="dxa"/>
        <w:tblLook w:val="04A0" w:firstRow="1" w:lastRow="0" w:firstColumn="1" w:lastColumn="0" w:noHBand="0" w:noVBand="1"/>
      </w:tblPr>
      <w:tblGrid>
        <w:gridCol w:w="2126"/>
        <w:gridCol w:w="6521"/>
        <w:gridCol w:w="1134"/>
      </w:tblGrid>
      <w:tr w:rsidR="005F2692" w:rsidRPr="005F2692" w14:paraId="2F5E4808"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08EF4368" w14:textId="77777777" w:rsidR="005F2692" w:rsidRPr="005F2692" w:rsidRDefault="005F2692" w:rsidP="005F2692">
            <w:pPr>
              <w:rPr>
                <w:rFonts w:cs="Arial"/>
                <w:b/>
                <w:bCs/>
                <w:color w:val="FFFFFF"/>
                <w:lang w:eastAsia="en-AU"/>
              </w:rPr>
            </w:pPr>
            <w:r>
              <w:br w:type="page"/>
            </w:r>
            <w:r w:rsidRPr="005F2692">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5DF9AE6B" w14:textId="77777777" w:rsidR="005F2692" w:rsidRPr="005F2692" w:rsidRDefault="005F2692" w:rsidP="005F2692">
            <w:pPr>
              <w:rPr>
                <w:rFonts w:cs="Arial"/>
                <w:lang w:eastAsia="en-AU"/>
              </w:rPr>
            </w:pPr>
            <w:r w:rsidRPr="005F2692">
              <w:rPr>
                <w:rFonts w:cs="Arial"/>
                <w:lang w:eastAsia="en-AU"/>
              </w:rPr>
              <w:t>Slaughter Floor Operator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A51D35" w14:textId="77777777" w:rsidR="005F2692" w:rsidRPr="005F2692" w:rsidRDefault="005F2692" w:rsidP="005F2692">
            <w:pPr>
              <w:jc w:val="center"/>
              <w:rPr>
                <w:rFonts w:cs="Arial"/>
                <w:lang w:eastAsia="en-AU"/>
              </w:rPr>
            </w:pPr>
          </w:p>
        </w:tc>
      </w:tr>
      <w:tr w:rsidR="005F2692" w:rsidRPr="005F2692" w14:paraId="64052BE2"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EFE2336" w14:textId="77777777" w:rsidR="005F2692" w:rsidRPr="005F2692" w:rsidRDefault="005F2692" w:rsidP="005F2692">
            <w:pPr>
              <w:rPr>
                <w:rFonts w:cs="Arial"/>
                <w:b/>
                <w:bCs/>
                <w:color w:val="FFFFFF"/>
                <w:lang w:eastAsia="en-AU"/>
              </w:rPr>
            </w:pPr>
            <w:r w:rsidRPr="005F2692">
              <w:rPr>
                <w:rFonts w:cs="Arial"/>
                <w:b/>
                <w:bCs/>
                <w:color w:val="FFFFFF"/>
                <w:lang w:eastAsia="en-AU"/>
              </w:rPr>
              <w:t>Qualification Title</w:t>
            </w:r>
          </w:p>
        </w:tc>
        <w:tc>
          <w:tcPr>
            <w:tcW w:w="6521" w:type="dxa"/>
            <w:tcBorders>
              <w:top w:val="single" w:sz="4" w:space="0" w:color="auto"/>
              <w:left w:val="nil"/>
              <w:bottom w:val="single" w:sz="4" w:space="0" w:color="auto"/>
            </w:tcBorders>
            <w:shd w:val="clear" w:color="auto" w:fill="auto"/>
            <w:vAlign w:val="center"/>
            <w:hideMark/>
          </w:tcPr>
          <w:p w14:paraId="0699B353" w14:textId="77777777" w:rsidR="005F2692" w:rsidRPr="005F2692" w:rsidRDefault="005F2692" w:rsidP="005F2692">
            <w:pPr>
              <w:rPr>
                <w:rFonts w:cs="Arial"/>
                <w:lang w:eastAsia="en-AU"/>
              </w:rPr>
            </w:pPr>
            <w:r w:rsidRPr="005F2692">
              <w:rPr>
                <w:rFonts w:cs="Arial"/>
                <w:lang w:eastAsia="en-AU"/>
              </w:rPr>
              <w:t>Certificate III in Meat Processing (Slaughtering)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812F6C" w14:textId="77777777" w:rsidR="005F2692" w:rsidRPr="005F2692" w:rsidRDefault="005F2692" w:rsidP="005F2692">
            <w:pPr>
              <w:jc w:val="center"/>
              <w:rPr>
                <w:rFonts w:cs="Arial"/>
                <w:lang w:eastAsia="en-AU"/>
              </w:rPr>
            </w:pPr>
          </w:p>
        </w:tc>
      </w:tr>
      <w:tr w:rsidR="005F2692" w:rsidRPr="005F2692" w14:paraId="213D6212"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35715B4A" w14:textId="77777777" w:rsidR="005F2692" w:rsidRPr="005F2692" w:rsidRDefault="005F2692" w:rsidP="005F2692">
            <w:pPr>
              <w:rPr>
                <w:rFonts w:cs="Arial"/>
                <w:b/>
                <w:bCs/>
                <w:color w:val="FFFFFF"/>
                <w:lang w:eastAsia="en-AU"/>
              </w:rPr>
            </w:pPr>
            <w:r w:rsidRPr="005F2692">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58C7E5B8" w14:textId="77777777" w:rsidR="005F2692" w:rsidRPr="005F2692" w:rsidRDefault="005F2692" w:rsidP="005F2692">
            <w:pPr>
              <w:rPr>
                <w:rFonts w:cs="Arial"/>
                <w:lang w:eastAsia="en-AU"/>
              </w:rPr>
            </w:pPr>
            <w:r w:rsidRPr="005F2692">
              <w:rPr>
                <w:rFonts w:cs="Arial"/>
                <w:lang w:eastAsia="en-AU"/>
              </w:rPr>
              <w:t>AMP30516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C4BAC2" w14:textId="77777777" w:rsidR="005F2692" w:rsidRPr="005F2692" w:rsidRDefault="005F2692" w:rsidP="005F2692">
            <w:pPr>
              <w:jc w:val="center"/>
              <w:rPr>
                <w:rFonts w:cs="Arial"/>
                <w:lang w:eastAsia="en-AU"/>
              </w:rPr>
            </w:pPr>
          </w:p>
        </w:tc>
      </w:tr>
      <w:tr w:rsidR="005F2692" w:rsidRPr="005F2692" w14:paraId="491DDBB7" w14:textId="77777777" w:rsidTr="00AE6C37">
        <w:trPr>
          <w:trHeight w:val="51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AE80BDA" w14:textId="77777777" w:rsidR="005F2692" w:rsidRPr="005F2692" w:rsidRDefault="005F2692" w:rsidP="005F2692">
            <w:pPr>
              <w:rPr>
                <w:rFonts w:cs="Arial"/>
                <w:b/>
                <w:bCs/>
                <w:color w:val="FFFFFF"/>
                <w:lang w:eastAsia="en-AU"/>
              </w:rPr>
            </w:pPr>
            <w:r w:rsidRPr="005F2692">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431B96B1" w14:textId="77777777" w:rsidR="005F2692" w:rsidRPr="005F2692" w:rsidRDefault="005F2692" w:rsidP="005F2692">
            <w:pPr>
              <w:rPr>
                <w:rFonts w:cs="Arial"/>
                <w:lang w:eastAsia="en-AU"/>
              </w:rPr>
            </w:pPr>
            <w:r w:rsidRPr="005F2692">
              <w:rPr>
                <w:rFonts w:cs="Arial"/>
                <w:lang w:eastAsia="en-AU"/>
              </w:rPr>
              <w:t>Appropriate for a person working as a slaughter floor operator in an abattoir.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70DEBE" w14:textId="77777777" w:rsidR="005F2692" w:rsidRPr="005F2692" w:rsidRDefault="005F2692" w:rsidP="005F2692">
            <w:pPr>
              <w:jc w:val="center"/>
              <w:rPr>
                <w:rFonts w:cs="Arial"/>
                <w:lang w:eastAsia="en-AU"/>
              </w:rPr>
            </w:pPr>
          </w:p>
        </w:tc>
      </w:tr>
      <w:tr w:rsidR="005F2692" w:rsidRPr="005F2692" w14:paraId="10A62396"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1982DA44" w14:textId="77777777" w:rsidR="005F2692" w:rsidRPr="005F2692" w:rsidRDefault="005F2692" w:rsidP="005F2692">
            <w:pPr>
              <w:rPr>
                <w:rFonts w:cs="Arial"/>
                <w:b/>
                <w:bCs/>
                <w:color w:val="FFFFFF"/>
                <w:lang w:eastAsia="en-AU"/>
              </w:rPr>
            </w:pPr>
            <w:r w:rsidRPr="005F2692">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4BFC33ED" w14:textId="77777777" w:rsidR="005F2692" w:rsidRPr="005F2692" w:rsidRDefault="005F2692" w:rsidP="005F2692">
            <w:pPr>
              <w:jc w:val="center"/>
              <w:rPr>
                <w:rFonts w:cs="Arial"/>
                <w:b/>
                <w:bCs/>
                <w:color w:val="FFFFFF"/>
                <w:lang w:eastAsia="en-AU"/>
              </w:rPr>
            </w:pPr>
            <w:r w:rsidRPr="005F2692">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2560E10B" w14:textId="77777777" w:rsidR="005F2692" w:rsidRPr="005F2692" w:rsidRDefault="005F2692" w:rsidP="005F2692">
            <w:pPr>
              <w:jc w:val="center"/>
              <w:rPr>
                <w:rFonts w:cs="Arial"/>
                <w:b/>
                <w:bCs/>
                <w:color w:val="FFFFFF"/>
                <w:lang w:eastAsia="en-AU"/>
              </w:rPr>
            </w:pPr>
            <w:r w:rsidRPr="005F2692">
              <w:rPr>
                <w:rFonts w:cs="Arial"/>
                <w:b/>
                <w:bCs/>
                <w:color w:val="FFFFFF"/>
                <w:lang w:eastAsia="en-AU"/>
              </w:rPr>
              <w:t>Hours</w:t>
            </w:r>
          </w:p>
        </w:tc>
      </w:tr>
      <w:tr w:rsidR="005F2692" w:rsidRPr="005F2692" w14:paraId="768A900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0AFFAFF" w14:textId="77777777" w:rsidR="005F2692" w:rsidRPr="005F2692" w:rsidRDefault="005F2692" w:rsidP="005F2692">
            <w:pPr>
              <w:rPr>
                <w:rFonts w:cs="Arial"/>
                <w:b/>
                <w:bCs/>
                <w:color w:val="000000"/>
                <w:lang w:eastAsia="en-AU"/>
              </w:rPr>
            </w:pPr>
            <w:r w:rsidRPr="005F2692">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0A3CE9BF" w14:textId="77777777" w:rsidR="005F2692" w:rsidRPr="005F2692" w:rsidRDefault="005F2692" w:rsidP="005F2692">
            <w:pPr>
              <w:jc w:val="center"/>
              <w:rPr>
                <w:rFonts w:cs="Arial"/>
                <w:color w:val="000000"/>
                <w:lang w:eastAsia="en-AU"/>
              </w:rPr>
            </w:pPr>
          </w:p>
        </w:tc>
        <w:tc>
          <w:tcPr>
            <w:tcW w:w="1134" w:type="dxa"/>
            <w:tcBorders>
              <w:top w:val="nil"/>
              <w:left w:val="nil"/>
              <w:bottom w:val="single" w:sz="4" w:space="0" w:color="auto"/>
              <w:right w:val="single" w:sz="4" w:space="0" w:color="auto"/>
            </w:tcBorders>
            <w:shd w:val="clear" w:color="auto" w:fill="auto"/>
            <w:vAlign w:val="center"/>
            <w:hideMark/>
          </w:tcPr>
          <w:p w14:paraId="5DE00772" w14:textId="77777777" w:rsidR="005F2692" w:rsidRPr="005F2692" w:rsidRDefault="005F2692" w:rsidP="005F2692">
            <w:pPr>
              <w:jc w:val="center"/>
              <w:rPr>
                <w:rFonts w:cs="Arial"/>
                <w:color w:val="000000"/>
                <w:lang w:eastAsia="en-AU"/>
              </w:rPr>
            </w:pPr>
          </w:p>
        </w:tc>
      </w:tr>
      <w:tr w:rsidR="005F2692" w:rsidRPr="005F2692" w14:paraId="164D7F0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CC55BA7" w14:textId="77777777" w:rsidR="005F2692" w:rsidRPr="005F2692" w:rsidRDefault="005F2692" w:rsidP="005F2692">
            <w:pPr>
              <w:rPr>
                <w:rFonts w:cs="Arial"/>
                <w:lang w:eastAsia="en-AU"/>
              </w:rPr>
            </w:pPr>
            <w:r w:rsidRPr="005F2692">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7A59E52A" w14:textId="77777777" w:rsidR="005F2692" w:rsidRPr="005F2692" w:rsidRDefault="005F2692" w:rsidP="005F2692">
            <w:pPr>
              <w:rPr>
                <w:rFonts w:cs="Arial"/>
                <w:color w:val="000000"/>
                <w:lang w:eastAsia="en-AU"/>
              </w:rPr>
            </w:pPr>
            <w:r w:rsidRPr="005F2692">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65B971BE" w14:textId="77777777" w:rsidR="005F2692" w:rsidRPr="005F2692" w:rsidRDefault="005F2692" w:rsidP="005F2692">
            <w:pPr>
              <w:jc w:val="center"/>
              <w:rPr>
                <w:rFonts w:cs="Arial"/>
                <w:color w:val="000000"/>
                <w:lang w:eastAsia="en-AU"/>
              </w:rPr>
            </w:pPr>
            <w:r w:rsidRPr="005F2692">
              <w:rPr>
                <w:rFonts w:cs="Arial"/>
                <w:color w:val="000000"/>
                <w:lang w:eastAsia="en-AU"/>
              </w:rPr>
              <w:t>20</w:t>
            </w:r>
          </w:p>
        </w:tc>
      </w:tr>
      <w:tr w:rsidR="005F2692" w:rsidRPr="005F2692" w14:paraId="5E8F76A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60F3D29" w14:textId="77777777" w:rsidR="005F2692" w:rsidRPr="005F2692" w:rsidRDefault="005F2692" w:rsidP="005F2692">
            <w:pPr>
              <w:rPr>
                <w:rFonts w:cs="Arial"/>
                <w:lang w:eastAsia="en-AU"/>
              </w:rPr>
            </w:pPr>
            <w:r w:rsidRPr="005F2692">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01AA0CEA" w14:textId="77777777" w:rsidR="005F2692" w:rsidRPr="005F2692" w:rsidRDefault="005F2692" w:rsidP="005F2692">
            <w:pPr>
              <w:rPr>
                <w:rFonts w:cs="Arial"/>
                <w:color w:val="000000"/>
                <w:lang w:eastAsia="en-AU"/>
              </w:rPr>
            </w:pPr>
            <w:r w:rsidRPr="005F2692">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73BE1744" w14:textId="77777777" w:rsidR="005F2692" w:rsidRPr="005F2692" w:rsidRDefault="005F2692" w:rsidP="005F2692">
            <w:pPr>
              <w:jc w:val="center"/>
              <w:rPr>
                <w:rFonts w:cs="Arial"/>
                <w:color w:val="000000"/>
                <w:lang w:eastAsia="en-AU"/>
              </w:rPr>
            </w:pPr>
            <w:r w:rsidRPr="005F2692">
              <w:rPr>
                <w:rFonts w:cs="Arial"/>
                <w:color w:val="000000"/>
                <w:lang w:eastAsia="en-AU"/>
              </w:rPr>
              <w:t>40</w:t>
            </w:r>
          </w:p>
        </w:tc>
      </w:tr>
      <w:tr w:rsidR="005F2692" w:rsidRPr="005F2692" w14:paraId="6A9581B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0C6C54C" w14:textId="77777777" w:rsidR="005F2692" w:rsidRPr="005F2692" w:rsidRDefault="005F2692" w:rsidP="005F2692">
            <w:pPr>
              <w:rPr>
                <w:rFonts w:cs="Arial"/>
                <w:lang w:eastAsia="en-AU"/>
              </w:rPr>
            </w:pPr>
            <w:r w:rsidRPr="005F2692">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248BC10A" w14:textId="77777777" w:rsidR="005F2692" w:rsidRPr="005F2692" w:rsidRDefault="005F2692" w:rsidP="005F2692">
            <w:pPr>
              <w:rPr>
                <w:rFonts w:cs="Arial"/>
                <w:color w:val="000000"/>
                <w:lang w:eastAsia="en-AU"/>
              </w:rPr>
            </w:pPr>
            <w:r w:rsidRPr="005F2692">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20795A9A" w14:textId="77777777" w:rsidR="005F2692" w:rsidRPr="005F2692" w:rsidRDefault="005F2692" w:rsidP="005F2692">
            <w:pPr>
              <w:jc w:val="center"/>
              <w:rPr>
                <w:rFonts w:cs="Arial"/>
                <w:color w:val="000000"/>
                <w:lang w:eastAsia="en-AU"/>
              </w:rPr>
            </w:pPr>
            <w:r w:rsidRPr="005F2692">
              <w:rPr>
                <w:rFonts w:cs="Arial"/>
                <w:color w:val="000000"/>
                <w:lang w:eastAsia="en-AU"/>
              </w:rPr>
              <w:t>40</w:t>
            </w:r>
          </w:p>
        </w:tc>
      </w:tr>
      <w:tr w:rsidR="005F2692" w:rsidRPr="005F2692" w14:paraId="2B7445D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49F078E" w14:textId="77777777" w:rsidR="005F2692" w:rsidRPr="005F2692" w:rsidRDefault="005F2692" w:rsidP="005F2692">
            <w:pPr>
              <w:rPr>
                <w:rFonts w:cs="Arial"/>
                <w:lang w:eastAsia="en-AU"/>
              </w:rPr>
            </w:pPr>
            <w:r w:rsidRPr="005F2692">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63F18888" w14:textId="77777777" w:rsidR="005F2692" w:rsidRPr="005F2692" w:rsidRDefault="005F2692" w:rsidP="005F2692">
            <w:pPr>
              <w:rPr>
                <w:rFonts w:cs="Arial"/>
                <w:color w:val="000000"/>
                <w:lang w:eastAsia="en-AU"/>
              </w:rPr>
            </w:pPr>
            <w:r w:rsidRPr="005F2692">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440FC137" w14:textId="77777777" w:rsidR="005F2692" w:rsidRPr="005F2692" w:rsidRDefault="005F2692" w:rsidP="005F2692">
            <w:pPr>
              <w:jc w:val="center"/>
              <w:rPr>
                <w:rFonts w:cs="Arial"/>
                <w:color w:val="000000"/>
                <w:lang w:eastAsia="en-AU"/>
              </w:rPr>
            </w:pPr>
            <w:r w:rsidRPr="005F2692">
              <w:rPr>
                <w:rFonts w:cs="Arial"/>
                <w:color w:val="000000"/>
                <w:lang w:eastAsia="en-AU"/>
              </w:rPr>
              <w:t>40</w:t>
            </w:r>
          </w:p>
        </w:tc>
      </w:tr>
      <w:tr w:rsidR="005F2692" w:rsidRPr="005F2692" w14:paraId="6F52E4E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6A7B09B" w14:textId="77777777" w:rsidR="005F2692" w:rsidRPr="005F2692" w:rsidRDefault="005F2692" w:rsidP="005F2692">
            <w:pPr>
              <w:rPr>
                <w:rFonts w:cs="Arial"/>
                <w:lang w:eastAsia="en-AU"/>
              </w:rPr>
            </w:pPr>
            <w:r w:rsidRPr="005F2692">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0A2EF4F1" w14:textId="77777777" w:rsidR="005F2692" w:rsidRPr="005F2692" w:rsidRDefault="005F2692" w:rsidP="005F2692">
            <w:pPr>
              <w:rPr>
                <w:rFonts w:cs="Arial"/>
                <w:color w:val="000000"/>
                <w:lang w:eastAsia="en-AU"/>
              </w:rPr>
            </w:pPr>
            <w:r w:rsidRPr="005F2692">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467771BB" w14:textId="77777777" w:rsidR="005F2692" w:rsidRPr="005F2692" w:rsidRDefault="005F2692" w:rsidP="005F2692">
            <w:pPr>
              <w:jc w:val="center"/>
              <w:rPr>
                <w:rFonts w:cs="Arial"/>
                <w:color w:val="000000"/>
                <w:lang w:eastAsia="en-AU"/>
              </w:rPr>
            </w:pPr>
            <w:r w:rsidRPr="005F2692">
              <w:rPr>
                <w:rFonts w:cs="Arial"/>
                <w:color w:val="000000"/>
                <w:lang w:eastAsia="en-AU"/>
              </w:rPr>
              <w:t>40</w:t>
            </w:r>
          </w:p>
        </w:tc>
      </w:tr>
      <w:tr w:rsidR="005F2692" w:rsidRPr="005F2692" w14:paraId="22595A7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A24672E" w14:textId="77777777" w:rsidR="005F2692" w:rsidRPr="005F2692" w:rsidRDefault="005F2692" w:rsidP="005F2692">
            <w:pPr>
              <w:rPr>
                <w:rFonts w:cs="Arial"/>
                <w:lang w:eastAsia="en-AU"/>
              </w:rPr>
            </w:pPr>
            <w:r w:rsidRPr="005F2692">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419733E4" w14:textId="77777777" w:rsidR="005F2692" w:rsidRPr="005F2692" w:rsidRDefault="005F2692" w:rsidP="005F2692">
            <w:pPr>
              <w:rPr>
                <w:rFonts w:cs="Arial"/>
                <w:color w:val="000000"/>
                <w:lang w:eastAsia="en-AU"/>
              </w:rPr>
            </w:pPr>
            <w:r w:rsidRPr="005F2692">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60AE860C" w14:textId="77777777" w:rsidR="005F2692" w:rsidRPr="005F2692" w:rsidRDefault="005F2692" w:rsidP="005F2692">
            <w:pPr>
              <w:jc w:val="center"/>
              <w:rPr>
                <w:rFonts w:cs="Arial"/>
                <w:color w:val="000000"/>
                <w:lang w:eastAsia="en-AU"/>
              </w:rPr>
            </w:pPr>
            <w:r w:rsidRPr="005F2692">
              <w:rPr>
                <w:rFonts w:cs="Arial"/>
                <w:color w:val="000000"/>
                <w:lang w:eastAsia="en-AU"/>
              </w:rPr>
              <w:t>20</w:t>
            </w:r>
          </w:p>
        </w:tc>
      </w:tr>
      <w:tr w:rsidR="005F2692" w:rsidRPr="005F2692" w14:paraId="30C93C5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8F16F56" w14:textId="77777777" w:rsidR="005F2692" w:rsidRPr="005F2692" w:rsidRDefault="005F2692" w:rsidP="005F2692">
            <w:pPr>
              <w:rPr>
                <w:rFonts w:cs="Arial"/>
                <w:lang w:eastAsia="en-AU"/>
              </w:rPr>
            </w:pPr>
            <w:r w:rsidRPr="005F2692">
              <w:rPr>
                <w:rFonts w:cs="Arial"/>
                <w:lang w:eastAsia="en-AU"/>
              </w:rPr>
              <w:t>AMPX209</w:t>
            </w:r>
          </w:p>
        </w:tc>
        <w:tc>
          <w:tcPr>
            <w:tcW w:w="6521" w:type="dxa"/>
            <w:tcBorders>
              <w:top w:val="nil"/>
              <w:left w:val="nil"/>
              <w:bottom w:val="single" w:sz="4" w:space="0" w:color="auto"/>
              <w:right w:val="single" w:sz="4" w:space="0" w:color="auto"/>
            </w:tcBorders>
            <w:shd w:val="clear" w:color="auto" w:fill="auto"/>
            <w:vAlign w:val="center"/>
            <w:hideMark/>
          </w:tcPr>
          <w:p w14:paraId="41490EBC" w14:textId="77777777" w:rsidR="005F2692" w:rsidRPr="005F2692" w:rsidRDefault="005F2692" w:rsidP="005F2692">
            <w:pPr>
              <w:rPr>
                <w:rFonts w:cs="Arial"/>
                <w:color w:val="000000"/>
                <w:lang w:eastAsia="en-AU"/>
              </w:rPr>
            </w:pPr>
            <w:r w:rsidRPr="005F2692">
              <w:rPr>
                <w:rFonts w:cs="Arial"/>
                <w:color w:val="000000"/>
                <w:lang w:eastAsia="en-AU"/>
              </w:rPr>
              <w:t>Sharpen knives</w:t>
            </w:r>
          </w:p>
        </w:tc>
        <w:tc>
          <w:tcPr>
            <w:tcW w:w="1134" w:type="dxa"/>
            <w:tcBorders>
              <w:top w:val="nil"/>
              <w:left w:val="nil"/>
              <w:bottom w:val="single" w:sz="4" w:space="0" w:color="auto"/>
              <w:right w:val="single" w:sz="4" w:space="0" w:color="auto"/>
            </w:tcBorders>
            <w:shd w:val="clear" w:color="auto" w:fill="auto"/>
            <w:vAlign w:val="center"/>
            <w:hideMark/>
          </w:tcPr>
          <w:p w14:paraId="2AC709A1" w14:textId="77777777" w:rsidR="005F2692" w:rsidRPr="005F2692" w:rsidRDefault="005F2692" w:rsidP="005F2692">
            <w:pPr>
              <w:jc w:val="center"/>
              <w:rPr>
                <w:rFonts w:cs="Arial"/>
                <w:color w:val="000000"/>
                <w:lang w:eastAsia="en-AU"/>
              </w:rPr>
            </w:pPr>
            <w:r w:rsidRPr="005F2692">
              <w:rPr>
                <w:rFonts w:cs="Arial"/>
                <w:color w:val="000000"/>
                <w:lang w:eastAsia="en-AU"/>
              </w:rPr>
              <w:t>40</w:t>
            </w:r>
          </w:p>
        </w:tc>
      </w:tr>
      <w:tr w:rsidR="005F2692" w:rsidRPr="005F2692" w14:paraId="587A2784" w14:textId="77777777" w:rsidTr="00AE6C37">
        <w:trPr>
          <w:trHeight w:val="255"/>
        </w:trPr>
        <w:tc>
          <w:tcPr>
            <w:tcW w:w="2126" w:type="dxa"/>
            <w:tcBorders>
              <w:top w:val="nil"/>
              <w:left w:val="single" w:sz="4" w:space="0" w:color="auto"/>
              <w:bottom w:val="single" w:sz="4" w:space="0" w:color="auto"/>
              <w:right w:val="nil"/>
            </w:tcBorders>
            <w:shd w:val="clear" w:color="000000" w:fill="FFFFFF"/>
            <w:vAlign w:val="center"/>
            <w:hideMark/>
          </w:tcPr>
          <w:p w14:paraId="331C505D" w14:textId="77777777" w:rsidR="005F2692" w:rsidRPr="005F2692" w:rsidRDefault="005F2692" w:rsidP="005F2692">
            <w:pPr>
              <w:rPr>
                <w:rFonts w:cs="Arial"/>
                <w:b/>
                <w:bCs/>
                <w:lang w:eastAsia="en-AU"/>
              </w:rPr>
            </w:pPr>
            <w:r w:rsidRPr="005F2692">
              <w:rPr>
                <w:rFonts w:cs="Arial"/>
                <w:b/>
                <w:bCs/>
                <w:lang w:eastAsia="en-AU"/>
              </w:rPr>
              <w:t>Electives</w:t>
            </w: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6043BE33" w14:textId="77777777" w:rsidR="005F2692" w:rsidRPr="005F2692" w:rsidRDefault="005F2692" w:rsidP="005F2692">
            <w:pPr>
              <w:rPr>
                <w:rFonts w:cs="Arial"/>
                <w:color w:val="000000"/>
                <w:lang w:eastAsia="en-A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49022" w14:textId="77777777" w:rsidR="005F2692" w:rsidRPr="005F2692" w:rsidRDefault="005F2692" w:rsidP="005F2692">
            <w:pPr>
              <w:jc w:val="center"/>
              <w:rPr>
                <w:rFonts w:cs="Arial"/>
                <w:lang w:eastAsia="en-AU"/>
              </w:rPr>
            </w:pPr>
          </w:p>
        </w:tc>
      </w:tr>
      <w:tr w:rsidR="005F2692" w:rsidRPr="005F2692" w14:paraId="4BBA905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14AD183" w14:textId="77777777" w:rsidR="005F2692" w:rsidRPr="005F2692" w:rsidRDefault="005F2692" w:rsidP="005F2692">
            <w:pPr>
              <w:rPr>
                <w:rFonts w:cs="Arial"/>
                <w:lang w:eastAsia="en-AU"/>
              </w:rPr>
            </w:pPr>
            <w:r w:rsidRPr="005F2692">
              <w:rPr>
                <w:rFonts w:cs="Arial"/>
                <w:lang w:eastAsia="en-AU"/>
              </w:rPr>
              <w:t>AMPA3000</w:t>
            </w:r>
          </w:p>
        </w:tc>
        <w:tc>
          <w:tcPr>
            <w:tcW w:w="6521" w:type="dxa"/>
            <w:tcBorders>
              <w:top w:val="nil"/>
              <w:left w:val="nil"/>
              <w:bottom w:val="single" w:sz="4" w:space="0" w:color="auto"/>
              <w:right w:val="single" w:sz="4" w:space="0" w:color="auto"/>
            </w:tcBorders>
            <w:shd w:val="clear" w:color="auto" w:fill="auto"/>
            <w:vAlign w:val="center"/>
            <w:hideMark/>
          </w:tcPr>
          <w:p w14:paraId="0E547146" w14:textId="77777777" w:rsidR="005F2692" w:rsidRPr="005F2692" w:rsidRDefault="005F2692" w:rsidP="005F2692">
            <w:pPr>
              <w:rPr>
                <w:rFonts w:cs="Arial"/>
                <w:color w:val="000000"/>
                <w:lang w:eastAsia="en-AU"/>
              </w:rPr>
            </w:pPr>
            <w:r w:rsidRPr="005F2692">
              <w:rPr>
                <w:rFonts w:cs="Arial"/>
                <w:color w:val="000000"/>
                <w:lang w:eastAsia="en-AU"/>
              </w:rPr>
              <w:t>Stun animal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8A465F" w14:textId="77777777" w:rsidR="005F2692" w:rsidRPr="005F2692" w:rsidRDefault="005F2692" w:rsidP="005F2692">
            <w:pPr>
              <w:jc w:val="center"/>
              <w:rPr>
                <w:rFonts w:cs="Arial"/>
                <w:lang w:eastAsia="en-AU"/>
              </w:rPr>
            </w:pPr>
            <w:r w:rsidRPr="005F2692">
              <w:rPr>
                <w:rFonts w:cs="Arial"/>
                <w:lang w:eastAsia="en-AU"/>
              </w:rPr>
              <w:t>40</w:t>
            </w:r>
          </w:p>
        </w:tc>
      </w:tr>
      <w:tr w:rsidR="005F2692" w:rsidRPr="005F2692" w14:paraId="4BA12D3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F402DAD" w14:textId="77777777" w:rsidR="005F2692" w:rsidRPr="005F2692" w:rsidRDefault="005F2692" w:rsidP="005F2692">
            <w:pPr>
              <w:rPr>
                <w:rFonts w:cs="Arial"/>
                <w:lang w:eastAsia="en-AU"/>
              </w:rPr>
            </w:pPr>
            <w:r w:rsidRPr="005F2692">
              <w:rPr>
                <w:rFonts w:cs="Arial"/>
                <w:lang w:eastAsia="en-AU"/>
              </w:rPr>
              <w:t>AMPA3001</w:t>
            </w:r>
          </w:p>
        </w:tc>
        <w:tc>
          <w:tcPr>
            <w:tcW w:w="6521" w:type="dxa"/>
            <w:tcBorders>
              <w:top w:val="nil"/>
              <w:left w:val="nil"/>
              <w:bottom w:val="single" w:sz="4" w:space="0" w:color="auto"/>
              <w:right w:val="single" w:sz="4" w:space="0" w:color="auto"/>
            </w:tcBorders>
            <w:shd w:val="clear" w:color="auto" w:fill="auto"/>
            <w:vAlign w:val="center"/>
            <w:hideMark/>
          </w:tcPr>
          <w:p w14:paraId="6C25180B" w14:textId="77777777" w:rsidR="005F2692" w:rsidRPr="005F2692" w:rsidRDefault="005F2692" w:rsidP="005F2692">
            <w:pPr>
              <w:rPr>
                <w:rFonts w:cs="Arial"/>
                <w:color w:val="000000"/>
                <w:lang w:eastAsia="en-AU"/>
              </w:rPr>
            </w:pPr>
            <w:r w:rsidRPr="005F2692">
              <w:rPr>
                <w:rFonts w:cs="Arial"/>
                <w:color w:val="000000"/>
                <w:lang w:eastAsia="en-AU"/>
              </w:rPr>
              <w:t>Stick and bleed animal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1841CC" w14:textId="77777777" w:rsidR="005F2692" w:rsidRPr="005F2692" w:rsidRDefault="005F2692" w:rsidP="005F2692">
            <w:pPr>
              <w:jc w:val="center"/>
              <w:rPr>
                <w:rFonts w:cs="Arial"/>
                <w:lang w:eastAsia="en-AU"/>
              </w:rPr>
            </w:pPr>
            <w:r w:rsidRPr="005F2692">
              <w:rPr>
                <w:rFonts w:cs="Arial"/>
                <w:lang w:eastAsia="en-AU"/>
              </w:rPr>
              <w:t>40</w:t>
            </w:r>
          </w:p>
        </w:tc>
      </w:tr>
      <w:tr w:rsidR="005F2692" w:rsidRPr="005F2692" w14:paraId="115D9C2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150655C" w14:textId="77777777" w:rsidR="005F2692" w:rsidRPr="005F2692" w:rsidRDefault="005F2692" w:rsidP="005F2692">
            <w:pPr>
              <w:rPr>
                <w:rFonts w:cs="Arial"/>
                <w:lang w:eastAsia="en-AU"/>
              </w:rPr>
            </w:pPr>
            <w:r w:rsidRPr="005F2692">
              <w:rPr>
                <w:rFonts w:cs="Arial"/>
                <w:lang w:eastAsia="en-AU"/>
              </w:rPr>
              <w:t>AMPA3003</w:t>
            </w:r>
          </w:p>
        </w:tc>
        <w:tc>
          <w:tcPr>
            <w:tcW w:w="6521" w:type="dxa"/>
            <w:tcBorders>
              <w:top w:val="nil"/>
              <w:left w:val="nil"/>
              <w:bottom w:val="single" w:sz="4" w:space="0" w:color="auto"/>
              <w:right w:val="single" w:sz="4" w:space="0" w:color="auto"/>
            </w:tcBorders>
            <w:shd w:val="clear" w:color="auto" w:fill="auto"/>
            <w:vAlign w:val="center"/>
            <w:hideMark/>
          </w:tcPr>
          <w:p w14:paraId="044D2DC0" w14:textId="77777777" w:rsidR="005F2692" w:rsidRPr="005F2692" w:rsidRDefault="005F2692" w:rsidP="005F2692">
            <w:pPr>
              <w:rPr>
                <w:rFonts w:cs="Arial"/>
                <w:color w:val="000000"/>
                <w:lang w:eastAsia="en-AU"/>
              </w:rPr>
            </w:pPr>
            <w:r w:rsidRPr="005F2692">
              <w:rPr>
                <w:rFonts w:cs="Arial"/>
                <w:color w:val="000000"/>
                <w:lang w:eastAsia="en-AU"/>
              </w:rPr>
              <w:t>Assess effective stunning and bleeding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E0E27D" w14:textId="77777777" w:rsidR="005F2692" w:rsidRPr="005F2692" w:rsidRDefault="005F2692" w:rsidP="005F2692">
            <w:pPr>
              <w:jc w:val="center"/>
              <w:rPr>
                <w:rFonts w:cs="Arial"/>
                <w:lang w:eastAsia="en-AU"/>
              </w:rPr>
            </w:pPr>
            <w:r w:rsidRPr="005F2692">
              <w:rPr>
                <w:rFonts w:cs="Arial"/>
                <w:lang w:eastAsia="en-AU"/>
              </w:rPr>
              <w:t>20</w:t>
            </w:r>
          </w:p>
        </w:tc>
      </w:tr>
      <w:tr w:rsidR="005F2692" w:rsidRPr="005F2692" w14:paraId="07661A2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F3D3ED4" w14:textId="77777777" w:rsidR="005F2692" w:rsidRPr="005F2692" w:rsidRDefault="005F2692" w:rsidP="005F2692">
            <w:pPr>
              <w:rPr>
                <w:rFonts w:cs="Arial"/>
                <w:lang w:eastAsia="en-AU"/>
              </w:rPr>
            </w:pPr>
            <w:r w:rsidRPr="005F2692">
              <w:rPr>
                <w:rFonts w:cs="Arial"/>
                <w:lang w:eastAsia="en-AU"/>
              </w:rPr>
              <w:t>AMPA3005</w:t>
            </w:r>
          </w:p>
        </w:tc>
        <w:tc>
          <w:tcPr>
            <w:tcW w:w="6521" w:type="dxa"/>
            <w:tcBorders>
              <w:top w:val="nil"/>
              <w:left w:val="nil"/>
              <w:bottom w:val="single" w:sz="4" w:space="0" w:color="auto"/>
              <w:right w:val="single" w:sz="4" w:space="0" w:color="auto"/>
            </w:tcBorders>
            <w:shd w:val="clear" w:color="auto" w:fill="auto"/>
            <w:vAlign w:val="center"/>
            <w:hideMark/>
          </w:tcPr>
          <w:p w14:paraId="7BA0305A" w14:textId="77777777" w:rsidR="005F2692" w:rsidRPr="005F2692" w:rsidRDefault="005F2692" w:rsidP="005F2692">
            <w:pPr>
              <w:rPr>
                <w:rFonts w:cs="Arial"/>
                <w:color w:val="000000"/>
                <w:lang w:eastAsia="en-AU"/>
              </w:rPr>
            </w:pPr>
            <w:r w:rsidRPr="005F2692">
              <w:rPr>
                <w:rFonts w:cs="Arial"/>
                <w:color w:val="000000"/>
                <w:lang w:eastAsia="en-AU"/>
              </w:rPr>
              <w:t>Rod weasand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6BF36B" w14:textId="77777777" w:rsidR="005F2692" w:rsidRPr="005F2692" w:rsidRDefault="005F2692" w:rsidP="005F2692">
            <w:pPr>
              <w:jc w:val="center"/>
              <w:rPr>
                <w:rFonts w:cs="Arial"/>
                <w:lang w:eastAsia="en-AU"/>
              </w:rPr>
            </w:pPr>
            <w:r w:rsidRPr="005F2692">
              <w:rPr>
                <w:rFonts w:cs="Arial"/>
                <w:lang w:eastAsia="en-AU"/>
              </w:rPr>
              <w:t>20</w:t>
            </w:r>
          </w:p>
        </w:tc>
      </w:tr>
      <w:tr w:rsidR="005F2692" w:rsidRPr="005F2692" w14:paraId="0498796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30517B0" w14:textId="77777777" w:rsidR="005F2692" w:rsidRPr="005F2692" w:rsidRDefault="005F2692" w:rsidP="005F2692">
            <w:pPr>
              <w:rPr>
                <w:rFonts w:cs="Arial"/>
                <w:lang w:eastAsia="en-AU"/>
              </w:rPr>
            </w:pPr>
            <w:r w:rsidRPr="005F2692">
              <w:rPr>
                <w:rFonts w:cs="Arial"/>
                <w:lang w:eastAsia="en-AU"/>
              </w:rPr>
              <w:t>AMPA3006</w:t>
            </w:r>
          </w:p>
        </w:tc>
        <w:tc>
          <w:tcPr>
            <w:tcW w:w="6521" w:type="dxa"/>
            <w:tcBorders>
              <w:top w:val="nil"/>
              <w:left w:val="nil"/>
              <w:bottom w:val="single" w:sz="4" w:space="0" w:color="auto"/>
              <w:right w:val="single" w:sz="4" w:space="0" w:color="auto"/>
            </w:tcBorders>
            <w:shd w:val="clear" w:color="auto" w:fill="auto"/>
            <w:vAlign w:val="center"/>
            <w:hideMark/>
          </w:tcPr>
          <w:p w14:paraId="256AA184" w14:textId="77777777" w:rsidR="005F2692" w:rsidRPr="005F2692" w:rsidRDefault="005F2692" w:rsidP="005F2692">
            <w:pPr>
              <w:rPr>
                <w:rFonts w:cs="Arial"/>
                <w:color w:val="000000"/>
                <w:lang w:eastAsia="en-AU"/>
              </w:rPr>
            </w:pPr>
            <w:r w:rsidRPr="005F2692">
              <w:rPr>
                <w:rFonts w:cs="Arial"/>
                <w:color w:val="000000"/>
                <w:lang w:eastAsia="en-AU"/>
              </w:rPr>
              <w:t>Seal weasand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C3120F" w14:textId="77777777" w:rsidR="005F2692" w:rsidRPr="005F2692" w:rsidRDefault="005F2692" w:rsidP="005F2692">
            <w:pPr>
              <w:jc w:val="center"/>
              <w:rPr>
                <w:rFonts w:cs="Arial"/>
                <w:lang w:eastAsia="en-AU"/>
              </w:rPr>
            </w:pPr>
            <w:r w:rsidRPr="005F2692">
              <w:rPr>
                <w:rFonts w:cs="Arial"/>
                <w:lang w:eastAsia="en-AU"/>
              </w:rPr>
              <w:t>10</w:t>
            </w:r>
          </w:p>
        </w:tc>
      </w:tr>
      <w:tr w:rsidR="005F2692" w:rsidRPr="005F2692" w14:paraId="4FAE1CD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87647D8" w14:textId="77777777" w:rsidR="005F2692" w:rsidRPr="005F2692" w:rsidRDefault="005F2692" w:rsidP="005F2692">
            <w:pPr>
              <w:rPr>
                <w:rFonts w:cs="Arial"/>
                <w:lang w:eastAsia="en-AU"/>
              </w:rPr>
            </w:pPr>
            <w:r w:rsidRPr="005F2692">
              <w:rPr>
                <w:rFonts w:cs="Arial"/>
                <w:lang w:eastAsia="en-AU"/>
              </w:rPr>
              <w:t>AMPA3007</w:t>
            </w:r>
          </w:p>
        </w:tc>
        <w:tc>
          <w:tcPr>
            <w:tcW w:w="6521" w:type="dxa"/>
            <w:tcBorders>
              <w:top w:val="nil"/>
              <w:left w:val="nil"/>
              <w:bottom w:val="single" w:sz="4" w:space="0" w:color="auto"/>
              <w:right w:val="single" w:sz="4" w:space="0" w:color="auto"/>
            </w:tcBorders>
            <w:shd w:val="clear" w:color="auto" w:fill="auto"/>
            <w:vAlign w:val="center"/>
            <w:hideMark/>
          </w:tcPr>
          <w:p w14:paraId="1CAF2B19" w14:textId="77777777" w:rsidR="005F2692" w:rsidRPr="005F2692" w:rsidRDefault="005F2692" w:rsidP="005F2692">
            <w:pPr>
              <w:rPr>
                <w:rFonts w:cs="Arial"/>
                <w:color w:val="000000"/>
                <w:lang w:eastAsia="en-AU"/>
              </w:rPr>
            </w:pPr>
            <w:r w:rsidRPr="005F2692">
              <w:rPr>
                <w:rFonts w:cs="Arial"/>
                <w:color w:val="000000"/>
                <w:lang w:eastAsia="en-AU"/>
              </w:rPr>
              <w:t>Ring bung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151AB4" w14:textId="77777777" w:rsidR="005F2692" w:rsidRPr="005F2692" w:rsidRDefault="005F2692" w:rsidP="005F2692">
            <w:pPr>
              <w:jc w:val="center"/>
              <w:rPr>
                <w:rFonts w:cs="Arial"/>
                <w:lang w:eastAsia="en-AU"/>
              </w:rPr>
            </w:pPr>
            <w:r w:rsidRPr="005F2692">
              <w:rPr>
                <w:rFonts w:cs="Arial"/>
                <w:lang w:eastAsia="en-AU"/>
              </w:rPr>
              <w:t>40</w:t>
            </w:r>
          </w:p>
        </w:tc>
      </w:tr>
      <w:tr w:rsidR="005F2692" w:rsidRPr="005F2692" w14:paraId="23B01CFB"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5955FCF" w14:textId="77777777" w:rsidR="005F2692" w:rsidRPr="005F2692" w:rsidRDefault="005F2692" w:rsidP="005F2692">
            <w:pPr>
              <w:rPr>
                <w:rFonts w:cs="Arial"/>
                <w:lang w:eastAsia="en-AU"/>
              </w:rPr>
            </w:pPr>
            <w:r w:rsidRPr="005F2692">
              <w:rPr>
                <w:rFonts w:cs="Arial"/>
                <w:lang w:eastAsia="en-AU"/>
              </w:rPr>
              <w:t>AMPA3008</w:t>
            </w:r>
          </w:p>
        </w:tc>
        <w:tc>
          <w:tcPr>
            <w:tcW w:w="6521" w:type="dxa"/>
            <w:tcBorders>
              <w:top w:val="nil"/>
              <w:left w:val="nil"/>
              <w:bottom w:val="single" w:sz="4" w:space="0" w:color="auto"/>
              <w:right w:val="single" w:sz="4" w:space="0" w:color="auto"/>
            </w:tcBorders>
            <w:shd w:val="clear" w:color="auto" w:fill="auto"/>
            <w:vAlign w:val="center"/>
            <w:hideMark/>
          </w:tcPr>
          <w:p w14:paraId="2E898422" w14:textId="77777777" w:rsidR="005F2692" w:rsidRPr="005F2692" w:rsidRDefault="005F2692" w:rsidP="005F2692">
            <w:pPr>
              <w:rPr>
                <w:rFonts w:cs="Arial"/>
                <w:color w:val="000000"/>
                <w:lang w:eastAsia="en-AU"/>
              </w:rPr>
            </w:pPr>
            <w:r w:rsidRPr="005F2692">
              <w:rPr>
                <w:rFonts w:cs="Arial"/>
                <w:color w:val="000000"/>
                <w:lang w:eastAsia="en-AU"/>
              </w:rPr>
              <w:t>Seal bung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9ED076" w14:textId="77777777" w:rsidR="005F2692" w:rsidRPr="005F2692" w:rsidRDefault="005F2692" w:rsidP="005F2692">
            <w:pPr>
              <w:jc w:val="center"/>
              <w:rPr>
                <w:rFonts w:cs="Arial"/>
                <w:lang w:eastAsia="en-AU"/>
              </w:rPr>
            </w:pPr>
            <w:r w:rsidRPr="005F2692">
              <w:rPr>
                <w:rFonts w:cs="Arial"/>
                <w:lang w:eastAsia="en-AU"/>
              </w:rPr>
              <w:t>20</w:t>
            </w:r>
          </w:p>
        </w:tc>
      </w:tr>
      <w:tr w:rsidR="005F2692" w:rsidRPr="005F2692" w14:paraId="7FF9417F" w14:textId="77777777" w:rsidTr="00AE6C37">
        <w:trPr>
          <w:trHeight w:val="28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654820E" w14:textId="77777777" w:rsidR="005F2692" w:rsidRPr="005F2692" w:rsidRDefault="005F2692" w:rsidP="005F2692">
            <w:pPr>
              <w:rPr>
                <w:rFonts w:cs="Arial"/>
                <w:lang w:eastAsia="en-AU"/>
              </w:rPr>
            </w:pPr>
            <w:r w:rsidRPr="005F2692">
              <w:rPr>
                <w:rFonts w:cs="Arial"/>
                <w:lang w:eastAsia="en-AU"/>
              </w:rPr>
              <w:t>AMPA3024</w:t>
            </w:r>
          </w:p>
        </w:tc>
        <w:tc>
          <w:tcPr>
            <w:tcW w:w="6521" w:type="dxa"/>
            <w:tcBorders>
              <w:top w:val="nil"/>
              <w:left w:val="nil"/>
              <w:bottom w:val="single" w:sz="4" w:space="0" w:color="auto"/>
              <w:right w:val="single" w:sz="4" w:space="0" w:color="auto"/>
            </w:tcBorders>
            <w:shd w:val="clear" w:color="auto" w:fill="auto"/>
            <w:vAlign w:val="center"/>
            <w:hideMark/>
          </w:tcPr>
          <w:p w14:paraId="630E27C1" w14:textId="77777777" w:rsidR="005F2692" w:rsidRPr="005F2692" w:rsidRDefault="005F2692" w:rsidP="005F2692">
            <w:pPr>
              <w:rPr>
                <w:rFonts w:cs="Arial"/>
                <w:color w:val="000000"/>
                <w:lang w:eastAsia="en-AU"/>
              </w:rPr>
            </w:pPr>
            <w:r w:rsidRPr="005F2692">
              <w:rPr>
                <w:rFonts w:cs="Arial"/>
                <w:color w:val="000000"/>
                <w:lang w:eastAsia="en-AU"/>
              </w:rPr>
              <w:t>Perform flanking cuts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17FAB2" w14:textId="77777777" w:rsidR="005F2692" w:rsidRPr="005F2692" w:rsidRDefault="005F2692" w:rsidP="005F2692">
            <w:pPr>
              <w:jc w:val="center"/>
              <w:rPr>
                <w:rFonts w:cs="Arial"/>
                <w:lang w:eastAsia="en-AU"/>
              </w:rPr>
            </w:pPr>
            <w:r w:rsidRPr="005F2692">
              <w:rPr>
                <w:rFonts w:cs="Arial"/>
                <w:lang w:eastAsia="en-AU"/>
              </w:rPr>
              <w:t>60</w:t>
            </w:r>
          </w:p>
        </w:tc>
      </w:tr>
      <w:tr w:rsidR="005F2692" w:rsidRPr="005F2692" w14:paraId="51859A9F" w14:textId="77777777" w:rsidTr="00AE6C37">
        <w:trPr>
          <w:trHeight w:val="22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852A63E" w14:textId="77777777" w:rsidR="005F2692" w:rsidRPr="005F2692" w:rsidRDefault="005F2692" w:rsidP="005F2692">
            <w:pPr>
              <w:rPr>
                <w:rFonts w:cs="Arial"/>
                <w:lang w:eastAsia="en-AU"/>
              </w:rPr>
            </w:pPr>
            <w:r w:rsidRPr="005F2692">
              <w:rPr>
                <w:rFonts w:cs="Arial"/>
                <w:lang w:eastAsia="en-AU"/>
              </w:rPr>
              <w:t>AMPA3025</w:t>
            </w:r>
          </w:p>
        </w:tc>
        <w:tc>
          <w:tcPr>
            <w:tcW w:w="6521" w:type="dxa"/>
            <w:tcBorders>
              <w:top w:val="nil"/>
              <w:left w:val="nil"/>
              <w:bottom w:val="single" w:sz="4" w:space="0" w:color="auto"/>
              <w:right w:val="single" w:sz="4" w:space="0" w:color="auto"/>
            </w:tcBorders>
            <w:shd w:val="clear" w:color="auto" w:fill="auto"/>
            <w:vAlign w:val="center"/>
            <w:hideMark/>
          </w:tcPr>
          <w:p w14:paraId="35C04ACD" w14:textId="77777777" w:rsidR="005F2692" w:rsidRPr="005F2692" w:rsidRDefault="005F2692" w:rsidP="005F2692">
            <w:pPr>
              <w:rPr>
                <w:rFonts w:cs="Arial"/>
                <w:color w:val="000000"/>
                <w:lang w:eastAsia="en-AU"/>
              </w:rPr>
            </w:pPr>
            <w:r w:rsidRPr="005F2692">
              <w:rPr>
                <w:rFonts w:cs="Arial"/>
                <w:color w:val="000000"/>
                <w:lang w:eastAsia="en-AU"/>
              </w:rPr>
              <w:t>Perform brisket cuts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026FBE" w14:textId="77777777" w:rsidR="005F2692" w:rsidRPr="005F2692" w:rsidRDefault="005F2692" w:rsidP="005F2692">
            <w:pPr>
              <w:jc w:val="center"/>
              <w:rPr>
                <w:rFonts w:cs="Arial"/>
                <w:lang w:eastAsia="en-AU"/>
              </w:rPr>
            </w:pPr>
            <w:r w:rsidRPr="005F2692">
              <w:rPr>
                <w:rFonts w:cs="Arial"/>
                <w:lang w:eastAsia="en-AU"/>
              </w:rPr>
              <w:t>40</w:t>
            </w:r>
          </w:p>
        </w:tc>
      </w:tr>
      <w:tr w:rsidR="005F2692" w:rsidRPr="005F2692" w14:paraId="740E71E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D89B45C" w14:textId="77777777" w:rsidR="005F2692" w:rsidRPr="005F2692" w:rsidRDefault="005F2692" w:rsidP="005F2692">
            <w:pPr>
              <w:rPr>
                <w:rFonts w:cs="Arial"/>
                <w:lang w:eastAsia="en-AU"/>
              </w:rPr>
            </w:pPr>
            <w:r w:rsidRPr="005F2692">
              <w:rPr>
                <w:rFonts w:cs="Arial"/>
                <w:lang w:eastAsia="en-AU"/>
              </w:rPr>
              <w:t>AMPA3044</w:t>
            </w:r>
          </w:p>
        </w:tc>
        <w:tc>
          <w:tcPr>
            <w:tcW w:w="6521" w:type="dxa"/>
            <w:tcBorders>
              <w:top w:val="nil"/>
              <w:left w:val="nil"/>
              <w:bottom w:val="single" w:sz="4" w:space="0" w:color="auto"/>
              <w:right w:val="single" w:sz="4" w:space="0" w:color="auto"/>
            </w:tcBorders>
            <w:shd w:val="clear" w:color="auto" w:fill="auto"/>
            <w:vAlign w:val="center"/>
            <w:hideMark/>
          </w:tcPr>
          <w:p w14:paraId="76D8E4CA" w14:textId="77777777" w:rsidR="005F2692" w:rsidRPr="005F2692" w:rsidRDefault="005F2692" w:rsidP="005F2692">
            <w:pPr>
              <w:rPr>
                <w:rFonts w:cs="Arial"/>
                <w:color w:val="000000"/>
                <w:lang w:eastAsia="en-AU"/>
              </w:rPr>
            </w:pPr>
            <w:r w:rsidRPr="005F2692">
              <w:rPr>
                <w:rFonts w:cs="Arial"/>
                <w:color w:val="000000"/>
                <w:lang w:eastAsia="en-AU"/>
              </w:rPr>
              <w:t>Operate air knife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CE2280" w14:textId="77777777" w:rsidR="005F2692" w:rsidRPr="005F2692" w:rsidRDefault="005F2692" w:rsidP="005F2692">
            <w:pPr>
              <w:jc w:val="center"/>
              <w:rPr>
                <w:rFonts w:cs="Arial"/>
                <w:lang w:eastAsia="en-AU"/>
              </w:rPr>
            </w:pPr>
            <w:r w:rsidRPr="005F2692">
              <w:rPr>
                <w:rFonts w:cs="Arial"/>
                <w:lang w:eastAsia="en-AU"/>
              </w:rPr>
              <w:t>20</w:t>
            </w:r>
          </w:p>
        </w:tc>
      </w:tr>
      <w:tr w:rsidR="005F2692" w:rsidRPr="005F2692" w14:paraId="1C454F9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9355A73" w14:textId="77777777" w:rsidR="005F2692" w:rsidRPr="005F2692" w:rsidRDefault="005F2692" w:rsidP="005F2692">
            <w:pPr>
              <w:rPr>
                <w:rFonts w:cs="Arial"/>
                <w:b/>
                <w:bCs/>
                <w:lang w:eastAsia="en-AU"/>
              </w:rPr>
            </w:pPr>
            <w:r w:rsidRPr="005F2692">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3EDBE763" w14:textId="77777777" w:rsidR="005F2692" w:rsidRPr="005F2692" w:rsidRDefault="005F2692" w:rsidP="005F2692">
            <w:pPr>
              <w:jc w:val="center"/>
              <w:rPr>
                <w:rFonts w:cs="Arial"/>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14:paraId="1548933D" w14:textId="77777777" w:rsidR="005F2692" w:rsidRPr="005F2692" w:rsidRDefault="005F2692" w:rsidP="005F2692">
            <w:pPr>
              <w:jc w:val="center"/>
              <w:rPr>
                <w:rFonts w:cs="Arial"/>
                <w:b/>
                <w:bCs/>
                <w:lang w:eastAsia="en-AU"/>
              </w:rPr>
            </w:pPr>
            <w:r w:rsidRPr="005F2692">
              <w:rPr>
                <w:rFonts w:cs="Arial"/>
                <w:b/>
                <w:bCs/>
                <w:lang w:eastAsia="en-AU"/>
              </w:rPr>
              <w:t>550</w:t>
            </w:r>
          </w:p>
        </w:tc>
      </w:tr>
    </w:tbl>
    <w:p w14:paraId="2A0A67A9" w14:textId="77777777" w:rsidR="006919B5" w:rsidRDefault="006919B5"/>
    <w:p w14:paraId="6C378D24" w14:textId="77777777" w:rsidR="009B7A95" w:rsidRDefault="009B7A95">
      <w:r>
        <w:br w:type="page"/>
      </w:r>
    </w:p>
    <w:p w14:paraId="2A2E9A9C" w14:textId="77777777" w:rsidR="006919B5" w:rsidRDefault="006919B5"/>
    <w:p w14:paraId="58EE2850" w14:textId="77777777" w:rsidR="006919B5" w:rsidRDefault="006919B5"/>
    <w:tbl>
      <w:tblPr>
        <w:tblW w:w="9781" w:type="dxa"/>
        <w:tblInd w:w="137" w:type="dxa"/>
        <w:tblLook w:val="04A0" w:firstRow="1" w:lastRow="0" w:firstColumn="1" w:lastColumn="0" w:noHBand="0" w:noVBand="1"/>
      </w:tblPr>
      <w:tblGrid>
        <w:gridCol w:w="2126"/>
        <w:gridCol w:w="6521"/>
        <w:gridCol w:w="1134"/>
      </w:tblGrid>
      <w:tr w:rsidR="006919B5" w:rsidRPr="006919B5" w14:paraId="35603DFC" w14:textId="77777777" w:rsidTr="009B7A95">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38D7681" w14:textId="77777777" w:rsidR="006919B5" w:rsidRPr="006919B5" w:rsidRDefault="006919B5" w:rsidP="006919B5">
            <w:pPr>
              <w:rPr>
                <w:rFonts w:cs="Arial"/>
                <w:b/>
                <w:bCs/>
                <w:color w:val="FFFFFF"/>
                <w:lang w:eastAsia="en-AU"/>
              </w:rPr>
            </w:pPr>
            <w:r w:rsidRPr="006919B5">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25080CDB" w14:textId="77777777" w:rsidR="006919B5" w:rsidRPr="006919B5" w:rsidRDefault="006919B5" w:rsidP="006919B5">
            <w:pPr>
              <w:rPr>
                <w:rFonts w:cs="Arial"/>
                <w:lang w:eastAsia="en-AU"/>
              </w:rPr>
            </w:pPr>
            <w:r w:rsidRPr="006919B5">
              <w:rPr>
                <w:rFonts w:cs="Arial"/>
                <w:lang w:eastAsia="en-AU"/>
              </w:rPr>
              <w:t>Wild game harvester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E1E6CE" w14:textId="77777777" w:rsidR="006919B5" w:rsidRPr="006919B5" w:rsidRDefault="006919B5" w:rsidP="006919B5">
            <w:pPr>
              <w:rPr>
                <w:rFonts w:cs="Arial"/>
                <w:lang w:eastAsia="en-AU"/>
              </w:rPr>
            </w:pPr>
            <w:r w:rsidRPr="006919B5">
              <w:rPr>
                <w:rFonts w:cs="Arial"/>
                <w:lang w:eastAsia="en-AU"/>
              </w:rPr>
              <w:t> </w:t>
            </w:r>
          </w:p>
        </w:tc>
      </w:tr>
      <w:tr w:rsidR="006919B5" w:rsidRPr="006919B5" w14:paraId="539C0622" w14:textId="77777777" w:rsidTr="009B7A95">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836BB85" w14:textId="77777777" w:rsidR="006919B5" w:rsidRPr="006919B5" w:rsidRDefault="006919B5" w:rsidP="006919B5">
            <w:pPr>
              <w:rPr>
                <w:rFonts w:cs="Arial"/>
                <w:b/>
                <w:bCs/>
                <w:color w:val="FFFFFF"/>
                <w:lang w:eastAsia="en-AU"/>
              </w:rPr>
            </w:pPr>
            <w:r w:rsidRPr="006919B5">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76C4C863" w14:textId="77777777" w:rsidR="006919B5" w:rsidRPr="006919B5" w:rsidRDefault="006919B5" w:rsidP="006919B5">
            <w:pPr>
              <w:rPr>
                <w:rFonts w:cs="Arial"/>
                <w:lang w:eastAsia="en-AU"/>
              </w:rPr>
            </w:pPr>
            <w:r w:rsidRPr="006919B5">
              <w:rPr>
                <w:rFonts w:cs="Arial"/>
                <w:lang w:eastAsia="en-AU"/>
              </w:rPr>
              <w:t>Certificate III in Meat Processing (General)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486D75" w14:textId="77777777" w:rsidR="006919B5" w:rsidRPr="006919B5" w:rsidRDefault="006919B5" w:rsidP="006919B5">
            <w:pPr>
              <w:rPr>
                <w:rFonts w:cs="Arial"/>
                <w:lang w:eastAsia="en-AU"/>
              </w:rPr>
            </w:pPr>
            <w:r w:rsidRPr="006919B5">
              <w:rPr>
                <w:rFonts w:cs="Arial"/>
                <w:lang w:eastAsia="en-AU"/>
              </w:rPr>
              <w:t> </w:t>
            </w:r>
          </w:p>
        </w:tc>
      </w:tr>
      <w:tr w:rsidR="006919B5" w:rsidRPr="006919B5" w14:paraId="39925EE1" w14:textId="77777777" w:rsidTr="009B7A95">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23A41E18" w14:textId="77777777" w:rsidR="006919B5" w:rsidRPr="006919B5" w:rsidRDefault="006919B5" w:rsidP="006919B5">
            <w:pPr>
              <w:rPr>
                <w:rFonts w:cs="Arial"/>
                <w:b/>
                <w:bCs/>
                <w:color w:val="FFFFFF"/>
                <w:lang w:eastAsia="en-AU"/>
              </w:rPr>
            </w:pPr>
            <w:r w:rsidRPr="006919B5">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6A234D17" w14:textId="77777777" w:rsidR="006919B5" w:rsidRPr="006919B5" w:rsidRDefault="006919B5" w:rsidP="006919B5">
            <w:pPr>
              <w:rPr>
                <w:rFonts w:cs="Arial"/>
                <w:lang w:eastAsia="en-AU"/>
              </w:rPr>
            </w:pPr>
            <w:r w:rsidRPr="006919B5">
              <w:rPr>
                <w:rFonts w:cs="Arial"/>
                <w:lang w:eastAsia="en-AU"/>
              </w:rPr>
              <w:t>AMP30616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516B68" w14:textId="77777777" w:rsidR="006919B5" w:rsidRPr="006919B5" w:rsidRDefault="006919B5" w:rsidP="006919B5">
            <w:pPr>
              <w:rPr>
                <w:rFonts w:cs="Arial"/>
                <w:lang w:eastAsia="en-AU"/>
              </w:rPr>
            </w:pPr>
            <w:r w:rsidRPr="006919B5">
              <w:rPr>
                <w:rFonts w:cs="Arial"/>
                <w:lang w:eastAsia="en-AU"/>
              </w:rPr>
              <w:t> </w:t>
            </w:r>
          </w:p>
        </w:tc>
      </w:tr>
      <w:tr w:rsidR="006919B5" w:rsidRPr="006919B5" w14:paraId="281F0695" w14:textId="77777777" w:rsidTr="009B7A95">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3F4EBF5F" w14:textId="77777777" w:rsidR="006919B5" w:rsidRPr="006919B5" w:rsidRDefault="006919B5" w:rsidP="006919B5">
            <w:pPr>
              <w:rPr>
                <w:rFonts w:cs="Arial"/>
                <w:b/>
                <w:bCs/>
                <w:color w:val="FFFFFF"/>
                <w:lang w:eastAsia="en-AU"/>
              </w:rPr>
            </w:pPr>
            <w:r w:rsidRPr="006919B5">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4B106CFD" w14:textId="77777777" w:rsidR="006919B5" w:rsidRPr="006919B5" w:rsidRDefault="006919B5" w:rsidP="006919B5">
            <w:pPr>
              <w:rPr>
                <w:rFonts w:cs="Arial"/>
                <w:lang w:eastAsia="en-AU"/>
              </w:rPr>
            </w:pPr>
            <w:r w:rsidRPr="006919B5">
              <w:rPr>
                <w:rFonts w:cs="Arial"/>
                <w:lang w:eastAsia="en-AU"/>
              </w:rPr>
              <w:t>Appropriate for a person harvesting and processing wild game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31F8B5" w14:textId="77777777" w:rsidR="006919B5" w:rsidRPr="006919B5" w:rsidRDefault="006919B5" w:rsidP="006919B5">
            <w:pPr>
              <w:rPr>
                <w:rFonts w:cs="Arial"/>
                <w:lang w:eastAsia="en-AU"/>
              </w:rPr>
            </w:pPr>
            <w:r w:rsidRPr="006919B5">
              <w:rPr>
                <w:rFonts w:cs="Arial"/>
                <w:lang w:eastAsia="en-AU"/>
              </w:rPr>
              <w:t> </w:t>
            </w:r>
          </w:p>
        </w:tc>
      </w:tr>
      <w:tr w:rsidR="006919B5" w:rsidRPr="006919B5" w14:paraId="526A288C" w14:textId="77777777" w:rsidTr="009B7A95">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494C38E7" w14:textId="77777777" w:rsidR="006919B5" w:rsidRPr="006919B5" w:rsidRDefault="006919B5" w:rsidP="006919B5">
            <w:pPr>
              <w:rPr>
                <w:rFonts w:cs="Arial"/>
                <w:b/>
                <w:bCs/>
                <w:color w:val="FFFFFF"/>
                <w:lang w:eastAsia="en-AU"/>
              </w:rPr>
            </w:pPr>
            <w:r w:rsidRPr="006919B5">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0C2FC74B" w14:textId="77777777" w:rsidR="006919B5" w:rsidRPr="006919B5" w:rsidRDefault="006919B5" w:rsidP="006919B5">
            <w:pPr>
              <w:rPr>
                <w:rFonts w:cs="Arial"/>
                <w:b/>
                <w:bCs/>
                <w:color w:val="FFFFFF"/>
                <w:lang w:eastAsia="en-AU"/>
              </w:rPr>
            </w:pPr>
            <w:r w:rsidRPr="006919B5">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1FFD45C4" w14:textId="77777777" w:rsidR="006919B5" w:rsidRPr="006919B5" w:rsidRDefault="006919B5" w:rsidP="006919B5">
            <w:pPr>
              <w:rPr>
                <w:rFonts w:cs="Arial"/>
                <w:b/>
                <w:bCs/>
                <w:color w:val="FFFFFF"/>
                <w:lang w:eastAsia="en-AU"/>
              </w:rPr>
            </w:pPr>
            <w:r w:rsidRPr="006919B5">
              <w:rPr>
                <w:rFonts w:cs="Arial"/>
                <w:b/>
                <w:bCs/>
                <w:color w:val="FFFFFF"/>
                <w:lang w:eastAsia="en-AU"/>
              </w:rPr>
              <w:t>Hours</w:t>
            </w:r>
          </w:p>
        </w:tc>
      </w:tr>
      <w:tr w:rsidR="006919B5" w:rsidRPr="006919B5" w14:paraId="68ED20CF"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DA2737A" w14:textId="77777777" w:rsidR="006919B5" w:rsidRPr="006919B5" w:rsidRDefault="006919B5" w:rsidP="006919B5">
            <w:pPr>
              <w:rPr>
                <w:rFonts w:cs="Arial"/>
                <w:b/>
                <w:bCs/>
                <w:color w:val="000000"/>
                <w:lang w:eastAsia="en-AU"/>
              </w:rPr>
            </w:pPr>
            <w:r w:rsidRPr="006919B5">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6C34E962" w14:textId="77777777" w:rsidR="006919B5" w:rsidRPr="006919B5" w:rsidRDefault="006919B5" w:rsidP="006919B5">
            <w:pPr>
              <w:rPr>
                <w:rFonts w:cs="Arial"/>
                <w:color w:val="000000"/>
                <w:lang w:eastAsia="en-AU"/>
              </w:rPr>
            </w:pPr>
            <w:r w:rsidRPr="006919B5">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44EA3B2E" w14:textId="77777777" w:rsidR="006919B5" w:rsidRPr="006919B5" w:rsidRDefault="006919B5" w:rsidP="006919B5">
            <w:pPr>
              <w:rPr>
                <w:rFonts w:cs="Arial"/>
                <w:color w:val="000000"/>
                <w:lang w:eastAsia="en-AU"/>
              </w:rPr>
            </w:pPr>
            <w:r w:rsidRPr="006919B5">
              <w:rPr>
                <w:rFonts w:cs="Arial"/>
                <w:color w:val="000000"/>
                <w:lang w:eastAsia="en-AU"/>
              </w:rPr>
              <w:t> </w:t>
            </w:r>
          </w:p>
        </w:tc>
      </w:tr>
      <w:tr w:rsidR="006919B5" w:rsidRPr="006919B5" w14:paraId="009E14F5"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C10A1E1" w14:textId="77777777" w:rsidR="006919B5" w:rsidRPr="006919B5" w:rsidRDefault="006919B5" w:rsidP="006919B5">
            <w:pPr>
              <w:rPr>
                <w:rFonts w:cs="Arial"/>
                <w:lang w:eastAsia="en-AU"/>
              </w:rPr>
            </w:pPr>
            <w:r w:rsidRPr="006919B5">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551F182B" w14:textId="77777777" w:rsidR="006919B5" w:rsidRPr="006919B5" w:rsidRDefault="006919B5" w:rsidP="006919B5">
            <w:pPr>
              <w:rPr>
                <w:rFonts w:cs="Arial"/>
                <w:color w:val="000000"/>
                <w:lang w:eastAsia="en-AU"/>
              </w:rPr>
            </w:pPr>
            <w:r w:rsidRPr="006919B5">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24EF04F6" w14:textId="77777777" w:rsidR="006919B5" w:rsidRPr="006919B5" w:rsidRDefault="006919B5" w:rsidP="006919B5">
            <w:pPr>
              <w:jc w:val="center"/>
              <w:rPr>
                <w:rFonts w:cs="Arial"/>
                <w:color w:val="000000"/>
                <w:lang w:eastAsia="en-AU"/>
              </w:rPr>
            </w:pPr>
            <w:r w:rsidRPr="006919B5">
              <w:rPr>
                <w:rFonts w:cs="Arial"/>
                <w:color w:val="000000"/>
                <w:lang w:eastAsia="en-AU"/>
              </w:rPr>
              <w:t>20</w:t>
            </w:r>
          </w:p>
        </w:tc>
      </w:tr>
      <w:tr w:rsidR="006919B5" w:rsidRPr="006919B5" w14:paraId="0F15D798"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B96A856" w14:textId="77777777" w:rsidR="006919B5" w:rsidRPr="006919B5" w:rsidRDefault="006919B5" w:rsidP="006919B5">
            <w:pPr>
              <w:rPr>
                <w:rFonts w:cs="Arial"/>
                <w:lang w:eastAsia="en-AU"/>
              </w:rPr>
            </w:pPr>
            <w:r w:rsidRPr="006919B5">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6DC4C0F5" w14:textId="77777777" w:rsidR="006919B5" w:rsidRPr="006919B5" w:rsidRDefault="006919B5" w:rsidP="006919B5">
            <w:pPr>
              <w:rPr>
                <w:rFonts w:cs="Arial"/>
                <w:color w:val="000000"/>
                <w:lang w:eastAsia="en-AU"/>
              </w:rPr>
            </w:pPr>
            <w:r w:rsidRPr="006919B5">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302B7AE1"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37BD0B7D"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3FC8B21" w14:textId="77777777" w:rsidR="006919B5" w:rsidRPr="006919B5" w:rsidRDefault="006919B5" w:rsidP="006919B5">
            <w:pPr>
              <w:rPr>
                <w:rFonts w:cs="Arial"/>
                <w:lang w:eastAsia="en-AU"/>
              </w:rPr>
            </w:pPr>
            <w:r w:rsidRPr="006919B5">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1A725193" w14:textId="77777777" w:rsidR="006919B5" w:rsidRPr="006919B5" w:rsidRDefault="006919B5" w:rsidP="006919B5">
            <w:pPr>
              <w:rPr>
                <w:rFonts w:cs="Arial"/>
                <w:color w:val="000000"/>
                <w:lang w:eastAsia="en-AU"/>
              </w:rPr>
            </w:pPr>
            <w:r w:rsidRPr="006919B5">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2EB02D0D"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333824DA"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A6E83FD" w14:textId="77777777" w:rsidR="006919B5" w:rsidRPr="006919B5" w:rsidRDefault="006919B5" w:rsidP="006919B5">
            <w:pPr>
              <w:rPr>
                <w:rFonts w:cs="Arial"/>
                <w:lang w:eastAsia="en-AU"/>
              </w:rPr>
            </w:pPr>
            <w:r w:rsidRPr="006919B5">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2CCA68FD" w14:textId="77777777" w:rsidR="006919B5" w:rsidRPr="006919B5" w:rsidRDefault="006919B5" w:rsidP="006919B5">
            <w:pPr>
              <w:rPr>
                <w:rFonts w:cs="Arial"/>
                <w:color w:val="000000"/>
                <w:lang w:eastAsia="en-AU"/>
              </w:rPr>
            </w:pPr>
            <w:r w:rsidRPr="006919B5">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6C2A70D9"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77C4D28B"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BEA87F4" w14:textId="77777777" w:rsidR="006919B5" w:rsidRPr="006919B5" w:rsidRDefault="006919B5" w:rsidP="006919B5">
            <w:pPr>
              <w:rPr>
                <w:rFonts w:cs="Arial"/>
                <w:lang w:eastAsia="en-AU"/>
              </w:rPr>
            </w:pPr>
            <w:r w:rsidRPr="006919B5">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3F6E5D6E" w14:textId="77777777" w:rsidR="006919B5" w:rsidRPr="006919B5" w:rsidRDefault="006919B5" w:rsidP="006919B5">
            <w:pPr>
              <w:rPr>
                <w:rFonts w:cs="Arial"/>
                <w:color w:val="000000"/>
                <w:lang w:eastAsia="en-AU"/>
              </w:rPr>
            </w:pPr>
            <w:r w:rsidRPr="006919B5">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08030ADF"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4338E9B8"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4CE0DEA" w14:textId="77777777" w:rsidR="006919B5" w:rsidRPr="006919B5" w:rsidRDefault="006919B5" w:rsidP="006919B5">
            <w:pPr>
              <w:rPr>
                <w:rFonts w:cs="Arial"/>
                <w:lang w:eastAsia="en-AU"/>
              </w:rPr>
            </w:pPr>
            <w:r w:rsidRPr="006919B5">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7FF8A7BD" w14:textId="77777777" w:rsidR="006919B5" w:rsidRPr="006919B5" w:rsidRDefault="006919B5" w:rsidP="006919B5">
            <w:pPr>
              <w:rPr>
                <w:rFonts w:cs="Arial"/>
                <w:color w:val="000000"/>
                <w:lang w:eastAsia="en-AU"/>
              </w:rPr>
            </w:pPr>
            <w:r w:rsidRPr="006919B5">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014806C8" w14:textId="77777777" w:rsidR="006919B5" w:rsidRPr="006919B5" w:rsidRDefault="006919B5" w:rsidP="006919B5">
            <w:pPr>
              <w:jc w:val="center"/>
              <w:rPr>
                <w:rFonts w:cs="Arial"/>
                <w:color w:val="000000"/>
                <w:lang w:eastAsia="en-AU"/>
              </w:rPr>
            </w:pPr>
            <w:r w:rsidRPr="006919B5">
              <w:rPr>
                <w:rFonts w:cs="Arial"/>
                <w:color w:val="000000"/>
                <w:lang w:eastAsia="en-AU"/>
              </w:rPr>
              <w:t>20</w:t>
            </w:r>
          </w:p>
        </w:tc>
      </w:tr>
      <w:tr w:rsidR="006919B5" w:rsidRPr="006919B5" w14:paraId="318C1839" w14:textId="77777777" w:rsidTr="009B7A95">
        <w:trPr>
          <w:trHeight w:val="255"/>
        </w:trPr>
        <w:tc>
          <w:tcPr>
            <w:tcW w:w="2126" w:type="dxa"/>
            <w:tcBorders>
              <w:top w:val="nil"/>
              <w:left w:val="single" w:sz="4" w:space="0" w:color="auto"/>
              <w:bottom w:val="single" w:sz="4" w:space="0" w:color="auto"/>
              <w:right w:val="nil"/>
            </w:tcBorders>
            <w:shd w:val="clear" w:color="000000" w:fill="FFFFFF"/>
            <w:vAlign w:val="center"/>
            <w:hideMark/>
          </w:tcPr>
          <w:p w14:paraId="796B011F" w14:textId="77777777" w:rsidR="006919B5" w:rsidRPr="006919B5" w:rsidRDefault="006919B5" w:rsidP="006919B5">
            <w:pPr>
              <w:rPr>
                <w:rFonts w:cs="Arial"/>
                <w:b/>
                <w:bCs/>
                <w:lang w:eastAsia="en-AU"/>
              </w:rPr>
            </w:pPr>
            <w:r w:rsidRPr="006919B5">
              <w:rPr>
                <w:rFonts w:cs="Arial"/>
                <w:b/>
                <w:bCs/>
                <w:lang w:eastAsia="en-AU"/>
              </w:rPr>
              <w:t>Electives</w:t>
            </w:r>
          </w:p>
        </w:tc>
        <w:tc>
          <w:tcPr>
            <w:tcW w:w="6521" w:type="dxa"/>
            <w:tcBorders>
              <w:top w:val="nil"/>
              <w:left w:val="single" w:sz="4" w:space="0" w:color="auto"/>
              <w:bottom w:val="single" w:sz="4" w:space="0" w:color="auto"/>
              <w:right w:val="single" w:sz="4" w:space="0" w:color="auto"/>
            </w:tcBorders>
            <w:shd w:val="clear" w:color="auto" w:fill="auto"/>
            <w:vAlign w:val="center"/>
            <w:hideMark/>
          </w:tcPr>
          <w:p w14:paraId="1917004B" w14:textId="77777777" w:rsidR="006919B5" w:rsidRPr="006919B5" w:rsidRDefault="006919B5" w:rsidP="006919B5">
            <w:pPr>
              <w:rPr>
                <w:rFonts w:cs="Arial"/>
                <w:color w:val="000000"/>
                <w:lang w:eastAsia="en-AU"/>
              </w:rPr>
            </w:pPr>
            <w:r w:rsidRPr="006919B5">
              <w:rPr>
                <w:rFonts w:cs="Arial"/>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27304CE" w14:textId="77777777" w:rsidR="006919B5" w:rsidRPr="006919B5" w:rsidRDefault="006919B5" w:rsidP="006919B5">
            <w:pPr>
              <w:jc w:val="center"/>
              <w:rPr>
                <w:rFonts w:cs="Arial"/>
                <w:lang w:eastAsia="en-AU"/>
              </w:rPr>
            </w:pPr>
          </w:p>
        </w:tc>
      </w:tr>
      <w:tr w:rsidR="006919B5" w:rsidRPr="006919B5" w14:paraId="0C58B734"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689FDD3" w14:textId="77777777" w:rsidR="006919B5" w:rsidRPr="006919B5" w:rsidRDefault="006919B5" w:rsidP="006919B5">
            <w:pPr>
              <w:rPr>
                <w:rFonts w:cs="Arial"/>
                <w:lang w:eastAsia="en-AU"/>
              </w:rPr>
            </w:pPr>
            <w:r w:rsidRPr="006919B5">
              <w:rPr>
                <w:rFonts w:cs="Arial"/>
                <w:lang w:eastAsia="en-AU"/>
              </w:rPr>
              <w:t>AMPG300</w:t>
            </w:r>
          </w:p>
        </w:tc>
        <w:tc>
          <w:tcPr>
            <w:tcW w:w="6521" w:type="dxa"/>
            <w:tcBorders>
              <w:top w:val="nil"/>
              <w:left w:val="nil"/>
              <w:bottom w:val="single" w:sz="4" w:space="0" w:color="auto"/>
              <w:right w:val="single" w:sz="4" w:space="0" w:color="auto"/>
            </w:tcBorders>
            <w:shd w:val="clear" w:color="auto" w:fill="auto"/>
            <w:vAlign w:val="center"/>
            <w:hideMark/>
          </w:tcPr>
          <w:p w14:paraId="56DB6D8E" w14:textId="77777777" w:rsidR="006919B5" w:rsidRPr="006919B5" w:rsidRDefault="006919B5" w:rsidP="006919B5">
            <w:pPr>
              <w:rPr>
                <w:rFonts w:cs="Arial"/>
                <w:color w:val="000000"/>
                <w:lang w:eastAsia="en-AU"/>
              </w:rPr>
            </w:pPr>
            <w:r w:rsidRPr="006919B5">
              <w:rPr>
                <w:rFonts w:cs="Arial"/>
                <w:color w:val="000000"/>
                <w:lang w:eastAsia="en-AU"/>
              </w:rPr>
              <w:t>Overview wild game meat industry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06BBA0" w14:textId="77777777" w:rsidR="006919B5" w:rsidRPr="006919B5" w:rsidRDefault="006919B5" w:rsidP="006919B5">
            <w:pPr>
              <w:jc w:val="center"/>
              <w:rPr>
                <w:rFonts w:cs="Arial"/>
                <w:lang w:eastAsia="en-AU"/>
              </w:rPr>
            </w:pPr>
            <w:r w:rsidRPr="006919B5">
              <w:rPr>
                <w:rFonts w:cs="Arial"/>
                <w:lang w:eastAsia="en-AU"/>
              </w:rPr>
              <w:t>20</w:t>
            </w:r>
          </w:p>
        </w:tc>
      </w:tr>
      <w:tr w:rsidR="006919B5" w:rsidRPr="006919B5" w14:paraId="5CF8C66B"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27903B5" w14:textId="77777777" w:rsidR="006919B5" w:rsidRPr="006919B5" w:rsidRDefault="006919B5" w:rsidP="006919B5">
            <w:pPr>
              <w:rPr>
                <w:rFonts w:cs="Arial"/>
                <w:lang w:eastAsia="en-AU"/>
              </w:rPr>
            </w:pPr>
            <w:r w:rsidRPr="006919B5">
              <w:rPr>
                <w:rFonts w:cs="Arial"/>
                <w:lang w:eastAsia="en-AU"/>
              </w:rPr>
              <w:t>AMPG301</w:t>
            </w:r>
          </w:p>
        </w:tc>
        <w:tc>
          <w:tcPr>
            <w:tcW w:w="6521" w:type="dxa"/>
            <w:tcBorders>
              <w:top w:val="nil"/>
              <w:left w:val="nil"/>
              <w:bottom w:val="single" w:sz="4" w:space="0" w:color="auto"/>
              <w:right w:val="single" w:sz="4" w:space="0" w:color="auto"/>
            </w:tcBorders>
            <w:shd w:val="clear" w:color="auto" w:fill="auto"/>
            <w:vAlign w:val="center"/>
            <w:hideMark/>
          </w:tcPr>
          <w:p w14:paraId="37900AF9" w14:textId="77777777" w:rsidR="006919B5" w:rsidRPr="006919B5" w:rsidRDefault="006919B5" w:rsidP="006919B5">
            <w:pPr>
              <w:rPr>
                <w:rFonts w:cs="Arial"/>
                <w:color w:val="000000"/>
                <w:lang w:eastAsia="en-AU"/>
              </w:rPr>
            </w:pPr>
            <w:r w:rsidRPr="006919B5">
              <w:rPr>
                <w:rFonts w:cs="Arial"/>
                <w:color w:val="000000"/>
                <w:lang w:eastAsia="en-AU"/>
              </w:rPr>
              <w:t>Operate a game harvesting vehicle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01D297"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5643DB81"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EE0CF5C" w14:textId="77777777" w:rsidR="006919B5" w:rsidRPr="006919B5" w:rsidRDefault="006919B5" w:rsidP="006919B5">
            <w:pPr>
              <w:rPr>
                <w:rFonts w:cs="Arial"/>
                <w:lang w:eastAsia="en-AU"/>
              </w:rPr>
            </w:pPr>
            <w:r w:rsidRPr="006919B5">
              <w:rPr>
                <w:rFonts w:cs="Arial"/>
                <w:lang w:eastAsia="en-AU"/>
              </w:rPr>
              <w:t>AMPG302</w:t>
            </w:r>
          </w:p>
        </w:tc>
        <w:tc>
          <w:tcPr>
            <w:tcW w:w="6521" w:type="dxa"/>
            <w:tcBorders>
              <w:top w:val="nil"/>
              <w:left w:val="nil"/>
              <w:bottom w:val="single" w:sz="4" w:space="0" w:color="auto"/>
              <w:right w:val="single" w:sz="4" w:space="0" w:color="auto"/>
            </w:tcBorders>
            <w:shd w:val="clear" w:color="auto" w:fill="auto"/>
            <w:vAlign w:val="center"/>
            <w:hideMark/>
          </w:tcPr>
          <w:p w14:paraId="217FEA1E" w14:textId="77777777" w:rsidR="006919B5" w:rsidRPr="006919B5" w:rsidRDefault="006919B5" w:rsidP="006919B5">
            <w:pPr>
              <w:rPr>
                <w:rFonts w:cs="Arial"/>
                <w:color w:val="000000"/>
                <w:lang w:eastAsia="en-AU"/>
              </w:rPr>
            </w:pPr>
            <w:r w:rsidRPr="006919B5">
              <w:rPr>
                <w:rFonts w:cs="Arial"/>
                <w:color w:val="000000"/>
                <w:lang w:eastAsia="en-AU"/>
              </w:rPr>
              <w:t>Eviscerate, inspect and tag wild game carase in the field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4557BE"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6CAF4DCB"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448C8A5" w14:textId="77777777" w:rsidR="006919B5" w:rsidRPr="006919B5" w:rsidRDefault="006919B5" w:rsidP="006919B5">
            <w:pPr>
              <w:rPr>
                <w:rFonts w:cs="Arial"/>
                <w:lang w:eastAsia="en-AU"/>
              </w:rPr>
            </w:pPr>
            <w:r w:rsidRPr="006919B5">
              <w:rPr>
                <w:rFonts w:cs="Arial"/>
                <w:lang w:eastAsia="en-AU"/>
              </w:rPr>
              <w:t>AMPG303</w:t>
            </w:r>
          </w:p>
        </w:tc>
        <w:tc>
          <w:tcPr>
            <w:tcW w:w="6521" w:type="dxa"/>
            <w:tcBorders>
              <w:top w:val="nil"/>
              <w:left w:val="nil"/>
              <w:bottom w:val="single" w:sz="4" w:space="0" w:color="auto"/>
              <w:right w:val="single" w:sz="4" w:space="0" w:color="auto"/>
            </w:tcBorders>
            <w:shd w:val="clear" w:color="auto" w:fill="auto"/>
            <w:vAlign w:val="center"/>
            <w:hideMark/>
          </w:tcPr>
          <w:p w14:paraId="7746212E" w14:textId="77777777" w:rsidR="006919B5" w:rsidRPr="006919B5" w:rsidRDefault="006919B5" w:rsidP="006919B5">
            <w:pPr>
              <w:rPr>
                <w:rFonts w:cs="Arial"/>
                <w:color w:val="000000"/>
                <w:lang w:eastAsia="en-AU"/>
              </w:rPr>
            </w:pPr>
            <w:r w:rsidRPr="006919B5">
              <w:rPr>
                <w:rFonts w:cs="Arial"/>
                <w:color w:val="000000"/>
                <w:lang w:eastAsia="en-AU"/>
              </w:rPr>
              <w:t>Receive and inspect wild game carcases from the field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73C73D"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06909319"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C484E66" w14:textId="77777777" w:rsidR="006919B5" w:rsidRPr="006919B5" w:rsidRDefault="006919B5" w:rsidP="006919B5">
            <w:pPr>
              <w:rPr>
                <w:rFonts w:cs="Arial"/>
                <w:lang w:eastAsia="en-AU"/>
              </w:rPr>
            </w:pPr>
            <w:r w:rsidRPr="006919B5">
              <w:rPr>
                <w:rFonts w:cs="Arial"/>
                <w:lang w:eastAsia="en-AU"/>
              </w:rPr>
              <w:t>AMPG304</w:t>
            </w:r>
          </w:p>
        </w:tc>
        <w:tc>
          <w:tcPr>
            <w:tcW w:w="6521" w:type="dxa"/>
            <w:tcBorders>
              <w:top w:val="nil"/>
              <w:left w:val="nil"/>
              <w:bottom w:val="single" w:sz="4" w:space="0" w:color="auto"/>
              <w:right w:val="single" w:sz="4" w:space="0" w:color="auto"/>
            </w:tcBorders>
            <w:shd w:val="clear" w:color="auto" w:fill="auto"/>
            <w:vAlign w:val="center"/>
            <w:hideMark/>
          </w:tcPr>
          <w:p w14:paraId="1CF45707" w14:textId="77777777" w:rsidR="006919B5" w:rsidRPr="006919B5" w:rsidRDefault="006919B5" w:rsidP="006919B5">
            <w:pPr>
              <w:rPr>
                <w:rFonts w:cs="Arial"/>
                <w:color w:val="000000"/>
                <w:lang w:eastAsia="en-AU"/>
              </w:rPr>
            </w:pPr>
            <w:r w:rsidRPr="006919B5">
              <w:rPr>
                <w:rFonts w:cs="Arial"/>
                <w:color w:val="000000"/>
                <w:lang w:eastAsia="en-AU"/>
              </w:rPr>
              <w:t>Receive and inspect wild game carcases at a processing plant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BB7551"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1C4580BE"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367E46B" w14:textId="77777777" w:rsidR="006919B5" w:rsidRPr="006919B5" w:rsidRDefault="006919B5" w:rsidP="006919B5">
            <w:pPr>
              <w:rPr>
                <w:rFonts w:cs="Arial"/>
                <w:lang w:eastAsia="en-AU"/>
              </w:rPr>
            </w:pPr>
            <w:r w:rsidRPr="006919B5">
              <w:rPr>
                <w:rFonts w:cs="Arial"/>
                <w:lang w:eastAsia="en-AU"/>
              </w:rPr>
              <w:t>AMPG305</w:t>
            </w:r>
          </w:p>
        </w:tc>
        <w:tc>
          <w:tcPr>
            <w:tcW w:w="6521" w:type="dxa"/>
            <w:tcBorders>
              <w:top w:val="nil"/>
              <w:left w:val="nil"/>
              <w:bottom w:val="single" w:sz="4" w:space="0" w:color="auto"/>
              <w:right w:val="single" w:sz="4" w:space="0" w:color="auto"/>
            </w:tcBorders>
            <w:shd w:val="clear" w:color="auto" w:fill="auto"/>
            <w:vAlign w:val="center"/>
            <w:hideMark/>
          </w:tcPr>
          <w:p w14:paraId="73B2E1DE" w14:textId="77777777" w:rsidR="006919B5" w:rsidRPr="006919B5" w:rsidRDefault="006919B5" w:rsidP="006919B5">
            <w:pPr>
              <w:rPr>
                <w:rFonts w:cs="Arial"/>
                <w:color w:val="000000"/>
                <w:lang w:eastAsia="en-AU"/>
              </w:rPr>
            </w:pPr>
            <w:r w:rsidRPr="006919B5">
              <w:rPr>
                <w:rFonts w:cs="Arial"/>
                <w:color w:val="000000"/>
                <w:lang w:eastAsia="en-AU"/>
              </w:rPr>
              <w:t>Store wild game carcases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8FEB60"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5F003343"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168BBB6" w14:textId="77777777" w:rsidR="006919B5" w:rsidRPr="006919B5" w:rsidRDefault="006919B5" w:rsidP="006919B5">
            <w:pPr>
              <w:rPr>
                <w:rFonts w:cs="Arial"/>
                <w:lang w:eastAsia="en-AU"/>
              </w:rPr>
            </w:pPr>
            <w:r w:rsidRPr="006919B5">
              <w:rPr>
                <w:rFonts w:cs="Arial"/>
                <w:lang w:eastAsia="en-AU"/>
              </w:rPr>
              <w:t>AMPG306</w:t>
            </w:r>
          </w:p>
        </w:tc>
        <w:tc>
          <w:tcPr>
            <w:tcW w:w="6521" w:type="dxa"/>
            <w:tcBorders>
              <w:top w:val="nil"/>
              <w:left w:val="nil"/>
              <w:bottom w:val="single" w:sz="4" w:space="0" w:color="auto"/>
              <w:right w:val="single" w:sz="4" w:space="0" w:color="auto"/>
            </w:tcBorders>
            <w:shd w:val="clear" w:color="auto" w:fill="auto"/>
            <w:vAlign w:val="center"/>
            <w:hideMark/>
          </w:tcPr>
          <w:p w14:paraId="19F601EC" w14:textId="77777777" w:rsidR="006919B5" w:rsidRPr="006919B5" w:rsidRDefault="006919B5" w:rsidP="006919B5">
            <w:pPr>
              <w:rPr>
                <w:rFonts w:cs="Arial"/>
                <w:color w:val="000000"/>
                <w:lang w:eastAsia="en-AU"/>
              </w:rPr>
            </w:pPr>
            <w:r w:rsidRPr="006919B5">
              <w:rPr>
                <w:rFonts w:cs="Arial"/>
                <w:color w:val="000000"/>
                <w:lang w:eastAsia="en-AU"/>
              </w:rPr>
              <w:t>Use firearms to harvest wild game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B4752F"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7A2FF34B"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5BB6B1B" w14:textId="77777777" w:rsidR="006919B5" w:rsidRPr="006919B5" w:rsidRDefault="006919B5" w:rsidP="006919B5">
            <w:pPr>
              <w:rPr>
                <w:rFonts w:cs="Arial"/>
                <w:lang w:eastAsia="en-AU"/>
              </w:rPr>
            </w:pPr>
            <w:r w:rsidRPr="006919B5">
              <w:rPr>
                <w:rFonts w:cs="Arial"/>
                <w:lang w:eastAsia="en-AU"/>
              </w:rPr>
              <w:t>AMPX209</w:t>
            </w:r>
          </w:p>
        </w:tc>
        <w:tc>
          <w:tcPr>
            <w:tcW w:w="6521" w:type="dxa"/>
            <w:tcBorders>
              <w:top w:val="nil"/>
              <w:left w:val="nil"/>
              <w:bottom w:val="single" w:sz="4" w:space="0" w:color="auto"/>
              <w:right w:val="single" w:sz="4" w:space="0" w:color="auto"/>
            </w:tcBorders>
            <w:shd w:val="clear" w:color="auto" w:fill="auto"/>
            <w:vAlign w:val="center"/>
            <w:hideMark/>
          </w:tcPr>
          <w:p w14:paraId="2208B584" w14:textId="77777777" w:rsidR="006919B5" w:rsidRPr="006919B5" w:rsidRDefault="006919B5" w:rsidP="006919B5">
            <w:pPr>
              <w:rPr>
                <w:rFonts w:cs="Arial"/>
                <w:color w:val="000000"/>
                <w:lang w:eastAsia="en-AU"/>
              </w:rPr>
            </w:pPr>
            <w:r w:rsidRPr="006919B5">
              <w:rPr>
                <w:rFonts w:cs="Arial"/>
                <w:color w:val="000000"/>
                <w:lang w:eastAsia="en-AU"/>
              </w:rPr>
              <w:t>Sharpen knives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28401A" w14:textId="77777777" w:rsidR="006919B5" w:rsidRPr="006919B5" w:rsidRDefault="006919B5" w:rsidP="006919B5">
            <w:pPr>
              <w:jc w:val="center"/>
              <w:rPr>
                <w:rFonts w:cs="Arial"/>
                <w:lang w:eastAsia="en-AU"/>
              </w:rPr>
            </w:pPr>
            <w:r w:rsidRPr="006919B5">
              <w:rPr>
                <w:rFonts w:cs="Arial"/>
                <w:lang w:eastAsia="en-AU"/>
              </w:rPr>
              <w:t>40</w:t>
            </w:r>
          </w:p>
        </w:tc>
      </w:tr>
      <w:tr w:rsidR="006919B5" w:rsidRPr="006919B5" w14:paraId="4EE05109"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C9579E3" w14:textId="77777777" w:rsidR="006919B5" w:rsidRPr="006919B5" w:rsidRDefault="006919B5" w:rsidP="006919B5">
            <w:pPr>
              <w:rPr>
                <w:rFonts w:cs="Arial"/>
                <w:lang w:eastAsia="en-AU"/>
              </w:rPr>
            </w:pPr>
            <w:r w:rsidRPr="006919B5">
              <w:rPr>
                <w:rFonts w:cs="Arial"/>
                <w:lang w:eastAsia="en-AU"/>
              </w:rPr>
              <w:t>AMPA3041</w:t>
            </w:r>
          </w:p>
        </w:tc>
        <w:tc>
          <w:tcPr>
            <w:tcW w:w="6521" w:type="dxa"/>
            <w:tcBorders>
              <w:top w:val="nil"/>
              <w:left w:val="nil"/>
              <w:bottom w:val="single" w:sz="4" w:space="0" w:color="auto"/>
              <w:right w:val="single" w:sz="4" w:space="0" w:color="auto"/>
            </w:tcBorders>
            <w:shd w:val="clear" w:color="auto" w:fill="auto"/>
            <w:vAlign w:val="center"/>
            <w:hideMark/>
          </w:tcPr>
          <w:p w14:paraId="2D71B3D6" w14:textId="77777777" w:rsidR="006919B5" w:rsidRPr="006919B5" w:rsidRDefault="006919B5" w:rsidP="006919B5">
            <w:pPr>
              <w:rPr>
                <w:rFonts w:cs="Arial"/>
                <w:color w:val="000000"/>
                <w:lang w:eastAsia="en-AU"/>
              </w:rPr>
            </w:pPr>
            <w:r w:rsidRPr="006919B5">
              <w:rPr>
                <w:rFonts w:cs="Arial"/>
                <w:color w:val="000000"/>
                <w:lang w:eastAsia="en-AU"/>
              </w:rPr>
              <w:t>Eviscerate wild game animal carcase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0CDF52" w14:textId="77777777" w:rsidR="006919B5" w:rsidRPr="006919B5" w:rsidRDefault="006919B5" w:rsidP="006919B5">
            <w:pPr>
              <w:jc w:val="center"/>
              <w:rPr>
                <w:rFonts w:cs="Arial"/>
                <w:lang w:eastAsia="en-AU"/>
              </w:rPr>
            </w:pPr>
            <w:r w:rsidRPr="006919B5">
              <w:rPr>
                <w:rFonts w:cs="Arial"/>
                <w:lang w:eastAsia="en-AU"/>
              </w:rPr>
              <w:t>40</w:t>
            </w:r>
          </w:p>
        </w:tc>
      </w:tr>
      <w:tr w:rsidR="006919B5" w:rsidRPr="006919B5" w14:paraId="1C671A32"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E91B70A" w14:textId="77777777" w:rsidR="006919B5" w:rsidRPr="006919B5" w:rsidRDefault="006919B5" w:rsidP="006919B5">
            <w:pPr>
              <w:rPr>
                <w:rFonts w:cs="Arial"/>
                <w:lang w:eastAsia="en-AU"/>
              </w:rPr>
            </w:pPr>
            <w:r w:rsidRPr="006919B5">
              <w:rPr>
                <w:rFonts w:cs="Arial"/>
                <w:lang w:eastAsia="en-AU"/>
              </w:rPr>
              <w:t>AMPA3096</w:t>
            </w:r>
          </w:p>
        </w:tc>
        <w:tc>
          <w:tcPr>
            <w:tcW w:w="6521" w:type="dxa"/>
            <w:tcBorders>
              <w:top w:val="nil"/>
              <w:left w:val="nil"/>
              <w:bottom w:val="single" w:sz="4" w:space="0" w:color="auto"/>
              <w:right w:val="single" w:sz="4" w:space="0" w:color="auto"/>
            </w:tcBorders>
            <w:shd w:val="clear" w:color="auto" w:fill="auto"/>
            <w:vAlign w:val="center"/>
            <w:hideMark/>
          </w:tcPr>
          <w:p w14:paraId="0727BC46" w14:textId="77777777" w:rsidR="006919B5" w:rsidRPr="006919B5" w:rsidRDefault="006919B5" w:rsidP="006919B5">
            <w:pPr>
              <w:rPr>
                <w:rFonts w:cs="Arial"/>
                <w:color w:val="000000"/>
                <w:lang w:eastAsia="en-AU"/>
              </w:rPr>
            </w:pPr>
            <w:r w:rsidRPr="006919B5">
              <w:rPr>
                <w:rFonts w:cs="Arial"/>
                <w:color w:val="000000"/>
                <w:lang w:eastAsia="en-AU"/>
              </w:rPr>
              <w:t>Use standard product descriptions – kangaroos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6E8167" w14:textId="77777777" w:rsidR="006919B5" w:rsidRPr="006919B5" w:rsidRDefault="006919B5" w:rsidP="006919B5">
            <w:pPr>
              <w:jc w:val="center"/>
              <w:rPr>
                <w:rFonts w:cs="Arial"/>
                <w:lang w:eastAsia="en-AU"/>
              </w:rPr>
            </w:pPr>
            <w:r w:rsidRPr="006919B5">
              <w:rPr>
                <w:rFonts w:cs="Arial"/>
                <w:lang w:eastAsia="en-AU"/>
              </w:rPr>
              <w:t>20</w:t>
            </w:r>
          </w:p>
        </w:tc>
      </w:tr>
      <w:tr w:rsidR="006919B5" w:rsidRPr="006919B5" w14:paraId="3F07A62C" w14:textId="77777777" w:rsidTr="009B7A95">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A64B878" w14:textId="77777777" w:rsidR="006919B5" w:rsidRPr="006919B5" w:rsidRDefault="006919B5" w:rsidP="006919B5">
            <w:pPr>
              <w:rPr>
                <w:rFonts w:cs="Arial"/>
                <w:b/>
                <w:bCs/>
                <w:lang w:eastAsia="en-AU"/>
              </w:rPr>
            </w:pPr>
            <w:r w:rsidRPr="006919B5">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4505B84C" w14:textId="77777777" w:rsidR="006919B5" w:rsidRPr="006919B5" w:rsidRDefault="006919B5" w:rsidP="006919B5">
            <w:pPr>
              <w:rPr>
                <w:rFonts w:cs="Arial"/>
                <w:lang w:eastAsia="en-AU"/>
              </w:rPr>
            </w:pPr>
            <w:r w:rsidRPr="006919B5">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7C1A3F" w14:textId="77777777" w:rsidR="006919B5" w:rsidRPr="006919B5" w:rsidRDefault="006919B5" w:rsidP="006919B5">
            <w:pPr>
              <w:jc w:val="center"/>
              <w:rPr>
                <w:rFonts w:cs="Arial"/>
                <w:b/>
                <w:bCs/>
                <w:lang w:eastAsia="en-AU"/>
              </w:rPr>
            </w:pPr>
            <w:r w:rsidRPr="006919B5">
              <w:rPr>
                <w:rFonts w:cs="Arial"/>
                <w:b/>
                <w:bCs/>
                <w:lang w:eastAsia="en-AU"/>
              </w:rPr>
              <w:t>500</w:t>
            </w:r>
          </w:p>
        </w:tc>
      </w:tr>
    </w:tbl>
    <w:p w14:paraId="237EC42C" w14:textId="77777777" w:rsidR="006919B5" w:rsidRDefault="006919B5"/>
    <w:p w14:paraId="51388BD3" w14:textId="77777777" w:rsidR="006919B5" w:rsidRDefault="006919B5">
      <w:r>
        <w:br w:type="page"/>
      </w:r>
    </w:p>
    <w:p w14:paraId="0158EE34" w14:textId="77777777" w:rsidR="006919B5" w:rsidRDefault="006919B5"/>
    <w:tbl>
      <w:tblPr>
        <w:tblW w:w="9781" w:type="dxa"/>
        <w:tblInd w:w="137" w:type="dxa"/>
        <w:tblLayout w:type="fixed"/>
        <w:tblLook w:val="04A0" w:firstRow="1" w:lastRow="0" w:firstColumn="1" w:lastColumn="0" w:noHBand="0" w:noVBand="1"/>
      </w:tblPr>
      <w:tblGrid>
        <w:gridCol w:w="2126"/>
        <w:gridCol w:w="6521"/>
        <w:gridCol w:w="1134"/>
      </w:tblGrid>
      <w:tr w:rsidR="006919B5" w:rsidRPr="006919B5" w14:paraId="50198906"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BB6FE7B" w14:textId="77777777" w:rsidR="006919B5" w:rsidRPr="006919B5" w:rsidRDefault="006919B5" w:rsidP="006919B5">
            <w:pPr>
              <w:rPr>
                <w:rFonts w:cs="Arial"/>
                <w:b/>
                <w:bCs/>
                <w:color w:val="FFFFFF"/>
                <w:lang w:eastAsia="en-AU"/>
              </w:rPr>
            </w:pPr>
            <w:r w:rsidRPr="006919B5">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464D9A5D" w14:textId="77777777" w:rsidR="006919B5" w:rsidRPr="006919B5" w:rsidRDefault="006919B5" w:rsidP="006919B5">
            <w:pPr>
              <w:rPr>
                <w:rFonts w:cs="Arial"/>
                <w:lang w:eastAsia="en-AU"/>
              </w:rPr>
            </w:pPr>
            <w:r w:rsidRPr="006919B5">
              <w:rPr>
                <w:rFonts w:cs="Arial"/>
                <w:lang w:eastAsia="en-AU"/>
              </w:rPr>
              <w:t>Quality Assurance Officer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27B362" w14:textId="77777777" w:rsidR="006919B5" w:rsidRPr="006919B5" w:rsidRDefault="006919B5" w:rsidP="006919B5">
            <w:pPr>
              <w:rPr>
                <w:rFonts w:cs="Arial"/>
                <w:lang w:eastAsia="en-AU"/>
              </w:rPr>
            </w:pPr>
          </w:p>
        </w:tc>
      </w:tr>
      <w:tr w:rsidR="006919B5" w:rsidRPr="006919B5" w14:paraId="1CC3283D"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7EAA7D86" w14:textId="77777777" w:rsidR="006919B5" w:rsidRPr="006919B5" w:rsidRDefault="006919B5" w:rsidP="006919B5">
            <w:pPr>
              <w:rPr>
                <w:rFonts w:cs="Arial"/>
                <w:b/>
                <w:bCs/>
                <w:color w:val="FFFFFF"/>
                <w:lang w:eastAsia="en-AU"/>
              </w:rPr>
            </w:pPr>
            <w:r w:rsidRPr="006919B5">
              <w:rPr>
                <w:rFonts w:cs="Arial"/>
                <w:b/>
                <w:bCs/>
                <w:color w:val="FFFFFF"/>
                <w:lang w:eastAsia="en-AU"/>
              </w:rPr>
              <w:t>Qualification Title</w:t>
            </w:r>
          </w:p>
        </w:tc>
        <w:tc>
          <w:tcPr>
            <w:tcW w:w="6521" w:type="dxa"/>
            <w:tcBorders>
              <w:top w:val="single" w:sz="4" w:space="0" w:color="auto"/>
              <w:left w:val="nil"/>
              <w:bottom w:val="single" w:sz="4" w:space="0" w:color="auto"/>
            </w:tcBorders>
            <w:shd w:val="clear" w:color="auto" w:fill="auto"/>
            <w:vAlign w:val="center"/>
            <w:hideMark/>
          </w:tcPr>
          <w:p w14:paraId="6D9E6F6B" w14:textId="77777777" w:rsidR="006919B5" w:rsidRPr="006919B5" w:rsidRDefault="006919B5" w:rsidP="006919B5">
            <w:pPr>
              <w:rPr>
                <w:rFonts w:cs="Arial"/>
                <w:lang w:eastAsia="en-AU"/>
              </w:rPr>
            </w:pPr>
            <w:r w:rsidRPr="006919B5">
              <w:rPr>
                <w:rFonts w:cs="Arial"/>
                <w:lang w:eastAsia="en-AU"/>
              </w:rPr>
              <w:t>Certificate III in Meat Processing (Quality Assurance)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2551E1" w14:textId="77777777" w:rsidR="006919B5" w:rsidRPr="006919B5" w:rsidRDefault="006919B5" w:rsidP="006919B5">
            <w:pPr>
              <w:rPr>
                <w:rFonts w:cs="Arial"/>
                <w:lang w:eastAsia="en-AU"/>
              </w:rPr>
            </w:pPr>
          </w:p>
        </w:tc>
      </w:tr>
      <w:tr w:rsidR="006919B5" w:rsidRPr="006919B5" w14:paraId="7513C2E3"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05EB7D9C" w14:textId="77777777" w:rsidR="006919B5" w:rsidRPr="006919B5" w:rsidRDefault="006919B5" w:rsidP="006919B5">
            <w:pPr>
              <w:rPr>
                <w:rFonts w:cs="Arial"/>
                <w:b/>
                <w:bCs/>
                <w:color w:val="FFFFFF"/>
                <w:lang w:eastAsia="en-AU"/>
              </w:rPr>
            </w:pPr>
            <w:r w:rsidRPr="006919B5">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363E8E28" w14:textId="77777777" w:rsidR="006919B5" w:rsidRPr="006919B5" w:rsidRDefault="006919B5" w:rsidP="006919B5">
            <w:pPr>
              <w:rPr>
                <w:rFonts w:cs="Arial"/>
                <w:lang w:eastAsia="en-AU"/>
              </w:rPr>
            </w:pPr>
            <w:r w:rsidRPr="006919B5">
              <w:rPr>
                <w:rFonts w:cs="Arial"/>
                <w:lang w:eastAsia="en-AU"/>
              </w:rPr>
              <w:t>AMP30716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E06F1F" w14:textId="77777777" w:rsidR="006919B5" w:rsidRPr="006919B5" w:rsidRDefault="006919B5" w:rsidP="006919B5">
            <w:pPr>
              <w:rPr>
                <w:rFonts w:cs="Arial"/>
                <w:lang w:eastAsia="en-AU"/>
              </w:rPr>
            </w:pPr>
          </w:p>
        </w:tc>
      </w:tr>
      <w:tr w:rsidR="006919B5" w:rsidRPr="006919B5" w14:paraId="61A1ECD1" w14:textId="77777777" w:rsidTr="00AE6C37">
        <w:trPr>
          <w:trHeight w:val="51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12287B60" w14:textId="77777777" w:rsidR="006919B5" w:rsidRPr="006919B5" w:rsidRDefault="006919B5" w:rsidP="006919B5">
            <w:pPr>
              <w:rPr>
                <w:rFonts w:cs="Arial"/>
                <w:b/>
                <w:bCs/>
                <w:color w:val="FFFFFF"/>
                <w:lang w:eastAsia="en-AU"/>
              </w:rPr>
            </w:pPr>
            <w:r w:rsidRPr="006919B5">
              <w:rPr>
                <w:rFonts w:cs="Arial"/>
                <w:b/>
                <w:bCs/>
                <w:color w:val="FFFFFF"/>
                <w:lang w:eastAsia="en-AU"/>
              </w:rPr>
              <w:t>Description</w:t>
            </w:r>
          </w:p>
        </w:tc>
        <w:tc>
          <w:tcPr>
            <w:tcW w:w="7655" w:type="dxa"/>
            <w:gridSpan w:val="2"/>
            <w:tcBorders>
              <w:top w:val="single" w:sz="4" w:space="0" w:color="auto"/>
              <w:left w:val="nil"/>
              <w:bottom w:val="single" w:sz="4" w:space="0" w:color="auto"/>
              <w:right w:val="single" w:sz="4" w:space="0" w:color="auto"/>
            </w:tcBorders>
            <w:shd w:val="clear" w:color="auto" w:fill="auto"/>
            <w:vAlign w:val="center"/>
            <w:hideMark/>
          </w:tcPr>
          <w:p w14:paraId="3611BD8F" w14:textId="77777777" w:rsidR="006919B5" w:rsidRPr="006919B5" w:rsidRDefault="006919B5" w:rsidP="006919B5">
            <w:pPr>
              <w:rPr>
                <w:rFonts w:cs="Arial"/>
                <w:lang w:eastAsia="en-AU"/>
              </w:rPr>
            </w:pPr>
            <w:r w:rsidRPr="006919B5">
              <w:rPr>
                <w:rFonts w:cs="Arial"/>
                <w:lang w:eastAsia="en-AU"/>
              </w:rPr>
              <w:t>Appropriate for a person monitoring quality</w:t>
            </w:r>
            <w:r>
              <w:rPr>
                <w:rFonts w:cs="Arial"/>
                <w:lang w:eastAsia="en-AU"/>
              </w:rPr>
              <w:t xml:space="preserve"> standards in a medium to large </w:t>
            </w:r>
            <w:r w:rsidRPr="006919B5">
              <w:rPr>
                <w:rFonts w:cs="Arial"/>
                <w:lang w:eastAsia="en-AU"/>
              </w:rPr>
              <w:t>meat processing enterprise.</w:t>
            </w:r>
          </w:p>
        </w:tc>
      </w:tr>
      <w:tr w:rsidR="006919B5" w:rsidRPr="006919B5" w14:paraId="0C5E930F"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1C06EDE9" w14:textId="77777777" w:rsidR="006919B5" w:rsidRPr="006919B5" w:rsidRDefault="006919B5" w:rsidP="006919B5">
            <w:pPr>
              <w:rPr>
                <w:rFonts w:cs="Arial"/>
                <w:b/>
                <w:bCs/>
                <w:color w:val="FFFFFF"/>
                <w:lang w:eastAsia="en-AU"/>
              </w:rPr>
            </w:pPr>
            <w:r w:rsidRPr="006919B5">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50E1D145" w14:textId="77777777" w:rsidR="006919B5" w:rsidRPr="006919B5" w:rsidRDefault="006919B5" w:rsidP="006919B5">
            <w:pPr>
              <w:rPr>
                <w:rFonts w:cs="Arial"/>
                <w:b/>
                <w:bCs/>
                <w:color w:val="FFFFFF"/>
                <w:lang w:eastAsia="en-AU"/>
              </w:rPr>
            </w:pPr>
            <w:r w:rsidRPr="006919B5">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022624CE" w14:textId="77777777" w:rsidR="006919B5" w:rsidRPr="006919B5" w:rsidRDefault="006919B5" w:rsidP="006919B5">
            <w:pPr>
              <w:rPr>
                <w:rFonts w:cs="Arial"/>
                <w:b/>
                <w:bCs/>
                <w:color w:val="FFFFFF"/>
                <w:lang w:eastAsia="en-AU"/>
              </w:rPr>
            </w:pPr>
            <w:r w:rsidRPr="006919B5">
              <w:rPr>
                <w:rFonts w:cs="Arial"/>
                <w:b/>
                <w:bCs/>
                <w:color w:val="FFFFFF"/>
                <w:lang w:eastAsia="en-AU"/>
              </w:rPr>
              <w:t>Hours</w:t>
            </w:r>
          </w:p>
        </w:tc>
      </w:tr>
      <w:tr w:rsidR="006919B5" w:rsidRPr="006919B5" w14:paraId="49B49B6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33C5DFA" w14:textId="77777777" w:rsidR="006919B5" w:rsidRPr="006919B5" w:rsidRDefault="006919B5" w:rsidP="006919B5">
            <w:pPr>
              <w:rPr>
                <w:rFonts w:cs="Arial"/>
                <w:b/>
                <w:bCs/>
                <w:color w:val="000000"/>
                <w:lang w:eastAsia="en-AU"/>
              </w:rPr>
            </w:pPr>
            <w:r w:rsidRPr="006919B5">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5DEDFAC7" w14:textId="77777777" w:rsidR="006919B5" w:rsidRPr="006919B5" w:rsidRDefault="006919B5" w:rsidP="006919B5">
            <w:pPr>
              <w:rPr>
                <w:rFonts w:cs="Arial"/>
                <w:color w:val="000000"/>
                <w:lang w:eastAsia="en-AU"/>
              </w:rPr>
            </w:pPr>
          </w:p>
        </w:tc>
        <w:tc>
          <w:tcPr>
            <w:tcW w:w="1134" w:type="dxa"/>
            <w:tcBorders>
              <w:top w:val="nil"/>
              <w:left w:val="nil"/>
              <w:bottom w:val="single" w:sz="4" w:space="0" w:color="auto"/>
              <w:right w:val="single" w:sz="4" w:space="0" w:color="auto"/>
            </w:tcBorders>
            <w:shd w:val="clear" w:color="auto" w:fill="auto"/>
            <w:vAlign w:val="center"/>
            <w:hideMark/>
          </w:tcPr>
          <w:p w14:paraId="0DBA9361" w14:textId="77777777" w:rsidR="006919B5" w:rsidRPr="006919B5" w:rsidRDefault="006919B5" w:rsidP="006919B5">
            <w:pPr>
              <w:rPr>
                <w:rFonts w:cs="Arial"/>
                <w:color w:val="000000"/>
                <w:lang w:eastAsia="en-AU"/>
              </w:rPr>
            </w:pPr>
          </w:p>
        </w:tc>
      </w:tr>
      <w:tr w:rsidR="006919B5" w:rsidRPr="006919B5" w14:paraId="154F363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0BA6382" w14:textId="77777777" w:rsidR="006919B5" w:rsidRPr="006919B5" w:rsidRDefault="006919B5" w:rsidP="006919B5">
            <w:pPr>
              <w:rPr>
                <w:rFonts w:cs="Arial"/>
                <w:lang w:eastAsia="en-AU"/>
              </w:rPr>
            </w:pPr>
            <w:r w:rsidRPr="006919B5">
              <w:rPr>
                <w:rFonts w:cs="Arial"/>
                <w:lang w:eastAsia="en-AU"/>
              </w:rPr>
              <w:t>AMPCOR201</w:t>
            </w:r>
          </w:p>
        </w:tc>
        <w:tc>
          <w:tcPr>
            <w:tcW w:w="6521" w:type="dxa"/>
            <w:tcBorders>
              <w:top w:val="nil"/>
              <w:left w:val="nil"/>
              <w:bottom w:val="single" w:sz="4" w:space="0" w:color="auto"/>
              <w:right w:val="single" w:sz="4" w:space="0" w:color="auto"/>
            </w:tcBorders>
            <w:shd w:val="clear" w:color="auto" w:fill="auto"/>
            <w:vAlign w:val="center"/>
            <w:hideMark/>
          </w:tcPr>
          <w:p w14:paraId="798848B1" w14:textId="77777777" w:rsidR="006919B5" w:rsidRPr="006919B5" w:rsidRDefault="006919B5" w:rsidP="006919B5">
            <w:pPr>
              <w:rPr>
                <w:rFonts w:cs="Arial"/>
                <w:color w:val="000000"/>
                <w:lang w:eastAsia="en-AU"/>
              </w:rPr>
            </w:pPr>
            <w:r w:rsidRPr="006919B5">
              <w:rPr>
                <w:rFonts w:cs="Arial"/>
                <w:color w:val="000000"/>
                <w:lang w:eastAsia="en-AU"/>
              </w:rPr>
              <w:t>Maintain personal equipment</w:t>
            </w:r>
          </w:p>
        </w:tc>
        <w:tc>
          <w:tcPr>
            <w:tcW w:w="1134" w:type="dxa"/>
            <w:tcBorders>
              <w:top w:val="nil"/>
              <w:left w:val="nil"/>
              <w:bottom w:val="single" w:sz="4" w:space="0" w:color="auto"/>
              <w:right w:val="single" w:sz="4" w:space="0" w:color="auto"/>
            </w:tcBorders>
            <w:shd w:val="clear" w:color="auto" w:fill="auto"/>
            <w:vAlign w:val="center"/>
            <w:hideMark/>
          </w:tcPr>
          <w:p w14:paraId="7C599FAA" w14:textId="77777777" w:rsidR="006919B5" w:rsidRPr="006919B5" w:rsidRDefault="006919B5" w:rsidP="006919B5">
            <w:pPr>
              <w:jc w:val="center"/>
              <w:rPr>
                <w:rFonts w:cs="Arial"/>
                <w:color w:val="000000"/>
                <w:lang w:eastAsia="en-AU"/>
              </w:rPr>
            </w:pPr>
            <w:r w:rsidRPr="006919B5">
              <w:rPr>
                <w:rFonts w:cs="Arial"/>
                <w:color w:val="000000"/>
                <w:lang w:eastAsia="en-AU"/>
              </w:rPr>
              <w:t>20</w:t>
            </w:r>
          </w:p>
        </w:tc>
      </w:tr>
      <w:tr w:rsidR="006919B5" w:rsidRPr="006919B5" w14:paraId="400CA68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ADFC6C2" w14:textId="77777777" w:rsidR="006919B5" w:rsidRPr="006919B5" w:rsidRDefault="006919B5" w:rsidP="006919B5">
            <w:pPr>
              <w:rPr>
                <w:rFonts w:cs="Arial"/>
                <w:lang w:eastAsia="en-AU"/>
              </w:rPr>
            </w:pPr>
            <w:r w:rsidRPr="006919B5">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15D8ADBC" w14:textId="77777777" w:rsidR="006919B5" w:rsidRPr="006919B5" w:rsidRDefault="006919B5" w:rsidP="006919B5">
            <w:pPr>
              <w:rPr>
                <w:rFonts w:cs="Arial"/>
                <w:color w:val="000000"/>
                <w:lang w:eastAsia="en-AU"/>
              </w:rPr>
            </w:pPr>
            <w:r w:rsidRPr="006919B5">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348DD40C"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663C8E4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05D5E89" w14:textId="77777777" w:rsidR="006919B5" w:rsidRPr="006919B5" w:rsidRDefault="006919B5" w:rsidP="006919B5">
            <w:pPr>
              <w:rPr>
                <w:rFonts w:cs="Arial"/>
                <w:lang w:eastAsia="en-AU"/>
              </w:rPr>
            </w:pPr>
            <w:r w:rsidRPr="006919B5">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59009146" w14:textId="77777777" w:rsidR="006919B5" w:rsidRPr="006919B5" w:rsidRDefault="006919B5" w:rsidP="006919B5">
            <w:pPr>
              <w:rPr>
                <w:rFonts w:cs="Arial"/>
                <w:color w:val="000000"/>
                <w:lang w:eastAsia="en-AU"/>
              </w:rPr>
            </w:pPr>
            <w:r w:rsidRPr="006919B5">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05D20CAA"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148FDA6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C2A2BCE" w14:textId="77777777" w:rsidR="006919B5" w:rsidRPr="006919B5" w:rsidRDefault="006919B5" w:rsidP="006919B5">
            <w:pPr>
              <w:rPr>
                <w:rFonts w:cs="Arial"/>
                <w:lang w:eastAsia="en-AU"/>
              </w:rPr>
            </w:pPr>
            <w:r w:rsidRPr="006919B5">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38DF4FA9" w14:textId="77777777" w:rsidR="006919B5" w:rsidRPr="006919B5" w:rsidRDefault="006919B5" w:rsidP="006919B5">
            <w:pPr>
              <w:rPr>
                <w:rFonts w:cs="Arial"/>
                <w:color w:val="000000"/>
                <w:lang w:eastAsia="en-AU"/>
              </w:rPr>
            </w:pPr>
            <w:r w:rsidRPr="006919B5">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69FFC75B"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2813D79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DBA9448" w14:textId="77777777" w:rsidR="006919B5" w:rsidRPr="006919B5" w:rsidRDefault="006919B5" w:rsidP="006919B5">
            <w:pPr>
              <w:rPr>
                <w:rFonts w:cs="Arial"/>
                <w:lang w:eastAsia="en-AU"/>
              </w:rPr>
            </w:pPr>
            <w:r w:rsidRPr="006919B5">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29D77975" w14:textId="77777777" w:rsidR="006919B5" w:rsidRPr="006919B5" w:rsidRDefault="006919B5" w:rsidP="006919B5">
            <w:pPr>
              <w:rPr>
                <w:rFonts w:cs="Arial"/>
                <w:color w:val="000000"/>
                <w:lang w:eastAsia="en-AU"/>
              </w:rPr>
            </w:pPr>
            <w:r w:rsidRPr="006919B5">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4A5B352D"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07B9442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C437AD4" w14:textId="77777777" w:rsidR="006919B5" w:rsidRPr="006919B5" w:rsidRDefault="006919B5" w:rsidP="006919B5">
            <w:pPr>
              <w:rPr>
                <w:rFonts w:cs="Arial"/>
                <w:lang w:eastAsia="en-AU"/>
              </w:rPr>
            </w:pPr>
            <w:r w:rsidRPr="006919B5">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63CBD3DB" w14:textId="77777777" w:rsidR="006919B5" w:rsidRPr="006919B5" w:rsidRDefault="006919B5" w:rsidP="006919B5">
            <w:pPr>
              <w:rPr>
                <w:rFonts w:cs="Arial"/>
                <w:color w:val="000000"/>
                <w:lang w:eastAsia="en-AU"/>
              </w:rPr>
            </w:pPr>
            <w:r w:rsidRPr="006919B5">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1D8B6548" w14:textId="77777777" w:rsidR="006919B5" w:rsidRPr="006919B5" w:rsidRDefault="006919B5" w:rsidP="006919B5">
            <w:pPr>
              <w:jc w:val="center"/>
              <w:rPr>
                <w:rFonts w:cs="Arial"/>
                <w:color w:val="000000"/>
                <w:lang w:eastAsia="en-AU"/>
              </w:rPr>
            </w:pPr>
            <w:r w:rsidRPr="006919B5">
              <w:rPr>
                <w:rFonts w:cs="Arial"/>
                <w:color w:val="000000"/>
                <w:lang w:eastAsia="en-AU"/>
              </w:rPr>
              <w:t>20</w:t>
            </w:r>
          </w:p>
        </w:tc>
      </w:tr>
      <w:tr w:rsidR="006919B5" w:rsidRPr="006919B5" w14:paraId="33D801D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977C968" w14:textId="77777777" w:rsidR="006919B5" w:rsidRPr="006919B5" w:rsidRDefault="006919B5" w:rsidP="006919B5">
            <w:pPr>
              <w:rPr>
                <w:rFonts w:cs="Arial"/>
                <w:lang w:eastAsia="en-AU"/>
              </w:rPr>
            </w:pPr>
            <w:r w:rsidRPr="006919B5">
              <w:rPr>
                <w:rFonts w:cs="Arial"/>
                <w:lang w:eastAsia="en-AU"/>
              </w:rPr>
              <w:t>AMPA3071</w:t>
            </w:r>
          </w:p>
        </w:tc>
        <w:tc>
          <w:tcPr>
            <w:tcW w:w="6521" w:type="dxa"/>
            <w:tcBorders>
              <w:top w:val="nil"/>
              <w:left w:val="nil"/>
              <w:bottom w:val="single" w:sz="4" w:space="0" w:color="auto"/>
              <w:right w:val="single" w:sz="4" w:space="0" w:color="auto"/>
            </w:tcBorders>
            <w:shd w:val="clear" w:color="auto" w:fill="auto"/>
            <w:vAlign w:val="center"/>
            <w:hideMark/>
          </w:tcPr>
          <w:p w14:paraId="33767AB1" w14:textId="77777777" w:rsidR="006919B5" w:rsidRPr="006919B5" w:rsidRDefault="006919B5" w:rsidP="006919B5">
            <w:pPr>
              <w:rPr>
                <w:rFonts w:cs="Arial"/>
                <w:color w:val="000000"/>
                <w:lang w:eastAsia="en-AU"/>
              </w:rPr>
            </w:pPr>
            <w:r w:rsidRPr="006919B5">
              <w:rPr>
                <w:rFonts w:cs="Arial"/>
                <w:color w:val="000000"/>
                <w:lang w:eastAsia="en-AU"/>
              </w:rPr>
              <w:t>Implement food safety program</w:t>
            </w:r>
          </w:p>
        </w:tc>
        <w:tc>
          <w:tcPr>
            <w:tcW w:w="1134" w:type="dxa"/>
            <w:tcBorders>
              <w:top w:val="nil"/>
              <w:left w:val="nil"/>
              <w:bottom w:val="single" w:sz="4" w:space="0" w:color="auto"/>
              <w:right w:val="single" w:sz="4" w:space="0" w:color="auto"/>
            </w:tcBorders>
            <w:shd w:val="clear" w:color="auto" w:fill="auto"/>
            <w:vAlign w:val="center"/>
            <w:hideMark/>
          </w:tcPr>
          <w:p w14:paraId="634D9EF5" w14:textId="77777777" w:rsidR="006919B5" w:rsidRPr="006919B5" w:rsidRDefault="006919B5" w:rsidP="006919B5">
            <w:pPr>
              <w:jc w:val="center"/>
              <w:rPr>
                <w:rFonts w:cs="Arial"/>
                <w:color w:val="000000"/>
                <w:lang w:eastAsia="en-AU"/>
              </w:rPr>
            </w:pPr>
            <w:r w:rsidRPr="006919B5">
              <w:rPr>
                <w:rFonts w:cs="Arial"/>
                <w:color w:val="000000"/>
                <w:lang w:eastAsia="en-AU"/>
              </w:rPr>
              <w:t>60</w:t>
            </w:r>
          </w:p>
        </w:tc>
      </w:tr>
      <w:tr w:rsidR="006919B5" w:rsidRPr="006919B5" w14:paraId="2D5173C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0CC1B22" w14:textId="77777777" w:rsidR="006919B5" w:rsidRPr="006919B5" w:rsidRDefault="006919B5" w:rsidP="006919B5">
            <w:pPr>
              <w:rPr>
                <w:rFonts w:cs="Arial"/>
                <w:lang w:eastAsia="en-AU"/>
              </w:rPr>
            </w:pPr>
            <w:r w:rsidRPr="006919B5">
              <w:rPr>
                <w:rFonts w:cs="Arial"/>
                <w:lang w:eastAsia="en-AU"/>
              </w:rPr>
              <w:t>AMPX404</w:t>
            </w:r>
          </w:p>
        </w:tc>
        <w:tc>
          <w:tcPr>
            <w:tcW w:w="6521" w:type="dxa"/>
            <w:tcBorders>
              <w:top w:val="nil"/>
              <w:left w:val="nil"/>
              <w:bottom w:val="single" w:sz="4" w:space="0" w:color="auto"/>
              <w:right w:val="single" w:sz="4" w:space="0" w:color="auto"/>
            </w:tcBorders>
            <w:shd w:val="clear" w:color="auto" w:fill="auto"/>
            <w:vAlign w:val="center"/>
            <w:hideMark/>
          </w:tcPr>
          <w:p w14:paraId="3139A265" w14:textId="77777777" w:rsidR="006919B5" w:rsidRPr="006919B5" w:rsidRDefault="006919B5" w:rsidP="006919B5">
            <w:pPr>
              <w:rPr>
                <w:rFonts w:cs="Arial"/>
                <w:color w:val="000000"/>
                <w:lang w:eastAsia="en-AU"/>
              </w:rPr>
            </w:pPr>
            <w:r w:rsidRPr="006919B5">
              <w:rPr>
                <w:rFonts w:cs="Arial"/>
                <w:color w:val="000000"/>
                <w:lang w:eastAsia="en-AU"/>
              </w:rPr>
              <w:t>Conduct an internal audit of a documented program</w:t>
            </w:r>
          </w:p>
        </w:tc>
        <w:tc>
          <w:tcPr>
            <w:tcW w:w="1134" w:type="dxa"/>
            <w:tcBorders>
              <w:top w:val="nil"/>
              <w:left w:val="nil"/>
              <w:bottom w:val="single" w:sz="4" w:space="0" w:color="auto"/>
              <w:right w:val="single" w:sz="4" w:space="0" w:color="auto"/>
            </w:tcBorders>
            <w:shd w:val="clear" w:color="auto" w:fill="auto"/>
            <w:vAlign w:val="center"/>
            <w:hideMark/>
          </w:tcPr>
          <w:p w14:paraId="0B17DBA1" w14:textId="77777777" w:rsidR="006919B5" w:rsidRPr="006919B5" w:rsidRDefault="006919B5" w:rsidP="006919B5">
            <w:pPr>
              <w:jc w:val="center"/>
              <w:rPr>
                <w:rFonts w:cs="Arial"/>
                <w:color w:val="000000"/>
                <w:lang w:eastAsia="en-AU"/>
              </w:rPr>
            </w:pPr>
            <w:r w:rsidRPr="006919B5">
              <w:rPr>
                <w:rFonts w:cs="Arial"/>
                <w:color w:val="000000"/>
                <w:lang w:eastAsia="en-AU"/>
              </w:rPr>
              <w:t>40</w:t>
            </w:r>
          </w:p>
        </w:tc>
      </w:tr>
      <w:tr w:rsidR="006919B5" w:rsidRPr="006919B5" w14:paraId="181677F3" w14:textId="77777777" w:rsidTr="00AE6C37">
        <w:trPr>
          <w:trHeight w:val="255"/>
        </w:trPr>
        <w:tc>
          <w:tcPr>
            <w:tcW w:w="8647" w:type="dxa"/>
            <w:gridSpan w:val="2"/>
            <w:tcBorders>
              <w:top w:val="nil"/>
              <w:left w:val="single" w:sz="4" w:space="0" w:color="auto"/>
              <w:bottom w:val="single" w:sz="4" w:space="0" w:color="auto"/>
              <w:right w:val="single" w:sz="4" w:space="0" w:color="auto"/>
            </w:tcBorders>
            <w:shd w:val="clear" w:color="000000" w:fill="FFFFFF"/>
            <w:vAlign w:val="center"/>
            <w:hideMark/>
          </w:tcPr>
          <w:p w14:paraId="28D3C25F" w14:textId="77777777" w:rsidR="006919B5" w:rsidRPr="006919B5" w:rsidRDefault="006919B5" w:rsidP="006919B5">
            <w:pPr>
              <w:rPr>
                <w:rFonts w:cs="Arial"/>
                <w:color w:val="000000"/>
                <w:lang w:eastAsia="en-AU"/>
              </w:rPr>
            </w:pPr>
            <w:r w:rsidRPr="006919B5">
              <w:rPr>
                <w:rFonts w:cs="Arial"/>
                <w:b/>
                <w:bCs/>
                <w:lang w:eastAsia="en-AU"/>
              </w:rPr>
              <w:t>Electives Group 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D47842" w14:textId="77777777" w:rsidR="006919B5" w:rsidRPr="006919B5" w:rsidRDefault="006919B5" w:rsidP="006919B5">
            <w:pPr>
              <w:jc w:val="center"/>
              <w:rPr>
                <w:rFonts w:cs="Arial"/>
                <w:lang w:eastAsia="en-AU"/>
              </w:rPr>
            </w:pPr>
          </w:p>
        </w:tc>
      </w:tr>
      <w:tr w:rsidR="006919B5" w:rsidRPr="006919B5" w14:paraId="0E8CD20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10459BA" w14:textId="77777777" w:rsidR="006919B5" w:rsidRPr="006919B5" w:rsidRDefault="006919B5" w:rsidP="006919B5">
            <w:pPr>
              <w:rPr>
                <w:rFonts w:cs="Arial"/>
                <w:lang w:eastAsia="en-AU"/>
              </w:rPr>
            </w:pPr>
            <w:r w:rsidRPr="006919B5">
              <w:rPr>
                <w:rFonts w:cs="Arial"/>
                <w:lang w:eastAsia="en-AU"/>
              </w:rPr>
              <w:t>AMPA3072</w:t>
            </w:r>
          </w:p>
        </w:tc>
        <w:tc>
          <w:tcPr>
            <w:tcW w:w="6521" w:type="dxa"/>
            <w:tcBorders>
              <w:top w:val="nil"/>
              <w:left w:val="nil"/>
              <w:bottom w:val="single" w:sz="4" w:space="0" w:color="auto"/>
              <w:right w:val="single" w:sz="4" w:space="0" w:color="auto"/>
            </w:tcBorders>
            <w:shd w:val="clear" w:color="auto" w:fill="auto"/>
            <w:vAlign w:val="center"/>
            <w:hideMark/>
          </w:tcPr>
          <w:p w14:paraId="0EF3141B" w14:textId="77777777" w:rsidR="006919B5" w:rsidRPr="006919B5" w:rsidRDefault="006919B5" w:rsidP="006919B5">
            <w:pPr>
              <w:rPr>
                <w:rFonts w:cs="Arial"/>
                <w:color w:val="000000"/>
                <w:lang w:eastAsia="en-AU"/>
              </w:rPr>
            </w:pPr>
            <w:r w:rsidRPr="006919B5">
              <w:rPr>
                <w:rFonts w:cs="Arial"/>
                <w:color w:val="000000"/>
                <w:lang w:eastAsia="en-AU"/>
              </w:rPr>
              <w:t>Perform carcase meat hygiene assessment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5719FD" w14:textId="77777777" w:rsidR="006919B5" w:rsidRPr="006919B5" w:rsidRDefault="006919B5" w:rsidP="006919B5">
            <w:pPr>
              <w:jc w:val="center"/>
              <w:rPr>
                <w:rFonts w:cs="Arial"/>
                <w:lang w:eastAsia="en-AU"/>
              </w:rPr>
            </w:pPr>
            <w:r w:rsidRPr="006919B5">
              <w:rPr>
                <w:rFonts w:cs="Arial"/>
                <w:lang w:eastAsia="en-AU"/>
              </w:rPr>
              <w:t>20</w:t>
            </w:r>
          </w:p>
        </w:tc>
      </w:tr>
      <w:tr w:rsidR="006919B5" w:rsidRPr="006919B5" w14:paraId="4FFACC6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B615B10" w14:textId="77777777" w:rsidR="006919B5" w:rsidRPr="006919B5" w:rsidRDefault="006919B5" w:rsidP="006919B5">
            <w:pPr>
              <w:rPr>
                <w:rFonts w:cs="Arial"/>
                <w:lang w:eastAsia="en-AU"/>
              </w:rPr>
            </w:pPr>
            <w:r w:rsidRPr="006919B5">
              <w:rPr>
                <w:rFonts w:cs="Arial"/>
                <w:lang w:eastAsia="en-AU"/>
              </w:rPr>
              <w:t>AMPA3092</w:t>
            </w:r>
          </w:p>
        </w:tc>
        <w:tc>
          <w:tcPr>
            <w:tcW w:w="6521" w:type="dxa"/>
            <w:tcBorders>
              <w:top w:val="nil"/>
              <w:left w:val="nil"/>
              <w:bottom w:val="single" w:sz="4" w:space="0" w:color="auto"/>
              <w:right w:val="single" w:sz="4" w:space="0" w:color="auto"/>
            </w:tcBorders>
            <w:shd w:val="clear" w:color="auto" w:fill="auto"/>
            <w:vAlign w:val="center"/>
            <w:hideMark/>
          </w:tcPr>
          <w:p w14:paraId="70EF4176" w14:textId="77777777" w:rsidR="006919B5" w:rsidRPr="006919B5" w:rsidRDefault="006919B5" w:rsidP="006919B5">
            <w:pPr>
              <w:rPr>
                <w:rFonts w:cs="Arial"/>
                <w:color w:val="000000"/>
                <w:lang w:eastAsia="en-AU"/>
              </w:rPr>
            </w:pPr>
            <w:r w:rsidRPr="006919B5">
              <w:rPr>
                <w:rFonts w:cs="Arial"/>
                <w:color w:val="000000"/>
                <w:lang w:eastAsia="en-AU"/>
              </w:rPr>
              <w:t>Grade beef carcases using Meat Standards Australia standards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F451A"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02D9FA1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37FD8EA" w14:textId="77777777" w:rsidR="006919B5" w:rsidRPr="006919B5" w:rsidRDefault="006919B5" w:rsidP="006919B5">
            <w:pPr>
              <w:rPr>
                <w:rFonts w:cs="Arial"/>
                <w:lang w:eastAsia="en-AU"/>
              </w:rPr>
            </w:pPr>
            <w:r w:rsidRPr="006919B5">
              <w:rPr>
                <w:rFonts w:cs="Arial"/>
                <w:lang w:eastAsia="en-AU"/>
              </w:rPr>
              <w:t>AMPA3094</w:t>
            </w:r>
          </w:p>
        </w:tc>
        <w:tc>
          <w:tcPr>
            <w:tcW w:w="6521" w:type="dxa"/>
            <w:tcBorders>
              <w:top w:val="nil"/>
              <w:left w:val="nil"/>
              <w:bottom w:val="single" w:sz="4" w:space="0" w:color="auto"/>
              <w:right w:val="single" w:sz="4" w:space="0" w:color="auto"/>
            </w:tcBorders>
            <w:shd w:val="clear" w:color="auto" w:fill="auto"/>
            <w:vAlign w:val="center"/>
            <w:hideMark/>
          </w:tcPr>
          <w:p w14:paraId="3AB178E0" w14:textId="77777777" w:rsidR="006919B5" w:rsidRPr="006919B5" w:rsidRDefault="006919B5" w:rsidP="006919B5">
            <w:pPr>
              <w:rPr>
                <w:rFonts w:cs="Arial"/>
                <w:color w:val="000000"/>
                <w:lang w:eastAsia="en-AU"/>
              </w:rPr>
            </w:pPr>
            <w:r w:rsidRPr="006919B5">
              <w:rPr>
                <w:rFonts w:cs="Arial"/>
                <w:color w:val="000000"/>
                <w:lang w:eastAsia="en-AU"/>
              </w:rPr>
              <w:t>Use standard product descriptions – beef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770A7B" w14:textId="77777777" w:rsidR="006919B5" w:rsidRPr="006919B5" w:rsidRDefault="006919B5" w:rsidP="006919B5">
            <w:pPr>
              <w:jc w:val="center"/>
              <w:rPr>
                <w:rFonts w:cs="Arial"/>
                <w:lang w:eastAsia="en-AU"/>
              </w:rPr>
            </w:pPr>
            <w:r w:rsidRPr="006919B5">
              <w:rPr>
                <w:rFonts w:cs="Arial"/>
                <w:lang w:eastAsia="en-AU"/>
              </w:rPr>
              <w:t>20</w:t>
            </w:r>
          </w:p>
        </w:tc>
      </w:tr>
      <w:tr w:rsidR="006919B5" w:rsidRPr="006919B5" w14:paraId="2B7A252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F5CCD73" w14:textId="77777777" w:rsidR="006919B5" w:rsidRPr="006919B5" w:rsidRDefault="006919B5" w:rsidP="006919B5">
            <w:pPr>
              <w:rPr>
                <w:rFonts w:cs="Arial"/>
                <w:lang w:eastAsia="en-AU"/>
              </w:rPr>
            </w:pPr>
            <w:r w:rsidRPr="006919B5">
              <w:rPr>
                <w:rFonts w:cs="Arial"/>
                <w:lang w:eastAsia="en-AU"/>
              </w:rPr>
              <w:t>AMPA3100</w:t>
            </w:r>
          </w:p>
        </w:tc>
        <w:tc>
          <w:tcPr>
            <w:tcW w:w="6521" w:type="dxa"/>
            <w:tcBorders>
              <w:top w:val="nil"/>
              <w:left w:val="nil"/>
              <w:bottom w:val="single" w:sz="4" w:space="0" w:color="auto"/>
              <w:right w:val="single" w:sz="4" w:space="0" w:color="auto"/>
            </w:tcBorders>
            <w:shd w:val="clear" w:color="auto" w:fill="auto"/>
            <w:vAlign w:val="center"/>
            <w:hideMark/>
          </w:tcPr>
          <w:p w14:paraId="2642A759" w14:textId="77777777" w:rsidR="006919B5" w:rsidRPr="006919B5" w:rsidRDefault="006919B5" w:rsidP="006919B5">
            <w:pPr>
              <w:rPr>
                <w:rFonts w:cs="Arial"/>
                <w:color w:val="000000"/>
                <w:lang w:eastAsia="en-AU"/>
              </w:rPr>
            </w:pPr>
            <w:r w:rsidRPr="006919B5">
              <w:rPr>
                <w:rFonts w:cs="Arial"/>
                <w:color w:val="000000"/>
                <w:lang w:eastAsia="en-AU"/>
              </w:rPr>
              <w:t>Perform manual chemical lean testing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1AC165" w14:textId="77777777" w:rsidR="006919B5" w:rsidRPr="006919B5" w:rsidRDefault="006919B5" w:rsidP="006919B5">
            <w:pPr>
              <w:jc w:val="center"/>
              <w:rPr>
                <w:rFonts w:cs="Arial"/>
                <w:lang w:eastAsia="en-AU"/>
              </w:rPr>
            </w:pPr>
            <w:r w:rsidRPr="006919B5">
              <w:rPr>
                <w:rFonts w:cs="Arial"/>
                <w:lang w:eastAsia="en-AU"/>
              </w:rPr>
              <w:t>20</w:t>
            </w:r>
          </w:p>
        </w:tc>
      </w:tr>
      <w:tr w:rsidR="006919B5" w:rsidRPr="006919B5" w14:paraId="77AB44E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7EFD409" w14:textId="77777777" w:rsidR="006919B5" w:rsidRPr="006919B5" w:rsidRDefault="006919B5" w:rsidP="006919B5">
            <w:pPr>
              <w:rPr>
                <w:rFonts w:cs="Arial"/>
                <w:lang w:eastAsia="en-AU"/>
              </w:rPr>
            </w:pPr>
            <w:r w:rsidRPr="006919B5">
              <w:rPr>
                <w:rFonts w:cs="Arial"/>
                <w:lang w:eastAsia="en-AU"/>
              </w:rPr>
              <w:t>AMPX301</w:t>
            </w:r>
          </w:p>
        </w:tc>
        <w:tc>
          <w:tcPr>
            <w:tcW w:w="6521" w:type="dxa"/>
            <w:tcBorders>
              <w:top w:val="nil"/>
              <w:left w:val="nil"/>
              <w:bottom w:val="single" w:sz="4" w:space="0" w:color="auto"/>
              <w:right w:val="single" w:sz="4" w:space="0" w:color="auto"/>
            </w:tcBorders>
            <w:shd w:val="clear" w:color="auto" w:fill="auto"/>
            <w:vAlign w:val="center"/>
            <w:hideMark/>
          </w:tcPr>
          <w:p w14:paraId="16A61DB6" w14:textId="77777777" w:rsidR="006919B5" w:rsidRPr="006919B5" w:rsidRDefault="006919B5" w:rsidP="006919B5">
            <w:pPr>
              <w:rPr>
                <w:rFonts w:cs="Arial"/>
                <w:color w:val="000000"/>
                <w:lang w:eastAsia="en-AU"/>
              </w:rPr>
            </w:pPr>
            <w:r w:rsidRPr="006919B5">
              <w:rPr>
                <w:rFonts w:cs="Arial"/>
                <w:color w:val="000000"/>
                <w:lang w:eastAsia="en-AU"/>
              </w:rPr>
              <w:t>Assess product in chillers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CE8AAF" w14:textId="77777777" w:rsidR="006919B5" w:rsidRPr="006919B5" w:rsidRDefault="006919B5" w:rsidP="006919B5">
            <w:pPr>
              <w:jc w:val="center"/>
              <w:rPr>
                <w:rFonts w:cs="Arial"/>
                <w:lang w:eastAsia="en-AU"/>
              </w:rPr>
            </w:pPr>
            <w:r w:rsidRPr="006919B5">
              <w:rPr>
                <w:rFonts w:cs="Arial"/>
                <w:lang w:eastAsia="en-AU"/>
              </w:rPr>
              <w:t>80</w:t>
            </w:r>
          </w:p>
        </w:tc>
      </w:tr>
      <w:tr w:rsidR="006919B5" w:rsidRPr="006919B5" w14:paraId="58C5CB6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07FFA90" w14:textId="77777777" w:rsidR="006919B5" w:rsidRPr="006919B5" w:rsidRDefault="006919B5" w:rsidP="006919B5">
            <w:pPr>
              <w:rPr>
                <w:rFonts w:cs="Arial"/>
                <w:lang w:eastAsia="en-AU"/>
              </w:rPr>
            </w:pPr>
            <w:r w:rsidRPr="006919B5">
              <w:rPr>
                <w:rFonts w:cs="Arial"/>
                <w:lang w:eastAsia="en-AU"/>
              </w:rPr>
              <w:t>MSL922001</w:t>
            </w:r>
          </w:p>
        </w:tc>
        <w:tc>
          <w:tcPr>
            <w:tcW w:w="6521" w:type="dxa"/>
            <w:tcBorders>
              <w:top w:val="nil"/>
              <w:left w:val="nil"/>
              <w:bottom w:val="single" w:sz="4" w:space="0" w:color="auto"/>
              <w:right w:val="single" w:sz="4" w:space="0" w:color="auto"/>
            </w:tcBorders>
            <w:shd w:val="clear" w:color="auto" w:fill="auto"/>
            <w:vAlign w:val="center"/>
            <w:hideMark/>
          </w:tcPr>
          <w:p w14:paraId="48BC1E49" w14:textId="77777777" w:rsidR="006919B5" w:rsidRPr="006919B5" w:rsidRDefault="006919B5" w:rsidP="006919B5">
            <w:pPr>
              <w:rPr>
                <w:rFonts w:cs="Arial"/>
                <w:color w:val="000000"/>
                <w:lang w:eastAsia="en-AU"/>
              </w:rPr>
            </w:pPr>
            <w:r w:rsidRPr="006919B5">
              <w:rPr>
                <w:rFonts w:cs="Arial"/>
                <w:color w:val="000000"/>
                <w:lang w:eastAsia="en-AU"/>
              </w:rPr>
              <w:t>Record and present data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E2A44B" w14:textId="77777777" w:rsidR="006919B5" w:rsidRPr="006919B5" w:rsidRDefault="006919B5" w:rsidP="006919B5">
            <w:pPr>
              <w:jc w:val="center"/>
              <w:rPr>
                <w:rFonts w:cs="Arial"/>
                <w:lang w:eastAsia="en-AU"/>
              </w:rPr>
            </w:pPr>
            <w:r w:rsidRPr="006919B5">
              <w:rPr>
                <w:rFonts w:cs="Arial"/>
                <w:lang w:eastAsia="en-AU"/>
              </w:rPr>
              <w:t>40</w:t>
            </w:r>
          </w:p>
        </w:tc>
      </w:tr>
      <w:tr w:rsidR="006919B5" w:rsidRPr="006919B5" w14:paraId="4EAE0E1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7182513" w14:textId="77777777" w:rsidR="006919B5" w:rsidRPr="006919B5" w:rsidRDefault="006919B5" w:rsidP="006919B5">
            <w:pPr>
              <w:rPr>
                <w:rFonts w:cs="Arial"/>
                <w:lang w:eastAsia="en-AU"/>
              </w:rPr>
            </w:pPr>
            <w:r w:rsidRPr="006919B5">
              <w:rPr>
                <w:rFonts w:cs="Arial"/>
                <w:lang w:eastAsia="en-AU"/>
              </w:rPr>
              <w:t>MSL973001</w:t>
            </w:r>
          </w:p>
        </w:tc>
        <w:tc>
          <w:tcPr>
            <w:tcW w:w="6521" w:type="dxa"/>
            <w:tcBorders>
              <w:top w:val="nil"/>
              <w:left w:val="nil"/>
              <w:bottom w:val="single" w:sz="4" w:space="0" w:color="auto"/>
              <w:right w:val="single" w:sz="4" w:space="0" w:color="auto"/>
            </w:tcBorders>
            <w:shd w:val="clear" w:color="auto" w:fill="auto"/>
            <w:vAlign w:val="center"/>
            <w:hideMark/>
          </w:tcPr>
          <w:p w14:paraId="345325C4" w14:textId="77777777" w:rsidR="006919B5" w:rsidRPr="006919B5" w:rsidRDefault="006919B5" w:rsidP="006919B5">
            <w:pPr>
              <w:rPr>
                <w:rFonts w:cs="Arial"/>
                <w:color w:val="000000"/>
                <w:lang w:eastAsia="en-AU"/>
              </w:rPr>
            </w:pPr>
            <w:r w:rsidRPr="006919B5">
              <w:rPr>
                <w:rFonts w:cs="Arial"/>
                <w:color w:val="000000"/>
                <w:lang w:eastAsia="en-AU"/>
              </w:rPr>
              <w:t>Perform basic tests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DC9E33" w14:textId="77777777" w:rsidR="006919B5" w:rsidRPr="006919B5" w:rsidRDefault="006919B5" w:rsidP="006919B5">
            <w:pPr>
              <w:jc w:val="center"/>
              <w:rPr>
                <w:rFonts w:cs="Arial"/>
                <w:lang w:eastAsia="en-AU"/>
              </w:rPr>
            </w:pPr>
            <w:r w:rsidRPr="006919B5">
              <w:rPr>
                <w:rFonts w:cs="Arial"/>
                <w:lang w:eastAsia="en-AU"/>
              </w:rPr>
              <w:t>60</w:t>
            </w:r>
          </w:p>
        </w:tc>
      </w:tr>
      <w:tr w:rsidR="006919B5" w:rsidRPr="006919B5" w14:paraId="0880A261" w14:textId="77777777" w:rsidTr="00AE6C37">
        <w:trPr>
          <w:trHeight w:val="255"/>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5FD3CA" w14:textId="77777777" w:rsidR="006919B5" w:rsidRPr="006919B5" w:rsidRDefault="006919B5" w:rsidP="006919B5">
            <w:pPr>
              <w:rPr>
                <w:rFonts w:cs="Arial"/>
                <w:color w:val="000000"/>
                <w:lang w:eastAsia="en-AU"/>
              </w:rPr>
            </w:pPr>
            <w:r w:rsidRPr="006919B5">
              <w:rPr>
                <w:rFonts w:cs="Arial"/>
                <w:b/>
                <w:bCs/>
                <w:lang w:eastAsia="en-AU"/>
              </w:rPr>
              <w:t>Electives Group 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4CA5C8" w14:textId="77777777" w:rsidR="006919B5" w:rsidRPr="006919B5" w:rsidRDefault="006919B5" w:rsidP="006919B5">
            <w:pPr>
              <w:jc w:val="center"/>
              <w:rPr>
                <w:rFonts w:cs="Arial"/>
                <w:lang w:eastAsia="en-AU"/>
              </w:rPr>
            </w:pPr>
          </w:p>
        </w:tc>
      </w:tr>
      <w:tr w:rsidR="006919B5" w:rsidRPr="006919B5" w14:paraId="05C8294A" w14:textId="77777777" w:rsidTr="00AE6C37">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229F8" w14:textId="77777777" w:rsidR="006919B5" w:rsidRPr="006919B5" w:rsidRDefault="006919B5" w:rsidP="006919B5">
            <w:pPr>
              <w:rPr>
                <w:rFonts w:cs="Arial"/>
                <w:lang w:eastAsia="en-AU"/>
              </w:rPr>
            </w:pPr>
            <w:r w:rsidRPr="006919B5">
              <w:rPr>
                <w:rFonts w:cs="Arial"/>
                <w:lang w:eastAsia="en-AU"/>
              </w:rPr>
              <w:t>AMPA3102</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0470FAEB" w14:textId="77777777" w:rsidR="006919B5" w:rsidRPr="006919B5" w:rsidRDefault="006919B5" w:rsidP="006919B5">
            <w:pPr>
              <w:rPr>
                <w:rFonts w:cs="Arial"/>
                <w:color w:val="000000"/>
                <w:lang w:eastAsia="en-AU"/>
              </w:rPr>
            </w:pPr>
            <w:r w:rsidRPr="006919B5">
              <w:rPr>
                <w:rFonts w:cs="Arial"/>
                <w:color w:val="000000"/>
                <w:lang w:eastAsia="en-AU"/>
              </w:rPr>
              <w:t>Overview of the NLIS program utilising RFIDs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56CB74" w14:textId="77777777" w:rsidR="006919B5" w:rsidRPr="006919B5" w:rsidRDefault="006919B5" w:rsidP="006919B5">
            <w:pPr>
              <w:jc w:val="center"/>
              <w:rPr>
                <w:rFonts w:cs="Arial"/>
                <w:lang w:eastAsia="en-AU"/>
              </w:rPr>
            </w:pPr>
            <w:r w:rsidRPr="006919B5">
              <w:rPr>
                <w:rFonts w:cs="Arial"/>
                <w:lang w:eastAsia="en-AU"/>
              </w:rPr>
              <w:t>30</w:t>
            </w:r>
          </w:p>
        </w:tc>
      </w:tr>
      <w:tr w:rsidR="006919B5" w:rsidRPr="006919B5" w14:paraId="37076CDC" w14:textId="77777777" w:rsidTr="00AE6C37">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B101" w14:textId="77777777" w:rsidR="006919B5" w:rsidRPr="006919B5" w:rsidRDefault="006919B5" w:rsidP="006919B5">
            <w:pPr>
              <w:tabs>
                <w:tab w:val="left" w:pos="1320"/>
              </w:tabs>
              <w:rPr>
                <w:rFonts w:cs="Arial"/>
                <w:lang w:eastAsia="en-AU"/>
              </w:rPr>
            </w:pPr>
            <w:r w:rsidRPr="006919B5">
              <w:rPr>
                <w:rFonts w:cs="Arial"/>
                <w:lang w:eastAsia="en-AU"/>
              </w:rPr>
              <w:t>AMPX209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62676B3F" w14:textId="77777777" w:rsidR="006919B5" w:rsidRPr="006919B5" w:rsidRDefault="006919B5" w:rsidP="006919B5">
            <w:pPr>
              <w:rPr>
                <w:rFonts w:cs="Arial"/>
                <w:color w:val="000000"/>
                <w:lang w:eastAsia="en-AU"/>
              </w:rPr>
            </w:pPr>
            <w:r w:rsidRPr="006919B5">
              <w:rPr>
                <w:rFonts w:cs="Arial"/>
                <w:color w:val="000000"/>
                <w:lang w:eastAsia="en-AU"/>
              </w:rPr>
              <w:t>Sharpen knives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8A41B4" w14:textId="77777777" w:rsidR="006919B5" w:rsidRPr="006919B5" w:rsidRDefault="006919B5" w:rsidP="006919B5">
            <w:pPr>
              <w:jc w:val="center"/>
              <w:rPr>
                <w:rFonts w:cs="Arial"/>
                <w:lang w:eastAsia="en-AU"/>
              </w:rPr>
            </w:pPr>
            <w:r w:rsidRPr="006919B5">
              <w:rPr>
                <w:rFonts w:cs="Arial"/>
                <w:lang w:eastAsia="en-AU"/>
              </w:rPr>
              <w:t>40</w:t>
            </w:r>
          </w:p>
        </w:tc>
      </w:tr>
      <w:tr w:rsidR="006919B5" w:rsidRPr="006919B5" w14:paraId="0E28D044" w14:textId="77777777" w:rsidTr="00AE6C37">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FEED" w14:textId="77777777" w:rsidR="006919B5" w:rsidRPr="006919B5" w:rsidRDefault="006919B5" w:rsidP="006919B5">
            <w:pPr>
              <w:rPr>
                <w:rFonts w:cs="Arial"/>
                <w:b/>
                <w:bCs/>
                <w:lang w:eastAsia="en-AU"/>
              </w:rPr>
            </w:pPr>
            <w:r w:rsidRPr="006919B5">
              <w:rPr>
                <w:rFonts w:cs="Arial"/>
                <w:b/>
                <w:bCs/>
                <w:lang w:eastAsia="en-AU"/>
              </w:rPr>
              <w:t>Total Hours</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092B9D1F" w14:textId="77777777" w:rsidR="006919B5" w:rsidRPr="006919B5" w:rsidRDefault="006919B5" w:rsidP="006919B5">
            <w:pPr>
              <w:rPr>
                <w:rFonts w:cs="Arial"/>
                <w:color w:val="000000"/>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376BA0" w14:textId="77777777" w:rsidR="006919B5" w:rsidRPr="006919B5" w:rsidRDefault="006919B5" w:rsidP="006919B5">
            <w:pPr>
              <w:jc w:val="center"/>
              <w:rPr>
                <w:rFonts w:cs="Arial"/>
                <w:b/>
                <w:bCs/>
                <w:lang w:eastAsia="en-AU"/>
              </w:rPr>
            </w:pPr>
            <w:r w:rsidRPr="006919B5">
              <w:rPr>
                <w:rFonts w:cs="Arial"/>
                <w:b/>
                <w:bCs/>
                <w:lang w:eastAsia="en-AU"/>
              </w:rPr>
              <w:t>640</w:t>
            </w:r>
          </w:p>
        </w:tc>
      </w:tr>
    </w:tbl>
    <w:p w14:paraId="4ECA6CD6" w14:textId="77777777" w:rsidR="00AE6C37" w:rsidRDefault="00AE6C37"/>
    <w:p w14:paraId="46BE270E" w14:textId="77777777" w:rsidR="00AE6C37" w:rsidRDefault="00AE6C37">
      <w:r>
        <w:br w:type="page"/>
      </w:r>
    </w:p>
    <w:p w14:paraId="07ED31B6" w14:textId="77777777" w:rsidR="00667C1B" w:rsidRDefault="00667C1B"/>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7D3842" w:rsidRPr="00ED3783" w14:paraId="6A39AEC2" w14:textId="77777777" w:rsidTr="00DF196B">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3198BCA1" w14:textId="77777777" w:rsidR="007D3842" w:rsidRPr="00ED3783" w:rsidRDefault="00667C1B" w:rsidP="00ED3783">
            <w:pPr>
              <w:rPr>
                <w:rFonts w:cs="Arial"/>
                <w:b/>
                <w:bCs/>
                <w:color w:val="FFFFFF"/>
                <w:lang w:eastAsia="en-AU"/>
              </w:rPr>
            </w:pPr>
            <w:r>
              <w:br w:type="page"/>
            </w:r>
            <w:r w:rsidR="007D3842"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4B893817" w14:textId="77777777" w:rsidR="007D3842" w:rsidRPr="00ED3783" w:rsidRDefault="007D3842" w:rsidP="002F6A69">
            <w:pPr>
              <w:rPr>
                <w:rFonts w:cs="Arial"/>
                <w:lang w:eastAsia="en-AU"/>
              </w:rPr>
            </w:pPr>
            <w:r w:rsidRPr="00ED3783">
              <w:rPr>
                <w:rFonts w:cs="Arial"/>
                <w:lang w:eastAsia="en-AU"/>
              </w:rPr>
              <w:t>Butcher </w:t>
            </w:r>
          </w:p>
        </w:tc>
      </w:tr>
      <w:tr w:rsidR="007D3842" w:rsidRPr="00ED3783" w14:paraId="6FD2AD2A"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41F2319A" w14:textId="77777777" w:rsidR="007D3842" w:rsidRPr="00ED3783" w:rsidRDefault="007D3842"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0365B4B8" w14:textId="77777777" w:rsidR="007D3842" w:rsidRPr="00ED3783" w:rsidRDefault="007D3842" w:rsidP="002F6A69">
            <w:pPr>
              <w:rPr>
                <w:rFonts w:cs="Arial"/>
                <w:lang w:eastAsia="en-AU"/>
              </w:rPr>
            </w:pPr>
            <w:r w:rsidRPr="00ED3783">
              <w:rPr>
                <w:rFonts w:cs="Arial"/>
                <w:lang w:eastAsia="en-AU"/>
              </w:rPr>
              <w:t>Certificate III in Meat Processing (Retail Butcher) </w:t>
            </w:r>
          </w:p>
        </w:tc>
      </w:tr>
      <w:tr w:rsidR="007D3842" w:rsidRPr="00ED3783" w14:paraId="514486E8"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004A188D" w14:textId="77777777" w:rsidR="007D3842" w:rsidRPr="00ED3783" w:rsidRDefault="007D3842"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359C891A" w14:textId="77777777" w:rsidR="007D3842" w:rsidRPr="00ED3783" w:rsidRDefault="007D3842" w:rsidP="002F6A69">
            <w:pPr>
              <w:rPr>
                <w:rFonts w:cs="Arial"/>
                <w:lang w:eastAsia="en-AU"/>
              </w:rPr>
            </w:pPr>
            <w:r w:rsidRPr="00ED3783">
              <w:rPr>
                <w:rFonts w:cs="Arial"/>
                <w:lang w:eastAsia="en-AU"/>
              </w:rPr>
              <w:t>AMP30815 </w:t>
            </w:r>
          </w:p>
        </w:tc>
      </w:tr>
      <w:tr w:rsidR="007D3842" w:rsidRPr="00ED3783" w14:paraId="10463B22" w14:textId="77777777" w:rsidTr="00DF196B">
        <w:trPr>
          <w:trHeight w:val="202"/>
        </w:trPr>
        <w:tc>
          <w:tcPr>
            <w:tcW w:w="2180" w:type="dxa"/>
            <w:tcBorders>
              <w:top w:val="nil"/>
              <w:left w:val="single" w:sz="4" w:space="0" w:color="auto"/>
              <w:bottom w:val="single" w:sz="4" w:space="0" w:color="FFFFFF"/>
              <w:right w:val="single" w:sz="4" w:space="0" w:color="auto"/>
            </w:tcBorders>
            <w:shd w:val="pct12" w:color="000000" w:fill="000000"/>
            <w:hideMark/>
          </w:tcPr>
          <w:p w14:paraId="4CF8600D" w14:textId="77777777" w:rsidR="007D3842" w:rsidRPr="00ED3783" w:rsidRDefault="007D3842"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6F89B088" w14:textId="77777777" w:rsidR="007D3842" w:rsidRPr="00ED3783" w:rsidRDefault="007D3842" w:rsidP="002F6A69">
            <w:pPr>
              <w:rPr>
                <w:rFonts w:cs="Arial"/>
                <w:lang w:eastAsia="en-AU"/>
              </w:rPr>
            </w:pPr>
            <w:r w:rsidRPr="00ED3783">
              <w:rPr>
                <w:rFonts w:cs="Arial"/>
                <w:lang w:eastAsia="en-AU"/>
              </w:rPr>
              <w:t>Appropriate for a person working as a butcher in a meat retail enterprise. </w:t>
            </w:r>
          </w:p>
        </w:tc>
      </w:tr>
      <w:tr w:rsidR="00ED3783" w:rsidRPr="00ED3783" w14:paraId="14E8604E" w14:textId="77777777" w:rsidTr="00DF196B">
        <w:trPr>
          <w:trHeight w:val="253"/>
        </w:trPr>
        <w:tc>
          <w:tcPr>
            <w:tcW w:w="2180" w:type="dxa"/>
            <w:tcBorders>
              <w:top w:val="single" w:sz="4" w:space="0" w:color="FFFFFF"/>
              <w:left w:val="single" w:sz="4" w:space="0" w:color="auto"/>
              <w:bottom w:val="single" w:sz="4" w:space="0" w:color="auto"/>
              <w:right w:val="nil"/>
            </w:tcBorders>
            <w:shd w:val="pct12" w:color="000000" w:fill="000000"/>
            <w:hideMark/>
          </w:tcPr>
          <w:p w14:paraId="71574637"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3C2D9508"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3BBB20DC"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115A9EED" w14:textId="77777777" w:rsidTr="00DF196B">
        <w:trPr>
          <w:trHeight w:val="300"/>
        </w:trPr>
        <w:tc>
          <w:tcPr>
            <w:tcW w:w="2180" w:type="dxa"/>
            <w:tcBorders>
              <w:top w:val="nil"/>
              <w:left w:val="single" w:sz="4" w:space="0" w:color="auto"/>
              <w:bottom w:val="single" w:sz="4" w:space="0" w:color="auto"/>
              <w:right w:val="nil"/>
            </w:tcBorders>
            <w:shd w:val="clear" w:color="000000" w:fill="FFFFFF"/>
            <w:hideMark/>
          </w:tcPr>
          <w:p w14:paraId="31C355A5" w14:textId="77777777" w:rsidR="00ED3783" w:rsidRPr="00ED3783" w:rsidRDefault="00ED3783" w:rsidP="00ED3783">
            <w:pPr>
              <w:rPr>
                <w:rFonts w:cs="Arial"/>
                <w:b/>
                <w:bCs/>
                <w:lang w:eastAsia="en-AU"/>
              </w:rPr>
            </w:pPr>
            <w:r w:rsidRPr="00ED3783">
              <w:rPr>
                <w:rFonts w:cs="Arial"/>
                <w:b/>
                <w:bCs/>
                <w:lang w:eastAsia="en-AU"/>
              </w:rPr>
              <w:t>Core Stage 1</w:t>
            </w:r>
          </w:p>
        </w:tc>
        <w:tc>
          <w:tcPr>
            <w:tcW w:w="6482" w:type="dxa"/>
            <w:tcBorders>
              <w:top w:val="nil"/>
              <w:left w:val="nil"/>
              <w:bottom w:val="nil"/>
              <w:right w:val="nil"/>
            </w:tcBorders>
            <w:shd w:val="clear" w:color="auto" w:fill="auto"/>
            <w:noWrap/>
            <w:vAlign w:val="bottom"/>
            <w:hideMark/>
          </w:tcPr>
          <w:p w14:paraId="2DB97575" w14:textId="77777777" w:rsidR="00ED3783" w:rsidRPr="00ED3783" w:rsidRDefault="00ED3783" w:rsidP="00ED3783">
            <w:pPr>
              <w:rPr>
                <w:rFonts w:cs="Arial"/>
                <w:lang w:eastAsia="en-AU"/>
              </w:rPr>
            </w:pPr>
          </w:p>
        </w:tc>
        <w:tc>
          <w:tcPr>
            <w:tcW w:w="1180" w:type="dxa"/>
            <w:tcBorders>
              <w:top w:val="nil"/>
              <w:left w:val="nil"/>
              <w:bottom w:val="single" w:sz="4" w:space="0" w:color="auto"/>
              <w:right w:val="single" w:sz="4" w:space="0" w:color="auto"/>
            </w:tcBorders>
            <w:shd w:val="clear" w:color="000000" w:fill="FFFFFF"/>
            <w:hideMark/>
          </w:tcPr>
          <w:p w14:paraId="3EDBCD2A"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3174B12B"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C8F9554" w14:textId="77777777" w:rsidR="00ED3783" w:rsidRPr="00ED3783" w:rsidRDefault="00ED3783" w:rsidP="00ED3783">
            <w:pPr>
              <w:rPr>
                <w:rFonts w:cs="Arial"/>
                <w:color w:val="000000"/>
                <w:lang w:eastAsia="en-AU"/>
              </w:rPr>
            </w:pPr>
            <w:r w:rsidRPr="00ED3783">
              <w:rPr>
                <w:rFonts w:cs="Arial"/>
                <w:color w:val="000000"/>
                <w:lang w:eastAsia="en-AU"/>
              </w:rPr>
              <w:t>AMPCOR201</w:t>
            </w:r>
          </w:p>
        </w:tc>
        <w:tc>
          <w:tcPr>
            <w:tcW w:w="6482" w:type="dxa"/>
            <w:tcBorders>
              <w:top w:val="single" w:sz="4" w:space="0" w:color="auto"/>
              <w:left w:val="nil"/>
              <w:bottom w:val="single" w:sz="4" w:space="0" w:color="auto"/>
              <w:right w:val="single" w:sz="4" w:space="0" w:color="auto"/>
            </w:tcBorders>
            <w:shd w:val="clear" w:color="auto" w:fill="auto"/>
            <w:hideMark/>
          </w:tcPr>
          <w:p w14:paraId="0B60B04E" w14:textId="77777777" w:rsidR="00ED3783" w:rsidRPr="00ED3783" w:rsidRDefault="00ED3783" w:rsidP="00ED3783">
            <w:pPr>
              <w:rPr>
                <w:rFonts w:cs="Arial"/>
                <w:color w:val="000000"/>
                <w:lang w:eastAsia="en-AU"/>
              </w:rPr>
            </w:pPr>
            <w:r w:rsidRPr="00ED3783">
              <w:rPr>
                <w:rFonts w:cs="Arial"/>
                <w:color w:val="000000"/>
                <w:lang w:eastAsia="en-AU"/>
              </w:rPr>
              <w:t>Maintain personal equipment</w:t>
            </w:r>
          </w:p>
        </w:tc>
        <w:tc>
          <w:tcPr>
            <w:tcW w:w="1180" w:type="dxa"/>
            <w:tcBorders>
              <w:top w:val="nil"/>
              <w:left w:val="nil"/>
              <w:bottom w:val="single" w:sz="4" w:space="0" w:color="auto"/>
              <w:right w:val="single" w:sz="4" w:space="0" w:color="auto"/>
            </w:tcBorders>
            <w:shd w:val="clear" w:color="auto" w:fill="auto"/>
            <w:hideMark/>
          </w:tcPr>
          <w:p w14:paraId="17584C52"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571C29EC"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4BD8E1E" w14:textId="77777777" w:rsidR="00ED3783" w:rsidRPr="00ED3783" w:rsidRDefault="00ED3783" w:rsidP="00ED3783">
            <w:pPr>
              <w:rPr>
                <w:rFonts w:cs="Arial"/>
                <w:color w:val="000000"/>
                <w:lang w:eastAsia="en-AU"/>
              </w:rPr>
            </w:pPr>
            <w:r w:rsidRPr="00ED3783">
              <w:rPr>
                <w:rFonts w:cs="Arial"/>
                <w:color w:val="000000"/>
                <w:lang w:eastAsia="en-AU"/>
              </w:rPr>
              <w:t>AMPCOR202</w:t>
            </w:r>
          </w:p>
        </w:tc>
        <w:tc>
          <w:tcPr>
            <w:tcW w:w="6482" w:type="dxa"/>
            <w:tcBorders>
              <w:top w:val="nil"/>
              <w:left w:val="nil"/>
              <w:bottom w:val="single" w:sz="4" w:space="0" w:color="auto"/>
              <w:right w:val="single" w:sz="4" w:space="0" w:color="auto"/>
            </w:tcBorders>
            <w:shd w:val="clear" w:color="auto" w:fill="auto"/>
            <w:hideMark/>
          </w:tcPr>
          <w:p w14:paraId="57020A63" w14:textId="77777777" w:rsidR="00ED3783" w:rsidRPr="00ED3783" w:rsidRDefault="00ED3783" w:rsidP="00ED3783">
            <w:pPr>
              <w:rPr>
                <w:rFonts w:cs="Arial"/>
                <w:color w:val="000000"/>
                <w:lang w:eastAsia="en-AU"/>
              </w:rPr>
            </w:pPr>
            <w:r w:rsidRPr="00ED3783">
              <w:rPr>
                <w:rFonts w:cs="Arial"/>
                <w:color w:val="000000"/>
                <w:lang w:eastAsia="en-AU"/>
              </w:rPr>
              <w:t>Apply hygiene and sanitation practices</w:t>
            </w:r>
          </w:p>
        </w:tc>
        <w:tc>
          <w:tcPr>
            <w:tcW w:w="1180" w:type="dxa"/>
            <w:tcBorders>
              <w:top w:val="nil"/>
              <w:left w:val="nil"/>
              <w:bottom w:val="single" w:sz="4" w:space="0" w:color="auto"/>
              <w:right w:val="single" w:sz="4" w:space="0" w:color="auto"/>
            </w:tcBorders>
            <w:shd w:val="clear" w:color="auto" w:fill="auto"/>
            <w:hideMark/>
          </w:tcPr>
          <w:p w14:paraId="04554A9D"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4A16E1C6"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81281C" w14:textId="77777777" w:rsidR="00ED3783" w:rsidRPr="00ED3783" w:rsidRDefault="00ED3783" w:rsidP="00ED3783">
            <w:pPr>
              <w:rPr>
                <w:rFonts w:cs="Arial"/>
                <w:color w:val="000000"/>
                <w:lang w:eastAsia="en-AU"/>
              </w:rPr>
            </w:pPr>
            <w:r w:rsidRPr="00ED3783">
              <w:rPr>
                <w:rFonts w:cs="Arial"/>
                <w:color w:val="000000"/>
                <w:lang w:eastAsia="en-AU"/>
              </w:rPr>
              <w:t>AMPCOR204</w:t>
            </w:r>
          </w:p>
        </w:tc>
        <w:tc>
          <w:tcPr>
            <w:tcW w:w="6482" w:type="dxa"/>
            <w:tcBorders>
              <w:top w:val="nil"/>
              <w:left w:val="nil"/>
              <w:bottom w:val="single" w:sz="4" w:space="0" w:color="auto"/>
              <w:right w:val="single" w:sz="4" w:space="0" w:color="auto"/>
            </w:tcBorders>
            <w:shd w:val="clear" w:color="auto" w:fill="auto"/>
            <w:hideMark/>
          </w:tcPr>
          <w:p w14:paraId="6BECB128" w14:textId="77777777" w:rsidR="00ED3783" w:rsidRPr="00ED3783" w:rsidRDefault="00ED3783" w:rsidP="00ED3783">
            <w:pPr>
              <w:rPr>
                <w:rFonts w:cs="Arial"/>
                <w:color w:val="000000"/>
                <w:lang w:eastAsia="en-AU"/>
              </w:rPr>
            </w:pPr>
            <w:r w:rsidRPr="00ED3783">
              <w:rPr>
                <w:rFonts w:cs="Arial"/>
                <w:color w:val="000000"/>
                <w:lang w:eastAsia="en-AU"/>
              </w:rPr>
              <w:t>Follow safe work policies and procedures</w:t>
            </w:r>
          </w:p>
        </w:tc>
        <w:tc>
          <w:tcPr>
            <w:tcW w:w="1180" w:type="dxa"/>
            <w:tcBorders>
              <w:top w:val="nil"/>
              <w:left w:val="nil"/>
              <w:bottom w:val="single" w:sz="4" w:space="0" w:color="auto"/>
              <w:right w:val="single" w:sz="4" w:space="0" w:color="auto"/>
            </w:tcBorders>
            <w:shd w:val="clear" w:color="auto" w:fill="auto"/>
            <w:hideMark/>
          </w:tcPr>
          <w:p w14:paraId="72553674"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4839CFEF"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E0367A" w14:textId="77777777" w:rsidR="00ED3783" w:rsidRPr="00ED3783" w:rsidRDefault="00ED3783" w:rsidP="00ED3783">
            <w:pPr>
              <w:rPr>
                <w:rFonts w:cs="Arial"/>
                <w:color w:val="000000"/>
                <w:lang w:eastAsia="en-AU"/>
              </w:rPr>
            </w:pPr>
            <w:r w:rsidRPr="00ED3783">
              <w:rPr>
                <w:rFonts w:cs="Arial"/>
                <w:color w:val="000000"/>
                <w:lang w:eastAsia="en-AU"/>
              </w:rPr>
              <w:t>AMPCOR205</w:t>
            </w:r>
          </w:p>
        </w:tc>
        <w:tc>
          <w:tcPr>
            <w:tcW w:w="6482" w:type="dxa"/>
            <w:tcBorders>
              <w:top w:val="nil"/>
              <w:left w:val="nil"/>
              <w:bottom w:val="single" w:sz="4" w:space="0" w:color="auto"/>
              <w:right w:val="single" w:sz="4" w:space="0" w:color="auto"/>
            </w:tcBorders>
            <w:shd w:val="clear" w:color="auto" w:fill="auto"/>
            <w:hideMark/>
          </w:tcPr>
          <w:p w14:paraId="3696E673" w14:textId="77777777" w:rsidR="00ED3783" w:rsidRPr="00ED3783" w:rsidRDefault="00ED3783" w:rsidP="00ED3783">
            <w:pPr>
              <w:rPr>
                <w:rFonts w:cs="Arial"/>
                <w:color w:val="000000"/>
                <w:lang w:eastAsia="en-AU"/>
              </w:rPr>
            </w:pPr>
            <w:r w:rsidRPr="00ED3783">
              <w:rPr>
                <w:rFonts w:cs="Arial"/>
                <w:color w:val="000000"/>
                <w:lang w:eastAsia="en-AU"/>
              </w:rPr>
              <w:t>Communicate in the workplace</w:t>
            </w:r>
          </w:p>
        </w:tc>
        <w:tc>
          <w:tcPr>
            <w:tcW w:w="1180" w:type="dxa"/>
            <w:tcBorders>
              <w:top w:val="nil"/>
              <w:left w:val="nil"/>
              <w:bottom w:val="single" w:sz="4" w:space="0" w:color="auto"/>
              <w:right w:val="single" w:sz="4" w:space="0" w:color="auto"/>
            </w:tcBorders>
            <w:shd w:val="clear" w:color="auto" w:fill="auto"/>
            <w:hideMark/>
          </w:tcPr>
          <w:p w14:paraId="561394A1"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3D3230FE"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CEAEFCB" w14:textId="77777777" w:rsidR="00ED3783" w:rsidRPr="00ED3783" w:rsidRDefault="00ED3783" w:rsidP="00ED3783">
            <w:pPr>
              <w:rPr>
                <w:rFonts w:cs="Arial"/>
                <w:color w:val="000000"/>
                <w:lang w:eastAsia="en-AU"/>
              </w:rPr>
            </w:pPr>
            <w:r w:rsidRPr="00ED3783">
              <w:rPr>
                <w:rFonts w:cs="Arial"/>
                <w:color w:val="000000"/>
                <w:lang w:eastAsia="en-AU"/>
              </w:rPr>
              <w:t>AMPCOR206</w:t>
            </w:r>
          </w:p>
        </w:tc>
        <w:tc>
          <w:tcPr>
            <w:tcW w:w="6482" w:type="dxa"/>
            <w:tcBorders>
              <w:top w:val="nil"/>
              <w:left w:val="nil"/>
              <w:bottom w:val="single" w:sz="4" w:space="0" w:color="auto"/>
              <w:right w:val="single" w:sz="4" w:space="0" w:color="auto"/>
            </w:tcBorders>
            <w:shd w:val="clear" w:color="auto" w:fill="auto"/>
            <w:hideMark/>
          </w:tcPr>
          <w:p w14:paraId="0BFE3523" w14:textId="77777777" w:rsidR="00ED3783" w:rsidRPr="00ED3783" w:rsidRDefault="00ED3783" w:rsidP="00ED3783">
            <w:pPr>
              <w:rPr>
                <w:rFonts w:cs="Arial"/>
                <w:color w:val="000000"/>
                <w:lang w:eastAsia="en-AU"/>
              </w:rPr>
            </w:pPr>
            <w:r w:rsidRPr="00ED3783">
              <w:rPr>
                <w:rFonts w:cs="Arial"/>
                <w:color w:val="000000"/>
                <w:lang w:eastAsia="en-AU"/>
              </w:rPr>
              <w:t>Overview the meat industry</w:t>
            </w:r>
          </w:p>
        </w:tc>
        <w:tc>
          <w:tcPr>
            <w:tcW w:w="1180" w:type="dxa"/>
            <w:tcBorders>
              <w:top w:val="nil"/>
              <w:left w:val="nil"/>
              <w:bottom w:val="single" w:sz="4" w:space="0" w:color="auto"/>
              <w:right w:val="single" w:sz="4" w:space="0" w:color="auto"/>
            </w:tcBorders>
            <w:shd w:val="clear" w:color="auto" w:fill="auto"/>
            <w:hideMark/>
          </w:tcPr>
          <w:p w14:paraId="324932E4"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476D49D1"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98E43C9" w14:textId="77777777" w:rsidR="00ED3783" w:rsidRPr="00ED3783" w:rsidRDefault="00ED3783" w:rsidP="00ED3783">
            <w:pPr>
              <w:rPr>
                <w:rFonts w:cs="Arial"/>
                <w:color w:val="000000"/>
                <w:lang w:eastAsia="en-AU"/>
              </w:rPr>
            </w:pPr>
            <w:r w:rsidRPr="00ED3783">
              <w:rPr>
                <w:rFonts w:cs="Arial"/>
                <w:color w:val="000000"/>
                <w:lang w:eastAsia="en-AU"/>
              </w:rPr>
              <w:t>AMPR101</w:t>
            </w:r>
          </w:p>
        </w:tc>
        <w:tc>
          <w:tcPr>
            <w:tcW w:w="6482" w:type="dxa"/>
            <w:tcBorders>
              <w:top w:val="nil"/>
              <w:left w:val="nil"/>
              <w:bottom w:val="single" w:sz="4" w:space="0" w:color="auto"/>
              <w:right w:val="single" w:sz="4" w:space="0" w:color="auto"/>
            </w:tcBorders>
            <w:shd w:val="clear" w:color="auto" w:fill="auto"/>
            <w:hideMark/>
          </w:tcPr>
          <w:p w14:paraId="71CB42BE" w14:textId="77777777" w:rsidR="00ED3783" w:rsidRPr="00ED3783" w:rsidRDefault="00ED3783" w:rsidP="00ED3783">
            <w:pPr>
              <w:rPr>
                <w:rFonts w:cs="Arial"/>
                <w:color w:val="000000"/>
                <w:lang w:eastAsia="en-AU"/>
              </w:rPr>
            </w:pPr>
            <w:r w:rsidRPr="00ED3783">
              <w:rPr>
                <w:rFonts w:cs="Arial"/>
                <w:color w:val="000000"/>
                <w:lang w:eastAsia="en-AU"/>
              </w:rPr>
              <w:t>Identify species and meat cuts</w:t>
            </w:r>
          </w:p>
        </w:tc>
        <w:tc>
          <w:tcPr>
            <w:tcW w:w="1180" w:type="dxa"/>
            <w:tcBorders>
              <w:top w:val="nil"/>
              <w:left w:val="nil"/>
              <w:bottom w:val="single" w:sz="4" w:space="0" w:color="auto"/>
              <w:right w:val="single" w:sz="4" w:space="0" w:color="auto"/>
            </w:tcBorders>
            <w:shd w:val="clear" w:color="auto" w:fill="auto"/>
            <w:hideMark/>
          </w:tcPr>
          <w:p w14:paraId="1DCC733A"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2A4E1112"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6B5B749" w14:textId="77777777" w:rsidR="00ED3783" w:rsidRPr="00ED3783" w:rsidRDefault="00ED3783" w:rsidP="00ED3783">
            <w:pPr>
              <w:rPr>
                <w:rFonts w:cs="Arial"/>
                <w:color w:val="000000"/>
                <w:lang w:eastAsia="en-AU"/>
              </w:rPr>
            </w:pPr>
            <w:r w:rsidRPr="00ED3783">
              <w:rPr>
                <w:rFonts w:cs="Arial"/>
                <w:color w:val="000000"/>
                <w:lang w:eastAsia="en-AU"/>
              </w:rPr>
              <w:t>AMPR102</w:t>
            </w:r>
          </w:p>
        </w:tc>
        <w:tc>
          <w:tcPr>
            <w:tcW w:w="6482" w:type="dxa"/>
            <w:tcBorders>
              <w:top w:val="nil"/>
              <w:left w:val="nil"/>
              <w:bottom w:val="single" w:sz="4" w:space="0" w:color="auto"/>
              <w:right w:val="single" w:sz="4" w:space="0" w:color="auto"/>
            </w:tcBorders>
            <w:shd w:val="clear" w:color="auto" w:fill="auto"/>
            <w:hideMark/>
          </w:tcPr>
          <w:p w14:paraId="444535A0" w14:textId="77777777" w:rsidR="00ED3783" w:rsidRPr="00ED3783" w:rsidRDefault="00ED3783" w:rsidP="00ED3783">
            <w:pPr>
              <w:rPr>
                <w:rFonts w:cs="Arial"/>
                <w:color w:val="000000"/>
                <w:lang w:eastAsia="en-AU"/>
              </w:rPr>
            </w:pPr>
            <w:r w:rsidRPr="00ED3783">
              <w:rPr>
                <w:rFonts w:cs="Arial"/>
                <w:color w:val="000000"/>
                <w:lang w:eastAsia="en-AU"/>
              </w:rPr>
              <w:t>Trim meat for further processing</w:t>
            </w:r>
          </w:p>
        </w:tc>
        <w:tc>
          <w:tcPr>
            <w:tcW w:w="1180" w:type="dxa"/>
            <w:tcBorders>
              <w:top w:val="nil"/>
              <w:left w:val="nil"/>
              <w:bottom w:val="single" w:sz="4" w:space="0" w:color="auto"/>
              <w:right w:val="single" w:sz="4" w:space="0" w:color="auto"/>
            </w:tcBorders>
            <w:shd w:val="clear" w:color="auto" w:fill="auto"/>
            <w:hideMark/>
          </w:tcPr>
          <w:p w14:paraId="2E270741"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00B7EDCC"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FF1ABD2" w14:textId="77777777" w:rsidR="00ED3783" w:rsidRPr="00ED3783" w:rsidRDefault="00ED3783" w:rsidP="00ED3783">
            <w:pPr>
              <w:rPr>
                <w:rFonts w:cs="Arial"/>
                <w:color w:val="000000"/>
                <w:lang w:eastAsia="en-AU"/>
              </w:rPr>
            </w:pPr>
            <w:r w:rsidRPr="00ED3783">
              <w:rPr>
                <w:rFonts w:cs="Arial"/>
                <w:color w:val="000000"/>
                <w:lang w:eastAsia="en-AU"/>
              </w:rPr>
              <w:t>AMPR103</w:t>
            </w:r>
          </w:p>
        </w:tc>
        <w:tc>
          <w:tcPr>
            <w:tcW w:w="6482" w:type="dxa"/>
            <w:tcBorders>
              <w:top w:val="nil"/>
              <w:left w:val="nil"/>
              <w:bottom w:val="single" w:sz="4" w:space="0" w:color="auto"/>
              <w:right w:val="single" w:sz="4" w:space="0" w:color="auto"/>
            </w:tcBorders>
            <w:shd w:val="clear" w:color="auto" w:fill="auto"/>
            <w:hideMark/>
          </w:tcPr>
          <w:p w14:paraId="45594751" w14:textId="77777777" w:rsidR="00ED3783" w:rsidRPr="00ED3783" w:rsidRDefault="00ED3783" w:rsidP="00ED3783">
            <w:pPr>
              <w:rPr>
                <w:rFonts w:cs="Arial"/>
                <w:color w:val="000000"/>
                <w:lang w:eastAsia="en-AU"/>
              </w:rPr>
            </w:pPr>
            <w:r w:rsidRPr="00ED3783">
              <w:rPr>
                <w:rFonts w:cs="Arial"/>
                <w:color w:val="000000"/>
                <w:lang w:eastAsia="en-AU"/>
              </w:rPr>
              <w:t>Store meat product</w:t>
            </w:r>
          </w:p>
        </w:tc>
        <w:tc>
          <w:tcPr>
            <w:tcW w:w="1180" w:type="dxa"/>
            <w:tcBorders>
              <w:top w:val="nil"/>
              <w:left w:val="nil"/>
              <w:bottom w:val="single" w:sz="4" w:space="0" w:color="auto"/>
              <w:right w:val="single" w:sz="4" w:space="0" w:color="auto"/>
            </w:tcBorders>
            <w:shd w:val="clear" w:color="auto" w:fill="auto"/>
            <w:hideMark/>
          </w:tcPr>
          <w:p w14:paraId="0D11D8D4"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6A1D4A6D"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B2A681A" w14:textId="77777777" w:rsidR="00ED3783" w:rsidRPr="00ED3783" w:rsidRDefault="00ED3783" w:rsidP="00ED3783">
            <w:pPr>
              <w:rPr>
                <w:rFonts w:cs="Arial"/>
                <w:color w:val="000000"/>
                <w:lang w:eastAsia="en-AU"/>
              </w:rPr>
            </w:pPr>
            <w:r w:rsidRPr="00ED3783">
              <w:rPr>
                <w:rFonts w:cs="Arial"/>
                <w:color w:val="000000"/>
                <w:lang w:eastAsia="en-AU"/>
              </w:rPr>
              <w:t>AMPR104</w:t>
            </w:r>
          </w:p>
        </w:tc>
        <w:tc>
          <w:tcPr>
            <w:tcW w:w="6482" w:type="dxa"/>
            <w:tcBorders>
              <w:top w:val="nil"/>
              <w:left w:val="nil"/>
              <w:bottom w:val="single" w:sz="4" w:space="0" w:color="auto"/>
              <w:right w:val="single" w:sz="4" w:space="0" w:color="auto"/>
            </w:tcBorders>
            <w:shd w:val="clear" w:color="auto" w:fill="auto"/>
            <w:hideMark/>
          </w:tcPr>
          <w:p w14:paraId="14E881BE" w14:textId="77777777" w:rsidR="00ED3783" w:rsidRPr="00ED3783" w:rsidRDefault="00ED3783" w:rsidP="00ED3783">
            <w:pPr>
              <w:rPr>
                <w:rFonts w:cs="Arial"/>
                <w:color w:val="000000"/>
                <w:lang w:eastAsia="en-AU"/>
              </w:rPr>
            </w:pPr>
            <w:r w:rsidRPr="00ED3783">
              <w:rPr>
                <w:rFonts w:cs="Arial"/>
                <w:color w:val="000000"/>
                <w:lang w:eastAsia="en-AU"/>
              </w:rPr>
              <w:t>Prepare minced meat and minced meat products</w:t>
            </w:r>
          </w:p>
        </w:tc>
        <w:tc>
          <w:tcPr>
            <w:tcW w:w="1180" w:type="dxa"/>
            <w:tcBorders>
              <w:top w:val="nil"/>
              <w:left w:val="nil"/>
              <w:bottom w:val="single" w:sz="4" w:space="0" w:color="auto"/>
              <w:right w:val="single" w:sz="4" w:space="0" w:color="auto"/>
            </w:tcBorders>
            <w:shd w:val="clear" w:color="auto" w:fill="auto"/>
            <w:hideMark/>
          </w:tcPr>
          <w:p w14:paraId="36C62244"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305854BA"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0BD3748" w14:textId="77777777" w:rsidR="00ED3783" w:rsidRPr="00ED3783" w:rsidRDefault="00ED3783" w:rsidP="00ED3783">
            <w:pPr>
              <w:rPr>
                <w:rFonts w:cs="Arial"/>
                <w:color w:val="000000"/>
                <w:lang w:eastAsia="en-AU"/>
              </w:rPr>
            </w:pPr>
            <w:r w:rsidRPr="00ED3783">
              <w:rPr>
                <w:rFonts w:cs="Arial"/>
                <w:color w:val="000000"/>
                <w:lang w:eastAsia="en-AU"/>
              </w:rPr>
              <w:t>AMPR105</w:t>
            </w:r>
          </w:p>
        </w:tc>
        <w:tc>
          <w:tcPr>
            <w:tcW w:w="6482" w:type="dxa"/>
            <w:tcBorders>
              <w:top w:val="nil"/>
              <w:left w:val="nil"/>
              <w:bottom w:val="single" w:sz="4" w:space="0" w:color="auto"/>
              <w:right w:val="single" w:sz="4" w:space="0" w:color="auto"/>
            </w:tcBorders>
            <w:shd w:val="clear" w:color="auto" w:fill="auto"/>
            <w:hideMark/>
          </w:tcPr>
          <w:p w14:paraId="75FE660C" w14:textId="77777777" w:rsidR="00ED3783" w:rsidRPr="00ED3783" w:rsidRDefault="00ED3783" w:rsidP="00ED3783">
            <w:pPr>
              <w:rPr>
                <w:rFonts w:cs="Arial"/>
                <w:color w:val="000000"/>
                <w:lang w:eastAsia="en-AU"/>
              </w:rPr>
            </w:pPr>
            <w:r w:rsidRPr="00ED3783">
              <w:rPr>
                <w:rFonts w:cs="Arial"/>
                <w:color w:val="000000"/>
                <w:lang w:eastAsia="en-AU"/>
              </w:rPr>
              <w:t>Provide service to customers</w:t>
            </w:r>
          </w:p>
        </w:tc>
        <w:tc>
          <w:tcPr>
            <w:tcW w:w="1180" w:type="dxa"/>
            <w:tcBorders>
              <w:top w:val="nil"/>
              <w:left w:val="nil"/>
              <w:bottom w:val="single" w:sz="4" w:space="0" w:color="auto"/>
              <w:right w:val="single" w:sz="4" w:space="0" w:color="auto"/>
            </w:tcBorders>
            <w:shd w:val="clear" w:color="auto" w:fill="auto"/>
            <w:hideMark/>
          </w:tcPr>
          <w:p w14:paraId="3B9DD099"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7881D895"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7B72090" w14:textId="77777777" w:rsidR="00ED3783" w:rsidRPr="00ED3783" w:rsidRDefault="00ED3783" w:rsidP="00ED3783">
            <w:pPr>
              <w:rPr>
                <w:rFonts w:cs="Arial"/>
                <w:color w:val="000000"/>
                <w:lang w:eastAsia="en-AU"/>
              </w:rPr>
            </w:pPr>
            <w:r w:rsidRPr="00ED3783">
              <w:rPr>
                <w:rFonts w:cs="Arial"/>
                <w:color w:val="000000"/>
                <w:lang w:eastAsia="en-AU"/>
              </w:rPr>
              <w:t>AMPR203</w:t>
            </w:r>
          </w:p>
        </w:tc>
        <w:tc>
          <w:tcPr>
            <w:tcW w:w="6482" w:type="dxa"/>
            <w:tcBorders>
              <w:top w:val="nil"/>
              <w:left w:val="nil"/>
              <w:bottom w:val="single" w:sz="4" w:space="0" w:color="auto"/>
              <w:right w:val="single" w:sz="4" w:space="0" w:color="auto"/>
            </w:tcBorders>
            <w:shd w:val="clear" w:color="auto" w:fill="auto"/>
            <w:hideMark/>
          </w:tcPr>
          <w:p w14:paraId="5769089B" w14:textId="77777777" w:rsidR="00ED3783" w:rsidRPr="00ED3783" w:rsidRDefault="00ED3783" w:rsidP="00ED3783">
            <w:pPr>
              <w:rPr>
                <w:rFonts w:cs="Arial"/>
                <w:color w:val="000000"/>
                <w:lang w:eastAsia="en-AU"/>
              </w:rPr>
            </w:pPr>
            <w:r w:rsidRPr="00ED3783">
              <w:rPr>
                <w:rFonts w:cs="Arial"/>
                <w:color w:val="000000"/>
                <w:lang w:eastAsia="en-AU"/>
              </w:rPr>
              <w:t>Select, weigh and package meat for sale</w:t>
            </w:r>
          </w:p>
        </w:tc>
        <w:tc>
          <w:tcPr>
            <w:tcW w:w="1180" w:type="dxa"/>
            <w:tcBorders>
              <w:top w:val="nil"/>
              <w:left w:val="nil"/>
              <w:bottom w:val="single" w:sz="4" w:space="0" w:color="auto"/>
              <w:right w:val="single" w:sz="4" w:space="0" w:color="auto"/>
            </w:tcBorders>
            <w:shd w:val="clear" w:color="auto" w:fill="auto"/>
            <w:hideMark/>
          </w:tcPr>
          <w:p w14:paraId="737C0968"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5C6B48B7"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85ECB6F" w14:textId="77777777" w:rsidR="00ED3783" w:rsidRPr="00ED3783" w:rsidRDefault="00ED3783" w:rsidP="00ED3783">
            <w:pPr>
              <w:rPr>
                <w:rFonts w:cs="Arial"/>
                <w:color w:val="000000"/>
                <w:lang w:eastAsia="en-AU"/>
              </w:rPr>
            </w:pPr>
            <w:r w:rsidRPr="00ED3783">
              <w:rPr>
                <w:rFonts w:cs="Arial"/>
                <w:color w:val="000000"/>
                <w:lang w:eastAsia="en-AU"/>
              </w:rPr>
              <w:t>AMPR212</w:t>
            </w:r>
          </w:p>
        </w:tc>
        <w:tc>
          <w:tcPr>
            <w:tcW w:w="6482" w:type="dxa"/>
            <w:tcBorders>
              <w:top w:val="nil"/>
              <w:left w:val="nil"/>
              <w:bottom w:val="single" w:sz="4" w:space="0" w:color="auto"/>
              <w:right w:val="single" w:sz="4" w:space="0" w:color="auto"/>
            </w:tcBorders>
            <w:shd w:val="clear" w:color="auto" w:fill="auto"/>
            <w:hideMark/>
          </w:tcPr>
          <w:p w14:paraId="57AF2C2D" w14:textId="77777777" w:rsidR="00ED3783" w:rsidRPr="00ED3783" w:rsidRDefault="00ED3783" w:rsidP="00ED3783">
            <w:pPr>
              <w:rPr>
                <w:rFonts w:cs="Arial"/>
                <w:color w:val="000000"/>
                <w:lang w:eastAsia="en-AU"/>
              </w:rPr>
            </w:pPr>
            <w:r w:rsidRPr="00ED3783">
              <w:rPr>
                <w:rFonts w:cs="Arial"/>
                <w:color w:val="000000"/>
                <w:lang w:eastAsia="en-AU"/>
              </w:rPr>
              <w:t>Clean meat retail work area</w:t>
            </w:r>
          </w:p>
        </w:tc>
        <w:tc>
          <w:tcPr>
            <w:tcW w:w="1180" w:type="dxa"/>
            <w:tcBorders>
              <w:top w:val="nil"/>
              <w:left w:val="nil"/>
              <w:bottom w:val="single" w:sz="4" w:space="0" w:color="auto"/>
              <w:right w:val="single" w:sz="4" w:space="0" w:color="auto"/>
            </w:tcBorders>
            <w:shd w:val="clear" w:color="auto" w:fill="auto"/>
            <w:hideMark/>
          </w:tcPr>
          <w:p w14:paraId="763EA5CB"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2BEA20BC"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D18AF2" w14:textId="77777777" w:rsidR="00ED3783" w:rsidRPr="00ED3783" w:rsidRDefault="00ED3783" w:rsidP="00ED3783">
            <w:pPr>
              <w:rPr>
                <w:rFonts w:cs="Arial"/>
                <w:color w:val="000000"/>
                <w:lang w:eastAsia="en-AU"/>
              </w:rPr>
            </w:pPr>
            <w:r w:rsidRPr="00ED3783">
              <w:rPr>
                <w:rFonts w:cs="Arial"/>
                <w:color w:val="000000"/>
                <w:lang w:eastAsia="en-AU"/>
              </w:rPr>
              <w:t>AMPX209</w:t>
            </w:r>
          </w:p>
        </w:tc>
        <w:tc>
          <w:tcPr>
            <w:tcW w:w="6482" w:type="dxa"/>
            <w:tcBorders>
              <w:top w:val="nil"/>
              <w:left w:val="nil"/>
              <w:bottom w:val="single" w:sz="4" w:space="0" w:color="auto"/>
              <w:right w:val="single" w:sz="4" w:space="0" w:color="auto"/>
            </w:tcBorders>
            <w:shd w:val="clear" w:color="auto" w:fill="auto"/>
            <w:hideMark/>
          </w:tcPr>
          <w:p w14:paraId="73CC200E" w14:textId="77777777" w:rsidR="00ED3783" w:rsidRPr="00ED3783" w:rsidRDefault="00ED3783" w:rsidP="00ED3783">
            <w:pPr>
              <w:rPr>
                <w:rFonts w:cs="Arial"/>
                <w:color w:val="000000"/>
                <w:lang w:eastAsia="en-AU"/>
              </w:rPr>
            </w:pPr>
            <w:r w:rsidRPr="00ED3783">
              <w:rPr>
                <w:rFonts w:cs="Arial"/>
                <w:color w:val="000000"/>
                <w:lang w:eastAsia="en-AU"/>
              </w:rPr>
              <w:t>Sharpen knives</w:t>
            </w:r>
          </w:p>
        </w:tc>
        <w:tc>
          <w:tcPr>
            <w:tcW w:w="1180" w:type="dxa"/>
            <w:tcBorders>
              <w:top w:val="nil"/>
              <w:left w:val="nil"/>
              <w:bottom w:val="single" w:sz="4" w:space="0" w:color="auto"/>
              <w:right w:val="single" w:sz="4" w:space="0" w:color="auto"/>
            </w:tcBorders>
            <w:shd w:val="clear" w:color="auto" w:fill="auto"/>
            <w:hideMark/>
          </w:tcPr>
          <w:p w14:paraId="78F6B77D"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047AB855"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FF69C8B" w14:textId="77777777" w:rsidR="00ED3783" w:rsidRPr="00ED3783" w:rsidRDefault="00ED3783" w:rsidP="00ED3783">
            <w:pPr>
              <w:rPr>
                <w:rFonts w:cs="Arial"/>
                <w:color w:val="000000"/>
                <w:lang w:eastAsia="en-AU"/>
              </w:rPr>
            </w:pPr>
            <w:r w:rsidRPr="00ED3783">
              <w:rPr>
                <w:rFonts w:cs="Arial"/>
                <w:color w:val="000000"/>
                <w:lang w:eastAsia="en-AU"/>
              </w:rPr>
              <w:t>FDFOP2061A</w:t>
            </w:r>
          </w:p>
        </w:tc>
        <w:tc>
          <w:tcPr>
            <w:tcW w:w="6482" w:type="dxa"/>
            <w:tcBorders>
              <w:top w:val="nil"/>
              <w:left w:val="nil"/>
              <w:bottom w:val="single" w:sz="4" w:space="0" w:color="auto"/>
              <w:right w:val="single" w:sz="4" w:space="0" w:color="auto"/>
            </w:tcBorders>
            <w:shd w:val="clear" w:color="auto" w:fill="auto"/>
            <w:hideMark/>
          </w:tcPr>
          <w:p w14:paraId="42E06EF1" w14:textId="77777777" w:rsidR="00ED3783" w:rsidRPr="00ED3783" w:rsidRDefault="00ED3783" w:rsidP="00ED3783">
            <w:pPr>
              <w:rPr>
                <w:rFonts w:cs="Arial"/>
                <w:color w:val="000000"/>
                <w:lang w:eastAsia="en-AU"/>
              </w:rPr>
            </w:pPr>
            <w:r w:rsidRPr="00ED3783">
              <w:rPr>
                <w:rFonts w:cs="Arial"/>
                <w:color w:val="000000"/>
                <w:lang w:eastAsia="en-AU"/>
              </w:rPr>
              <w:t>Use numerical applications in the workplace</w:t>
            </w:r>
          </w:p>
        </w:tc>
        <w:tc>
          <w:tcPr>
            <w:tcW w:w="1180" w:type="dxa"/>
            <w:tcBorders>
              <w:top w:val="nil"/>
              <w:left w:val="nil"/>
              <w:bottom w:val="single" w:sz="4" w:space="0" w:color="auto"/>
              <w:right w:val="single" w:sz="4" w:space="0" w:color="auto"/>
            </w:tcBorders>
            <w:shd w:val="clear" w:color="auto" w:fill="auto"/>
            <w:hideMark/>
          </w:tcPr>
          <w:p w14:paraId="370CE35A"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2B1FE4DD" w14:textId="77777777" w:rsidTr="00DF196B">
        <w:trPr>
          <w:trHeight w:val="25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FE570A" w14:textId="77777777" w:rsidR="00ED3783" w:rsidRPr="00ED3783" w:rsidRDefault="00ED3783" w:rsidP="00ED3783">
            <w:pPr>
              <w:rPr>
                <w:rFonts w:cs="Arial"/>
                <w:b/>
                <w:bCs/>
                <w:color w:val="000000"/>
                <w:lang w:eastAsia="en-AU"/>
              </w:rPr>
            </w:pPr>
            <w:r w:rsidRPr="00ED3783">
              <w:rPr>
                <w:rFonts w:cs="Arial"/>
                <w:b/>
                <w:bCs/>
                <w:color w:val="000000"/>
                <w:lang w:eastAsia="en-AU"/>
              </w:rPr>
              <w:t>Core Stage 2</w:t>
            </w:r>
          </w:p>
        </w:tc>
        <w:tc>
          <w:tcPr>
            <w:tcW w:w="6482" w:type="dxa"/>
            <w:tcBorders>
              <w:top w:val="nil"/>
              <w:left w:val="nil"/>
              <w:bottom w:val="single" w:sz="4" w:space="0" w:color="auto"/>
              <w:right w:val="single" w:sz="4" w:space="0" w:color="auto"/>
            </w:tcBorders>
            <w:shd w:val="clear" w:color="000000" w:fill="FFFFFF"/>
            <w:vAlign w:val="center"/>
            <w:hideMark/>
          </w:tcPr>
          <w:p w14:paraId="225E0362" w14:textId="77777777" w:rsidR="00ED3783" w:rsidRPr="00ED3783" w:rsidRDefault="00ED3783" w:rsidP="00ED3783">
            <w:pPr>
              <w:rPr>
                <w:rFonts w:cs="Arial"/>
                <w:lang w:eastAsia="en-AU"/>
              </w:rPr>
            </w:pPr>
            <w:r w:rsidRPr="00ED3783">
              <w:rPr>
                <w:rFonts w:cs="Arial"/>
                <w:lang w:eastAsia="en-AU"/>
              </w:rPr>
              <w:t> </w:t>
            </w:r>
          </w:p>
        </w:tc>
        <w:tc>
          <w:tcPr>
            <w:tcW w:w="1180" w:type="dxa"/>
            <w:tcBorders>
              <w:top w:val="nil"/>
              <w:left w:val="nil"/>
              <w:bottom w:val="single" w:sz="4" w:space="0" w:color="auto"/>
              <w:right w:val="single" w:sz="4" w:space="0" w:color="auto"/>
            </w:tcBorders>
            <w:shd w:val="clear" w:color="000000" w:fill="FFFFFF"/>
            <w:vAlign w:val="center"/>
            <w:hideMark/>
          </w:tcPr>
          <w:p w14:paraId="0BB49E0C"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0A6D2814"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19BB619" w14:textId="77777777" w:rsidR="00ED3783" w:rsidRPr="00ED3783" w:rsidRDefault="00ED3783" w:rsidP="00ED3783">
            <w:pPr>
              <w:rPr>
                <w:rFonts w:cs="Arial"/>
                <w:color w:val="000000"/>
                <w:lang w:eastAsia="en-AU"/>
              </w:rPr>
            </w:pPr>
            <w:r w:rsidRPr="00ED3783">
              <w:rPr>
                <w:rFonts w:cs="Arial"/>
                <w:color w:val="000000"/>
                <w:lang w:eastAsia="en-AU"/>
              </w:rPr>
              <w:t>AMPCOR203</w:t>
            </w:r>
          </w:p>
        </w:tc>
        <w:tc>
          <w:tcPr>
            <w:tcW w:w="6482" w:type="dxa"/>
            <w:tcBorders>
              <w:top w:val="nil"/>
              <w:left w:val="nil"/>
              <w:bottom w:val="single" w:sz="4" w:space="0" w:color="auto"/>
              <w:right w:val="single" w:sz="4" w:space="0" w:color="auto"/>
            </w:tcBorders>
            <w:shd w:val="clear" w:color="auto" w:fill="auto"/>
            <w:hideMark/>
          </w:tcPr>
          <w:p w14:paraId="4DA59F51" w14:textId="77777777" w:rsidR="00ED3783" w:rsidRPr="00ED3783" w:rsidRDefault="00ED3783" w:rsidP="00ED3783">
            <w:pPr>
              <w:rPr>
                <w:rFonts w:cs="Arial"/>
                <w:color w:val="000000"/>
                <w:lang w:eastAsia="en-AU"/>
              </w:rPr>
            </w:pPr>
            <w:r w:rsidRPr="00ED3783">
              <w:rPr>
                <w:rFonts w:cs="Arial"/>
                <w:color w:val="000000"/>
                <w:lang w:eastAsia="en-AU"/>
              </w:rPr>
              <w:t>Comply with Quality Assurance and HACCP requirements</w:t>
            </w:r>
          </w:p>
        </w:tc>
        <w:tc>
          <w:tcPr>
            <w:tcW w:w="1180" w:type="dxa"/>
            <w:tcBorders>
              <w:top w:val="nil"/>
              <w:left w:val="nil"/>
              <w:bottom w:val="single" w:sz="4" w:space="0" w:color="auto"/>
              <w:right w:val="single" w:sz="4" w:space="0" w:color="auto"/>
            </w:tcBorders>
            <w:shd w:val="clear" w:color="auto" w:fill="auto"/>
            <w:hideMark/>
          </w:tcPr>
          <w:p w14:paraId="65DDD625"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01D5EC19"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8A74A8E" w14:textId="77777777" w:rsidR="00ED3783" w:rsidRPr="00ED3783" w:rsidRDefault="00ED3783" w:rsidP="00ED3783">
            <w:pPr>
              <w:rPr>
                <w:rFonts w:cs="Arial"/>
                <w:color w:val="000000"/>
                <w:lang w:eastAsia="en-AU"/>
              </w:rPr>
            </w:pPr>
            <w:r w:rsidRPr="00ED3783">
              <w:rPr>
                <w:rFonts w:cs="Arial"/>
                <w:color w:val="000000"/>
                <w:lang w:eastAsia="en-AU"/>
              </w:rPr>
              <w:t>AMPR201</w:t>
            </w:r>
          </w:p>
        </w:tc>
        <w:tc>
          <w:tcPr>
            <w:tcW w:w="6482" w:type="dxa"/>
            <w:tcBorders>
              <w:top w:val="nil"/>
              <w:left w:val="nil"/>
              <w:bottom w:val="single" w:sz="4" w:space="0" w:color="auto"/>
              <w:right w:val="single" w:sz="4" w:space="0" w:color="auto"/>
            </w:tcBorders>
            <w:shd w:val="clear" w:color="auto" w:fill="auto"/>
            <w:hideMark/>
          </w:tcPr>
          <w:p w14:paraId="64E3E168" w14:textId="77777777" w:rsidR="00ED3783" w:rsidRPr="00ED3783" w:rsidRDefault="00ED3783" w:rsidP="00ED3783">
            <w:pPr>
              <w:rPr>
                <w:rFonts w:cs="Arial"/>
                <w:color w:val="000000"/>
                <w:lang w:eastAsia="en-AU"/>
              </w:rPr>
            </w:pPr>
            <w:r w:rsidRPr="00ED3783">
              <w:rPr>
                <w:rFonts w:cs="Arial"/>
                <w:color w:val="000000"/>
                <w:lang w:eastAsia="en-AU"/>
              </w:rPr>
              <w:t>Break and cut product using a bandsaw</w:t>
            </w:r>
          </w:p>
        </w:tc>
        <w:tc>
          <w:tcPr>
            <w:tcW w:w="1180" w:type="dxa"/>
            <w:tcBorders>
              <w:top w:val="nil"/>
              <w:left w:val="nil"/>
              <w:bottom w:val="single" w:sz="4" w:space="0" w:color="auto"/>
              <w:right w:val="single" w:sz="4" w:space="0" w:color="auto"/>
            </w:tcBorders>
            <w:shd w:val="clear" w:color="auto" w:fill="auto"/>
            <w:hideMark/>
          </w:tcPr>
          <w:p w14:paraId="154B38FD"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2926440E"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6CF38AD" w14:textId="77777777" w:rsidR="00ED3783" w:rsidRPr="00ED3783" w:rsidRDefault="00ED3783" w:rsidP="00ED3783">
            <w:pPr>
              <w:rPr>
                <w:rFonts w:cs="Arial"/>
                <w:color w:val="000000"/>
                <w:lang w:eastAsia="en-AU"/>
              </w:rPr>
            </w:pPr>
            <w:r w:rsidRPr="00ED3783">
              <w:rPr>
                <w:rFonts w:cs="Arial"/>
                <w:color w:val="000000"/>
                <w:lang w:eastAsia="en-AU"/>
              </w:rPr>
              <w:t>AMPR202</w:t>
            </w:r>
          </w:p>
        </w:tc>
        <w:tc>
          <w:tcPr>
            <w:tcW w:w="6482" w:type="dxa"/>
            <w:tcBorders>
              <w:top w:val="nil"/>
              <w:left w:val="nil"/>
              <w:bottom w:val="single" w:sz="4" w:space="0" w:color="auto"/>
              <w:right w:val="single" w:sz="4" w:space="0" w:color="auto"/>
            </w:tcBorders>
            <w:shd w:val="clear" w:color="auto" w:fill="auto"/>
            <w:hideMark/>
          </w:tcPr>
          <w:p w14:paraId="56BE042A" w14:textId="77777777" w:rsidR="00ED3783" w:rsidRPr="00ED3783" w:rsidRDefault="00ED3783" w:rsidP="00ED3783">
            <w:pPr>
              <w:rPr>
                <w:rFonts w:cs="Arial"/>
                <w:color w:val="000000"/>
                <w:lang w:eastAsia="en-AU"/>
              </w:rPr>
            </w:pPr>
            <w:r w:rsidRPr="00ED3783">
              <w:rPr>
                <w:rFonts w:cs="Arial"/>
                <w:color w:val="000000"/>
                <w:lang w:eastAsia="en-AU"/>
              </w:rPr>
              <w:t>Provide advice on cooking and storage of meat products</w:t>
            </w:r>
          </w:p>
        </w:tc>
        <w:tc>
          <w:tcPr>
            <w:tcW w:w="1180" w:type="dxa"/>
            <w:tcBorders>
              <w:top w:val="nil"/>
              <w:left w:val="nil"/>
              <w:bottom w:val="single" w:sz="4" w:space="0" w:color="auto"/>
              <w:right w:val="single" w:sz="4" w:space="0" w:color="auto"/>
            </w:tcBorders>
            <w:shd w:val="clear" w:color="auto" w:fill="auto"/>
            <w:hideMark/>
          </w:tcPr>
          <w:p w14:paraId="52B29C62"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232A73FC"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C0D8881" w14:textId="77777777" w:rsidR="00ED3783" w:rsidRPr="00ED3783" w:rsidRDefault="00ED3783" w:rsidP="00ED3783">
            <w:pPr>
              <w:rPr>
                <w:rFonts w:cs="Arial"/>
                <w:color w:val="000000"/>
                <w:lang w:eastAsia="en-AU"/>
              </w:rPr>
            </w:pPr>
            <w:r w:rsidRPr="00ED3783">
              <w:rPr>
                <w:rFonts w:cs="Arial"/>
                <w:color w:val="000000"/>
                <w:lang w:eastAsia="en-AU"/>
              </w:rPr>
              <w:t>AMPR204</w:t>
            </w:r>
          </w:p>
        </w:tc>
        <w:tc>
          <w:tcPr>
            <w:tcW w:w="6482" w:type="dxa"/>
            <w:tcBorders>
              <w:top w:val="nil"/>
              <w:left w:val="nil"/>
              <w:bottom w:val="single" w:sz="4" w:space="0" w:color="auto"/>
              <w:right w:val="single" w:sz="4" w:space="0" w:color="auto"/>
            </w:tcBorders>
            <w:shd w:val="clear" w:color="auto" w:fill="auto"/>
            <w:hideMark/>
          </w:tcPr>
          <w:p w14:paraId="6E3A9846" w14:textId="77777777" w:rsidR="00ED3783" w:rsidRPr="00ED3783" w:rsidRDefault="00ED3783" w:rsidP="00ED3783">
            <w:pPr>
              <w:rPr>
                <w:rFonts w:cs="Arial"/>
                <w:color w:val="000000"/>
                <w:lang w:eastAsia="en-AU"/>
              </w:rPr>
            </w:pPr>
            <w:r w:rsidRPr="00ED3783">
              <w:rPr>
                <w:rFonts w:cs="Arial"/>
                <w:color w:val="000000"/>
                <w:lang w:eastAsia="en-AU"/>
              </w:rPr>
              <w:t>Package products using manual packing and labelling equipment</w:t>
            </w:r>
          </w:p>
        </w:tc>
        <w:tc>
          <w:tcPr>
            <w:tcW w:w="1180" w:type="dxa"/>
            <w:tcBorders>
              <w:top w:val="nil"/>
              <w:left w:val="nil"/>
              <w:bottom w:val="single" w:sz="4" w:space="0" w:color="auto"/>
              <w:right w:val="single" w:sz="4" w:space="0" w:color="auto"/>
            </w:tcBorders>
            <w:shd w:val="clear" w:color="auto" w:fill="auto"/>
            <w:hideMark/>
          </w:tcPr>
          <w:p w14:paraId="58F0A658"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64D69A6F"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EB0413F" w14:textId="77777777" w:rsidR="00ED3783" w:rsidRPr="00ED3783" w:rsidRDefault="00ED3783" w:rsidP="00ED3783">
            <w:pPr>
              <w:rPr>
                <w:rFonts w:cs="Arial"/>
                <w:color w:val="000000"/>
                <w:lang w:eastAsia="en-AU"/>
              </w:rPr>
            </w:pPr>
            <w:r w:rsidRPr="00ED3783">
              <w:rPr>
                <w:rFonts w:cs="Arial"/>
                <w:color w:val="000000"/>
                <w:lang w:eastAsia="en-AU"/>
              </w:rPr>
              <w:t>AMPR205</w:t>
            </w:r>
          </w:p>
        </w:tc>
        <w:tc>
          <w:tcPr>
            <w:tcW w:w="6482" w:type="dxa"/>
            <w:tcBorders>
              <w:top w:val="nil"/>
              <w:left w:val="nil"/>
              <w:bottom w:val="single" w:sz="4" w:space="0" w:color="auto"/>
              <w:right w:val="single" w:sz="4" w:space="0" w:color="auto"/>
            </w:tcBorders>
            <w:shd w:val="clear" w:color="auto" w:fill="auto"/>
            <w:hideMark/>
          </w:tcPr>
          <w:p w14:paraId="3AC3D84B" w14:textId="77777777" w:rsidR="00ED3783" w:rsidRPr="00ED3783" w:rsidRDefault="00ED3783" w:rsidP="00ED3783">
            <w:pPr>
              <w:rPr>
                <w:rFonts w:cs="Arial"/>
                <w:color w:val="000000"/>
                <w:lang w:eastAsia="en-AU"/>
              </w:rPr>
            </w:pPr>
            <w:r w:rsidRPr="00ED3783">
              <w:rPr>
                <w:rFonts w:cs="Arial"/>
                <w:color w:val="000000"/>
                <w:lang w:eastAsia="en-AU"/>
              </w:rPr>
              <w:t>Use basic methods of meat cookery</w:t>
            </w:r>
          </w:p>
        </w:tc>
        <w:tc>
          <w:tcPr>
            <w:tcW w:w="1180" w:type="dxa"/>
            <w:tcBorders>
              <w:top w:val="nil"/>
              <w:left w:val="nil"/>
              <w:bottom w:val="single" w:sz="4" w:space="0" w:color="auto"/>
              <w:right w:val="single" w:sz="4" w:space="0" w:color="auto"/>
            </w:tcBorders>
            <w:shd w:val="clear" w:color="auto" w:fill="auto"/>
            <w:hideMark/>
          </w:tcPr>
          <w:p w14:paraId="064D76E3"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262B2998"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7EF8877" w14:textId="77777777" w:rsidR="00ED3783" w:rsidRPr="00ED3783" w:rsidRDefault="00ED3783" w:rsidP="00ED3783">
            <w:pPr>
              <w:rPr>
                <w:rFonts w:cs="Arial"/>
                <w:color w:val="000000"/>
                <w:lang w:eastAsia="en-AU"/>
              </w:rPr>
            </w:pPr>
            <w:r w:rsidRPr="00ED3783">
              <w:rPr>
                <w:rFonts w:cs="Arial"/>
                <w:color w:val="000000"/>
                <w:lang w:eastAsia="en-AU"/>
              </w:rPr>
              <w:t>AMPR208</w:t>
            </w:r>
          </w:p>
        </w:tc>
        <w:tc>
          <w:tcPr>
            <w:tcW w:w="6482" w:type="dxa"/>
            <w:tcBorders>
              <w:top w:val="nil"/>
              <w:left w:val="nil"/>
              <w:bottom w:val="single" w:sz="4" w:space="0" w:color="auto"/>
              <w:right w:val="single" w:sz="4" w:space="0" w:color="auto"/>
            </w:tcBorders>
            <w:shd w:val="clear" w:color="auto" w:fill="auto"/>
            <w:hideMark/>
          </w:tcPr>
          <w:p w14:paraId="5B530589" w14:textId="77777777" w:rsidR="00ED3783" w:rsidRPr="00ED3783" w:rsidRDefault="00ED3783" w:rsidP="00ED3783">
            <w:pPr>
              <w:rPr>
                <w:rFonts w:cs="Arial"/>
                <w:color w:val="000000"/>
                <w:lang w:eastAsia="en-AU"/>
              </w:rPr>
            </w:pPr>
            <w:r w:rsidRPr="00ED3783">
              <w:rPr>
                <w:rFonts w:cs="Arial"/>
                <w:color w:val="000000"/>
                <w:lang w:eastAsia="en-AU"/>
              </w:rPr>
              <w:t>Make and sell sausages</w:t>
            </w:r>
          </w:p>
        </w:tc>
        <w:tc>
          <w:tcPr>
            <w:tcW w:w="1180" w:type="dxa"/>
            <w:tcBorders>
              <w:top w:val="nil"/>
              <w:left w:val="nil"/>
              <w:bottom w:val="single" w:sz="4" w:space="0" w:color="auto"/>
              <w:right w:val="single" w:sz="4" w:space="0" w:color="auto"/>
            </w:tcBorders>
            <w:shd w:val="clear" w:color="auto" w:fill="auto"/>
            <w:hideMark/>
          </w:tcPr>
          <w:p w14:paraId="1B083D7A"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6D1144DC"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0E76F81" w14:textId="77777777" w:rsidR="00ED3783" w:rsidRPr="00ED3783" w:rsidRDefault="00ED3783" w:rsidP="00ED3783">
            <w:pPr>
              <w:rPr>
                <w:rFonts w:cs="Arial"/>
                <w:color w:val="000000"/>
                <w:lang w:eastAsia="en-AU"/>
              </w:rPr>
            </w:pPr>
            <w:r w:rsidRPr="00ED3783">
              <w:rPr>
                <w:rFonts w:cs="Arial"/>
                <w:color w:val="000000"/>
                <w:lang w:eastAsia="en-AU"/>
              </w:rPr>
              <w:t>AMPR209</w:t>
            </w:r>
          </w:p>
        </w:tc>
        <w:tc>
          <w:tcPr>
            <w:tcW w:w="6482" w:type="dxa"/>
            <w:tcBorders>
              <w:top w:val="nil"/>
              <w:left w:val="nil"/>
              <w:bottom w:val="single" w:sz="4" w:space="0" w:color="auto"/>
              <w:right w:val="single" w:sz="4" w:space="0" w:color="auto"/>
            </w:tcBorders>
            <w:shd w:val="clear" w:color="auto" w:fill="auto"/>
            <w:hideMark/>
          </w:tcPr>
          <w:p w14:paraId="29AD860D" w14:textId="77777777" w:rsidR="00ED3783" w:rsidRPr="00ED3783" w:rsidRDefault="00ED3783" w:rsidP="00ED3783">
            <w:pPr>
              <w:rPr>
                <w:rFonts w:cs="Arial"/>
                <w:color w:val="000000"/>
                <w:lang w:eastAsia="en-AU"/>
              </w:rPr>
            </w:pPr>
            <w:r w:rsidRPr="00ED3783">
              <w:rPr>
                <w:rFonts w:cs="Arial"/>
                <w:color w:val="000000"/>
                <w:lang w:eastAsia="en-AU"/>
              </w:rPr>
              <w:t>Produce and sell value-added products</w:t>
            </w:r>
          </w:p>
        </w:tc>
        <w:tc>
          <w:tcPr>
            <w:tcW w:w="1180" w:type="dxa"/>
            <w:tcBorders>
              <w:top w:val="nil"/>
              <w:left w:val="nil"/>
              <w:bottom w:val="single" w:sz="4" w:space="0" w:color="auto"/>
              <w:right w:val="single" w:sz="4" w:space="0" w:color="auto"/>
            </w:tcBorders>
            <w:shd w:val="clear" w:color="auto" w:fill="auto"/>
            <w:hideMark/>
          </w:tcPr>
          <w:p w14:paraId="00FC6091"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42BA2EF2"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A8B8FE1" w14:textId="77777777" w:rsidR="00ED3783" w:rsidRPr="00ED3783" w:rsidRDefault="00ED3783" w:rsidP="00ED3783">
            <w:pPr>
              <w:rPr>
                <w:rFonts w:cs="Arial"/>
                <w:color w:val="000000"/>
                <w:lang w:eastAsia="en-AU"/>
              </w:rPr>
            </w:pPr>
            <w:r w:rsidRPr="00ED3783">
              <w:rPr>
                <w:rFonts w:cs="Arial"/>
                <w:color w:val="000000"/>
                <w:lang w:eastAsia="en-AU"/>
              </w:rPr>
              <w:t>AMPX201</w:t>
            </w:r>
          </w:p>
        </w:tc>
        <w:tc>
          <w:tcPr>
            <w:tcW w:w="6482" w:type="dxa"/>
            <w:tcBorders>
              <w:top w:val="nil"/>
              <w:left w:val="nil"/>
              <w:bottom w:val="single" w:sz="4" w:space="0" w:color="auto"/>
              <w:right w:val="single" w:sz="4" w:space="0" w:color="auto"/>
            </w:tcBorders>
            <w:shd w:val="clear" w:color="auto" w:fill="auto"/>
            <w:hideMark/>
          </w:tcPr>
          <w:p w14:paraId="671B7597" w14:textId="77777777" w:rsidR="00ED3783" w:rsidRPr="00ED3783" w:rsidRDefault="00ED3783" w:rsidP="00ED3783">
            <w:pPr>
              <w:rPr>
                <w:rFonts w:cs="Arial"/>
                <w:color w:val="000000"/>
                <w:lang w:eastAsia="en-AU"/>
              </w:rPr>
            </w:pPr>
            <w:r w:rsidRPr="00ED3783">
              <w:rPr>
                <w:rFonts w:cs="Arial"/>
                <w:color w:val="000000"/>
                <w:lang w:eastAsia="en-AU"/>
              </w:rPr>
              <w:t>Prepare and operate bandsaw</w:t>
            </w:r>
          </w:p>
        </w:tc>
        <w:tc>
          <w:tcPr>
            <w:tcW w:w="1180" w:type="dxa"/>
            <w:tcBorders>
              <w:top w:val="nil"/>
              <w:left w:val="nil"/>
              <w:bottom w:val="single" w:sz="4" w:space="0" w:color="auto"/>
              <w:right w:val="single" w:sz="4" w:space="0" w:color="auto"/>
            </w:tcBorders>
            <w:shd w:val="clear" w:color="auto" w:fill="auto"/>
            <w:hideMark/>
          </w:tcPr>
          <w:p w14:paraId="237B0D4E"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41EBFBC1"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BA7C9EF" w14:textId="77777777" w:rsidR="00ED3783" w:rsidRPr="00ED3783" w:rsidRDefault="00ED3783" w:rsidP="00ED3783">
            <w:pPr>
              <w:rPr>
                <w:rFonts w:cs="Arial"/>
                <w:color w:val="000000"/>
                <w:lang w:eastAsia="en-AU"/>
              </w:rPr>
            </w:pPr>
            <w:r w:rsidRPr="00ED3783">
              <w:rPr>
                <w:rFonts w:cs="Arial"/>
                <w:color w:val="000000"/>
                <w:lang w:eastAsia="en-AU"/>
              </w:rPr>
              <w:t>AMPX210</w:t>
            </w:r>
          </w:p>
        </w:tc>
        <w:tc>
          <w:tcPr>
            <w:tcW w:w="6482" w:type="dxa"/>
            <w:tcBorders>
              <w:top w:val="nil"/>
              <w:left w:val="nil"/>
              <w:bottom w:val="single" w:sz="4" w:space="0" w:color="auto"/>
              <w:right w:val="single" w:sz="4" w:space="0" w:color="auto"/>
            </w:tcBorders>
            <w:shd w:val="clear" w:color="auto" w:fill="auto"/>
            <w:hideMark/>
          </w:tcPr>
          <w:p w14:paraId="6EFAD5B9" w14:textId="77777777" w:rsidR="00ED3783" w:rsidRPr="00ED3783" w:rsidRDefault="00ED3783" w:rsidP="00ED3783">
            <w:pPr>
              <w:rPr>
                <w:rFonts w:cs="Arial"/>
                <w:color w:val="000000"/>
                <w:lang w:eastAsia="en-AU"/>
              </w:rPr>
            </w:pPr>
            <w:r w:rsidRPr="00ED3783">
              <w:rPr>
                <w:rFonts w:cs="Arial"/>
                <w:color w:val="000000"/>
                <w:lang w:eastAsia="en-AU"/>
              </w:rPr>
              <w:t>Prepare and slice meat cuts</w:t>
            </w:r>
          </w:p>
        </w:tc>
        <w:tc>
          <w:tcPr>
            <w:tcW w:w="1180" w:type="dxa"/>
            <w:tcBorders>
              <w:top w:val="nil"/>
              <w:left w:val="nil"/>
              <w:bottom w:val="single" w:sz="4" w:space="0" w:color="auto"/>
              <w:right w:val="single" w:sz="4" w:space="0" w:color="auto"/>
            </w:tcBorders>
            <w:shd w:val="clear" w:color="auto" w:fill="auto"/>
            <w:hideMark/>
          </w:tcPr>
          <w:p w14:paraId="27E61CCF"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788EB895"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525EAB1" w14:textId="77777777" w:rsidR="00ED3783" w:rsidRPr="00ED3783" w:rsidRDefault="00ED3783" w:rsidP="00ED3783">
            <w:pPr>
              <w:rPr>
                <w:rFonts w:cs="Arial"/>
                <w:color w:val="000000"/>
                <w:lang w:eastAsia="en-AU"/>
              </w:rPr>
            </w:pPr>
            <w:r w:rsidRPr="00ED3783">
              <w:rPr>
                <w:rFonts w:cs="Arial"/>
                <w:color w:val="000000"/>
                <w:lang w:eastAsia="en-AU"/>
              </w:rPr>
              <w:t>AMPX211</w:t>
            </w:r>
          </w:p>
        </w:tc>
        <w:tc>
          <w:tcPr>
            <w:tcW w:w="6482" w:type="dxa"/>
            <w:tcBorders>
              <w:top w:val="nil"/>
              <w:left w:val="nil"/>
              <w:bottom w:val="single" w:sz="4" w:space="0" w:color="auto"/>
              <w:right w:val="single" w:sz="4" w:space="0" w:color="auto"/>
            </w:tcBorders>
            <w:shd w:val="clear" w:color="auto" w:fill="auto"/>
            <w:hideMark/>
          </w:tcPr>
          <w:p w14:paraId="6AA93807" w14:textId="77777777" w:rsidR="00ED3783" w:rsidRPr="00ED3783" w:rsidRDefault="00ED3783" w:rsidP="00ED3783">
            <w:pPr>
              <w:rPr>
                <w:rFonts w:cs="Arial"/>
                <w:color w:val="000000"/>
                <w:lang w:eastAsia="en-AU"/>
              </w:rPr>
            </w:pPr>
            <w:r w:rsidRPr="00ED3783">
              <w:rPr>
                <w:rFonts w:cs="Arial"/>
                <w:color w:val="000000"/>
                <w:lang w:eastAsia="en-AU"/>
              </w:rPr>
              <w:t>Trim meat to specifications</w:t>
            </w:r>
          </w:p>
        </w:tc>
        <w:tc>
          <w:tcPr>
            <w:tcW w:w="1180" w:type="dxa"/>
            <w:tcBorders>
              <w:top w:val="nil"/>
              <w:left w:val="nil"/>
              <w:bottom w:val="single" w:sz="4" w:space="0" w:color="auto"/>
              <w:right w:val="single" w:sz="4" w:space="0" w:color="auto"/>
            </w:tcBorders>
            <w:shd w:val="clear" w:color="auto" w:fill="auto"/>
            <w:hideMark/>
          </w:tcPr>
          <w:p w14:paraId="78D7596E"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20D3C10D" w14:textId="77777777" w:rsidTr="00DF196B">
        <w:trPr>
          <w:trHeight w:val="319"/>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64C346D" w14:textId="77777777" w:rsidR="00ED3783" w:rsidRPr="00ED3783" w:rsidRDefault="00ED3783" w:rsidP="00ED3783">
            <w:pPr>
              <w:rPr>
                <w:rFonts w:cs="Arial"/>
                <w:b/>
                <w:bCs/>
                <w:color w:val="000000"/>
                <w:lang w:eastAsia="en-AU"/>
              </w:rPr>
            </w:pPr>
            <w:r w:rsidRPr="00ED3783">
              <w:rPr>
                <w:rFonts w:cs="Arial"/>
                <w:b/>
                <w:bCs/>
                <w:color w:val="000000"/>
                <w:lang w:eastAsia="en-AU"/>
              </w:rPr>
              <w:t>Core Stage 3</w:t>
            </w:r>
          </w:p>
        </w:tc>
        <w:tc>
          <w:tcPr>
            <w:tcW w:w="6482" w:type="dxa"/>
            <w:tcBorders>
              <w:top w:val="nil"/>
              <w:left w:val="nil"/>
              <w:bottom w:val="single" w:sz="4" w:space="0" w:color="auto"/>
              <w:right w:val="single" w:sz="4" w:space="0" w:color="auto"/>
            </w:tcBorders>
            <w:shd w:val="clear" w:color="000000" w:fill="FFFFFF"/>
            <w:vAlign w:val="center"/>
            <w:hideMark/>
          </w:tcPr>
          <w:p w14:paraId="0483FCAA" w14:textId="77777777" w:rsidR="00ED3783" w:rsidRPr="00ED3783" w:rsidRDefault="00ED3783" w:rsidP="00ED3783">
            <w:pPr>
              <w:rPr>
                <w:rFonts w:cs="Arial"/>
                <w:lang w:eastAsia="en-AU"/>
              </w:rPr>
            </w:pPr>
            <w:r w:rsidRPr="00ED3783">
              <w:rPr>
                <w:rFonts w:cs="Arial"/>
                <w:lang w:eastAsia="en-AU"/>
              </w:rPr>
              <w:t> </w:t>
            </w:r>
          </w:p>
        </w:tc>
        <w:tc>
          <w:tcPr>
            <w:tcW w:w="1180" w:type="dxa"/>
            <w:tcBorders>
              <w:top w:val="nil"/>
              <w:left w:val="nil"/>
              <w:bottom w:val="single" w:sz="4" w:space="0" w:color="auto"/>
              <w:right w:val="single" w:sz="4" w:space="0" w:color="auto"/>
            </w:tcBorders>
            <w:shd w:val="clear" w:color="000000" w:fill="FFFFFF"/>
            <w:vAlign w:val="center"/>
            <w:hideMark/>
          </w:tcPr>
          <w:p w14:paraId="5680A8AC"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1D129F1A"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6A1DF25" w14:textId="77777777" w:rsidR="00ED3783" w:rsidRPr="00ED3783" w:rsidRDefault="00ED3783" w:rsidP="00ED3783">
            <w:pPr>
              <w:rPr>
                <w:rFonts w:cs="Arial"/>
                <w:color w:val="000000"/>
                <w:lang w:eastAsia="en-AU"/>
              </w:rPr>
            </w:pPr>
            <w:r w:rsidRPr="00ED3783">
              <w:rPr>
                <w:rFonts w:cs="Arial"/>
                <w:color w:val="000000"/>
                <w:lang w:eastAsia="en-AU"/>
              </w:rPr>
              <w:t>AMPR301</w:t>
            </w:r>
          </w:p>
        </w:tc>
        <w:tc>
          <w:tcPr>
            <w:tcW w:w="6482" w:type="dxa"/>
            <w:tcBorders>
              <w:top w:val="nil"/>
              <w:left w:val="nil"/>
              <w:bottom w:val="single" w:sz="4" w:space="0" w:color="auto"/>
              <w:right w:val="single" w:sz="4" w:space="0" w:color="auto"/>
            </w:tcBorders>
            <w:shd w:val="clear" w:color="auto" w:fill="auto"/>
            <w:hideMark/>
          </w:tcPr>
          <w:p w14:paraId="3AFA7CF6" w14:textId="77777777" w:rsidR="00ED3783" w:rsidRPr="00ED3783" w:rsidRDefault="00ED3783" w:rsidP="00ED3783">
            <w:pPr>
              <w:rPr>
                <w:rFonts w:cs="Arial"/>
                <w:color w:val="000000"/>
                <w:lang w:eastAsia="en-AU"/>
              </w:rPr>
            </w:pPr>
            <w:r w:rsidRPr="00ED3783">
              <w:rPr>
                <w:rFonts w:cs="Arial"/>
                <w:color w:val="000000"/>
                <w:lang w:eastAsia="en-AU"/>
              </w:rPr>
              <w:t>Prepare specialised cuts</w:t>
            </w:r>
          </w:p>
        </w:tc>
        <w:tc>
          <w:tcPr>
            <w:tcW w:w="1180" w:type="dxa"/>
            <w:tcBorders>
              <w:top w:val="nil"/>
              <w:left w:val="nil"/>
              <w:bottom w:val="single" w:sz="4" w:space="0" w:color="auto"/>
              <w:right w:val="single" w:sz="4" w:space="0" w:color="auto"/>
            </w:tcBorders>
            <w:shd w:val="clear" w:color="auto" w:fill="auto"/>
            <w:hideMark/>
          </w:tcPr>
          <w:p w14:paraId="3698C036"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6B2F24D0"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E6E66DC" w14:textId="77777777" w:rsidR="00ED3783" w:rsidRPr="00ED3783" w:rsidRDefault="00ED3783" w:rsidP="00ED3783">
            <w:pPr>
              <w:rPr>
                <w:rFonts w:cs="Arial"/>
                <w:color w:val="000000"/>
                <w:lang w:eastAsia="en-AU"/>
              </w:rPr>
            </w:pPr>
            <w:r w:rsidRPr="00ED3783">
              <w:rPr>
                <w:rFonts w:cs="Arial"/>
                <w:color w:val="000000"/>
                <w:lang w:eastAsia="en-AU"/>
              </w:rPr>
              <w:t>AMPR302</w:t>
            </w:r>
          </w:p>
        </w:tc>
        <w:tc>
          <w:tcPr>
            <w:tcW w:w="6482" w:type="dxa"/>
            <w:tcBorders>
              <w:top w:val="nil"/>
              <w:left w:val="nil"/>
              <w:bottom w:val="single" w:sz="4" w:space="0" w:color="auto"/>
              <w:right w:val="single" w:sz="4" w:space="0" w:color="auto"/>
            </w:tcBorders>
            <w:shd w:val="clear" w:color="auto" w:fill="auto"/>
            <w:hideMark/>
          </w:tcPr>
          <w:p w14:paraId="1C6CEB87" w14:textId="77777777" w:rsidR="00ED3783" w:rsidRPr="00ED3783" w:rsidRDefault="00ED3783" w:rsidP="00ED3783">
            <w:pPr>
              <w:rPr>
                <w:rFonts w:cs="Arial"/>
                <w:color w:val="000000"/>
                <w:lang w:eastAsia="en-AU"/>
              </w:rPr>
            </w:pPr>
            <w:r w:rsidRPr="00ED3783">
              <w:rPr>
                <w:rFonts w:cs="Arial"/>
                <w:color w:val="000000"/>
                <w:lang w:eastAsia="en-AU"/>
              </w:rPr>
              <w:t>Assess carcase or product quality</w:t>
            </w:r>
          </w:p>
        </w:tc>
        <w:tc>
          <w:tcPr>
            <w:tcW w:w="1180" w:type="dxa"/>
            <w:tcBorders>
              <w:top w:val="nil"/>
              <w:left w:val="nil"/>
              <w:bottom w:val="single" w:sz="4" w:space="0" w:color="auto"/>
              <w:right w:val="single" w:sz="4" w:space="0" w:color="auto"/>
            </w:tcBorders>
            <w:shd w:val="clear" w:color="auto" w:fill="auto"/>
            <w:hideMark/>
          </w:tcPr>
          <w:p w14:paraId="19945936"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7692946D"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AA4223F" w14:textId="77777777" w:rsidR="00ED3783" w:rsidRPr="00ED3783" w:rsidRDefault="00ED3783" w:rsidP="00ED3783">
            <w:pPr>
              <w:rPr>
                <w:rFonts w:cs="Arial"/>
                <w:color w:val="000000"/>
                <w:lang w:eastAsia="en-AU"/>
              </w:rPr>
            </w:pPr>
            <w:r w:rsidRPr="00ED3783">
              <w:rPr>
                <w:rFonts w:cs="Arial"/>
                <w:color w:val="000000"/>
                <w:lang w:eastAsia="en-AU"/>
              </w:rPr>
              <w:t>AMPR303</w:t>
            </w:r>
          </w:p>
        </w:tc>
        <w:tc>
          <w:tcPr>
            <w:tcW w:w="6482" w:type="dxa"/>
            <w:tcBorders>
              <w:top w:val="nil"/>
              <w:left w:val="nil"/>
              <w:bottom w:val="single" w:sz="4" w:space="0" w:color="auto"/>
              <w:right w:val="single" w:sz="4" w:space="0" w:color="auto"/>
            </w:tcBorders>
            <w:shd w:val="clear" w:color="auto" w:fill="auto"/>
            <w:hideMark/>
          </w:tcPr>
          <w:p w14:paraId="55C286E7" w14:textId="77777777" w:rsidR="00ED3783" w:rsidRPr="00ED3783" w:rsidRDefault="00ED3783" w:rsidP="00ED3783">
            <w:pPr>
              <w:rPr>
                <w:rFonts w:cs="Arial"/>
                <w:color w:val="000000"/>
                <w:lang w:eastAsia="en-AU"/>
              </w:rPr>
            </w:pPr>
            <w:r w:rsidRPr="00ED3783">
              <w:rPr>
                <w:rFonts w:cs="Arial"/>
                <w:color w:val="000000"/>
                <w:lang w:eastAsia="en-AU"/>
              </w:rPr>
              <w:t>Calculate yield of carcase or product</w:t>
            </w:r>
          </w:p>
        </w:tc>
        <w:tc>
          <w:tcPr>
            <w:tcW w:w="1180" w:type="dxa"/>
            <w:tcBorders>
              <w:top w:val="nil"/>
              <w:left w:val="nil"/>
              <w:bottom w:val="single" w:sz="4" w:space="0" w:color="auto"/>
              <w:right w:val="single" w:sz="4" w:space="0" w:color="auto"/>
            </w:tcBorders>
            <w:shd w:val="clear" w:color="auto" w:fill="auto"/>
            <w:hideMark/>
          </w:tcPr>
          <w:p w14:paraId="22BE38B7"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009B3498"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0551288" w14:textId="77777777" w:rsidR="00ED3783" w:rsidRPr="00ED3783" w:rsidRDefault="00ED3783" w:rsidP="00ED3783">
            <w:pPr>
              <w:rPr>
                <w:rFonts w:cs="Arial"/>
                <w:color w:val="000000"/>
                <w:lang w:eastAsia="en-AU"/>
              </w:rPr>
            </w:pPr>
            <w:r w:rsidRPr="00ED3783">
              <w:rPr>
                <w:rFonts w:cs="Arial"/>
                <w:color w:val="000000"/>
                <w:lang w:eastAsia="en-AU"/>
              </w:rPr>
              <w:t>AMPR304</w:t>
            </w:r>
          </w:p>
        </w:tc>
        <w:tc>
          <w:tcPr>
            <w:tcW w:w="6482" w:type="dxa"/>
            <w:tcBorders>
              <w:top w:val="nil"/>
              <w:left w:val="nil"/>
              <w:bottom w:val="single" w:sz="4" w:space="0" w:color="auto"/>
              <w:right w:val="single" w:sz="4" w:space="0" w:color="auto"/>
            </w:tcBorders>
            <w:shd w:val="clear" w:color="auto" w:fill="auto"/>
            <w:hideMark/>
          </w:tcPr>
          <w:p w14:paraId="0AB4CBD8" w14:textId="77777777" w:rsidR="00ED3783" w:rsidRPr="00ED3783" w:rsidRDefault="00ED3783" w:rsidP="00ED3783">
            <w:pPr>
              <w:rPr>
                <w:rFonts w:cs="Arial"/>
                <w:color w:val="000000"/>
                <w:lang w:eastAsia="en-AU"/>
              </w:rPr>
            </w:pPr>
            <w:r w:rsidRPr="00ED3783">
              <w:rPr>
                <w:rFonts w:cs="Arial"/>
                <w:color w:val="000000"/>
                <w:lang w:eastAsia="en-AU"/>
              </w:rPr>
              <w:t>Manage stock</w:t>
            </w:r>
          </w:p>
        </w:tc>
        <w:tc>
          <w:tcPr>
            <w:tcW w:w="1180" w:type="dxa"/>
            <w:tcBorders>
              <w:top w:val="nil"/>
              <w:left w:val="nil"/>
              <w:bottom w:val="single" w:sz="4" w:space="0" w:color="auto"/>
              <w:right w:val="single" w:sz="4" w:space="0" w:color="auto"/>
            </w:tcBorders>
            <w:shd w:val="clear" w:color="auto" w:fill="auto"/>
            <w:hideMark/>
          </w:tcPr>
          <w:p w14:paraId="54FCC840"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5EB8981C"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D3D4990" w14:textId="77777777" w:rsidR="00ED3783" w:rsidRPr="00ED3783" w:rsidRDefault="00ED3783" w:rsidP="00ED3783">
            <w:pPr>
              <w:rPr>
                <w:rFonts w:cs="Arial"/>
                <w:color w:val="000000"/>
                <w:lang w:eastAsia="en-AU"/>
              </w:rPr>
            </w:pPr>
            <w:r w:rsidRPr="00ED3783">
              <w:rPr>
                <w:rFonts w:cs="Arial"/>
                <w:color w:val="000000"/>
                <w:lang w:eastAsia="en-AU"/>
              </w:rPr>
              <w:t>AMPR305</w:t>
            </w:r>
          </w:p>
        </w:tc>
        <w:tc>
          <w:tcPr>
            <w:tcW w:w="6482" w:type="dxa"/>
            <w:tcBorders>
              <w:top w:val="nil"/>
              <w:left w:val="nil"/>
              <w:bottom w:val="single" w:sz="4" w:space="0" w:color="auto"/>
              <w:right w:val="single" w:sz="4" w:space="0" w:color="auto"/>
            </w:tcBorders>
            <w:shd w:val="clear" w:color="auto" w:fill="auto"/>
            <w:hideMark/>
          </w:tcPr>
          <w:p w14:paraId="133C08CF" w14:textId="77777777" w:rsidR="00ED3783" w:rsidRPr="00ED3783" w:rsidRDefault="00ED3783" w:rsidP="00ED3783">
            <w:pPr>
              <w:rPr>
                <w:rFonts w:cs="Arial"/>
                <w:color w:val="000000"/>
                <w:lang w:eastAsia="en-AU"/>
              </w:rPr>
            </w:pPr>
            <w:r w:rsidRPr="00ED3783">
              <w:rPr>
                <w:rFonts w:cs="Arial"/>
                <w:color w:val="000000"/>
                <w:lang w:eastAsia="en-AU"/>
              </w:rPr>
              <w:t>Meet customer needs</w:t>
            </w:r>
          </w:p>
        </w:tc>
        <w:tc>
          <w:tcPr>
            <w:tcW w:w="1180" w:type="dxa"/>
            <w:tcBorders>
              <w:top w:val="nil"/>
              <w:left w:val="nil"/>
              <w:bottom w:val="single" w:sz="4" w:space="0" w:color="auto"/>
              <w:right w:val="single" w:sz="4" w:space="0" w:color="auto"/>
            </w:tcBorders>
            <w:shd w:val="clear" w:color="auto" w:fill="auto"/>
            <w:hideMark/>
          </w:tcPr>
          <w:p w14:paraId="012AB6EF" w14:textId="77777777" w:rsidR="00ED3783" w:rsidRPr="00ED3783" w:rsidRDefault="00ED3783" w:rsidP="00ED3783">
            <w:pPr>
              <w:jc w:val="center"/>
              <w:rPr>
                <w:rFonts w:cs="Arial"/>
                <w:lang w:eastAsia="en-AU"/>
              </w:rPr>
            </w:pPr>
            <w:r w:rsidRPr="00ED3783">
              <w:rPr>
                <w:rFonts w:cs="Arial"/>
                <w:lang w:eastAsia="en-AU"/>
              </w:rPr>
              <w:t>15</w:t>
            </w:r>
          </w:p>
        </w:tc>
      </w:tr>
      <w:tr w:rsidR="00ED3783" w:rsidRPr="00ED3783" w14:paraId="4920A9A6"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B0473B" w14:textId="77777777" w:rsidR="00ED3783" w:rsidRPr="00ED3783" w:rsidRDefault="00ED3783" w:rsidP="00ED3783">
            <w:pPr>
              <w:rPr>
                <w:rFonts w:cs="Arial"/>
                <w:color w:val="000000"/>
                <w:lang w:eastAsia="en-AU"/>
              </w:rPr>
            </w:pPr>
            <w:r w:rsidRPr="00ED3783">
              <w:rPr>
                <w:rFonts w:cs="Arial"/>
                <w:color w:val="000000"/>
                <w:lang w:eastAsia="en-AU"/>
              </w:rPr>
              <w:t>AMPR306</w:t>
            </w:r>
          </w:p>
        </w:tc>
        <w:tc>
          <w:tcPr>
            <w:tcW w:w="6482" w:type="dxa"/>
            <w:tcBorders>
              <w:top w:val="nil"/>
              <w:left w:val="nil"/>
              <w:bottom w:val="single" w:sz="4" w:space="0" w:color="auto"/>
              <w:right w:val="single" w:sz="4" w:space="0" w:color="auto"/>
            </w:tcBorders>
            <w:shd w:val="clear" w:color="auto" w:fill="auto"/>
            <w:hideMark/>
          </w:tcPr>
          <w:p w14:paraId="07A99EAB" w14:textId="77777777" w:rsidR="00ED3783" w:rsidRPr="00ED3783" w:rsidRDefault="00ED3783" w:rsidP="00ED3783">
            <w:pPr>
              <w:rPr>
                <w:rFonts w:cs="Arial"/>
                <w:color w:val="000000"/>
                <w:lang w:eastAsia="en-AU"/>
              </w:rPr>
            </w:pPr>
            <w:r w:rsidRPr="00ED3783">
              <w:rPr>
                <w:rFonts w:cs="Arial"/>
                <w:color w:val="000000"/>
                <w:lang w:eastAsia="en-AU"/>
              </w:rPr>
              <w:t>Provide advice on nutritional role of meat</w:t>
            </w:r>
          </w:p>
        </w:tc>
        <w:tc>
          <w:tcPr>
            <w:tcW w:w="1180" w:type="dxa"/>
            <w:tcBorders>
              <w:top w:val="nil"/>
              <w:left w:val="nil"/>
              <w:bottom w:val="single" w:sz="4" w:space="0" w:color="auto"/>
              <w:right w:val="single" w:sz="4" w:space="0" w:color="auto"/>
            </w:tcBorders>
            <w:shd w:val="clear" w:color="auto" w:fill="auto"/>
            <w:hideMark/>
          </w:tcPr>
          <w:p w14:paraId="1138BFBE"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26EB91FB"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19260B" w14:textId="77777777" w:rsidR="00ED3783" w:rsidRPr="00ED3783" w:rsidRDefault="00ED3783" w:rsidP="00ED3783">
            <w:pPr>
              <w:rPr>
                <w:rFonts w:cs="Arial"/>
                <w:color w:val="000000"/>
                <w:lang w:eastAsia="en-AU"/>
              </w:rPr>
            </w:pPr>
            <w:r w:rsidRPr="00ED3783">
              <w:rPr>
                <w:rFonts w:cs="Arial"/>
                <w:color w:val="000000"/>
                <w:lang w:eastAsia="en-AU"/>
              </w:rPr>
              <w:t>AMPR307</w:t>
            </w:r>
          </w:p>
        </w:tc>
        <w:tc>
          <w:tcPr>
            <w:tcW w:w="6482" w:type="dxa"/>
            <w:tcBorders>
              <w:top w:val="nil"/>
              <w:left w:val="nil"/>
              <w:bottom w:val="single" w:sz="4" w:space="0" w:color="auto"/>
              <w:right w:val="single" w:sz="4" w:space="0" w:color="auto"/>
            </w:tcBorders>
            <w:shd w:val="clear" w:color="auto" w:fill="auto"/>
            <w:hideMark/>
          </w:tcPr>
          <w:p w14:paraId="30D51437" w14:textId="77777777" w:rsidR="00ED3783" w:rsidRPr="00ED3783" w:rsidRDefault="00ED3783" w:rsidP="00ED3783">
            <w:pPr>
              <w:rPr>
                <w:rFonts w:cs="Arial"/>
                <w:color w:val="000000"/>
                <w:lang w:eastAsia="en-AU"/>
              </w:rPr>
            </w:pPr>
            <w:r w:rsidRPr="00ED3783">
              <w:rPr>
                <w:rFonts w:cs="Arial"/>
                <w:color w:val="000000"/>
                <w:lang w:eastAsia="en-AU"/>
              </w:rPr>
              <w:t>Merchandise products, services</w:t>
            </w:r>
          </w:p>
        </w:tc>
        <w:tc>
          <w:tcPr>
            <w:tcW w:w="1180" w:type="dxa"/>
            <w:tcBorders>
              <w:top w:val="nil"/>
              <w:left w:val="nil"/>
              <w:bottom w:val="single" w:sz="4" w:space="0" w:color="auto"/>
              <w:right w:val="single" w:sz="4" w:space="0" w:color="auto"/>
            </w:tcBorders>
            <w:shd w:val="clear" w:color="auto" w:fill="auto"/>
            <w:hideMark/>
          </w:tcPr>
          <w:p w14:paraId="79755FDD" w14:textId="77777777" w:rsidR="00ED3783" w:rsidRPr="00ED3783" w:rsidRDefault="00ED3783" w:rsidP="00ED3783">
            <w:pPr>
              <w:jc w:val="center"/>
              <w:rPr>
                <w:rFonts w:cs="Arial"/>
                <w:lang w:eastAsia="en-AU"/>
              </w:rPr>
            </w:pPr>
            <w:r w:rsidRPr="00ED3783">
              <w:rPr>
                <w:rFonts w:cs="Arial"/>
                <w:lang w:eastAsia="en-AU"/>
              </w:rPr>
              <w:t>25</w:t>
            </w:r>
          </w:p>
        </w:tc>
      </w:tr>
      <w:tr w:rsidR="00ED3783" w:rsidRPr="00ED3783" w14:paraId="7EBE4B5D"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364C04DA" w14:textId="77777777" w:rsidR="00ED3783" w:rsidRPr="00ED3783" w:rsidRDefault="00ED3783" w:rsidP="00ED3783">
            <w:pPr>
              <w:rPr>
                <w:rFonts w:cs="Arial"/>
                <w:lang w:eastAsia="en-AU"/>
              </w:rPr>
            </w:pPr>
            <w:r w:rsidRPr="00ED3783">
              <w:rPr>
                <w:rFonts w:cs="Arial"/>
                <w:lang w:eastAsia="en-AU"/>
              </w:rPr>
              <w:t>AMPR316</w:t>
            </w:r>
          </w:p>
        </w:tc>
        <w:tc>
          <w:tcPr>
            <w:tcW w:w="6482" w:type="dxa"/>
            <w:tcBorders>
              <w:top w:val="nil"/>
              <w:left w:val="nil"/>
              <w:bottom w:val="single" w:sz="4" w:space="0" w:color="auto"/>
              <w:right w:val="single" w:sz="4" w:space="0" w:color="auto"/>
            </w:tcBorders>
            <w:shd w:val="clear" w:color="auto" w:fill="auto"/>
            <w:hideMark/>
          </w:tcPr>
          <w:p w14:paraId="1D6301A7" w14:textId="77777777" w:rsidR="00ED3783" w:rsidRPr="00ED3783" w:rsidRDefault="00ED3783" w:rsidP="00ED3783">
            <w:pPr>
              <w:rPr>
                <w:rFonts w:cs="Arial"/>
                <w:color w:val="000000"/>
                <w:lang w:eastAsia="en-AU"/>
              </w:rPr>
            </w:pPr>
            <w:r w:rsidRPr="00ED3783">
              <w:rPr>
                <w:rFonts w:cs="Arial"/>
                <w:color w:val="000000"/>
                <w:lang w:eastAsia="en-AU"/>
              </w:rPr>
              <w:t>Cure, corn and sell product</w:t>
            </w:r>
          </w:p>
        </w:tc>
        <w:tc>
          <w:tcPr>
            <w:tcW w:w="1180" w:type="dxa"/>
            <w:tcBorders>
              <w:top w:val="nil"/>
              <w:left w:val="nil"/>
              <w:bottom w:val="single" w:sz="4" w:space="0" w:color="auto"/>
              <w:right w:val="single" w:sz="4" w:space="0" w:color="auto"/>
            </w:tcBorders>
            <w:shd w:val="clear" w:color="auto" w:fill="auto"/>
            <w:hideMark/>
          </w:tcPr>
          <w:p w14:paraId="7A433111"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3B1A65C7"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55E2818" w14:textId="77777777" w:rsidR="00ED3783" w:rsidRPr="00ED3783" w:rsidRDefault="00ED3783" w:rsidP="00ED3783">
            <w:pPr>
              <w:rPr>
                <w:rFonts w:cs="Arial"/>
                <w:color w:val="000000"/>
                <w:lang w:eastAsia="en-AU"/>
              </w:rPr>
            </w:pPr>
            <w:r w:rsidRPr="00ED3783">
              <w:rPr>
                <w:rFonts w:cs="Arial"/>
                <w:color w:val="000000"/>
                <w:lang w:eastAsia="en-AU"/>
              </w:rPr>
              <w:t>AMPR317</w:t>
            </w:r>
          </w:p>
        </w:tc>
        <w:tc>
          <w:tcPr>
            <w:tcW w:w="6482" w:type="dxa"/>
            <w:tcBorders>
              <w:top w:val="nil"/>
              <w:left w:val="nil"/>
              <w:bottom w:val="single" w:sz="4" w:space="0" w:color="auto"/>
              <w:right w:val="single" w:sz="4" w:space="0" w:color="auto"/>
            </w:tcBorders>
            <w:shd w:val="clear" w:color="auto" w:fill="auto"/>
            <w:hideMark/>
          </w:tcPr>
          <w:p w14:paraId="6834FD8E" w14:textId="77777777" w:rsidR="00ED3783" w:rsidRPr="00ED3783" w:rsidRDefault="00ED3783" w:rsidP="00ED3783">
            <w:pPr>
              <w:rPr>
                <w:rFonts w:cs="Arial"/>
                <w:color w:val="000000"/>
                <w:lang w:eastAsia="en-AU"/>
              </w:rPr>
            </w:pPr>
            <w:r w:rsidRPr="00ED3783">
              <w:rPr>
                <w:rFonts w:cs="Arial"/>
                <w:color w:val="000000"/>
                <w:lang w:eastAsia="en-AU"/>
              </w:rPr>
              <w:t>Assess and sell poultry products</w:t>
            </w:r>
          </w:p>
        </w:tc>
        <w:tc>
          <w:tcPr>
            <w:tcW w:w="1180" w:type="dxa"/>
            <w:tcBorders>
              <w:top w:val="nil"/>
              <w:left w:val="nil"/>
              <w:bottom w:val="single" w:sz="4" w:space="0" w:color="auto"/>
              <w:right w:val="single" w:sz="4" w:space="0" w:color="auto"/>
            </w:tcBorders>
            <w:shd w:val="clear" w:color="auto" w:fill="auto"/>
            <w:hideMark/>
          </w:tcPr>
          <w:p w14:paraId="53F00C72"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401F9642"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EBF6080" w14:textId="77777777" w:rsidR="00ED3783" w:rsidRPr="00ED3783" w:rsidRDefault="00ED3783" w:rsidP="00ED3783">
            <w:pPr>
              <w:rPr>
                <w:rFonts w:cs="Arial"/>
                <w:color w:val="000000"/>
                <w:lang w:eastAsia="en-AU"/>
              </w:rPr>
            </w:pPr>
            <w:r w:rsidRPr="00ED3783">
              <w:rPr>
                <w:rFonts w:cs="Arial"/>
                <w:color w:val="000000"/>
                <w:lang w:eastAsia="en-AU"/>
              </w:rPr>
              <w:t>AMPR319</w:t>
            </w:r>
          </w:p>
        </w:tc>
        <w:tc>
          <w:tcPr>
            <w:tcW w:w="6482" w:type="dxa"/>
            <w:tcBorders>
              <w:top w:val="nil"/>
              <w:left w:val="nil"/>
              <w:bottom w:val="single" w:sz="4" w:space="0" w:color="auto"/>
              <w:right w:val="single" w:sz="4" w:space="0" w:color="auto"/>
            </w:tcBorders>
            <w:shd w:val="clear" w:color="auto" w:fill="auto"/>
            <w:hideMark/>
          </w:tcPr>
          <w:p w14:paraId="0EE60D35" w14:textId="77777777" w:rsidR="00ED3783" w:rsidRPr="00ED3783" w:rsidRDefault="00ED3783" w:rsidP="00ED3783">
            <w:pPr>
              <w:rPr>
                <w:rFonts w:cs="Arial"/>
                <w:color w:val="000000"/>
                <w:lang w:eastAsia="en-AU"/>
              </w:rPr>
            </w:pPr>
            <w:r w:rsidRPr="00ED3783">
              <w:rPr>
                <w:rFonts w:cs="Arial"/>
                <w:color w:val="000000"/>
                <w:lang w:eastAsia="en-AU"/>
              </w:rPr>
              <w:t>Locate, identify and assess meat cuts</w:t>
            </w:r>
          </w:p>
        </w:tc>
        <w:tc>
          <w:tcPr>
            <w:tcW w:w="1180" w:type="dxa"/>
            <w:tcBorders>
              <w:top w:val="nil"/>
              <w:left w:val="nil"/>
              <w:bottom w:val="single" w:sz="4" w:space="0" w:color="auto"/>
              <w:right w:val="single" w:sz="4" w:space="0" w:color="auto"/>
            </w:tcBorders>
            <w:shd w:val="clear" w:color="auto" w:fill="auto"/>
            <w:hideMark/>
          </w:tcPr>
          <w:p w14:paraId="2A9563BA"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4A87F7A4"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6D44AF4" w14:textId="77777777" w:rsidR="00ED3783" w:rsidRPr="00ED3783" w:rsidRDefault="00ED3783" w:rsidP="00ED3783">
            <w:pPr>
              <w:rPr>
                <w:rFonts w:cs="Arial"/>
                <w:color w:val="000000"/>
                <w:lang w:eastAsia="en-AU"/>
              </w:rPr>
            </w:pPr>
            <w:r w:rsidRPr="00ED3783">
              <w:rPr>
                <w:rFonts w:cs="Arial"/>
                <w:color w:val="000000"/>
                <w:lang w:eastAsia="en-AU"/>
              </w:rPr>
              <w:t>AMPR320</w:t>
            </w:r>
          </w:p>
        </w:tc>
        <w:tc>
          <w:tcPr>
            <w:tcW w:w="6482" w:type="dxa"/>
            <w:tcBorders>
              <w:top w:val="nil"/>
              <w:left w:val="nil"/>
              <w:bottom w:val="single" w:sz="4" w:space="0" w:color="auto"/>
              <w:right w:val="single" w:sz="4" w:space="0" w:color="auto"/>
            </w:tcBorders>
            <w:shd w:val="clear" w:color="auto" w:fill="auto"/>
            <w:hideMark/>
          </w:tcPr>
          <w:p w14:paraId="694C3879" w14:textId="77777777" w:rsidR="00ED3783" w:rsidRPr="00ED3783" w:rsidRDefault="00ED3783" w:rsidP="00ED3783">
            <w:pPr>
              <w:rPr>
                <w:rFonts w:cs="Arial"/>
                <w:color w:val="000000"/>
                <w:lang w:eastAsia="en-AU"/>
              </w:rPr>
            </w:pPr>
            <w:r w:rsidRPr="00ED3783">
              <w:rPr>
                <w:rFonts w:cs="Arial"/>
                <w:color w:val="000000"/>
                <w:lang w:eastAsia="en-AU"/>
              </w:rPr>
              <w:t>Assess and address customer preferences</w:t>
            </w:r>
          </w:p>
        </w:tc>
        <w:tc>
          <w:tcPr>
            <w:tcW w:w="1180" w:type="dxa"/>
            <w:tcBorders>
              <w:top w:val="nil"/>
              <w:left w:val="nil"/>
              <w:bottom w:val="single" w:sz="4" w:space="0" w:color="auto"/>
              <w:right w:val="single" w:sz="4" w:space="0" w:color="auto"/>
            </w:tcBorders>
            <w:shd w:val="clear" w:color="auto" w:fill="auto"/>
            <w:hideMark/>
          </w:tcPr>
          <w:p w14:paraId="2C1F5EE3"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53AD0704"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5D342BDD" w14:textId="77777777" w:rsidR="00ED3783" w:rsidRPr="00ED3783" w:rsidRDefault="00ED3783" w:rsidP="00ED3783">
            <w:pPr>
              <w:rPr>
                <w:rFonts w:cs="Arial"/>
                <w:lang w:eastAsia="en-AU"/>
              </w:rPr>
            </w:pPr>
            <w:r w:rsidRPr="00ED3783">
              <w:rPr>
                <w:rFonts w:cs="Arial"/>
                <w:lang w:eastAsia="en-AU"/>
              </w:rPr>
              <w:t>AMPR322</w:t>
            </w:r>
          </w:p>
        </w:tc>
        <w:tc>
          <w:tcPr>
            <w:tcW w:w="6482" w:type="dxa"/>
            <w:tcBorders>
              <w:top w:val="nil"/>
              <w:left w:val="nil"/>
              <w:bottom w:val="single" w:sz="4" w:space="0" w:color="auto"/>
              <w:right w:val="single" w:sz="4" w:space="0" w:color="auto"/>
            </w:tcBorders>
            <w:shd w:val="clear" w:color="auto" w:fill="auto"/>
            <w:hideMark/>
          </w:tcPr>
          <w:p w14:paraId="35839C98" w14:textId="77777777" w:rsidR="00ED3783" w:rsidRPr="00ED3783" w:rsidRDefault="00ED3783" w:rsidP="00ED3783">
            <w:pPr>
              <w:rPr>
                <w:rFonts w:cs="Arial"/>
                <w:color w:val="000000"/>
                <w:lang w:eastAsia="en-AU"/>
              </w:rPr>
            </w:pPr>
            <w:r w:rsidRPr="00ED3783">
              <w:rPr>
                <w:rFonts w:cs="Arial"/>
                <w:color w:val="000000"/>
                <w:lang w:eastAsia="en-AU"/>
              </w:rPr>
              <w:t>Prepare and produce value added products</w:t>
            </w:r>
          </w:p>
        </w:tc>
        <w:tc>
          <w:tcPr>
            <w:tcW w:w="1180" w:type="dxa"/>
            <w:tcBorders>
              <w:top w:val="nil"/>
              <w:left w:val="nil"/>
              <w:bottom w:val="single" w:sz="4" w:space="0" w:color="auto"/>
              <w:right w:val="single" w:sz="4" w:space="0" w:color="auto"/>
            </w:tcBorders>
            <w:shd w:val="clear" w:color="auto" w:fill="auto"/>
            <w:hideMark/>
          </w:tcPr>
          <w:p w14:paraId="151B4EDC" w14:textId="77777777" w:rsidR="00ED3783" w:rsidRPr="00ED3783" w:rsidRDefault="00ED3783" w:rsidP="00ED3783">
            <w:pPr>
              <w:jc w:val="center"/>
              <w:rPr>
                <w:rFonts w:cs="Arial"/>
                <w:lang w:eastAsia="en-AU"/>
              </w:rPr>
            </w:pPr>
            <w:r w:rsidRPr="00ED3783">
              <w:rPr>
                <w:rFonts w:cs="Arial"/>
                <w:lang w:eastAsia="en-AU"/>
              </w:rPr>
              <w:t>10</w:t>
            </w:r>
          </w:p>
        </w:tc>
      </w:tr>
      <w:tr w:rsidR="00ED3783" w:rsidRPr="00ED3783" w14:paraId="6D0195A5"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FF30E07" w14:textId="77777777" w:rsidR="00ED3783" w:rsidRPr="00ED3783" w:rsidRDefault="00ED3783" w:rsidP="00ED3783">
            <w:pPr>
              <w:rPr>
                <w:rFonts w:cs="Arial"/>
                <w:lang w:eastAsia="en-AU"/>
              </w:rPr>
            </w:pPr>
            <w:r w:rsidRPr="00ED3783">
              <w:rPr>
                <w:rFonts w:cs="Arial"/>
                <w:lang w:eastAsia="en-AU"/>
              </w:rPr>
              <w:t>AMPX304</w:t>
            </w:r>
          </w:p>
        </w:tc>
        <w:tc>
          <w:tcPr>
            <w:tcW w:w="6482" w:type="dxa"/>
            <w:tcBorders>
              <w:top w:val="nil"/>
              <w:left w:val="nil"/>
              <w:bottom w:val="single" w:sz="4" w:space="0" w:color="auto"/>
              <w:right w:val="single" w:sz="4" w:space="0" w:color="auto"/>
            </w:tcBorders>
            <w:shd w:val="clear" w:color="auto" w:fill="auto"/>
            <w:hideMark/>
          </w:tcPr>
          <w:p w14:paraId="1A6DF9C3" w14:textId="77777777" w:rsidR="00ED3783" w:rsidRPr="00ED3783" w:rsidRDefault="00ED3783" w:rsidP="00ED3783">
            <w:pPr>
              <w:rPr>
                <w:rFonts w:cs="Arial"/>
                <w:color w:val="000000"/>
                <w:lang w:eastAsia="en-AU"/>
              </w:rPr>
            </w:pPr>
            <w:r w:rsidRPr="00ED3783">
              <w:rPr>
                <w:rFonts w:cs="Arial"/>
                <w:color w:val="000000"/>
                <w:lang w:eastAsia="en-AU"/>
              </w:rPr>
              <w:t>Prepare primal cuts</w:t>
            </w:r>
          </w:p>
        </w:tc>
        <w:tc>
          <w:tcPr>
            <w:tcW w:w="1180" w:type="dxa"/>
            <w:tcBorders>
              <w:top w:val="nil"/>
              <w:left w:val="nil"/>
              <w:bottom w:val="single" w:sz="4" w:space="0" w:color="auto"/>
              <w:right w:val="single" w:sz="4" w:space="0" w:color="auto"/>
            </w:tcBorders>
            <w:shd w:val="clear" w:color="auto" w:fill="auto"/>
            <w:hideMark/>
          </w:tcPr>
          <w:p w14:paraId="081371CE"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6EFD523E"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70D6C26A" w14:textId="77777777" w:rsidR="00ED3783" w:rsidRPr="00ED3783" w:rsidRDefault="00ED3783" w:rsidP="00ED3783">
            <w:pPr>
              <w:rPr>
                <w:rFonts w:cs="Arial"/>
                <w:b/>
                <w:bCs/>
                <w:lang w:eastAsia="en-AU"/>
              </w:rPr>
            </w:pPr>
            <w:r w:rsidRPr="00ED3783">
              <w:rPr>
                <w:rFonts w:cs="Arial"/>
                <w:b/>
                <w:bCs/>
                <w:lang w:eastAsia="en-AU"/>
              </w:rPr>
              <w:t>Electives Group A</w:t>
            </w:r>
          </w:p>
        </w:tc>
        <w:tc>
          <w:tcPr>
            <w:tcW w:w="6482" w:type="dxa"/>
            <w:tcBorders>
              <w:top w:val="nil"/>
              <w:left w:val="nil"/>
              <w:bottom w:val="single" w:sz="4" w:space="0" w:color="auto"/>
              <w:right w:val="single" w:sz="4" w:space="0" w:color="auto"/>
            </w:tcBorders>
            <w:shd w:val="clear" w:color="auto" w:fill="auto"/>
            <w:hideMark/>
          </w:tcPr>
          <w:p w14:paraId="79ED56DD"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nil"/>
              <w:left w:val="nil"/>
              <w:bottom w:val="single" w:sz="4" w:space="0" w:color="auto"/>
              <w:right w:val="single" w:sz="4" w:space="0" w:color="auto"/>
            </w:tcBorders>
            <w:shd w:val="clear" w:color="auto" w:fill="auto"/>
            <w:hideMark/>
          </w:tcPr>
          <w:p w14:paraId="212A4DF4"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7097843F"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749151B" w14:textId="77777777" w:rsidR="00ED3783" w:rsidRPr="00ED3783" w:rsidRDefault="00ED3783" w:rsidP="00ED3783">
            <w:pPr>
              <w:rPr>
                <w:rFonts w:cs="Arial"/>
                <w:lang w:eastAsia="en-AU"/>
              </w:rPr>
            </w:pPr>
            <w:r w:rsidRPr="00ED3783">
              <w:rPr>
                <w:rFonts w:cs="Arial"/>
                <w:lang w:eastAsia="en-AU"/>
              </w:rPr>
              <w:t>AMPR107</w:t>
            </w:r>
          </w:p>
        </w:tc>
        <w:tc>
          <w:tcPr>
            <w:tcW w:w="6482" w:type="dxa"/>
            <w:tcBorders>
              <w:top w:val="nil"/>
              <w:left w:val="nil"/>
              <w:bottom w:val="single" w:sz="4" w:space="0" w:color="auto"/>
              <w:right w:val="single" w:sz="4" w:space="0" w:color="auto"/>
            </w:tcBorders>
            <w:shd w:val="clear" w:color="auto" w:fill="auto"/>
            <w:hideMark/>
          </w:tcPr>
          <w:p w14:paraId="19BB5499" w14:textId="77777777" w:rsidR="00ED3783" w:rsidRPr="00ED3783" w:rsidRDefault="00ED3783" w:rsidP="00ED3783">
            <w:pPr>
              <w:rPr>
                <w:rFonts w:cs="Arial"/>
                <w:color w:val="000000"/>
                <w:lang w:eastAsia="en-AU"/>
              </w:rPr>
            </w:pPr>
            <w:r w:rsidRPr="00ED3783">
              <w:rPr>
                <w:rFonts w:cs="Arial"/>
                <w:color w:val="000000"/>
                <w:lang w:eastAsia="en-AU"/>
              </w:rPr>
              <w:t>Undertake minor routine maintenance</w:t>
            </w:r>
          </w:p>
        </w:tc>
        <w:tc>
          <w:tcPr>
            <w:tcW w:w="1180" w:type="dxa"/>
            <w:tcBorders>
              <w:top w:val="nil"/>
              <w:left w:val="nil"/>
              <w:bottom w:val="single" w:sz="4" w:space="0" w:color="auto"/>
              <w:right w:val="single" w:sz="4" w:space="0" w:color="auto"/>
            </w:tcBorders>
            <w:shd w:val="clear" w:color="auto" w:fill="auto"/>
            <w:hideMark/>
          </w:tcPr>
          <w:p w14:paraId="42A9365E" w14:textId="77777777" w:rsidR="00ED3783" w:rsidRPr="00ED3783" w:rsidRDefault="00ED3783" w:rsidP="00ED3783">
            <w:pPr>
              <w:jc w:val="center"/>
              <w:rPr>
                <w:rFonts w:cs="Arial"/>
                <w:lang w:eastAsia="en-AU"/>
              </w:rPr>
            </w:pPr>
            <w:r w:rsidRPr="00ED3783">
              <w:rPr>
                <w:rFonts w:cs="Arial"/>
                <w:lang w:eastAsia="en-AU"/>
              </w:rPr>
              <w:t>20</w:t>
            </w:r>
          </w:p>
        </w:tc>
      </w:tr>
      <w:tr w:rsidR="00DF196B" w:rsidRPr="00F61267" w14:paraId="01A80BBC" w14:textId="77777777" w:rsidTr="008B4A02">
        <w:trPr>
          <w:trHeight w:val="253"/>
        </w:trPr>
        <w:tc>
          <w:tcPr>
            <w:tcW w:w="9842" w:type="dxa"/>
            <w:gridSpan w:val="3"/>
            <w:tcBorders>
              <w:top w:val="single" w:sz="4" w:space="0" w:color="auto"/>
              <w:left w:val="single" w:sz="4" w:space="0" w:color="auto"/>
              <w:bottom w:val="single" w:sz="4" w:space="0" w:color="auto"/>
              <w:right w:val="single" w:sz="4" w:space="0" w:color="auto"/>
            </w:tcBorders>
            <w:shd w:val="clear" w:color="auto" w:fill="000000"/>
          </w:tcPr>
          <w:p w14:paraId="7FB94564" w14:textId="77777777" w:rsidR="00DF196B" w:rsidRPr="00F61267" w:rsidRDefault="00DF196B" w:rsidP="00B84DC7">
            <w:pPr>
              <w:rPr>
                <w:rFonts w:cs="Arial"/>
                <w:color w:val="FFFFFF"/>
                <w:lang w:eastAsia="en-AU"/>
              </w:rPr>
            </w:pPr>
            <w:r w:rsidRPr="00F61267">
              <w:rPr>
                <w:rFonts w:cs="Arial"/>
                <w:b/>
                <w:color w:val="FFFFFF"/>
                <w:highlight w:val="black"/>
                <w:lang w:eastAsia="en-AU"/>
              </w:rPr>
              <w:t>AMP30815 Certificate III in Meat Processing (Retail Butcher</w:t>
            </w:r>
            <w:r w:rsidRPr="00F61267">
              <w:rPr>
                <w:rFonts w:cs="Arial"/>
                <w:color w:val="FFFFFF"/>
                <w:highlight w:val="black"/>
                <w:lang w:eastAsia="en-AU"/>
              </w:rPr>
              <w:t>) (Cont)</w:t>
            </w:r>
          </w:p>
        </w:tc>
      </w:tr>
      <w:tr w:rsidR="00ED3783" w:rsidRPr="00ED3783" w14:paraId="32EA6E3A"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6D6EF42" w14:textId="77777777" w:rsidR="00ED3783" w:rsidRPr="00ED3783" w:rsidRDefault="00ED3783" w:rsidP="00ED3783">
            <w:pPr>
              <w:rPr>
                <w:rFonts w:cs="Arial"/>
                <w:b/>
                <w:bCs/>
                <w:lang w:eastAsia="en-AU"/>
              </w:rPr>
            </w:pPr>
            <w:r w:rsidRPr="00ED3783">
              <w:rPr>
                <w:rFonts w:cs="Arial"/>
                <w:b/>
                <w:bCs/>
                <w:lang w:eastAsia="en-AU"/>
              </w:rPr>
              <w:t>Electives Group B</w:t>
            </w:r>
          </w:p>
        </w:tc>
        <w:tc>
          <w:tcPr>
            <w:tcW w:w="6482" w:type="dxa"/>
            <w:tcBorders>
              <w:top w:val="nil"/>
              <w:left w:val="nil"/>
              <w:bottom w:val="single" w:sz="4" w:space="0" w:color="auto"/>
              <w:right w:val="single" w:sz="4" w:space="0" w:color="auto"/>
            </w:tcBorders>
            <w:shd w:val="clear" w:color="auto" w:fill="auto"/>
            <w:hideMark/>
          </w:tcPr>
          <w:p w14:paraId="1EA58727"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nil"/>
              <w:left w:val="nil"/>
              <w:bottom w:val="single" w:sz="4" w:space="0" w:color="auto"/>
              <w:right w:val="single" w:sz="4" w:space="0" w:color="auto"/>
            </w:tcBorders>
            <w:shd w:val="clear" w:color="auto" w:fill="auto"/>
            <w:hideMark/>
          </w:tcPr>
          <w:p w14:paraId="4F3EAFC8"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1A731EC5"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6936BB4" w14:textId="77777777" w:rsidR="00ED3783" w:rsidRPr="00ED3783" w:rsidRDefault="00ED3783" w:rsidP="00ED3783">
            <w:pPr>
              <w:rPr>
                <w:rFonts w:cs="Arial"/>
                <w:lang w:eastAsia="en-AU"/>
              </w:rPr>
            </w:pPr>
            <w:r w:rsidRPr="00ED3783">
              <w:rPr>
                <w:rFonts w:cs="Arial"/>
                <w:lang w:eastAsia="en-AU"/>
              </w:rPr>
              <w:t>AMPR207</w:t>
            </w:r>
          </w:p>
        </w:tc>
        <w:tc>
          <w:tcPr>
            <w:tcW w:w="6482" w:type="dxa"/>
            <w:tcBorders>
              <w:top w:val="nil"/>
              <w:left w:val="nil"/>
              <w:bottom w:val="single" w:sz="4" w:space="0" w:color="auto"/>
              <w:right w:val="single" w:sz="4" w:space="0" w:color="auto"/>
            </w:tcBorders>
            <w:shd w:val="clear" w:color="auto" w:fill="auto"/>
            <w:hideMark/>
          </w:tcPr>
          <w:p w14:paraId="4097C0EA" w14:textId="77777777" w:rsidR="00ED3783" w:rsidRPr="00ED3783" w:rsidRDefault="00ED3783" w:rsidP="00ED3783">
            <w:pPr>
              <w:rPr>
                <w:rFonts w:cs="Arial"/>
                <w:color w:val="000000"/>
                <w:lang w:eastAsia="en-AU"/>
              </w:rPr>
            </w:pPr>
            <w:r w:rsidRPr="00ED3783">
              <w:rPr>
                <w:rFonts w:cs="Arial"/>
                <w:color w:val="000000"/>
                <w:lang w:eastAsia="en-AU"/>
              </w:rPr>
              <w:t>Undertake routine preventative maintenance</w:t>
            </w:r>
          </w:p>
        </w:tc>
        <w:tc>
          <w:tcPr>
            <w:tcW w:w="1180" w:type="dxa"/>
            <w:tcBorders>
              <w:top w:val="nil"/>
              <w:left w:val="nil"/>
              <w:bottom w:val="single" w:sz="4" w:space="0" w:color="auto"/>
              <w:right w:val="single" w:sz="4" w:space="0" w:color="auto"/>
            </w:tcBorders>
            <w:shd w:val="clear" w:color="auto" w:fill="auto"/>
            <w:hideMark/>
          </w:tcPr>
          <w:p w14:paraId="18D0B9C3"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13FD7E49"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4D70367F" w14:textId="77777777" w:rsidR="00ED3783" w:rsidRPr="00ED3783" w:rsidRDefault="00ED3783" w:rsidP="00ED3783">
            <w:pPr>
              <w:rPr>
                <w:rFonts w:cs="Arial"/>
                <w:b/>
                <w:bCs/>
                <w:lang w:eastAsia="en-AU"/>
              </w:rPr>
            </w:pPr>
            <w:r w:rsidRPr="00ED3783">
              <w:rPr>
                <w:rFonts w:cs="Arial"/>
                <w:b/>
                <w:bCs/>
                <w:lang w:eastAsia="en-AU"/>
              </w:rPr>
              <w:t>Electives Group C</w:t>
            </w:r>
          </w:p>
        </w:tc>
        <w:tc>
          <w:tcPr>
            <w:tcW w:w="6482" w:type="dxa"/>
            <w:tcBorders>
              <w:top w:val="nil"/>
              <w:left w:val="nil"/>
              <w:bottom w:val="single" w:sz="4" w:space="0" w:color="auto"/>
              <w:right w:val="single" w:sz="4" w:space="0" w:color="auto"/>
            </w:tcBorders>
            <w:shd w:val="clear" w:color="auto" w:fill="auto"/>
            <w:hideMark/>
          </w:tcPr>
          <w:p w14:paraId="64E77230"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nil"/>
              <w:left w:val="nil"/>
              <w:bottom w:val="single" w:sz="4" w:space="0" w:color="auto"/>
              <w:right w:val="single" w:sz="4" w:space="0" w:color="auto"/>
            </w:tcBorders>
            <w:shd w:val="clear" w:color="auto" w:fill="auto"/>
            <w:hideMark/>
          </w:tcPr>
          <w:p w14:paraId="1E14834A"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5C646B1C" w14:textId="77777777" w:rsidTr="00DF196B">
        <w:trPr>
          <w:trHeight w:val="291"/>
        </w:trPr>
        <w:tc>
          <w:tcPr>
            <w:tcW w:w="2180" w:type="dxa"/>
            <w:tcBorders>
              <w:top w:val="nil"/>
              <w:left w:val="single" w:sz="4" w:space="0" w:color="auto"/>
              <w:bottom w:val="single" w:sz="4" w:space="0" w:color="auto"/>
              <w:right w:val="single" w:sz="4" w:space="0" w:color="auto"/>
            </w:tcBorders>
            <w:shd w:val="clear" w:color="auto" w:fill="auto"/>
            <w:hideMark/>
          </w:tcPr>
          <w:p w14:paraId="7EE2662C" w14:textId="77777777" w:rsidR="00ED3783" w:rsidRPr="00ED3783" w:rsidRDefault="00ED3783" w:rsidP="00ED3783">
            <w:pPr>
              <w:rPr>
                <w:rFonts w:cs="Arial"/>
                <w:lang w:eastAsia="en-AU"/>
              </w:rPr>
            </w:pPr>
            <w:r w:rsidRPr="00ED3783">
              <w:rPr>
                <w:rFonts w:cs="Arial"/>
                <w:lang w:eastAsia="en-AU"/>
              </w:rPr>
              <w:t>AMPR323</w:t>
            </w:r>
          </w:p>
        </w:tc>
        <w:tc>
          <w:tcPr>
            <w:tcW w:w="6482" w:type="dxa"/>
            <w:tcBorders>
              <w:top w:val="nil"/>
              <w:left w:val="nil"/>
              <w:bottom w:val="single" w:sz="4" w:space="0" w:color="auto"/>
              <w:right w:val="single" w:sz="4" w:space="0" w:color="auto"/>
            </w:tcBorders>
            <w:shd w:val="clear" w:color="auto" w:fill="auto"/>
            <w:hideMark/>
          </w:tcPr>
          <w:p w14:paraId="4E7693E7" w14:textId="77777777" w:rsidR="00ED3783" w:rsidRPr="00ED3783" w:rsidRDefault="00ED3783" w:rsidP="00ED3783">
            <w:pPr>
              <w:rPr>
                <w:rFonts w:cs="Arial"/>
                <w:color w:val="000000"/>
                <w:lang w:eastAsia="en-AU"/>
              </w:rPr>
            </w:pPr>
            <w:r w:rsidRPr="00ED3783">
              <w:rPr>
                <w:rFonts w:cs="Arial"/>
                <w:color w:val="000000"/>
                <w:lang w:eastAsia="en-AU"/>
              </w:rPr>
              <w:t>Break small stock carcases for retail sale</w:t>
            </w:r>
          </w:p>
        </w:tc>
        <w:tc>
          <w:tcPr>
            <w:tcW w:w="1180" w:type="dxa"/>
            <w:tcBorders>
              <w:top w:val="nil"/>
              <w:left w:val="nil"/>
              <w:bottom w:val="single" w:sz="4" w:space="0" w:color="auto"/>
              <w:right w:val="single" w:sz="4" w:space="0" w:color="auto"/>
            </w:tcBorders>
            <w:shd w:val="clear" w:color="auto" w:fill="auto"/>
            <w:hideMark/>
          </w:tcPr>
          <w:p w14:paraId="3614F0BE"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4BFF603A" w14:textId="77777777" w:rsidTr="00DF196B">
        <w:trPr>
          <w:trHeight w:val="268"/>
        </w:trPr>
        <w:tc>
          <w:tcPr>
            <w:tcW w:w="2180" w:type="dxa"/>
            <w:tcBorders>
              <w:top w:val="nil"/>
              <w:left w:val="single" w:sz="4" w:space="0" w:color="auto"/>
              <w:bottom w:val="single" w:sz="4" w:space="0" w:color="auto"/>
              <w:right w:val="single" w:sz="4" w:space="0" w:color="auto"/>
            </w:tcBorders>
            <w:shd w:val="clear" w:color="auto" w:fill="auto"/>
            <w:hideMark/>
          </w:tcPr>
          <w:p w14:paraId="136DF2F5" w14:textId="77777777" w:rsidR="00ED3783" w:rsidRPr="00ED3783" w:rsidRDefault="00ED3783" w:rsidP="00ED3783">
            <w:pPr>
              <w:rPr>
                <w:rFonts w:cs="Arial"/>
                <w:lang w:eastAsia="en-AU"/>
              </w:rPr>
            </w:pPr>
            <w:r w:rsidRPr="00ED3783">
              <w:rPr>
                <w:rFonts w:cs="Arial"/>
                <w:lang w:eastAsia="en-AU"/>
              </w:rPr>
              <w:t>AMPR324</w:t>
            </w:r>
          </w:p>
        </w:tc>
        <w:tc>
          <w:tcPr>
            <w:tcW w:w="6482" w:type="dxa"/>
            <w:tcBorders>
              <w:top w:val="nil"/>
              <w:left w:val="nil"/>
              <w:bottom w:val="single" w:sz="4" w:space="0" w:color="auto"/>
              <w:right w:val="single" w:sz="4" w:space="0" w:color="auto"/>
            </w:tcBorders>
            <w:shd w:val="clear" w:color="auto" w:fill="auto"/>
            <w:hideMark/>
          </w:tcPr>
          <w:p w14:paraId="7C0E560D" w14:textId="77777777" w:rsidR="00ED3783" w:rsidRPr="00ED3783" w:rsidRDefault="00ED3783" w:rsidP="00ED3783">
            <w:pPr>
              <w:rPr>
                <w:rFonts w:cs="Arial"/>
                <w:color w:val="000000"/>
                <w:lang w:eastAsia="en-AU"/>
              </w:rPr>
            </w:pPr>
            <w:r w:rsidRPr="00ED3783">
              <w:rPr>
                <w:rFonts w:cs="Arial"/>
                <w:color w:val="000000"/>
                <w:lang w:eastAsia="en-AU"/>
              </w:rPr>
              <w:t>Break large stock carcases for retail sale</w:t>
            </w:r>
          </w:p>
        </w:tc>
        <w:tc>
          <w:tcPr>
            <w:tcW w:w="1180" w:type="dxa"/>
            <w:tcBorders>
              <w:top w:val="nil"/>
              <w:left w:val="nil"/>
              <w:bottom w:val="single" w:sz="4" w:space="0" w:color="auto"/>
              <w:right w:val="single" w:sz="4" w:space="0" w:color="auto"/>
            </w:tcBorders>
            <w:shd w:val="clear" w:color="auto" w:fill="auto"/>
            <w:hideMark/>
          </w:tcPr>
          <w:p w14:paraId="4D0821A4"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7518D2DE" w14:textId="77777777" w:rsidTr="00DF196B">
        <w:trPr>
          <w:trHeight w:val="253"/>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1F1B6E22" w14:textId="77777777" w:rsidR="00ED3783" w:rsidRPr="00ED3783" w:rsidRDefault="00ED3783" w:rsidP="00ED3783">
            <w:pPr>
              <w:rPr>
                <w:rFonts w:cs="Arial"/>
                <w:b/>
                <w:bCs/>
                <w:lang w:eastAsia="en-AU"/>
              </w:rPr>
            </w:pPr>
            <w:r w:rsidRPr="00ED3783">
              <w:rPr>
                <w:rFonts w:cs="Arial"/>
                <w:b/>
                <w:bCs/>
                <w:lang w:eastAsia="en-AU"/>
              </w:rPr>
              <w:t>Electives Group D</w:t>
            </w:r>
          </w:p>
        </w:tc>
        <w:tc>
          <w:tcPr>
            <w:tcW w:w="6482" w:type="dxa"/>
            <w:tcBorders>
              <w:top w:val="single" w:sz="4" w:space="0" w:color="auto"/>
              <w:left w:val="nil"/>
              <w:bottom w:val="single" w:sz="4" w:space="0" w:color="auto"/>
              <w:right w:val="single" w:sz="4" w:space="0" w:color="auto"/>
            </w:tcBorders>
            <w:shd w:val="clear" w:color="auto" w:fill="auto"/>
            <w:hideMark/>
          </w:tcPr>
          <w:p w14:paraId="7A5CD8C1"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single" w:sz="4" w:space="0" w:color="auto"/>
              <w:left w:val="nil"/>
              <w:bottom w:val="single" w:sz="4" w:space="0" w:color="auto"/>
              <w:right w:val="single" w:sz="4" w:space="0" w:color="auto"/>
            </w:tcBorders>
            <w:shd w:val="clear" w:color="auto" w:fill="auto"/>
            <w:hideMark/>
          </w:tcPr>
          <w:p w14:paraId="56F44C1D"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1ADCB8FF" w14:textId="77777777" w:rsidTr="00DF196B">
        <w:trPr>
          <w:trHeight w:val="356"/>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545E82C9" w14:textId="77777777" w:rsidR="00ED3783" w:rsidRPr="00ED3783" w:rsidRDefault="00ED3783" w:rsidP="00ED3783">
            <w:pPr>
              <w:rPr>
                <w:rFonts w:cs="Arial"/>
                <w:lang w:eastAsia="en-AU"/>
              </w:rPr>
            </w:pPr>
            <w:r w:rsidRPr="00ED3783">
              <w:rPr>
                <w:rFonts w:cs="Arial"/>
                <w:lang w:eastAsia="en-AU"/>
              </w:rPr>
              <w:t>AMPR315</w:t>
            </w:r>
          </w:p>
        </w:tc>
        <w:tc>
          <w:tcPr>
            <w:tcW w:w="6482" w:type="dxa"/>
            <w:tcBorders>
              <w:top w:val="single" w:sz="4" w:space="0" w:color="auto"/>
              <w:left w:val="nil"/>
              <w:bottom w:val="single" w:sz="4" w:space="0" w:color="auto"/>
              <w:right w:val="single" w:sz="4" w:space="0" w:color="auto"/>
            </w:tcBorders>
            <w:shd w:val="clear" w:color="auto" w:fill="auto"/>
            <w:hideMark/>
          </w:tcPr>
          <w:p w14:paraId="48CC47D7" w14:textId="77777777" w:rsidR="00ED3783" w:rsidRPr="00ED3783" w:rsidRDefault="00ED3783" w:rsidP="00ED3783">
            <w:pPr>
              <w:rPr>
                <w:rFonts w:cs="Arial"/>
                <w:color w:val="000000"/>
                <w:lang w:eastAsia="en-AU"/>
              </w:rPr>
            </w:pPr>
            <w:r w:rsidRPr="00ED3783">
              <w:rPr>
                <w:rFonts w:cs="Arial"/>
                <w:color w:val="000000"/>
                <w:lang w:eastAsia="en-AU"/>
              </w:rPr>
              <w:t>Utilise the Meat Standards Australia system to meet customer requirements</w:t>
            </w:r>
          </w:p>
        </w:tc>
        <w:tc>
          <w:tcPr>
            <w:tcW w:w="1180" w:type="dxa"/>
            <w:tcBorders>
              <w:top w:val="single" w:sz="4" w:space="0" w:color="auto"/>
              <w:left w:val="nil"/>
              <w:bottom w:val="single" w:sz="4" w:space="0" w:color="auto"/>
              <w:right w:val="single" w:sz="4" w:space="0" w:color="auto"/>
            </w:tcBorders>
            <w:shd w:val="clear" w:color="auto" w:fill="auto"/>
            <w:hideMark/>
          </w:tcPr>
          <w:p w14:paraId="5FECCF61"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0C14EAFB"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0B1D2AD" w14:textId="77777777" w:rsidR="00ED3783" w:rsidRPr="00ED3783" w:rsidRDefault="00ED3783" w:rsidP="00ED3783">
            <w:pPr>
              <w:rPr>
                <w:rFonts w:cs="Arial"/>
                <w:lang w:eastAsia="en-AU"/>
              </w:rPr>
            </w:pPr>
            <w:r w:rsidRPr="00ED3783">
              <w:rPr>
                <w:rFonts w:cs="Arial"/>
                <w:lang w:eastAsia="en-AU"/>
              </w:rPr>
              <w:t>AMPX309</w:t>
            </w:r>
          </w:p>
        </w:tc>
        <w:tc>
          <w:tcPr>
            <w:tcW w:w="6482" w:type="dxa"/>
            <w:tcBorders>
              <w:top w:val="nil"/>
              <w:left w:val="nil"/>
              <w:bottom w:val="single" w:sz="4" w:space="0" w:color="auto"/>
              <w:right w:val="single" w:sz="4" w:space="0" w:color="auto"/>
            </w:tcBorders>
            <w:shd w:val="clear" w:color="auto" w:fill="auto"/>
            <w:hideMark/>
          </w:tcPr>
          <w:p w14:paraId="60EBE7A0" w14:textId="77777777" w:rsidR="00ED3783" w:rsidRPr="00ED3783" w:rsidRDefault="00ED3783" w:rsidP="00ED3783">
            <w:pPr>
              <w:rPr>
                <w:rFonts w:cs="Arial"/>
                <w:color w:val="000000"/>
                <w:lang w:eastAsia="en-AU"/>
              </w:rPr>
            </w:pPr>
            <w:r w:rsidRPr="00ED3783">
              <w:rPr>
                <w:rFonts w:cs="Arial"/>
                <w:color w:val="000000"/>
                <w:lang w:eastAsia="en-AU"/>
              </w:rPr>
              <w:t>Identify and repair equipment faults</w:t>
            </w:r>
          </w:p>
        </w:tc>
        <w:tc>
          <w:tcPr>
            <w:tcW w:w="1180" w:type="dxa"/>
            <w:tcBorders>
              <w:top w:val="nil"/>
              <w:left w:val="nil"/>
              <w:bottom w:val="single" w:sz="4" w:space="0" w:color="auto"/>
              <w:right w:val="single" w:sz="4" w:space="0" w:color="auto"/>
            </w:tcBorders>
            <w:shd w:val="clear" w:color="auto" w:fill="auto"/>
            <w:hideMark/>
          </w:tcPr>
          <w:p w14:paraId="5521C87B"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637454F0"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19875FED" w14:textId="77777777" w:rsidR="00ED3783" w:rsidRPr="00ED3783" w:rsidRDefault="003762E4" w:rsidP="00ED3783">
            <w:pPr>
              <w:rPr>
                <w:rFonts w:cs="Arial"/>
                <w:lang w:eastAsia="en-AU"/>
              </w:rPr>
            </w:pPr>
            <w:r>
              <w:rPr>
                <w:rFonts w:cs="Arial"/>
                <w:lang w:eastAsia="en-AU"/>
              </w:rPr>
              <w:t>TAEDEL301</w:t>
            </w:r>
          </w:p>
        </w:tc>
        <w:tc>
          <w:tcPr>
            <w:tcW w:w="6482" w:type="dxa"/>
            <w:tcBorders>
              <w:top w:val="nil"/>
              <w:left w:val="nil"/>
              <w:bottom w:val="single" w:sz="4" w:space="0" w:color="auto"/>
              <w:right w:val="single" w:sz="4" w:space="0" w:color="auto"/>
            </w:tcBorders>
            <w:shd w:val="clear" w:color="auto" w:fill="auto"/>
            <w:hideMark/>
          </w:tcPr>
          <w:p w14:paraId="7977B82C" w14:textId="77777777" w:rsidR="00ED3783" w:rsidRPr="00ED3783" w:rsidRDefault="00ED3783" w:rsidP="00ED3783">
            <w:pPr>
              <w:rPr>
                <w:rFonts w:cs="Arial"/>
                <w:color w:val="000000"/>
                <w:lang w:eastAsia="en-AU"/>
              </w:rPr>
            </w:pPr>
            <w:r w:rsidRPr="00ED3783">
              <w:rPr>
                <w:rFonts w:cs="Arial"/>
                <w:color w:val="000000"/>
                <w:lang w:eastAsia="en-AU"/>
              </w:rPr>
              <w:t>Provide work skill instruction</w:t>
            </w:r>
          </w:p>
        </w:tc>
        <w:tc>
          <w:tcPr>
            <w:tcW w:w="1180" w:type="dxa"/>
            <w:tcBorders>
              <w:top w:val="nil"/>
              <w:left w:val="nil"/>
              <w:bottom w:val="single" w:sz="4" w:space="0" w:color="auto"/>
              <w:right w:val="single" w:sz="4" w:space="0" w:color="auto"/>
            </w:tcBorders>
            <w:shd w:val="clear" w:color="auto" w:fill="auto"/>
            <w:hideMark/>
          </w:tcPr>
          <w:p w14:paraId="00E16F38"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7539AF21"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0EB71BB"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6376B925"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CA9B2B5" w14:textId="77777777" w:rsidR="00ED3783" w:rsidRPr="00ED3783" w:rsidRDefault="00ED3783" w:rsidP="00ED3783">
            <w:pPr>
              <w:jc w:val="center"/>
              <w:rPr>
                <w:rFonts w:cs="Arial"/>
                <w:b/>
                <w:bCs/>
                <w:lang w:eastAsia="en-AU"/>
              </w:rPr>
            </w:pPr>
            <w:r w:rsidRPr="00ED3783">
              <w:rPr>
                <w:rFonts w:cs="Arial"/>
                <w:b/>
                <w:bCs/>
                <w:lang w:eastAsia="en-AU"/>
              </w:rPr>
              <w:t>1095</w:t>
            </w:r>
          </w:p>
        </w:tc>
      </w:tr>
    </w:tbl>
    <w:p w14:paraId="41007BFA" w14:textId="77777777" w:rsidR="00AE6C37" w:rsidRDefault="00AE6C37"/>
    <w:p w14:paraId="4AA0EA61" w14:textId="77777777" w:rsidR="00AE6C37" w:rsidRDefault="00AE6C37">
      <w:r>
        <w:br w:type="page"/>
      </w:r>
    </w:p>
    <w:p w14:paraId="1A4C6CCC" w14:textId="77777777" w:rsidR="00667C1B" w:rsidRDefault="00667C1B"/>
    <w:tbl>
      <w:tblPr>
        <w:tblW w:w="9781" w:type="dxa"/>
        <w:tblInd w:w="137" w:type="dxa"/>
        <w:tblLook w:val="04A0" w:firstRow="1" w:lastRow="0" w:firstColumn="1" w:lastColumn="0" w:noHBand="0" w:noVBand="1"/>
      </w:tblPr>
      <w:tblGrid>
        <w:gridCol w:w="2126"/>
        <w:gridCol w:w="6521"/>
        <w:gridCol w:w="1134"/>
      </w:tblGrid>
      <w:tr w:rsidR="00667C1B" w:rsidRPr="00667C1B" w14:paraId="0C94928A" w14:textId="77777777" w:rsidTr="00AE6C37">
        <w:trPr>
          <w:trHeight w:val="255"/>
        </w:trPr>
        <w:tc>
          <w:tcPr>
            <w:tcW w:w="2126" w:type="dxa"/>
            <w:tcBorders>
              <w:top w:val="single" w:sz="4" w:space="0" w:color="auto"/>
              <w:left w:val="single" w:sz="4" w:space="0" w:color="auto"/>
              <w:bottom w:val="single" w:sz="4" w:space="0" w:color="FFFFFF"/>
              <w:right w:val="single" w:sz="4" w:space="0" w:color="auto"/>
            </w:tcBorders>
            <w:shd w:val="pct12" w:color="000000" w:fill="000000"/>
            <w:vAlign w:val="center"/>
            <w:hideMark/>
          </w:tcPr>
          <w:p w14:paraId="00F6949F" w14:textId="77777777" w:rsidR="00667C1B" w:rsidRPr="00667C1B" w:rsidRDefault="00667C1B" w:rsidP="00667C1B">
            <w:pPr>
              <w:rPr>
                <w:rFonts w:cs="Arial"/>
                <w:b/>
                <w:bCs/>
                <w:color w:val="FFFFFF"/>
                <w:lang w:eastAsia="en-AU"/>
              </w:rPr>
            </w:pPr>
            <w:r>
              <w:br w:type="page"/>
            </w:r>
            <w:r w:rsidRPr="00667C1B">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0EB04852" w14:textId="77777777" w:rsidR="00667C1B" w:rsidRPr="00667C1B" w:rsidRDefault="00667C1B" w:rsidP="00667C1B">
            <w:pPr>
              <w:rPr>
                <w:rFonts w:cs="Arial"/>
                <w:lang w:eastAsia="en-AU"/>
              </w:rPr>
            </w:pPr>
            <w:r w:rsidRPr="00667C1B">
              <w:rPr>
                <w:rFonts w:cs="Arial"/>
                <w:lang w:eastAsia="en-AU"/>
              </w:rPr>
              <w:t>Production operator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D319E1" w14:textId="77777777" w:rsidR="00667C1B" w:rsidRPr="00667C1B" w:rsidRDefault="00667C1B" w:rsidP="00667C1B">
            <w:pPr>
              <w:rPr>
                <w:rFonts w:cs="Arial"/>
                <w:lang w:eastAsia="en-AU"/>
              </w:rPr>
            </w:pPr>
            <w:r w:rsidRPr="00667C1B">
              <w:rPr>
                <w:rFonts w:cs="Arial"/>
                <w:lang w:eastAsia="en-AU"/>
              </w:rPr>
              <w:t> </w:t>
            </w:r>
          </w:p>
        </w:tc>
      </w:tr>
      <w:tr w:rsidR="00667C1B" w:rsidRPr="00667C1B" w14:paraId="44235E62"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3AC66008" w14:textId="77777777" w:rsidR="00667C1B" w:rsidRPr="00667C1B" w:rsidRDefault="00667C1B" w:rsidP="00667C1B">
            <w:pPr>
              <w:rPr>
                <w:rFonts w:cs="Arial"/>
                <w:b/>
                <w:bCs/>
                <w:color w:val="FFFFFF"/>
                <w:lang w:eastAsia="en-AU"/>
              </w:rPr>
            </w:pPr>
            <w:r w:rsidRPr="00667C1B">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675EF553" w14:textId="77777777" w:rsidR="00667C1B" w:rsidRPr="00667C1B" w:rsidRDefault="00667C1B" w:rsidP="00667C1B">
            <w:pPr>
              <w:rPr>
                <w:rFonts w:cs="Arial"/>
                <w:lang w:eastAsia="en-AU"/>
              </w:rPr>
            </w:pPr>
            <w:r w:rsidRPr="00667C1B">
              <w:rPr>
                <w:rFonts w:cs="Arial"/>
                <w:lang w:eastAsia="en-AU"/>
              </w:rPr>
              <w:t>Certificate III in Meat Processing (Smallgoods - General)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F64E37" w14:textId="77777777" w:rsidR="00667C1B" w:rsidRPr="00667C1B" w:rsidRDefault="00667C1B" w:rsidP="00667C1B">
            <w:pPr>
              <w:rPr>
                <w:rFonts w:cs="Arial"/>
                <w:lang w:eastAsia="en-AU"/>
              </w:rPr>
            </w:pPr>
            <w:r w:rsidRPr="00667C1B">
              <w:rPr>
                <w:rFonts w:cs="Arial"/>
                <w:lang w:eastAsia="en-AU"/>
              </w:rPr>
              <w:t> </w:t>
            </w:r>
          </w:p>
        </w:tc>
      </w:tr>
      <w:tr w:rsidR="00667C1B" w:rsidRPr="00667C1B" w14:paraId="00432722"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1BE8BD9B" w14:textId="77777777" w:rsidR="00667C1B" w:rsidRPr="00667C1B" w:rsidRDefault="00667C1B" w:rsidP="00667C1B">
            <w:pPr>
              <w:rPr>
                <w:rFonts w:cs="Arial"/>
                <w:b/>
                <w:bCs/>
                <w:color w:val="FFFFFF"/>
                <w:lang w:eastAsia="en-AU"/>
              </w:rPr>
            </w:pPr>
            <w:r w:rsidRPr="00667C1B">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4ABE9B48" w14:textId="77777777" w:rsidR="00667C1B" w:rsidRPr="00667C1B" w:rsidRDefault="00667C1B" w:rsidP="00667C1B">
            <w:pPr>
              <w:rPr>
                <w:rFonts w:cs="Arial"/>
                <w:lang w:eastAsia="en-AU"/>
              </w:rPr>
            </w:pPr>
            <w:r w:rsidRPr="00667C1B">
              <w:rPr>
                <w:rFonts w:cs="Arial"/>
                <w:lang w:eastAsia="en-AU"/>
              </w:rPr>
              <w:t>AMP30916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57E6EF" w14:textId="77777777" w:rsidR="00667C1B" w:rsidRPr="00667C1B" w:rsidRDefault="00667C1B" w:rsidP="00667C1B">
            <w:pPr>
              <w:rPr>
                <w:rFonts w:cs="Arial"/>
                <w:lang w:eastAsia="en-AU"/>
              </w:rPr>
            </w:pPr>
            <w:r w:rsidRPr="00667C1B">
              <w:rPr>
                <w:rFonts w:cs="Arial"/>
                <w:lang w:eastAsia="en-AU"/>
              </w:rPr>
              <w:t> </w:t>
            </w:r>
          </w:p>
        </w:tc>
      </w:tr>
      <w:tr w:rsidR="00667C1B" w:rsidRPr="00667C1B" w14:paraId="30650276" w14:textId="77777777" w:rsidTr="00AE6C37">
        <w:trPr>
          <w:trHeight w:val="51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2B4101B2" w14:textId="77777777" w:rsidR="00667C1B" w:rsidRPr="00667C1B" w:rsidRDefault="00667C1B" w:rsidP="00667C1B">
            <w:pPr>
              <w:rPr>
                <w:rFonts w:cs="Arial"/>
                <w:b/>
                <w:bCs/>
                <w:color w:val="FFFFFF"/>
                <w:lang w:eastAsia="en-AU"/>
              </w:rPr>
            </w:pPr>
            <w:r w:rsidRPr="00667C1B">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77EAC1EF" w14:textId="77777777" w:rsidR="00667C1B" w:rsidRPr="00667C1B" w:rsidRDefault="00667C1B" w:rsidP="00667C1B">
            <w:pPr>
              <w:rPr>
                <w:rFonts w:cs="Arial"/>
                <w:lang w:eastAsia="en-AU"/>
              </w:rPr>
            </w:pPr>
            <w:r w:rsidRPr="00667C1B">
              <w:rPr>
                <w:rFonts w:cs="Arial"/>
                <w:lang w:eastAsia="en-AU"/>
              </w:rPr>
              <w:t>Appropriate for a person working as a smallgoods maker in a smallgoods enterprise.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1EE5DD" w14:textId="77777777" w:rsidR="00667C1B" w:rsidRPr="00667C1B" w:rsidRDefault="00667C1B" w:rsidP="00667C1B">
            <w:pPr>
              <w:rPr>
                <w:rFonts w:cs="Arial"/>
                <w:lang w:eastAsia="en-AU"/>
              </w:rPr>
            </w:pPr>
            <w:r w:rsidRPr="00667C1B">
              <w:rPr>
                <w:rFonts w:cs="Arial"/>
                <w:lang w:eastAsia="en-AU"/>
              </w:rPr>
              <w:t> </w:t>
            </w:r>
          </w:p>
        </w:tc>
      </w:tr>
      <w:tr w:rsidR="00667C1B" w:rsidRPr="00667C1B" w14:paraId="2E44A76C"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2E1C4508" w14:textId="77777777" w:rsidR="00667C1B" w:rsidRPr="00667C1B" w:rsidRDefault="00667C1B" w:rsidP="00667C1B">
            <w:pPr>
              <w:rPr>
                <w:rFonts w:cs="Arial"/>
                <w:b/>
                <w:bCs/>
                <w:color w:val="FFFFFF"/>
                <w:lang w:eastAsia="en-AU"/>
              </w:rPr>
            </w:pPr>
            <w:r w:rsidRPr="00667C1B">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0D91076C" w14:textId="77777777" w:rsidR="00667C1B" w:rsidRPr="00667C1B" w:rsidRDefault="00667C1B" w:rsidP="00667C1B">
            <w:pPr>
              <w:rPr>
                <w:rFonts w:cs="Arial"/>
                <w:b/>
                <w:bCs/>
                <w:color w:val="FFFFFF"/>
                <w:lang w:eastAsia="en-AU"/>
              </w:rPr>
            </w:pPr>
            <w:r w:rsidRPr="00667C1B">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0FD6609A" w14:textId="77777777" w:rsidR="00667C1B" w:rsidRPr="00667C1B" w:rsidRDefault="00667C1B" w:rsidP="00667C1B">
            <w:pPr>
              <w:rPr>
                <w:rFonts w:cs="Arial"/>
                <w:b/>
                <w:bCs/>
                <w:color w:val="FFFFFF"/>
                <w:lang w:eastAsia="en-AU"/>
              </w:rPr>
            </w:pPr>
            <w:r w:rsidRPr="00667C1B">
              <w:rPr>
                <w:rFonts w:cs="Arial"/>
                <w:b/>
                <w:bCs/>
                <w:color w:val="FFFFFF"/>
                <w:lang w:eastAsia="en-AU"/>
              </w:rPr>
              <w:t>Hours</w:t>
            </w:r>
          </w:p>
        </w:tc>
      </w:tr>
      <w:tr w:rsidR="00667C1B" w:rsidRPr="00667C1B" w14:paraId="493D71D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AD7ABE9" w14:textId="77777777" w:rsidR="00667C1B" w:rsidRPr="00667C1B" w:rsidRDefault="00667C1B" w:rsidP="00667C1B">
            <w:pPr>
              <w:rPr>
                <w:rFonts w:cs="Arial"/>
                <w:b/>
                <w:bCs/>
                <w:color w:val="000000"/>
                <w:lang w:eastAsia="en-AU"/>
              </w:rPr>
            </w:pPr>
            <w:r w:rsidRPr="00667C1B">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5EEABCAB" w14:textId="77777777" w:rsidR="00667C1B" w:rsidRPr="00667C1B" w:rsidRDefault="00667C1B" w:rsidP="00667C1B">
            <w:pPr>
              <w:rPr>
                <w:rFonts w:cs="Arial"/>
                <w:color w:val="000000"/>
                <w:lang w:eastAsia="en-AU"/>
              </w:rPr>
            </w:pPr>
            <w:r w:rsidRPr="00667C1B">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6E54E0B5" w14:textId="77777777" w:rsidR="00667C1B" w:rsidRPr="00667C1B" w:rsidRDefault="00667C1B" w:rsidP="00667C1B">
            <w:pPr>
              <w:rPr>
                <w:rFonts w:cs="Arial"/>
                <w:color w:val="000000"/>
                <w:lang w:eastAsia="en-AU"/>
              </w:rPr>
            </w:pPr>
            <w:r w:rsidRPr="00667C1B">
              <w:rPr>
                <w:rFonts w:cs="Arial"/>
                <w:color w:val="000000"/>
                <w:lang w:eastAsia="en-AU"/>
              </w:rPr>
              <w:t> </w:t>
            </w:r>
          </w:p>
        </w:tc>
      </w:tr>
      <w:tr w:rsidR="00667C1B" w:rsidRPr="00667C1B" w14:paraId="40537F8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5464410" w14:textId="77777777" w:rsidR="00667C1B" w:rsidRPr="00667C1B" w:rsidRDefault="00667C1B" w:rsidP="00667C1B">
            <w:pPr>
              <w:rPr>
                <w:rFonts w:cs="Arial"/>
                <w:lang w:eastAsia="en-AU"/>
              </w:rPr>
            </w:pPr>
            <w:r w:rsidRPr="00667C1B">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03AE01AB" w14:textId="77777777" w:rsidR="00667C1B" w:rsidRPr="00667C1B" w:rsidRDefault="00667C1B" w:rsidP="00667C1B">
            <w:pPr>
              <w:rPr>
                <w:rFonts w:cs="Arial"/>
                <w:color w:val="000000"/>
                <w:lang w:eastAsia="en-AU"/>
              </w:rPr>
            </w:pPr>
            <w:r w:rsidRPr="00667C1B">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4582A728" w14:textId="77777777" w:rsidR="00667C1B" w:rsidRPr="00667C1B" w:rsidRDefault="00667C1B" w:rsidP="00117132">
            <w:pPr>
              <w:jc w:val="center"/>
              <w:rPr>
                <w:rFonts w:cs="Arial"/>
                <w:color w:val="000000"/>
                <w:lang w:eastAsia="en-AU"/>
              </w:rPr>
            </w:pPr>
            <w:r w:rsidRPr="00667C1B">
              <w:rPr>
                <w:rFonts w:cs="Arial"/>
                <w:color w:val="000000"/>
                <w:lang w:eastAsia="en-AU"/>
              </w:rPr>
              <w:t>40</w:t>
            </w:r>
          </w:p>
        </w:tc>
      </w:tr>
      <w:tr w:rsidR="00667C1B" w:rsidRPr="00667C1B" w14:paraId="6FB2E06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E510BC7" w14:textId="77777777" w:rsidR="00667C1B" w:rsidRPr="00667C1B" w:rsidRDefault="00667C1B" w:rsidP="00667C1B">
            <w:pPr>
              <w:rPr>
                <w:rFonts w:cs="Arial"/>
                <w:lang w:eastAsia="en-AU"/>
              </w:rPr>
            </w:pPr>
            <w:r w:rsidRPr="00667C1B">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663DBD0A" w14:textId="77777777" w:rsidR="00667C1B" w:rsidRPr="00667C1B" w:rsidRDefault="00667C1B" w:rsidP="00667C1B">
            <w:pPr>
              <w:rPr>
                <w:rFonts w:cs="Arial"/>
                <w:color w:val="000000"/>
                <w:lang w:eastAsia="en-AU"/>
              </w:rPr>
            </w:pPr>
            <w:r w:rsidRPr="00667C1B">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698A0A1D" w14:textId="77777777" w:rsidR="00667C1B" w:rsidRPr="00667C1B" w:rsidRDefault="00667C1B" w:rsidP="00117132">
            <w:pPr>
              <w:jc w:val="center"/>
              <w:rPr>
                <w:rFonts w:cs="Arial"/>
                <w:color w:val="000000"/>
                <w:lang w:eastAsia="en-AU"/>
              </w:rPr>
            </w:pPr>
            <w:r w:rsidRPr="00667C1B">
              <w:rPr>
                <w:rFonts w:cs="Arial"/>
                <w:color w:val="000000"/>
                <w:lang w:eastAsia="en-AU"/>
              </w:rPr>
              <w:t>40</w:t>
            </w:r>
          </w:p>
        </w:tc>
      </w:tr>
      <w:tr w:rsidR="00667C1B" w:rsidRPr="00667C1B" w14:paraId="1A342D6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C5903BA" w14:textId="77777777" w:rsidR="00667C1B" w:rsidRPr="00667C1B" w:rsidRDefault="00667C1B" w:rsidP="00667C1B">
            <w:pPr>
              <w:rPr>
                <w:rFonts w:cs="Arial"/>
                <w:lang w:eastAsia="en-AU"/>
              </w:rPr>
            </w:pPr>
            <w:r w:rsidRPr="00667C1B">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3DF0C4B9" w14:textId="77777777" w:rsidR="00667C1B" w:rsidRPr="00667C1B" w:rsidRDefault="00667C1B" w:rsidP="00667C1B">
            <w:pPr>
              <w:rPr>
                <w:rFonts w:cs="Arial"/>
                <w:color w:val="000000"/>
                <w:lang w:eastAsia="en-AU"/>
              </w:rPr>
            </w:pPr>
            <w:r w:rsidRPr="00667C1B">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58B7B1FD" w14:textId="77777777" w:rsidR="00667C1B" w:rsidRPr="00667C1B" w:rsidRDefault="00667C1B" w:rsidP="00117132">
            <w:pPr>
              <w:jc w:val="center"/>
              <w:rPr>
                <w:rFonts w:cs="Arial"/>
                <w:color w:val="000000"/>
                <w:lang w:eastAsia="en-AU"/>
              </w:rPr>
            </w:pPr>
            <w:r w:rsidRPr="00667C1B">
              <w:rPr>
                <w:rFonts w:cs="Arial"/>
                <w:color w:val="000000"/>
                <w:lang w:eastAsia="en-AU"/>
              </w:rPr>
              <w:t>40</w:t>
            </w:r>
          </w:p>
        </w:tc>
      </w:tr>
      <w:tr w:rsidR="00667C1B" w:rsidRPr="00667C1B" w14:paraId="53949A6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EBD7605" w14:textId="77777777" w:rsidR="00667C1B" w:rsidRPr="00667C1B" w:rsidRDefault="00667C1B" w:rsidP="00667C1B">
            <w:pPr>
              <w:rPr>
                <w:rFonts w:cs="Arial"/>
                <w:lang w:eastAsia="en-AU"/>
              </w:rPr>
            </w:pPr>
            <w:r w:rsidRPr="00667C1B">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256575DC" w14:textId="77777777" w:rsidR="00667C1B" w:rsidRPr="00667C1B" w:rsidRDefault="00667C1B" w:rsidP="00667C1B">
            <w:pPr>
              <w:rPr>
                <w:rFonts w:cs="Arial"/>
                <w:color w:val="000000"/>
                <w:lang w:eastAsia="en-AU"/>
              </w:rPr>
            </w:pPr>
            <w:r w:rsidRPr="00667C1B">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40673CCF" w14:textId="77777777" w:rsidR="00667C1B" w:rsidRPr="00667C1B" w:rsidRDefault="00667C1B" w:rsidP="00117132">
            <w:pPr>
              <w:jc w:val="center"/>
              <w:rPr>
                <w:rFonts w:cs="Arial"/>
                <w:color w:val="000000"/>
                <w:lang w:eastAsia="en-AU"/>
              </w:rPr>
            </w:pPr>
            <w:r w:rsidRPr="00667C1B">
              <w:rPr>
                <w:rFonts w:cs="Arial"/>
                <w:color w:val="000000"/>
                <w:lang w:eastAsia="en-AU"/>
              </w:rPr>
              <w:t>40</w:t>
            </w:r>
          </w:p>
        </w:tc>
      </w:tr>
      <w:tr w:rsidR="00667C1B" w:rsidRPr="00667C1B" w14:paraId="444A33F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6F44D05" w14:textId="77777777" w:rsidR="00667C1B" w:rsidRPr="00667C1B" w:rsidRDefault="00667C1B" w:rsidP="00667C1B">
            <w:pPr>
              <w:rPr>
                <w:rFonts w:cs="Arial"/>
                <w:lang w:eastAsia="en-AU"/>
              </w:rPr>
            </w:pPr>
            <w:r w:rsidRPr="00667C1B">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653B65FF" w14:textId="77777777" w:rsidR="00667C1B" w:rsidRPr="00667C1B" w:rsidRDefault="00667C1B" w:rsidP="00667C1B">
            <w:pPr>
              <w:rPr>
                <w:rFonts w:cs="Arial"/>
                <w:color w:val="000000"/>
                <w:lang w:eastAsia="en-AU"/>
              </w:rPr>
            </w:pPr>
            <w:r w:rsidRPr="00667C1B">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32C4D5C8" w14:textId="77777777" w:rsidR="00667C1B" w:rsidRPr="00667C1B" w:rsidRDefault="00667C1B" w:rsidP="00117132">
            <w:pPr>
              <w:jc w:val="center"/>
              <w:rPr>
                <w:rFonts w:cs="Arial"/>
                <w:color w:val="000000"/>
                <w:lang w:eastAsia="en-AU"/>
              </w:rPr>
            </w:pPr>
            <w:r w:rsidRPr="00667C1B">
              <w:rPr>
                <w:rFonts w:cs="Arial"/>
                <w:color w:val="000000"/>
                <w:lang w:eastAsia="en-AU"/>
              </w:rPr>
              <w:t>20</w:t>
            </w:r>
          </w:p>
        </w:tc>
      </w:tr>
      <w:tr w:rsidR="00667C1B" w:rsidRPr="00667C1B" w14:paraId="1D525660" w14:textId="77777777" w:rsidTr="00AE6C37">
        <w:trPr>
          <w:trHeight w:val="375"/>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6DB7A008" w14:textId="77777777" w:rsidR="00667C1B" w:rsidRPr="00667C1B" w:rsidRDefault="00667C1B" w:rsidP="00667C1B">
            <w:pPr>
              <w:rPr>
                <w:rFonts w:cs="Arial"/>
                <w:color w:val="000000"/>
                <w:lang w:eastAsia="en-AU"/>
              </w:rPr>
            </w:pPr>
            <w:r w:rsidRPr="00667C1B">
              <w:rPr>
                <w:rFonts w:cs="Arial"/>
                <w:b/>
                <w:bCs/>
                <w:color w:val="000000"/>
                <w:lang w:eastAsia="en-AU"/>
              </w:rPr>
              <w:t>Electives Group A</w:t>
            </w:r>
            <w:r w:rsidRPr="00667C1B">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388339EF" w14:textId="77777777" w:rsidR="00667C1B" w:rsidRPr="00667C1B" w:rsidRDefault="00667C1B" w:rsidP="00117132">
            <w:pPr>
              <w:jc w:val="center"/>
              <w:rPr>
                <w:rFonts w:cs="Arial"/>
                <w:color w:val="000000"/>
                <w:lang w:eastAsia="en-AU"/>
              </w:rPr>
            </w:pPr>
          </w:p>
        </w:tc>
      </w:tr>
      <w:tr w:rsidR="00667C1B" w:rsidRPr="00667C1B" w14:paraId="396C5CA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AC85E76" w14:textId="77777777" w:rsidR="00667C1B" w:rsidRPr="00667C1B" w:rsidRDefault="00667C1B" w:rsidP="00667C1B">
            <w:pPr>
              <w:rPr>
                <w:rFonts w:cs="Arial"/>
                <w:lang w:eastAsia="en-AU"/>
              </w:rPr>
            </w:pPr>
            <w:r w:rsidRPr="00667C1B">
              <w:rPr>
                <w:rFonts w:cs="Arial"/>
                <w:lang w:eastAsia="en-AU"/>
              </w:rPr>
              <w:t>AMPX202</w:t>
            </w:r>
          </w:p>
        </w:tc>
        <w:tc>
          <w:tcPr>
            <w:tcW w:w="6521" w:type="dxa"/>
            <w:tcBorders>
              <w:top w:val="nil"/>
              <w:left w:val="nil"/>
              <w:bottom w:val="single" w:sz="4" w:space="0" w:color="auto"/>
              <w:right w:val="single" w:sz="4" w:space="0" w:color="auto"/>
            </w:tcBorders>
            <w:shd w:val="clear" w:color="auto" w:fill="auto"/>
            <w:vAlign w:val="center"/>
            <w:hideMark/>
          </w:tcPr>
          <w:p w14:paraId="73DCE0E8" w14:textId="77777777" w:rsidR="00667C1B" w:rsidRPr="00667C1B" w:rsidRDefault="00667C1B" w:rsidP="00667C1B">
            <w:pPr>
              <w:rPr>
                <w:rFonts w:cs="Arial"/>
                <w:color w:val="000000"/>
                <w:lang w:eastAsia="en-AU"/>
              </w:rPr>
            </w:pPr>
            <w:r w:rsidRPr="00667C1B">
              <w:rPr>
                <w:rFonts w:cs="Arial"/>
                <w:color w:val="000000"/>
                <w:lang w:eastAsia="en-AU"/>
              </w:rPr>
              <w:t>Clean work area during operations</w:t>
            </w:r>
          </w:p>
        </w:tc>
        <w:tc>
          <w:tcPr>
            <w:tcW w:w="1134" w:type="dxa"/>
            <w:tcBorders>
              <w:top w:val="nil"/>
              <w:left w:val="nil"/>
              <w:bottom w:val="single" w:sz="4" w:space="0" w:color="auto"/>
              <w:right w:val="single" w:sz="4" w:space="0" w:color="auto"/>
            </w:tcBorders>
            <w:shd w:val="clear" w:color="auto" w:fill="auto"/>
            <w:vAlign w:val="center"/>
            <w:hideMark/>
          </w:tcPr>
          <w:p w14:paraId="7BAD10D9" w14:textId="77777777" w:rsidR="00667C1B" w:rsidRPr="00667C1B" w:rsidRDefault="00667C1B" w:rsidP="00117132">
            <w:pPr>
              <w:jc w:val="center"/>
              <w:rPr>
                <w:rFonts w:cs="Arial"/>
                <w:color w:val="000000"/>
                <w:lang w:eastAsia="en-AU"/>
              </w:rPr>
            </w:pPr>
            <w:r w:rsidRPr="00667C1B">
              <w:rPr>
                <w:rFonts w:cs="Arial"/>
                <w:color w:val="000000"/>
                <w:lang w:eastAsia="en-AU"/>
              </w:rPr>
              <w:t>40</w:t>
            </w:r>
          </w:p>
        </w:tc>
      </w:tr>
      <w:tr w:rsidR="00667C1B" w:rsidRPr="00667C1B" w14:paraId="3CFE79F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D2C3ED4" w14:textId="77777777" w:rsidR="00667C1B" w:rsidRPr="00667C1B" w:rsidRDefault="00667C1B" w:rsidP="00667C1B">
            <w:pPr>
              <w:rPr>
                <w:rFonts w:cs="Arial"/>
                <w:lang w:eastAsia="en-AU"/>
              </w:rPr>
            </w:pPr>
            <w:r w:rsidRPr="00667C1B">
              <w:rPr>
                <w:rFonts w:cs="Arial"/>
                <w:lang w:eastAsia="en-AU"/>
              </w:rPr>
              <w:t>FDFOP2061A</w:t>
            </w:r>
          </w:p>
        </w:tc>
        <w:tc>
          <w:tcPr>
            <w:tcW w:w="6521" w:type="dxa"/>
            <w:tcBorders>
              <w:top w:val="nil"/>
              <w:left w:val="nil"/>
              <w:bottom w:val="single" w:sz="4" w:space="0" w:color="auto"/>
              <w:right w:val="single" w:sz="4" w:space="0" w:color="auto"/>
            </w:tcBorders>
            <w:shd w:val="clear" w:color="auto" w:fill="auto"/>
            <w:vAlign w:val="center"/>
            <w:hideMark/>
          </w:tcPr>
          <w:p w14:paraId="757306A8" w14:textId="77777777" w:rsidR="00667C1B" w:rsidRPr="00667C1B" w:rsidRDefault="00667C1B" w:rsidP="00667C1B">
            <w:pPr>
              <w:rPr>
                <w:rFonts w:cs="Arial"/>
                <w:color w:val="000000"/>
                <w:lang w:eastAsia="en-AU"/>
              </w:rPr>
            </w:pPr>
            <w:r w:rsidRPr="00667C1B">
              <w:rPr>
                <w:rFonts w:cs="Arial"/>
                <w:color w:val="000000"/>
                <w:lang w:eastAsia="en-AU"/>
              </w:rPr>
              <w:t>Use numerical applications in the workplace</w:t>
            </w:r>
          </w:p>
        </w:tc>
        <w:tc>
          <w:tcPr>
            <w:tcW w:w="1134" w:type="dxa"/>
            <w:tcBorders>
              <w:top w:val="nil"/>
              <w:left w:val="nil"/>
              <w:bottom w:val="single" w:sz="4" w:space="0" w:color="auto"/>
              <w:right w:val="single" w:sz="4" w:space="0" w:color="auto"/>
            </w:tcBorders>
            <w:shd w:val="clear" w:color="auto" w:fill="auto"/>
            <w:vAlign w:val="center"/>
            <w:hideMark/>
          </w:tcPr>
          <w:p w14:paraId="58D34B59" w14:textId="77777777" w:rsidR="00667C1B" w:rsidRPr="00667C1B" w:rsidRDefault="00667C1B" w:rsidP="00117132">
            <w:pPr>
              <w:jc w:val="center"/>
              <w:rPr>
                <w:rFonts w:cs="Arial"/>
                <w:color w:val="000000"/>
                <w:lang w:eastAsia="en-AU"/>
              </w:rPr>
            </w:pPr>
            <w:r w:rsidRPr="00667C1B">
              <w:rPr>
                <w:rFonts w:cs="Arial"/>
                <w:color w:val="000000"/>
                <w:lang w:eastAsia="en-AU"/>
              </w:rPr>
              <w:t>30</w:t>
            </w:r>
          </w:p>
        </w:tc>
      </w:tr>
      <w:tr w:rsidR="00667C1B" w:rsidRPr="00667C1B" w14:paraId="5A30E4A8" w14:textId="77777777" w:rsidTr="00AE6C37">
        <w:trPr>
          <w:trHeight w:val="360"/>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0999AA09" w14:textId="77777777" w:rsidR="00667C1B" w:rsidRPr="00667C1B" w:rsidRDefault="00667C1B" w:rsidP="0051338A">
            <w:pPr>
              <w:rPr>
                <w:rFonts w:cs="Arial"/>
                <w:color w:val="000000"/>
                <w:lang w:eastAsia="en-AU"/>
              </w:rPr>
            </w:pPr>
            <w:r w:rsidRPr="00667C1B">
              <w:rPr>
                <w:rFonts w:cs="Arial"/>
                <w:b/>
                <w:bCs/>
                <w:color w:val="000000"/>
                <w:lang w:eastAsia="en-AU"/>
              </w:rPr>
              <w:t>Electives Group B</w:t>
            </w:r>
            <w:r w:rsidRPr="00667C1B">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671CE2AD" w14:textId="77777777" w:rsidR="00667C1B" w:rsidRPr="00667C1B" w:rsidRDefault="00667C1B" w:rsidP="00117132">
            <w:pPr>
              <w:jc w:val="center"/>
              <w:rPr>
                <w:rFonts w:cs="Arial"/>
                <w:color w:val="000000"/>
                <w:lang w:eastAsia="en-AU"/>
              </w:rPr>
            </w:pPr>
          </w:p>
        </w:tc>
      </w:tr>
      <w:tr w:rsidR="00667C1B" w:rsidRPr="00667C1B" w14:paraId="39EF24F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0C0EAC2" w14:textId="77777777" w:rsidR="00667C1B" w:rsidRPr="00667C1B" w:rsidRDefault="00667C1B" w:rsidP="00667C1B">
            <w:pPr>
              <w:rPr>
                <w:rFonts w:cs="Arial"/>
                <w:lang w:eastAsia="en-AU"/>
              </w:rPr>
            </w:pPr>
            <w:r w:rsidRPr="00667C1B">
              <w:rPr>
                <w:rFonts w:cs="Arial"/>
                <w:lang w:eastAsia="en-AU"/>
              </w:rPr>
              <w:t>AMPA2047</w:t>
            </w:r>
          </w:p>
        </w:tc>
        <w:tc>
          <w:tcPr>
            <w:tcW w:w="6521" w:type="dxa"/>
            <w:tcBorders>
              <w:top w:val="nil"/>
              <w:left w:val="nil"/>
              <w:bottom w:val="single" w:sz="4" w:space="0" w:color="auto"/>
              <w:right w:val="single" w:sz="4" w:space="0" w:color="auto"/>
            </w:tcBorders>
            <w:shd w:val="clear" w:color="auto" w:fill="auto"/>
            <w:vAlign w:val="center"/>
            <w:hideMark/>
          </w:tcPr>
          <w:p w14:paraId="23FAD345" w14:textId="77777777" w:rsidR="00667C1B" w:rsidRPr="00667C1B" w:rsidRDefault="00667C1B" w:rsidP="00667C1B">
            <w:pPr>
              <w:rPr>
                <w:rFonts w:cs="Arial"/>
                <w:color w:val="000000"/>
                <w:lang w:eastAsia="en-AU"/>
              </w:rPr>
            </w:pPr>
            <w:r w:rsidRPr="00667C1B">
              <w:rPr>
                <w:rFonts w:cs="Arial"/>
                <w:color w:val="000000"/>
                <w:lang w:eastAsia="en-AU"/>
              </w:rPr>
              <w:t>Inspect hindquarter and remove contamination</w:t>
            </w:r>
          </w:p>
        </w:tc>
        <w:tc>
          <w:tcPr>
            <w:tcW w:w="1134" w:type="dxa"/>
            <w:tcBorders>
              <w:top w:val="nil"/>
              <w:left w:val="nil"/>
              <w:bottom w:val="single" w:sz="4" w:space="0" w:color="auto"/>
              <w:right w:val="single" w:sz="4" w:space="0" w:color="auto"/>
            </w:tcBorders>
            <w:shd w:val="clear" w:color="auto" w:fill="auto"/>
            <w:vAlign w:val="center"/>
            <w:hideMark/>
          </w:tcPr>
          <w:p w14:paraId="6887B9C8" w14:textId="77777777" w:rsidR="00667C1B" w:rsidRPr="00667C1B" w:rsidRDefault="00667C1B" w:rsidP="00117132">
            <w:pPr>
              <w:jc w:val="center"/>
              <w:rPr>
                <w:rFonts w:cs="Arial"/>
                <w:color w:val="000000"/>
                <w:lang w:eastAsia="en-AU"/>
              </w:rPr>
            </w:pPr>
            <w:r w:rsidRPr="00667C1B">
              <w:rPr>
                <w:rFonts w:cs="Arial"/>
                <w:color w:val="000000"/>
                <w:lang w:eastAsia="en-AU"/>
              </w:rPr>
              <w:t>20</w:t>
            </w:r>
          </w:p>
        </w:tc>
      </w:tr>
      <w:tr w:rsidR="00667C1B" w:rsidRPr="00667C1B" w14:paraId="5CC8266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66911FC" w14:textId="77777777" w:rsidR="00667C1B" w:rsidRPr="00667C1B" w:rsidRDefault="00667C1B" w:rsidP="00667C1B">
            <w:pPr>
              <w:rPr>
                <w:rFonts w:cs="Arial"/>
                <w:lang w:eastAsia="en-AU"/>
              </w:rPr>
            </w:pPr>
            <w:r w:rsidRPr="00667C1B">
              <w:rPr>
                <w:rFonts w:cs="Arial"/>
                <w:lang w:eastAsia="en-AU"/>
              </w:rPr>
              <w:t>AMPA2048</w:t>
            </w:r>
          </w:p>
        </w:tc>
        <w:tc>
          <w:tcPr>
            <w:tcW w:w="6521" w:type="dxa"/>
            <w:tcBorders>
              <w:top w:val="nil"/>
              <w:left w:val="nil"/>
              <w:bottom w:val="single" w:sz="4" w:space="0" w:color="auto"/>
              <w:right w:val="single" w:sz="4" w:space="0" w:color="auto"/>
            </w:tcBorders>
            <w:shd w:val="clear" w:color="auto" w:fill="auto"/>
            <w:vAlign w:val="center"/>
            <w:hideMark/>
          </w:tcPr>
          <w:p w14:paraId="27E3C19F" w14:textId="77777777" w:rsidR="00667C1B" w:rsidRPr="00667C1B" w:rsidRDefault="00667C1B" w:rsidP="00667C1B">
            <w:pPr>
              <w:rPr>
                <w:rFonts w:cs="Arial"/>
                <w:color w:val="000000"/>
                <w:lang w:eastAsia="en-AU"/>
              </w:rPr>
            </w:pPr>
            <w:r w:rsidRPr="00667C1B">
              <w:rPr>
                <w:rFonts w:cs="Arial"/>
                <w:color w:val="000000"/>
                <w:lang w:eastAsia="en-AU"/>
              </w:rPr>
              <w:t>Inspect forequarter and remove contamination</w:t>
            </w:r>
          </w:p>
        </w:tc>
        <w:tc>
          <w:tcPr>
            <w:tcW w:w="1134" w:type="dxa"/>
            <w:tcBorders>
              <w:top w:val="nil"/>
              <w:left w:val="nil"/>
              <w:bottom w:val="single" w:sz="4" w:space="0" w:color="auto"/>
              <w:right w:val="single" w:sz="4" w:space="0" w:color="auto"/>
            </w:tcBorders>
            <w:shd w:val="clear" w:color="auto" w:fill="auto"/>
            <w:vAlign w:val="center"/>
            <w:hideMark/>
          </w:tcPr>
          <w:p w14:paraId="6787B8C4" w14:textId="77777777" w:rsidR="00667C1B" w:rsidRPr="00667C1B" w:rsidRDefault="00667C1B" w:rsidP="00117132">
            <w:pPr>
              <w:jc w:val="center"/>
              <w:rPr>
                <w:rFonts w:cs="Arial"/>
                <w:color w:val="000000"/>
                <w:lang w:eastAsia="en-AU"/>
              </w:rPr>
            </w:pPr>
            <w:r w:rsidRPr="00667C1B">
              <w:rPr>
                <w:rFonts w:cs="Arial"/>
                <w:color w:val="000000"/>
                <w:lang w:eastAsia="en-AU"/>
              </w:rPr>
              <w:t>20</w:t>
            </w:r>
          </w:p>
        </w:tc>
      </w:tr>
      <w:tr w:rsidR="00667C1B" w:rsidRPr="00667C1B" w14:paraId="6E7569D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575DFD0" w14:textId="77777777" w:rsidR="00667C1B" w:rsidRPr="00667C1B" w:rsidRDefault="00667C1B" w:rsidP="00667C1B">
            <w:pPr>
              <w:rPr>
                <w:rFonts w:cs="Arial"/>
                <w:lang w:eastAsia="en-AU"/>
              </w:rPr>
            </w:pPr>
            <w:r w:rsidRPr="00667C1B">
              <w:rPr>
                <w:rFonts w:cs="Arial"/>
                <w:lang w:eastAsia="en-AU"/>
              </w:rPr>
              <w:t>AMPS208</w:t>
            </w:r>
          </w:p>
        </w:tc>
        <w:tc>
          <w:tcPr>
            <w:tcW w:w="6521" w:type="dxa"/>
            <w:tcBorders>
              <w:top w:val="nil"/>
              <w:left w:val="nil"/>
              <w:bottom w:val="single" w:sz="4" w:space="0" w:color="auto"/>
              <w:right w:val="single" w:sz="4" w:space="0" w:color="auto"/>
            </w:tcBorders>
            <w:shd w:val="clear" w:color="auto" w:fill="auto"/>
            <w:vAlign w:val="center"/>
            <w:hideMark/>
          </w:tcPr>
          <w:p w14:paraId="1617F05A" w14:textId="77777777" w:rsidR="00667C1B" w:rsidRPr="00667C1B" w:rsidRDefault="00667C1B" w:rsidP="00667C1B">
            <w:pPr>
              <w:rPr>
                <w:rFonts w:cs="Arial"/>
                <w:color w:val="000000"/>
                <w:lang w:eastAsia="en-AU"/>
              </w:rPr>
            </w:pPr>
            <w:r w:rsidRPr="00667C1B">
              <w:rPr>
                <w:rFonts w:cs="Arial"/>
                <w:color w:val="000000"/>
                <w:lang w:eastAsia="en-AU"/>
              </w:rPr>
              <w:t>Rotate stored meat</w:t>
            </w:r>
          </w:p>
        </w:tc>
        <w:tc>
          <w:tcPr>
            <w:tcW w:w="1134" w:type="dxa"/>
            <w:tcBorders>
              <w:top w:val="nil"/>
              <w:left w:val="nil"/>
              <w:bottom w:val="single" w:sz="4" w:space="0" w:color="auto"/>
              <w:right w:val="single" w:sz="4" w:space="0" w:color="auto"/>
            </w:tcBorders>
            <w:shd w:val="clear" w:color="auto" w:fill="auto"/>
            <w:vAlign w:val="center"/>
            <w:hideMark/>
          </w:tcPr>
          <w:p w14:paraId="2F6C729B" w14:textId="77777777" w:rsidR="00667C1B" w:rsidRPr="00667C1B" w:rsidRDefault="00667C1B" w:rsidP="00117132">
            <w:pPr>
              <w:jc w:val="center"/>
              <w:rPr>
                <w:rFonts w:cs="Arial"/>
                <w:lang w:eastAsia="en-AU"/>
              </w:rPr>
            </w:pPr>
            <w:r w:rsidRPr="00667C1B">
              <w:rPr>
                <w:rFonts w:cs="Arial"/>
                <w:lang w:eastAsia="en-AU"/>
              </w:rPr>
              <w:t>20</w:t>
            </w:r>
          </w:p>
        </w:tc>
      </w:tr>
      <w:tr w:rsidR="00667C1B" w:rsidRPr="00667C1B" w14:paraId="65C402C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96A4C87" w14:textId="77777777" w:rsidR="00667C1B" w:rsidRPr="00667C1B" w:rsidRDefault="00667C1B" w:rsidP="00667C1B">
            <w:pPr>
              <w:rPr>
                <w:rFonts w:cs="Arial"/>
                <w:lang w:eastAsia="en-AU"/>
              </w:rPr>
            </w:pPr>
            <w:r w:rsidRPr="00667C1B">
              <w:rPr>
                <w:rFonts w:cs="Arial"/>
                <w:lang w:eastAsia="en-AU"/>
              </w:rPr>
              <w:t>AMPS209</w:t>
            </w:r>
          </w:p>
        </w:tc>
        <w:tc>
          <w:tcPr>
            <w:tcW w:w="6521" w:type="dxa"/>
            <w:tcBorders>
              <w:top w:val="nil"/>
              <w:left w:val="nil"/>
              <w:bottom w:val="single" w:sz="4" w:space="0" w:color="auto"/>
              <w:right w:val="single" w:sz="4" w:space="0" w:color="auto"/>
            </w:tcBorders>
            <w:shd w:val="clear" w:color="auto" w:fill="auto"/>
            <w:vAlign w:val="center"/>
            <w:hideMark/>
          </w:tcPr>
          <w:p w14:paraId="6E068E6A" w14:textId="77777777" w:rsidR="00667C1B" w:rsidRPr="00667C1B" w:rsidRDefault="00667C1B" w:rsidP="00667C1B">
            <w:pPr>
              <w:rPr>
                <w:rFonts w:cs="Arial"/>
                <w:color w:val="000000"/>
                <w:lang w:eastAsia="en-AU"/>
              </w:rPr>
            </w:pPr>
            <w:r w:rsidRPr="00667C1B">
              <w:rPr>
                <w:rFonts w:cs="Arial"/>
                <w:color w:val="000000"/>
                <w:lang w:eastAsia="en-AU"/>
              </w:rPr>
              <w:t>Rotate meat product</w:t>
            </w:r>
          </w:p>
        </w:tc>
        <w:tc>
          <w:tcPr>
            <w:tcW w:w="1134" w:type="dxa"/>
            <w:tcBorders>
              <w:top w:val="nil"/>
              <w:left w:val="nil"/>
              <w:bottom w:val="single" w:sz="4" w:space="0" w:color="auto"/>
              <w:right w:val="single" w:sz="4" w:space="0" w:color="auto"/>
            </w:tcBorders>
            <w:shd w:val="clear" w:color="auto" w:fill="auto"/>
            <w:vAlign w:val="center"/>
            <w:hideMark/>
          </w:tcPr>
          <w:p w14:paraId="0C925B44" w14:textId="77777777" w:rsidR="00667C1B" w:rsidRPr="00667C1B" w:rsidRDefault="00667C1B" w:rsidP="00117132">
            <w:pPr>
              <w:jc w:val="center"/>
              <w:rPr>
                <w:rFonts w:cs="Arial"/>
                <w:lang w:eastAsia="en-AU"/>
              </w:rPr>
            </w:pPr>
            <w:r w:rsidRPr="00667C1B">
              <w:rPr>
                <w:rFonts w:cs="Arial"/>
                <w:lang w:eastAsia="en-AU"/>
              </w:rPr>
              <w:t>20</w:t>
            </w:r>
          </w:p>
        </w:tc>
      </w:tr>
      <w:tr w:rsidR="00667C1B" w:rsidRPr="00667C1B" w14:paraId="3B94560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BAAE27C" w14:textId="77777777" w:rsidR="00667C1B" w:rsidRPr="00667C1B" w:rsidRDefault="00667C1B" w:rsidP="00667C1B">
            <w:pPr>
              <w:rPr>
                <w:rFonts w:cs="Arial"/>
                <w:lang w:eastAsia="en-AU"/>
              </w:rPr>
            </w:pPr>
            <w:r w:rsidRPr="00667C1B">
              <w:rPr>
                <w:rFonts w:cs="Arial"/>
                <w:lang w:eastAsia="en-AU"/>
              </w:rPr>
              <w:t>AMPX209</w:t>
            </w:r>
          </w:p>
        </w:tc>
        <w:tc>
          <w:tcPr>
            <w:tcW w:w="6521" w:type="dxa"/>
            <w:tcBorders>
              <w:top w:val="nil"/>
              <w:left w:val="nil"/>
              <w:bottom w:val="single" w:sz="4" w:space="0" w:color="auto"/>
              <w:right w:val="single" w:sz="4" w:space="0" w:color="auto"/>
            </w:tcBorders>
            <w:shd w:val="clear" w:color="auto" w:fill="auto"/>
            <w:vAlign w:val="center"/>
            <w:hideMark/>
          </w:tcPr>
          <w:p w14:paraId="55BF7B3F" w14:textId="77777777" w:rsidR="00667C1B" w:rsidRPr="00667C1B" w:rsidRDefault="00667C1B" w:rsidP="00667C1B">
            <w:pPr>
              <w:rPr>
                <w:rFonts w:cs="Arial"/>
                <w:color w:val="000000"/>
                <w:lang w:eastAsia="en-AU"/>
              </w:rPr>
            </w:pPr>
            <w:r w:rsidRPr="00667C1B">
              <w:rPr>
                <w:rFonts w:cs="Arial"/>
                <w:color w:val="000000"/>
                <w:lang w:eastAsia="en-AU"/>
              </w:rPr>
              <w:t>Sharpen knives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E815AD" w14:textId="77777777" w:rsidR="00667C1B" w:rsidRPr="00667C1B" w:rsidRDefault="00667C1B" w:rsidP="00117132">
            <w:pPr>
              <w:jc w:val="center"/>
              <w:rPr>
                <w:rFonts w:cs="Arial"/>
                <w:color w:val="000000"/>
                <w:lang w:eastAsia="en-AU"/>
              </w:rPr>
            </w:pPr>
            <w:r w:rsidRPr="00667C1B">
              <w:rPr>
                <w:rFonts w:cs="Arial"/>
                <w:color w:val="000000"/>
                <w:lang w:eastAsia="en-AU"/>
              </w:rPr>
              <w:t>40</w:t>
            </w:r>
          </w:p>
        </w:tc>
      </w:tr>
      <w:tr w:rsidR="00667C1B" w:rsidRPr="00667C1B" w14:paraId="2BEE3A4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4B43B21" w14:textId="77777777" w:rsidR="00667C1B" w:rsidRPr="00667C1B" w:rsidRDefault="00667C1B" w:rsidP="00667C1B">
            <w:pPr>
              <w:rPr>
                <w:rFonts w:cs="Arial"/>
                <w:lang w:eastAsia="en-AU"/>
              </w:rPr>
            </w:pPr>
            <w:r w:rsidRPr="00667C1B">
              <w:rPr>
                <w:rFonts w:cs="Arial"/>
                <w:lang w:eastAsia="en-AU"/>
              </w:rPr>
              <w:t>AMPX210</w:t>
            </w:r>
          </w:p>
        </w:tc>
        <w:tc>
          <w:tcPr>
            <w:tcW w:w="6521" w:type="dxa"/>
            <w:tcBorders>
              <w:top w:val="nil"/>
              <w:left w:val="nil"/>
              <w:bottom w:val="single" w:sz="4" w:space="0" w:color="auto"/>
              <w:right w:val="single" w:sz="4" w:space="0" w:color="auto"/>
            </w:tcBorders>
            <w:shd w:val="clear" w:color="auto" w:fill="auto"/>
            <w:vAlign w:val="center"/>
            <w:hideMark/>
          </w:tcPr>
          <w:p w14:paraId="514D47DD" w14:textId="77777777" w:rsidR="00667C1B" w:rsidRPr="00667C1B" w:rsidRDefault="00667C1B" w:rsidP="00667C1B">
            <w:pPr>
              <w:rPr>
                <w:rFonts w:cs="Arial"/>
                <w:color w:val="000000"/>
                <w:lang w:eastAsia="en-AU"/>
              </w:rPr>
            </w:pPr>
            <w:r w:rsidRPr="00667C1B">
              <w:rPr>
                <w:rFonts w:cs="Arial"/>
                <w:color w:val="000000"/>
                <w:lang w:eastAsia="en-AU"/>
              </w:rPr>
              <w:t>Prepare and slice meat cuts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CAD230" w14:textId="77777777" w:rsidR="00667C1B" w:rsidRPr="00667C1B" w:rsidRDefault="00667C1B" w:rsidP="00117132">
            <w:pPr>
              <w:jc w:val="center"/>
              <w:rPr>
                <w:rFonts w:cs="Arial"/>
                <w:lang w:eastAsia="en-AU"/>
              </w:rPr>
            </w:pPr>
            <w:r w:rsidRPr="00667C1B">
              <w:rPr>
                <w:rFonts w:cs="Arial"/>
                <w:lang w:eastAsia="en-AU"/>
              </w:rPr>
              <w:t>30</w:t>
            </w:r>
          </w:p>
        </w:tc>
      </w:tr>
      <w:tr w:rsidR="00667C1B" w:rsidRPr="00667C1B" w14:paraId="046B81B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D3F8505" w14:textId="77777777" w:rsidR="00667C1B" w:rsidRPr="00667C1B" w:rsidRDefault="00667C1B" w:rsidP="00667C1B">
            <w:pPr>
              <w:rPr>
                <w:rFonts w:cs="Arial"/>
                <w:lang w:eastAsia="en-AU"/>
              </w:rPr>
            </w:pPr>
            <w:r w:rsidRPr="00667C1B">
              <w:rPr>
                <w:rFonts w:cs="Arial"/>
                <w:lang w:eastAsia="en-AU"/>
              </w:rPr>
              <w:t>AMPX211</w:t>
            </w:r>
          </w:p>
        </w:tc>
        <w:tc>
          <w:tcPr>
            <w:tcW w:w="6521" w:type="dxa"/>
            <w:tcBorders>
              <w:top w:val="nil"/>
              <w:left w:val="nil"/>
              <w:bottom w:val="single" w:sz="4" w:space="0" w:color="auto"/>
              <w:right w:val="single" w:sz="4" w:space="0" w:color="auto"/>
            </w:tcBorders>
            <w:shd w:val="clear" w:color="auto" w:fill="auto"/>
            <w:vAlign w:val="center"/>
            <w:hideMark/>
          </w:tcPr>
          <w:p w14:paraId="38DF03FB" w14:textId="77777777" w:rsidR="00667C1B" w:rsidRPr="00667C1B" w:rsidRDefault="00667C1B" w:rsidP="00667C1B">
            <w:pPr>
              <w:rPr>
                <w:rFonts w:cs="Arial"/>
                <w:color w:val="000000"/>
                <w:lang w:eastAsia="en-AU"/>
              </w:rPr>
            </w:pPr>
            <w:r w:rsidRPr="00667C1B">
              <w:rPr>
                <w:rFonts w:cs="Arial"/>
                <w:color w:val="000000"/>
                <w:lang w:eastAsia="en-AU"/>
              </w:rPr>
              <w:t>Trim meat to specifications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A89510" w14:textId="77777777" w:rsidR="00667C1B" w:rsidRPr="00667C1B" w:rsidRDefault="00667C1B" w:rsidP="00117132">
            <w:pPr>
              <w:jc w:val="center"/>
              <w:rPr>
                <w:rFonts w:cs="Arial"/>
                <w:lang w:eastAsia="en-AU"/>
              </w:rPr>
            </w:pPr>
            <w:r w:rsidRPr="00667C1B">
              <w:rPr>
                <w:rFonts w:cs="Arial"/>
                <w:lang w:eastAsia="en-AU"/>
              </w:rPr>
              <w:t>20</w:t>
            </w:r>
          </w:p>
        </w:tc>
      </w:tr>
      <w:tr w:rsidR="00667C1B" w:rsidRPr="00667C1B" w14:paraId="6B5469D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B5B5F4F" w14:textId="77777777" w:rsidR="00667C1B" w:rsidRPr="00667C1B" w:rsidRDefault="00667C1B" w:rsidP="00667C1B">
            <w:pPr>
              <w:rPr>
                <w:rFonts w:cs="Arial"/>
                <w:lang w:eastAsia="en-AU"/>
              </w:rPr>
            </w:pPr>
            <w:r w:rsidRPr="00667C1B">
              <w:rPr>
                <w:rFonts w:cs="Arial"/>
                <w:lang w:eastAsia="en-AU"/>
              </w:rPr>
              <w:t>AMPX218</w:t>
            </w:r>
          </w:p>
        </w:tc>
        <w:tc>
          <w:tcPr>
            <w:tcW w:w="6521" w:type="dxa"/>
            <w:tcBorders>
              <w:top w:val="nil"/>
              <w:left w:val="nil"/>
              <w:bottom w:val="single" w:sz="4" w:space="0" w:color="auto"/>
              <w:right w:val="single" w:sz="4" w:space="0" w:color="auto"/>
            </w:tcBorders>
            <w:shd w:val="clear" w:color="auto" w:fill="auto"/>
            <w:vAlign w:val="center"/>
            <w:hideMark/>
          </w:tcPr>
          <w:p w14:paraId="6B6424C6" w14:textId="77777777" w:rsidR="00667C1B" w:rsidRPr="00667C1B" w:rsidRDefault="00667C1B" w:rsidP="00667C1B">
            <w:pPr>
              <w:rPr>
                <w:rFonts w:cs="Arial"/>
                <w:color w:val="000000"/>
                <w:lang w:eastAsia="en-AU"/>
              </w:rPr>
            </w:pPr>
            <w:r w:rsidRPr="00667C1B">
              <w:rPr>
                <w:rFonts w:cs="Arial"/>
                <w:color w:val="000000"/>
                <w:lang w:eastAsia="en-AU"/>
              </w:rPr>
              <w:t>Operate metal detection 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E3C047" w14:textId="77777777" w:rsidR="00667C1B" w:rsidRPr="00667C1B" w:rsidRDefault="00667C1B" w:rsidP="00117132">
            <w:pPr>
              <w:jc w:val="center"/>
              <w:rPr>
                <w:rFonts w:cs="Arial"/>
                <w:lang w:eastAsia="en-AU"/>
              </w:rPr>
            </w:pPr>
            <w:r w:rsidRPr="00667C1B">
              <w:rPr>
                <w:rFonts w:cs="Arial"/>
                <w:lang w:eastAsia="en-AU"/>
              </w:rPr>
              <w:t>10</w:t>
            </w:r>
          </w:p>
        </w:tc>
      </w:tr>
      <w:tr w:rsidR="00667C1B" w:rsidRPr="00667C1B" w14:paraId="1269E3C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06D354C" w14:textId="77777777" w:rsidR="00667C1B" w:rsidRPr="00667C1B" w:rsidRDefault="00667C1B" w:rsidP="00667C1B">
            <w:pPr>
              <w:rPr>
                <w:rFonts w:cs="Arial"/>
                <w:lang w:eastAsia="en-AU"/>
              </w:rPr>
            </w:pPr>
            <w:r w:rsidRPr="00667C1B">
              <w:rPr>
                <w:rFonts w:cs="Arial"/>
                <w:lang w:eastAsia="en-AU"/>
              </w:rPr>
              <w:t>AMPX301</w:t>
            </w:r>
          </w:p>
        </w:tc>
        <w:tc>
          <w:tcPr>
            <w:tcW w:w="6521" w:type="dxa"/>
            <w:tcBorders>
              <w:top w:val="nil"/>
              <w:left w:val="nil"/>
              <w:bottom w:val="single" w:sz="4" w:space="0" w:color="auto"/>
              <w:right w:val="single" w:sz="4" w:space="0" w:color="auto"/>
            </w:tcBorders>
            <w:shd w:val="clear" w:color="auto" w:fill="auto"/>
            <w:vAlign w:val="center"/>
            <w:hideMark/>
          </w:tcPr>
          <w:p w14:paraId="18A27682" w14:textId="77777777" w:rsidR="00667C1B" w:rsidRPr="00667C1B" w:rsidRDefault="00667C1B" w:rsidP="00667C1B">
            <w:pPr>
              <w:rPr>
                <w:rFonts w:cs="Arial"/>
                <w:color w:val="000000"/>
                <w:lang w:eastAsia="en-AU"/>
              </w:rPr>
            </w:pPr>
            <w:r w:rsidRPr="00667C1B">
              <w:rPr>
                <w:rFonts w:cs="Arial"/>
                <w:color w:val="000000"/>
                <w:lang w:eastAsia="en-AU"/>
              </w:rPr>
              <w:t>Assess product in chillers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A92129" w14:textId="77777777" w:rsidR="00667C1B" w:rsidRPr="00667C1B" w:rsidRDefault="00667C1B" w:rsidP="00117132">
            <w:pPr>
              <w:jc w:val="center"/>
              <w:rPr>
                <w:rFonts w:cs="Arial"/>
                <w:color w:val="000000"/>
                <w:lang w:eastAsia="en-AU"/>
              </w:rPr>
            </w:pPr>
            <w:r w:rsidRPr="00667C1B">
              <w:rPr>
                <w:rFonts w:cs="Arial"/>
                <w:color w:val="000000"/>
                <w:lang w:eastAsia="en-AU"/>
              </w:rPr>
              <w:t>80</w:t>
            </w:r>
          </w:p>
        </w:tc>
      </w:tr>
      <w:tr w:rsidR="00667C1B" w:rsidRPr="00667C1B" w14:paraId="2B79C564" w14:textId="77777777" w:rsidTr="00AE6C37">
        <w:trPr>
          <w:trHeight w:val="360"/>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0353565B" w14:textId="77777777" w:rsidR="00667C1B" w:rsidRPr="00667C1B" w:rsidRDefault="00667C1B" w:rsidP="00667C1B">
            <w:pPr>
              <w:rPr>
                <w:rFonts w:cs="Arial"/>
                <w:color w:val="000000"/>
                <w:lang w:eastAsia="en-AU"/>
              </w:rPr>
            </w:pPr>
            <w:r w:rsidRPr="00667C1B">
              <w:rPr>
                <w:rFonts w:cs="Arial"/>
                <w:b/>
                <w:bCs/>
                <w:color w:val="000000"/>
                <w:lang w:eastAsia="en-AU"/>
              </w:rPr>
              <w:t>Electives Group C</w:t>
            </w:r>
            <w:r w:rsidRPr="00667C1B">
              <w:rPr>
                <w:rFonts w:cs="Arial"/>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24A279" w14:textId="77777777" w:rsidR="00667C1B" w:rsidRPr="00667C1B" w:rsidRDefault="00667C1B" w:rsidP="00117132">
            <w:pPr>
              <w:jc w:val="center"/>
              <w:rPr>
                <w:rFonts w:cs="Arial"/>
                <w:lang w:eastAsia="en-AU"/>
              </w:rPr>
            </w:pPr>
          </w:p>
        </w:tc>
      </w:tr>
      <w:tr w:rsidR="00667C1B" w:rsidRPr="00667C1B" w14:paraId="2C3FBE8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996581A" w14:textId="77777777" w:rsidR="00667C1B" w:rsidRPr="00667C1B" w:rsidRDefault="00667C1B" w:rsidP="00667C1B">
            <w:pPr>
              <w:rPr>
                <w:rFonts w:cs="Arial"/>
                <w:lang w:eastAsia="en-AU"/>
              </w:rPr>
            </w:pPr>
            <w:r w:rsidRPr="00667C1B">
              <w:rPr>
                <w:rFonts w:cs="Arial"/>
                <w:lang w:eastAsia="en-AU"/>
              </w:rPr>
              <w:t>AMPS300</w:t>
            </w:r>
          </w:p>
        </w:tc>
        <w:tc>
          <w:tcPr>
            <w:tcW w:w="6521" w:type="dxa"/>
            <w:tcBorders>
              <w:top w:val="nil"/>
              <w:left w:val="nil"/>
              <w:bottom w:val="single" w:sz="4" w:space="0" w:color="auto"/>
              <w:right w:val="single" w:sz="4" w:space="0" w:color="auto"/>
            </w:tcBorders>
            <w:shd w:val="clear" w:color="auto" w:fill="auto"/>
            <w:vAlign w:val="center"/>
            <w:hideMark/>
          </w:tcPr>
          <w:p w14:paraId="17BEE84A" w14:textId="77777777" w:rsidR="00667C1B" w:rsidRPr="00667C1B" w:rsidRDefault="00667C1B" w:rsidP="00667C1B">
            <w:pPr>
              <w:rPr>
                <w:rFonts w:cs="Arial"/>
                <w:color w:val="000000"/>
                <w:lang w:eastAsia="en-AU"/>
              </w:rPr>
            </w:pPr>
            <w:r w:rsidRPr="00667C1B">
              <w:rPr>
                <w:rFonts w:cs="Arial"/>
                <w:color w:val="000000"/>
                <w:lang w:eastAsia="en-AU"/>
              </w:rPr>
              <w:t>Operate mixer or blender 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E228B1" w14:textId="77777777" w:rsidR="00667C1B" w:rsidRPr="00667C1B" w:rsidRDefault="00667C1B" w:rsidP="00117132">
            <w:pPr>
              <w:jc w:val="center"/>
              <w:rPr>
                <w:rFonts w:cs="Arial"/>
                <w:lang w:eastAsia="en-AU"/>
              </w:rPr>
            </w:pPr>
            <w:r w:rsidRPr="00667C1B">
              <w:rPr>
                <w:rFonts w:cs="Arial"/>
                <w:lang w:eastAsia="en-AU"/>
              </w:rPr>
              <w:t>50</w:t>
            </w:r>
          </w:p>
        </w:tc>
      </w:tr>
      <w:tr w:rsidR="00667C1B" w:rsidRPr="00667C1B" w14:paraId="0EB4664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47E2687" w14:textId="77777777" w:rsidR="00667C1B" w:rsidRPr="00667C1B" w:rsidRDefault="00667C1B" w:rsidP="00667C1B">
            <w:pPr>
              <w:rPr>
                <w:rFonts w:cs="Arial"/>
                <w:lang w:eastAsia="en-AU"/>
              </w:rPr>
            </w:pPr>
            <w:r w:rsidRPr="00667C1B">
              <w:rPr>
                <w:rFonts w:cs="Arial"/>
                <w:lang w:eastAsia="en-AU"/>
              </w:rPr>
              <w:t>AMPS302</w:t>
            </w:r>
          </w:p>
        </w:tc>
        <w:tc>
          <w:tcPr>
            <w:tcW w:w="6521" w:type="dxa"/>
            <w:tcBorders>
              <w:top w:val="nil"/>
              <w:left w:val="nil"/>
              <w:bottom w:val="single" w:sz="4" w:space="0" w:color="auto"/>
              <w:right w:val="single" w:sz="4" w:space="0" w:color="auto"/>
            </w:tcBorders>
            <w:shd w:val="clear" w:color="auto" w:fill="auto"/>
            <w:vAlign w:val="center"/>
            <w:hideMark/>
          </w:tcPr>
          <w:p w14:paraId="1698D3D3" w14:textId="77777777" w:rsidR="00667C1B" w:rsidRPr="00667C1B" w:rsidRDefault="00667C1B" w:rsidP="00667C1B">
            <w:pPr>
              <w:rPr>
                <w:rFonts w:cs="Arial"/>
                <w:color w:val="000000"/>
                <w:lang w:eastAsia="en-AU"/>
              </w:rPr>
            </w:pPr>
            <w:r w:rsidRPr="00667C1B">
              <w:rPr>
                <w:rFonts w:cs="Arial"/>
                <w:color w:val="000000"/>
                <w:lang w:eastAsia="en-AU"/>
              </w:rPr>
              <w:t>Prepare dried meat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0303C6" w14:textId="77777777" w:rsidR="00667C1B" w:rsidRPr="00667C1B" w:rsidRDefault="00667C1B" w:rsidP="00117132">
            <w:pPr>
              <w:jc w:val="center"/>
              <w:rPr>
                <w:rFonts w:cs="Arial"/>
                <w:lang w:eastAsia="en-AU"/>
              </w:rPr>
            </w:pPr>
            <w:r w:rsidRPr="00667C1B">
              <w:rPr>
                <w:rFonts w:cs="Arial"/>
                <w:lang w:eastAsia="en-AU"/>
              </w:rPr>
              <w:t>40</w:t>
            </w:r>
          </w:p>
        </w:tc>
      </w:tr>
      <w:tr w:rsidR="00667C1B" w:rsidRPr="00667C1B" w14:paraId="66F8B20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9C54143" w14:textId="77777777" w:rsidR="00667C1B" w:rsidRPr="00667C1B" w:rsidRDefault="00667C1B" w:rsidP="00667C1B">
            <w:pPr>
              <w:rPr>
                <w:rFonts w:cs="Arial"/>
                <w:lang w:eastAsia="en-AU"/>
              </w:rPr>
            </w:pPr>
            <w:r w:rsidRPr="00667C1B">
              <w:rPr>
                <w:rFonts w:cs="Arial"/>
                <w:lang w:eastAsia="en-AU"/>
              </w:rPr>
              <w:t>AMPS307</w:t>
            </w:r>
          </w:p>
        </w:tc>
        <w:tc>
          <w:tcPr>
            <w:tcW w:w="6521" w:type="dxa"/>
            <w:tcBorders>
              <w:top w:val="nil"/>
              <w:left w:val="nil"/>
              <w:bottom w:val="single" w:sz="4" w:space="0" w:color="auto"/>
              <w:right w:val="single" w:sz="4" w:space="0" w:color="auto"/>
            </w:tcBorders>
            <w:shd w:val="clear" w:color="auto" w:fill="auto"/>
            <w:vAlign w:val="center"/>
            <w:hideMark/>
          </w:tcPr>
          <w:p w14:paraId="5F656BDC" w14:textId="77777777" w:rsidR="00667C1B" w:rsidRPr="00667C1B" w:rsidRDefault="00667C1B" w:rsidP="00667C1B">
            <w:pPr>
              <w:rPr>
                <w:rFonts w:cs="Arial"/>
                <w:color w:val="000000"/>
                <w:lang w:eastAsia="en-AU"/>
              </w:rPr>
            </w:pPr>
            <w:r w:rsidRPr="00667C1B">
              <w:rPr>
                <w:rFonts w:cs="Arial"/>
                <w:color w:val="000000"/>
                <w:lang w:eastAsia="en-AU"/>
              </w:rPr>
              <w:t>Sort meat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E7C836" w14:textId="77777777" w:rsidR="00667C1B" w:rsidRPr="00667C1B" w:rsidRDefault="00667C1B" w:rsidP="00117132">
            <w:pPr>
              <w:jc w:val="center"/>
              <w:rPr>
                <w:rFonts w:cs="Arial"/>
                <w:lang w:eastAsia="en-AU"/>
              </w:rPr>
            </w:pPr>
            <w:r w:rsidRPr="00667C1B">
              <w:rPr>
                <w:rFonts w:cs="Arial"/>
                <w:lang w:eastAsia="en-AU"/>
              </w:rPr>
              <w:t>70</w:t>
            </w:r>
          </w:p>
        </w:tc>
      </w:tr>
      <w:tr w:rsidR="00667C1B" w:rsidRPr="00667C1B" w14:paraId="163E7B1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DD2C4C1" w14:textId="77777777" w:rsidR="00667C1B" w:rsidRPr="00667C1B" w:rsidRDefault="00667C1B" w:rsidP="00667C1B">
            <w:pPr>
              <w:rPr>
                <w:rFonts w:cs="Arial"/>
                <w:lang w:eastAsia="en-AU"/>
              </w:rPr>
            </w:pPr>
            <w:r w:rsidRPr="00667C1B">
              <w:rPr>
                <w:rFonts w:cs="Arial"/>
                <w:lang w:eastAsia="en-AU"/>
              </w:rPr>
              <w:t>AMPS308</w:t>
            </w:r>
          </w:p>
        </w:tc>
        <w:tc>
          <w:tcPr>
            <w:tcW w:w="6521" w:type="dxa"/>
            <w:tcBorders>
              <w:top w:val="nil"/>
              <w:left w:val="nil"/>
              <w:bottom w:val="single" w:sz="4" w:space="0" w:color="auto"/>
              <w:right w:val="single" w:sz="4" w:space="0" w:color="auto"/>
            </w:tcBorders>
            <w:shd w:val="clear" w:color="auto" w:fill="auto"/>
            <w:vAlign w:val="center"/>
            <w:hideMark/>
          </w:tcPr>
          <w:p w14:paraId="49D316E0" w14:textId="77777777" w:rsidR="00667C1B" w:rsidRPr="00667C1B" w:rsidRDefault="00667C1B" w:rsidP="00667C1B">
            <w:pPr>
              <w:rPr>
                <w:rFonts w:cs="Arial"/>
                <w:color w:val="000000"/>
                <w:lang w:eastAsia="en-AU"/>
              </w:rPr>
            </w:pPr>
            <w:r w:rsidRPr="00667C1B">
              <w:rPr>
                <w:rFonts w:cs="Arial"/>
                <w:color w:val="000000"/>
                <w:lang w:eastAsia="en-AU"/>
              </w:rPr>
              <w:t>Batch meat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216578" w14:textId="77777777" w:rsidR="00667C1B" w:rsidRPr="00667C1B" w:rsidRDefault="00667C1B" w:rsidP="00117132">
            <w:pPr>
              <w:jc w:val="center"/>
              <w:rPr>
                <w:rFonts w:cs="Arial"/>
                <w:lang w:eastAsia="en-AU"/>
              </w:rPr>
            </w:pPr>
            <w:r w:rsidRPr="00667C1B">
              <w:rPr>
                <w:rFonts w:cs="Arial"/>
                <w:lang w:eastAsia="en-AU"/>
              </w:rPr>
              <w:t>40</w:t>
            </w:r>
          </w:p>
        </w:tc>
      </w:tr>
      <w:tr w:rsidR="00667C1B" w:rsidRPr="00667C1B" w14:paraId="75FD6F5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6061585" w14:textId="77777777" w:rsidR="00667C1B" w:rsidRPr="00667C1B" w:rsidRDefault="00667C1B" w:rsidP="00667C1B">
            <w:pPr>
              <w:rPr>
                <w:rFonts w:cs="Arial"/>
                <w:lang w:eastAsia="en-AU"/>
              </w:rPr>
            </w:pPr>
            <w:r w:rsidRPr="00667C1B">
              <w:rPr>
                <w:rFonts w:cs="Arial"/>
                <w:lang w:eastAsia="en-AU"/>
              </w:rPr>
              <w:t>AMPS311</w:t>
            </w:r>
          </w:p>
        </w:tc>
        <w:tc>
          <w:tcPr>
            <w:tcW w:w="6521" w:type="dxa"/>
            <w:tcBorders>
              <w:top w:val="nil"/>
              <w:left w:val="nil"/>
              <w:bottom w:val="single" w:sz="4" w:space="0" w:color="auto"/>
              <w:right w:val="single" w:sz="4" w:space="0" w:color="auto"/>
            </w:tcBorders>
            <w:shd w:val="clear" w:color="auto" w:fill="auto"/>
            <w:vAlign w:val="center"/>
            <w:hideMark/>
          </w:tcPr>
          <w:p w14:paraId="62749789" w14:textId="77777777" w:rsidR="00667C1B" w:rsidRPr="00667C1B" w:rsidRDefault="00667C1B" w:rsidP="00667C1B">
            <w:pPr>
              <w:rPr>
                <w:rFonts w:cs="Arial"/>
                <w:color w:val="000000"/>
                <w:lang w:eastAsia="en-AU"/>
              </w:rPr>
            </w:pPr>
            <w:r w:rsidRPr="00667C1B">
              <w:rPr>
                <w:rFonts w:cs="Arial"/>
                <w:color w:val="000000"/>
                <w:lang w:eastAsia="en-AU"/>
              </w:rPr>
              <w:t>Operate complex slicing and packaging machinery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E6454D" w14:textId="77777777" w:rsidR="00667C1B" w:rsidRPr="00667C1B" w:rsidRDefault="00667C1B" w:rsidP="00117132">
            <w:pPr>
              <w:jc w:val="center"/>
              <w:rPr>
                <w:rFonts w:cs="Arial"/>
                <w:lang w:eastAsia="en-AU"/>
              </w:rPr>
            </w:pPr>
            <w:r w:rsidRPr="00667C1B">
              <w:rPr>
                <w:rFonts w:cs="Arial"/>
                <w:lang w:eastAsia="en-AU"/>
              </w:rPr>
              <w:t>30</w:t>
            </w:r>
          </w:p>
        </w:tc>
      </w:tr>
      <w:tr w:rsidR="00667C1B" w:rsidRPr="00667C1B" w14:paraId="7AA95C7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6A54AAE" w14:textId="77777777" w:rsidR="00667C1B" w:rsidRPr="00667C1B" w:rsidRDefault="00667C1B" w:rsidP="00667C1B">
            <w:pPr>
              <w:rPr>
                <w:rFonts w:cs="Arial"/>
                <w:lang w:eastAsia="en-AU"/>
              </w:rPr>
            </w:pPr>
            <w:r w:rsidRPr="00667C1B">
              <w:rPr>
                <w:rFonts w:cs="Arial"/>
                <w:lang w:eastAsia="en-AU"/>
              </w:rPr>
              <w:t>AMPS315</w:t>
            </w:r>
          </w:p>
        </w:tc>
        <w:tc>
          <w:tcPr>
            <w:tcW w:w="6521" w:type="dxa"/>
            <w:tcBorders>
              <w:top w:val="nil"/>
              <w:left w:val="nil"/>
              <w:bottom w:val="single" w:sz="4" w:space="0" w:color="auto"/>
              <w:right w:val="single" w:sz="4" w:space="0" w:color="auto"/>
            </w:tcBorders>
            <w:shd w:val="clear" w:color="auto" w:fill="auto"/>
            <w:vAlign w:val="center"/>
            <w:hideMark/>
          </w:tcPr>
          <w:p w14:paraId="5E2EA23E" w14:textId="77777777" w:rsidR="00667C1B" w:rsidRPr="00667C1B" w:rsidRDefault="00667C1B" w:rsidP="00667C1B">
            <w:pPr>
              <w:rPr>
                <w:rFonts w:cs="Arial"/>
                <w:color w:val="000000"/>
                <w:lang w:eastAsia="en-AU"/>
              </w:rPr>
            </w:pPr>
            <w:r w:rsidRPr="00667C1B">
              <w:rPr>
                <w:rFonts w:cs="Arial"/>
                <w:color w:val="000000"/>
                <w:lang w:eastAsia="en-AU"/>
              </w:rPr>
              <w:t>Blend meat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1304BB" w14:textId="77777777" w:rsidR="00667C1B" w:rsidRPr="00667C1B" w:rsidRDefault="00667C1B" w:rsidP="00117132">
            <w:pPr>
              <w:jc w:val="center"/>
              <w:rPr>
                <w:rFonts w:cs="Arial"/>
                <w:lang w:eastAsia="en-AU"/>
              </w:rPr>
            </w:pPr>
            <w:r w:rsidRPr="00667C1B">
              <w:rPr>
                <w:rFonts w:cs="Arial"/>
                <w:lang w:eastAsia="en-AU"/>
              </w:rPr>
              <w:t>60</w:t>
            </w:r>
          </w:p>
        </w:tc>
      </w:tr>
      <w:tr w:rsidR="00667C1B" w:rsidRPr="00667C1B" w14:paraId="2E74C81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E4D1599" w14:textId="77777777" w:rsidR="00667C1B" w:rsidRPr="00667C1B" w:rsidRDefault="00667C1B" w:rsidP="00667C1B">
            <w:pPr>
              <w:rPr>
                <w:rFonts w:cs="Arial"/>
                <w:lang w:eastAsia="en-AU"/>
              </w:rPr>
            </w:pPr>
            <w:r w:rsidRPr="00667C1B">
              <w:rPr>
                <w:rFonts w:cs="Arial"/>
                <w:lang w:eastAsia="en-AU"/>
              </w:rPr>
              <w:t>AMPX302</w:t>
            </w:r>
          </w:p>
        </w:tc>
        <w:tc>
          <w:tcPr>
            <w:tcW w:w="6521" w:type="dxa"/>
            <w:tcBorders>
              <w:top w:val="nil"/>
              <w:left w:val="nil"/>
              <w:bottom w:val="single" w:sz="4" w:space="0" w:color="auto"/>
              <w:right w:val="single" w:sz="4" w:space="0" w:color="auto"/>
            </w:tcBorders>
            <w:shd w:val="clear" w:color="auto" w:fill="auto"/>
            <w:vAlign w:val="center"/>
            <w:hideMark/>
          </w:tcPr>
          <w:p w14:paraId="7E427CCC" w14:textId="77777777" w:rsidR="00667C1B" w:rsidRPr="00667C1B" w:rsidRDefault="00667C1B" w:rsidP="00667C1B">
            <w:pPr>
              <w:rPr>
                <w:rFonts w:cs="Arial"/>
                <w:color w:val="000000"/>
                <w:lang w:eastAsia="en-AU"/>
              </w:rPr>
            </w:pPr>
            <w:r w:rsidRPr="00667C1B">
              <w:rPr>
                <w:rFonts w:cs="Arial"/>
                <w:color w:val="000000"/>
                <w:lang w:eastAsia="en-AU"/>
              </w:rPr>
              <w:t>Cure and corn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BAA5BA" w14:textId="77777777" w:rsidR="00667C1B" w:rsidRPr="00667C1B" w:rsidRDefault="00667C1B" w:rsidP="00117132">
            <w:pPr>
              <w:jc w:val="center"/>
              <w:rPr>
                <w:rFonts w:cs="Arial"/>
                <w:lang w:eastAsia="en-AU"/>
              </w:rPr>
            </w:pPr>
            <w:r w:rsidRPr="00667C1B">
              <w:rPr>
                <w:rFonts w:cs="Arial"/>
                <w:lang w:eastAsia="en-AU"/>
              </w:rPr>
              <w:t>20</w:t>
            </w:r>
          </w:p>
        </w:tc>
      </w:tr>
      <w:tr w:rsidR="00667C1B" w:rsidRPr="00667C1B" w14:paraId="1890D38C"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12C9C9A" w14:textId="77777777" w:rsidR="00667C1B" w:rsidRPr="00667C1B" w:rsidRDefault="00667C1B" w:rsidP="00667C1B">
            <w:pPr>
              <w:rPr>
                <w:rFonts w:cs="Arial"/>
                <w:lang w:eastAsia="en-AU"/>
              </w:rPr>
            </w:pPr>
            <w:r w:rsidRPr="00667C1B">
              <w:rPr>
                <w:rFonts w:cs="Arial"/>
                <w:lang w:eastAsia="en-AU"/>
              </w:rPr>
              <w:t>AMPX309</w:t>
            </w:r>
          </w:p>
        </w:tc>
        <w:tc>
          <w:tcPr>
            <w:tcW w:w="6521" w:type="dxa"/>
            <w:tcBorders>
              <w:top w:val="nil"/>
              <w:left w:val="nil"/>
              <w:bottom w:val="single" w:sz="4" w:space="0" w:color="auto"/>
              <w:right w:val="single" w:sz="4" w:space="0" w:color="auto"/>
            </w:tcBorders>
            <w:shd w:val="clear" w:color="auto" w:fill="auto"/>
            <w:vAlign w:val="center"/>
            <w:hideMark/>
          </w:tcPr>
          <w:p w14:paraId="3780AB05" w14:textId="77777777" w:rsidR="00667C1B" w:rsidRPr="00667C1B" w:rsidRDefault="00667C1B" w:rsidP="00667C1B">
            <w:pPr>
              <w:rPr>
                <w:rFonts w:cs="Arial"/>
                <w:color w:val="000000"/>
                <w:lang w:eastAsia="en-AU"/>
              </w:rPr>
            </w:pPr>
            <w:r w:rsidRPr="00667C1B">
              <w:rPr>
                <w:rFonts w:cs="Arial"/>
                <w:color w:val="000000"/>
                <w:lang w:eastAsia="en-AU"/>
              </w:rPr>
              <w:t>Identify and repair equipment faults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2DA7F2" w14:textId="77777777" w:rsidR="00667C1B" w:rsidRPr="00667C1B" w:rsidRDefault="00667C1B" w:rsidP="00117132">
            <w:pPr>
              <w:jc w:val="center"/>
              <w:rPr>
                <w:rFonts w:cs="Arial"/>
                <w:lang w:eastAsia="en-AU"/>
              </w:rPr>
            </w:pPr>
            <w:r w:rsidRPr="00667C1B">
              <w:rPr>
                <w:rFonts w:cs="Arial"/>
                <w:lang w:eastAsia="en-AU"/>
              </w:rPr>
              <w:t>40</w:t>
            </w:r>
          </w:p>
        </w:tc>
      </w:tr>
      <w:tr w:rsidR="00667C1B" w:rsidRPr="00667C1B" w14:paraId="3A67006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710532A" w14:textId="77777777" w:rsidR="00667C1B" w:rsidRPr="00667C1B" w:rsidRDefault="00667C1B" w:rsidP="00667C1B">
            <w:pPr>
              <w:rPr>
                <w:rFonts w:cs="Arial"/>
                <w:lang w:eastAsia="en-AU"/>
              </w:rPr>
            </w:pPr>
            <w:r w:rsidRPr="00667C1B">
              <w:rPr>
                <w:rFonts w:cs="Arial"/>
                <w:lang w:eastAsia="en-AU"/>
              </w:rPr>
              <w:t>TAEDEL301</w:t>
            </w:r>
          </w:p>
        </w:tc>
        <w:tc>
          <w:tcPr>
            <w:tcW w:w="6521" w:type="dxa"/>
            <w:tcBorders>
              <w:top w:val="nil"/>
              <w:left w:val="nil"/>
              <w:bottom w:val="single" w:sz="4" w:space="0" w:color="auto"/>
              <w:right w:val="single" w:sz="4" w:space="0" w:color="auto"/>
            </w:tcBorders>
            <w:shd w:val="clear" w:color="auto" w:fill="auto"/>
            <w:vAlign w:val="center"/>
            <w:hideMark/>
          </w:tcPr>
          <w:p w14:paraId="185339AB" w14:textId="77777777" w:rsidR="00667C1B" w:rsidRPr="00667C1B" w:rsidRDefault="00667C1B" w:rsidP="00667C1B">
            <w:pPr>
              <w:rPr>
                <w:rFonts w:cs="Arial"/>
                <w:color w:val="000000"/>
                <w:lang w:eastAsia="en-AU"/>
              </w:rPr>
            </w:pPr>
            <w:r w:rsidRPr="00667C1B">
              <w:rPr>
                <w:rFonts w:cs="Arial"/>
                <w:color w:val="000000"/>
                <w:lang w:eastAsia="en-AU"/>
              </w:rPr>
              <w:t>Provide work skill instruction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D80C91" w14:textId="77777777" w:rsidR="00667C1B" w:rsidRPr="00667C1B" w:rsidRDefault="00667C1B" w:rsidP="00117132">
            <w:pPr>
              <w:jc w:val="center"/>
              <w:rPr>
                <w:rFonts w:cs="Arial"/>
                <w:lang w:eastAsia="en-AU"/>
              </w:rPr>
            </w:pPr>
            <w:r w:rsidRPr="00667C1B">
              <w:rPr>
                <w:rFonts w:cs="Arial"/>
                <w:lang w:eastAsia="en-AU"/>
              </w:rPr>
              <w:t>40</w:t>
            </w:r>
          </w:p>
        </w:tc>
      </w:tr>
      <w:tr w:rsidR="00667C1B" w:rsidRPr="00667C1B" w14:paraId="68D620B0" w14:textId="77777777" w:rsidTr="00AE6C37">
        <w:trPr>
          <w:trHeight w:val="25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72E36" w14:textId="77777777" w:rsidR="00667C1B" w:rsidRPr="00667C1B" w:rsidRDefault="00667C1B" w:rsidP="00667C1B">
            <w:pPr>
              <w:rPr>
                <w:rFonts w:cs="Arial"/>
                <w:b/>
                <w:bCs/>
                <w:lang w:eastAsia="en-AU"/>
              </w:rPr>
            </w:pPr>
            <w:r w:rsidRPr="00667C1B">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vAlign w:val="center"/>
            <w:hideMark/>
          </w:tcPr>
          <w:p w14:paraId="09048957" w14:textId="77777777" w:rsidR="00667C1B" w:rsidRPr="00667C1B" w:rsidRDefault="00667C1B" w:rsidP="00667C1B">
            <w:pPr>
              <w:rPr>
                <w:rFonts w:cs="Arial"/>
                <w:color w:val="000000"/>
                <w:lang w:eastAsia="en-AU"/>
              </w:rPr>
            </w:pPr>
            <w:r w:rsidRPr="00667C1B">
              <w:rPr>
                <w:rFonts w:cs="Arial"/>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15792B" w14:textId="77777777" w:rsidR="00667C1B" w:rsidRPr="00667C1B" w:rsidRDefault="00667C1B" w:rsidP="00117132">
            <w:pPr>
              <w:jc w:val="center"/>
              <w:rPr>
                <w:rFonts w:cs="Arial"/>
                <w:b/>
                <w:bCs/>
                <w:lang w:eastAsia="en-AU"/>
              </w:rPr>
            </w:pPr>
            <w:r w:rsidRPr="00667C1B">
              <w:rPr>
                <w:rFonts w:cs="Arial"/>
                <w:b/>
                <w:bCs/>
                <w:lang w:eastAsia="en-AU"/>
              </w:rPr>
              <w:t>900</w:t>
            </w:r>
          </w:p>
        </w:tc>
      </w:tr>
    </w:tbl>
    <w:p w14:paraId="79B0F75F" w14:textId="77777777" w:rsidR="00AE6C37" w:rsidRDefault="00AE6C37"/>
    <w:p w14:paraId="150EE5E2" w14:textId="77777777" w:rsidR="00AE6C37" w:rsidRDefault="00AE6C37">
      <w:r>
        <w:br w:type="page"/>
      </w:r>
    </w:p>
    <w:p w14:paraId="7795D801" w14:textId="77777777" w:rsidR="0051338A" w:rsidRDefault="0051338A"/>
    <w:tbl>
      <w:tblPr>
        <w:tblW w:w="9781" w:type="dxa"/>
        <w:tblInd w:w="137" w:type="dxa"/>
        <w:tblLook w:val="04A0" w:firstRow="1" w:lastRow="0" w:firstColumn="1" w:lastColumn="0" w:noHBand="0" w:noVBand="1"/>
      </w:tblPr>
      <w:tblGrid>
        <w:gridCol w:w="2126"/>
        <w:gridCol w:w="6521"/>
        <w:gridCol w:w="1134"/>
      </w:tblGrid>
      <w:tr w:rsidR="00AE6C37" w:rsidRPr="0051338A" w14:paraId="6712510F" w14:textId="77777777" w:rsidTr="00AE6C37">
        <w:trPr>
          <w:trHeight w:val="30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A8C9473" w14:textId="77777777" w:rsidR="00AE6C37" w:rsidRPr="0051338A" w:rsidRDefault="00AE6C37" w:rsidP="00AE6C37">
            <w:pPr>
              <w:rPr>
                <w:rFonts w:cs="Arial"/>
                <w:b/>
                <w:bCs/>
                <w:color w:val="FFFFFF"/>
                <w:lang w:eastAsia="en-AU"/>
              </w:rPr>
            </w:pPr>
            <w:r>
              <w:br w:type="page"/>
            </w:r>
            <w:r w:rsidRPr="0051338A">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noWrap/>
            <w:vAlign w:val="center"/>
            <w:hideMark/>
          </w:tcPr>
          <w:p w14:paraId="0E27E3CF" w14:textId="77777777" w:rsidR="00AE6C37" w:rsidRPr="0051338A" w:rsidRDefault="00AE6C37" w:rsidP="00AE6C37">
            <w:pPr>
              <w:rPr>
                <w:rFonts w:ascii="Calibri" w:hAnsi="Calibri" w:cs="Arial"/>
                <w:sz w:val="22"/>
                <w:szCs w:val="22"/>
                <w:lang w:eastAsia="en-AU"/>
              </w:rPr>
            </w:pPr>
            <w:r w:rsidRPr="00533D6B">
              <w:rPr>
                <w:rFonts w:cs="Arial"/>
                <w:lang w:eastAsia="en-AU"/>
              </w:rPr>
              <w:t>Smallgoods maker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5B427C" w14:textId="77777777" w:rsidR="00AE6C37" w:rsidRPr="0051338A" w:rsidRDefault="00AE6C37" w:rsidP="00AE6C37">
            <w:pPr>
              <w:rPr>
                <w:rFonts w:cs="Arial"/>
                <w:lang w:eastAsia="en-AU"/>
              </w:rPr>
            </w:pPr>
            <w:r w:rsidRPr="0051338A">
              <w:rPr>
                <w:rFonts w:cs="Arial"/>
                <w:lang w:eastAsia="en-AU"/>
              </w:rPr>
              <w:t> </w:t>
            </w:r>
          </w:p>
        </w:tc>
      </w:tr>
      <w:tr w:rsidR="00AE6C37" w:rsidRPr="0051338A" w14:paraId="48A3BDAE"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4BC8743" w14:textId="77777777" w:rsidR="00AE6C37" w:rsidRPr="0051338A" w:rsidRDefault="00AE6C37" w:rsidP="00AE6C37">
            <w:pPr>
              <w:rPr>
                <w:rFonts w:cs="Arial"/>
                <w:b/>
                <w:bCs/>
                <w:color w:val="FFFFFF"/>
                <w:lang w:eastAsia="en-AU"/>
              </w:rPr>
            </w:pPr>
            <w:r w:rsidRPr="0051338A">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0F9DF4E0" w14:textId="77777777" w:rsidR="00AE6C37" w:rsidRPr="0051338A" w:rsidRDefault="00AE6C37" w:rsidP="00AE6C37">
            <w:pPr>
              <w:rPr>
                <w:rFonts w:cs="Arial"/>
                <w:lang w:eastAsia="en-AU"/>
              </w:rPr>
            </w:pPr>
            <w:r w:rsidRPr="0051338A">
              <w:rPr>
                <w:rFonts w:cs="Arial"/>
                <w:lang w:eastAsia="en-AU"/>
              </w:rPr>
              <w:t>Certificate III in Meat Processing (Smallgoods – Manufacture)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C7FF8E" w14:textId="77777777" w:rsidR="00AE6C37" w:rsidRPr="0051338A" w:rsidRDefault="00AE6C37" w:rsidP="00AE6C37">
            <w:pPr>
              <w:rPr>
                <w:rFonts w:cs="Arial"/>
                <w:lang w:eastAsia="en-AU"/>
              </w:rPr>
            </w:pPr>
            <w:r w:rsidRPr="0051338A">
              <w:rPr>
                <w:rFonts w:cs="Arial"/>
                <w:lang w:eastAsia="en-AU"/>
              </w:rPr>
              <w:t> </w:t>
            </w:r>
          </w:p>
        </w:tc>
      </w:tr>
      <w:tr w:rsidR="00AE6C37" w:rsidRPr="0051338A" w14:paraId="79A3CF79"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4CB0A6E9" w14:textId="77777777" w:rsidR="00AE6C37" w:rsidRPr="0051338A" w:rsidRDefault="00AE6C37" w:rsidP="00AE6C37">
            <w:pPr>
              <w:rPr>
                <w:rFonts w:cs="Arial"/>
                <w:b/>
                <w:bCs/>
                <w:color w:val="FFFFFF"/>
                <w:lang w:eastAsia="en-AU"/>
              </w:rPr>
            </w:pPr>
            <w:r w:rsidRPr="0051338A">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3000054C" w14:textId="77777777" w:rsidR="00AE6C37" w:rsidRPr="0051338A" w:rsidRDefault="00AE6C37" w:rsidP="00AE6C37">
            <w:pPr>
              <w:rPr>
                <w:rFonts w:cs="Arial"/>
                <w:lang w:eastAsia="en-AU"/>
              </w:rPr>
            </w:pPr>
            <w:r w:rsidRPr="0051338A">
              <w:rPr>
                <w:rFonts w:cs="Arial"/>
                <w:lang w:eastAsia="en-AU"/>
              </w:rPr>
              <w:t>AMP31016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8077C" w14:textId="77777777" w:rsidR="00AE6C37" w:rsidRPr="0051338A" w:rsidRDefault="00AE6C37" w:rsidP="00AE6C37">
            <w:pPr>
              <w:rPr>
                <w:rFonts w:cs="Arial"/>
                <w:lang w:eastAsia="en-AU"/>
              </w:rPr>
            </w:pPr>
            <w:r w:rsidRPr="0051338A">
              <w:rPr>
                <w:rFonts w:cs="Arial"/>
                <w:lang w:eastAsia="en-AU"/>
              </w:rPr>
              <w:t> </w:t>
            </w:r>
          </w:p>
        </w:tc>
      </w:tr>
      <w:tr w:rsidR="00AE6C37" w:rsidRPr="0051338A" w14:paraId="37017B52" w14:textId="77777777" w:rsidTr="00AE6C37">
        <w:trPr>
          <w:trHeight w:val="510"/>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1C5B5456" w14:textId="77777777" w:rsidR="00AE6C37" w:rsidRPr="0051338A" w:rsidRDefault="00AE6C37" w:rsidP="00AE6C37">
            <w:pPr>
              <w:rPr>
                <w:rFonts w:cs="Arial"/>
                <w:b/>
                <w:bCs/>
                <w:color w:val="FFFFFF"/>
                <w:lang w:eastAsia="en-AU"/>
              </w:rPr>
            </w:pPr>
            <w:r w:rsidRPr="0051338A">
              <w:rPr>
                <w:rFonts w:cs="Arial"/>
                <w:b/>
                <w:bCs/>
                <w:color w:val="FFFFFF"/>
                <w:lang w:eastAsia="en-AU"/>
              </w:rPr>
              <w:t>Description</w:t>
            </w:r>
          </w:p>
        </w:tc>
        <w:tc>
          <w:tcPr>
            <w:tcW w:w="6521" w:type="dxa"/>
            <w:tcBorders>
              <w:top w:val="single" w:sz="4" w:space="0" w:color="auto"/>
              <w:left w:val="nil"/>
              <w:bottom w:val="single" w:sz="4" w:space="0" w:color="auto"/>
            </w:tcBorders>
            <w:shd w:val="clear" w:color="auto" w:fill="auto"/>
            <w:vAlign w:val="center"/>
            <w:hideMark/>
          </w:tcPr>
          <w:p w14:paraId="76BF38FC" w14:textId="77777777" w:rsidR="00AE6C37" w:rsidRPr="0051338A" w:rsidRDefault="00AE6C37" w:rsidP="00AE6C37">
            <w:pPr>
              <w:rPr>
                <w:rFonts w:cs="Arial"/>
                <w:lang w:eastAsia="en-AU"/>
              </w:rPr>
            </w:pPr>
            <w:r w:rsidRPr="0051338A">
              <w:rPr>
                <w:rFonts w:cs="Arial"/>
                <w:lang w:eastAsia="en-AU"/>
              </w:rPr>
              <w:t>Appropriate for a person working as a production operator in a medium to large smallgoods manufacturing.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FA2245" w14:textId="77777777" w:rsidR="00AE6C37" w:rsidRPr="0051338A" w:rsidRDefault="00AE6C37" w:rsidP="00AE6C37">
            <w:pPr>
              <w:rPr>
                <w:rFonts w:cs="Arial"/>
                <w:lang w:eastAsia="en-AU"/>
              </w:rPr>
            </w:pPr>
            <w:r w:rsidRPr="0051338A">
              <w:rPr>
                <w:rFonts w:cs="Arial"/>
                <w:lang w:eastAsia="en-AU"/>
              </w:rPr>
              <w:t> </w:t>
            </w:r>
          </w:p>
        </w:tc>
      </w:tr>
      <w:tr w:rsidR="00AE6C37" w:rsidRPr="0051338A" w14:paraId="55CB115A" w14:textId="77777777" w:rsidTr="00AE6C37">
        <w:trPr>
          <w:trHeight w:val="255"/>
        </w:trPr>
        <w:tc>
          <w:tcPr>
            <w:tcW w:w="2126" w:type="dxa"/>
            <w:tcBorders>
              <w:top w:val="nil"/>
              <w:left w:val="single" w:sz="4" w:space="0" w:color="auto"/>
              <w:bottom w:val="single" w:sz="4" w:space="0" w:color="auto"/>
              <w:right w:val="nil"/>
            </w:tcBorders>
            <w:shd w:val="pct12" w:color="000000" w:fill="000000"/>
            <w:vAlign w:val="center"/>
            <w:hideMark/>
          </w:tcPr>
          <w:p w14:paraId="4EE4D2DA" w14:textId="77777777" w:rsidR="00AE6C37" w:rsidRPr="0051338A" w:rsidRDefault="00AE6C37" w:rsidP="00AE6C37">
            <w:pPr>
              <w:rPr>
                <w:rFonts w:cs="Arial"/>
                <w:b/>
                <w:bCs/>
                <w:color w:val="FFFFFF"/>
                <w:lang w:eastAsia="en-AU"/>
              </w:rPr>
            </w:pPr>
            <w:r w:rsidRPr="0051338A">
              <w:rPr>
                <w:rFonts w:cs="Arial"/>
                <w:b/>
                <w:bCs/>
                <w:color w:val="FFFFFF"/>
                <w:lang w:eastAsia="en-AU"/>
              </w:rPr>
              <w:t>Unit Code</w:t>
            </w:r>
          </w:p>
        </w:tc>
        <w:tc>
          <w:tcPr>
            <w:tcW w:w="6521" w:type="dxa"/>
            <w:tcBorders>
              <w:top w:val="nil"/>
              <w:left w:val="single" w:sz="4" w:space="0" w:color="FFFFFF"/>
              <w:bottom w:val="single" w:sz="4" w:space="0" w:color="auto"/>
              <w:right w:val="single" w:sz="4" w:space="0" w:color="FFFFFF"/>
            </w:tcBorders>
            <w:shd w:val="pct12" w:color="000000" w:fill="000000"/>
            <w:vAlign w:val="center"/>
            <w:hideMark/>
          </w:tcPr>
          <w:p w14:paraId="3B79DBC6" w14:textId="77777777" w:rsidR="00AE6C37" w:rsidRPr="0051338A" w:rsidRDefault="00AE6C37" w:rsidP="00AE6C37">
            <w:pPr>
              <w:rPr>
                <w:rFonts w:cs="Arial"/>
                <w:b/>
                <w:bCs/>
                <w:color w:val="FFFFFF"/>
                <w:lang w:eastAsia="en-AU"/>
              </w:rPr>
            </w:pPr>
            <w:r w:rsidRPr="0051338A">
              <w:rPr>
                <w:rFonts w:cs="Arial"/>
                <w:b/>
                <w:bCs/>
                <w:color w:val="FFFFFF"/>
                <w:lang w:eastAsia="en-AU"/>
              </w:rPr>
              <w:t>Unit Title</w:t>
            </w:r>
          </w:p>
        </w:tc>
        <w:tc>
          <w:tcPr>
            <w:tcW w:w="1134" w:type="dxa"/>
            <w:tcBorders>
              <w:top w:val="nil"/>
              <w:left w:val="nil"/>
              <w:bottom w:val="single" w:sz="4" w:space="0" w:color="auto"/>
              <w:right w:val="nil"/>
            </w:tcBorders>
            <w:shd w:val="pct12" w:color="000000" w:fill="000000"/>
            <w:vAlign w:val="center"/>
            <w:hideMark/>
          </w:tcPr>
          <w:p w14:paraId="4CF107F5" w14:textId="77777777" w:rsidR="00AE6C37" w:rsidRPr="0051338A" w:rsidRDefault="00AE6C37" w:rsidP="00AE6C37">
            <w:pPr>
              <w:rPr>
                <w:rFonts w:cs="Arial"/>
                <w:b/>
                <w:bCs/>
                <w:color w:val="FFFFFF"/>
                <w:lang w:eastAsia="en-AU"/>
              </w:rPr>
            </w:pPr>
            <w:r w:rsidRPr="0051338A">
              <w:rPr>
                <w:rFonts w:cs="Arial"/>
                <w:b/>
                <w:bCs/>
                <w:color w:val="FFFFFF"/>
                <w:lang w:eastAsia="en-AU"/>
              </w:rPr>
              <w:t>Hours</w:t>
            </w:r>
          </w:p>
        </w:tc>
      </w:tr>
      <w:tr w:rsidR="00AE6C37" w:rsidRPr="0051338A" w14:paraId="6A642A6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A65913E" w14:textId="77777777" w:rsidR="00AE6C37" w:rsidRPr="0051338A" w:rsidRDefault="00AE6C37" w:rsidP="00AE6C37">
            <w:pPr>
              <w:rPr>
                <w:rFonts w:cs="Arial"/>
                <w:b/>
                <w:bCs/>
                <w:color w:val="000000"/>
                <w:lang w:eastAsia="en-AU"/>
              </w:rPr>
            </w:pPr>
            <w:r w:rsidRPr="0051338A">
              <w:rPr>
                <w:rFonts w:cs="Arial"/>
                <w:b/>
                <w:bCs/>
                <w:color w:val="000000"/>
                <w:lang w:eastAsia="en-AU"/>
              </w:rPr>
              <w:t>Core</w:t>
            </w:r>
          </w:p>
        </w:tc>
        <w:tc>
          <w:tcPr>
            <w:tcW w:w="6521" w:type="dxa"/>
            <w:tcBorders>
              <w:top w:val="nil"/>
              <w:left w:val="nil"/>
              <w:bottom w:val="single" w:sz="4" w:space="0" w:color="auto"/>
              <w:right w:val="single" w:sz="4" w:space="0" w:color="auto"/>
            </w:tcBorders>
            <w:shd w:val="clear" w:color="auto" w:fill="auto"/>
            <w:vAlign w:val="center"/>
            <w:hideMark/>
          </w:tcPr>
          <w:p w14:paraId="5581F8C6" w14:textId="77777777" w:rsidR="00AE6C37" w:rsidRPr="0051338A" w:rsidRDefault="00AE6C37" w:rsidP="00AE6C37">
            <w:pPr>
              <w:rPr>
                <w:rFonts w:cs="Arial"/>
                <w:color w:val="000000"/>
                <w:lang w:eastAsia="en-AU"/>
              </w:rPr>
            </w:pP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7631AA6E" w14:textId="77777777" w:rsidR="00AE6C37" w:rsidRPr="0051338A" w:rsidRDefault="00AE6C37" w:rsidP="00AE6C37">
            <w:pPr>
              <w:rPr>
                <w:rFonts w:cs="Arial"/>
                <w:color w:val="000000"/>
                <w:lang w:eastAsia="en-AU"/>
              </w:rPr>
            </w:pPr>
            <w:r w:rsidRPr="0051338A">
              <w:rPr>
                <w:rFonts w:cs="Arial"/>
                <w:color w:val="000000"/>
                <w:lang w:eastAsia="en-AU"/>
              </w:rPr>
              <w:t> </w:t>
            </w:r>
          </w:p>
        </w:tc>
      </w:tr>
      <w:tr w:rsidR="00AE6C37" w:rsidRPr="0051338A" w14:paraId="48DC2BC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FBAC526" w14:textId="77777777" w:rsidR="00AE6C37" w:rsidRPr="0051338A" w:rsidRDefault="00AE6C37" w:rsidP="00AE6C37">
            <w:pPr>
              <w:rPr>
                <w:rFonts w:cs="Arial"/>
                <w:lang w:eastAsia="en-AU"/>
              </w:rPr>
            </w:pPr>
            <w:r w:rsidRPr="0051338A">
              <w:rPr>
                <w:rFonts w:cs="Arial"/>
                <w:lang w:eastAsia="en-AU"/>
              </w:rPr>
              <w:t>AMPCOR202</w:t>
            </w:r>
          </w:p>
        </w:tc>
        <w:tc>
          <w:tcPr>
            <w:tcW w:w="6521" w:type="dxa"/>
            <w:tcBorders>
              <w:top w:val="nil"/>
              <w:left w:val="nil"/>
              <w:bottom w:val="single" w:sz="4" w:space="0" w:color="auto"/>
              <w:right w:val="single" w:sz="4" w:space="0" w:color="auto"/>
            </w:tcBorders>
            <w:shd w:val="clear" w:color="auto" w:fill="auto"/>
            <w:vAlign w:val="center"/>
            <w:hideMark/>
          </w:tcPr>
          <w:p w14:paraId="5B2A0A96" w14:textId="77777777" w:rsidR="00AE6C37" w:rsidRPr="0051338A" w:rsidRDefault="00AE6C37" w:rsidP="00AE6C37">
            <w:pPr>
              <w:rPr>
                <w:rFonts w:cs="Arial"/>
                <w:color w:val="000000"/>
                <w:lang w:eastAsia="en-AU"/>
              </w:rPr>
            </w:pPr>
            <w:r w:rsidRPr="0051338A">
              <w:rPr>
                <w:rFonts w:cs="Arial"/>
                <w:color w:val="000000"/>
                <w:lang w:eastAsia="en-AU"/>
              </w:rPr>
              <w:t>Apply hygiene and sanitation practices</w:t>
            </w:r>
          </w:p>
        </w:tc>
        <w:tc>
          <w:tcPr>
            <w:tcW w:w="1134" w:type="dxa"/>
            <w:tcBorders>
              <w:top w:val="nil"/>
              <w:left w:val="nil"/>
              <w:bottom w:val="single" w:sz="4" w:space="0" w:color="auto"/>
              <w:right w:val="single" w:sz="4" w:space="0" w:color="auto"/>
            </w:tcBorders>
            <w:shd w:val="clear" w:color="auto" w:fill="auto"/>
            <w:vAlign w:val="center"/>
            <w:hideMark/>
          </w:tcPr>
          <w:p w14:paraId="76E4F6C7" w14:textId="77777777" w:rsidR="00AE6C37" w:rsidRPr="0051338A" w:rsidRDefault="00AE6C37" w:rsidP="00AE6C37">
            <w:pPr>
              <w:jc w:val="center"/>
              <w:rPr>
                <w:rFonts w:cs="Arial"/>
                <w:color w:val="000000"/>
                <w:lang w:eastAsia="en-AU"/>
              </w:rPr>
            </w:pPr>
            <w:r w:rsidRPr="0051338A">
              <w:rPr>
                <w:rFonts w:cs="Arial"/>
                <w:color w:val="000000"/>
                <w:lang w:eastAsia="en-AU"/>
              </w:rPr>
              <w:t>40</w:t>
            </w:r>
          </w:p>
        </w:tc>
      </w:tr>
      <w:tr w:rsidR="00AE6C37" w:rsidRPr="0051338A" w14:paraId="4965FF2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18831F5" w14:textId="77777777" w:rsidR="00AE6C37" w:rsidRPr="0051338A" w:rsidRDefault="00AE6C37" w:rsidP="00AE6C37">
            <w:pPr>
              <w:rPr>
                <w:rFonts w:cs="Arial"/>
                <w:lang w:eastAsia="en-AU"/>
              </w:rPr>
            </w:pPr>
            <w:r w:rsidRPr="0051338A">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20F1547B" w14:textId="77777777" w:rsidR="00AE6C37" w:rsidRPr="0051338A" w:rsidRDefault="00AE6C37" w:rsidP="00AE6C37">
            <w:pPr>
              <w:rPr>
                <w:rFonts w:cs="Arial"/>
                <w:color w:val="000000"/>
                <w:lang w:eastAsia="en-AU"/>
              </w:rPr>
            </w:pPr>
            <w:r w:rsidRPr="0051338A">
              <w:rPr>
                <w:rFonts w:cs="Arial"/>
                <w:color w:val="000000"/>
                <w:lang w:eastAsia="en-AU"/>
              </w:rPr>
              <w:t>Comply with Quality Assurance and HACCP requirements</w:t>
            </w:r>
          </w:p>
        </w:tc>
        <w:tc>
          <w:tcPr>
            <w:tcW w:w="1134" w:type="dxa"/>
            <w:tcBorders>
              <w:top w:val="nil"/>
              <w:left w:val="nil"/>
              <w:bottom w:val="single" w:sz="4" w:space="0" w:color="auto"/>
              <w:right w:val="single" w:sz="4" w:space="0" w:color="auto"/>
            </w:tcBorders>
            <w:shd w:val="clear" w:color="auto" w:fill="auto"/>
            <w:vAlign w:val="center"/>
            <w:hideMark/>
          </w:tcPr>
          <w:p w14:paraId="6542A94E" w14:textId="77777777" w:rsidR="00AE6C37" w:rsidRPr="0051338A" w:rsidRDefault="00AE6C37" w:rsidP="00AE6C37">
            <w:pPr>
              <w:jc w:val="center"/>
              <w:rPr>
                <w:rFonts w:cs="Arial"/>
                <w:color w:val="000000"/>
                <w:lang w:eastAsia="en-AU"/>
              </w:rPr>
            </w:pPr>
            <w:r w:rsidRPr="0051338A">
              <w:rPr>
                <w:rFonts w:cs="Arial"/>
                <w:color w:val="000000"/>
                <w:lang w:eastAsia="en-AU"/>
              </w:rPr>
              <w:t>40</w:t>
            </w:r>
          </w:p>
        </w:tc>
      </w:tr>
      <w:tr w:rsidR="00AE6C37" w:rsidRPr="0051338A" w14:paraId="47BADF0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8F9A779" w14:textId="77777777" w:rsidR="00AE6C37" w:rsidRPr="0051338A" w:rsidRDefault="00AE6C37" w:rsidP="00AE6C37">
            <w:pPr>
              <w:rPr>
                <w:rFonts w:cs="Arial"/>
                <w:lang w:eastAsia="en-AU"/>
              </w:rPr>
            </w:pPr>
            <w:r w:rsidRPr="0051338A">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4C9AAAEB" w14:textId="77777777" w:rsidR="00AE6C37" w:rsidRPr="0051338A" w:rsidRDefault="00AE6C37" w:rsidP="00AE6C37">
            <w:pPr>
              <w:rPr>
                <w:rFonts w:cs="Arial"/>
                <w:color w:val="000000"/>
                <w:lang w:eastAsia="en-AU"/>
              </w:rPr>
            </w:pPr>
            <w:r w:rsidRPr="0051338A">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649BCAAB" w14:textId="77777777" w:rsidR="00AE6C37" w:rsidRPr="0051338A" w:rsidRDefault="00AE6C37" w:rsidP="00AE6C37">
            <w:pPr>
              <w:jc w:val="center"/>
              <w:rPr>
                <w:rFonts w:cs="Arial"/>
                <w:color w:val="000000"/>
                <w:lang w:eastAsia="en-AU"/>
              </w:rPr>
            </w:pPr>
            <w:r w:rsidRPr="0051338A">
              <w:rPr>
                <w:rFonts w:cs="Arial"/>
                <w:color w:val="000000"/>
                <w:lang w:eastAsia="en-AU"/>
              </w:rPr>
              <w:t>40</w:t>
            </w:r>
          </w:p>
        </w:tc>
      </w:tr>
      <w:tr w:rsidR="00AE6C37" w:rsidRPr="0051338A" w14:paraId="77E45AA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70B18BC" w14:textId="77777777" w:rsidR="00AE6C37" w:rsidRPr="0051338A" w:rsidRDefault="00AE6C37" w:rsidP="00AE6C37">
            <w:pPr>
              <w:rPr>
                <w:rFonts w:cs="Arial"/>
                <w:lang w:eastAsia="en-AU"/>
              </w:rPr>
            </w:pPr>
            <w:r w:rsidRPr="0051338A">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2FC0D48A" w14:textId="77777777" w:rsidR="00AE6C37" w:rsidRPr="0051338A" w:rsidRDefault="00AE6C37" w:rsidP="00AE6C37">
            <w:pPr>
              <w:rPr>
                <w:rFonts w:cs="Arial"/>
                <w:color w:val="000000"/>
                <w:lang w:eastAsia="en-AU"/>
              </w:rPr>
            </w:pPr>
            <w:r w:rsidRPr="0051338A">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13A68FB9" w14:textId="77777777" w:rsidR="00AE6C37" w:rsidRPr="0051338A" w:rsidRDefault="00AE6C37" w:rsidP="00AE6C37">
            <w:pPr>
              <w:jc w:val="center"/>
              <w:rPr>
                <w:rFonts w:cs="Arial"/>
                <w:color w:val="000000"/>
                <w:lang w:eastAsia="en-AU"/>
              </w:rPr>
            </w:pPr>
            <w:r w:rsidRPr="0051338A">
              <w:rPr>
                <w:rFonts w:cs="Arial"/>
                <w:color w:val="000000"/>
                <w:lang w:eastAsia="en-AU"/>
              </w:rPr>
              <w:t>40</w:t>
            </w:r>
          </w:p>
        </w:tc>
      </w:tr>
      <w:tr w:rsidR="00AE6C37" w:rsidRPr="0051338A" w14:paraId="4BD3E1B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E76F6EA" w14:textId="77777777" w:rsidR="00AE6C37" w:rsidRPr="0051338A" w:rsidRDefault="00AE6C37" w:rsidP="00AE6C37">
            <w:pPr>
              <w:rPr>
                <w:rFonts w:cs="Arial"/>
                <w:lang w:eastAsia="en-AU"/>
              </w:rPr>
            </w:pPr>
            <w:r w:rsidRPr="0051338A">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04EB29AE" w14:textId="77777777" w:rsidR="00AE6C37" w:rsidRPr="0051338A" w:rsidRDefault="00AE6C37" w:rsidP="00AE6C37">
            <w:pPr>
              <w:rPr>
                <w:rFonts w:cs="Arial"/>
                <w:color w:val="000000"/>
                <w:lang w:eastAsia="en-AU"/>
              </w:rPr>
            </w:pPr>
            <w:r w:rsidRPr="0051338A">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4CAAB44E" w14:textId="77777777" w:rsidR="00AE6C37" w:rsidRPr="0051338A" w:rsidRDefault="00AE6C37" w:rsidP="00AE6C37">
            <w:pPr>
              <w:jc w:val="center"/>
              <w:rPr>
                <w:rFonts w:cs="Arial"/>
                <w:color w:val="000000"/>
                <w:lang w:eastAsia="en-AU"/>
              </w:rPr>
            </w:pPr>
            <w:r w:rsidRPr="0051338A">
              <w:rPr>
                <w:rFonts w:cs="Arial"/>
                <w:color w:val="000000"/>
                <w:lang w:eastAsia="en-AU"/>
              </w:rPr>
              <w:t>20</w:t>
            </w:r>
          </w:p>
        </w:tc>
      </w:tr>
      <w:tr w:rsidR="00AE6C37" w:rsidRPr="0051338A" w14:paraId="2AFF08D2" w14:textId="77777777" w:rsidTr="00AE6C37">
        <w:trPr>
          <w:trHeight w:val="345"/>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1A87DB7D" w14:textId="77777777" w:rsidR="00AE6C37" w:rsidRPr="0051338A" w:rsidRDefault="00AE6C37" w:rsidP="00AE6C37">
            <w:pPr>
              <w:rPr>
                <w:rFonts w:cs="Arial"/>
                <w:color w:val="000000"/>
                <w:lang w:eastAsia="en-AU"/>
              </w:rPr>
            </w:pPr>
            <w:r w:rsidRPr="0051338A">
              <w:rPr>
                <w:rFonts w:cs="Arial"/>
                <w:b/>
                <w:bCs/>
                <w:color w:val="000000"/>
                <w:lang w:eastAsia="en-AU"/>
              </w:rPr>
              <w:t>Electives Group A</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68FC1D5B" w14:textId="77777777" w:rsidR="00AE6C37" w:rsidRPr="0051338A" w:rsidRDefault="00AE6C37" w:rsidP="00AE6C37">
            <w:pPr>
              <w:jc w:val="center"/>
              <w:rPr>
                <w:rFonts w:cs="Arial"/>
                <w:color w:val="000000"/>
                <w:lang w:eastAsia="en-AU"/>
              </w:rPr>
            </w:pPr>
          </w:p>
        </w:tc>
      </w:tr>
      <w:tr w:rsidR="00AE6C37" w:rsidRPr="0051338A" w14:paraId="182878D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5023530" w14:textId="77777777" w:rsidR="00AE6C37" w:rsidRPr="0051338A" w:rsidRDefault="00AE6C37" w:rsidP="00AE6C37">
            <w:pPr>
              <w:rPr>
                <w:rFonts w:cs="Arial"/>
                <w:lang w:eastAsia="en-AU"/>
              </w:rPr>
            </w:pPr>
            <w:r w:rsidRPr="0051338A">
              <w:rPr>
                <w:rFonts w:cs="Arial"/>
                <w:lang w:eastAsia="en-AU"/>
              </w:rPr>
              <w:t>FDFOP2061A</w:t>
            </w:r>
          </w:p>
        </w:tc>
        <w:tc>
          <w:tcPr>
            <w:tcW w:w="6521" w:type="dxa"/>
            <w:tcBorders>
              <w:top w:val="nil"/>
              <w:left w:val="nil"/>
              <w:bottom w:val="single" w:sz="4" w:space="0" w:color="auto"/>
              <w:right w:val="single" w:sz="4" w:space="0" w:color="auto"/>
            </w:tcBorders>
            <w:shd w:val="clear" w:color="auto" w:fill="auto"/>
            <w:vAlign w:val="center"/>
            <w:hideMark/>
          </w:tcPr>
          <w:p w14:paraId="10BF1E33" w14:textId="77777777" w:rsidR="00AE6C37" w:rsidRPr="0051338A" w:rsidRDefault="00AE6C37" w:rsidP="00AE6C37">
            <w:pPr>
              <w:rPr>
                <w:rFonts w:cs="Arial"/>
                <w:color w:val="000000"/>
                <w:lang w:eastAsia="en-AU"/>
              </w:rPr>
            </w:pPr>
            <w:r w:rsidRPr="0051338A">
              <w:rPr>
                <w:rFonts w:cs="Arial"/>
                <w:color w:val="000000"/>
                <w:lang w:eastAsia="en-AU"/>
              </w:rPr>
              <w:t>Use numerical applications in the workplace</w:t>
            </w:r>
          </w:p>
        </w:tc>
        <w:tc>
          <w:tcPr>
            <w:tcW w:w="1134" w:type="dxa"/>
            <w:tcBorders>
              <w:top w:val="nil"/>
              <w:left w:val="nil"/>
              <w:bottom w:val="single" w:sz="4" w:space="0" w:color="auto"/>
              <w:right w:val="single" w:sz="4" w:space="0" w:color="auto"/>
            </w:tcBorders>
            <w:shd w:val="clear" w:color="auto" w:fill="auto"/>
            <w:vAlign w:val="center"/>
            <w:hideMark/>
          </w:tcPr>
          <w:p w14:paraId="0EF64101" w14:textId="77777777" w:rsidR="00AE6C37" w:rsidRPr="0051338A" w:rsidRDefault="00AE6C37" w:rsidP="00AE6C37">
            <w:pPr>
              <w:jc w:val="center"/>
              <w:rPr>
                <w:rFonts w:cs="Arial"/>
                <w:color w:val="000000"/>
                <w:lang w:eastAsia="en-AU"/>
              </w:rPr>
            </w:pPr>
            <w:r w:rsidRPr="0051338A">
              <w:rPr>
                <w:rFonts w:cs="Arial"/>
                <w:color w:val="000000"/>
                <w:lang w:eastAsia="en-AU"/>
              </w:rPr>
              <w:t>30</w:t>
            </w:r>
          </w:p>
        </w:tc>
      </w:tr>
      <w:tr w:rsidR="00AE6C37" w:rsidRPr="0051338A" w14:paraId="42848C3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3B18449" w14:textId="77777777" w:rsidR="00AE6C37" w:rsidRPr="0051338A" w:rsidRDefault="00AE6C37" w:rsidP="00AE6C37">
            <w:pPr>
              <w:rPr>
                <w:rFonts w:cs="Arial"/>
                <w:lang w:eastAsia="en-AU"/>
              </w:rPr>
            </w:pPr>
            <w:r w:rsidRPr="0051338A">
              <w:rPr>
                <w:rFonts w:cs="Arial"/>
                <w:lang w:eastAsia="en-AU"/>
              </w:rPr>
              <w:t>AMPS101</w:t>
            </w:r>
          </w:p>
        </w:tc>
        <w:tc>
          <w:tcPr>
            <w:tcW w:w="6521" w:type="dxa"/>
            <w:tcBorders>
              <w:top w:val="nil"/>
              <w:left w:val="nil"/>
              <w:bottom w:val="single" w:sz="4" w:space="0" w:color="auto"/>
              <w:right w:val="single" w:sz="4" w:space="0" w:color="auto"/>
            </w:tcBorders>
            <w:shd w:val="clear" w:color="auto" w:fill="auto"/>
            <w:vAlign w:val="center"/>
            <w:hideMark/>
          </w:tcPr>
          <w:p w14:paraId="2C2CC1BB" w14:textId="77777777" w:rsidR="00AE6C37" w:rsidRPr="0051338A" w:rsidRDefault="00AE6C37" w:rsidP="00AE6C37">
            <w:pPr>
              <w:rPr>
                <w:rFonts w:cs="Arial"/>
                <w:color w:val="000000"/>
                <w:lang w:eastAsia="en-AU"/>
              </w:rPr>
            </w:pPr>
            <w:r w:rsidRPr="0051338A">
              <w:rPr>
                <w:rFonts w:cs="Arial"/>
                <w:color w:val="000000"/>
                <w:lang w:eastAsia="en-AU"/>
              </w:rPr>
              <w:t>Handle materials and products</w:t>
            </w:r>
          </w:p>
        </w:tc>
        <w:tc>
          <w:tcPr>
            <w:tcW w:w="1134" w:type="dxa"/>
            <w:tcBorders>
              <w:top w:val="nil"/>
              <w:left w:val="nil"/>
              <w:bottom w:val="single" w:sz="4" w:space="0" w:color="auto"/>
              <w:right w:val="single" w:sz="4" w:space="0" w:color="auto"/>
            </w:tcBorders>
            <w:shd w:val="clear" w:color="auto" w:fill="auto"/>
            <w:vAlign w:val="center"/>
            <w:hideMark/>
          </w:tcPr>
          <w:p w14:paraId="4C10FB46" w14:textId="77777777" w:rsidR="00AE6C37" w:rsidRPr="0051338A" w:rsidRDefault="00AE6C37" w:rsidP="00AE6C37">
            <w:pPr>
              <w:jc w:val="center"/>
              <w:rPr>
                <w:rFonts w:cs="Arial"/>
                <w:color w:val="000000"/>
                <w:lang w:eastAsia="en-AU"/>
              </w:rPr>
            </w:pPr>
            <w:r w:rsidRPr="0051338A">
              <w:rPr>
                <w:rFonts w:cs="Arial"/>
                <w:color w:val="000000"/>
                <w:lang w:eastAsia="en-AU"/>
              </w:rPr>
              <w:t>30</w:t>
            </w:r>
          </w:p>
        </w:tc>
      </w:tr>
      <w:tr w:rsidR="00AE6C37" w:rsidRPr="0051338A" w14:paraId="2F4E264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202EC85" w14:textId="77777777" w:rsidR="00AE6C37" w:rsidRPr="0051338A" w:rsidRDefault="00AE6C37" w:rsidP="00AE6C37">
            <w:pPr>
              <w:rPr>
                <w:rFonts w:cs="Arial"/>
                <w:lang w:eastAsia="en-AU"/>
              </w:rPr>
            </w:pPr>
            <w:r w:rsidRPr="0051338A">
              <w:rPr>
                <w:rFonts w:cs="Arial"/>
                <w:lang w:eastAsia="en-AU"/>
              </w:rPr>
              <w:t>AMPX202</w:t>
            </w:r>
          </w:p>
        </w:tc>
        <w:tc>
          <w:tcPr>
            <w:tcW w:w="6521" w:type="dxa"/>
            <w:tcBorders>
              <w:top w:val="nil"/>
              <w:left w:val="nil"/>
              <w:bottom w:val="single" w:sz="4" w:space="0" w:color="auto"/>
              <w:right w:val="single" w:sz="4" w:space="0" w:color="auto"/>
            </w:tcBorders>
            <w:shd w:val="clear" w:color="auto" w:fill="auto"/>
            <w:vAlign w:val="center"/>
            <w:hideMark/>
          </w:tcPr>
          <w:p w14:paraId="75389769" w14:textId="77777777" w:rsidR="00AE6C37" w:rsidRPr="0051338A" w:rsidRDefault="00AE6C37" w:rsidP="00AE6C37">
            <w:pPr>
              <w:rPr>
                <w:rFonts w:cs="Arial"/>
                <w:color w:val="000000"/>
                <w:lang w:eastAsia="en-AU"/>
              </w:rPr>
            </w:pPr>
            <w:r w:rsidRPr="0051338A">
              <w:rPr>
                <w:rFonts w:cs="Arial"/>
                <w:color w:val="000000"/>
                <w:lang w:eastAsia="en-AU"/>
              </w:rPr>
              <w:t>Clean work area during operations</w:t>
            </w:r>
          </w:p>
        </w:tc>
        <w:tc>
          <w:tcPr>
            <w:tcW w:w="1134" w:type="dxa"/>
            <w:tcBorders>
              <w:top w:val="nil"/>
              <w:left w:val="nil"/>
              <w:bottom w:val="single" w:sz="4" w:space="0" w:color="auto"/>
              <w:right w:val="single" w:sz="4" w:space="0" w:color="auto"/>
            </w:tcBorders>
            <w:shd w:val="clear" w:color="auto" w:fill="auto"/>
            <w:vAlign w:val="center"/>
            <w:hideMark/>
          </w:tcPr>
          <w:p w14:paraId="171582F8" w14:textId="77777777" w:rsidR="00AE6C37" w:rsidRPr="0051338A" w:rsidRDefault="00AE6C37" w:rsidP="00AE6C37">
            <w:pPr>
              <w:jc w:val="center"/>
              <w:rPr>
                <w:rFonts w:cs="Arial"/>
                <w:color w:val="000000"/>
                <w:lang w:eastAsia="en-AU"/>
              </w:rPr>
            </w:pPr>
            <w:r w:rsidRPr="0051338A">
              <w:rPr>
                <w:rFonts w:cs="Arial"/>
                <w:color w:val="000000"/>
                <w:lang w:eastAsia="en-AU"/>
              </w:rPr>
              <w:t>40</w:t>
            </w:r>
          </w:p>
        </w:tc>
      </w:tr>
      <w:tr w:rsidR="00AE6C37" w:rsidRPr="0051338A" w14:paraId="10E12932" w14:textId="77777777" w:rsidTr="00AE6C37">
        <w:trPr>
          <w:trHeight w:val="360"/>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641E745C" w14:textId="77777777" w:rsidR="00AE6C37" w:rsidRPr="0051338A" w:rsidRDefault="00AE6C37" w:rsidP="00AE6C37">
            <w:pPr>
              <w:rPr>
                <w:rFonts w:cs="Arial"/>
                <w:color w:val="000000"/>
                <w:lang w:eastAsia="en-AU"/>
              </w:rPr>
            </w:pPr>
            <w:r w:rsidRPr="0051338A">
              <w:rPr>
                <w:rFonts w:cs="Arial"/>
                <w:b/>
                <w:bCs/>
                <w:color w:val="000000"/>
                <w:lang w:eastAsia="en-AU"/>
              </w:rPr>
              <w:t>Electives Group B</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7F62EB13" w14:textId="77777777" w:rsidR="00AE6C37" w:rsidRPr="0051338A" w:rsidRDefault="00AE6C37" w:rsidP="00AE6C37">
            <w:pPr>
              <w:jc w:val="center"/>
              <w:rPr>
                <w:rFonts w:cs="Arial"/>
                <w:color w:val="000000"/>
                <w:lang w:eastAsia="en-AU"/>
              </w:rPr>
            </w:pPr>
          </w:p>
        </w:tc>
      </w:tr>
      <w:tr w:rsidR="00AE6C37" w:rsidRPr="0051338A" w14:paraId="779E8F4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8F62F38" w14:textId="77777777" w:rsidR="00AE6C37" w:rsidRPr="0051338A" w:rsidRDefault="00AE6C37" w:rsidP="00AE6C37">
            <w:pPr>
              <w:rPr>
                <w:rFonts w:cs="Arial"/>
                <w:lang w:eastAsia="en-AU"/>
              </w:rPr>
            </w:pPr>
            <w:r w:rsidRPr="0051338A">
              <w:rPr>
                <w:rFonts w:cs="Arial"/>
                <w:lang w:eastAsia="en-AU"/>
              </w:rPr>
              <w:t>AMPA2047</w:t>
            </w:r>
          </w:p>
        </w:tc>
        <w:tc>
          <w:tcPr>
            <w:tcW w:w="6521" w:type="dxa"/>
            <w:tcBorders>
              <w:top w:val="nil"/>
              <w:left w:val="nil"/>
              <w:bottom w:val="single" w:sz="4" w:space="0" w:color="auto"/>
              <w:right w:val="single" w:sz="4" w:space="0" w:color="auto"/>
            </w:tcBorders>
            <w:shd w:val="clear" w:color="auto" w:fill="auto"/>
            <w:vAlign w:val="center"/>
            <w:hideMark/>
          </w:tcPr>
          <w:p w14:paraId="077E38D6" w14:textId="77777777" w:rsidR="00AE6C37" w:rsidRPr="0051338A" w:rsidRDefault="00AE6C37" w:rsidP="00AE6C37">
            <w:pPr>
              <w:rPr>
                <w:rFonts w:cs="Arial"/>
                <w:color w:val="000000"/>
                <w:lang w:eastAsia="en-AU"/>
              </w:rPr>
            </w:pPr>
            <w:r w:rsidRPr="0051338A">
              <w:rPr>
                <w:rFonts w:cs="Arial"/>
                <w:color w:val="000000"/>
                <w:lang w:eastAsia="en-AU"/>
              </w:rPr>
              <w:t>Inspect hindquarter and remove contamination</w:t>
            </w:r>
          </w:p>
        </w:tc>
        <w:tc>
          <w:tcPr>
            <w:tcW w:w="1134" w:type="dxa"/>
            <w:tcBorders>
              <w:top w:val="nil"/>
              <w:left w:val="nil"/>
              <w:bottom w:val="single" w:sz="4" w:space="0" w:color="auto"/>
              <w:right w:val="single" w:sz="4" w:space="0" w:color="auto"/>
            </w:tcBorders>
            <w:shd w:val="clear" w:color="auto" w:fill="auto"/>
            <w:vAlign w:val="center"/>
            <w:hideMark/>
          </w:tcPr>
          <w:p w14:paraId="105713C8" w14:textId="77777777" w:rsidR="00AE6C37" w:rsidRPr="0051338A" w:rsidRDefault="00AE6C37" w:rsidP="00AE6C37">
            <w:pPr>
              <w:jc w:val="center"/>
              <w:rPr>
                <w:rFonts w:cs="Arial"/>
                <w:color w:val="000000"/>
                <w:lang w:eastAsia="en-AU"/>
              </w:rPr>
            </w:pPr>
            <w:r w:rsidRPr="0051338A">
              <w:rPr>
                <w:rFonts w:cs="Arial"/>
                <w:color w:val="000000"/>
                <w:lang w:eastAsia="en-AU"/>
              </w:rPr>
              <w:t>20</w:t>
            </w:r>
          </w:p>
        </w:tc>
      </w:tr>
      <w:tr w:rsidR="00AE6C37" w:rsidRPr="0051338A" w14:paraId="57789D8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8ECB79F" w14:textId="77777777" w:rsidR="00AE6C37" w:rsidRPr="0051338A" w:rsidRDefault="00AE6C37" w:rsidP="00AE6C37">
            <w:pPr>
              <w:rPr>
                <w:rFonts w:cs="Arial"/>
                <w:lang w:eastAsia="en-AU"/>
              </w:rPr>
            </w:pPr>
            <w:r w:rsidRPr="0051338A">
              <w:rPr>
                <w:rFonts w:cs="Arial"/>
                <w:lang w:eastAsia="en-AU"/>
              </w:rPr>
              <w:t>AMPA2048</w:t>
            </w:r>
          </w:p>
        </w:tc>
        <w:tc>
          <w:tcPr>
            <w:tcW w:w="6521" w:type="dxa"/>
            <w:tcBorders>
              <w:top w:val="nil"/>
              <w:left w:val="nil"/>
              <w:bottom w:val="single" w:sz="4" w:space="0" w:color="auto"/>
              <w:right w:val="single" w:sz="4" w:space="0" w:color="auto"/>
            </w:tcBorders>
            <w:shd w:val="clear" w:color="auto" w:fill="auto"/>
            <w:vAlign w:val="center"/>
            <w:hideMark/>
          </w:tcPr>
          <w:p w14:paraId="4C4D1438" w14:textId="77777777" w:rsidR="00AE6C37" w:rsidRPr="0051338A" w:rsidRDefault="00AE6C37" w:rsidP="00AE6C37">
            <w:pPr>
              <w:rPr>
                <w:rFonts w:cs="Arial"/>
                <w:color w:val="000000"/>
                <w:lang w:eastAsia="en-AU"/>
              </w:rPr>
            </w:pPr>
            <w:r w:rsidRPr="0051338A">
              <w:rPr>
                <w:rFonts w:cs="Arial"/>
                <w:color w:val="000000"/>
                <w:lang w:eastAsia="en-AU"/>
              </w:rPr>
              <w:t>Inspect forequarter and remove contamination</w:t>
            </w:r>
          </w:p>
        </w:tc>
        <w:tc>
          <w:tcPr>
            <w:tcW w:w="1134" w:type="dxa"/>
            <w:tcBorders>
              <w:top w:val="nil"/>
              <w:left w:val="nil"/>
              <w:bottom w:val="single" w:sz="4" w:space="0" w:color="auto"/>
              <w:right w:val="single" w:sz="4" w:space="0" w:color="auto"/>
            </w:tcBorders>
            <w:shd w:val="clear" w:color="auto" w:fill="auto"/>
            <w:vAlign w:val="center"/>
            <w:hideMark/>
          </w:tcPr>
          <w:p w14:paraId="440D90CB" w14:textId="77777777" w:rsidR="00AE6C37" w:rsidRPr="0051338A" w:rsidRDefault="00AE6C37" w:rsidP="00AE6C37">
            <w:pPr>
              <w:jc w:val="center"/>
              <w:rPr>
                <w:rFonts w:cs="Arial"/>
                <w:color w:val="000000"/>
                <w:lang w:eastAsia="en-AU"/>
              </w:rPr>
            </w:pPr>
            <w:r w:rsidRPr="0051338A">
              <w:rPr>
                <w:rFonts w:cs="Arial"/>
                <w:color w:val="000000"/>
                <w:lang w:eastAsia="en-AU"/>
              </w:rPr>
              <w:t>20</w:t>
            </w:r>
          </w:p>
        </w:tc>
      </w:tr>
      <w:tr w:rsidR="00AE6C37" w:rsidRPr="0051338A" w14:paraId="5A4EF54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9401F75" w14:textId="77777777" w:rsidR="00AE6C37" w:rsidRPr="0051338A" w:rsidRDefault="00AE6C37" w:rsidP="00AE6C37">
            <w:pPr>
              <w:rPr>
                <w:rFonts w:cs="Arial"/>
                <w:lang w:eastAsia="en-AU"/>
              </w:rPr>
            </w:pPr>
            <w:r w:rsidRPr="0051338A">
              <w:rPr>
                <w:rFonts w:cs="Arial"/>
                <w:lang w:eastAsia="en-AU"/>
              </w:rPr>
              <w:t>AMPS208</w:t>
            </w:r>
          </w:p>
        </w:tc>
        <w:tc>
          <w:tcPr>
            <w:tcW w:w="6521" w:type="dxa"/>
            <w:tcBorders>
              <w:top w:val="nil"/>
              <w:left w:val="nil"/>
              <w:bottom w:val="single" w:sz="4" w:space="0" w:color="auto"/>
              <w:right w:val="single" w:sz="4" w:space="0" w:color="auto"/>
            </w:tcBorders>
            <w:shd w:val="clear" w:color="auto" w:fill="auto"/>
            <w:vAlign w:val="center"/>
            <w:hideMark/>
          </w:tcPr>
          <w:p w14:paraId="3C03960F" w14:textId="77777777" w:rsidR="00AE6C37" w:rsidRPr="0051338A" w:rsidRDefault="00AE6C37" w:rsidP="00AE6C37">
            <w:pPr>
              <w:rPr>
                <w:rFonts w:cs="Arial"/>
                <w:color w:val="000000"/>
                <w:lang w:eastAsia="en-AU"/>
              </w:rPr>
            </w:pPr>
            <w:r w:rsidRPr="0051338A">
              <w:rPr>
                <w:rFonts w:cs="Arial"/>
                <w:color w:val="000000"/>
                <w:lang w:eastAsia="en-AU"/>
              </w:rPr>
              <w:t>Rotate stored meat</w:t>
            </w:r>
          </w:p>
        </w:tc>
        <w:tc>
          <w:tcPr>
            <w:tcW w:w="1134" w:type="dxa"/>
            <w:tcBorders>
              <w:top w:val="nil"/>
              <w:left w:val="nil"/>
              <w:bottom w:val="single" w:sz="4" w:space="0" w:color="auto"/>
              <w:right w:val="single" w:sz="4" w:space="0" w:color="auto"/>
            </w:tcBorders>
            <w:shd w:val="clear" w:color="auto" w:fill="auto"/>
            <w:vAlign w:val="center"/>
            <w:hideMark/>
          </w:tcPr>
          <w:p w14:paraId="70A08D05" w14:textId="77777777" w:rsidR="00AE6C37" w:rsidRPr="0051338A" w:rsidRDefault="00AE6C37" w:rsidP="00AE6C37">
            <w:pPr>
              <w:jc w:val="center"/>
              <w:rPr>
                <w:rFonts w:cs="Arial"/>
                <w:color w:val="000000"/>
                <w:lang w:eastAsia="en-AU"/>
              </w:rPr>
            </w:pPr>
            <w:r w:rsidRPr="0051338A">
              <w:rPr>
                <w:rFonts w:cs="Arial"/>
                <w:color w:val="000000"/>
                <w:lang w:eastAsia="en-AU"/>
              </w:rPr>
              <w:t>20</w:t>
            </w:r>
          </w:p>
        </w:tc>
      </w:tr>
      <w:tr w:rsidR="00AE6C37" w:rsidRPr="0051338A" w14:paraId="7400DE8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2244D08" w14:textId="77777777" w:rsidR="00AE6C37" w:rsidRPr="0051338A" w:rsidRDefault="00AE6C37" w:rsidP="00AE6C37">
            <w:pPr>
              <w:rPr>
                <w:rFonts w:cs="Arial"/>
                <w:lang w:eastAsia="en-AU"/>
              </w:rPr>
            </w:pPr>
            <w:r w:rsidRPr="0051338A">
              <w:rPr>
                <w:rFonts w:cs="Arial"/>
                <w:lang w:eastAsia="en-AU"/>
              </w:rPr>
              <w:t>AMPS209</w:t>
            </w:r>
          </w:p>
        </w:tc>
        <w:tc>
          <w:tcPr>
            <w:tcW w:w="6521" w:type="dxa"/>
            <w:tcBorders>
              <w:top w:val="nil"/>
              <w:left w:val="nil"/>
              <w:bottom w:val="single" w:sz="4" w:space="0" w:color="auto"/>
              <w:right w:val="single" w:sz="4" w:space="0" w:color="auto"/>
            </w:tcBorders>
            <w:shd w:val="clear" w:color="auto" w:fill="auto"/>
            <w:vAlign w:val="center"/>
            <w:hideMark/>
          </w:tcPr>
          <w:p w14:paraId="65ABF423" w14:textId="77777777" w:rsidR="00AE6C37" w:rsidRPr="0051338A" w:rsidRDefault="00AE6C37" w:rsidP="00AE6C37">
            <w:pPr>
              <w:rPr>
                <w:rFonts w:cs="Arial"/>
                <w:color w:val="000000"/>
                <w:lang w:eastAsia="en-AU"/>
              </w:rPr>
            </w:pPr>
            <w:r w:rsidRPr="0051338A">
              <w:rPr>
                <w:rFonts w:cs="Arial"/>
                <w:color w:val="000000"/>
                <w:lang w:eastAsia="en-AU"/>
              </w:rPr>
              <w:t>Rotate meat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C1C074" w14:textId="77777777" w:rsidR="00AE6C37" w:rsidRPr="0051338A" w:rsidRDefault="00AE6C37" w:rsidP="00AE6C37">
            <w:pPr>
              <w:jc w:val="center"/>
              <w:rPr>
                <w:rFonts w:cs="Arial"/>
                <w:lang w:eastAsia="en-AU"/>
              </w:rPr>
            </w:pPr>
            <w:r w:rsidRPr="0051338A">
              <w:rPr>
                <w:rFonts w:cs="Arial"/>
                <w:lang w:eastAsia="en-AU"/>
              </w:rPr>
              <w:t>20</w:t>
            </w:r>
          </w:p>
        </w:tc>
      </w:tr>
      <w:tr w:rsidR="00AE6C37" w:rsidRPr="0051338A" w14:paraId="00BFCD7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065F0AE" w14:textId="77777777" w:rsidR="00AE6C37" w:rsidRPr="0051338A" w:rsidRDefault="00AE6C37" w:rsidP="00AE6C37">
            <w:pPr>
              <w:rPr>
                <w:rFonts w:cs="Arial"/>
                <w:lang w:eastAsia="en-AU"/>
              </w:rPr>
            </w:pPr>
            <w:r w:rsidRPr="0051338A">
              <w:rPr>
                <w:rFonts w:cs="Arial"/>
                <w:lang w:eastAsia="en-AU"/>
              </w:rPr>
              <w:t>AMPX209</w:t>
            </w:r>
          </w:p>
        </w:tc>
        <w:tc>
          <w:tcPr>
            <w:tcW w:w="6521" w:type="dxa"/>
            <w:tcBorders>
              <w:top w:val="nil"/>
              <w:left w:val="nil"/>
              <w:bottom w:val="single" w:sz="4" w:space="0" w:color="auto"/>
              <w:right w:val="single" w:sz="4" w:space="0" w:color="auto"/>
            </w:tcBorders>
            <w:shd w:val="clear" w:color="auto" w:fill="auto"/>
            <w:vAlign w:val="center"/>
            <w:hideMark/>
          </w:tcPr>
          <w:p w14:paraId="41CF24FE" w14:textId="77777777" w:rsidR="00AE6C37" w:rsidRPr="0051338A" w:rsidRDefault="00AE6C37" w:rsidP="00AE6C37">
            <w:pPr>
              <w:rPr>
                <w:rFonts w:cs="Arial"/>
                <w:color w:val="000000"/>
                <w:lang w:eastAsia="en-AU"/>
              </w:rPr>
            </w:pPr>
            <w:r w:rsidRPr="0051338A">
              <w:rPr>
                <w:rFonts w:cs="Arial"/>
                <w:color w:val="000000"/>
                <w:lang w:eastAsia="en-AU"/>
              </w:rPr>
              <w:t>Sharpen knives</w:t>
            </w:r>
          </w:p>
        </w:tc>
        <w:tc>
          <w:tcPr>
            <w:tcW w:w="1134" w:type="dxa"/>
            <w:tcBorders>
              <w:top w:val="nil"/>
              <w:left w:val="nil"/>
              <w:bottom w:val="single" w:sz="4" w:space="0" w:color="auto"/>
              <w:right w:val="single" w:sz="4" w:space="0" w:color="auto"/>
            </w:tcBorders>
            <w:shd w:val="clear" w:color="auto" w:fill="auto"/>
            <w:vAlign w:val="center"/>
            <w:hideMark/>
          </w:tcPr>
          <w:p w14:paraId="42CAFFB0" w14:textId="77777777" w:rsidR="00AE6C37" w:rsidRPr="0051338A" w:rsidRDefault="00AE6C37" w:rsidP="00AE6C37">
            <w:pPr>
              <w:jc w:val="center"/>
              <w:rPr>
                <w:rFonts w:cs="Arial"/>
                <w:lang w:eastAsia="en-AU"/>
              </w:rPr>
            </w:pPr>
            <w:r w:rsidRPr="0051338A">
              <w:rPr>
                <w:rFonts w:cs="Arial"/>
                <w:lang w:eastAsia="en-AU"/>
              </w:rPr>
              <w:t>40</w:t>
            </w:r>
          </w:p>
        </w:tc>
      </w:tr>
      <w:tr w:rsidR="00AE6C37" w:rsidRPr="0051338A" w14:paraId="4CB7CB1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93B2A59" w14:textId="77777777" w:rsidR="00AE6C37" w:rsidRPr="0051338A" w:rsidRDefault="00AE6C37" w:rsidP="00AE6C37">
            <w:pPr>
              <w:rPr>
                <w:rFonts w:cs="Arial"/>
                <w:lang w:eastAsia="en-AU"/>
              </w:rPr>
            </w:pPr>
            <w:r w:rsidRPr="0051338A">
              <w:rPr>
                <w:rFonts w:cs="Arial"/>
                <w:lang w:eastAsia="en-AU"/>
              </w:rPr>
              <w:t>AMPX211</w:t>
            </w:r>
          </w:p>
        </w:tc>
        <w:tc>
          <w:tcPr>
            <w:tcW w:w="6521" w:type="dxa"/>
            <w:tcBorders>
              <w:top w:val="nil"/>
              <w:left w:val="nil"/>
              <w:bottom w:val="single" w:sz="4" w:space="0" w:color="auto"/>
              <w:right w:val="single" w:sz="4" w:space="0" w:color="auto"/>
            </w:tcBorders>
            <w:shd w:val="clear" w:color="auto" w:fill="auto"/>
            <w:vAlign w:val="center"/>
            <w:hideMark/>
          </w:tcPr>
          <w:p w14:paraId="4DD46E6D" w14:textId="77777777" w:rsidR="00AE6C37" w:rsidRPr="0051338A" w:rsidRDefault="00AE6C37" w:rsidP="00AE6C37">
            <w:pPr>
              <w:rPr>
                <w:rFonts w:cs="Arial"/>
                <w:color w:val="000000"/>
                <w:lang w:eastAsia="en-AU"/>
              </w:rPr>
            </w:pPr>
            <w:r w:rsidRPr="0051338A">
              <w:rPr>
                <w:rFonts w:cs="Arial"/>
                <w:color w:val="000000"/>
                <w:lang w:eastAsia="en-AU"/>
              </w:rPr>
              <w:t>Trim meat to specifications</w:t>
            </w:r>
          </w:p>
        </w:tc>
        <w:tc>
          <w:tcPr>
            <w:tcW w:w="1134" w:type="dxa"/>
            <w:tcBorders>
              <w:top w:val="nil"/>
              <w:left w:val="nil"/>
              <w:bottom w:val="single" w:sz="4" w:space="0" w:color="auto"/>
              <w:right w:val="single" w:sz="4" w:space="0" w:color="auto"/>
            </w:tcBorders>
            <w:shd w:val="clear" w:color="auto" w:fill="auto"/>
            <w:vAlign w:val="center"/>
            <w:hideMark/>
          </w:tcPr>
          <w:p w14:paraId="699D2596" w14:textId="77777777" w:rsidR="00AE6C37" w:rsidRPr="0051338A" w:rsidRDefault="00AE6C37" w:rsidP="00AE6C37">
            <w:pPr>
              <w:jc w:val="center"/>
              <w:rPr>
                <w:rFonts w:cs="Arial"/>
                <w:lang w:eastAsia="en-AU"/>
              </w:rPr>
            </w:pPr>
            <w:r w:rsidRPr="0051338A">
              <w:rPr>
                <w:rFonts w:cs="Arial"/>
                <w:lang w:eastAsia="en-AU"/>
              </w:rPr>
              <w:t>20</w:t>
            </w:r>
          </w:p>
        </w:tc>
      </w:tr>
      <w:tr w:rsidR="00AE6C37" w:rsidRPr="0051338A" w14:paraId="7E42638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1F77598" w14:textId="77777777" w:rsidR="00AE6C37" w:rsidRPr="0051338A" w:rsidRDefault="00AE6C37" w:rsidP="00AE6C37">
            <w:pPr>
              <w:rPr>
                <w:rFonts w:cs="Arial"/>
                <w:lang w:eastAsia="en-AU"/>
              </w:rPr>
            </w:pPr>
            <w:r w:rsidRPr="0051338A">
              <w:rPr>
                <w:rFonts w:cs="Arial"/>
                <w:lang w:eastAsia="en-AU"/>
              </w:rPr>
              <w:t>AMPX210</w:t>
            </w:r>
          </w:p>
        </w:tc>
        <w:tc>
          <w:tcPr>
            <w:tcW w:w="6521" w:type="dxa"/>
            <w:tcBorders>
              <w:top w:val="nil"/>
              <w:left w:val="nil"/>
              <w:bottom w:val="single" w:sz="4" w:space="0" w:color="auto"/>
              <w:right w:val="single" w:sz="4" w:space="0" w:color="auto"/>
            </w:tcBorders>
            <w:shd w:val="clear" w:color="auto" w:fill="auto"/>
            <w:vAlign w:val="center"/>
            <w:hideMark/>
          </w:tcPr>
          <w:p w14:paraId="4D671731" w14:textId="77777777" w:rsidR="00AE6C37" w:rsidRPr="0051338A" w:rsidRDefault="00AE6C37" w:rsidP="00AE6C37">
            <w:pPr>
              <w:rPr>
                <w:rFonts w:cs="Arial"/>
                <w:color w:val="000000"/>
                <w:lang w:eastAsia="en-AU"/>
              </w:rPr>
            </w:pPr>
            <w:r w:rsidRPr="0051338A">
              <w:rPr>
                <w:rFonts w:cs="Arial"/>
                <w:color w:val="000000"/>
                <w:lang w:eastAsia="en-AU"/>
              </w:rPr>
              <w:t>Prepare and slice meat cuts</w:t>
            </w:r>
          </w:p>
        </w:tc>
        <w:tc>
          <w:tcPr>
            <w:tcW w:w="1134" w:type="dxa"/>
            <w:tcBorders>
              <w:top w:val="nil"/>
              <w:left w:val="nil"/>
              <w:bottom w:val="single" w:sz="4" w:space="0" w:color="auto"/>
              <w:right w:val="single" w:sz="4" w:space="0" w:color="auto"/>
            </w:tcBorders>
            <w:shd w:val="clear" w:color="auto" w:fill="auto"/>
            <w:vAlign w:val="center"/>
            <w:hideMark/>
          </w:tcPr>
          <w:p w14:paraId="06F19DE1" w14:textId="77777777" w:rsidR="00AE6C37" w:rsidRPr="0051338A" w:rsidRDefault="00AE6C37" w:rsidP="00AE6C37">
            <w:pPr>
              <w:jc w:val="center"/>
              <w:rPr>
                <w:rFonts w:cs="Arial"/>
                <w:lang w:eastAsia="en-AU"/>
              </w:rPr>
            </w:pPr>
            <w:r w:rsidRPr="0051338A">
              <w:rPr>
                <w:rFonts w:cs="Arial"/>
                <w:lang w:eastAsia="en-AU"/>
              </w:rPr>
              <w:t>30</w:t>
            </w:r>
          </w:p>
        </w:tc>
      </w:tr>
      <w:tr w:rsidR="00AE6C37" w:rsidRPr="0051338A" w14:paraId="63E21F3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3F0307E" w14:textId="77777777" w:rsidR="00AE6C37" w:rsidRPr="0051338A" w:rsidRDefault="00AE6C37" w:rsidP="00AE6C37">
            <w:pPr>
              <w:rPr>
                <w:rFonts w:cs="Arial"/>
                <w:lang w:eastAsia="en-AU"/>
              </w:rPr>
            </w:pPr>
            <w:r w:rsidRPr="0051338A">
              <w:rPr>
                <w:rFonts w:cs="Arial"/>
                <w:lang w:eastAsia="en-AU"/>
              </w:rPr>
              <w:t>AMPX301</w:t>
            </w:r>
          </w:p>
        </w:tc>
        <w:tc>
          <w:tcPr>
            <w:tcW w:w="6521" w:type="dxa"/>
            <w:tcBorders>
              <w:top w:val="nil"/>
              <w:left w:val="nil"/>
              <w:bottom w:val="single" w:sz="4" w:space="0" w:color="auto"/>
              <w:right w:val="single" w:sz="4" w:space="0" w:color="auto"/>
            </w:tcBorders>
            <w:shd w:val="clear" w:color="auto" w:fill="auto"/>
            <w:vAlign w:val="center"/>
            <w:hideMark/>
          </w:tcPr>
          <w:p w14:paraId="40812984" w14:textId="77777777" w:rsidR="00AE6C37" w:rsidRPr="0051338A" w:rsidRDefault="00AE6C37" w:rsidP="00AE6C37">
            <w:pPr>
              <w:rPr>
                <w:rFonts w:cs="Arial"/>
                <w:color w:val="000000"/>
                <w:lang w:eastAsia="en-AU"/>
              </w:rPr>
            </w:pPr>
            <w:r w:rsidRPr="0051338A">
              <w:rPr>
                <w:rFonts w:cs="Arial"/>
                <w:color w:val="000000"/>
                <w:lang w:eastAsia="en-AU"/>
              </w:rPr>
              <w:t>Assess product in chillers</w:t>
            </w:r>
          </w:p>
        </w:tc>
        <w:tc>
          <w:tcPr>
            <w:tcW w:w="1134" w:type="dxa"/>
            <w:tcBorders>
              <w:top w:val="nil"/>
              <w:left w:val="nil"/>
              <w:bottom w:val="single" w:sz="4" w:space="0" w:color="auto"/>
              <w:right w:val="single" w:sz="4" w:space="0" w:color="auto"/>
            </w:tcBorders>
            <w:shd w:val="clear" w:color="auto" w:fill="auto"/>
            <w:vAlign w:val="center"/>
            <w:hideMark/>
          </w:tcPr>
          <w:p w14:paraId="36227B54" w14:textId="77777777" w:rsidR="00AE6C37" w:rsidRPr="0051338A" w:rsidRDefault="00AE6C37" w:rsidP="00AE6C37">
            <w:pPr>
              <w:jc w:val="center"/>
              <w:rPr>
                <w:rFonts w:cs="Arial"/>
                <w:lang w:eastAsia="en-AU"/>
              </w:rPr>
            </w:pPr>
            <w:r w:rsidRPr="0051338A">
              <w:rPr>
                <w:rFonts w:cs="Arial"/>
                <w:lang w:eastAsia="en-AU"/>
              </w:rPr>
              <w:t>80</w:t>
            </w:r>
          </w:p>
        </w:tc>
      </w:tr>
      <w:tr w:rsidR="00AE6C37" w:rsidRPr="0051338A" w14:paraId="077F500D" w14:textId="77777777" w:rsidTr="00AE6C37">
        <w:trPr>
          <w:trHeight w:val="315"/>
        </w:trPr>
        <w:tc>
          <w:tcPr>
            <w:tcW w:w="8647" w:type="dxa"/>
            <w:gridSpan w:val="2"/>
            <w:tcBorders>
              <w:top w:val="nil"/>
              <w:left w:val="single" w:sz="4" w:space="0" w:color="auto"/>
              <w:bottom w:val="single" w:sz="4" w:space="0" w:color="auto"/>
              <w:right w:val="single" w:sz="4" w:space="0" w:color="auto"/>
            </w:tcBorders>
            <w:shd w:val="clear" w:color="000000" w:fill="FFFFFF"/>
            <w:vAlign w:val="center"/>
            <w:hideMark/>
          </w:tcPr>
          <w:p w14:paraId="74D3F7FC" w14:textId="77777777" w:rsidR="00AE6C37" w:rsidRPr="0051338A" w:rsidRDefault="00AE6C37" w:rsidP="00AE6C37">
            <w:pPr>
              <w:rPr>
                <w:rFonts w:cs="Arial"/>
                <w:color w:val="000000"/>
                <w:lang w:eastAsia="en-AU"/>
              </w:rPr>
            </w:pPr>
            <w:r w:rsidRPr="0051338A">
              <w:rPr>
                <w:rFonts w:cs="Arial"/>
                <w:b/>
                <w:bCs/>
                <w:lang w:eastAsia="en-AU"/>
              </w:rPr>
              <w:t>Electives Group C</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02DD868C" w14:textId="77777777" w:rsidR="00AE6C37" w:rsidRPr="0051338A" w:rsidRDefault="00AE6C37" w:rsidP="00AE6C37">
            <w:pPr>
              <w:jc w:val="center"/>
              <w:rPr>
                <w:rFonts w:cs="Arial"/>
                <w:lang w:eastAsia="en-AU"/>
              </w:rPr>
            </w:pPr>
          </w:p>
        </w:tc>
      </w:tr>
      <w:tr w:rsidR="00AE6C37" w:rsidRPr="0051338A" w14:paraId="34D26DA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A2EB620" w14:textId="77777777" w:rsidR="00AE6C37" w:rsidRPr="0051338A" w:rsidRDefault="00AE6C37" w:rsidP="00AE6C37">
            <w:pPr>
              <w:rPr>
                <w:rFonts w:cs="Arial"/>
                <w:lang w:eastAsia="en-AU"/>
              </w:rPr>
            </w:pPr>
            <w:r w:rsidRPr="0051338A">
              <w:rPr>
                <w:rFonts w:cs="Arial"/>
                <w:lang w:eastAsia="en-AU"/>
              </w:rPr>
              <w:t>AMPS300</w:t>
            </w:r>
          </w:p>
        </w:tc>
        <w:tc>
          <w:tcPr>
            <w:tcW w:w="6521" w:type="dxa"/>
            <w:tcBorders>
              <w:top w:val="nil"/>
              <w:left w:val="nil"/>
              <w:bottom w:val="single" w:sz="4" w:space="0" w:color="auto"/>
              <w:right w:val="single" w:sz="4" w:space="0" w:color="auto"/>
            </w:tcBorders>
            <w:shd w:val="clear" w:color="auto" w:fill="auto"/>
            <w:vAlign w:val="center"/>
            <w:hideMark/>
          </w:tcPr>
          <w:p w14:paraId="2D0DCB53" w14:textId="77777777" w:rsidR="00AE6C37" w:rsidRPr="0051338A" w:rsidRDefault="00AE6C37" w:rsidP="00AE6C37">
            <w:pPr>
              <w:rPr>
                <w:rFonts w:cs="Arial"/>
                <w:color w:val="000000"/>
                <w:lang w:eastAsia="en-AU"/>
              </w:rPr>
            </w:pPr>
            <w:r w:rsidRPr="0051338A">
              <w:rPr>
                <w:rFonts w:cs="Arial"/>
                <w:color w:val="000000"/>
                <w:lang w:eastAsia="en-AU"/>
              </w:rPr>
              <w:t>Operate mixer or blender unit</w:t>
            </w:r>
          </w:p>
        </w:tc>
        <w:tc>
          <w:tcPr>
            <w:tcW w:w="1134" w:type="dxa"/>
            <w:tcBorders>
              <w:top w:val="nil"/>
              <w:left w:val="nil"/>
              <w:bottom w:val="single" w:sz="4" w:space="0" w:color="auto"/>
              <w:right w:val="single" w:sz="4" w:space="0" w:color="auto"/>
            </w:tcBorders>
            <w:shd w:val="clear" w:color="auto" w:fill="auto"/>
            <w:vAlign w:val="center"/>
            <w:hideMark/>
          </w:tcPr>
          <w:p w14:paraId="053DF451" w14:textId="77777777" w:rsidR="00AE6C37" w:rsidRPr="0051338A" w:rsidRDefault="00AE6C37" w:rsidP="00AE6C37">
            <w:pPr>
              <w:jc w:val="center"/>
              <w:rPr>
                <w:rFonts w:cs="Arial"/>
                <w:lang w:eastAsia="en-AU"/>
              </w:rPr>
            </w:pPr>
            <w:r w:rsidRPr="0051338A">
              <w:rPr>
                <w:rFonts w:cs="Arial"/>
                <w:lang w:eastAsia="en-AU"/>
              </w:rPr>
              <w:t>50</w:t>
            </w:r>
          </w:p>
        </w:tc>
      </w:tr>
      <w:tr w:rsidR="00AE6C37" w:rsidRPr="0051338A" w14:paraId="52C8ADF9"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7C4F87C" w14:textId="77777777" w:rsidR="00AE6C37" w:rsidRPr="0051338A" w:rsidRDefault="00AE6C37" w:rsidP="00AE6C37">
            <w:pPr>
              <w:rPr>
                <w:rFonts w:cs="Arial"/>
                <w:lang w:eastAsia="en-AU"/>
              </w:rPr>
            </w:pPr>
            <w:r w:rsidRPr="0051338A">
              <w:rPr>
                <w:rFonts w:cs="Arial"/>
                <w:lang w:eastAsia="en-AU"/>
              </w:rPr>
              <w:t>AMPS302</w:t>
            </w:r>
          </w:p>
        </w:tc>
        <w:tc>
          <w:tcPr>
            <w:tcW w:w="6521" w:type="dxa"/>
            <w:tcBorders>
              <w:top w:val="nil"/>
              <w:left w:val="nil"/>
              <w:bottom w:val="single" w:sz="4" w:space="0" w:color="auto"/>
              <w:right w:val="single" w:sz="4" w:space="0" w:color="auto"/>
            </w:tcBorders>
            <w:shd w:val="clear" w:color="auto" w:fill="auto"/>
            <w:vAlign w:val="center"/>
            <w:hideMark/>
          </w:tcPr>
          <w:p w14:paraId="2A7D6099" w14:textId="77777777" w:rsidR="00AE6C37" w:rsidRPr="0051338A" w:rsidRDefault="00AE6C37" w:rsidP="00AE6C37">
            <w:pPr>
              <w:rPr>
                <w:rFonts w:cs="Arial"/>
                <w:color w:val="000000"/>
                <w:lang w:eastAsia="en-AU"/>
              </w:rPr>
            </w:pPr>
            <w:r w:rsidRPr="0051338A">
              <w:rPr>
                <w:rFonts w:cs="Arial"/>
                <w:color w:val="000000"/>
                <w:lang w:eastAsia="en-AU"/>
              </w:rPr>
              <w:t>Prepare dried meat</w:t>
            </w:r>
          </w:p>
        </w:tc>
        <w:tc>
          <w:tcPr>
            <w:tcW w:w="1134" w:type="dxa"/>
            <w:tcBorders>
              <w:top w:val="nil"/>
              <w:left w:val="nil"/>
              <w:bottom w:val="single" w:sz="4" w:space="0" w:color="auto"/>
              <w:right w:val="single" w:sz="4" w:space="0" w:color="auto"/>
            </w:tcBorders>
            <w:shd w:val="clear" w:color="auto" w:fill="auto"/>
            <w:vAlign w:val="center"/>
            <w:hideMark/>
          </w:tcPr>
          <w:p w14:paraId="26EFA639" w14:textId="77777777" w:rsidR="00AE6C37" w:rsidRPr="0051338A" w:rsidRDefault="00AE6C37" w:rsidP="00AE6C37">
            <w:pPr>
              <w:jc w:val="center"/>
              <w:rPr>
                <w:rFonts w:cs="Arial"/>
                <w:lang w:eastAsia="en-AU"/>
              </w:rPr>
            </w:pPr>
            <w:r w:rsidRPr="0051338A">
              <w:rPr>
                <w:rFonts w:cs="Arial"/>
                <w:lang w:eastAsia="en-AU"/>
              </w:rPr>
              <w:t>40</w:t>
            </w:r>
          </w:p>
        </w:tc>
      </w:tr>
      <w:tr w:rsidR="00AE6C37" w:rsidRPr="0051338A" w14:paraId="1931157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7C71E6B" w14:textId="77777777" w:rsidR="00AE6C37" w:rsidRPr="0051338A" w:rsidRDefault="00AE6C37" w:rsidP="00AE6C37">
            <w:pPr>
              <w:rPr>
                <w:rFonts w:cs="Arial"/>
                <w:lang w:eastAsia="en-AU"/>
              </w:rPr>
            </w:pPr>
            <w:r w:rsidRPr="0051338A">
              <w:rPr>
                <w:rFonts w:cs="Arial"/>
                <w:lang w:eastAsia="en-AU"/>
              </w:rPr>
              <w:t>AMPS307</w:t>
            </w:r>
          </w:p>
        </w:tc>
        <w:tc>
          <w:tcPr>
            <w:tcW w:w="6521" w:type="dxa"/>
            <w:tcBorders>
              <w:top w:val="nil"/>
              <w:left w:val="nil"/>
              <w:bottom w:val="single" w:sz="4" w:space="0" w:color="auto"/>
              <w:right w:val="single" w:sz="4" w:space="0" w:color="auto"/>
            </w:tcBorders>
            <w:shd w:val="clear" w:color="auto" w:fill="auto"/>
            <w:vAlign w:val="center"/>
            <w:hideMark/>
          </w:tcPr>
          <w:p w14:paraId="2CE6DD77" w14:textId="77777777" w:rsidR="00AE6C37" w:rsidRPr="0051338A" w:rsidRDefault="00AE6C37" w:rsidP="00AE6C37">
            <w:pPr>
              <w:rPr>
                <w:rFonts w:cs="Arial"/>
                <w:color w:val="000000"/>
                <w:lang w:eastAsia="en-AU"/>
              </w:rPr>
            </w:pPr>
            <w:r w:rsidRPr="0051338A">
              <w:rPr>
                <w:rFonts w:cs="Arial"/>
                <w:color w:val="000000"/>
                <w:lang w:eastAsia="en-AU"/>
              </w:rPr>
              <w:t>Sort meat</w:t>
            </w:r>
          </w:p>
        </w:tc>
        <w:tc>
          <w:tcPr>
            <w:tcW w:w="1134" w:type="dxa"/>
            <w:tcBorders>
              <w:top w:val="nil"/>
              <w:left w:val="nil"/>
              <w:bottom w:val="single" w:sz="4" w:space="0" w:color="auto"/>
              <w:right w:val="single" w:sz="4" w:space="0" w:color="auto"/>
            </w:tcBorders>
            <w:shd w:val="clear" w:color="auto" w:fill="auto"/>
            <w:vAlign w:val="center"/>
            <w:hideMark/>
          </w:tcPr>
          <w:p w14:paraId="2FCAFBF8" w14:textId="77777777" w:rsidR="00AE6C37" w:rsidRPr="0051338A" w:rsidRDefault="00AE6C37" w:rsidP="00AE6C37">
            <w:pPr>
              <w:jc w:val="center"/>
              <w:rPr>
                <w:rFonts w:cs="Arial"/>
                <w:lang w:eastAsia="en-AU"/>
              </w:rPr>
            </w:pPr>
            <w:r w:rsidRPr="0051338A">
              <w:rPr>
                <w:rFonts w:cs="Arial"/>
                <w:lang w:eastAsia="en-AU"/>
              </w:rPr>
              <w:t>70</w:t>
            </w:r>
          </w:p>
        </w:tc>
      </w:tr>
      <w:tr w:rsidR="00AE6C37" w:rsidRPr="0051338A" w14:paraId="0D726CC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B121F53" w14:textId="77777777" w:rsidR="00AE6C37" w:rsidRPr="0051338A" w:rsidRDefault="00AE6C37" w:rsidP="00AE6C37">
            <w:pPr>
              <w:rPr>
                <w:rFonts w:cs="Arial"/>
                <w:lang w:eastAsia="en-AU"/>
              </w:rPr>
            </w:pPr>
            <w:r w:rsidRPr="0051338A">
              <w:rPr>
                <w:rFonts w:cs="Arial"/>
                <w:lang w:eastAsia="en-AU"/>
              </w:rPr>
              <w:t>AMPS308</w:t>
            </w:r>
          </w:p>
        </w:tc>
        <w:tc>
          <w:tcPr>
            <w:tcW w:w="6521" w:type="dxa"/>
            <w:tcBorders>
              <w:top w:val="nil"/>
              <w:left w:val="nil"/>
              <w:bottom w:val="single" w:sz="4" w:space="0" w:color="auto"/>
              <w:right w:val="single" w:sz="4" w:space="0" w:color="auto"/>
            </w:tcBorders>
            <w:shd w:val="clear" w:color="auto" w:fill="auto"/>
            <w:vAlign w:val="center"/>
            <w:hideMark/>
          </w:tcPr>
          <w:p w14:paraId="51486E7F" w14:textId="77777777" w:rsidR="00AE6C37" w:rsidRPr="0051338A" w:rsidRDefault="00AE6C37" w:rsidP="00AE6C37">
            <w:pPr>
              <w:rPr>
                <w:rFonts w:cs="Arial"/>
                <w:color w:val="000000"/>
                <w:lang w:eastAsia="en-AU"/>
              </w:rPr>
            </w:pPr>
            <w:r w:rsidRPr="0051338A">
              <w:rPr>
                <w:rFonts w:cs="Arial"/>
                <w:color w:val="000000"/>
                <w:lang w:eastAsia="en-AU"/>
              </w:rPr>
              <w:t>Batch meat</w:t>
            </w:r>
          </w:p>
        </w:tc>
        <w:tc>
          <w:tcPr>
            <w:tcW w:w="1134" w:type="dxa"/>
            <w:tcBorders>
              <w:top w:val="nil"/>
              <w:left w:val="nil"/>
              <w:bottom w:val="single" w:sz="4" w:space="0" w:color="auto"/>
              <w:right w:val="single" w:sz="4" w:space="0" w:color="auto"/>
            </w:tcBorders>
            <w:shd w:val="clear" w:color="auto" w:fill="auto"/>
            <w:vAlign w:val="center"/>
            <w:hideMark/>
          </w:tcPr>
          <w:p w14:paraId="62C3D294" w14:textId="77777777" w:rsidR="00AE6C37" w:rsidRPr="0051338A" w:rsidRDefault="00AE6C37" w:rsidP="00AE6C37">
            <w:pPr>
              <w:jc w:val="center"/>
              <w:rPr>
                <w:rFonts w:cs="Arial"/>
                <w:lang w:eastAsia="en-AU"/>
              </w:rPr>
            </w:pPr>
            <w:r w:rsidRPr="0051338A">
              <w:rPr>
                <w:rFonts w:cs="Arial"/>
                <w:lang w:eastAsia="en-AU"/>
              </w:rPr>
              <w:t>40</w:t>
            </w:r>
          </w:p>
        </w:tc>
      </w:tr>
      <w:tr w:rsidR="00AE6C37" w:rsidRPr="0051338A" w14:paraId="086FAE3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9C4EA08" w14:textId="77777777" w:rsidR="00AE6C37" w:rsidRPr="0051338A" w:rsidRDefault="00AE6C37" w:rsidP="00AE6C37">
            <w:pPr>
              <w:rPr>
                <w:rFonts w:cs="Arial"/>
                <w:lang w:eastAsia="en-AU"/>
              </w:rPr>
            </w:pPr>
            <w:r w:rsidRPr="0051338A">
              <w:rPr>
                <w:rFonts w:cs="Arial"/>
                <w:lang w:eastAsia="en-AU"/>
              </w:rPr>
              <w:t>AMPS313</w:t>
            </w:r>
          </w:p>
        </w:tc>
        <w:tc>
          <w:tcPr>
            <w:tcW w:w="6521" w:type="dxa"/>
            <w:tcBorders>
              <w:top w:val="nil"/>
              <w:left w:val="nil"/>
              <w:bottom w:val="single" w:sz="4" w:space="0" w:color="auto"/>
              <w:right w:val="single" w:sz="4" w:space="0" w:color="auto"/>
            </w:tcBorders>
            <w:shd w:val="clear" w:color="auto" w:fill="auto"/>
            <w:vAlign w:val="center"/>
            <w:hideMark/>
          </w:tcPr>
          <w:p w14:paraId="125334E3" w14:textId="77777777" w:rsidR="00AE6C37" w:rsidRPr="0051338A" w:rsidRDefault="00AE6C37" w:rsidP="00AE6C37">
            <w:pPr>
              <w:rPr>
                <w:rFonts w:cs="Arial"/>
                <w:color w:val="000000"/>
                <w:lang w:eastAsia="en-AU"/>
              </w:rPr>
            </w:pPr>
            <w:r w:rsidRPr="0051338A">
              <w:rPr>
                <w:rFonts w:cs="Arial"/>
                <w:color w:val="000000"/>
                <w:lang w:eastAsia="en-AU"/>
              </w:rPr>
              <w:t>Prepare product formulations</w:t>
            </w:r>
          </w:p>
        </w:tc>
        <w:tc>
          <w:tcPr>
            <w:tcW w:w="1134" w:type="dxa"/>
            <w:tcBorders>
              <w:top w:val="nil"/>
              <w:left w:val="nil"/>
              <w:bottom w:val="single" w:sz="4" w:space="0" w:color="auto"/>
              <w:right w:val="single" w:sz="4" w:space="0" w:color="auto"/>
            </w:tcBorders>
            <w:shd w:val="clear" w:color="auto" w:fill="auto"/>
            <w:vAlign w:val="center"/>
            <w:hideMark/>
          </w:tcPr>
          <w:p w14:paraId="1D20A53C" w14:textId="77777777" w:rsidR="00AE6C37" w:rsidRPr="0051338A" w:rsidRDefault="00AE6C37" w:rsidP="00AE6C37">
            <w:pPr>
              <w:jc w:val="center"/>
              <w:rPr>
                <w:rFonts w:cs="Arial"/>
                <w:lang w:eastAsia="en-AU"/>
              </w:rPr>
            </w:pPr>
            <w:r w:rsidRPr="0051338A">
              <w:rPr>
                <w:rFonts w:cs="Arial"/>
                <w:lang w:eastAsia="en-AU"/>
              </w:rPr>
              <w:t>30</w:t>
            </w:r>
          </w:p>
        </w:tc>
      </w:tr>
      <w:tr w:rsidR="00AE6C37" w:rsidRPr="0051338A" w14:paraId="0767B785"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F7A348A" w14:textId="77777777" w:rsidR="00AE6C37" w:rsidRPr="0051338A" w:rsidRDefault="00AE6C37" w:rsidP="00AE6C37">
            <w:pPr>
              <w:rPr>
                <w:rFonts w:cs="Arial"/>
                <w:lang w:eastAsia="en-AU"/>
              </w:rPr>
            </w:pPr>
            <w:r w:rsidRPr="0051338A">
              <w:rPr>
                <w:rFonts w:cs="Arial"/>
                <w:lang w:eastAsia="en-AU"/>
              </w:rPr>
              <w:t>AMPS314</w:t>
            </w:r>
          </w:p>
        </w:tc>
        <w:tc>
          <w:tcPr>
            <w:tcW w:w="6521" w:type="dxa"/>
            <w:tcBorders>
              <w:top w:val="nil"/>
              <w:left w:val="nil"/>
              <w:bottom w:val="single" w:sz="4" w:space="0" w:color="auto"/>
              <w:right w:val="single" w:sz="4" w:space="0" w:color="auto"/>
            </w:tcBorders>
            <w:shd w:val="clear" w:color="auto" w:fill="auto"/>
            <w:vAlign w:val="center"/>
            <w:hideMark/>
          </w:tcPr>
          <w:p w14:paraId="4E3E6873" w14:textId="77777777" w:rsidR="00AE6C37" w:rsidRPr="0051338A" w:rsidRDefault="00AE6C37" w:rsidP="00AE6C37">
            <w:pPr>
              <w:rPr>
                <w:rFonts w:cs="Arial"/>
                <w:color w:val="000000"/>
                <w:lang w:eastAsia="en-AU"/>
              </w:rPr>
            </w:pPr>
            <w:r w:rsidRPr="0051338A">
              <w:rPr>
                <w:rFonts w:cs="Arial"/>
                <w:color w:val="000000"/>
                <w:lang w:eastAsia="en-AU"/>
              </w:rPr>
              <w:t>Ferment and mature product</w:t>
            </w:r>
          </w:p>
        </w:tc>
        <w:tc>
          <w:tcPr>
            <w:tcW w:w="1134" w:type="dxa"/>
            <w:tcBorders>
              <w:top w:val="nil"/>
              <w:left w:val="nil"/>
              <w:bottom w:val="single" w:sz="4" w:space="0" w:color="auto"/>
              <w:right w:val="single" w:sz="4" w:space="0" w:color="auto"/>
            </w:tcBorders>
            <w:shd w:val="clear" w:color="auto" w:fill="auto"/>
            <w:vAlign w:val="center"/>
            <w:hideMark/>
          </w:tcPr>
          <w:p w14:paraId="4B39E735" w14:textId="77777777" w:rsidR="00AE6C37" w:rsidRPr="0051338A" w:rsidRDefault="00AE6C37" w:rsidP="00AE6C37">
            <w:pPr>
              <w:jc w:val="center"/>
              <w:rPr>
                <w:rFonts w:cs="Arial"/>
                <w:lang w:eastAsia="en-AU"/>
              </w:rPr>
            </w:pPr>
            <w:r w:rsidRPr="0051338A">
              <w:rPr>
                <w:rFonts w:cs="Arial"/>
                <w:lang w:eastAsia="en-AU"/>
              </w:rPr>
              <w:t>35</w:t>
            </w:r>
          </w:p>
        </w:tc>
      </w:tr>
      <w:tr w:rsidR="00AE6C37" w:rsidRPr="0051338A" w14:paraId="73339C4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0F825EF" w14:textId="77777777" w:rsidR="00AE6C37" w:rsidRPr="0051338A" w:rsidRDefault="00AE6C37" w:rsidP="00AE6C37">
            <w:pPr>
              <w:rPr>
                <w:rFonts w:cs="Arial"/>
                <w:lang w:eastAsia="en-AU"/>
              </w:rPr>
            </w:pPr>
            <w:r w:rsidRPr="0051338A">
              <w:rPr>
                <w:rFonts w:cs="Arial"/>
                <w:lang w:eastAsia="en-AU"/>
              </w:rPr>
              <w:t>AMPS315</w:t>
            </w:r>
          </w:p>
        </w:tc>
        <w:tc>
          <w:tcPr>
            <w:tcW w:w="6521" w:type="dxa"/>
            <w:tcBorders>
              <w:top w:val="nil"/>
              <w:left w:val="nil"/>
              <w:bottom w:val="single" w:sz="4" w:space="0" w:color="auto"/>
              <w:right w:val="single" w:sz="4" w:space="0" w:color="auto"/>
            </w:tcBorders>
            <w:shd w:val="clear" w:color="auto" w:fill="auto"/>
            <w:vAlign w:val="center"/>
            <w:hideMark/>
          </w:tcPr>
          <w:p w14:paraId="3AD419A4" w14:textId="77777777" w:rsidR="00AE6C37" w:rsidRPr="0051338A" w:rsidRDefault="00AE6C37" w:rsidP="00AE6C37">
            <w:pPr>
              <w:rPr>
                <w:rFonts w:cs="Arial"/>
                <w:color w:val="000000"/>
                <w:lang w:eastAsia="en-AU"/>
              </w:rPr>
            </w:pPr>
            <w:r w:rsidRPr="0051338A">
              <w:rPr>
                <w:rFonts w:cs="Arial"/>
                <w:color w:val="000000"/>
                <w:lang w:eastAsia="en-AU"/>
              </w:rPr>
              <w:t>Blend meat product</w:t>
            </w:r>
          </w:p>
        </w:tc>
        <w:tc>
          <w:tcPr>
            <w:tcW w:w="1134" w:type="dxa"/>
            <w:tcBorders>
              <w:top w:val="nil"/>
              <w:left w:val="nil"/>
              <w:bottom w:val="single" w:sz="4" w:space="0" w:color="auto"/>
              <w:right w:val="single" w:sz="4" w:space="0" w:color="auto"/>
            </w:tcBorders>
            <w:shd w:val="clear" w:color="auto" w:fill="auto"/>
            <w:vAlign w:val="center"/>
            <w:hideMark/>
          </w:tcPr>
          <w:p w14:paraId="75E87DEB" w14:textId="77777777" w:rsidR="00AE6C37" w:rsidRPr="0051338A" w:rsidRDefault="00AE6C37" w:rsidP="00AE6C37">
            <w:pPr>
              <w:jc w:val="center"/>
              <w:rPr>
                <w:rFonts w:cs="Arial"/>
                <w:lang w:eastAsia="en-AU"/>
              </w:rPr>
            </w:pPr>
            <w:r w:rsidRPr="0051338A">
              <w:rPr>
                <w:rFonts w:cs="Arial"/>
                <w:lang w:eastAsia="en-AU"/>
              </w:rPr>
              <w:t>60</w:t>
            </w:r>
          </w:p>
        </w:tc>
      </w:tr>
      <w:tr w:rsidR="00AE6C37" w:rsidRPr="0051338A" w14:paraId="1204A1F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E002099" w14:textId="77777777" w:rsidR="00AE6C37" w:rsidRPr="0051338A" w:rsidRDefault="00AE6C37" w:rsidP="00AE6C37">
            <w:pPr>
              <w:rPr>
                <w:rFonts w:cs="Arial"/>
                <w:lang w:eastAsia="en-AU"/>
              </w:rPr>
            </w:pPr>
            <w:r w:rsidRPr="0051338A">
              <w:rPr>
                <w:rFonts w:cs="Arial"/>
                <w:lang w:eastAsia="en-AU"/>
              </w:rPr>
              <w:t>AMPX305</w:t>
            </w:r>
          </w:p>
        </w:tc>
        <w:tc>
          <w:tcPr>
            <w:tcW w:w="6521" w:type="dxa"/>
            <w:tcBorders>
              <w:top w:val="nil"/>
              <w:left w:val="nil"/>
              <w:bottom w:val="single" w:sz="4" w:space="0" w:color="auto"/>
              <w:right w:val="single" w:sz="4" w:space="0" w:color="auto"/>
            </w:tcBorders>
            <w:shd w:val="clear" w:color="auto" w:fill="auto"/>
            <w:vAlign w:val="center"/>
            <w:hideMark/>
          </w:tcPr>
          <w:p w14:paraId="05EF5358" w14:textId="77777777" w:rsidR="00AE6C37" w:rsidRPr="0051338A" w:rsidRDefault="00AE6C37" w:rsidP="00AE6C37">
            <w:pPr>
              <w:rPr>
                <w:rFonts w:cs="Arial"/>
                <w:color w:val="000000"/>
                <w:lang w:eastAsia="en-AU"/>
              </w:rPr>
            </w:pPr>
            <w:r w:rsidRPr="0051338A">
              <w:rPr>
                <w:rFonts w:cs="Arial"/>
                <w:color w:val="000000"/>
                <w:lang w:eastAsia="en-AU"/>
              </w:rPr>
              <w:t>Smoke product</w:t>
            </w:r>
          </w:p>
        </w:tc>
        <w:tc>
          <w:tcPr>
            <w:tcW w:w="1134" w:type="dxa"/>
            <w:tcBorders>
              <w:top w:val="nil"/>
              <w:left w:val="nil"/>
              <w:bottom w:val="single" w:sz="4" w:space="0" w:color="auto"/>
              <w:right w:val="single" w:sz="4" w:space="0" w:color="auto"/>
            </w:tcBorders>
            <w:shd w:val="clear" w:color="auto" w:fill="auto"/>
            <w:vAlign w:val="center"/>
            <w:hideMark/>
          </w:tcPr>
          <w:p w14:paraId="495D0E91" w14:textId="77777777" w:rsidR="00AE6C37" w:rsidRPr="0051338A" w:rsidRDefault="00AE6C37" w:rsidP="00AE6C37">
            <w:pPr>
              <w:jc w:val="center"/>
              <w:rPr>
                <w:rFonts w:cs="Arial"/>
                <w:lang w:eastAsia="en-AU"/>
              </w:rPr>
            </w:pPr>
            <w:r w:rsidRPr="0051338A">
              <w:rPr>
                <w:rFonts w:cs="Arial"/>
                <w:lang w:eastAsia="en-AU"/>
              </w:rPr>
              <w:t>20</w:t>
            </w:r>
          </w:p>
        </w:tc>
      </w:tr>
      <w:tr w:rsidR="00AE6C37" w:rsidRPr="0051338A" w14:paraId="184BF911" w14:textId="77777777" w:rsidTr="00AE6C37">
        <w:trPr>
          <w:trHeight w:val="255"/>
        </w:trPr>
        <w:tc>
          <w:tcPr>
            <w:tcW w:w="8647" w:type="dxa"/>
            <w:gridSpan w:val="2"/>
            <w:tcBorders>
              <w:top w:val="nil"/>
              <w:left w:val="single" w:sz="4" w:space="0" w:color="auto"/>
              <w:bottom w:val="single" w:sz="4" w:space="0" w:color="auto"/>
              <w:right w:val="single" w:sz="4" w:space="0" w:color="auto"/>
            </w:tcBorders>
            <w:shd w:val="clear" w:color="000000" w:fill="FFFFFF"/>
            <w:vAlign w:val="center"/>
            <w:hideMark/>
          </w:tcPr>
          <w:p w14:paraId="56C6AA5E" w14:textId="77777777" w:rsidR="00AE6C37" w:rsidRPr="0051338A" w:rsidRDefault="00AE6C37" w:rsidP="00AE6C37">
            <w:pPr>
              <w:rPr>
                <w:rFonts w:cs="Arial"/>
                <w:color w:val="000000"/>
                <w:lang w:eastAsia="en-AU"/>
              </w:rPr>
            </w:pPr>
            <w:r w:rsidRPr="0051338A">
              <w:rPr>
                <w:rFonts w:cs="Arial"/>
                <w:b/>
                <w:bCs/>
                <w:lang w:eastAsia="en-AU"/>
              </w:rPr>
              <w:t>Electives Group D</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1E82BAFB" w14:textId="77777777" w:rsidR="00AE6C37" w:rsidRPr="0051338A" w:rsidRDefault="00AE6C37" w:rsidP="00AE6C37">
            <w:pPr>
              <w:jc w:val="center"/>
              <w:rPr>
                <w:rFonts w:cs="Arial"/>
                <w:lang w:eastAsia="en-AU"/>
              </w:rPr>
            </w:pPr>
          </w:p>
        </w:tc>
      </w:tr>
      <w:tr w:rsidR="00AE6C37" w:rsidRPr="0051338A" w14:paraId="3DF5E50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59EB866" w14:textId="77777777" w:rsidR="00AE6C37" w:rsidRPr="0051338A" w:rsidRDefault="00AE6C37" w:rsidP="00AE6C37">
            <w:pPr>
              <w:rPr>
                <w:rFonts w:cs="Arial"/>
                <w:lang w:eastAsia="en-AU"/>
              </w:rPr>
            </w:pPr>
            <w:r w:rsidRPr="0051338A">
              <w:rPr>
                <w:rFonts w:cs="Arial"/>
                <w:lang w:eastAsia="en-AU"/>
              </w:rPr>
              <w:t>AMPX309</w:t>
            </w:r>
          </w:p>
        </w:tc>
        <w:tc>
          <w:tcPr>
            <w:tcW w:w="6521" w:type="dxa"/>
            <w:tcBorders>
              <w:top w:val="nil"/>
              <w:left w:val="nil"/>
              <w:bottom w:val="single" w:sz="4" w:space="0" w:color="auto"/>
              <w:right w:val="single" w:sz="4" w:space="0" w:color="auto"/>
            </w:tcBorders>
            <w:shd w:val="clear" w:color="auto" w:fill="auto"/>
            <w:vAlign w:val="center"/>
            <w:hideMark/>
          </w:tcPr>
          <w:p w14:paraId="2514F5E0" w14:textId="77777777" w:rsidR="00AE6C37" w:rsidRPr="0051338A" w:rsidRDefault="00AE6C37" w:rsidP="00AE6C37">
            <w:pPr>
              <w:rPr>
                <w:rFonts w:cs="Arial"/>
                <w:color w:val="000000"/>
                <w:lang w:eastAsia="en-AU"/>
              </w:rPr>
            </w:pPr>
            <w:r w:rsidRPr="0051338A">
              <w:rPr>
                <w:rFonts w:cs="Arial"/>
                <w:color w:val="000000"/>
                <w:lang w:eastAsia="en-AU"/>
              </w:rPr>
              <w:t>Identify and repair equipment faults</w:t>
            </w:r>
          </w:p>
        </w:tc>
        <w:tc>
          <w:tcPr>
            <w:tcW w:w="1134" w:type="dxa"/>
            <w:tcBorders>
              <w:top w:val="nil"/>
              <w:left w:val="nil"/>
              <w:bottom w:val="single" w:sz="4" w:space="0" w:color="auto"/>
              <w:right w:val="single" w:sz="4" w:space="0" w:color="auto"/>
            </w:tcBorders>
            <w:shd w:val="clear" w:color="auto" w:fill="auto"/>
            <w:vAlign w:val="center"/>
            <w:hideMark/>
          </w:tcPr>
          <w:p w14:paraId="30295D88" w14:textId="77777777" w:rsidR="00AE6C37" w:rsidRPr="0051338A" w:rsidRDefault="00AE6C37" w:rsidP="00AE6C37">
            <w:pPr>
              <w:jc w:val="center"/>
              <w:rPr>
                <w:rFonts w:cs="Arial"/>
                <w:lang w:eastAsia="en-AU"/>
              </w:rPr>
            </w:pPr>
            <w:r w:rsidRPr="0051338A">
              <w:rPr>
                <w:rFonts w:cs="Arial"/>
                <w:lang w:eastAsia="en-AU"/>
              </w:rPr>
              <w:t>40</w:t>
            </w:r>
          </w:p>
        </w:tc>
      </w:tr>
      <w:tr w:rsidR="00AE6C37" w:rsidRPr="0051338A" w14:paraId="75444E42"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D5F0C7D" w14:textId="77777777" w:rsidR="00AE6C37" w:rsidRPr="0051338A" w:rsidRDefault="00AE6C37" w:rsidP="00AE6C37">
            <w:pPr>
              <w:rPr>
                <w:rFonts w:cs="Arial"/>
                <w:lang w:eastAsia="en-AU"/>
              </w:rPr>
            </w:pPr>
            <w:r w:rsidRPr="0051338A">
              <w:rPr>
                <w:rFonts w:cs="Arial"/>
                <w:lang w:eastAsia="en-AU"/>
              </w:rPr>
              <w:t>TAEDEL301</w:t>
            </w:r>
          </w:p>
        </w:tc>
        <w:tc>
          <w:tcPr>
            <w:tcW w:w="6521" w:type="dxa"/>
            <w:tcBorders>
              <w:top w:val="nil"/>
              <w:left w:val="nil"/>
              <w:bottom w:val="single" w:sz="4" w:space="0" w:color="auto"/>
              <w:right w:val="single" w:sz="4" w:space="0" w:color="auto"/>
            </w:tcBorders>
            <w:shd w:val="clear" w:color="auto" w:fill="auto"/>
            <w:vAlign w:val="center"/>
            <w:hideMark/>
          </w:tcPr>
          <w:p w14:paraId="626EE8EE" w14:textId="77777777" w:rsidR="00AE6C37" w:rsidRPr="0051338A" w:rsidRDefault="00AE6C37" w:rsidP="00AE6C37">
            <w:pPr>
              <w:rPr>
                <w:rFonts w:cs="Arial"/>
                <w:color w:val="000000"/>
                <w:lang w:eastAsia="en-AU"/>
              </w:rPr>
            </w:pPr>
            <w:r w:rsidRPr="0051338A">
              <w:rPr>
                <w:rFonts w:cs="Arial"/>
                <w:color w:val="000000"/>
                <w:lang w:eastAsia="en-AU"/>
              </w:rPr>
              <w:t>Provide work skill instruction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EAE447" w14:textId="77777777" w:rsidR="00AE6C37" w:rsidRPr="0051338A" w:rsidRDefault="00AE6C37" w:rsidP="00AE6C37">
            <w:pPr>
              <w:jc w:val="center"/>
              <w:rPr>
                <w:rFonts w:cs="Arial"/>
                <w:lang w:eastAsia="en-AU"/>
              </w:rPr>
            </w:pPr>
            <w:r w:rsidRPr="0051338A">
              <w:rPr>
                <w:rFonts w:cs="Arial"/>
                <w:lang w:eastAsia="en-AU"/>
              </w:rPr>
              <w:t>40</w:t>
            </w:r>
          </w:p>
        </w:tc>
      </w:tr>
      <w:tr w:rsidR="00AE6C37" w:rsidRPr="0051338A" w14:paraId="5333B03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87B2B58" w14:textId="77777777" w:rsidR="00AE6C37" w:rsidRPr="0051338A" w:rsidRDefault="00AE6C37" w:rsidP="00AE6C37">
            <w:pPr>
              <w:rPr>
                <w:rFonts w:cs="Arial"/>
                <w:b/>
                <w:bCs/>
                <w:lang w:eastAsia="en-AU"/>
              </w:rPr>
            </w:pPr>
            <w:r w:rsidRPr="0051338A">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083AA211" w14:textId="77777777" w:rsidR="00AE6C37" w:rsidRPr="0051338A" w:rsidRDefault="00AE6C37" w:rsidP="00AE6C37">
            <w:pPr>
              <w:rPr>
                <w:rFonts w:cs="Arial"/>
                <w:lang w:eastAsia="en-AU"/>
              </w:rPr>
            </w:pPr>
            <w:r w:rsidRPr="0051338A">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82A83" w14:textId="77777777" w:rsidR="00AE6C37" w:rsidRPr="0051338A" w:rsidRDefault="00AE6C37" w:rsidP="00AE6C37">
            <w:pPr>
              <w:jc w:val="center"/>
              <w:rPr>
                <w:rFonts w:cs="Arial"/>
                <w:b/>
                <w:bCs/>
                <w:lang w:eastAsia="en-AU"/>
              </w:rPr>
            </w:pPr>
            <w:r w:rsidRPr="0051338A">
              <w:rPr>
                <w:rFonts w:cs="Arial"/>
                <w:b/>
                <w:bCs/>
                <w:lang w:eastAsia="en-AU"/>
              </w:rPr>
              <w:t>955</w:t>
            </w:r>
          </w:p>
        </w:tc>
      </w:tr>
    </w:tbl>
    <w:p w14:paraId="00FD0D66" w14:textId="77777777" w:rsidR="00AE6C37" w:rsidRDefault="00AE6C37"/>
    <w:p w14:paraId="06F7B17D" w14:textId="77777777" w:rsidR="00AE6C37" w:rsidRDefault="00AE6C37">
      <w:r>
        <w:br w:type="page"/>
      </w:r>
    </w:p>
    <w:p w14:paraId="6760BB10" w14:textId="77777777" w:rsidR="0051338A" w:rsidRDefault="0051338A"/>
    <w:tbl>
      <w:tblPr>
        <w:tblW w:w="9781" w:type="dxa"/>
        <w:tblInd w:w="137" w:type="dxa"/>
        <w:tblLayout w:type="fixed"/>
        <w:tblLook w:val="04A0" w:firstRow="1" w:lastRow="0" w:firstColumn="1" w:lastColumn="0" w:noHBand="0" w:noVBand="1"/>
      </w:tblPr>
      <w:tblGrid>
        <w:gridCol w:w="2126"/>
        <w:gridCol w:w="6521"/>
        <w:gridCol w:w="1134"/>
      </w:tblGrid>
      <w:tr w:rsidR="0051338A" w:rsidRPr="0051338A" w14:paraId="50421308"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04F53211" w14:textId="77777777" w:rsidR="0051338A" w:rsidRPr="0051338A" w:rsidRDefault="0051338A" w:rsidP="0051338A">
            <w:pPr>
              <w:rPr>
                <w:rFonts w:cs="Arial"/>
                <w:b/>
                <w:bCs/>
                <w:color w:val="FFFFFF"/>
                <w:lang w:eastAsia="en-AU"/>
              </w:rPr>
            </w:pPr>
            <w:r>
              <w:br w:type="page"/>
            </w:r>
            <w:r w:rsidRPr="0051338A">
              <w:rPr>
                <w:rFonts w:cs="Arial"/>
                <w:b/>
                <w:bCs/>
                <w:color w:val="FFFFFF"/>
                <w:lang w:eastAsia="en-AU"/>
              </w:rPr>
              <w:t>Occupation</w:t>
            </w:r>
          </w:p>
        </w:tc>
        <w:tc>
          <w:tcPr>
            <w:tcW w:w="6521" w:type="dxa"/>
            <w:tcBorders>
              <w:top w:val="single" w:sz="4" w:space="0" w:color="auto"/>
              <w:left w:val="nil"/>
              <w:bottom w:val="single" w:sz="4" w:space="0" w:color="auto"/>
            </w:tcBorders>
            <w:shd w:val="clear" w:color="auto" w:fill="auto"/>
            <w:vAlign w:val="center"/>
            <w:hideMark/>
          </w:tcPr>
          <w:p w14:paraId="4D8E587E" w14:textId="77777777" w:rsidR="0051338A" w:rsidRPr="0051338A" w:rsidRDefault="0051338A" w:rsidP="0051338A">
            <w:pPr>
              <w:rPr>
                <w:rFonts w:cs="Arial"/>
                <w:lang w:eastAsia="en-AU"/>
              </w:rPr>
            </w:pPr>
            <w:r w:rsidRPr="0051338A">
              <w:rPr>
                <w:rFonts w:cs="Arial"/>
                <w:lang w:eastAsia="en-AU"/>
              </w:rPr>
              <w:t>Livestock handler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5BAF4" w14:textId="77777777" w:rsidR="0051338A" w:rsidRPr="0051338A" w:rsidRDefault="0051338A" w:rsidP="0051338A">
            <w:pPr>
              <w:rPr>
                <w:rFonts w:cs="Arial"/>
                <w:lang w:eastAsia="en-AU"/>
              </w:rPr>
            </w:pPr>
            <w:r w:rsidRPr="0051338A">
              <w:rPr>
                <w:rFonts w:cs="Arial"/>
                <w:lang w:eastAsia="en-AU"/>
              </w:rPr>
              <w:t> </w:t>
            </w:r>
          </w:p>
        </w:tc>
      </w:tr>
      <w:tr w:rsidR="0051338A" w:rsidRPr="0051338A" w14:paraId="52C6262F"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11E1056E" w14:textId="77777777" w:rsidR="0051338A" w:rsidRPr="0051338A" w:rsidRDefault="0051338A" w:rsidP="0051338A">
            <w:pPr>
              <w:rPr>
                <w:rFonts w:cs="Arial"/>
                <w:b/>
                <w:bCs/>
                <w:color w:val="FFFFFF"/>
                <w:lang w:eastAsia="en-AU"/>
              </w:rPr>
            </w:pPr>
            <w:r w:rsidRPr="0051338A">
              <w:rPr>
                <w:rFonts w:cs="Arial"/>
                <w:b/>
                <w:bCs/>
                <w:color w:val="FFFFFF"/>
                <w:lang w:eastAsia="en-AU"/>
              </w:rPr>
              <w:t xml:space="preserve">Qualification Title </w:t>
            </w:r>
          </w:p>
        </w:tc>
        <w:tc>
          <w:tcPr>
            <w:tcW w:w="6521" w:type="dxa"/>
            <w:tcBorders>
              <w:top w:val="single" w:sz="4" w:space="0" w:color="auto"/>
              <w:left w:val="nil"/>
              <w:bottom w:val="single" w:sz="4" w:space="0" w:color="auto"/>
            </w:tcBorders>
            <w:shd w:val="clear" w:color="auto" w:fill="auto"/>
            <w:vAlign w:val="center"/>
            <w:hideMark/>
          </w:tcPr>
          <w:p w14:paraId="009A198B" w14:textId="77777777" w:rsidR="0051338A" w:rsidRPr="0051338A" w:rsidRDefault="0051338A" w:rsidP="0051338A">
            <w:pPr>
              <w:rPr>
                <w:rFonts w:cs="Arial"/>
                <w:lang w:eastAsia="en-AU"/>
              </w:rPr>
            </w:pPr>
            <w:r w:rsidRPr="0051338A">
              <w:rPr>
                <w:rFonts w:cs="Arial"/>
                <w:lang w:eastAsia="en-AU"/>
              </w:rPr>
              <w:t>Certificate III in Meat Processing (Livestock Handling)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D28F09" w14:textId="77777777" w:rsidR="0051338A" w:rsidRPr="0051338A" w:rsidRDefault="0051338A" w:rsidP="0051338A">
            <w:pPr>
              <w:rPr>
                <w:rFonts w:cs="Arial"/>
                <w:lang w:eastAsia="en-AU"/>
              </w:rPr>
            </w:pPr>
            <w:r w:rsidRPr="0051338A">
              <w:rPr>
                <w:rFonts w:cs="Arial"/>
                <w:lang w:eastAsia="en-AU"/>
              </w:rPr>
              <w:t> </w:t>
            </w:r>
          </w:p>
        </w:tc>
      </w:tr>
      <w:tr w:rsidR="0051338A" w:rsidRPr="0051338A" w14:paraId="56F4D2FF" w14:textId="77777777" w:rsidTr="00AE6C37">
        <w:trPr>
          <w:trHeight w:val="2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16B3BD38" w14:textId="77777777" w:rsidR="0051338A" w:rsidRPr="0051338A" w:rsidRDefault="0051338A" w:rsidP="0051338A">
            <w:pPr>
              <w:rPr>
                <w:rFonts w:cs="Arial"/>
                <w:b/>
                <w:bCs/>
                <w:color w:val="FFFFFF"/>
                <w:lang w:eastAsia="en-AU"/>
              </w:rPr>
            </w:pPr>
            <w:r w:rsidRPr="0051338A">
              <w:rPr>
                <w:rFonts w:cs="Arial"/>
                <w:b/>
                <w:bCs/>
                <w:color w:val="FFFFFF"/>
                <w:lang w:eastAsia="en-AU"/>
              </w:rPr>
              <w:t>Qualification Code</w:t>
            </w:r>
          </w:p>
        </w:tc>
        <w:tc>
          <w:tcPr>
            <w:tcW w:w="6521" w:type="dxa"/>
            <w:tcBorders>
              <w:top w:val="single" w:sz="4" w:space="0" w:color="auto"/>
              <w:left w:val="nil"/>
              <w:bottom w:val="single" w:sz="4" w:space="0" w:color="auto"/>
            </w:tcBorders>
            <w:shd w:val="clear" w:color="auto" w:fill="auto"/>
            <w:vAlign w:val="center"/>
            <w:hideMark/>
          </w:tcPr>
          <w:p w14:paraId="086ECAF0" w14:textId="77777777" w:rsidR="0051338A" w:rsidRPr="0051338A" w:rsidRDefault="0051338A" w:rsidP="0051338A">
            <w:pPr>
              <w:rPr>
                <w:rFonts w:cs="Arial"/>
                <w:lang w:eastAsia="en-AU"/>
              </w:rPr>
            </w:pPr>
            <w:r w:rsidRPr="0051338A">
              <w:rPr>
                <w:rFonts w:cs="Arial"/>
                <w:lang w:eastAsia="en-AU"/>
              </w:rPr>
              <w:t>AMP31116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6C1881" w14:textId="77777777" w:rsidR="0051338A" w:rsidRPr="0051338A" w:rsidRDefault="0051338A" w:rsidP="0051338A">
            <w:pPr>
              <w:rPr>
                <w:rFonts w:cs="Arial"/>
                <w:lang w:eastAsia="en-AU"/>
              </w:rPr>
            </w:pPr>
            <w:r w:rsidRPr="0051338A">
              <w:rPr>
                <w:rFonts w:cs="Arial"/>
                <w:lang w:eastAsia="en-AU"/>
              </w:rPr>
              <w:t> </w:t>
            </w:r>
          </w:p>
        </w:tc>
      </w:tr>
      <w:tr w:rsidR="004359B1" w:rsidRPr="0051338A" w14:paraId="1027F7CB" w14:textId="77777777" w:rsidTr="00AE6C37">
        <w:trPr>
          <w:trHeight w:val="555"/>
        </w:trPr>
        <w:tc>
          <w:tcPr>
            <w:tcW w:w="2126" w:type="dxa"/>
            <w:tcBorders>
              <w:top w:val="nil"/>
              <w:left w:val="single" w:sz="4" w:space="0" w:color="auto"/>
              <w:bottom w:val="single" w:sz="4" w:space="0" w:color="FFFFFF"/>
              <w:right w:val="single" w:sz="4" w:space="0" w:color="auto"/>
            </w:tcBorders>
            <w:shd w:val="pct12" w:color="000000" w:fill="000000"/>
            <w:vAlign w:val="center"/>
            <w:hideMark/>
          </w:tcPr>
          <w:p w14:paraId="094F5B14" w14:textId="77777777" w:rsidR="004359B1" w:rsidRPr="0051338A" w:rsidRDefault="004359B1" w:rsidP="0051338A">
            <w:pPr>
              <w:rPr>
                <w:rFonts w:cs="Arial"/>
                <w:b/>
                <w:bCs/>
                <w:color w:val="FFFFFF"/>
                <w:lang w:eastAsia="en-AU"/>
              </w:rPr>
            </w:pPr>
            <w:r w:rsidRPr="0051338A">
              <w:rPr>
                <w:rFonts w:cs="Arial"/>
                <w:b/>
                <w:bCs/>
                <w:color w:val="FFFFFF"/>
                <w:lang w:eastAsia="en-AU"/>
              </w:rPr>
              <w:t>Description</w:t>
            </w:r>
          </w:p>
        </w:tc>
        <w:tc>
          <w:tcPr>
            <w:tcW w:w="7655" w:type="dxa"/>
            <w:gridSpan w:val="2"/>
            <w:tcBorders>
              <w:top w:val="single" w:sz="4" w:space="0" w:color="auto"/>
              <w:left w:val="nil"/>
              <w:bottom w:val="single" w:sz="4" w:space="0" w:color="auto"/>
              <w:right w:val="single" w:sz="4" w:space="0" w:color="auto"/>
            </w:tcBorders>
            <w:shd w:val="clear" w:color="auto" w:fill="auto"/>
            <w:vAlign w:val="center"/>
            <w:hideMark/>
          </w:tcPr>
          <w:p w14:paraId="4465CAF5" w14:textId="77777777" w:rsidR="004359B1" w:rsidRPr="0051338A" w:rsidRDefault="004359B1" w:rsidP="004359B1">
            <w:pPr>
              <w:rPr>
                <w:rFonts w:cs="Arial"/>
                <w:lang w:eastAsia="en-AU"/>
              </w:rPr>
            </w:pPr>
            <w:r w:rsidRPr="0051338A">
              <w:rPr>
                <w:rFonts w:cs="Arial"/>
                <w:lang w:eastAsia="en-AU"/>
              </w:rPr>
              <w:t>Appropriate for a person working as a team</w:t>
            </w:r>
            <w:r>
              <w:rPr>
                <w:rFonts w:cs="Arial"/>
                <w:lang w:eastAsia="en-AU"/>
              </w:rPr>
              <w:t xml:space="preserve"> leader working in the yards or </w:t>
            </w:r>
            <w:r w:rsidRPr="0051338A">
              <w:rPr>
                <w:rFonts w:cs="Arial"/>
                <w:lang w:eastAsia="en-AU"/>
              </w:rPr>
              <w:t>lairage. </w:t>
            </w:r>
          </w:p>
        </w:tc>
      </w:tr>
      <w:tr w:rsidR="0051338A" w:rsidRPr="0051338A" w14:paraId="201DFF66" w14:textId="77777777" w:rsidTr="00AE6C37">
        <w:trPr>
          <w:trHeight w:val="315"/>
        </w:trPr>
        <w:tc>
          <w:tcPr>
            <w:tcW w:w="2126" w:type="dxa"/>
            <w:tcBorders>
              <w:top w:val="nil"/>
              <w:left w:val="single" w:sz="4" w:space="0" w:color="auto"/>
              <w:bottom w:val="single" w:sz="4" w:space="0" w:color="auto"/>
              <w:right w:val="nil"/>
            </w:tcBorders>
            <w:shd w:val="pct12" w:color="000000" w:fill="000000"/>
            <w:vAlign w:val="center"/>
            <w:hideMark/>
          </w:tcPr>
          <w:p w14:paraId="6859D19A" w14:textId="77777777" w:rsidR="0051338A" w:rsidRPr="0051338A" w:rsidRDefault="0051338A" w:rsidP="0051338A">
            <w:pPr>
              <w:rPr>
                <w:rFonts w:cs="Arial"/>
                <w:b/>
                <w:bCs/>
                <w:color w:val="FFFFFF"/>
                <w:lang w:eastAsia="en-AU"/>
              </w:rPr>
            </w:pPr>
            <w:r w:rsidRPr="0051338A">
              <w:rPr>
                <w:rFonts w:cs="Arial"/>
                <w:b/>
                <w:bCs/>
                <w:color w:val="FFFFFF"/>
                <w:lang w:eastAsia="en-AU"/>
              </w:rPr>
              <w:t>Unit Code</w:t>
            </w:r>
          </w:p>
        </w:tc>
        <w:tc>
          <w:tcPr>
            <w:tcW w:w="6521" w:type="dxa"/>
            <w:tcBorders>
              <w:top w:val="nil"/>
              <w:left w:val="single" w:sz="8" w:space="0" w:color="FFFFFF"/>
              <w:bottom w:val="single" w:sz="8" w:space="0" w:color="auto"/>
              <w:right w:val="single" w:sz="8" w:space="0" w:color="FFFFFF"/>
            </w:tcBorders>
            <w:shd w:val="pct12" w:color="000000" w:fill="000000"/>
            <w:vAlign w:val="center"/>
            <w:hideMark/>
          </w:tcPr>
          <w:p w14:paraId="58CAFD40" w14:textId="77777777" w:rsidR="0051338A" w:rsidRPr="0051338A" w:rsidRDefault="0051338A" w:rsidP="0051338A">
            <w:pPr>
              <w:rPr>
                <w:rFonts w:ascii="Calibri" w:hAnsi="Calibri" w:cs="Arial"/>
                <w:b/>
                <w:bCs/>
                <w:color w:val="FFFFFF"/>
                <w:sz w:val="22"/>
                <w:szCs w:val="22"/>
                <w:lang w:eastAsia="en-AU"/>
              </w:rPr>
            </w:pPr>
            <w:r w:rsidRPr="0051338A">
              <w:rPr>
                <w:rFonts w:ascii="Calibri" w:hAnsi="Calibri" w:cs="Arial"/>
                <w:b/>
                <w:bCs/>
                <w:color w:val="FFFFFF"/>
                <w:sz w:val="22"/>
                <w:szCs w:val="22"/>
                <w:lang w:eastAsia="en-AU"/>
              </w:rPr>
              <w:t>Unit Title</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7E626733" w14:textId="77777777" w:rsidR="0051338A" w:rsidRPr="0051338A" w:rsidRDefault="0051338A" w:rsidP="0051338A">
            <w:pPr>
              <w:rPr>
                <w:rFonts w:ascii="Calibri" w:hAnsi="Calibri" w:cs="Arial"/>
                <w:b/>
                <w:bCs/>
                <w:color w:val="FFFFFF"/>
                <w:sz w:val="22"/>
                <w:szCs w:val="22"/>
                <w:lang w:eastAsia="en-AU"/>
              </w:rPr>
            </w:pPr>
            <w:r w:rsidRPr="0051338A">
              <w:rPr>
                <w:rFonts w:cs="Arial"/>
                <w:b/>
                <w:bCs/>
                <w:color w:val="FFFFFF"/>
                <w:lang w:eastAsia="en-AU"/>
              </w:rPr>
              <w:t>Hours</w:t>
            </w:r>
          </w:p>
        </w:tc>
      </w:tr>
      <w:tr w:rsidR="0051338A" w:rsidRPr="0051338A" w14:paraId="2C684D2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9DBA6E0" w14:textId="77777777" w:rsidR="0051338A" w:rsidRPr="0051338A" w:rsidRDefault="0051338A" w:rsidP="0051338A">
            <w:pPr>
              <w:rPr>
                <w:rFonts w:cs="Arial"/>
                <w:b/>
                <w:bCs/>
                <w:color w:val="000000"/>
                <w:lang w:eastAsia="en-AU"/>
              </w:rPr>
            </w:pPr>
            <w:r w:rsidRPr="0051338A">
              <w:rPr>
                <w:rFonts w:cs="Arial"/>
                <w:b/>
                <w:bCs/>
                <w:color w:val="000000"/>
                <w:lang w:eastAsia="en-AU"/>
              </w:rPr>
              <w:t>Core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A9DA968" w14:textId="77777777" w:rsidR="0051338A" w:rsidRPr="0051338A" w:rsidRDefault="0051338A" w:rsidP="0051338A">
            <w:pPr>
              <w:rPr>
                <w:rFonts w:cs="Arial"/>
                <w:color w:val="000000"/>
                <w:lang w:eastAsia="en-AU"/>
              </w:rPr>
            </w:pPr>
            <w:r w:rsidRPr="0051338A">
              <w:rPr>
                <w:rFonts w:cs="Arial"/>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78BFF1" w14:textId="77777777" w:rsidR="0051338A" w:rsidRPr="0051338A" w:rsidRDefault="0051338A" w:rsidP="0051338A">
            <w:pPr>
              <w:rPr>
                <w:rFonts w:cs="Arial"/>
                <w:color w:val="000000"/>
                <w:lang w:eastAsia="en-AU"/>
              </w:rPr>
            </w:pPr>
            <w:r w:rsidRPr="0051338A">
              <w:rPr>
                <w:rFonts w:cs="Arial"/>
                <w:color w:val="000000"/>
                <w:lang w:eastAsia="en-AU"/>
              </w:rPr>
              <w:t> </w:t>
            </w:r>
          </w:p>
        </w:tc>
      </w:tr>
      <w:tr w:rsidR="0051338A" w:rsidRPr="0051338A" w14:paraId="272F6E07"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863B6E4" w14:textId="77777777" w:rsidR="0051338A" w:rsidRPr="0051338A" w:rsidRDefault="0051338A" w:rsidP="0051338A">
            <w:pPr>
              <w:rPr>
                <w:rFonts w:cs="Arial"/>
                <w:lang w:eastAsia="en-AU"/>
              </w:rPr>
            </w:pPr>
            <w:r w:rsidRPr="0051338A">
              <w:rPr>
                <w:rFonts w:cs="Arial"/>
                <w:lang w:eastAsia="en-AU"/>
              </w:rPr>
              <w:t>AMPCOR203</w:t>
            </w:r>
          </w:p>
        </w:tc>
        <w:tc>
          <w:tcPr>
            <w:tcW w:w="6521" w:type="dxa"/>
            <w:tcBorders>
              <w:top w:val="nil"/>
              <w:left w:val="nil"/>
              <w:bottom w:val="single" w:sz="4" w:space="0" w:color="auto"/>
              <w:right w:val="single" w:sz="4" w:space="0" w:color="auto"/>
            </w:tcBorders>
            <w:shd w:val="clear" w:color="auto" w:fill="auto"/>
            <w:vAlign w:val="center"/>
            <w:hideMark/>
          </w:tcPr>
          <w:p w14:paraId="646C22BD" w14:textId="77777777" w:rsidR="0051338A" w:rsidRPr="0051338A" w:rsidRDefault="0051338A" w:rsidP="0051338A">
            <w:pPr>
              <w:rPr>
                <w:rFonts w:cs="Arial"/>
                <w:color w:val="000000"/>
                <w:lang w:eastAsia="en-AU"/>
              </w:rPr>
            </w:pPr>
            <w:r w:rsidRPr="0051338A">
              <w:rPr>
                <w:rFonts w:cs="Arial"/>
                <w:color w:val="000000"/>
                <w:lang w:eastAsia="en-AU"/>
              </w:rPr>
              <w:t>Comply with Quality Assurance and HACCP requirements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DABAA" w14:textId="77777777" w:rsidR="0051338A" w:rsidRPr="0051338A" w:rsidRDefault="0051338A" w:rsidP="0051338A">
            <w:pPr>
              <w:jc w:val="center"/>
              <w:rPr>
                <w:rFonts w:cs="Arial"/>
                <w:color w:val="000000"/>
                <w:lang w:eastAsia="en-AU"/>
              </w:rPr>
            </w:pPr>
            <w:r w:rsidRPr="0051338A">
              <w:rPr>
                <w:rFonts w:cs="Arial"/>
                <w:color w:val="000000"/>
                <w:lang w:eastAsia="en-AU"/>
              </w:rPr>
              <w:t>40</w:t>
            </w:r>
          </w:p>
        </w:tc>
      </w:tr>
      <w:tr w:rsidR="0051338A" w:rsidRPr="0051338A" w14:paraId="18791B1A"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619CD124" w14:textId="77777777" w:rsidR="0051338A" w:rsidRPr="0051338A" w:rsidRDefault="0051338A" w:rsidP="0051338A">
            <w:pPr>
              <w:rPr>
                <w:rFonts w:cs="Arial"/>
                <w:lang w:eastAsia="en-AU"/>
              </w:rPr>
            </w:pPr>
            <w:r w:rsidRPr="0051338A">
              <w:rPr>
                <w:rFonts w:cs="Arial"/>
                <w:lang w:eastAsia="en-AU"/>
              </w:rPr>
              <w:t>AMPCOR204</w:t>
            </w:r>
          </w:p>
        </w:tc>
        <w:tc>
          <w:tcPr>
            <w:tcW w:w="6521" w:type="dxa"/>
            <w:tcBorders>
              <w:top w:val="nil"/>
              <w:left w:val="nil"/>
              <w:bottom w:val="single" w:sz="4" w:space="0" w:color="auto"/>
              <w:right w:val="single" w:sz="4" w:space="0" w:color="auto"/>
            </w:tcBorders>
            <w:shd w:val="clear" w:color="auto" w:fill="auto"/>
            <w:vAlign w:val="center"/>
            <w:hideMark/>
          </w:tcPr>
          <w:p w14:paraId="581040AC" w14:textId="77777777" w:rsidR="0051338A" w:rsidRPr="0051338A" w:rsidRDefault="0051338A" w:rsidP="0051338A">
            <w:pPr>
              <w:rPr>
                <w:rFonts w:cs="Arial"/>
                <w:color w:val="000000"/>
                <w:lang w:eastAsia="en-AU"/>
              </w:rPr>
            </w:pPr>
            <w:r w:rsidRPr="0051338A">
              <w:rPr>
                <w:rFonts w:cs="Arial"/>
                <w:color w:val="000000"/>
                <w:lang w:eastAsia="en-AU"/>
              </w:rPr>
              <w:t>Follow safe work policies and procedures</w:t>
            </w:r>
          </w:p>
        </w:tc>
        <w:tc>
          <w:tcPr>
            <w:tcW w:w="1134" w:type="dxa"/>
            <w:tcBorders>
              <w:top w:val="nil"/>
              <w:left w:val="nil"/>
              <w:bottom w:val="single" w:sz="4" w:space="0" w:color="auto"/>
              <w:right w:val="single" w:sz="4" w:space="0" w:color="auto"/>
            </w:tcBorders>
            <w:shd w:val="clear" w:color="auto" w:fill="auto"/>
            <w:vAlign w:val="center"/>
            <w:hideMark/>
          </w:tcPr>
          <w:p w14:paraId="028DE439" w14:textId="77777777" w:rsidR="0051338A" w:rsidRPr="0051338A" w:rsidRDefault="0051338A" w:rsidP="0051338A">
            <w:pPr>
              <w:jc w:val="center"/>
              <w:rPr>
                <w:rFonts w:cs="Arial"/>
                <w:color w:val="000000"/>
                <w:lang w:eastAsia="en-AU"/>
              </w:rPr>
            </w:pPr>
            <w:r w:rsidRPr="0051338A">
              <w:rPr>
                <w:rFonts w:cs="Arial"/>
                <w:color w:val="000000"/>
                <w:lang w:eastAsia="en-AU"/>
              </w:rPr>
              <w:t>40</w:t>
            </w:r>
          </w:p>
        </w:tc>
      </w:tr>
      <w:tr w:rsidR="0051338A" w:rsidRPr="0051338A" w14:paraId="6A15094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911775B" w14:textId="77777777" w:rsidR="0051338A" w:rsidRPr="0051338A" w:rsidRDefault="0051338A" w:rsidP="0051338A">
            <w:pPr>
              <w:rPr>
                <w:rFonts w:cs="Arial"/>
                <w:lang w:eastAsia="en-AU"/>
              </w:rPr>
            </w:pPr>
            <w:r w:rsidRPr="0051338A">
              <w:rPr>
                <w:rFonts w:cs="Arial"/>
                <w:lang w:eastAsia="en-AU"/>
              </w:rPr>
              <w:t>AMPCOR205</w:t>
            </w:r>
          </w:p>
        </w:tc>
        <w:tc>
          <w:tcPr>
            <w:tcW w:w="6521" w:type="dxa"/>
            <w:tcBorders>
              <w:top w:val="nil"/>
              <w:left w:val="nil"/>
              <w:bottom w:val="single" w:sz="4" w:space="0" w:color="auto"/>
              <w:right w:val="single" w:sz="4" w:space="0" w:color="auto"/>
            </w:tcBorders>
            <w:shd w:val="clear" w:color="auto" w:fill="auto"/>
            <w:vAlign w:val="center"/>
            <w:hideMark/>
          </w:tcPr>
          <w:p w14:paraId="2E1CD6C5" w14:textId="77777777" w:rsidR="0051338A" w:rsidRPr="0051338A" w:rsidRDefault="0051338A" w:rsidP="0051338A">
            <w:pPr>
              <w:rPr>
                <w:rFonts w:cs="Arial"/>
                <w:color w:val="000000"/>
                <w:lang w:eastAsia="en-AU"/>
              </w:rPr>
            </w:pPr>
            <w:r w:rsidRPr="0051338A">
              <w:rPr>
                <w:rFonts w:cs="Arial"/>
                <w:color w:val="000000"/>
                <w:lang w:eastAsia="en-AU"/>
              </w:rPr>
              <w:t>Communicate in the workplace</w:t>
            </w:r>
          </w:p>
        </w:tc>
        <w:tc>
          <w:tcPr>
            <w:tcW w:w="1134" w:type="dxa"/>
            <w:tcBorders>
              <w:top w:val="nil"/>
              <w:left w:val="nil"/>
              <w:bottom w:val="single" w:sz="4" w:space="0" w:color="auto"/>
              <w:right w:val="single" w:sz="4" w:space="0" w:color="auto"/>
            </w:tcBorders>
            <w:shd w:val="clear" w:color="auto" w:fill="auto"/>
            <w:vAlign w:val="center"/>
            <w:hideMark/>
          </w:tcPr>
          <w:p w14:paraId="23680F05" w14:textId="77777777" w:rsidR="0051338A" w:rsidRPr="0051338A" w:rsidRDefault="0051338A" w:rsidP="0051338A">
            <w:pPr>
              <w:jc w:val="center"/>
              <w:rPr>
                <w:rFonts w:cs="Arial"/>
                <w:color w:val="000000"/>
                <w:lang w:eastAsia="en-AU"/>
              </w:rPr>
            </w:pPr>
            <w:r w:rsidRPr="0051338A">
              <w:rPr>
                <w:rFonts w:cs="Arial"/>
                <w:color w:val="000000"/>
                <w:lang w:eastAsia="en-AU"/>
              </w:rPr>
              <w:t>40</w:t>
            </w:r>
          </w:p>
        </w:tc>
      </w:tr>
      <w:tr w:rsidR="0051338A" w:rsidRPr="0051338A" w14:paraId="3255604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4120086" w14:textId="77777777" w:rsidR="0051338A" w:rsidRPr="0051338A" w:rsidRDefault="0051338A" w:rsidP="0051338A">
            <w:pPr>
              <w:rPr>
                <w:rFonts w:cs="Arial"/>
                <w:lang w:eastAsia="en-AU"/>
              </w:rPr>
            </w:pPr>
            <w:r w:rsidRPr="0051338A">
              <w:rPr>
                <w:rFonts w:cs="Arial"/>
                <w:lang w:eastAsia="en-AU"/>
              </w:rPr>
              <w:t>AMPCOR206</w:t>
            </w:r>
          </w:p>
        </w:tc>
        <w:tc>
          <w:tcPr>
            <w:tcW w:w="6521" w:type="dxa"/>
            <w:tcBorders>
              <w:top w:val="nil"/>
              <w:left w:val="nil"/>
              <w:bottom w:val="single" w:sz="4" w:space="0" w:color="auto"/>
              <w:right w:val="single" w:sz="4" w:space="0" w:color="auto"/>
            </w:tcBorders>
            <w:shd w:val="clear" w:color="auto" w:fill="auto"/>
            <w:vAlign w:val="center"/>
            <w:hideMark/>
          </w:tcPr>
          <w:p w14:paraId="01AAE7B4" w14:textId="77777777" w:rsidR="0051338A" w:rsidRPr="0051338A" w:rsidRDefault="0051338A" w:rsidP="0051338A">
            <w:pPr>
              <w:rPr>
                <w:rFonts w:cs="Arial"/>
                <w:color w:val="000000"/>
                <w:lang w:eastAsia="en-AU"/>
              </w:rPr>
            </w:pPr>
            <w:r w:rsidRPr="0051338A">
              <w:rPr>
                <w:rFonts w:cs="Arial"/>
                <w:color w:val="000000"/>
                <w:lang w:eastAsia="en-AU"/>
              </w:rPr>
              <w:t>Overview the meat industry</w:t>
            </w:r>
          </w:p>
        </w:tc>
        <w:tc>
          <w:tcPr>
            <w:tcW w:w="1134" w:type="dxa"/>
            <w:tcBorders>
              <w:top w:val="nil"/>
              <w:left w:val="nil"/>
              <w:bottom w:val="single" w:sz="4" w:space="0" w:color="auto"/>
              <w:right w:val="single" w:sz="4" w:space="0" w:color="auto"/>
            </w:tcBorders>
            <w:shd w:val="clear" w:color="auto" w:fill="auto"/>
            <w:vAlign w:val="center"/>
            <w:hideMark/>
          </w:tcPr>
          <w:p w14:paraId="1487A1C3" w14:textId="77777777" w:rsidR="0051338A" w:rsidRPr="0051338A" w:rsidRDefault="0051338A" w:rsidP="0051338A">
            <w:pPr>
              <w:jc w:val="center"/>
              <w:rPr>
                <w:rFonts w:cs="Arial"/>
                <w:color w:val="000000"/>
                <w:lang w:eastAsia="en-AU"/>
              </w:rPr>
            </w:pPr>
            <w:r w:rsidRPr="0051338A">
              <w:rPr>
                <w:rFonts w:cs="Arial"/>
                <w:color w:val="000000"/>
                <w:lang w:eastAsia="en-AU"/>
              </w:rPr>
              <w:t>20</w:t>
            </w:r>
          </w:p>
        </w:tc>
      </w:tr>
      <w:tr w:rsidR="0051338A" w:rsidRPr="0051338A" w14:paraId="528D439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05A60C1" w14:textId="77777777" w:rsidR="0051338A" w:rsidRPr="0051338A" w:rsidRDefault="0051338A" w:rsidP="0051338A">
            <w:pPr>
              <w:rPr>
                <w:rFonts w:cs="Arial"/>
                <w:lang w:eastAsia="en-AU"/>
              </w:rPr>
            </w:pPr>
            <w:r w:rsidRPr="0051338A">
              <w:rPr>
                <w:rFonts w:cs="Arial"/>
                <w:lang w:eastAsia="en-AU"/>
              </w:rPr>
              <w:t>AMPA2006</w:t>
            </w:r>
          </w:p>
        </w:tc>
        <w:tc>
          <w:tcPr>
            <w:tcW w:w="6521" w:type="dxa"/>
            <w:tcBorders>
              <w:top w:val="nil"/>
              <w:left w:val="nil"/>
              <w:bottom w:val="single" w:sz="4" w:space="0" w:color="auto"/>
              <w:right w:val="single" w:sz="4" w:space="0" w:color="auto"/>
            </w:tcBorders>
            <w:shd w:val="clear" w:color="auto" w:fill="auto"/>
            <w:vAlign w:val="center"/>
            <w:hideMark/>
          </w:tcPr>
          <w:p w14:paraId="763E75FF" w14:textId="77777777" w:rsidR="0051338A" w:rsidRPr="0051338A" w:rsidRDefault="0051338A" w:rsidP="0051338A">
            <w:pPr>
              <w:rPr>
                <w:rFonts w:cs="Arial"/>
                <w:color w:val="000000"/>
                <w:lang w:eastAsia="en-AU"/>
              </w:rPr>
            </w:pPr>
            <w:r w:rsidRPr="0051338A">
              <w:rPr>
                <w:rFonts w:cs="Arial"/>
                <w:color w:val="000000"/>
                <w:lang w:eastAsia="en-AU"/>
              </w:rPr>
              <w:t>Apply animal welfare and handling requirements</w:t>
            </w:r>
          </w:p>
        </w:tc>
        <w:tc>
          <w:tcPr>
            <w:tcW w:w="1134" w:type="dxa"/>
            <w:tcBorders>
              <w:top w:val="nil"/>
              <w:left w:val="nil"/>
              <w:bottom w:val="single" w:sz="4" w:space="0" w:color="auto"/>
              <w:right w:val="single" w:sz="4" w:space="0" w:color="auto"/>
            </w:tcBorders>
            <w:shd w:val="clear" w:color="auto" w:fill="auto"/>
            <w:vAlign w:val="center"/>
            <w:hideMark/>
          </w:tcPr>
          <w:p w14:paraId="5541A614" w14:textId="77777777" w:rsidR="0051338A" w:rsidRPr="0051338A" w:rsidRDefault="0051338A" w:rsidP="0051338A">
            <w:pPr>
              <w:jc w:val="center"/>
              <w:rPr>
                <w:rFonts w:cs="Arial"/>
                <w:color w:val="000000"/>
                <w:lang w:eastAsia="en-AU"/>
              </w:rPr>
            </w:pPr>
            <w:r w:rsidRPr="0051338A">
              <w:rPr>
                <w:rFonts w:cs="Arial"/>
                <w:color w:val="000000"/>
                <w:lang w:eastAsia="en-AU"/>
              </w:rPr>
              <w:t>40</w:t>
            </w:r>
          </w:p>
        </w:tc>
      </w:tr>
      <w:tr w:rsidR="0051338A" w:rsidRPr="0051338A" w14:paraId="1FECC8F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0665757" w14:textId="77777777" w:rsidR="0051338A" w:rsidRPr="0051338A" w:rsidRDefault="0051338A" w:rsidP="0051338A">
            <w:pPr>
              <w:rPr>
                <w:rFonts w:cs="Arial"/>
                <w:lang w:eastAsia="en-AU"/>
              </w:rPr>
            </w:pPr>
            <w:r w:rsidRPr="0051338A">
              <w:rPr>
                <w:rFonts w:cs="Arial"/>
                <w:lang w:eastAsia="en-AU"/>
              </w:rPr>
              <w:t>AHCLSK205</w:t>
            </w:r>
          </w:p>
        </w:tc>
        <w:tc>
          <w:tcPr>
            <w:tcW w:w="6521" w:type="dxa"/>
            <w:tcBorders>
              <w:top w:val="nil"/>
              <w:left w:val="nil"/>
              <w:bottom w:val="single" w:sz="4" w:space="0" w:color="auto"/>
              <w:right w:val="single" w:sz="4" w:space="0" w:color="auto"/>
            </w:tcBorders>
            <w:shd w:val="clear" w:color="auto" w:fill="auto"/>
            <w:vAlign w:val="center"/>
            <w:hideMark/>
          </w:tcPr>
          <w:p w14:paraId="41315E86" w14:textId="77777777" w:rsidR="0051338A" w:rsidRPr="0051338A" w:rsidRDefault="0051338A" w:rsidP="0051338A">
            <w:pPr>
              <w:rPr>
                <w:rFonts w:cs="Arial"/>
                <w:color w:val="000000"/>
                <w:lang w:eastAsia="en-AU"/>
              </w:rPr>
            </w:pPr>
            <w:r w:rsidRPr="0051338A">
              <w:rPr>
                <w:rFonts w:cs="Arial"/>
                <w:color w:val="000000"/>
                <w:lang w:eastAsia="en-AU"/>
              </w:rPr>
              <w:t>Handle livestock using basic techniques</w:t>
            </w:r>
          </w:p>
        </w:tc>
        <w:tc>
          <w:tcPr>
            <w:tcW w:w="1134" w:type="dxa"/>
            <w:tcBorders>
              <w:top w:val="nil"/>
              <w:left w:val="nil"/>
              <w:bottom w:val="single" w:sz="4" w:space="0" w:color="auto"/>
              <w:right w:val="single" w:sz="4" w:space="0" w:color="auto"/>
            </w:tcBorders>
            <w:shd w:val="clear" w:color="auto" w:fill="auto"/>
            <w:vAlign w:val="center"/>
            <w:hideMark/>
          </w:tcPr>
          <w:p w14:paraId="1E04242E" w14:textId="77777777" w:rsidR="0051338A" w:rsidRPr="0051338A" w:rsidRDefault="0051338A" w:rsidP="0051338A">
            <w:pPr>
              <w:jc w:val="center"/>
              <w:rPr>
                <w:rFonts w:cs="Arial"/>
                <w:color w:val="000000"/>
                <w:lang w:eastAsia="en-AU"/>
              </w:rPr>
            </w:pPr>
            <w:r w:rsidRPr="0051338A">
              <w:rPr>
                <w:rFonts w:cs="Arial"/>
                <w:color w:val="000000"/>
                <w:lang w:eastAsia="en-AU"/>
              </w:rPr>
              <w:t>30</w:t>
            </w:r>
          </w:p>
        </w:tc>
      </w:tr>
      <w:tr w:rsidR="0051338A" w:rsidRPr="0051338A" w14:paraId="7A5A6666" w14:textId="77777777" w:rsidTr="00AE6C37">
        <w:trPr>
          <w:trHeight w:val="360"/>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59E64D72" w14:textId="77777777" w:rsidR="0051338A" w:rsidRPr="0051338A" w:rsidRDefault="0051338A" w:rsidP="0051338A">
            <w:pPr>
              <w:rPr>
                <w:rFonts w:cs="Arial"/>
                <w:color w:val="000000"/>
                <w:lang w:eastAsia="en-AU"/>
              </w:rPr>
            </w:pPr>
            <w:r w:rsidRPr="0051338A">
              <w:rPr>
                <w:rFonts w:cs="Arial"/>
                <w:b/>
                <w:bCs/>
                <w:color w:val="000000"/>
                <w:lang w:eastAsia="en-AU"/>
              </w:rPr>
              <w:t>Electives Group A</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73360493" w14:textId="77777777" w:rsidR="0051338A" w:rsidRPr="0051338A" w:rsidRDefault="0051338A" w:rsidP="0051338A">
            <w:pPr>
              <w:jc w:val="center"/>
              <w:rPr>
                <w:rFonts w:cs="Arial"/>
                <w:color w:val="000000"/>
                <w:lang w:eastAsia="en-AU"/>
              </w:rPr>
            </w:pPr>
          </w:p>
        </w:tc>
      </w:tr>
      <w:tr w:rsidR="0051338A" w:rsidRPr="0051338A" w14:paraId="4F49C99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9173F94" w14:textId="77777777" w:rsidR="0051338A" w:rsidRPr="0051338A" w:rsidRDefault="0051338A" w:rsidP="0051338A">
            <w:pPr>
              <w:rPr>
                <w:rFonts w:cs="Arial"/>
                <w:lang w:eastAsia="en-AU"/>
              </w:rPr>
            </w:pPr>
            <w:r w:rsidRPr="0051338A">
              <w:rPr>
                <w:rFonts w:cs="Arial"/>
                <w:lang w:eastAsia="en-AU"/>
              </w:rPr>
              <w:t>AMPA2000</w:t>
            </w:r>
          </w:p>
        </w:tc>
        <w:tc>
          <w:tcPr>
            <w:tcW w:w="6521" w:type="dxa"/>
            <w:tcBorders>
              <w:top w:val="nil"/>
              <w:left w:val="nil"/>
              <w:bottom w:val="single" w:sz="4" w:space="0" w:color="auto"/>
              <w:right w:val="single" w:sz="4" w:space="0" w:color="auto"/>
            </w:tcBorders>
            <w:shd w:val="clear" w:color="auto" w:fill="auto"/>
            <w:vAlign w:val="center"/>
            <w:hideMark/>
          </w:tcPr>
          <w:p w14:paraId="0BEEF998" w14:textId="77777777" w:rsidR="0051338A" w:rsidRPr="0051338A" w:rsidRDefault="0051338A" w:rsidP="0051338A">
            <w:pPr>
              <w:rPr>
                <w:rFonts w:cs="Arial"/>
                <w:color w:val="000000"/>
                <w:lang w:eastAsia="en-AU"/>
              </w:rPr>
            </w:pPr>
            <w:r w:rsidRPr="0051338A">
              <w:rPr>
                <w:rFonts w:cs="Arial"/>
                <w:color w:val="000000"/>
                <w:lang w:eastAsia="en-AU"/>
              </w:rPr>
              <w:t>Prepare animals for slaughter</w:t>
            </w:r>
          </w:p>
        </w:tc>
        <w:tc>
          <w:tcPr>
            <w:tcW w:w="1134" w:type="dxa"/>
            <w:tcBorders>
              <w:top w:val="nil"/>
              <w:left w:val="nil"/>
              <w:bottom w:val="single" w:sz="4" w:space="0" w:color="auto"/>
              <w:right w:val="single" w:sz="4" w:space="0" w:color="auto"/>
            </w:tcBorders>
            <w:shd w:val="clear" w:color="auto" w:fill="auto"/>
            <w:vAlign w:val="center"/>
            <w:hideMark/>
          </w:tcPr>
          <w:p w14:paraId="69E9F430" w14:textId="77777777" w:rsidR="0051338A" w:rsidRPr="0051338A" w:rsidRDefault="0051338A" w:rsidP="0051338A">
            <w:pPr>
              <w:jc w:val="center"/>
              <w:rPr>
                <w:rFonts w:cs="Arial"/>
                <w:color w:val="000000"/>
                <w:lang w:eastAsia="en-AU"/>
              </w:rPr>
            </w:pPr>
            <w:r w:rsidRPr="0051338A">
              <w:rPr>
                <w:rFonts w:cs="Arial"/>
                <w:color w:val="000000"/>
                <w:lang w:eastAsia="en-AU"/>
              </w:rPr>
              <w:t>40</w:t>
            </w:r>
          </w:p>
        </w:tc>
      </w:tr>
      <w:tr w:rsidR="0051338A" w:rsidRPr="0051338A" w14:paraId="4BE9432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5CC6FB12" w14:textId="77777777" w:rsidR="0051338A" w:rsidRPr="0051338A" w:rsidRDefault="0051338A" w:rsidP="0051338A">
            <w:pPr>
              <w:rPr>
                <w:rFonts w:cs="Arial"/>
                <w:lang w:eastAsia="en-AU"/>
              </w:rPr>
            </w:pPr>
            <w:r w:rsidRPr="0051338A">
              <w:rPr>
                <w:rFonts w:cs="Arial"/>
                <w:lang w:eastAsia="en-AU"/>
              </w:rPr>
              <w:t>AMPA2001</w:t>
            </w:r>
          </w:p>
        </w:tc>
        <w:tc>
          <w:tcPr>
            <w:tcW w:w="6521" w:type="dxa"/>
            <w:tcBorders>
              <w:top w:val="nil"/>
              <w:left w:val="nil"/>
              <w:bottom w:val="single" w:sz="4" w:space="0" w:color="auto"/>
              <w:right w:val="single" w:sz="4" w:space="0" w:color="auto"/>
            </w:tcBorders>
            <w:shd w:val="clear" w:color="auto" w:fill="auto"/>
            <w:vAlign w:val="center"/>
            <w:hideMark/>
          </w:tcPr>
          <w:p w14:paraId="589AC63E" w14:textId="77777777" w:rsidR="0051338A" w:rsidRPr="0051338A" w:rsidRDefault="0051338A" w:rsidP="0051338A">
            <w:pPr>
              <w:rPr>
                <w:rFonts w:cs="Arial"/>
                <w:color w:val="000000"/>
                <w:lang w:eastAsia="en-AU"/>
              </w:rPr>
            </w:pPr>
            <w:r w:rsidRPr="0051338A">
              <w:rPr>
                <w:rFonts w:cs="Arial"/>
                <w:color w:val="000000"/>
                <w:lang w:eastAsia="en-AU"/>
              </w:rPr>
              <w:t>Feed race</w:t>
            </w:r>
          </w:p>
        </w:tc>
        <w:tc>
          <w:tcPr>
            <w:tcW w:w="1134" w:type="dxa"/>
            <w:tcBorders>
              <w:top w:val="nil"/>
              <w:left w:val="nil"/>
              <w:bottom w:val="single" w:sz="4" w:space="0" w:color="auto"/>
              <w:right w:val="single" w:sz="4" w:space="0" w:color="auto"/>
            </w:tcBorders>
            <w:shd w:val="clear" w:color="auto" w:fill="auto"/>
            <w:vAlign w:val="center"/>
            <w:hideMark/>
          </w:tcPr>
          <w:p w14:paraId="44B41728" w14:textId="77777777" w:rsidR="0051338A" w:rsidRPr="0051338A" w:rsidRDefault="0051338A" w:rsidP="0051338A">
            <w:pPr>
              <w:jc w:val="center"/>
              <w:rPr>
                <w:rFonts w:cs="Arial"/>
                <w:color w:val="000000"/>
                <w:lang w:eastAsia="en-AU"/>
              </w:rPr>
            </w:pPr>
            <w:r w:rsidRPr="0051338A">
              <w:rPr>
                <w:rFonts w:cs="Arial"/>
                <w:color w:val="000000"/>
                <w:lang w:eastAsia="en-AU"/>
              </w:rPr>
              <w:t>10</w:t>
            </w:r>
          </w:p>
        </w:tc>
      </w:tr>
      <w:tr w:rsidR="0051338A" w:rsidRPr="0051338A" w14:paraId="6753FB1D"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EC319E5" w14:textId="77777777" w:rsidR="0051338A" w:rsidRPr="0051338A" w:rsidRDefault="0051338A" w:rsidP="0051338A">
            <w:pPr>
              <w:rPr>
                <w:rFonts w:cs="Arial"/>
                <w:lang w:eastAsia="en-AU"/>
              </w:rPr>
            </w:pPr>
            <w:r w:rsidRPr="0051338A">
              <w:rPr>
                <w:rFonts w:cs="Arial"/>
                <w:lang w:eastAsia="en-AU"/>
              </w:rPr>
              <w:t>AMPA2002</w:t>
            </w:r>
          </w:p>
        </w:tc>
        <w:tc>
          <w:tcPr>
            <w:tcW w:w="6521" w:type="dxa"/>
            <w:tcBorders>
              <w:top w:val="nil"/>
              <w:left w:val="nil"/>
              <w:bottom w:val="single" w:sz="4" w:space="0" w:color="auto"/>
              <w:right w:val="single" w:sz="4" w:space="0" w:color="auto"/>
            </w:tcBorders>
            <w:shd w:val="clear" w:color="auto" w:fill="auto"/>
            <w:vAlign w:val="center"/>
            <w:hideMark/>
          </w:tcPr>
          <w:p w14:paraId="2DC54C65" w14:textId="77777777" w:rsidR="0051338A" w:rsidRPr="0051338A" w:rsidRDefault="0051338A" w:rsidP="0051338A">
            <w:pPr>
              <w:rPr>
                <w:rFonts w:cs="Arial"/>
                <w:color w:val="000000"/>
                <w:lang w:eastAsia="en-AU"/>
              </w:rPr>
            </w:pPr>
            <w:r w:rsidRPr="0051338A">
              <w:rPr>
                <w:rFonts w:cs="Arial"/>
                <w:color w:val="000000"/>
                <w:lang w:eastAsia="en-AU"/>
              </w:rPr>
              <w:t>Restrain animal</w:t>
            </w:r>
          </w:p>
        </w:tc>
        <w:tc>
          <w:tcPr>
            <w:tcW w:w="1134" w:type="dxa"/>
            <w:tcBorders>
              <w:top w:val="nil"/>
              <w:left w:val="nil"/>
              <w:bottom w:val="single" w:sz="4" w:space="0" w:color="auto"/>
              <w:right w:val="single" w:sz="4" w:space="0" w:color="auto"/>
            </w:tcBorders>
            <w:shd w:val="clear" w:color="auto" w:fill="auto"/>
            <w:vAlign w:val="center"/>
            <w:hideMark/>
          </w:tcPr>
          <w:p w14:paraId="05108F3E" w14:textId="77777777" w:rsidR="0051338A" w:rsidRPr="0051338A" w:rsidRDefault="0051338A" w:rsidP="0051338A">
            <w:pPr>
              <w:jc w:val="center"/>
              <w:rPr>
                <w:rFonts w:cs="Arial"/>
                <w:color w:val="000000"/>
                <w:lang w:eastAsia="en-AU"/>
              </w:rPr>
            </w:pPr>
            <w:r w:rsidRPr="0051338A">
              <w:rPr>
                <w:rFonts w:cs="Arial"/>
                <w:color w:val="000000"/>
                <w:lang w:eastAsia="en-AU"/>
              </w:rPr>
              <w:t>10</w:t>
            </w:r>
          </w:p>
        </w:tc>
      </w:tr>
      <w:tr w:rsidR="0051338A" w:rsidRPr="0051338A" w14:paraId="60A4A283"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BD56D37" w14:textId="77777777" w:rsidR="0051338A" w:rsidRPr="0051338A" w:rsidRDefault="0051338A" w:rsidP="0051338A">
            <w:pPr>
              <w:rPr>
                <w:rFonts w:cs="Arial"/>
                <w:lang w:eastAsia="en-AU"/>
              </w:rPr>
            </w:pPr>
            <w:r w:rsidRPr="0051338A">
              <w:rPr>
                <w:rFonts w:cs="Arial"/>
                <w:lang w:eastAsia="en-AU"/>
              </w:rPr>
              <w:t>AMPA2003</w:t>
            </w:r>
          </w:p>
        </w:tc>
        <w:tc>
          <w:tcPr>
            <w:tcW w:w="6521" w:type="dxa"/>
            <w:tcBorders>
              <w:top w:val="nil"/>
              <w:left w:val="nil"/>
              <w:bottom w:val="single" w:sz="4" w:space="0" w:color="auto"/>
              <w:right w:val="single" w:sz="4" w:space="0" w:color="auto"/>
            </w:tcBorders>
            <w:shd w:val="clear" w:color="auto" w:fill="auto"/>
            <w:vAlign w:val="center"/>
            <w:hideMark/>
          </w:tcPr>
          <w:p w14:paraId="65CB9D1D" w14:textId="77777777" w:rsidR="0051338A" w:rsidRPr="0051338A" w:rsidRDefault="0051338A" w:rsidP="0051338A">
            <w:pPr>
              <w:rPr>
                <w:rFonts w:cs="Arial"/>
                <w:color w:val="000000"/>
                <w:lang w:eastAsia="en-AU"/>
              </w:rPr>
            </w:pPr>
            <w:r w:rsidRPr="0051338A">
              <w:rPr>
                <w:rFonts w:cs="Arial"/>
                <w:color w:val="000000"/>
                <w:lang w:eastAsia="en-AU"/>
              </w:rPr>
              <w:t>Perform emergency kill</w:t>
            </w:r>
          </w:p>
        </w:tc>
        <w:tc>
          <w:tcPr>
            <w:tcW w:w="1134" w:type="dxa"/>
            <w:tcBorders>
              <w:top w:val="nil"/>
              <w:left w:val="nil"/>
              <w:bottom w:val="single" w:sz="4" w:space="0" w:color="auto"/>
              <w:right w:val="single" w:sz="4" w:space="0" w:color="auto"/>
            </w:tcBorders>
            <w:shd w:val="clear" w:color="auto" w:fill="auto"/>
            <w:vAlign w:val="center"/>
            <w:hideMark/>
          </w:tcPr>
          <w:p w14:paraId="4F573BF9" w14:textId="77777777" w:rsidR="0051338A" w:rsidRPr="0051338A" w:rsidRDefault="0051338A" w:rsidP="0051338A">
            <w:pPr>
              <w:jc w:val="center"/>
              <w:rPr>
                <w:rFonts w:cs="Arial"/>
                <w:color w:val="000000"/>
                <w:lang w:eastAsia="en-AU"/>
              </w:rPr>
            </w:pPr>
            <w:r w:rsidRPr="0051338A">
              <w:rPr>
                <w:rFonts w:cs="Arial"/>
                <w:color w:val="000000"/>
                <w:lang w:eastAsia="en-AU"/>
              </w:rPr>
              <w:t>20</w:t>
            </w:r>
          </w:p>
        </w:tc>
      </w:tr>
      <w:tr w:rsidR="0051338A" w:rsidRPr="0051338A" w14:paraId="5F2A842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26FB5A60" w14:textId="77777777" w:rsidR="0051338A" w:rsidRPr="0051338A" w:rsidRDefault="0051338A" w:rsidP="0051338A">
            <w:pPr>
              <w:rPr>
                <w:rFonts w:cs="Arial"/>
                <w:lang w:eastAsia="en-AU"/>
              </w:rPr>
            </w:pPr>
            <w:r w:rsidRPr="0051338A">
              <w:rPr>
                <w:rFonts w:cs="Arial"/>
                <w:lang w:eastAsia="en-AU"/>
              </w:rPr>
              <w:t>AMPA2177</w:t>
            </w:r>
          </w:p>
        </w:tc>
        <w:tc>
          <w:tcPr>
            <w:tcW w:w="6521" w:type="dxa"/>
            <w:tcBorders>
              <w:top w:val="nil"/>
              <w:left w:val="nil"/>
              <w:bottom w:val="single" w:sz="4" w:space="0" w:color="auto"/>
              <w:right w:val="single" w:sz="4" w:space="0" w:color="auto"/>
            </w:tcBorders>
            <w:shd w:val="clear" w:color="auto" w:fill="auto"/>
            <w:vAlign w:val="center"/>
            <w:hideMark/>
          </w:tcPr>
          <w:p w14:paraId="13C6E61A" w14:textId="77777777" w:rsidR="0051338A" w:rsidRPr="0051338A" w:rsidRDefault="0051338A" w:rsidP="0051338A">
            <w:pPr>
              <w:rPr>
                <w:rFonts w:cs="Arial"/>
                <w:color w:val="000000"/>
                <w:lang w:eastAsia="en-AU"/>
              </w:rPr>
            </w:pPr>
            <w:r w:rsidRPr="0051338A">
              <w:rPr>
                <w:rFonts w:cs="Arial"/>
                <w:color w:val="000000"/>
                <w:lang w:eastAsia="en-AU"/>
              </w:rPr>
              <w:t>Handle working dogs in stock yards</w:t>
            </w:r>
          </w:p>
        </w:tc>
        <w:tc>
          <w:tcPr>
            <w:tcW w:w="1134" w:type="dxa"/>
            <w:tcBorders>
              <w:top w:val="nil"/>
              <w:left w:val="nil"/>
              <w:bottom w:val="single" w:sz="4" w:space="0" w:color="auto"/>
              <w:right w:val="single" w:sz="4" w:space="0" w:color="auto"/>
            </w:tcBorders>
            <w:shd w:val="clear" w:color="auto" w:fill="auto"/>
            <w:vAlign w:val="center"/>
            <w:hideMark/>
          </w:tcPr>
          <w:p w14:paraId="50762306" w14:textId="77777777" w:rsidR="0051338A" w:rsidRPr="0051338A" w:rsidRDefault="0051338A" w:rsidP="0051338A">
            <w:pPr>
              <w:jc w:val="center"/>
              <w:rPr>
                <w:rFonts w:cs="Arial"/>
                <w:color w:val="000000"/>
                <w:lang w:eastAsia="en-AU"/>
              </w:rPr>
            </w:pPr>
            <w:r w:rsidRPr="0051338A">
              <w:rPr>
                <w:rFonts w:cs="Arial"/>
                <w:color w:val="000000"/>
                <w:lang w:eastAsia="en-AU"/>
              </w:rPr>
              <w:t>30</w:t>
            </w:r>
          </w:p>
        </w:tc>
      </w:tr>
      <w:tr w:rsidR="0051338A" w:rsidRPr="0051338A" w14:paraId="75474A2E" w14:textId="77777777" w:rsidTr="00AE6C37">
        <w:trPr>
          <w:trHeight w:val="315"/>
        </w:trPr>
        <w:tc>
          <w:tcPr>
            <w:tcW w:w="8647" w:type="dxa"/>
            <w:gridSpan w:val="2"/>
            <w:tcBorders>
              <w:top w:val="nil"/>
              <w:left w:val="single" w:sz="4" w:space="0" w:color="auto"/>
              <w:bottom w:val="single" w:sz="4" w:space="0" w:color="auto"/>
              <w:right w:val="single" w:sz="4" w:space="0" w:color="auto"/>
            </w:tcBorders>
            <w:shd w:val="clear" w:color="auto" w:fill="auto"/>
            <w:vAlign w:val="center"/>
            <w:hideMark/>
          </w:tcPr>
          <w:p w14:paraId="7D1BD5DA" w14:textId="77777777" w:rsidR="0051338A" w:rsidRPr="0051338A" w:rsidRDefault="0051338A" w:rsidP="0051338A">
            <w:pPr>
              <w:rPr>
                <w:rFonts w:cs="Arial"/>
                <w:color w:val="000000"/>
                <w:lang w:eastAsia="en-AU"/>
              </w:rPr>
            </w:pPr>
            <w:r w:rsidRPr="0051338A">
              <w:rPr>
                <w:rFonts w:cs="Arial"/>
                <w:b/>
                <w:bCs/>
                <w:color w:val="000000"/>
                <w:lang w:eastAsia="en-AU"/>
              </w:rPr>
              <w:t>Electives Group B</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2FE813AB" w14:textId="77777777" w:rsidR="0051338A" w:rsidRPr="0051338A" w:rsidRDefault="0051338A" w:rsidP="0051338A">
            <w:pPr>
              <w:jc w:val="center"/>
              <w:rPr>
                <w:rFonts w:cs="Arial"/>
                <w:color w:val="000000"/>
                <w:lang w:eastAsia="en-AU"/>
              </w:rPr>
            </w:pPr>
          </w:p>
        </w:tc>
      </w:tr>
      <w:tr w:rsidR="0051338A" w:rsidRPr="0051338A" w14:paraId="3EEA8524"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AF5B65B" w14:textId="77777777" w:rsidR="0051338A" w:rsidRPr="0051338A" w:rsidRDefault="0051338A" w:rsidP="0051338A">
            <w:pPr>
              <w:rPr>
                <w:rFonts w:cs="Arial"/>
                <w:lang w:eastAsia="en-AU"/>
              </w:rPr>
            </w:pPr>
            <w:r w:rsidRPr="0051338A">
              <w:rPr>
                <w:rFonts w:cs="Arial"/>
                <w:lang w:eastAsia="en-AU"/>
              </w:rPr>
              <w:t>AMPA3002</w:t>
            </w:r>
          </w:p>
        </w:tc>
        <w:tc>
          <w:tcPr>
            <w:tcW w:w="6521" w:type="dxa"/>
            <w:tcBorders>
              <w:top w:val="nil"/>
              <w:left w:val="nil"/>
              <w:bottom w:val="single" w:sz="4" w:space="0" w:color="auto"/>
              <w:right w:val="single" w:sz="4" w:space="0" w:color="auto"/>
            </w:tcBorders>
            <w:shd w:val="clear" w:color="auto" w:fill="auto"/>
            <w:vAlign w:val="center"/>
            <w:hideMark/>
          </w:tcPr>
          <w:p w14:paraId="4F618D69" w14:textId="77777777" w:rsidR="0051338A" w:rsidRPr="0051338A" w:rsidRDefault="0051338A" w:rsidP="0051338A">
            <w:pPr>
              <w:rPr>
                <w:rFonts w:cs="Arial"/>
                <w:color w:val="000000"/>
                <w:lang w:eastAsia="en-AU"/>
              </w:rPr>
            </w:pPr>
            <w:r w:rsidRPr="0051338A">
              <w:rPr>
                <w:rFonts w:cs="Arial"/>
                <w:color w:val="000000"/>
                <w:lang w:eastAsia="en-AU"/>
              </w:rPr>
              <w:t>Handle animals humanely while conducting ante-mortem inspection</w:t>
            </w:r>
          </w:p>
        </w:tc>
        <w:tc>
          <w:tcPr>
            <w:tcW w:w="1134" w:type="dxa"/>
            <w:tcBorders>
              <w:top w:val="nil"/>
              <w:left w:val="nil"/>
              <w:bottom w:val="single" w:sz="4" w:space="0" w:color="auto"/>
              <w:right w:val="single" w:sz="4" w:space="0" w:color="auto"/>
            </w:tcBorders>
            <w:shd w:val="clear" w:color="auto" w:fill="auto"/>
            <w:vAlign w:val="center"/>
            <w:hideMark/>
          </w:tcPr>
          <w:p w14:paraId="6C7AD281" w14:textId="77777777" w:rsidR="0051338A" w:rsidRPr="0051338A" w:rsidRDefault="0051338A" w:rsidP="0051338A">
            <w:pPr>
              <w:jc w:val="center"/>
              <w:rPr>
                <w:rFonts w:cs="Arial"/>
                <w:lang w:eastAsia="en-AU"/>
              </w:rPr>
            </w:pPr>
            <w:r w:rsidRPr="0051338A">
              <w:rPr>
                <w:rFonts w:cs="Arial"/>
                <w:lang w:eastAsia="en-AU"/>
              </w:rPr>
              <w:t>20</w:t>
            </w:r>
          </w:p>
        </w:tc>
      </w:tr>
      <w:tr w:rsidR="0051338A" w:rsidRPr="0051338A" w14:paraId="74693D2E"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46028DAB" w14:textId="77777777" w:rsidR="0051338A" w:rsidRPr="0051338A" w:rsidRDefault="0051338A" w:rsidP="0051338A">
            <w:pPr>
              <w:rPr>
                <w:rFonts w:cs="Arial"/>
                <w:lang w:eastAsia="en-AU"/>
              </w:rPr>
            </w:pPr>
            <w:r w:rsidRPr="0051338A">
              <w:rPr>
                <w:rFonts w:cs="Arial"/>
                <w:lang w:eastAsia="en-AU"/>
              </w:rPr>
              <w:t>AMPA3069</w:t>
            </w:r>
          </w:p>
        </w:tc>
        <w:tc>
          <w:tcPr>
            <w:tcW w:w="6521" w:type="dxa"/>
            <w:tcBorders>
              <w:top w:val="nil"/>
              <w:left w:val="nil"/>
              <w:bottom w:val="single" w:sz="4" w:space="0" w:color="auto"/>
              <w:right w:val="single" w:sz="4" w:space="0" w:color="auto"/>
            </w:tcBorders>
            <w:shd w:val="clear" w:color="auto" w:fill="auto"/>
            <w:vAlign w:val="center"/>
            <w:hideMark/>
          </w:tcPr>
          <w:p w14:paraId="6B01BFEC" w14:textId="77777777" w:rsidR="0051338A" w:rsidRPr="0051338A" w:rsidRDefault="0051338A" w:rsidP="0051338A">
            <w:pPr>
              <w:rPr>
                <w:rFonts w:cs="Arial"/>
                <w:color w:val="000000"/>
                <w:lang w:eastAsia="en-AU"/>
              </w:rPr>
            </w:pPr>
            <w:r w:rsidRPr="0051338A">
              <w:rPr>
                <w:rFonts w:cs="Arial"/>
                <w:color w:val="000000"/>
                <w:lang w:eastAsia="en-AU"/>
              </w:rPr>
              <w:t>Perform ante-mortem inspection and make disposition</w:t>
            </w:r>
          </w:p>
        </w:tc>
        <w:tc>
          <w:tcPr>
            <w:tcW w:w="1134" w:type="dxa"/>
            <w:tcBorders>
              <w:top w:val="nil"/>
              <w:left w:val="nil"/>
              <w:bottom w:val="single" w:sz="4" w:space="0" w:color="auto"/>
              <w:right w:val="single" w:sz="4" w:space="0" w:color="auto"/>
            </w:tcBorders>
            <w:shd w:val="clear" w:color="auto" w:fill="auto"/>
            <w:vAlign w:val="center"/>
            <w:hideMark/>
          </w:tcPr>
          <w:p w14:paraId="3D2CA2AB" w14:textId="77777777" w:rsidR="0051338A" w:rsidRPr="0051338A" w:rsidRDefault="0051338A" w:rsidP="0051338A">
            <w:pPr>
              <w:jc w:val="center"/>
              <w:rPr>
                <w:rFonts w:cs="Arial"/>
                <w:lang w:eastAsia="en-AU"/>
              </w:rPr>
            </w:pPr>
            <w:r w:rsidRPr="0051338A">
              <w:rPr>
                <w:rFonts w:cs="Arial"/>
                <w:lang w:eastAsia="en-AU"/>
              </w:rPr>
              <w:t>60</w:t>
            </w:r>
          </w:p>
        </w:tc>
      </w:tr>
      <w:tr w:rsidR="0051338A" w:rsidRPr="0051338A" w14:paraId="1266E84B"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045CFD5C" w14:textId="77777777" w:rsidR="0051338A" w:rsidRPr="0051338A" w:rsidRDefault="0051338A" w:rsidP="0051338A">
            <w:pPr>
              <w:rPr>
                <w:rFonts w:cs="Arial"/>
                <w:lang w:eastAsia="en-AU"/>
              </w:rPr>
            </w:pPr>
            <w:r w:rsidRPr="0051338A">
              <w:rPr>
                <w:rFonts w:cs="Arial"/>
                <w:lang w:eastAsia="en-AU"/>
              </w:rPr>
              <w:t>AMPA3101</w:t>
            </w:r>
          </w:p>
        </w:tc>
        <w:tc>
          <w:tcPr>
            <w:tcW w:w="6521" w:type="dxa"/>
            <w:tcBorders>
              <w:top w:val="nil"/>
              <w:left w:val="nil"/>
              <w:bottom w:val="single" w:sz="4" w:space="0" w:color="auto"/>
              <w:right w:val="single" w:sz="4" w:space="0" w:color="auto"/>
            </w:tcBorders>
            <w:shd w:val="clear" w:color="auto" w:fill="auto"/>
            <w:vAlign w:val="center"/>
            <w:hideMark/>
          </w:tcPr>
          <w:p w14:paraId="7E705868" w14:textId="77777777" w:rsidR="0051338A" w:rsidRPr="0051338A" w:rsidRDefault="0051338A" w:rsidP="0051338A">
            <w:pPr>
              <w:rPr>
                <w:rFonts w:cs="Arial"/>
                <w:color w:val="000000"/>
                <w:lang w:eastAsia="en-AU"/>
              </w:rPr>
            </w:pPr>
            <w:r w:rsidRPr="0051338A">
              <w:rPr>
                <w:rFonts w:cs="Arial"/>
                <w:color w:val="000000"/>
                <w:lang w:eastAsia="en-AU"/>
              </w:rPr>
              <w:t>Overview of the NLIS for sheep and goats</w:t>
            </w:r>
          </w:p>
        </w:tc>
        <w:tc>
          <w:tcPr>
            <w:tcW w:w="1134" w:type="dxa"/>
            <w:tcBorders>
              <w:top w:val="nil"/>
              <w:left w:val="nil"/>
              <w:bottom w:val="single" w:sz="4" w:space="0" w:color="auto"/>
              <w:right w:val="single" w:sz="4" w:space="0" w:color="auto"/>
            </w:tcBorders>
            <w:shd w:val="clear" w:color="auto" w:fill="auto"/>
            <w:vAlign w:val="center"/>
            <w:hideMark/>
          </w:tcPr>
          <w:p w14:paraId="36FC9182" w14:textId="77777777" w:rsidR="0051338A" w:rsidRPr="0051338A" w:rsidRDefault="0051338A" w:rsidP="0051338A">
            <w:pPr>
              <w:jc w:val="center"/>
              <w:rPr>
                <w:rFonts w:cs="Arial"/>
                <w:lang w:eastAsia="en-AU"/>
              </w:rPr>
            </w:pPr>
            <w:r w:rsidRPr="0051338A">
              <w:rPr>
                <w:rFonts w:cs="Arial"/>
                <w:lang w:eastAsia="en-AU"/>
              </w:rPr>
              <w:t>40</w:t>
            </w:r>
          </w:p>
        </w:tc>
      </w:tr>
      <w:tr w:rsidR="0051338A" w:rsidRPr="0051338A" w14:paraId="12C06EA5" w14:textId="77777777" w:rsidTr="00AE6C37">
        <w:trPr>
          <w:trHeight w:val="28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10EA4457" w14:textId="77777777" w:rsidR="0051338A" w:rsidRPr="0051338A" w:rsidRDefault="0051338A" w:rsidP="0051338A">
            <w:pPr>
              <w:rPr>
                <w:rFonts w:cs="Arial"/>
                <w:lang w:eastAsia="en-AU"/>
              </w:rPr>
            </w:pPr>
            <w:r w:rsidRPr="0051338A">
              <w:rPr>
                <w:rFonts w:cs="Arial"/>
                <w:lang w:eastAsia="en-AU"/>
              </w:rPr>
              <w:t>AMPA3104</w:t>
            </w:r>
          </w:p>
        </w:tc>
        <w:tc>
          <w:tcPr>
            <w:tcW w:w="6521" w:type="dxa"/>
            <w:tcBorders>
              <w:top w:val="nil"/>
              <w:left w:val="nil"/>
              <w:bottom w:val="single" w:sz="4" w:space="0" w:color="auto"/>
              <w:right w:val="single" w:sz="4" w:space="0" w:color="auto"/>
            </w:tcBorders>
            <w:shd w:val="clear" w:color="auto" w:fill="auto"/>
            <w:vAlign w:val="center"/>
            <w:hideMark/>
          </w:tcPr>
          <w:p w14:paraId="064C6ED6" w14:textId="77777777" w:rsidR="0051338A" w:rsidRPr="0051338A" w:rsidRDefault="0051338A" w:rsidP="0051338A">
            <w:pPr>
              <w:rPr>
                <w:rFonts w:cs="Arial"/>
                <w:color w:val="000000"/>
                <w:lang w:eastAsia="en-AU"/>
              </w:rPr>
            </w:pPr>
            <w:r w:rsidRPr="0051338A">
              <w:rPr>
                <w:rFonts w:cs="Arial"/>
                <w:color w:val="000000"/>
                <w:lang w:eastAsia="en-AU"/>
              </w:rPr>
              <w:t>Manage NLIS data for sheep and goats in lairage</w:t>
            </w:r>
          </w:p>
        </w:tc>
        <w:tc>
          <w:tcPr>
            <w:tcW w:w="1134" w:type="dxa"/>
            <w:tcBorders>
              <w:top w:val="nil"/>
              <w:left w:val="nil"/>
              <w:bottom w:val="single" w:sz="4" w:space="0" w:color="auto"/>
              <w:right w:val="single" w:sz="4" w:space="0" w:color="auto"/>
            </w:tcBorders>
            <w:shd w:val="clear" w:color="auto" w:fill="auto"/>
            <w:vAlign w:val="center"/>
            <w:hideMark/>
          </w:tcPr>
          <w:p w14:paraId="3D44C82E" w14:textId="77777777" w:rsidR="0051338A" w:rsidRPr="0051338A" w:rsidRDefault="0051338A" w:rsidP="0051338A">
            <w:pPr>
              <w:jc w:val="center"/>
              <w:rPr>
                <w:rFonts w:cs="Arial"/>
                <w:lang w:eastAsia="en-AU"/>
              </w:rPr>
            </w:pPr>
            <w:r w:rsidRPr="0051338A">
              <w:rPr>
                <w:rFonts w:cs="Arial"/>
                <w:lang w:eastAsia="en-AU"/>
              </w:rPr>
              <w:t>20</w:t>
            </w:r>
          </w:p>
        </w:tc>
      </w:tr>
      <w:tr w:rsidR="0051338A" w:rsidRPr="0051338A" w14:paraId="74A87E8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B6172ED" w14:textId="77777777" w:rsidR="0051338A" w:rsidRPr="0051338A" w:rsidRDefault="0051338A" w:rsidP="0051338A">
            <w:pPr>
              <w:rPr>
                <w:rFonts w:cs="Arial"/>
                <w:lang w:eastAsia="en-AU"/>
              </w:rPr>
            </w:pPr>
            <w:r w:rsidRPr="0051338A">
              <w:rPr>
                <w:rFonts w:cs="Arial"/>
                <w:lang w:eastAsia="en-AU"/>
              </w:rPr>
              <w:t>AMPA3108</w:t>
            </w:r>
          </w:p>
        </w:tc>
        <w:tc>
          <w:tcPr>
            <w:tcW w:w="6521" w:type="dxa"/>
            <w:tcBorders>
              <w:top w:val="nil"/>
              <w:left w:val="nil"/>
              <w:bottom w:val="single" w:sz="4" w:space="0" w:color="auto"/>
              <w:right w:val="single" w:sz="4" w:space="0" w:color="auto"/>
            </w:tcBorders>
            <w:shd w:val="clear" w:color="auto" w:fill="auto"/>
            <w:vAlign w:val="center"/>
            <w:hideMark/>
          </w:tcPr>
          <w:p w14:paraId="6482D6C5" w14:textId="77777777" w:rsidR="0051338A" w:rsidRPr="0051338A" w:rsidRDefault="0051338A" w:rsidP="0051338A">
            <w:pPr>
              <w:rPr>
                <w:rFonts w:cs="Arial"/>
                <w:color w:val="000000"/>
                <w:lang w:eastAsia="en-AU"/>
              </w:rPr>
            </w:pPr>
            <w:r w:rsidRPr="0051338A">
              <w:rPr>
                <w:rFonts w:cs="Arial"/>
                <w:color w:val="000000"/>
                <w:lang w:eastAsia="en-AU"/>
              </w:rPr>
              <w:t>Manage NLIS for saleyard purchase of sheep or goats</w:t>
            </w:r>
          </w:p>
        </w:tc>
        <w:tc>
          <w:tcPr>
            <w:tcW w:w="1134" w:type="dxa"/>
            <w:tcBorders>
              <w:top w:val="nil"/>
              <w:left w:val="nil"/>
              <w:bottom w:val="single" w:sz="4" w:space="0" w:color="auto"/>
              <w:right w:val="single" w:sz="4" w:space="0" w:color="auto"/>
            </w:tcBorders>
            <w:shd w:val="clear" w:color="auto" w:fill="auto"/>
            <w:vAlign w:val="center"/>
            <w:hideMark/>
          </w:tcPr>
          <w:p w14:paraId="0A763A55" w14:textId="77777777" w:rsidR="0051338A" w:rsidRPr="0051338A" w:rsidRDefault="0051338A" w:rsidP="0051338A">
            <w:pPr>
              <w:jc w:val="center"/>
              <w:rPr>
                <w:rFonts w:cs="Arial"/>
                <w:lang w:eastAsia="en-AU"/>
              </w:rPr>
            </w:pPr>
            <w:r w:rsidRPr="0051338A">
              <w:rPr>
                <w:rFonts w:cs="Arial"/>
                <w:lang w:eastAsia="en-AU"/>
              </w:rPr>
              <w:t>20</w:t>
            </w:r>
          </w:p>
        </w:tc>
      </w:tr>
      <w:tr w:rsidR="0051338A" w:rsidRPr="0051338A" w14:paraId="4777B9EF"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F0B1553" w14:textId="77777777" w:rsidR="0051338A" w:rsidRPr="0051338A" w:rsidRDefault="0051338A" w:rsidP="0051338A">
            <w:pPr>
              <w:rPr>
                <w:rFonts w:cs="Arial"/>
                <w:lang w:eastAsia="en-AU"/>
              </w:rPr>
            </w:pPr>
            <w:r w:rsidRPr="0051338A">
              <w:rPr>
                <w:rFonts w:cs="Arial"/>
                <w:lang w:eastAsia="en-AU"/>
              </w:rPr>
              <w:t>AMPA3110</w:t>
            </w:r>
          </w:p>
        </w:tc>
        <w:tc>
          <w:tcPr>
            <w:tcW w:w="6521" w:type="dxa"/>
            <w:tcBorders>
              <w:top w:val="nil"/>
              <w:left w:val="nil"/>
              <w:bottom w:val="single" w:sz="4" w:space="0" w:color="auto"/>
              <w:right w:val="single" w:sz="4" w:space="0" w:color="auto"/>
            </w:tcBorders>
            <w:shd w:val="clear" w:color="auto" w:fill="auto"/>
            <w:vAlign w:val="center"/>
            <w:hideMark/>
          </w:tcPr>
          <w:p w14:paraId="673DFCF9" w14:textId="77777777" w:rsidR="0051338A" w:rsidRPr="0051338A" w:rsidRDefault="0051338A" w:rsidP="0051338A">
            <w:pPr>
              <w:rPr>
                <w:rFonts w:cs="Arial"/>
                <w:color w:val="000000"/>
                <w:lang w:eastAsia="en-AU"/>
              </w:rPr>
            </w:pPr>
            <w:r w:rsidRPr="0051338A">
              <w:rPr>
                <w:rFonts w:cs="Arial"/>
                <w:color w:val="000000"/>
                <w:lang w:eastAsia="en-AU"/>
              </w:rPr>
              <w:t>Manage, report and upload mob based NLIS data for sheep and goats</w:t>
            </w:r>
          </w:p>
        </w:tc>
        <w:tc>
          <w:tcPr>
            <w:tcW w:w="1134" w:type="dxa"/>
            <w:tcBorders>
              <w:top w:val="nil"/>
              <w:left w:val="nil"/>
              <w:bottom w:val="single" w:sz="4" w:space="0" w:color="auto"/>
              <w:right w:val="single" w:sz="4" w:space="0" w:color="auto"/>
            </w:tcBorders>
            <w:shd w:val="clear" w:color="auto" w:fill="auto"/>
            <w:vAlign w:val="center"/>
            <w:hideMark/>
          </w:tcPr>
          <w:p w14:paraId="501EC4FB" w14:textId="77777777" w:rsidR="0051338A" w:rsidRPr="0051338A" w:rsidRDefault="0051338A" w:rsidP="0051338A">
            <w:pPr>
              <w:jc w:val="center"/>
              <w:rPr>
                <w:rFonts w:cs="Arial"/>
                <w:lang w:eastAsia="en-AU"/>
              </w:rPr>
            </w:pPr>
            <w:r w:rsidRPr="0051338A">
              <w:rPr>
                <w:rFonts w:cs="Arial"/>
                <w:lang w:eastAsia="en-AU"/>
              </w:rPr>
              <w:t>30</w:t>
            </w:r>
          </w:p>
        </w:tc>
      </w:tr>
      <w:tr w:rsidR="0051338A" w:rsidRPr="0051338A" w14:paraId="07649B12" w14:textId="77777777" w:rsidTr="00AE6C37">
        <w:trPr>
          <w:trHeight w:val="375"/>
        </w:trPr>
        <w:tc>
          <w:tcPr>
            <w:tcW w:w="8647" w:type="dxa"/>
            <w:gridSpan w:val="2"/>
            <w:tcBorders>
              <w:top w:val="nil"/>
              <w:left w:val="single" w:sz="4" w:space="0" w:color="auto"/>
              <w:bottom w:val="single" w:sz="4" w:space="0" w:color="auto"/>
              <w:right w:val="single" w:sz="4" w:space="0" w:color="auto"/>
            </w:tcBorders>
            <w:shd w:val="clear" w:color="000000" w:fill="FFFFFF"/>
            <w:vAlign w:val="center"/>
            <w:hideMark/>
          </w:tcPr>
          <w:p w14:paraId="5724DD1D" w14:textId="77777777" w:rsidR="0051338A" w:rsidRPr="0051338A" w:rsidRDefault="0051338A" w:rsidP="0051338A">
            <w:pPr>
              <w:rPr>
                <w:rFonts w:cs="Arial"/>
                <w:color w:val="000000"/>
                <w:lang w:eastAsia="en-AU"/>
              </w:rPr>
            </w:pPr>
            <w:r w:rsidRPr="0051338A">
              <w:rPr>
                <w:rFonts w:cs="Arial"/>
                <w:b/>
                <w:bCs/>
                <w:lang w:eastAsia="en-AU"/>
              </w:rPr>
              <w:t>Electives Group C</w:t>
            </w:r>
            <w:r w:rsidRPr="0051338A">
              <w:rPr>
                <w:rFonts w:cs="Arial"/>
                <w:color w:val="000000"/>
                <w:lang w:eastAsia="en-AU"/>
              </w:rPr>
              <w:t> </w:t>
            </w:r>
          </w:p>
        </w:tc>
        <w:tc>
          <w:tcPr>
            <w:tcW w:w="1134" w:type="dxa"/>
            <w:tcBorders>
              <w:top w:val="nil"/>
              <w:left w:val="nil"/>
              <w:bottom w:val="single" w:sz="4" w:space="0" w:color="auto"/>
              <w:right w:val="single" w:sz="4" w:space="0" w:color="auto"/>
            </w:tcBorders>
            <w:shd w:val="clear" w:color="auto" w:fill="auto"/>
            <w:vAlign w:val="center"/>
            <w:hideMark/>
          </w:tcPr>
          <w:p w14:paraId="3C4392D4" w14:textId="77777777" w:rsidR="0051338A" w:rsidRPr="0051338A" w:rsidRDefault="0051338A" w:rsidP="0051338A">
            <w:pPr>
              <w:jc w:val="center"/>
              <w:rPr>
                <w:rFonts w:cs="Arial"/>
                <w:lang w:eastAsia="en-AU"/>
              </w:rPr>
            </w:pPr>
          </w:p>
        </w:tc>
      </w:tr>
      <w:tr w:rsidR="0051338A" w:rsidRPr="0051338A" w14:paraId="76B77A9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399DC307" w14:textId="77777777" w:rsidR="0051338A" w:rsidRPr="0051338A" w:rsidRDefault="0051338A" w:rsidP="0051338A">
            <w:pPr>
              <w:rPr>
                <w:rFonts w:cs="Arial"/>
                <w:lang w:eastAsia="en-AU"/>
              </w:rPr>
            </w:pPr>
            <w:r w:rsidRPr="0051338A">
              <w:rPr>
                <w:rFonts w:cs="Arial"/>
                <w:lang w:eastAsia="en-AU"/>
              </w:rPr>
              <w:t>AMPX308</w:t>
            </w:r>
          </w:p>
        </w:tc>
        <w:tc>
          <w:tcPr>
            <w:tcW w:w="6521" w:type="dxa"/>
            <w:tcBorders>
              <w:top w:val="nil"/>
              <w:left w:val="nil"/>
              <w:bottom w:val="single" w:sz="4" w:space="0" w:color="auto"/>
              <w:right w:val="single" w:sz="4" w:space="0" w:color="auto"/>
            </w:tcBorders>
            <w:shd w:val="clear" w:color="auto" w:fill="auto"/>
            <w:vAlign w:val="center"/>
            <w:hideMark/>
          </w:tcPr>
          <w:p w14:paraId="744FB3F0" w14:textId="77777777" w:rsidR="0051338A" w:rsidRPr="0051338A" w:rsidRDefault="0051338A" w:rsidP="0051338A">
            <w:pPr>
              <w:rPr>
                <w:rFonts w:cs="Arial"/>
                <w:color w:val="000000"/>
                <w:lang w:eastAsia="en-AU"/>
              </w:rPr>
            </w:pPr>
            <w:r w:rsidRPr="0051338A">
              <w:rPr>
                <w:rFonts w:cs="Arial"/>
                <w:color w:val="000000"/>
                <w:lang w:eastAsia="en-AU"/>
              </w:rPr>
              <w:t>Follow and implement an established work plan</w:t>
            </w:r>
          </w:p>
        </w:tc>
        <w:tc>
          <w:tcPr>
            <w:tcW w:w="1134" w:type="dxa"/>
            <w:tcBorders>
              <w:top w:val="nil"/>
              <w:left w:val="nil"/>
              <w:bottom w:val="single" w:sz="4" w:space="0" w:color="auto"/>
              <w:right w:val="single" w:sz="4" w:space="0" w:color="auto"/>
            </w:tcBorders>
            <w:shd w:val="clear" w:color="auto" w:fill="auto"/>
            <w:vAlign w:val="center"/>
            <w:hideMark/>
          </w:tcPr>
          <w:p w14:paraId="30B6FA92" w14:textId="77777777" w:rsidR="0051338A" w:rsidRPr="0051338A" w:rsidRDefault="0051338A" w:rsidP="0051338A">
            <w:pPr>
              <w:jc w:val="center"/>
              <w:rPr>
                <w:rFonts w:cs="Arial"/>
                <w:lang w:eastAsia="en-AU"/>
              </w:rPr>
            </w:pPr>
            <w:r w:rsidRPr="0051338A">
              <w:rPr>
                <w:rFonts w:cs="Arial"/>
                <w:lang w:eastAsia="en-AU"/>
              </w:rPr>
              <w:t>10</w:t>
            </w:r>
          </w:p>
        </w:tc>
      </w:tr>
      <w:tr w:rsidR="0051338A" w:rsidRPr="0051338A" w14:paraId="15BF4716"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vAlign w:val="center"/>
            <w:hideMark/>
          </w:tcPr>
          <w:p w14:paraId="77E704F6" w14:textId="77777777" w:rsidR="0051338A" w:rsidRPr="0051338A" w:rsidRDefault="0051338A" w:rsidP="0051338A">
            <w:pPr>
              <w:rPr>
                <w:rFonts w:cs="Arial"/>
                <w:lang w:eastAsia="en-AU"/>
              </w:rPr>
            </w:pPr>
            <w:r w:rsidRPr="0051338A">
              <w:rPr>
                <w:rFonts w:cs="Arial"/>
                <w:lang w:eastAsia="en-AU"/>
              </w:rPr>
              <w:t>AMPX404</w:t>
            </w:r>
          </w:p>
        </w:tc>
        <w:tc>
          <w:tcPr>
            <w:tcW w:w="6521" w:type="dxa"/>
            <w:tcBorders>
              <w:top w:val="nil"/>
              <w:left w:val="nil"/>
              <w:bottom w:val="single" w:sz="4" w:space="0" w:color="auto"/>
              <w:right w:val="single" w:sz="4" w:space="0" w:color="auto"/>
            </w:tcBorders>
            <w:shd w:val="clear" w:color="auto" w:fill="auto"/>
            <w:vAlign w:val="center"/>
            <w:hideMark/>
          </w:tcPr>
          <w:p w14:paraId="74B6595C" w14:textId="77777777" w:rsidR="0051338A" w:rsidRPr="0051338A" w:rsidRDefault="0051338A" w:rsidP="0051338A">
            <w:pPr>
              <w:rPr>
                <w:rFonts w:cs="Arial"/>
                <w:color w:val="000000"/>
                <w:lang w:eastAsia="en-AU"/>
              </w:rPr>
            </w:pPr>
            <w:r w:rsidRPr="0051338A">
              <w:rPr>
                <w:rFonts w:cs="Arial"/>
                <w:color w:val="000000"/>
                <w:lang w:eastAsia="en-AU"/>
              </w:rPr>
              <w:t>Conduct an internal audit of a documented program</w:t>
            </w:r>
          </w:p>
        </w:tc>
        <w:tc>
          <w:tcPr>
            <w:tcW w:w="1134" w:type="dxa"/>
            <w:tcBorders>
              <w:top w:val="nil"/>
              <w:left w:val="nil"/>
              <w:bottom w:val="single" w:sz="4" w:space="0" w:color="auto"/>
              <w:right w:val="single" w:sz="4" w:space="0" w:color="auto"/>
            </w:tcBorders>
            <w:shd w:val="clear" w:color="auto" w:fill="auto"/>
            <w:vAlign w:val="center"/>
            <w:hideMark/>
          </w:tcPr>
          <w:p w14:paraId="128F1257" w14:textId="77777777" w:rsidR="0051338A" w:rsidRPr="0051338A" w:rsidRDefault="0051338A" w:rsidP="0051338A">
            <w:pPr>
              <w:jc w:val="center"/>
              <w:rPr>
                <w:rFonts w:cs="Arial"/>
                <w:lang w:eastAsia="en-AU"/>
              </w:rPr>
            </w:pPr>
            <w:r w:rsidRPr="0051338A">
              <w:rPr>
                <w:rFonts w:cs="Arial"/>
                <w:lang w:eastAsia="en-AU"/>
              </w:rPr>
              <w:t>40</w:t>
            </w:r>
          </w:p>
        </w:tc>
      </w:tr>
      <w:tr w:rsidR="0051338A" w:rsidRPr="0051338A" w14:paraId="3C36C9D8"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616C24C" w14:textId="77777777" w:rsidR="0051338A" w:rsidRPr="0051338A" w:rsidRDefault="0051338A" w:rsidP="0051338A">
            <w:pPr>
              <w:rPr>
                <w:rFonts w:cs="Arial"/>
                <w:b/>
                <w:bCs/>
                <w:lang w:eastAsia="en-AU"/>
              </w:rPr>
            </w:pPr>
            <w:r w:rsidRPr="0051338A">
              <w:rPr>
                <w:rFonts w:cs="Arial"/>
                <w:b/>
                <w:bCs/>
                <w:lang w:eastAsia="en-AU"/>
              </w:rPr>
              <w:t>Total Hours</w:t>
            </w:r>
          </w:p>
        </w:tc>
        <w:tc>
          <w:tcPr>
            <w:tcW w:w="6521" w:type="dxa"/>
            <w:tcBorders>
              <w:top w:val="nil"/>
              <w:left w:val="nil"/>
              <w:bottom w:val="single" w:sz="4" w:space="0" w:color="auto"/>
              <w:right w:val="single" w:sz="4" w:space="0" w:color="auto"/>
            </w:tcBorders>
            <w:shd w:val="clear" w:color="auto" w:fill="auto"/>
            <w:noWrap/>
            <w:vAlign w:val="center"/>
            <w:hideMark/>
          </w:tcPr>
          <w:p w14:paraId="1228DD5D" w14:textId="77777777" w:rsidR="0051338A" w:rsidRPr="0051338A" w:rsidRDefault="0051338A" w:rsidP="0051338A">
            <w:pPr>
              <w:rPr>
                <w:rFonts w:cs="Arial"/>
                <w:lang w:eastAsia="en-AU"/>
              </w:rPr>
            </w:pPr>
            <w:r w:rsidRPr="0051338A">
              <w:rPr>
                <w:rFonts w:cs="Arial"/>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C10703" w14:textId="77777777" w:rsidR="0051338A" w:rsidRPr="0051338A" w:rsidRDefault="0051338A" w:rsidP="0051338A">
            <w:pPr>
              <w:jc w:val="center"/>
              <w:rPr>
                <w:rFonts w:cs="Arial"/>
                <w:b/>
                <w:bCs/>
                <w:lang w:eastAsia="en-AU"/>
              </w:rPr>
            </w:pPr>
            <w:r w:rsidRPr="0051338A">
              <w:rPr>
                <w:rFonts w:cs="Arial"/>
                <w:b/>
                <w:bCs/>
                <w:lang w:eastAsia="en-AU"/>
              </w:rPr>
              <w:t>560</w:t>
            </w:r>
          </w:p>
        </w:tc>
      </w:tr>
    </w:tbl>
    <w:p w14:paraId="1CEA2F73" w14:textId="77777777" w:rsidR="004359B1" w:rsidRDefault="004359B1"/>
    <w:p w14:paraId="5F2B094B" w14:textId="77777777" w:rsidR="00AE6C37" w:rsidRDefault="00AE6C37">
      <w:r>
        <w:br w:type="page"/>
      </w:r>
    </w:p>
    <w:p w14:paraId="11107D22" w14:textId="77777777" w:rsidR="004359B1" w:rsidRDefault="004359B1"/>
    <w:p w14:paraId="409D30A2" w14:textId="77777777" w:rsidR="004359B1" w:rsidRDefault="004359B1"/>
    <w:tbl>
      <w:tblPr>
        <w:tblW w:w="9805" w:type="dxa"/>
        <w:tblInd w:w="113" w:type="dxa"/>
        <w:tblCellMar>
          <w:left w:w="0" w:type="dxa"/>
          <w:right w:w="0" w:type="dxa"/>
        </w:tblCellMar>
        <w:tblLook w:val="04A0" w:firstRow="1" w:lastRow="0" w:firstColumn="1" w:lastColumn="0" w:noHBand="0" w:noVBand="1"/>
      </w:tblPr>
      <w:tblGrid>
        <w:gridCol w:w="2150"/>
        <w:gridCol w:w="6497"/>
        <w:gridCol w:w="1158"/>
      </w:tblGrid>
      <w:tr w:rsidR="004359B1" w14:paraId="123E9F1E" w14:textId="77777777" w:rsidTr="00AE6C37">
        <w:trPr>
          <w:trHeight w:val="255"/>
        </w:trPr>
        <w:tc>
          <w:tcPr>
            <w:tcW w:w="2150" w:type="dxa"/>
            <w:tcBorders>
              <w:top w:val="single" w:sz="4" w:space="0" w:color="auto"/>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695F81ED" w14:textId="77777777" w:rsidR="004359B1" w:rsidRDefault="004359B1" w:rsidP="004359B1">
            <w:pPr>
              <w:ind w:left="151"/>
              <w:rPr>
                <w:rFonts w:cs="Arial"/>
                <w:b/>
                <w:bCs/>
                <w:color w:val="FFFFFF"/>
                <w:lang w:eastAsia="en-AU"/>
              </w:rPr>
            </w:pPr>
            <w:r>
              <w:rPr>
                <w:rFonts w:cs="Arial"/>
                <w:b/>
                <w:bCs/>
                <w:color w:val="FFFFFF"/>
              </w:rPr>
              <w:t>Occupation</w:t>
            </w:r>
          </w:p>
        </w:tc>
        <w:tc>
          <w:tcPr>
            <w:tcW w:w="6497"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10086174" w14:textId="77777777" w:rsidR="004359B1" w:rsidRDefault="004359B1" w:rsidP="004359B1">
            <w:pPr>
              <w:rPr>
                <w:rFonts w:cs="Arial"/>
              </w:rPr>
            </w:pPr>
            <w:r>
              <w:rPr>
                <w:rFonts w:cs="Arial"/>
              </w:rPr>
              <w:t>Packing Supervisor</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8F5863" w14:textId="77777777" w:rsidR="004359B1" w:rsidRDefault="004359B1" w:rsidP="004359B1">
            <w:pPr>
              <w:rPr>
                <w:rFonts w:cs="Arial"/>
              </w:rPr>
            </w:pPr>
            <w:r>
              <w:rPr>
                <w:rFonts w:cs="Arial"/>
              </w:rPr>
              <w:t> </w:t>
            </w:r>
          </w:p>
        </w:tc>
      </w:tr>
      <w:tr w:rsidR="004359B1" w14:paraId="6ADD9912" w14:textId="77777777" w:rsidTr="00AE6C37">
        <w:trPr>
          <w:trHeight w:val="255"/>
        </w:trPr>
        <w:tc>
          <w:tcPr>
            <w:tcW w:w="215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076AEA83" w14:textId="77777777" w:rsidR="004359B1" w:rsidRDefault="004359B1" w:rsidP="004359B1">
            <w:pPr>
              <w:ind w:left="151"/>
              <w:rPr>
                <w:rFonts w:cs="Arial"/>
                <w:b/>
                <w:bCs/>
                <w:color w:val="FFFFFF"/>
              </w:rPr>
            </w:pPr>
            <w:r>
              <w:rPr>
                <w:rFonts w:cs="Arial"/>
                <w:b/>
                <w:bCs/>
                <w:color w:val="FFFFFF"/>
              </w:rPr>
              <w:t xml:space="preserve">Qualification Title </w:t>
            </w:r>
          </w:p>
        </w:tc>
        <w:tc>
          <w:tcPr>
            <w:tcW w:w="6497"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2BB3684D" w14:textId="77777777" w:rsidR="004359B1" w:rsidRDefault="004359B1" w:rsidP="004359B1">
            <w:pPr>
              <w:rPr>
                <w:rFonts w:cs="Arial"/>
              </w:rPr>
            </w:pPr>
            <w:r>
              <w:rPr>
                <w:rFonts w:cs="Arial"/>
              </w:rPr>
              <w:t>Certificate III in Meat Processing (Packing Operations)</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B51B1B" w14:textId="77777777" w:rsidR="004359B1" w:rsidRDefault="004359B1" w:rsidP="004359B1">
            <w:pPr>
              <w:rPr>
                <w:rFonts w:cs="Arial"/>
              </w:rPr>
            </w:pPr>
            <w:r>
              <w:rPr>
                <w:rFonts w:cs="Arial"/>
              </w:rPr>
              <w:t> </w:t>
            </w:r>
          </w:p>
        </w:tc>
      </w:tr>
      <w:tr w:rsidR="004359B1" w14:paraId="601AD05C" w14:textId="77777777" w:rsidTr="00AE6C37">
        <w:trPr>
          <w:trHeight w:val="255"/>
        </w:trPr>
        <w:tc>
          <w:tcPr>
            <w:tcW w:w="215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52464591" w14:textId="77777777" w:rsidR="004359B1" w:rsidRDefault="004359B1" w:rsidP="004359B1">
            <w:pPr>
              <w:ind w:left="151"/>
              <w:rPr>
                <w:rFonts w:cs="Arial"/>
                <w:b/>
                <w:bCs/>
                <w:color w:val="FFFFFF"/>
              </w:rPr>
            </w:pPr>
            <w:r>
              <w:rPr>
                <w:rFonts w:cs="Arial"/>
                <w:b/>
                <w:bCs/>
                <w:color w:val="FFFFFF"/>
              </w:rPr>
              <w:t>Qualification Code</w:t>
            </w:r>
          </w:p>
        </w:tc>
        <w:tc>
          <w:tcPr>
            <w:tcW w:w="6497"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6CE7B998" w14:textId="77777777" w:rsidR="004359B1" w:rsidRDefault="004359B1" w:rsidP="004359B1">
            <w:pPr>
              <w:rPr>
                <w:rFonts w:cs="Arial"/>
              </w:rPr>
            </w:pPr>
            <w:r>
              <w:rPr>
                <w:rFonts w:cs="Arial"/>
              </w:rPr>
              <w:t>AMP31216</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C7E7F8" w14:textId="77777777" w:rsidR="004359B1" w:rsidRDefault="004359B1" w:rsidP="004359B1">
            <w:pPr>
              <w:rPr>
                <w:rFonts w:cs="Arial"/>
              </w:rPr>
            </w:pPr>
            <w:r>
              <w:rPr>
                <w:rFonts w:cs="Arial"/>
              </w:rPr>
              <w:t> </w:t>
            </w:r>
          </w:p>
        </w:tc>
      </w:tr>
      <w:tr w:rsidR="004359B1" w14:paraId="197F2A24" w14:textId="77777777" w:rsidTr="00AE6C37">
        <w:trPr>
          <w:trHeight w:val="510"/>
        </w:trPr>
        <w:tc>
          <w:tcPr>
            <w:tcW w:w="2150"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7FB84D42" w14:textId="77777777" w:rsidR="004359B1" w:rsidRDefault="004359B1" w:rsidP="004359B1">
            <w:pPr>
              <w:ind w:left="151"/>
              <w:rPr>
                <w:rFonts w:cs="Arial"/>
                <w:b/>
                <w:bCs/>
                <w:color w:val="FFFFFF"/>
              </w:rPr>
            </w:pPr>
            <w:r>
              <w:rPr>
                <w:rFonts w:cs="Arial"/>
                <w:b/>
                <w:bCs/>
                <w:color w:val="FFFFFF"/>
              </w:rPr>
              <w:t>Description</w:t>
            </w:r>
          </w:p>
        </w:tc>
        <w:tc>
          <w:tcPr>
            <w:tcW w:w="6497"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5C78D622" w14:textId="77777777" w:rsidR="004359B1" w:rsidRDefault="004359B1" w:rsidP="004359B1">
            <w:pPr>
              <w:rPr>
                <w:rFonts w:cs="Arial"/>
              </w:rPr>
            </w:pPr>
            <w:r>
              <w:rPr>
                <w:rFonts w:cs="Arial"/>
              </w:rPr>
              <w:t xml:space="preserve">Appropriate for a person working as a team leader working in a packing room. </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BBCB9E" w14:textId="77777777" w:rsidR="004359B1" w:rsidRDefault="004359B1" w:rsidP="004359B1">
            <w:pPr>
              <w:rPr>
                <w:rFonts w:cs="Arial"/>
              </w:rPr>
            </w:pPr>
            <w:r>
              <w:rPr>
                <w:rFonts w:cs="Arial"/>
              </w:rPr>
              <w:t> </w:t>
            </w:r>
          </w:p>
        </w:tc>
      </w:tr>
      <w:tr w:rsidR="004359B1" w14:paraId="0F03B621" w14:textId="77777777" w:rsidTr="00AE6C37">
        <w:trPr>
          <w:trHeight w:val="255"/>
        </w:trPr>
        <w:tc>
          <w:tcPr>
            <w:tcW w:w="2150" w:type="dxa"/>
            <w:tcBorders>
              <w:top w:val="nil"/>
              <w:left w:val="single" w:sz="4" w:space="0" w:color="auto"/>
              <w:bottom w:val="single" w:sz="4" w:space="0" w:color="auto"/>
              <w:right w:val="nil"/>
            </w:tcBorders>
            <w:shd w:val="pct12" w:color="000000" w:fill="000000"/>
            <w:tcMar>
              <w:top w:w="15" w:type="dxa"/>
              <w:left w:w="15" w:type="dxa"/>
              <w:bottom w:w="0" w:type="dxa"/>
              <w:right w:w="15" w:type="dxa"/>
            </w:tcMar>
            <w:vAlign w:val="center"/>
            <w:hideMark/>
          </w:tcPr>
          <w:p w14:paraId="3E807454" w14:textId="77777777" w:rsidR="004359B1" w:rsidRDefault="004359B1" w:rsidP="004359B1">
            <w:pPr>
              <w:ind w:left="151"/>
              <w:rPr>
                <w:rFonts w:cs="Arial"/>
                <w:b/>
                <w:bCs/>
                <w:color w:val="FFFFFF"/>
              </w:rPr>
            </w:pPr>
            <w:r>
              <w:rPr>
                <w:rFonts w:cs="Arial"/>
                <w:b/>
                <w:bCs/>
                <w:color w:val="FFFFFF"/>
              </w:rPr>
              <w:t>Unit Code</w:t>
            </w:r>
          </w:p>
        </w:tc>
        <w:tc>
          <w:tcPr>
            <w:tcW w:w="6497" w:type="dxa"/>
            <w:tcBorders>
              <w:top w:val="nil"/>
              <w:left w:val="single" w:sz="4" w:space="0" w:color="FFFFFF"/>
              <w:bottom w:val="single" w:sz="4" w:space="0" w:color="auto"/>
              <w:right w:val="single" w:sz="4" w:space="0" w:color="FFFFFF"/>
            </w:tcBorders>
            <w:shd w:val="pct12" w:color="000000" w:fill="000000"/>
            <w:tcMar>
              <w:top w:w="15" w:type="dxa"/>
              <w:left w:w="15" w:type="dxa"/>
              <w:bottom w:w="0" w:type="dxa"/>
              <w:right w:w="15" w:type="dxa"/>
            </w:tcMar>
            <w:vAlign w:val="center"/>
            <w:hideMark/>
          </w:tcPr>
          <w:p w14:paraId="60FB9EC5" w14:textId="77777777" w:rsidR="004359B1" w:rsidRDefault="004359B1" w:rsidP="004359B1">
            <w:pPr>
              <w:rPr>
                <w:rFonts w:cs="Arial"/>
                <w:b/>
                <w:bCs/>
                <w:color w:val="FFFFFF"/>
              </w:rPr>
            </w:pPr>
            <w:r>
              <w:rPr>
                <w:rFonts w:cs="Arial"/>
                <w:b/>
                <w:bCs/>
                <w:color w:val="FFFFFF"/>
              </w:rPr>
              <w:t>Unit Title</w:t>
            </w:r>
          </w:p>
        </w:tc>
        <w:tc>
          <w:tcPr>
            <w:tcW w:w="1158" w:type="dxa"/>
            <w:tcBorders>
              <w:top w:val="nil"/>
              <w:left w:val="nil"/>
              <w:bottom w:val="single" w:sz="4" w:space="0" w:color="auto"/>
              <w:right w:val="nil"/>
            </w:tcBorders>
            <w:shd w:val="pct12" w:color="000000" w:fill="000000"/>
            <w:tcMar>
              <w:top w:w="15" w:type="dxa"/>
              <w:left w:w="15" w:type="dxa"/>
              <w:bottom w:w="0" w:type="dxa"/>
              <w:right w:w="15" w:type="dxa"/>
            </w:tcMar>
            <w:vAlign w:val="center"/>
            <w:hideMark/>
          </w:tcPr>
          <w:p w14:paraId="3006C6C1" w14:textId="77777777" w:rsidR="004359B1" w:rsidRDefault="004359B1" w:rsidP="004359B1">
            <w:pPr>
              <w:jc w:val="center"/>
              <w:rPr>
                <w:rFonts w:cs="Arial"/>
                <w:b/>
                <w:bCs/>
                <w:color w:val="FFFFFF"/>
              </w:rPr>
            </w:pPr>
            <w:r>
              <w:rPr>
                <w:rFonts w:cs="Arial"/>
                <w:b/>
                <w:bCs/>
                <w:color w:val="FFFFFF"/>
              </w:rPr>
              <w:t>Hours</w:t>
            </w:r>
          </w:p>
        </w:tc>
      </w:tr>
      <w:tr w:rsidR="004359B1" w14:paraId="7879CA99"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6EC591" w14:textId="77777777" w:rsidR="004359B1" w:rsidRDefault="004359B1" w:rsidP="004359B1">
            <w:pPr>
              <w:ind w:left="151"/>
              <w:rPr>
                <w:rFonts w:cs="Arial"/>
                <w:b/>
                <w:bCs/>
                <w:color w:val="000000"/>
              </w:rPr>
            </w:pPr>
            <w:r>
              <w:rPr>
                <w:rFonts w:cs="Arial"/>
                <w:b/>
                <w:bCs/>
                <w:color w:val="000000"/>
              </w:rPr>
              <w:t>Core</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DFA48" w14:textId="77777777" w:rsidR="004359B1" w:rsidRDefault="004359B1" w:rsidP="004359B1">
            <w:pPr>
              <w:rPr>
                <w:rFonts w:cs="Arial"/>
                <w:color w:val="000000"/>
              </w:rPr>
            </w:pPr>
            <w:r>
              <w:rPr>
                <w:rFonts w:cs="Arial"/>
                <w:color w:val="000000"/>
              </w:rPr>
              <w:t> </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97753F" w14:textId="77777777" w:rsidR="004359B1" w:rsidRDefault="004359B1" w:rsidP="004359B1">
            <w:pPr>
              <w:rPr>
                <w:rFonts w:cs="Arial"/>
                <w:color w:val="000000"/>
              </w:rPr>
            </w:pPr>
            <w:r>
              <w:rPr>
                <w:rFonts w:cs="Arial"/>
                <w:color w:val="000000"/>
              </w:rPr>
              <w:t> </w:t>
            </w:r>
          </w:p>
        </w:tc>
      </w:tr>
      <w:tr w:rsidR="004359B1" w14:paraId="4BD822C6"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35E522E" w14:textId="77777777" w:rsidR="004359B1" w:rsidRDefault="004359B1" w:rsidP="004359B1">
            <w:pPr>
              <w:ind w:left="151"/>
              <w:rPr>
                <w:rFonts w:cs="Arial"/>
                <w:lang w:eastAsia="en-AU"/>
              </w:rPr>
            </w:pPr>
            <w:r>
              <w:rPr>
                <w:rFonts w:cs="Arial"/>
              </w:rPr>
              <w:t>AMPA3116</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839FA2" w14:textId="77777777" w:rsidR="004359B1" w:rsidRDefault="004359B1" w:rsidP="004359B1">
            <w:pPr>
              <w:rPr>
                <w:rFonts w:cs="Arial"/>
                <w:color w:val="000000"/>
              </w:rPr>
            </w:pPr>
            <w:r>
              <w:rPr>
                <w:rFonts w:cs="Arial"/>
                <w:color w:val="000000"/>
              </w:rPr>
              <w:t>Supervise meat packing operation</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8FB323" w14:textId="77777777" w:rsidR="004359B1" w:rsidRDefault="004359B1" w:rsidP="004359B1">
            <w:pPr>
              <w:jc w:val="center"/>
              <w:rPr>
                <w:rFonts w:cs="Arial"/>
                <w:color w:val="000000"/>
              </w:rPr>
            </w:pPr>
            <w:r>
              <w:rPr>
                <w:rFonts w:cs="Arial"/>
                <w:color w:val="000000"/>
              </w:rPr>
              <w:t>40</w:t>
            </w:r>
          </w:p>
        </w:tc>
      </w:tr>
      <w:tr w:rsidR="004359B1" w14:paraId="263C607F"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BAF6B2" w14:textId="77777777" w:rsidR="004359B1" w:rsidRDefault="004359B1" w:rsidP="004359B1">
            <w:pPr>
              <w:ind w:left="151"/>
              <w:rPr>
                <w:rFonts w:cs="Arial"/>
              </w:rPr>
            </w:pPr>
            <w:r>
              <w:rPr>
                <w:rFonts w:cs="Arial"/>
              </w:rPr>
              <w:t>AMPCOR201</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96F2AA" w14:textId="77777777" w:rsidR="004359B1" w:rsidRDefault="004359B1" w:rsidP="004359B1">
            <w:pPr>
              <w:rPr>
                <w:rFonts w:cs="Arial"/>
                <w:color w:val="000000"/>
              </w:rPr>
            </w:pPr>
            <w:r>
              <w:rPr>
                <w:rFonts w:cs="Arial"/>
                <w:color w:val="000000"/>
              </w:rPr>
              <w:t>Maintain personal equipment</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E84217" w14:textId="77777777" w:rsidR="004359B1" w:rsidRDefault="004359B1" w:rsidP="004359B1">
            <w:pPr>
              <w:jc w:val="center"/>
              <w:rPr>
                <w:rFonts w:cs="Arial"/>
                <w:color w:val="000000"/>
              </w:rPr>
            </w:pPr>
            <w:r>
              <w:rPr>
                <w:rFonts w:cs="Arial"/>
                <w:color w:val="000000"/>
              </w:rPr>
              <w:t>20</w:t>
            </w:r>
          </w:p>
        </w:tc>
      </w:tr>
      <w:tr w:rsidR="004359B1" w14:paraId="3D8F0609"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4EB071" w14:textId="77777777" w:rsidR="004359B1" w:rsidRDefault="004359B1" w:rsidP="004359B1">
            <w:pPr>
              <w:ind w:left="151"/>
              <w:rPr>
                <w:rFonts w:cs="Arial"/>
              </w:rPr>
            </w:pPr>
            <w:r>
              <w:rPr>
                <w:rFonts w:cs="Arial"/>
              </w:rPr>
              <w:t>AMPCOR202</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D3C3C1" w14:textId="77777777" w:rsidR="004359B1" w:rsidRDefault="004359B1" w:rsidP="004359B1">
            <w:pPr>
              <w:rPr>
                <w:rFonts w:cs="Arial"/>
                <w:color w:val="000000"/>
              </w:rPr>
            </w:pPr>
            <w:r>
              <w:rPr>
                <w:rFonts w:cs="Arial"/>
                <w:color w:val="000000"/>
              </w:rPr>
              <w:t>Apply hygiene and sanitation practices</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09A1BF" w14:textId="77777777" w:rsidR="004359B1" w:rsidRDefault="004359B1" w:rsidP="004359B1">
            <w:pPr>
              <w:jc w:val="center"/>
              <w:rPr>
                <w:rFonts w:cs="Arial"/>
                <w:color w:val="000000"/>
              </w:rPr>
            </w:pPr>
            <w:r>
              <w:rPr>
                <w:rFonts w:cs="Arial"/>
                <w:color w:val="000000"/>
              </w:rPr>
              <w:t>40</w:t>
            </w:r>
          </w:p>
        </w:tc>
      </w:tr>
      <w:tr w:rsidR="004359B1" w14:paraId="31EE2CFC"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E76575" w14:textId="77777777" w:rsidR="004359B1" w:rsidRDefault="004359B1" w:rsidP="004359B1">
            <w:pPr>
              <w:ind w:left="151"/>
              <w:rPr>
                <w:rFonts w:cs="Arial"/>
              </w:rPr>
            </w:pPr>
            <w:r>
              <w:rPr>
                <w:rFonts w:cs="Arial"/>
              </w:rPr>
              <w:t>AMPCOR203</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2BF957" w14:textId="77777777" w:rsidR="004359B1" w:rsidRDefault="004359B1" w:rsidP="004359B1">
            <w:pPr>
              <w:rPr>
                <w:rFonts w:cs="Arial"/>
                <w:color w:val="000000"/>
              </w:rPr>
            </w:pPr>
            <w:r>
              <w:rPr>
                <w:rFonts w:cs="Arial"/>
                <w:color w:val="000000"/>
              </w:rPr>
              <w:t>Comply with Quality Assurance and HACCP requirements</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097585" w14:textId="77777777" w:rsidR="004359B1" w:rsidRDefault="004359B1" w:rsidP="004359B1">
            <w:pPr>
              <w:jc w:val="center"/>
              <w:rPr>
                <w:rFonts w:cs="Arial"/>
                <w:color w:val="000000"/>
              </w:rPr>
            </w:pPr>
            <w:r>
              <w:rPr>
                <w:rFonts w:cs="Arial"/>
                <w:color w:val="000000"/>
              </w:rPr>
              <w:t>40</w:t>
            </w:r>
          </w:p>
        </w:tc>
      </w:tr>
      <w:tr w:rsidR="004359B1" w14:paraId="0010CD9E"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94085D5" w14:textId="77777777" w:rsidR="004359B1" w:rsidRDefault="004359B1" w:rsidP="004359B1">
            <w:pPr>
              <w:ind w:left="151"/>
              <w:rPr>
                <w:rFonts w:cs="Arial"/>
              </w:rPr>
            </w:pPr>
            <w:r>
              <w:rPr>
                <w:rFonts w:cs="Arial"/>
              </w:rPr>
              <w:t>AMPCOR204</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5AFE64" w14:textId="77777777" w:rsidR="004359B1" w:rsidRDefault="004359B1" w:rsidP="004359B1">
            <w:pPr>
              <w:rPr>
                <w:rFonts w:cs="Arial"/>
                <w:color w:val="000000"/>
              </w:rPr>
            </w:pPr>
            <w:r>
              <w:rPr>
                <w:rFonts w:cs="Arial"/>
                <w:color w:val="000000"/>
              </w:rPr>
              <w:t>Follow safe work policies and procedures</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DE1D24" w14:textId="77777777" w:rsidR="004359B1" w:rsidRDefault="004359B1" w:rsidP="004359B1">
            <w:pPr>
              <w:jc w:val="center"/>
              <w:rPr>
                <w:rFonts w:cs="Arial"/>
                <w:color w:val="000000"/>
              </w:rPr>
            </w:pPr>
            <w:r>
              <w:rPr>
                <w:rFonts w:cs="Arial"/>
                <w:color w:val="000000"/>
              </w:rPr>
              <w:t>40</w:t>
            </w:r>
          </w:p>
        </w:tc>
      </w:tr>
      <w:tr w:rsidR="004359B1" w14:paraId="63222B0F"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ACCA37" w14:textId="77777777" w:rsidR="004359B1" w:rsidRDefault="004359B1" w:rsidP="004359B1">
            <w:pPr>
              <w:ind w:left="151"/>
              <w:rPr>
                <w:rFonts w:cs="Arial"/>
              </w:rPr>
            </w:pPr>
            <w:r>
              <w:rPr>
                <w:rFonts w:cs="Arial"/>
              </w:rPr>
              <w:t>AMPCOR205</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D67314" w14:textId="77777777" w:rsidR="004359B1" w:rsidRDefault="004359B1" w:rsidP="004359B1">
            <w:pPr>
              <w:rPr>
                <w:rFonts w:cs="Arial"/>
                <w:color w:val="000000"/>
              </w:rPr>
            </w:pPr>
            <w:r>
              <w:rPr>
                <w:rFonts w:cs="Arial"/>
                <w:color w:val="000000"/>
              </w:rPr>
              <w:t>Communicate in the workplace</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9983D" w14:textId="77777777" w:rsidR="004359B1" w:rsidRDefault="004359B1" w:rsidP="004359B1">
            <w:pPr>
              <w:jc w:val="center"/>
              <w:rPr>
                <w:rFonts w:cs="Arial"/>
                <w:color w:val="000000"/>
              </w:rPr>
            </w:pPr>
            <w:r>
              <w:rPr>
                <w:rFonts w:cs="Arial"/>
                <w:color w:val="000000"/>
              </w:rPr>
              <w:t>40</w:t>
            </w:r>
          </w:p>
        </w:tc>
      </w:tr>
      <w:tr w:rsidR="004359B1" w14:paraId="4B4190D3"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AC28E" w14:textId="77777777" w:rsidR="004359B1" w:rsidRDefault="004359B1" w:rsidP="004359B1">
            <w:pPr>
              <w:ind w:left="151"/>
              <w:rPr>
                <w:rFonts w:cs="Arial"/>
              </w:rPr>
            </w:pPr>
            <w:r>
              <w:rPr>
                <w:rFonts w:cs="Arial"/>
              </w:rPr>
              <w:t>AMPCOR206</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668ED6" w14:textId="77777777" w:rsidR="004359B1" w:rsidRDefault="004359B1" w:rsidP="004359B1">
            <w:pPr>
              <w:rPr>
                <w:rFonts w:cs="Arial"/>
                <w:color w:val="000000"/>
              </w:rPr>
            </w:pPr>
            <w:r>
              <w:rPr>
                <w:rFonts w:cs="Arial"/>
                <w:color w:val="000000"/>
              </w:rPr>
              <w:t>Overview the meat industry</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828C00" w14:textId="77777777" w:rsidR="004359B1" w:rsidRDefault="004359B1" w:rsidP="004359B1">
            <w:pPr>
              <w:jc w:val="center"/>
              <w:rPr>
                <w:rFonts w:cs="Arial"/>
                <w:color w:val="000000"/>
              </w:rPr>
            </w:pPr>
            <w:r>
              <w:rPr>
                <w:rFonts w:cs="Arial"/>
                <w:color w:val="000000"/>
              </w:rPr>
              <w:t>20</w:t>
            </w:r>
          </w:p>
        </w:tc>
      </w:tr>
      <w:tr w:rsidR="004359B1" w14:paraId="0523ABF3" w14:textId="77777777" w:rsidTr="00AE6C37">
        <w:trPr>
          <w:trHeight w:val="255"/>
        </w:trPr>
        <w:tc>
          <w:tcPr>
            <w:tcW w:w="2150" w:type="dxa"/>
            <w:tcBorders>
              <w:top w:val="nil"/>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D5DCAAA" w14:textId="77777777" w:rsidR="004359B1" w:rsidRDefault="004359B1" w:rsidP="004359B1">
            <w:pPr>
              <w:ind w:left="151"/>
              <w:rPr>
                <w:rFonts w:cs="Arial"/>
                <w:b/>
                <w:bCs/>
              </w:rPr>
            </w:pPr>
            <w:r>
              <w:rPr>
                <w:rFonts w:cs="Arial"/>
                <w:b/>
                <w:bCs/>
              </w:rPr>
              <w:t>Electives</w:t>
            </w:r>
          </w:p>
        </w:tc>
        <w:tc>
          <w:tcPr>
            <w:tcW w:w="649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34B7B3" w14:textId="77777777" w:rsidR="004359B1" w:rsidRDefault="004359B1" w:rsidP="004359B1">
            <w:pPr>
              <w:rPr>
                <w:rFonts w:cs="Arial"/>
                <w:color w:val="000000"/>
              </w:rPr>
            </w:pPr>
            <w:r>
              <w:rPr>
                <w:rFonts w:cs="Arial"/>
                <w:color w:val="000000"/>
              </w:rPr>
              <w:t> </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77FCA2" w14:textId="77777777" w:rsidR="004359B1" w:rsidRDefault="004359B1" w:rsidP="004359B1">
            <w:pPr>
              <w:jc w:val="center"/>
              <w:rPr>
                <w:rFonts w:cs="Arial"/>
                <w:color w:val="000000"/>
              </w:rPr>
            </w:pPr>
          </w:p>
        </w:tc>
      </w:tr>
      <w:tr w:rsidR="004359B1" w14:paraId="65CB46C2"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882C45" w14:textId="77777777" w:rsidR="004359B1" w:rsidRDefault="004359B1" w:rsidP="004359B1">
            <w:pPr>
              <w:ind w:left="151"/>
              <w:rPr>
                <w:rFonts w:cs="Arial"/>
                <w:lang w:eastAsia="en-AU"/>
              </w:rPr>
            </w:pPr>
            <w:r>
              <w:rPr>
                <w:rFonts w:cs="Arial"/>
              </w:rPr>
              <w:t>AMPA3072</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17263D" w14:textId="77777777" w:rsidR="004359B1" w:rsidRDefault="004359B1" w:rsidP="004359B1">
            <w:pPr>
              <w:rPr>
                <w:rFonts w:cs="Arial"/>
                <w:color w:val="000000"/>
              </w:rPr>
            </w:pPr>
            <w:r>
              <w:rPr>
                <w:rFonts w:cs="Arial"/>
                <w:color w:val="000000"/>
              </w:rPr>
              <w:t>Perform carcase meat hygiene assessment</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22BD77" w14:textId="77777777" w:rsidR="004359B1" w:rsidRDefault="004359B1" w:rsidP="004359B1">
            <w:pPr>
              <w:jc w:val="center"/>
              <w:rPr>
                <w:rFonts w:cs="Arial"/>
                <w:color w:val="000000"/>
              </w:rPr>
            </w:pPr>
            <w:r>
              <w:rPr>
                <w:rFonts w:cs="Arial"/>
                <w:color w:val="000000"/>
              </w:rPr>
              <w:t>20</w:t>
            </w:r>
          </w:p>
        </w:tc>
      </w:tr>
      <w:tr w:rsidR="004359B1" w14:paraId="4BE41D3B"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667A16" w14:textId="77777777" w:rsidR="004359B1" w:rsidRDefault="004359B1" w:rsidP="004359B1">
            <w:pPr>
              <w:ind w:left="151"/>
              <w:rPr>
                <w:rFonts w:cs="Arial"/>
              </w:rPr>
            </w:pPr>
            <w:r>
              <w:rPr>
                <w:rFonts w:cs="Arial"/>
              </w:rPr>
              <w:t>AMPA3073</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667043" w14:textId="77777777" w:rsidR="004359B1" w:rsidRDefault="004359B1" w:rsidP="004359B1">
            <w:pPr>
              <w:rPr>
                <w:rFonts w:cs="Arial"/>
                <w:color w:val="000000"/>
              </w:rPr>
            </w:pPr>
            <w:r>
              <w:rPr>
                <w:rFonts w:cs="Arial"/>
                <w:color w:val="000000"/>
              </w:rPr>
              <w:t>Perform process monitoring for meat hygiene assessment</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EDA51D" w14:textId="77777777" w:rsidR="004359B1" w:rsidRDefault="004359B1" w:rsidP="004359B1">
            <w:pPr>
              <w:jc w:val="center"/>
              <w:rPr>
                <w:rFonts w:cs="Arial"/>
                <w:color w:val="000000"/>
              </w:rPr>
            </w:pPr>
            <w:r>
              <w:rPr>
                <w:rFonts w:cs="Arial"/>
                <w:color w:val="000000"/>
              </w:rPr>
              <w:t>20</w:t>
            </w:r>
          </w:p>
        </w:tc>
      </w:tr>
      <w:tr w:rsidR="004359B1" w14:paraId="5C4BD3D0"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423628" w14:textId="77777777" w:rsidR="004359B1" w:rsidRDefault="004359B1" w:rsidP="004359B1">
            <w:pPr>
              <w:ind w:left="151"/>
              <w:rPr>
                <w:rFonts w:cs="Arial"/>
              </w:rPr>
            </w:pPr>
            <w:r>
              <w:rPr>
                <w:rFonts w:cs="Arial"/>
              </w:rPr>
              <w:t>AMPA3074</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244837" w14:textId="77777777" w:rsidR="004359B1" w:rsidRDefault="004359B1" w:rsidP="004359B1">
            <w:pPr>
              <w:rPr>
                <w:rFonts w:cs="Arial"/>
                <w:color w:val="000000"/>
              </w:rPr>
            </w:pPr>
            <w:r>
              <w:rPr>
                <w:rFonts w:cs="Arial"/>
                <w:color w:val="000000"/>
              </w:rPr>
              <w:t>Perform boning room meat hygiene assessment</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F33BDA" w14:textId="77777777" w:rsidR="004359B1" w:rsidRDefault="004359B1" w:rsidP="004359B1">
            <w:pPr>
              <w:jc w:val="center"/>
              <w:rPr>
                <w:rFonts w:cs="Arial"/>
                <w:color w:val="000000"/>
              </w:rPr>
            </w:pPr>
            <w:r>
              <w:rPr>
                <w:rFonts w:cs="Arial"/>
                <w:color w:val="000000"/>
              </w:rPr>
              <w:t>20</w:t>
            </w:r>
          </w:p>
        </w:tc>
      </w:tr>
      <w:tr w:rsidR="004359B1" w14:paraId="44FC6861"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09C68D" w14:textId="77777777" w:rsidR="004359B1" w:rsidRDefault="004359B1" w:rsidP="004359B1">
            <w:pPr>
              <w:ind w:left="151"/>
              <w:rPr>
                <w:rFonts w:cs="Arial"/>
              </w:rPr>
            </w:pPr>
            <w:r>
              <w:rPr>
                <w:rFonts w:cs="Arial"/>
              </w:rPr>
              <w:t>AMPA3094</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12EFF4" w14:textId="77777777" w:rsidR="004359B1" w:rsidRDefault="004359B1" w:rsidP="004359B1">
            <w:pPr>
              <w:rPr>
                <w:rFonts w:cs="Arial"/>
                <w:color w:val="000000"/>
              </w:rPr>
            </w:pPr>
            <w:r>
              <w:rPr>
                <w:rFonts w:cs="Arial"/>
                <w:color w:val="000000"/>
              </w:rPr>
              <w:t>Use standard product descriptions – beef</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8C5095" w14:textId="77777777" w:rsidR="004359B1" w:rsidRDefault="004359B1" w:rsidP="004359B1">
            <w:pPr>
              <w:jc w:val="center"/>
              <w:rPr>
                <w:rFonts w:cs="Arial"/>
              </w:rPr>
            </w:pPr>
            <w:r>
              <w:rPr>
                <w:rFonts w:cs="Arial"/>
              </w:rPr>
              <w:t>20</w:t>
            </w:r>
          </w:p>
        </w:tc>
      </w:tr>
      <w:tr w:rsidR="004359B1" w14:paraId="151A2939"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3D1BA5" w14:textId="77777777" w:rsidR="004359B1" w:rsidRDefault="004359B1" w:rsidP="004359B1">
            <w:pPr>
              <w:ind w:left="151"/>
              <w:rPr>
                <w:rFonts w:cs="Arial"/>
              </w:rPr>
            </w:pPr>
            <w:r>
              <w:rPr>
                <w:rFonts w:cs="Arial"/>
              </w:rPr>
              <w:t>AMPA3117</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5A4A95" w14:textId="77777777" w:rsidR="004359B1" w:rsidRDefault="004359B1" w:rsidP="004359B1">
            <w:pPr>
              <w:rPr>
                <w:rFonts w:cs="Arial"/>
                <w:color w:val="000000"/>
              </w:rPr>
            </w:pPr>
            <w:r>
              <w:rPr>
                <w:rFonts w:cs="Arial"/>
                <w:color w:val="000000"/>
              </w:rPr>
              <w:t>Oversee product loadout</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BEE1A" w14:textId="77777777" w:rsidR="004359B1" w:rsidRDefault="004359B1" w:rsidP="004359B1">
            <w:pPr>
              <w:jc w:val="center"/>
              <w:rPr>
                <w:rFonts w:cs="Arial"/>
              </w:rPr>
            </w:pPr>
            <w:r>
              <w:rPr>
                <w:rFonts w:cs="Arial"/>
              </w:rPr>
              <w:t>40</w:t>
            </w:r>
          </w:p>
        </w:tc>
      </w:tr>
      <w:tr w:rsidR="004359B1" w14:paraId="60A2BBE3"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7AC3804" w14:textId="77777777" w:rsidR="004359B1" w:rsidRDefault="004359B1" w:rsidP="004359B1">
            <w:pPr>
              <w:ind w:left="151"/>
              <w:rPr>
                <w:rFonts w:cs="Arial"/>
              </w:rPr>
            </w:pPr>
            <w:r>
              <w:rPr>
                <w:rFonts w:cs="Arial"/>
              </w:rPr>
              <w:t>AMPX301</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DAFCC" w14:textId="77777777" w:rsidR="004359B1" w:rsidRDefault="004359B1" w:rsidP="004359B1">
            <w:pPr>
              <w:rPr>
                <w:rFonts w:cs="Arial"/>
                <w:color w:val="000000"/>
              </w:rPr>
            </w:pPr>
            <w:r>
              <w:rPr>
                <w:rFonts w:cs="Arial"/>
                <w:color w:val="000000"/>
              </w:rPr>
              <w:t>Assess product in chillers</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7DDD61" w14:textId="77777777" w:rsidR="004359B1" w:rsidRDefault="004359B1" w:rsidP="004359B1">
            <w:pPr>
              <w:jc w:val="center"/>
              <w:rPr>
                <w:rFonts w:cs="Arial"/>
              </w:rPr>
            </w:pPr>
            <w:r>
              <w:rPr>
                <w:rFonts w:cs="Arial"/>
              </w:rPr>
              <w:t>80</w:t>
            </w:r>
          </w:p>
        </w:tc>
      </w:tr>
      <w:tr w:rsidR="004359B1" w14:paraId="6208FA5D"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0ED1CC" w14:textId="77777777" w:rsidR="004359B1" w:rsidRDefault="004359B1" w:rsidP="004359B1">
            <w:pPr>
              <w:ind w:left="151"/>
              <w:rPr>
                <w:rFonts w:cs="Arial"/>
              </w:rPr>
            </w:pPr>
            <w:r>
              <w:rPr>
                <w:rFonts w:cs="Arial"/>
              </w:rPr>
              <w:t>AMPX308</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93733F" w14:textId="77777777" w:rsidR="004359B1" w:rsidRDefault="004359B1" w:rsidP="004359B1">
            <w:pPr>
              <w:rPr>
                <w:rFonts w:cs="Arial"/>
                <w:color w:val="000000"/>
              </w:rPr>
            </w:pPr>
            <w:r>
              <w:rPr>
                <w:rFonts w:cs="Arial"/>
                <w:color w:val="000000"/>
              </w:rPr>
              <w:t>Follow and implement an established work plan</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B9268F" w14:textId="77777777" w:rsidR="004359B1" w:rsidRDefault="004359B1" w:rsidP="004359B1">
            <w:pPr>
              <w:jc w:val="center"/>
              <w:rPr>
                <w:rFonts w:cs="Arial"/>
                <w:color w:val="000000"/>
              </w:rPr>
            </w:pPr>
            <w:r>
              <w:rPr>
                <w:rFonts w:cs="Arial"/>
                <w:color w:val="000000"/>
              </w:rPr>
              <w:t>10</w:t>
            </w:r>
          </w:p>
        </w:tc>
      </w:tr>
      <w:tr w:rsidR="004359B1" w14:paraId="65CF758F"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79A764" w14:textId="77777777" w:rsidR="004359B1" w:rsidRDefault="004359B1" w:rsidP="004359B1">
            <w:pPr>
              <w:ind w:left="151"/>
              <w:rPr>
                <w:rFonts w:cs="Arial"/>
              </w:rPr>
            </w:pPr>
            <w:r>
              <w:rPr>
                <w:rFonts w:cs="Arial"/>
              </w:rPr>
              <w:t>AMPX309</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17667F" w14:textId="77777777" w:rsidR="004359B1" w:rsidRDefault="004359B1" w:rsidP="004359B1">
            <w:pPr>
              <w:rPr>
                <w:rFonts w:cs="Arial"/>
                <w:color w:val="000000"/>
              </w:rPr>
            </w:pPr>
            <w:r>
              <w:rPr>
                <w:rFonts w:cs="Arial"/>
                <w:color w:val="000000"/>
              </w:rPr>
              <w:t>Identify and repair equipment faults</w:t>
            </w:r>
          </w:p>
        </w:tc>
        <w:tc>
          <w:tcPr>
            <w:tcW w:w="11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3CE56" w14:textId="77777777" w:rsidR="004359B1" w:rsidRDefault="004359B1" w:rsidP="004359B1">
            <w:pPr>
              <w:jc w:val="center"/>
              <w:rPr>
                <w:rFonts w:cs="Arial"/>
                <w:color w:val="000000"/>
              </w:rPr>
            </w:pPr>
            <w:r>
              <w:rPr>
                <w:rFonts w:cs="Arial"/>
                <w:color w:val="000000"/>
              </w:rPr>
              <w:t>40</w:t>
            </w:r>
          </w:p>
        </w:tc>
      </w:tr>
      <w:tr w:rsidR="004359B1" w14:paraId="748D5E9B"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DDD141" w14:textId="77777777" w:rsidR="004359B1" w:rsidRDefault="004359B1" w:rsidP="004359B1">
            <w:pPr>
              <w:ind w:left="151"/>
              <w:rPr>
                <w:rFonts w:cs="Arial"/>
              </w:rPr>
            </w:pPr>
            <w:r>
              <w:rPr>
                <w:rFonts w:cs="Arial"/>
              </w:rPr>
              <w:t>AMPX310</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B19070" w14:textId="77777777" w:rsidR="004359B1" w:rsidRDefault="004359B1" w:rsidP="004359B1">
            <w:pPr>
              <w:rPr>
                <w:rFonts w:cs="Arial"/>
                <w:color w:val="000000"/>
              </w:rPr>
            </w:pPr>
            <w:r>
              <w:rPr>
                <w:rFonts w:cs="Arial"/>
                <w:color w:val="000000"/>
              </w:rPr>
              <w:t>Perform pre-operations hygiene assessment</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FF131F" w14:textId="77777777" w:rsidR="004359B1" w:rsidRDefault="004359B1" w:rsidP="004359B1">
            <w:pPr>
              <w:jc w:val="center"/>
              <w:rPr>
                <w:rFonts w:cs="Arial"/>
                <w:color w:val="000000"/>
              </w:rPr>
            </w:pPr>
            <w:r>
              <w:rPr>
                <w:rFonts w:cs="Arial"/>
                <w:color w:val="000000"/>
              </w:rPr>
              <w:t>20</w:t>
            </w:r>
          </w:p>
        </w:tc>
      </w:tr>
      <w:tr w:rsidR="004359B1" w14:paraId="31D4B2AE"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73520C" w14:textId="77777777" w:rsidR="004359B1" w:rsidRDefault="004359B1" w:rsidP="004359B1">
            <w:pPr>
              <w:ind w:left="151"/>
              <w:rPr>
                <w:rFonts w:cs="Arial"/>
              </w:rPr>
            </w:pPr>
            <w:r>
              <w:rPr>
                <w:rFonts w:cs="Arial"/>
              </w:rPr>
              <w:t>AMPX311</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F8C5F" w14:textId="77777777" w:rsidR="004359B1" w:rsidRDefault="004359B1" w:rsidP="004359B1">
            <w:pPr>
              <w:rPr>
                <w:rFonts w:cs="Arial"/>
                <w:color w:val="000000"/>
              </w:rPr>
            </w:pPr>
            <w:r>
              <w:rPr>
                <w:rFonts w:cs="Arial"/>
                <w:color w:val="000000"/>
              </w:rPr>
              <w:t>Monitor production of packaged product to customer specifications</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8F5A6" w14:textId="77777777" w:rsidR="004359B1" w:rsidRDefault="004359B1" w:rsidP="004359B1">
            <w:pPr>
              <w:jc w:val="center"/>
              <w:rPr>
                <w:rFonts w:cs="Arial"/>
                <w:color w:val="000000"/>
              </w:rPr>
            </w:pPr>
            <w:r>
              <w:rPr>
                <w:rFonts w:cs="Arial"/>
                <w:color w:val="000000"/>
              </w:rPr>
              <w:t>20</w:t>
            </w:r>
          </w:p>
        </w:tc>
      </w:tr>
      <w:tr w:rsidR="004359B1" w14:paraId="686DEA35"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D77ABA" w14:textId="77777777" w:rsidR="004359B1" w:rsidRDefault="004359B1" w:rsidP="004359B1">
            <w:pPr>
              <w:ind w:left="151"/>
              <w:rPr>
                <w:rFonts w:cs="Arial"/>
              </w:rPr>
            </w:pPr>
            <w:r>
              <w:rPr>
                <w:rFonts w:cs="Arial"/>
              </w:rPr>
              <w:t>AMPX404</w:t>
            </w:r>
          </w:p>
        </w:tc>
        <w:tc>
          <w:tcPr>
            <w:tcW w:w="649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8C1048" w14:textId="77777777" w:rsidR="004359B1" w:rsidRDefault="004359B1" w:rsidP="004359B1">
            <w:pPr>
              <w:rPr>
                <w:rFonts w:cs="Arial"/>
                <w:color w:val="000000"/>
              </w:rPr>
            </w:pPr>
            <w:r>
              <w:rPr>
                <w:rFonts w:cs="Arial"/>
                <w:color w:val="000000"/>
              </w:rPr>
              <w:t>Conduct an internal audit of a documented program</w:t>
            </w:r>
          </w:p>
        </w:tc>
        <w:tc>
          <w:tcPr>
            <w:tcW w:w="115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59646A" w14:textId="77777777" w:rsidR="004359B1" w:rsidRDefault="004359B1" w:rsidP="004359B1">
            <w:pPr>
              <w:jc w:val="center"/>
              <w:rPr>
                <w:rFonts w:cs="Arial"/>
                <w:color w:val="000000"/>
              </w:rPr>
            </w:pPr>
            <w:r>
              <w:rPr>
                <w:rFonts w:cs="Arial"/>
                <w:color w:val="000000"/>
              </w:rPr>
              <w:t>40</w:t>
            </w:r>
          </w:p>
        </w:tc>
      </w:tr>
      <w:tr w:rsidR="004359B1" w14:paraId="0C973F8B" w14:textId="77777777" w:rsidTr="00AE6C37">
        <w:trPr>
          <w:trHeight w:val="255"/>
        </w:trPr>
        <w:tc>
          <w:tcPr>
            <w:tcW w:w="21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BED9D4" w14:textId="77777777" w:rsidR="004359B1" w:rsidRDefault="004359B1" w:rsidP="004359B1">
            <w:pPr>
              <w:ind w:left="151"/>
              <w:rPr>
                <w:rFonts w:cs="Arial"/>
                <w:b/>
                <w:bCs/>
              </w:rPr>
            </w:pPr>
            <w:r>
              <w:rPr>
                <w:rFonts w:cs="Arial"/>
                <w:b/>
                <w:bCs/>
              </w:rPr>
              <w:t>Total Hours</w:t>
            </w:r>
          </w:p>
        </w:tc>
        <w:tc>
          <w:tcPr>
            <w:tcW w:w="64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B78D68" w14:textId="77777777" w:rsidR="004359B1" w:rsidRDefault="004359B1" w:rsidP="004359B1">
            <w:pPr>
              <w:rPr>
                <w:rFonts w:cs="Arial"/>
              </w:rPr>
            </w:pPr>
            <w:r>
              <w:rPr>
                <w:rFonts w:cs="Arial"/>
              </w:rPr>
              <w:t> </w:t>
            </w:r>
          </w:p>
        </w:tc>
        <w:tc>
          <w:tcPr>
            <w:tcW w:w="115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B89E21" w14:textId="77777777" w:rsidR="004359B1" w:rsidRDefault="004359B1" w:rsidP="004359B1">
            <w:pPr>
              <w:jc w:val="center"/>
              <w:rPr>
                <w:rFonts w:cs="Arial"/>
                <w:b/>
                <w:bCs/>
              </w:rPr>
            </w:pPr>
            <w:r>
              <w:rPr>
                <w:rFonts w:cs="Arial"/>
                <w:b/>
                <w:bCs/>
              </w:rPr>
              <w:t>570</w:t>
            </w:r>
          </w:p>
        </w:tc>
      </w:tr>
    </w:tbl>
    <w:p w14:paraId="216D6C2C" w14:textId="77777777" w:rsidR="00667C1B" w:rsidRDefault="004359B1">
      <w:r>
        <w:t xml:space="preserve"> </w:t>
      </w:r>
      <w:r w:rsidR="00667C1B">
        <w:br w:type="page"/>
      </w:r>
    </w:p>
    <w:p w14:paraId="7DDBA20E" w14:textId="77777777" w:rsidR="0051338A" w:rsidRDefault="0051338A"/>
    <w:p w14:paraId="6DE4FDA0" w14:textId="77777777" w:rsidR="00667C1B" w:rsidRDefault="00667C1B"/>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0D2251CB" w14:textId="77777777" w:rsidTr="00DF196B">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04E2DDC9"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0E6328D6" w14:textId="77777777" w:rsidR="0082270D" w:rsidRPr="00ED3783" w:rsidRDefault="0082270D" w:rsidP="0082270D">
            <w:pPr>
              <w:rPr>
                <w:rFonts w:cs="Arial"/>
                <w:color w:val="000000"/>
                <w:lang w:eastAsia="en-AU"/>
              </w:rPr>
            </w:pPr>
            <w:r w:rsidRPr="00ED3783">
              <w:rPr>
                <w:rFonts w:cs="Arial"/>
                <w:lang w:eastAsia="en-AU"/>
              </w:rPr>
              <w:t>Export Product Supervisor</w:t>
            </w:r>
            <w:r w:rsidRPr="00ED3783">
              <w:rPr>
                <w:rFonts w:cs="Arial"/>
                <w:color w:val="000000"/>
                <w:lang w:eastAsia="en-AU"/>
              </w:rPr>
              <w:t> </w:t>
            </w:r>
          </w:p>
        </w:tc>
      </w:tr>
      <w:tr w:rsidR="0082270D" w:rsidRPr="00ED3783" w14:paraId="72839A36"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78A88720"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7454C12C" w14:textId="77777777" w:rsidR="0082270D" w:rsidRPr="00ED3783" w:rsidRDefault="0082270D" w:rsidP="0082270D">
            <w:pPr>
              <w:rPr>
                <w:rFonts w:cs="Arial"/>
                <w:color w:val="000000"/>
                <w:lang w:eastAsia="en-AU"/>
              </w:rPr>
            </w:pPr>
            <w:r w:rsidRPr="00ED3783">
              <w:rPr>
                <w:rFonts w:cs="Arial"/>
                <w:lang w:eastAsia="en-AU"/>
              </w:rPr>
              <w:t>Certificate IV in Meat Processing (General)</w:t>
            </w:r>
            <w:r w:rsidRPr="00ED3783">
              <w:rPr>
                <w:rFonts w:cs="Arial"/>
                <w:color w:val="000000"/>
                <w:lang w:eastAsia="en-AU"/>
              </w:rPr>
              <w:t> </w:t>
            </w:r>
          </w:p>
        </w:tc>
      </w:tr>
      <w:tr w:rsidR="0082270D" w:rsidRPr="00ED3783" w14:paraId="59D5C64D"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3DBFF2BE"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07D036DF" w14:textId="77777777" w:rsidR="0082270D" w:rsidRPr="00ED3783" w:rsidRDefault="0082270D" w:rsidP="0082270D">
            <w:pPr>
              <w:rPr>
                <w:rFonts w:cs="Arial"/>
                <w:color w:val="000000"/>
                <w:lang w:eastAsia="en-AU"/>
              </w:rPr>
            </w:pPr>
            <w:r w:rsidRPr="00ED3783">
              <w:rPr>
                <w:rFonts w:cs="Arial"/>
                <w:lang w:eastAsia="en-AU"/>
              </w:rPr>
              <w:t>AMP40215</w:t>
            </w:r>
            <w:r w:rsidRPr="00ED3783">
              <w:rPr>
                <w:rFonts w:cs="Arial"/>
                <w:color w:val="000000"/>
                <w:lang w:eastAsia="en-AU"/>
              </w:rPr>
              <w:t> </w:t>
            </w:r>
          </w:p>
        </w:tc>
      </w:tr>
      <w:tr w:rsidR="0082270D" w:rsidRPr="00ED3783" w14:paraId="79AF9C9A" w14:textId="77777777" w:rsidTr="00DF196B">
        <w:trPr>
          <w:trHeight w:val="554"/>
        </w:trPr>
        <w:tc>
          <w:tcPr>
            <w:tcW w:w="2180" w:type="dxa"/>
            <w:tcBorders>
              <w:top w:val="nil"/>
              <w:left w:val="single" w:sz="4" w:space="0" w:color="auto"/>
              <w:bottom w:val="single" w:sz="4" w:space="0" w:color="FFFFFF"/>
              <w:right w:val="single" w:sz="4" w:space="0" w:color="auto"/>
            </w:tcBorders>
            <w:shd w:val="pct12" w:color="000000" w:fill="000000"/>
            <w:hideMark/>
          </w:tcPr>
          <w:p w14:paraId="79256823"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2B1903B2" w14:textId="77777777" w:rsidR="0082270D" w:rsidRPr="00ED3783" w:rsidRDefault="0082270D" w:rsidP="0082270D">
            <w:pPr>
              <w:rPr>
                <w:rFonts w:cs="Arial"/>
                <w:color w:val="000000"/>
                <w:lang w:eastAsia="en-AU"/>
              </w:rPr>
            </w:pPr>
            <w:r w:rsidRPr="00ED3783">
              <w:rPr>
                <w:rFonts w:cs="Arial"/>
                <w:lang w:eastAsia="en-AU"/>
              </w:rPr>
              <w:t>Appropriate for a person working as a team leader/supervisor in a medium to large meat processing establishment.</w:t>
            </w:r>
            <w:r w:rsidRPr="00ED3783">
              <w:rPr>
                <w:rFonts w:cs="Arial"/>
                <w:color w:val="000000"/>
                <w:lang w:eastAsia="en-AU"/>
              </w:rPr>
              <w:t> </w:t>
            </w:r>
          </w:p>
        </w:tc>
      </w:tr>
      <w:tr w:rsidR="00ED3783" w:rsidRPr="00ED3783" w14:paraId="36B5875E" w14:textId="77777777" w:rsidTr="00DF196B">
        <w:trPr>
          <w:trHeight w:val="253"/>
        </w:trPr>
        <w:tc>
          <w:tcPr>
            <w:tcW w:w="2180" w:type="dxa"/>
            <w:tcBorders>
              <w:top w:val="nil"/>
              <w:left w:val="single" w:sz="4" w:space="0" w:color="auto"/>
              <w:bottom w:val="single" w:sz="4" w:space="0" w:color="auto"/>
              <w:right w:val="nil"/>
            </w:tcBorders>
            <w:shd w:val="pct12" w:color="000000" w:fill="000000"/>
            <w:hideMark/>
          </w:tcPr>
          <w:p w14:paraId="6117B116"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64F17D9E"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1F6D146E"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550C4528" w14:textId="77777777" w:rsidTr="00DF196B">
        <w:trPr>
          <w:trHeight w:val="253"/>
        </w:trPr>
        <w:tc>
          <w:tcPr>
            <w:tcW w:w="2180" w:type="dxa"/>
            <w:tcBorders>
              <w:top w:val="nil"/>
              <w:left w:val="single" w:sz="4" w:space="0" w:color="auto"/>
              <w:bottom w:val="single" w:sz="4" w:space="0" w:color="auto"/>
              <w:right w:val="nil"/>
            </w:tcBorders>
            <w:shd w:val="clear" w:color="000000" w:fill="FFFFFF"/>
            <w:hideMark/>
          </w:tcPr>
          <w:p w14:paraId="6D16FEF5" w14:textId="77777777" w:rsidR="00ED3783" w:rsidRPr="00ED3783" w:rsidRDefault="00ED3783" w:rsidP="00ED3783">
            <w:pPr>
              <w:rPr>
                <w:rFonts w:cs="Arial"/>
                <w:b/>
                <w:bCs/>
                <w:lang w:eastAsia="en-AU"/>
              </w:rPr>
            </w:pPr>
            <w:r w:rsidRPr="00ED3783">
              <w:rPr>
                <w:rFonts w:cs="Arial"/>
                <w:b/>
                <w:bCs/>
                <w:lang w:eastAsia="en-AU"/>
              </w:rPr>
              <w:t>Core</w:t>
            </w:r>
          </w:p>
        </w:tc>
        <w:tc>
          <w:tcPr>
            <w:tcW w:w="6482" w:type="dxa"/>
            <w:tcBorders>
              <w:top w:val="nil"/>
              <w:left w:val="nil"/>
              <w:bottom w:val="nil"/>
              <w:right w:val="nil"/>
            </w:tcBorders>
            <w:shd w:val="clear" w:color="auto" w:fill="auto"/>
            <w:noWrap/>
            <w:vAlign w:val="bottom"/>
            <w:hideMark/>
          </w:tcPr>
          <w:p w14:paraId="263FE6BB"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7C8352CC"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41048765"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52C602D8" w14:textId="77777777" w:rsidR="00ED3783" w:rsidRPr="00ED3783" w:rsidRDefault="00ED3783" w:rsidP="00ED3783">
            <w:pPr>
              <w:rPr>
                <w:rFonts w:cs="Arial"/>
                <w:color w:val="000000"/>
                <w:lang w:eastAsia="en-AU"/>
              </w:rPr>
            </w:pPr>
            <w:r w:rsidRPr="00ED3783">
              <w:rPr>
                <w:rFonts w:cs="Arial"/>
                <w:color w:val="000000"/>
                <w:lang w:eastAsia="en-AU"/>
              </w:rPr>
              <w:t>AMPCOR401</w:t>
            </w:r>
          </w:p>
        </w:tc>
        <w:tc>
          <w:tcPr>
            <w:tcW w:w="6482" w:type="dxa"/>
            <w:tcBorders>
              <w:top w:val="single" w:sz="4" w:space="0" w:color="auto"/>
              <w:left w:val="nil"/>
              <w:bottom w:val="single" w:sz="4" w:space="0" w:color="auto"/>
              <w:right w:val="single" w:sz="4" w:space="0" w:color="auto"/>
            </w:tcBorders>
            <w:shd w:val="clear" w:color="auto" w:fill="auto"/>
            <w:hideMark/>
          </w:tcPr>
          <w:p w14:paraId="11680737" w14:textId="77777777" w:rsidR="00ED3783" w:rsidRPr="00ED3783" w:rsidRDefault="00ED3783" w:rsidP="00ED3783">
            <w:pPr>
              <w:rPr>
                <w:rFonts w:cs="Arial"/>
                <w:color w:val="000000"/>
                <w:lang w:eastAsia="en-AU"/>
              </w:rPr>
            </w:pPr>
            <w:r w:rsidRPr="00ED3783">
              <w:rPr>
                <w:rFonts w:cs="Arial"/>
                <w:color w:val="000000"/>
                <w:lang w:eastAsia="en-AU"/>
              </w:rPr>
              <w:t>Manage own work performance</w:t>
            </w:r>
          </w:p>
        </w:tc>
        <w:tc>
          <w:tcPr>
            <w:tcW w:w="1180" w:type="dxa"/>
            <w:tcBorders>
              <w:top w:val="nil"/>
              <w:left w:val="nil"/>
              <w:bottom w:val="single" w:sz="4" w:space="0" w:color="auto"/>
              <w:right w:val="single" w:sz="4" w:space="0" w:color="auto"/>
            </w:tcBorders>
            <w:shd w:val="clear" w:color="auto" w:fill="auto"/>
            <w:hideMark/>
          </w:tcPr>
          <w:p w14:paraId="5EE98E4A"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4E824D0E"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5CB17B7" w14:textId="77777777" w:rsidR="00ED3783" w:rsidRPr="00ED3783" w:rsidRDefault="00ED3783" w:rsidP="00ED3783">
            <w:pPr>
              <w:rPr>
                <w:rFonts w:cs="Arial"/>
                <w:color w:val="000000"/>
                <w:lang w:eastAsia="en-AU"/>
              </w:rPr>
            </w:pPr>
            <w:r w:rsidRPr="00ED3783">
              <w:rPr>
                <w:rFonts w:cs="Arial"/>
                <w:color w:val="000000"/>
                <w:lang w:eastAsia="en-AU"/>
              </w:rPr>
              <w:t>AMPCOR402</w:t>
            </w:r>
          </w:p>
        </w:tc>
        <w:tc>
          <w:tcPr>
            <w:tcW w:w="6482" w:type="dxa"/>
            <w:tcBorders>
              <w:top w:val="nil"/>
              <w:left w:val="nil"/>
              <w:bottom w:val="single" w:sz="4" w:space="0" w:color="auto"/>
              <w:right w:val="single" w:sz="4" w:space="0" w:color="auto"/>
            </w:tcBorders>
            <w:shd w:val="clear" w:color="auto" w:fill="auto"/>
            <w:hideMark/>
          </w:tcPr>
          <w:p w14:paraId="3B59A225" w14:textId="77777777" w:rsidR="00ED3783" w:rsidRPr="00ED3783" w:rsidRDefault="00ED3783" w:rsidP="00ED3783">
            <w:pPr>
              <w:rPr>
                <w:rFonts w:cs="Arial"/>
                <w:color w:val="000000"/>
                <w:lang w:eastAsia="en-AU"/>
              </w:rPr>
            </w:pPr>
            <w:r w:rsidRPr="00ED3783">
              <w:rPr>
                <w:rFonts w:cs="Arial"/>
                <w:color w:val="000000"/>
                <w:lang w:eastAsia="en-AU"/>
              </w:rPr>
              <w:t>Facilitate Quality Assurance Process</w:t>
            </w:r>
          </w:p>
        </w:tc>
        <w:tc>
          <w:tcPr>
            <w:tcW w:w="1180" w:type="dxa"/>
            <w:tcBorders>
              <w:top w:val="nil"/>
              <w:left w:val="nil"/>
              <w:bottom w:val="single" w:sz="4" w:space="0" w:color="auto"/>
              <w:right w:val="single" w:sz="4" w:space="0" w:color="auto"/>
            </w:tcBorders>
            <w:shd w:val="clear" w:color="auto" w:fill="auto"/>
            <w:hideMark/>
          </w:tcPr>
          <w:p w14:paraId="78AE3709"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3C2A6AC5"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7D2E46E" w14:textId="77777777" w:rsidR="00ED3783" w:rsidRPr="00ED3783" w:rsidRDefault="00ED3783" w:rsidP="00ED3783">
            <w:pPr>
              <w:rPr>
                <w:rFonts w:cs="Arial"/>
                <w:color w:val="000000"/>
                <w:lang w:eastAsia="en-AU"/>
              </w:rPr>
            </w:pPr>
            <w:r w:rsidRPr="00ED3783">
              <w:rPr>
                <w:rFonts w:cs="Arial"/>
                <w:color w:val="000000"/>
                <w:lang w:eastAsia="en-AU"/>
              </w:rPr>
              <w:t>AMPCOR403</w:t>
            </w:r>
          </w:p>
        </w:tc>
        <w:tc>
          <w:tcPr>
            <w:tcW w:w="6482" w:type="dxa"/>
            <w:tcBorders>
              <w:top w:val="nil"/>
              <w:left w:val="nil"/>
              <w:bottom w:val="single" w:sz="4" w:space="0" w:color="auto"/>
              <w:right w:val="single" w:sz="4" w:space="0" w:color="auto"/>
            </w:tcBorders>
            <w:shd w:val="clear" w:color="auto" w:fill="auto"/>
            <w:hideMark/>
          </w:tcPr>
          <w:p w14:paraId="709241B3" w14:textId="77777777" w:rsidR="00ED3783" w:rsidRPr="00ED3783" w:rsidRDefault="00ED3783" w:rsidP="00ED3783">
            <w:pPr>
              <w:rPr>
                <w:rFonts w:cs="Arial"/>
                <w:color w:val="000000"/>
                <w:lang w:eastAsia="en-AU"/>
              </w:rPr>
            </w:pPr>
            <w:r w:rsidRPr="00ED3783">
              <w:rPr>
                <w:rFonts w:cs="Arial"/>
                <w:color w:val="000000"/>
                <w:lang w:eastAsia="en-AU"/>
              </w:rPr>
              <w:t>Participate in workplace health and safety risk control process</w:t>
            </w:r>
          </w:p>
        </w:tc>
        <w:tc>
          <w:tcPr>
            <w:tcW w:w="1180" w:type="dxa"/>
            <w:tcBorders>
              <w:top w:val="nil"/>
              <w:left w:val="nil"/>
              <w:bottom w:val="single" w:sz="4" w:space="0" w:color="auto"/>
              <w:right w:val="single" w:sz="4" w:space="0" w:color="auto"/>
            </w:tcBorders>
            <w:shd w:val="clear" w:color="auto" w:fill="auto"/>
            <w:hideMark/>
          </w:tcPr>
          <w:p w14:paraId="35EF660A"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75D97BB7"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4ED8F0" w14:textId="77777777" w:rsidR="00ED3783" w:rsidRPr="00ED3783" w:rsidRDefault="00ED3783" w:rsidP="00ED3783">
            <w:pPr>
              <w:rPr>
                <w:rFonts w:cs="Arial"/>
                <w:color w:val="000000"/>
                <w:lang w:eastAsia="en-AU"/>
              </w:rPr>
            </w:pPr>
            <w:r w:rsidRPr="00ED3783">
              <w:rPr>
                <w:rFonts w:cs="Arial"/>
                <w:color w:val="000000"/>
                <w:lang w:eastAsia="en-AU"/>
              </w:rPr>
              <w:t>AMPCOR404</w:t>
            </w:r>
          </w:p>
        </w:tc>
        <w:tc>
          <w:tcPr>
            <w:tcW w:w="6482" w:type="dxa"/>
            <w:tcBorders>
              <w:top w:val="nil"/>
              <w:left w:val="nil"/>
              <w:bottom w:val="single" w:sz="4" w:space="0" w:color="auto"/>
              <w:right w:val="single" w:sz="4" w:space="0" w:color="auto"/>
            </w:tcBorders>
            <w:shd w:val="clear" w:color="auto" w:fill="auto"/>
            <w:hideMark/>
          </w:tcPr>
          <w:p w14:paraId="65E55311" w14:textId="77777777" w:rsidR="00ED3783" w:rsidRPr="00ED3783" w:rsidRDefault="00ED3783" w:rsidP="00ED3783">
            <w:pPr>
              <w:rPr>
                <w:rFonts w:cs="Arial"/>
                <w:color w:val="000000"/>
                <w:lang w:eastAsia="en-AU"/>
              </w:rPr>
            </w:pPr>
            <w:r w:rsidRPr="00ED3783">
              <w:rPr>
                <w:rFonts w:cs="Arial"/>
                <w:color w:val="000000"/>
                <w:lang w:eastAsia="en-AU"/>
              </w:rPr>
              <w:t>Facilitate hygiene and sanitation performance</w:t>
            </w:r>
          </w:p>
        </w:tc>
        <w:tc>
          <w:tcPr>
            <w:tcW w:w="1180" w:type="dxa"/>
            <w:tcBorders>
              <w:top w:val="nil"/>
              <w:left w:val="nil"/>
              <w:bottom w:val="single" w:sz="4" w:space="0" w:color="auto"/>
              <w:right w:val="single" w:sz="4" w:space="0" w:color="auto"/>
            </w:tcBorders>
            <w:shd w:val="clear" w:color="auto" w:fill="auto"/>
            <w:hideMark/>
          </w:tcPr>
          <w:p w14:paraId="29B091E3"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38994269"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36C1BE9" w14:textId="77777777" w:rsidR="00ED3783" w:rsidRPr="00ED3783" w:rsidRDefault="00ED3783" w:rsidP="00ED3783">
            <w:pPr>
              <w:rPr>
                <w:rFonts w:cs="Arial"/>
                <w:b/>
                <w:bCs/>
                <w:color w:val="000000"/>
                <w:lang w:eastAsia="en-AU"/>
              </w:rPr>
            </w:pPr>
            <w:r w:rsidRPr="00ED3783">
              <w:rPr>
                <w:rFonts w:cs="Arial"/>
                <w:b/>
                <w:bCs/>
                <w:color w:val="000000"/>
                <w:lang w:eastAsia="en-AU"/>
              </w:rPr>
              <w:t>Electives</w:t>
            </w:r>
          </w:p>
        </w:tc>
        <w:tc>
          <w:tcPr>
            <w:tcW w:w="6482" w:type="dxa"/>
            <w:tcBorders>
              <w:top w:val="nil"/>
              <w:left w:val="nil"/>
              <w:bottom w:val="single" w:sz="4" w:space="0" w:color="auto"/>
              <w:right w:val="single" w:sz="4" w:space="0" w:color="auto"/>
            </w:tcBorders>
            <w:shd w:val="clear" w:color="auto" w:fill="auto"/>
            <w:hideMark/>
          </w:tcPr>
          <w:p w14:paraId="55777A02"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nil"/>
              <w:left w:val="nil"/>
              <w:bottom w:val="single" w:sz="4" w:space="0" w:color="auto"/>
              <w:right w:val="single" w:sz="4" w:space="0" w:color="auto"/>
            </w:tcBorders>
            <w:shd w:val="clear" w:color="auto" w:fill="auto"/>
            <w:hideMark/>
          </w:tcPr>
          <w:p w14:paraId="639079B0"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2431FAD8"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A957814" w14:textId="77777777" w:rsidR="00ED3783" w:rsidRPr="00ED3783" w:rsidRDefault="00ED3783" w:rsidP="00ED3783">
            <w:pPr>
              <w:rPr>
                <w:rFonts w:cs="Arial"/>
                <w:color w:val="000000"/>
                <w:lang w:eastAsia="en-AU"/>
              </w:rPr>
            </w:pPr>
            <w:r w:rsidRPr="00ED3783">
              <w:rPr>
                <w:rFonts w:cs="Arial"/>
                <w:color w:val="000000"/>
                <w:lang w:eastAsia="en-AU"/>
              </w:rPr>
              <w:t>AMPX405</w:t>
            </w:r>
          </w:p>
        </w:tc>
        <w:tc>
          <w:tcPr>
            <w:tcW w:w="6482" w:type="dxa"/>
            <w:tcBorders>
              <w:top w:val="nil"/>
              <w:left w:val="nil"/>
              <w:bottom w:val="single" w:sz="4" w:space="0" w:color="auto"/>
              <w:right w:val="single" w:sz="4" w:space="0" w:color="auto"/>
            </w:tcBorders>
            <w:shd w:val="clear" w:color="auto" w:fill="auto"/>
            <w:hideMark/>
          </w:tcPr>
          <w:p w14:paraId="032C917A" w14:textId="77777777" w:rsidR="00ED3783" w:rsidRPr="00ED3783" w:rsidRDefault="00ED3783" w:rsidP="00ED3783">
            <w:pPr>
              <w:rPr>
                <w:rFonts w:cs="Arial"/>
                <w:color w:val="000000"/>
                <w:lang w:eastAsia="en-AU"/>
              </w:rPr>
            </w:pPr>
            <w:r w:rsidRPr="00ED3783">
              <w:rPr>
                <w:rFonts w:cs="Arial"/>
                <w:color w:val="000000"/>
                <w:lang w:eastAsia="en-AU"/>
              </w:rPr>
              <w:t>Conduct statistical analysis of process</w:t>
            </w:r>
          </w:p>
        </w:tc>
        <w:tc>
          <w:tcPr>
            <w:tcW w:w="1180" w:type="dxa"/>
            <w:tcBorders>
              <w:top w:val="nil"/>
              <w:left w:val="nil"/>
              <w:bottom w:val="single" w:sz="4" w:space="0" w:color="auto"/>
              <w:right w:val="single" w:sz="4" w:space="0" w:color="auto"/>
            </w:tcBorders>
            <w:shd w:val="clear" w:color="auto" w:fill="auto"/>
            <w:hideMark/>
          </w:tcPr>
          <w:p w14:paraId="5FD5B29C"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059F74DC" w14:textId="77777777" w:rsidTr="00DF196B">
        <w:trPr>
          <w:trHeight w:val="31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C70F7BA" w14:textId="77777777" w:rsidR="00ED3783" w:rsidRPr="00ED3783" w:rsidRDefault="00ED3783" w:rsidP="00ED3783">
            <w:pPr>
              <w:rPr>
                <w:rFonts w:cs="Arial"/>
                <w:color w:val="000000"/>
                <w:lang w:eastAsia="en-AU"/>
              </w:rPr>
            </w:pPr>
            <w:r w:rsidRPr="00ED3783">
              <w:rPr>
                <w:rFonts w:cs="Arial"/>
                <w:color w:val="000000"/>
                <w:lang w:eastAsia="en-AU"/>
              </w:rPr>
              <w:t>AMPX412</w:t>
            </w:r>
          </w:p>
        </w:tc>
        <w:tc>
          <w:tcPr>
            <w:tcW w:w="6482" w:type="dxa"/>
            <w:tcBorders>
              <w:top w:val="nil"/>
              <w:left w:val="nil"/>
              <w:bottom w:val="single" w:sz="4" w:space="0" w:color="auto"/>
              <w:right w:val="single" w:sz="4" w:space="0" w:color="auto"/>
            </w:tcBorders>
            <w:shd w:val="clear" w:color="auto" w:fill="auto"/>
            <w:hideMark/>
          </w:tcPr>
          <w:p w14:paraId="04DC6A73" w14:textId="77777777" w:rsidR="00ED3783" w:rsidRPr="00ED3783" w:rsidRDefault="00ED3783" w:rsidP="00ED3783">
            <w:pPr>
              <w:rPr>
                <w:rFonts w:cs="Arial"/>
                <w:color w:val="000000"/>
                <w:lang w:eastAsia="en-AU"/>
              </w:rPr>
            </w:pPr>
            <w:r w:rsidRPr="00ED3783">
              <w:rPr>
                <w:rFonts w:cs="Arial"/>
                <w:color w:val="000000"/>
                <w:lang w:eastAsia="en-AU"/>
              </w:rPr>
              <w:t>Build productive and effective workplace relationships</w:t>
            </w:r>
          </w:p>
        </w:tc>
        <w:tc>
          <w:tcPr>
            <w:tcW w:w="1180" w:type="dxa"/>
            <w:tcBorders>
              <w:top w:val="nil"/>
              <w:left w:val="nil"/>
              <w:bottom w:val="single" w:sz="4" w:space="0" w:color="auto"/>
              <w:right w:val="single" w:sz="4" w:space="0" w:color="auto"/>
            </w:tcBorders>
            <w:shd w:val="clear" w:color="auto" w:fill="auto"/>
            <w:hideMark/>
          </w:tcPr>
          <w:p w14:paraId="16EC6305"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78B4E207" w14:textId="77777777" w:rsidTr="00DF196B">
        <w:trPr>
          <w:trHeight w:val="272"/>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152DEAF" w14:textId="77777777" w:rsidR="00ED3783" w:rsidRPr="00ED3783" w:rsidRDefault="00ED3783" w:rsidP="00ED3783">
            <w:pPr>
              <w:rPr>
                <w:rFonts w:cs="Arial"/>
                <w:color w:val="000000"/>
                <w:lang w:eastAsia="en-AU"/>
              </w:rPr>
            </w:pPr>
            <w:r w:rsidRPr="00ED3783">
              <w:rPr>
                <w:rFonts w:cs="Arial"/>
                <w:color w:val="000000"/>
                <w:lang w:eastAsia="en-AU"/>
              </w:rPr>
              <w:t>AMPX420</w:t>
            </w:r>
          </w:p>
        </w:tc>
        <w:tc>
          <w:tcPr>
            <w:tcW w:w="6482" w:type="dxa"/>
            <w:tcBorders>
              <w:top w:val="nil"/>
              <w:left w:val="nil"/>
              <w:bottom w:val="single" w:sz="4" w:space="0" w:color="auto"/>
              <w:right w:val="single" w:sz="4" w:space="0" w:color="auto"/>
            </w:tcBorders>
            <w:shd w:val="clear" w:color="auto" w:fill="auto"/>
            <w:hideMark/>
          </w:tcPr>
          <w:p w14:paraId="7335B357" w14:textId="77777777" w:rsidR="00ED3783" w:rsidRPr="00ED3783" w:rsidRDefault="00ED3783" w:rsidP="00ED3783">
            <w:pPr>
              <w:rPr>
                <w:rFonts w:cs="Arial"/>
                <w:color w:val="000000"/>
                <w:lang w:eastAsia="en-AU"/>
              </w:rPr>
            </w:pPr>
            <w:r w:rsidRPr="00ED3783">
              <w:rPr>
                <w:rFonts w:cs="Arial"/>
                <w:color w:val="000000"/>
                <w:lang w:eastAsia="en-AU"/>
              </w:rPr>
              <w:t>Participate in the ongoing development and implementation of a HACCP and Quality Assurance system</w:t>
            </w:r>
          </w:p>
        </w:tc>
        <w:tc>
          <w:tcPr>
            <w:tcW w:w="1180" w:type="dxa"/>
            <w:tcBorders>
              <w:top w:val="nil"/>
              <w:left w:val="nil"/>
              <w:bottom w:val="single" w:sz="4" w:space="0" w:color="auto"/>
              <w:right w:val="single" w:sz="4" w:space="0" w:color="auto"/>
            </w:tcBorders>
            <w:shd w:val="clear" w:color="auto" w:fill="auto"/>
            <w:hideMark/>
          </w:tcPr>
          <w:p w14:paraId="6E2E13A7" w14:textId="77777777" w:rsidR="00ED3783" w:rsidRPr="00ED3783" w:rsidRDefault="00ED3783" w:rsidP="00ED3783">
            <w:pPr>
              <w:jc w:val="center"/>
              <w:rPr>
                <w:rFonts w:cs="Arial"/>
                <w:lang w:eastAsia="en-AU"/>
              </w:rPr>
            </w:pPr>
            <w:r w:rsidRPr="00ED3783">
              <w:rPr>
                <w:rFonts w:cs="Arial"/>
                <w:lang w:eastAsia="en-AU"/>
              </w:rPr>
              <w:t>60</w:t>
            </w:r>
          </w:p>
        </w:tc>
      </w:tr>
      <w:tr w:rsidR="00ED3783" w:rsidRPr="00ED3783" w14:paraId="656D088C"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E502A31" w14:textId="77777777" w:rsidR="00ED3783" w:rsidRPr="00ED3783" w:rsidRDefault="00ED3783" w:rsidP="00ED3783">
            <w:pPr>
              <w:rPr>
                <w:rFonts w:cs="Arial"/>
                <w:color w:val="000000"/>
                <w:lang w:eastAsia="en-AU"/>
              </w:rPr>
            </w:pPr>
            <w:r w:rsidRPr="00ED3783">
              <w:rPr>
                <w:rFonts w:cs="Arial"/>
                <w:color w:val="000000"/>
                <w:lang w:eastAsia="en-AU"/>
              </w:rPr>
              <w:t>BSBLDR403</w:t>
            </w:r>
          </w:p>
        </w:tc>
        <w:tc>
          <w:tcPr>
            <w:tcW w:w="6482" w:type="dxa"/>
            <w:tcBorders>
              <w:top w:val="nil"/>
              <w:left w:val="nil"/>
              <w:bottom w:val="single" w:sz="4" w:space="0" w:color="auto"/>
              <w:right w:val="single" w:sz="4" w:space="0" w:color="auto"/>
            </w:tcBorders>
            <w:shd w:val="clear" w:color="auto" w:fill="auto"/>
            <w:hideMark/>
          </w:tcPr>
          <w:p w14:paraId="746F792E" w14:textId="77777777" w:rsidR="00ED3783" w:rsidRPr="00ED3783" w:rsidRDefault="00ED3783" w:rsidP="00ED3783">
            <w:pPr>
              <w:rPr>
                <w:rFonts w:cs="Arial"/>
                <w:color w:val="000000"/>
                <w:lang w:eastAsia="en-AU"/>
              </w:rPr>
            </w:pPr>
            <w:r w:rsidRPr="00ED3783">
              <w:rPr>
                <w:rFonts w:cs="Arial"/>
                <w:color w:val="000000"/>
                <w:lang w:eastAsia="en-AU"/>
              </w:rPr>
              <w:t>Lead team effectiveness</w:t>
            </w:r>
          </w:p>
        </w:tc>
        <w:tc>
          <w:tcPr>
            <w:tcW w:w="1180" w:type="dxa"/>
            <w:tcBorders>
              <w:top w:val="nil"/>
              <w:left w:val="nil"/>
              <w:bottom w:val="single" w:sz="4" w:space="0" w:color="auto"/>
              <w:right w:val="single" w:sz="4" w:space="0" w:color="auto"/>
            </w:tcBorders>
            <w:shd w:val="clear" w:color="auto" w:fill="auto"/>
            <w:hideMark/>
          </w:tcPr>
          <w:p w14:paraId="7388E2AD"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742A6EE4"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2EDCCE3" w14:textId="77777777" w:rsidR="00ED3783" w:rsidRPr="00ED3783" w:rsidRDefault="00ED3783" w:rsidP="00ED3783">
            <w:pPr>
              <w:rPr>
                <w:rFonts w:cs="Arial"/>
                <w:color w:val="000000"/>
                <w:lang w:eastAsia="en-AU"/>
              </w:rPr>
            </w:pPr>
            <w:r w:rsidRPr="00ED3783">
              <w:rPr>
                <w:rFonts w:cs="Arial"/>
                <w:color w:val="000000"/>
                <w:lang w:eastAsia="en-AU"/>
              </w:rPr>
              <w:t>BSBMKG414</w:t>
            </w:r>
          </w:p>
        </w:tc>
        <w:tc>
          <w:tcPr>
            <w:tcW w:w="6482" w:type="dxa"/>
            <w:tcBorders>
              <w:top w:val="nil"/>
              <w:left w:val="nil"/>
              <w:bottom w:val="single" w:sz="4" w:space="0" w:color="auto"/>
              <w:right w:val="single" w:sz="4" w:space="0" w:color="auto"/>
            </w:tcBorders>
            <w:shd w:val="clear" w:color="auto" w:fill="auto"/>
            <w:hideMark/>
          </w:tcPr>
          <w:p w14:paraId="17D9D4C4" w14:textId="77777777" w:rsidR="00ED3783" w:rsidRPr="00ED3783" w:rsidRDefault="00ED3783" w:rsidP="00ED3783">
            <w:pPr>
              <w:rPr>
                <w:rFonts w:cs="Arial"/>
                <w:color w:val="000000"/>
                <w:lang w:eastAsia="en-AU"/>
              </w:rPr>
            </w:pPr>
            <w:r w:rsidRPr="00ED3783">
              <w:rPr>
                <w:rFonts w:cs="Arial"/>
                <w:color w:val="000000"/>
                <w:lang w:eastAsia="en-AU"/>
              </w:rPr>
              <w:t>Undertake marketing activities</w:t>
            </w:r>
          </w:p>
        </w:tc>
        <w:tc>
          <w:tcPr>
            <w:tcW w:w="1180" w:type="dxa"/>
            <w:tcBorders>
              <w:top w:val="nil"/>
              <w:left w:val="nil"/>
              <w:bottom w:val="single" w:sz="4" w:space="0" w:color="auto"/>
              <w:right w:val="single" w:sz="4" w:space="0" w:color="auto"/>
            </w:tcBorders>
            <w:shd w:val="clear" w:color="auto" w:fill="auto"/>
            <w:hideMark/>
          </w:tcPr>
          <w:p w14:paraId="1AC434CD"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5CAC365E"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AED198A" w14:textId="77777777" w:rsidR="00ED3783" w:rsidRPr="00ED3783" w:rsidRDefault="00ED3783" w:rsidP="00ED3783">
            <w:pPr>
              <w:rPr>
                <w:rFonts w:cs="Arial"/>
                <w:color w:val="000000"/>
                <w:lang w:eastAsia="en-AU"/>
              </w:rPr>
            </w:pPr>
            <w:r w:rsidRPr="00ED3783">
              <w:rPr>
                <w:rFonts w:cs="Arial"/>
                <w:color w:val="000000"/>
                <w:lang w:eastAsia="en-AU"/>
              </w:rPr>
              <w:t>FDFAU4001A</w:t>
            </w:r>
          </w:p>
        </w:tc>
        <w:tc>
          <w:tcPr>
            <w:tcW w:w="6482" w:type="dxa"/>
            <w:tcBorders>
              <w:top w:val="nil"/>
              <w:left w:val="nil"/>
              <w:bottom w:val="single" w:sz="4" w:space="0" w:color="auto"/>
              <w:right w:val="single" w:sz="4" w:space="0" w:color="auto"/>
            </w:tcBorders>
            <w:shd w:val="clear" w:color="auto" w:fill="auto"/>
            <w:hideMark/>
          </w:tcPr>
          <w:p w14:paraId="14F98E97" w14:textId="77777777" w:rsidR="00ED3783" w:rsidRPr="00ED3783" w:rsidRDefault="00ED3783" w:rsidP="00ED3783">
            <w:pPr>
              <w:rPr>
                <w:rFonts w:cs="Arial"/>
                <w:color w:val="000000"/>
                <w:lang w:eastAsia="en-AU"/>
              </w:rPr>
            </w:pPr>
            <w:r w:rsidRPr="00ED3783">
              <w:rPr>
                <w:rFonts w:cs="Arial"/>
                <w:color w:val="000000"/>
                <w:lang w:eastAsia="en-AU"/>
              </w:rPr>
              <w:t>Assess compliance with food safety programs</w:t>
            </w:r>
          </w:p>
        </w:tc>
        <w:tc>
          <w:tcPr>
            <w:tcW w:w="1180" w:type="dxa"/>
            <w:tcBorders>
              <w:top w:val="nil"/>
              <w:left w:val="nil"/>
              <w:bottom w:val="single" w:sz="4" w:space="0" w:color="auto"/>
              <w:right w:val="single" w:sz="4" w:space="0" w:color="auto"/>
            </w:tcBorders>
            <w:shd w:val="clear" w:color="auto" w:fill="auto"/>
            <w:hideMark/>
          </w:tcPr>
          <w:p w14:paraId="44DFE6F6" w14:textId="77777777" w:rsidR="00ED3783" w:rsidRPr="00ED3783" w:rsidRDefault="00ED3783" w:rsidP="00ED3783">
            <w:pPr>
              <w:jc w:val="center"/>
              <w:rPr>
                <w:rFonts w:cs="Arial"/>
                <w:lang w:eastAsia="en-AU"/>
              </w:rPr>
            </w:pPr>
            <w:r w:rsidRPr="00ED3783">
              <w:rPr>
                <w:rFonts w:cs="Arial"/>
                <w:lang w:eastAsia="en-AU"/>
              </w:rPr>
              <w:t>60</w:t>
            </w:r>
          </w:p>
        </w:tc>
      </w:tr>
      <w:tr w:rsidR="00ED3783" w:rsidRPr="00ED3783" w14:paraId="318A8EE8"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5AEAD88" w14:textId="77777777" w:rsidR="00ED3783" w:rsidRPr="00ED3783" w:rsidRDefault="00ED3783" w:rsidP="00ED3783">
            <w:pPr>
              <w:rPr>
                <w:rFonts w:cs="Arial"/>
                <w:color w:val="000000"/>
                <w:lang w:eastAsia="en-AU"/>
              </w:rPr>
            </w:pPr>
            <w:r w:rsidRPr="00ED3783">
              <w:rPr>
                <w:rFonts w:cs="Arial"/>
                <w:color w:val="000000"/>
                <w:lang w:eastAsia="en-AU"/>
              </w:rPr>
              <w:t>FDFAU4003A</w:t>
            </w:r>
          </w:p>
        </w:tc>
        <w:tc>
          <w:tcPr>
            <w:tcW w:w="6482" w:type="dxa"/>
            <w:tcBorders>
              <w:top w:val="nil"/>
              <w:left w:val="nil"/>
              <w:bottom w:val="single" w:sz="4" w:space="0" w:color="auto"/>
              <w:right w:val="single" w:sz="4" w:space="0" w:color="auto"/>
            </w:tcBorders>
            <w:shd w:val="clear" w:color="auto" w:fill="auto"/>
            <w:hideMark/>
          </w:tcPr>
          <w:p w14:paraId="29441E23" w14:textId="77777777" w:rsidR="00ED3783" w:rsidRPr="00ED3783" w:rsidRDefault="00ED3783" w:rsidP="00ED3783">
            <w:pPr>
              <w:rPr>
                <w:rFonts w:cs="Arial"/>
                <w:color w:val="000000"/>
                <w:lang w:eastAsia="en-AU"/>
              </w:rPr>
            </w:pPr>
            <w:r w:rsidRPr="00ED3783">
              <w:rPr>
                <w:rFonts w:cs="Arial"/>
                <w:color w:val="000000"/>
                <w:lang w:eastAsia="en-AU"/>
              </w:rPr>
              <w:t>Conduct food safety audits</w:t>
            </w:r>
          </w:p>
        </w:tc>
        <w:tc>
          <w:tcPr>
            <w:tcW w:w="1180" w:type="dxa"/>
            <w:tcBorders>
              <w:top w:val="nil"/>
              <w:left w:val="nil"/>
              <w:bottom w:val="single" w:sz="4" w:space="0" w:color="auto"/>
              <w:right w:val="single" w:sz="4" w:space="0" w:color="auto"/>
            </w:tcBorders>
            <w:shd w:val="clear" w:color="auto" w:fill="auto"/>
            <w:hideMark/>
          </w:tcPr>
          <w:p w14:paraId="3544F57D"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335A46CA" w14:textId="77777777" w:rsidTr="00DF196B">
        <w:trPr>
          <w:trHeight w:val="31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B993399" w14:textId="77777777" w:rsidR="00ED3783" w:rsidRPr="00ED3783" w:rsidRDefault="00ED3783" w:rsidP="00ED3783">
            <w:pPr>
              <w:rPr>
                <w:rFonts w:cs="Arial"/>
                <w:color w:val="000000"/>
                <w:lang w:eastAsia="en-AU"/>
              </w:rPr>
            </w:pPr>
            <w:r w:rsidRPr="00ED3783">
              <w:rPr>
                <w:rFonts w:cs="Arial"/>
                <w:color w:val="000000"/>
                <w:lang w:eastAsia="en-AU"/>
              </w:rPr>
              <w:t>FDFAU4004A</w:t>
            </w:r>
          </w:p>
        </w:tc>
        <w:tc>
          <w:tcPr>
            <w:tcW w:w="6482" w:type="dxa"/>
            <w:tcBorders>
              <w:top w:val="nil"/>
              <w:left w:val="nil"/>
              <w:bottom w:val="single" w:sz="4" w:space="0" w:color="auto"/>
              <w:right w:val="single" w:sz="4" w:space="0" w:color="auto"/>
            </w:tcBorders>
            <w:shd w:val="clear" w:color="auto" w:fill="auto"/>
            <w:hideMark/>
          </w:tcPr>
          <w:p w14:paraId="2F5D3BD7" w14:textId="77777777" w:rsidR="00ED3783" w:rsidRPr="00ED3783" w:rsidRDefault="00ED3783" w:rsidP="00ED3783">
            <w:pPr>
              <w:rPr>
                <w:rFonts w:cs="Arial"/>
                <w:color w:val="000000"/>
                <w:lang w:eastAsia="en-AU"/>
              </w:rPr>
            </w:pPr>
            <w:r w:rsidRPr="00ED3783">
              <w:rPr>
                <w:rFonts w:cs="Arial"/>
                <w:color w:val="000000"/>
                <w:lang w:eastAsia="en-AU"/>
              </w:rPr>
              <w:t>Identify, evaluate and control food safety hazards</w:t>
            </w:r>
          </w:p>
        </w:tc>
        <w:tc>
          <w:tcPr>
            <w:tcW w:w="1180" w:type="dxa"/>
            <w:tcBorders>
              <w:top w:val="nil"/>
              <w:left w:val="nil"/>
              <w:bottom w:val="single" w:sz="4" w:space="0" w:color="auto"/>
              <w:right w:val="single" w:sz="4" w:space="0" w:color="auto"/>
            </w:tcBorders>
            <w:shd w:val="clear" w:color="auto" w:fill="auto"/>
            <w:hideMark/>
          </w:tcPr>
          <w:p w14:paraId="26CD76FB"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2DA94A7D" w14:textId="77777777" w:rsidTr="00DF196B">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295A716D"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hideMark/>
          </w:tcPr>
          <w:p w14:paraId="0DBE255D" w14:textId="77777777" w:rsidR="00ED3783" w:rsidRPr="00ED3783" w:rsidRDefault="00ED3783" w:rsidP="00ED3783">
            <w:pPr>
              <w:jc w:val="right"/>
              <w:rPr>
                <w:rFonts w:cs="Arial"/>
                <w:b/>
                <w:bCs/>
                <w:color w:val="000000"/>
                <w:lang w:eastAsia="en-AU"/>
              </w:rPr>
            </w:pPr>
            <w:r w:rsidRPr="00ED3783">
              <w:rPr>
                <w:rFonts w:cs="Arial"/>
                <w:b/>
                <w:bCs/>
                <w:color w:val="000000"/>
                <w:lang w:eastAsia="en-AU"/>
              </w:rPr>
              <w:t> </w:t>
            </w:r>
          </w:p>
        </w:tc>
        <w:tc>
          <w:tcPr>
            <w:tcW w:w="1180" w:type="dxa"/>
            <w:tcBorders>
              <w:top w:val="nil"/>
              <w:left w:val="nil"/>
              <w:bottom w:val="single" w:sz="4" w:space="0" w:color="auto"/>
              <w:right w:val="single" w:sz="4" w:space="0" w:color="auto"/>
            </w:tcBorders>
            <w:shd w:val="clear" w:color="000000" w:fill="FFFFFF"/>
            <w:hideMark/>
          </w:tcPr>
          <w:p w14:paraId="52AC0E31" w14:textId="77777777" w:rsidR="00ED3783" w:rsidRPr="00ED3783" w:rsidRDefault="00ED3783" w:rsidP="00ED3783">
            <w:pPr>
              <w:jc w:val="center"/>
              <w:rPr>
                <w:rFonts w:cs="Arial"/>
                <w:b/>
                <w:bCs/>
                <w:lang w:eastAsia="en-AU"/>
              </w:rPr>
            </w:pPr>
            <w:r w:rsidRPr="00ED3783">
              <w:rPr>
                <w:rFonts w:cs="Arial"/>
                <w:b/>
                <w:bCs/>
                <w:lang w:eastAsia="en-AU"/>
              </w:rPr>
              <w:t>620</w:t>
            </w:r>
          </w:p>
        </w:tc>
      </w:tr>
    </w:tbl>
    <w:p w14:paraId="529B6B56" w14:textId="77777777" w:rsidR="0082270D" w:rsidRDefault="0082270D"/>
    <w:p w14:paraId="2F71987C" w14:textId="77777777" w:rsidR="0082270D" w:rsidRDefault="0082270D">
      <w:r>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0855A648" w14:textId="77777777" w:rsidTr="00DF196B">
        <w:trPr>
          <w:trHeight w:val="253"/>
        </w:trPr>
        <w:tc>
          <w:tcPr>
            <w:tcW w:w="2180" w:type="dxa"/>
            <w:tcBorders>
              <w:bottom w:val="single" w:sz="4" w:space="0" w:color="FFFFFF"/>
            </w:tcBorders>
            <w:shd w:val="pct12" w:color="000000" w:fill="000000"/>
            <w:hideMark/>
          </w:tcPr>
          <w:p w14:paraId="33F3A982"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25BABF9D" w14:textId="77777777" w:rsidR="0082270D" w:rsidRPr="00ED3783" w:rsidRDefault="0082270D" w:rsidP="0082270D">
            <w:pPr>
              <w:rPr>
                <w:rFonts w:cs="Arial"/>
                <w:color w:val="000000"/>
                <w:lang w:eastAsia="en-AU"/>
              </w:rPr>
            </w:pPr>
            <w:r w:rsidRPr="00ED3783">
              <w:rPr>
                <w:rFonts w:cs="Arial"/>
                <w:lang w:eastAsia="en-AU"/>
              </w:rPr>
              <w:t>Production Supervisor</w:t>
            </w:r>
            <w:r w:rsidRPr="00ED3783">
              <w:rPr>
                <w:rFonts w:cs="Arial"/>
                <w:color w:val="000000"/>
                <w:lang w:eastAsia="en-AU"/>
              </w:rPr>
              <w:t> </w:t>
            </w:r>
          </w:p>
        </w:tc>
      </w:tr>
      <w:tr w:rsidR="0082270D" w:rsidRPr="00ED3783" w14:paraId="5BC14EE2" w14:textId="77777777" w:rsidTr="00DF196B">
        <w:trPr>
          <w:trHeight w:val="253"/>
        </w:trPr>
        <w:tc>
          <w:tcPr>
            <w:tcW w:w="2180" w:type="dxa"/>
            <w:tcBorders>
              <w:top w:val="single" w:sz="4" w:space="0" w:color="FFFFFF"/>
              <w:left w:val="single" w:sz="4" w:space="0" w:color="auto"/>
              <w:bottom w:val="single" w:sz="4" w:space="0" w:color="FFFFFF"/>
              <w:right w:val="single" w:sz="4" w:space="0" w:color="auto"/>
            </w:tcBorders>
            <w:shd w:val="pct12" w:color="000000" w:fill="000000"/>
            <w:hideMark/>
          </w:tcPr>
          <w:p w14:paraId="58D8CD21"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104254F1" w14:textId="77777777" w:rsidR="0082270D" w:rsidRPr="00ED3783" w:rsidRDefault="0082270D" w:rsidP="0082270D">
            <w:pPr>
              <w:rPr>
                <w:rFonts w:cs="Arial"/>
                <w:color w:val="000000"/>
                <w:lang w:eastAsia="en-AU"/>
              </w:rPr>
            </w:pPr>
            <w:r w:rsidRPr="00ED3783">
              <w:rPr>
                <w:rFonts w:cs="Arial"/>
                <w:lang w:eastAsia="en-AU"/>
              </w:rPr>
              <w:t>Certificate IV in Meat Processing (Leadership)</w:t>
            </w:r>
            <w:r w:rsidRPr="00ED3783">
              <w:rPr>
                <w:rFonts w:cs="Arial"/>
                <w:color w:val="000000"/>
                <w:lang w:eastAsia="en-AU"/>
              </w:rPr>
              <w:t> </w:t>
            </w:r>
          </w:p>
        </w:tc>
      </w:tr>
      <w:tr w:rsidR="0082270D" w:rsidRPr="00ED3783" w14:paraId="05B4AC1D"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21FC09D2"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5D118F56" w14:textId="77777777" w:rsidR="0082270D" w:rsidRPr="00ED3783" w:rsidRDefault="0082270D" w:rsidP="0082270D">
            <w:pPr>
              <w:rPr>
                <w:rFonts w:cs="Arial"/>
                <w:color w:val="000000"/>
                <w:lang w:eastAsia="en-AU"/>
              </w:rPr>
            </w:pPr>
            <w:r w:rsidRPr="00ED3783">
              <w:rPr>
                <w:rFonts w:cs="Arial"/>
                <w:lang w:eastAsia="en-AU"/>
              </w:rPr>
              <w:t>AMP40315</w:t>
            </w:r>
            <w:r w:rsidRPr="00ED3783">
              <w:rPr>
                <w:rFonts w:cs="Arial"/>
                <w:color w:val="000000"/>
                <w:lang w:eastAsia="en-AU"/>
              </w:rPr>
              <w:t> </w:t>
            </w:r>
          </w:p>
        </w:tc>
      </w:tr>
      <w:tr w:rsidR="0082270D" w:rsidRPr="00ED3783" w14:paraId="0AC77944" w14:textId="77777777" w:rsidTr="00DF196B">
        <w:trPr>
          <w:trHeight w:val="510"/>
        </w:trPr>
        <w:tc>
          <w:tcPr>
            <w:tcW w:w="2180" w:type="dxa"/>
            <w:tcBorders>
              <w:top w:val="nil"/>
              <w:left w:val="single" w:sz="4" w:space="0" w:color="auto"/>
              <w:bottom w:val="single" w:sz="4" w:space="0" w:color="FFFFFF"/>
              <w:right w:val="single" w:sz="4" w:space="0" w:color="auto"/>
            </w:tcBorders>
            <w:shd w:val="pct12" w:color="000000" w:fill="000000"/>
            <w:hideMark/>
          </w:tcPr>
          <w:p w14:paraId="7F3B8E27"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2AC96229" w14:textId="77777777" w:rsidR="0082270D" w:rsidRPr="00ED3783" w:rsidRDefault="0082270D" w:rsidP="0082270D">
            <w:pPr>
              <w:rPr>
                <w:rFonts w:cs="Arial"/>
                <w:color w:val="000000"/>
                <w:lang w:eastAsia="en-AU"/>
              </w:rPr>
            </w:pPr>
            <w:r w:rsidRPr="00ED3783">
              <w:rPr>
                <w:rFonts w:cs="Arial"/>
                <w:lang w:eastAsia="en-AU"/>
              </w:rPr>
              <w:t>Appropriate for a person working as a team leader/supervisor in a medium to large meat processing establishment.</w:t>
            </w:r>
            <w:r w:rsidRPr="00ED3783">
              <w:rPr>
                <w:rFonts w:cs="Arial"/>
                <w:color w:val="000000"/>
                <w:lang w:eastAsia="en-AU"/>
              </w:rPr>
              <w:t> </w:t>
            </w:r>
          </w:p>
        </w:tc>
      </w:tr>
      <w:tr w:rsidR="00ED3783" w:rsidRPr="00ED3783" w14:paraId="715A4D34" w14:textId="77777777" w:rsidTr="00DF196B">
        <w:trPr>
          <w:trHeight w:val="253"/>
        </w:trPr>
        <w:tc>
          <w:tcPr>
            <w:tcW w:w="2180" w:type="dxa"/>
            <w:tcBorders>
              <w:top w:val="nil"/>
              <w:left w:val="single" w:sz="4" w:space="0" w:color="auto"/>
              <w:bottom w:val="single" w:sz="4" w:space="0" w:color="auto"/>
              <w:right w:val="nil"/>
            </w:tcBorders>
            <w:shd w:val="pct12" w:color="000000" w:fill="000000"/>
            <w:hideMark/>
          </w:tcPr>
          <w:p w14:paraId="2183EC4A"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5D0C8A67"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4526821C"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5FF0435A" w14:textId="77777777" w:rsidTr="00DF196B">
        <w:trPr>
          <w:trHeight w:val="253"/>
        </w:trPr>
        <w:tc>
          <w:tcPr>
            <w:tcW w:w="2180" w:type="dxa"/>
            <w:tcBorders>
              <w:top w:val="nil"/>
              <w:left w:val="single" w:sz="4" w:space="0" w:color="auto"/>
              <w:bottom w:val="single" w:sz="4" w:space="0" w:color="auto"/>
              <w:right w:val="nil"/>
            </w:tcBorders>
            <w:shd w:val="clear" w:color="000000" w:fill="FFFFFF"/>
            <w:vAlign w:val="center"/>
            <w:hideMark/>
          </w:tcPr>
          <w:p w14:paraId="3050A659" w14:textId="77777777" w:rsidR="00ED3783" w:rsidRPr="00ED3783" w:rsidRDefault="00ED3783" w:rsidP="00ED3783">
            <w:pPr>
              <w:rPr>
                <w:rFonts w:cs="Arial"/>
                <w:b/>
                <w:bCs/>
                <w:lang w:eastAsia="en-AU"/>
              </w:rPr>
            </w:pPr>
            <w:r w:rsidRPr="00ED3783">
              <w:rPr>
                <w:rFonts w:cs="Arial"/>
                <w:b/>
                <w:bCs/>
                <w:lang w:eastAsia="en-AU"/>
              </w:rPr>
              <w:t>Core</w:t>
            </w:r>
          </w:p>
        </w:tc>
        <w:tc>
          <w:tcPr>
            <w:tcW w:w="6482" w:type="dxa"/>
            <w:tcBorders>
              <w:top w:val="nil"/>
              <w:left w:val="nil"/>
              <w:bottom w:val="nil"/>
              <w:right w:val="nil"/>
            </w:tcBorders>
            <w:shd w:val="clear" w:color="auto" w:fill="auto"/>
            <w:noWrap/>
            <w:vAlign w:val="bottom"/>
            <w:hideMark/>
          </w:tcPr>
          <w:p w14:paraId="210A71E3"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28BFC4DE"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2FEE0136"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1F54B135" w14:textId="77777777" w:rsidR="00ED3783" w:rsidRPr="00ED3783" w:rsidRDefault="00ED3783" w:rsidP="00ED3783">
            <w:pPr>
              <w:rPr>
                <w:rFonts w:cs="Arial"/>
                <w:lang w:eastAsia="en-AU"/>
              </w:rPr>
            </w:pPr>
            <w:r w:rsidRPr="00ED3783">
              <w:rPr>
                <w:rFonts w:cs="Arial"/>
                <w:lang w:eastAsia="en-AU"/>
              </w:rPr>
              <w:t>AMPCOR401</w:t>
            </w:r>
          </w:p>
        </w:tc>
        <w:tc>
          <w:tcPr>
            <w:tcW w:w="6482" w:type="dxa"/>
            <w:tcBorders>
              <w:top w:val="single" w:sz="4" w:space="0" w:color="auto"/>
              <w:left w:val="nil"/>
              <w:bottom w:val="single" w:sz="4" w:space="0" w:color="auto"/>
              <w:right w:val="single" w:sz="4" w:space="0" w:color="auto"/>
            </w:tcBorders>
            <w:shd w:val="clear" w:color="auto" w:fill="auto"/>
            <w:hideMark/>
          </w:tcPr>
          <w:p w14:paraId="0F1F0C1C" w14:textId="77777777" w:rsidR="00ED3783" w:rsidRPr="00ED3783" w:rsidRDefault="00ED3783" w:rsidP="00ED3783">
            <w:pPr>
              <w:rPr>
                <w:rFonts w:cs="Arial"/>
                <w:color w:val="000000"/>
                <w:lang w:eastAsia="en-AU"/>
              </w:rPr>
            </w:pPr>
            <w:r w:rsidRPr="00ED3783">
              <w:rPr>
                <w:rFonts w:cs="Arial"/>
                <w:color w:val="000000"/>
                <w:lang w:eastAsia="en-AU"/>
              </w:rPr>
              <w:t>Manage own work performance</w:t>
            </w:r>
          </w:p>
        </w:tc>
        <w:tc>
          <w:tcPr>
            <w:tcW w:w="1180" w:type="dxa"/>
            <w:tcBorders>
              <w:top w:val="nil"/>
              <w:left w:val="nil"/>
              <w:bottom w:val="single" w:sz="4" w:space="0" w:color="auto"/>
              <w:right w:val="single" w:sz="4" w:space="0" w:color="auto"/>
            </w:tcBorders>
            <w:shd w:val="clear" w:color="auto" w:fill="auto"/>
            <w:hideMark/>
          </w:tcPr>
          <w:p w14:paraId="35203715"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20EFC9E1"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8B153A0" w14:textId="77777777" w:rsidR="00ED3783" w:rsidRPr="00ED3783" w:rsidRDefault="00ED3783" w:rsidP="00ED3783">
            <w:pPr>
              <w:rPr>
                <w:rFonts w:cs="Arial"/>
                <w:color w:val="000000"/>
                <w:lang w:eastAsia="en-AU"/>
              </w:rPr>
            </w:pPr>
            <w:r w:rsidRPr="00ED3783">
              <w:rPr>
                <w:rFonts w:cs="Arial"/>
                <w:color w:val="000000"/>
                <w:lang w:eastAsia="en-AU"/>
              </w:rPr>
              <w:t>AMPCOR402</w:t>
            </w:r>
          </w:p>
        </w:tc>
        <w:tc>
          <w:tcPr>
            <w:tcW w:w="6482" w:type="dxa"/>
            <w:tcBorders>
              <w:top w:val="nil"/>
              <w:left w:val="nil"/>
              <w:bottom w:val="single" w:sz="4" w:space="0" w:color="auto"/>
              <w:right w:val="single" w:sz="4" w:space="0" w:color="auto"/>
            </w:tcBorders>
            <w:shd w:val="clear" w:color="auto" w:fill="auto"/>
            <w:hideMark/>
          </w:tcPr>
          <w:p w14:paraId="25E20741" w14:textId="77777777" w:rsidR="00ED3783" w:rsidRPr="00ED3783" w:rsidRDefault="00ED3783" w:rsidP="00ED3783">
            <w:pPr>
              <w:rPr>
                <w:rFonts w:cs="Arial"/>
                <w:color w:val="000000"/>
                <w:lang w:eastAsia="en-AU"/>
              </w:rPr>
            </w:pPr>
            <w:r w:rsidRPr="00ED3783">
              <w:rPr>
                <w:rFonts w:cs="Arial"/>
                <w:color w:val="000000"/>
                <w:lang w:eastAsia="en-AU"/>
              </w:rPr>
              <w:t>Facilitate Quality Assurance Process</w:t>
            </w:r>
          </w:p>
        </w:tc>
        <w:tc>
          <w:tcPr>
            <w:tcW w:w="1180" w:type="dxa"/>
            <w:tcBorders>
              <w:top w:val="nil"/>
              <w:left w:val="nil"/>
              <w:bottom w:val="single" w:sz="4" w:space="0" w:color="auto"/>
              <w:right w:val="single" w:sz="4" w:space="0" w:color="auto"/>
            </w:tcBorders>
            <w:shd w:val="clear" w:color="auto" w:fill="auto"/>
            <w:hideMark/>
          </w:tcPr>
          <w:p w14:paraId="6B3D1231"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0DB7A3E7"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A207BC1" w14:textId="77777777" w:rsidR="00ED3783" w:rsidRPr="00ED3783" w:rsidRDefault="00ED3783" w:rsidP="00ED3783">
            <w:pPr>
              <w:rPr>
                <w:rFonts w:cs="Arial"/>
                <w:color w:val="000000"/>
                <w:lang w:eastAsia="en-AU"/>
              </w:rPr>
            </w:pPr>
            <w:r w:rsidRPr="00ED3783">
              <w:rPr>
                <w:rFonts w:cs="Arial"/>
                <w:color w:val="000000"/>
                <w:lang w:eastAsia="en-AU"/>
              </w:rPr>
              <w:t>AMPCOR403</w:t>
            </w:r>
          </w:p>
        </w:tc>
        <w:tc>
          <w:tcPr>
            <w:tcW w:w="6482" w:type="dxa"/>
            <w:tcBorders>
              <w:top w:val="nil"/>
              <w:left w:val="nil"/>
              <w:bottom w:val="single" w:sz="4" w:space="0" w:color="auto"/>
              <w:right w:val="single" w:sz="4" w:space="0" w:color="auto"/>
            </w:tcBorders>
            <w:shd w:val="clear" w:color="auto" w:fill="auto"/>
            <w:hideMark/>
          </w:tcPr>
          <w:p w14:paraId="3B386BBD" w14:textId="77777777" w:rsidR="00ED3783" w:rsidRPr="00ED3783" w:rsidRDefault="00ED3783" w:rsidP="00ED3783">
            <w:pPr>
              <w:rPr>
                <w:rFonts w:cs="Arial"/>
                <w:color w:val="000000"/>
                <w:lang w:eastAsia="en-AU"/>
              </w:rPr>
            </w:pPr>
            <w:r w:rsidRPr="00ED3783">
              <w:rPr>
                <w:rFonts w:cs="Arial"/>
                <w:color w:val="000000"/>
                <w:lang w:eastAsia="en-AU"/>
              </w:rPr>
              <w:t>Participate in workplace health and safety risk control process</w:t>
            </w:r>
          </w:p>
        </w:tc>
        <w:tc>
          <w:tcPr>
            <w:tcW w:w="1180" w:type="dxa"/>
            <w:tcBorders>
              <w:top w:val="nil"/>
              <w:left w:val="nil"/>
              <w:bottom w:val="single" w:sz="4" w:space="0" w:color="auto"/>
              <w:right w:val="single" w:sz="4" w:space="0" w:color="auto"/>
            </w:tcBorders>
            <w:shd w:val="clear" w:color="auto" w:fill="auto"/>
            <w:hideMark/>
          </w:tcPr>
          <w:p w14:paraId="7E89F637"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69C1018E"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9179B93" w14:textId="77777777" w:rsidR="00ED3783" w:rsidRPr="00ED3783" w:rsidRDefault="00ED3783" w:rsidP="00ED3783">
            <w:pPr>
              <w:rPr>
                <w:rFonts w:cs="Arial"/>
                <w:color w:val="000000"/>
                <w:lang w:eastAsia="en-AU"/>
              </w:rPr>
            </w:pPr>
            <w:r w:rsidRPr="00ED3783">
              <w:rPr>
                <w:rFonts w:cs="Arial"/>
                <w:color w:val="000000"/>
                <w:lang w:eastAsia="en-AU"/>
              </w:rPr>
              <w:t>AMPCOR404</w:t>
            </w:r>
          </w:p>
        </w:tc>
        <w:tc>
          <w:tcPr>
            <w:tcW w:w="6482" w:type="dxa"/>
            <w:tcBorders>
              <w:top w:val="nil"/>
              <w:left w:val="nil"/>
              <w:bottom w:val="single" w:sz="4" w:space="0" w:color="auto"/>
              <w:right w:val="single" w:sz="4" w:space="0" w:color="auto"/>
            </w:tcBorders>
            <w:shd w:val="clear" w:color="auto" w:fill="auto"/>
            <w:hideMark/>
          </w:tcPr>
          <w:p w14:paraId="79B83B41" w14:textId="77777777" w:rsidR="00ED3783" w:rsidRPr="00ED3783" w:rsidRDefault="00ED3783" w:rsidP="00ED3783">
            <w:pPr>
              <w:rPr>
                <w:rFonts w:cs="Arial"/>
                <w:color w:val="000000"/>
                <w:lang w:eastAsia="en-AU"/>
              </w:rPr>
            </w:pPr>
            <w:r w:rsidRPr="00ED3783">
              <w:rPr>
                <w:rFonts w:cs="Arial"/>
                <w:color w:val="000000"/>
                <w:lang w:eastAsia="en-AU"/>
              </w:rPr>
              <w:t>Facilitate hygiene and sanitation performance</w:t>
            </w:r>
          </w:p>
        </w:tc>
        <w:tc>
          <w:tcPr>
            <w:tcW w:w="1180" w:type="dxa"/>
            <w:tcBorders>
              <w:top w:val="nil"/>
              <w:left w:val="nil"/>
              <w:bottom w:val="single" w:sz="4" w:space="0" w:color="auto"/>
              <w:right w:val="single" w:sz="4" w:space="0" w:color="auto"/>
            </w:tcBorders>
            <w:shd w:val="clear" w:color="auto" w:fill="auto"/>
            <w:hideMark/>
          </w:tcPr>
          <w:p w14:paraId="2BC61930"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61C34C5F"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C658A7D" w14:textId="77777777" w:rsidR="00ED3783" w:rsidRPr="00ED3783" w:rsidRDefault="00ED3783" w:rsidP="00ED3783">
            <w:pPr>
              <w:rPr>
                <w:rFonts w:cs="Arial"/>
                <w:b/>
                <w:bCs/>
                <w:color w:val="000000"/>
                <w:lang w:eastAsia="en-AU"/>
              </w:rPr>
            </w:pPr>
            <w:r w:rsidRPr="00ED3783">
              <w:rPr>
                <w:rFonts w:cs="Arial"/>
                <w:b/>
                <w:bCs/>
                <w:color w:val="000000"/>
                <w:lang w:eastAsia="en-AU"/>
              </w:rPr>
              <w:t>Electives</w:t>
            </w:r>
          </w:p>
        </w:tc>
        <w:tc>
          <w:tcPr>
            <w:tcW w:w="6482" w:type="dxa"/>
            <w:tcBorders>
              <w:top w:val="nil"/>
              <w:left w:val="nil"/>
              <w:bottom w:val="single" w:sz="4" w:space="0" w:color="auto"/>
              <w:right w:val="single" w:sz="4" w:space="0" w:color="auto"/>
            </w:tcBorders>
            <w:shd w:val="clear" w:color="000000" w:fill="FFFFFF"/>
            <w:vAlign w:val="center"/>
            <w:hideMark/>
          </w:tcPr>
          <w:p w14:paraId="4E7EB873" w14:textId="77777777" w:rsidR="00ED3783" w:rsidRPr="00ED3783" w:rsidRDefault="00ED3783" w:rsidP="00ED3783">
            <w:pPr>
              <w:rPr>
                <w:rFonts w:cs="Arial"/>
                <w:lang w:eastAsia="en-AU"/>
              </w:rPr>
            </w:pPr>
            <w:r w:rsidRPr="00ED3783">
              <w:rPr>
                <w:rFonts w:cs="Arial"/>
                <w:lang w:eastAsia="en-AU"/>
              </w:rPr>
              <w:t> </w:t>
            </w:r>
          </w:p>
        </w:tc>
        <w:tc>
          <w:tcPr>
            <w:tcW w:w="1180" w:type="dxa"/>
            <w:tcBorders>
              <w:top w:val="nil"/>
              <w:left w:val="nil"/>
              <w:bottom w:val="single" w:sz="4" w:space="0" w:color="auto"/>
              <w:right w:val="single" w:sz="4" w:space="0" w:color="auto"/>
            </w:tcBorders>
            <w:shd w:val="clear" w:color="000000" w:fill="FFFFFF"/>
            <w:vAlign w:val="center"/>
            <w:hideMark/>
          </w:tcPr>
          <w:p w14:paraId="6E76E1DA"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33EF402C"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C55D32C" w14:textId="77777777" w:rsidR="00ED3783" w:rsidRPr="00ED3783" w:rsidRDefault="00ED3783" w:rsidP="00ED3783">
            <w:pPr>
              <w:rPr>
                <w:rFonts w:cs="Arial"/>
                <w:color w:val="000000"/>
                <w:lang w:eastAsia="en-AU"/>
              </w:rPr>
            </w:pPr>
            <w:r w:rsidRPr="00ED3783">
              <w:rPr>
                <w:rFonts w:cs="Arial"/>
                <w:color w:val="000000"/>
                <w:lang w:eastAsia="en-AU"/>
              </w:rPr>
              <w:t>AMPX408</w:t>
            </w:r>
          </w:p>
        </w:tc>
        <w:tc>
          <w:tcPr>
            <w:tcW w:w="6482" w:type="dxa"/>
            <w:tcBorders>
              <w:top w:val="nil"/>
              <w:left w:val="nil"/>
              <w:bottom w:val="single" w:sz="4" w:space="0" w:color="auto"/>
              <w:right w:val="single" w:sz="4" w:space="0" w:color="auto"/>
            </w:tcBorders>
            <w:shd w:val="clear" w:color="auto" w:fill="auto"/>
            <w:hideMark/>
          </w:tcPr>
          <w:p w14:paraId="2392FFB9" w14:textId="77777777" w:rsidR="00ED3783" w:rsidRPr="00ED3783" w:rsidRDefault="00ED3783" w:rsidP="00ED3783">
            <w:pPr>
              <w:rPr>
                <w:rFonts w:cs="Arial"/>
                <w:color w:val="000000"/>
                <w:lang w:eastAsia="en-AU"/>
              </w:rPr>
            </w:pPr>
            <w:r w:rsidRPr="00ED3783">
              <w:rPr>
                <w:rFonts w:cs="Arial"/>
                <w:color w:val="000000"/>
                <w:lang w:eastAsia="en-AU"/>
              </w:rPr>
              <w:t>Coordinate contracts</w:t>
            </w:r>
          </w:p>
        </w:tc>
        <w:tc>
          <w:tcPr>
            <w:tcW w:w="1180" w:type="dxa"/>
            <w:tcBorders>
              <w:top w:val="nil"/>
              <w:left w:val="nil"/>
              <w:bottom w:val="single" w:sz="4" w:space="0" w:color="auto"/>
              <w:right w:val="single" w:sz="4" w:space="0" w:color="auto"/>
            </w:tcBorders>
            <w:shd w:val="clear" w:color="auto" w:fill="auto"/>
            <w:hideMark/>
          </w:tcPr>
          <w:p w14:paraId="596933A6"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22D3712F"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C7D9BCB" w14:textId="77777777" w:rsidR="00ED3783" w:rsidRPr="00ED3783" w:rsidRDefault="00ED3783" w:rsidP="00ED3783">
            <w:pPr>
              <w:rPr>
                <w:rFonts w:cs="Arial"/>
                <w:color w:val="000000"/>
                <w:lang w:eastAsia="en-AU"/>
              </w:rPr>
            </w:pPr>
            <w:r w:rsidRPr="00ED3783">
              <w:rPr>
                <w:rFonts w:cs="Arial"/>
                <w:color w:val="000000"/>
                <w:lang w:eastAsia="en-AU"/>
              </w:rPr>
              <w:t>AMPX410</w:t>
            </w:r>
          </w:p>
        </w:tc>
        <w:tc>
          <w:tcPr>
            <w:tcW w:w="6482" w:type="dxa"/>
            <w:tcBorders>
              <w:top w:val="nil"/>
              <w:left w:val="nil"/>
              <w:bottom w:val="single" w:sz="4" w:space="0" w:color="auto"/>
              <w:right w:val="single" w:sz="4" w:space="0" w:color="auto"/>
            </w:tcBorders>
            <w:shd w:val="clear" w:color="auto" w:fill="auto"/>
            <w:hideMark/>
          </w:tcPr>
          <w:p w14:paraId="79CEA358" w14:textId="77777777" w:rsidR="00ED3783" w:rsidRPr="00ED3783" w:rsidRDefault="00ED3783" w:rsidP="00ED3783">
            <w:pPr>
              <w:rPr>
                <w:rFonts w:cs="Arial"/>
                <w:color w:val="000000"/>
                <w:lang w:eastAsia="en-AU"/>
              </w:rPr>
            </w:pPr>
            <w:r w:rsidRPr="00ED3783">
              <w:rPr>
                <w:rFonts w:cs="Arial"/>
                <w:color w:val="000000"/>
                <w:lang w:eastAsia="en-AU"/>
              </w:rPr>
              <w:t>Facilitate achievement of enterprise environmental policies and goals</w:t>
            </w:r>
          </w:p>
        </w:tc>
        <w:tc>
          <w:tcPr>
            <w:tcW w:w="1180" w:type="dxa"/>
            <w:tcBorders>
              <w:top w:val="nil"/>
              <w:left w:val="nil"/>
              <w:bottom w:val="single" w:sz="4" w:space="0" w:color="auto"/>
              <w:right w:val="single" w:sz="4" w:space="0" w:color="auto"/>
            </w:tcBorders>
            <w:shd w:val="clear" w:color="auto" w:fill="auto"/>
            <w:hideMark/>
          </w:tcPr>
          <w:p w14:paraId="075D56B1"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614020B0"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4A9EA59" w14:textId="77777777" w:rsidR="00ED3783" w:rsidRPr="00ED3783" w:rsidRDefault="00ED3783" w:rsidP="00ED3783">
            <w:pPr>
              <w:rPr>
                <w:rFonts w:cs="Arial"/>
                <w:color w:val="000000"/>
                <w:lang w:eastAsia="en-AU"/>
              </w:rPr>
            </w:pPr>
            <w:r w:rsidRPr="00ED3783">
              <w:rPr>
                <w:rFonts w:cs="Arial"/>
                <w:color w:val="000000"/>
                <w:lang w:eastAsia="en-AU"/>
              </w:rPr>
              <w:t>AMPX412</w:t>
            </w:r>
          </w:p>
        </w:tc>
        <w:tc>
          <w:tcPr>
            <w:tcW w:w="6482" w:type="dxa"/>
            <w:tcBorders>
              <w:top w:val="nil"/>
              <w:left w:val="nil"/>
              <w:bottom w:val="single" w:sz="4" w:space="0" w:color="auto"/>
              <w:right w:val="single" w:sz="4" w:space="0" w:color="auto"/>
            </w:tcBorders>
            <w:shd w:val="clear" w:color="auto" w:fill="auto"/>
            <w:hideMark/>
          </w:tcPr>
          <w:p w14:paraId="25901CBE" w14:textId="77777777" w:rsidR="00ED3783" w:rsidRPr="00ED3783" w:rsidRDefault="00ED3783" w:rsidP="00ED3783">
            <w:pPr>
              <w:rPr>
                <w:rFonts w:cs="Arial"/>
                <w:color w:val="000000"/>
                <w:lang w:eastAsia="en-AU"/>
              </w:rPr>
            </w:pPr>
            <w:r w:rsidRPr="00ED3783">
              <w:rPr>
                <w:rFonts w:cs="Arial"/>
                <w:color w:val="000000"/>
                <w:lang w:eastAsia="en-AU"/>
              </w:rPr>
              <w:t>Build productive and effective workplace relationships</w:t>
            </w:r>
          </w:p>
        </w:tc>
        <w:tc>
          <w:tcPr>
            <w:tcW w:w="1180" w:type="dxa"/>
            <w:tcBorders>
              <w:top w:val="nil"/>
              <w:left w:val="nil"/>
              <w:bottom w:val="single" w:sz="4" w:space="0" w:color="auto"/>
              <w:right w:val="single" w:sz="4" w:space="0" w:color="auto"/>
            </w:tcBorders>
            <w:shd w:val="clear" w:color="auto" w:fill="auto"/>
            <w:hideMark/>
          </w:tcPr>
          <w:p w14:paraId="24AB78A5"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1F5BE23E"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432FC77" w14:textId="77777777" w:rsidR="00ED3783" w:rsidRPr="00ED3783" w:rsidRDefault="00ED3783" w:rsidP="00ED3783">
            <w:pPr>
              <w:rPr>
                <w:rFonts w:cs="Arial"/>
                <w:color w:val="000000"/>
                <w:lang w:eastAsia="en-AU"/>
              </w:rPr>
            </w:pPr>
            <w:r w:rsidRPr="00ED3783">
              <w:rPr>
                <w:rFonts w:cs="Arial"/>
                <w:color w:val="000000"/>
                <w:lang w:eastAsia="en-AU"/>
              </w:rPr>
              <w:t>AMPX413</w:t>
            </w:r>
          </w:p>
        </w:tc>
        <w:tc>
          <w:tcPr>
            <w:tcW w:w="6482" w:type="dxa"/>
            <w:tcBorders>
              <w:top w:val="nil"/>
              <w:left w:val="nil"/>
              <w:bottom w:val="single" w:sz="4" w:space="0" w:color="auto"/>
              <w:right w:val="single" w:sz="4" w:space="0" w:color="auto"/>
            </w:tcBorders>
            <w:shd w:val="clear" w:color="auto" w:fill="auto"/>
            <w:hideMark/>
          </w:tcPr>
          <w:p w14:paraId="630C5D16" w14:textId="77777777" w:rsidR="00ED3783" w:rsidRPr="00ED3783" w:rsidRDefault="00ED3783" w:rsidP="00ED3783">
            <w:pPr>
              <w:rPr>
                <w:rFonts w:cs="Arial"/>
                <w:color w:val="000000"/>
                <w:lang w:eastAsia="en-AU"/>
              </w:rPr>
            </w:pPr>
            <w:r w:rsidRPr="00ED3783">
              <w:rPr>
                <w:rFonts w:cs="Arial"/>
                <w:color w:val="000000"/>
                <w:lang w:eastAsia="en-AU"/>
              </w:rPr>
              <w:t>Manage and maintain a food safety plan</w:t>
            </w:r>
          </w:p>
        </w:tc>
        <w:tc>
          <w:tcPr>
            <w:tcW w:w="1180" w:type="dxa"/>
            <w:tcBorders>
              <w:top w:val="nil"/>
              <w:left w:val="nil"/>
              <w:bottom w:val="single" w:sz="4" w:space="0" w:color="auto"/>
              <w:right w:val="single" w:sz="4" w:space="0" w:color="auto"/>
            </w:tcBorders>
            <w:shd w:val="clear" w:color="auto" w:fill="auto"/>
            <w:hideMark/>
          </w:tcPr>
          <w:p w14:paraId="6C5BF892"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5F907608"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30318E7" w14:textId="77777777" w:rsidR="00ED3783" w:rsidRPr="00ED3783" w:rsidRDefault="00ED3783" w:rsidP="00ED3783">
            <w:pPr>
              <w:rPr>
                <w:rFonts w:cs="Arial"/>
                <w:color w:val="000000"/>
                <w:lang w:eastAsia="en-AU"/>
              </w:rPr>
            </w:pPr>
            <w:r w:rsidRPr="00ED3783">
              <w:rPr>
                <w:rFonts w:cs="Arial"/>
                <w:color w:val="000000"/>
                <w:lang w:eastAsia="en-AU"/>
              </w:rPr>
              <w:t>AMPX419</w:t>
            </w:r>
          </w:p>
        </w:tc>
        <w:tc>
          <w:tcPr>
            <w:tcW w:w="6482" w:type="dxa"/>
            <w:tcBorders>
              <w:top w:val="nil"/>
              <w:left w:val="nil"/>
              <w:bottom w:val="single" w:sz="4" w:space="0" w:color="auto"/>
              <w:right w:val="single" w:sz="4" w:space="0" w:color="auto"/>
            </w:tcBorders>
            <w:shd w:val="clear" w:color="auto" w:fill="auto"/>
            <w:hideMark/>
          </w:tcPr>
          <w:p w14:paraId="48DF081F" w14:textId="77777777" w:rsidR="00ED3783" w:rsidRPr="00ED3783" w:rsidRDefault="00ED3783" w:rsidP="00ED3783">
            <w:pPr>
              <w:rPr>
                <w:rFonts w:cs="Arial"/>
                <w:color w:val="000000"/>
                <w:lang w:eastAsia="en-AU"/>
              </w:rPr>
            </w:pPr>
            <w:r w:rsidRPr="00ED3783">
              <w:rPr>
                <w:rFonts w:cs="Arial"/>
                <w:color w:val="000000"/>
                <w:lang w:eastAsia="en-AU"/>
              </w:rPr>
              <w:t>Participate in product recall</w:t>
            </w:r>
          </w:p>
        </w:tc>
        <w:tc>
          <w:tcPr>
            <w:tcW w:w="1180" w:type="dxa"/>
            <w:tcBorders>
              <w:top w:val="nil"/>
              <w:left w:val="nil"/>
              <w:bottom w:val="single" w:sz="4" w:space="0" w:color="auto"/>
              <w:right w:val="single" w:sz="4" w:space="0" w:color="auto"/>
            </w:tcBorders>
            <w:shd w:val="clear" w:color="auto" w:fill="auto"/>
            <w:hideMark/>
          </w:tcPr>
          <w:p w14:paraId="2F475B90"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3255407C"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40CFF20" w14:textId="77777777" w:rsidR="00ED3783" w:rsidRPr="00ED3783" w:rsidRDefault="00ED3783" w:rsidP="00ED3783">
            <w:pPr>
              <w:rPr>
                <w:rFonts w:cs="Arial"/>
                <w:color w:val="000000"/>
                <w:lang w:eastAsia="en-AU"/>
              </w:rPr>
            </w:pPr>
            <w:r w:rsidRPr="00ED3783">
              <w:rPr>
                <w:rFonts w:cs="Arial"/>
                <w:color w:val="000000"/>
                <w:lang w:eastAsia="en-AU"/>
              </w:rPr>
              <w:t>AMPX422</w:t>
            </w:r>
          </w:p>
        </w:tc>
        <w:tc>
          <w:tcPr>
            <w:tcW w:w="6482" w:type="dxa"/>
            <w:tcBorders>
              <w:top w:val="nil"/>
              <w:left w:val="nil"/>
              <w:bottom w:val="single" w:sz="4" w:space="0" w:color="auto"/>
              <w:right w:val="single" w:sz="4" w:space="0" w:color="auto"/>
            </w:tcBorders>
            <w:shd w:val="clear" w:color="auto" w:fill="auto"/>
            <w:hideMark/>
          </w:tcPr>
          <w:p w14:paraId="41A44FE2" w14:textId="77777777" w:rsidR="00ED3783" w:rsidRPr="00ED3783" w:rsidRDefault="00ED3783" w:rsidP="00ED3783">
            <w:pPr>
              <w:rPr>
                <w:rFonts w:cs="Arial"/>
                <w:color w:val="000000"/>
                <w:lang w:eastAsia="en-AU"/>
              </w:rPr>
            </w:pPr>
            <w:r w:rsidRPr="00ED3783">
              <w:rPr>
                <w:rFonts w:cs="Arial"/>
                <w:color w:val="000000"/>
                <w:lang w:eastAsia="en-AU"/>
              </w:rPr>
              <w:t>Develop and implement work instructions and SOPs</w:t>
            </w:r>
          </w:p>
        </w:tc>
        <w:tc>
          <w:tcPr>
            <w:tcW w:w="1180" w:type="dxa"/>
            <w:tcBorders>
              <w:top w:val="nil"/>
              <w:left w:val="nil"/>
              <w:bottom w:val="single" w:sz="4" w:space="0" w:color="auto"/>
              <w:right w:val="single" w:sz="4" w:space="0" w:color="auto"/>
            </w:tcBorders>
            <w:shd w:val="clear" w:color="auto" w:fill="auto"/>
            <w:hideMark/>
          </w:tcPr>
          <w:p w14:paraId="57996219" w14:textId="77777777" w:rsidR="00ED3783" w:rsidRPr="00ED3783" w:rsidRDefault="00ED3783" w:rsidP="00ED3783">
            <w:pPr>
              <w:jc w:val="center"/>
              <w:rPr>
                <w:rFonts w:cs="Arial"/>
                <w:lang w:eastAsia="en-AU"/>
              </w:rPr>
            </w:pPr>
            <w:r w:rsidRPr="00ED3783">
              <w:rPr>
                <w:rFonts w:cs="Arial"/>
                <w:lang w:eastAsia="en-AU"/>
              </w:rPr>
              <w:t>50</w:t>
            </w:r>
          </w:p>
        </w:tc>
      </w:tr>
      <w:tr w:rsidR="00ED3783" w:rsidRPr="00ED3783" w14:paraId="22981B29"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B97A200" w14:textId="77777777" w:rsidR="00ED3783" w:rsidRPr="00ED3783" w:rsidRDefault="00ED3783" w:rsidP="00ED3783">
            <w:pPr>
              <w:rPr>
                <w:rFonts w:cs="Arial"/>
                <w:color w:val="000000"/>
                <w:lang w:eastAsia="en-AU"/>
              </w:rPr>
            </w:pPr>
            <w:r w:rsidRPr="00ED3783">
              <w:rPr>
                <w:rFonts w:cs="Arial"/>
                <w:color w:val="000000"/>
                <w:lang w:eastAsia="en-AU"/>
              </w:rPr>
              <w:t>BSBCUS402</w:t>
            </w:r>
          </w:p>
        </w:tc>
        <w:tc>
          <w:tcPr>
            <w:tcW w:w="6482" w:type="dxa"/>
            <w:tcBorders>
              <w:top w:val="nil"/>
              <w:left w:val="nil"/>
              <w:bottom w:val="single" w:sz="4" w:space="0" w:color="auto"/>
              <w:right w:val="single" w:sz="4" w:space="0" w:color="auto"/>
            </w:tcBorders>
            <w:shd w:val="clear" w:color="auto" w:fill="auto"/>
            <w:hideMark/>
          </w:tcPr>
          <w:p w14:paraId="532EA261" w14:textId="77777777" w:rsidR="00ED3783" w:rsidRPr="00ED3783" w:rsidRDefault="00ED3783" w:rsidP="00ED3783">
            <w:pPr>
              <w:rPr>
                <w:rFonts w:cs="Arial"/>
                <w:color w:val="000000"/>
                <w:lang w:eastAsia="en-AU"/>
              </w:rPr>
            </w:pPr>
            <w:r w:rsidRPr="00ED3783">
              <w:rPr>
                <w:rFonts w:cs="Arial"/>
                <w:color w:val="000000"/>
                <w:lang w:eastAsia="en-AU"/>
              </w:rPr>
              <w:t>Address customer needs</w:t>
            </w:r>
          </w:p>
        </w:tc>
        <w:tc>
          <w:tcPr>
            <w:tcW w:w="1180" w:type="dxa"/>
            <w:tcBorders>
              <w:top w:val="nil"/>
              <w:left w:val="nil"/>
              <w:bottom w:val="single" w:sz="4" w:space="0" w:color="auto"/>
              <w:right w:val="single" w:sz="4" w:space="0" w:color="auto"/>
            </w:tcBorders>
            <w:shd w:val="clear" w:color="auto" w:fill="auto"/>
            <w:hideMark/>
          </w:tcPr>
          <w:p w14:paraId="3F184EE9" w14:textId="77777777" w:rsidR="00ED3783" w:rsidRPr="00ED3783" w:rsidRDefault="00ED3783" w:rsidP="00ED3783">
            <w:pPr>
              <w:jc w:val="center"/>
              <w:rPr>
                <w:rFonts w:cs="Arial"/>
                <w:lang w:eastAsia="en-AU"/>
              </w:rPr>
            </w:pPr>
            <w:r w:rsidRPr="00ED3783">
              <w:rPr>
                <w:rFonts w:cs="Arial"/>
                <w:lang w:eastAsia="en-AU"/>
              </w:rPr>
              <w:t>50</w:t>
            </w:r>
          </w:p>
        </w:tc>
      </w:tr>
      <w:tr w:rsidR="007C272A" w:rsidRPr="00193271" w14:paraId="7A516440" w14:textId="77777777" w:rsidTr="007A463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4056B78E" w14:textId="77777777" w:rsidR="007C272A" w:rsidRPr="00193271" w:rsidRDefault="007C272A" w:rsidP="007C272A">
            <w:pPr>
              <w:rPr>
                <w:rFonts w:cs="Arial"/>
                <w:lang w:eastAsia="en-AU"/>
              </w:rPr>
            </w:pPr>
            <w:r w:rsidRPr="00193271">
              <w:rPr>
                <w:rFonts w:cs="Arial"/>
                <w:lang w:eastAsia="en-AU"/>
              </w:rPr>
              <w:t>BSBLDR403</w:t>
            </w:r>
          </w:p>
        </w:tc>
        <w:tc>
          <w:tcPr>
            <w:tcW w:w="6482" w:type="dxa"/>
            <w:tcBorders>
              <w:top w:val="nil"/>
              <w:left w:val="nil"/>
              <w:bottom w:val="single" w:sz="4" w:space="0" w:color="auto"/>
              <w:right w:val="single" w:sz="4" w:space="0" w:color="auto"/>
            </w:tcBorders>
            <w:shd w:val="clear" w:color="auto" w:fill="auto"/>
            <w:hideMark/>
          </w:tcPr>
          <w:p w14:paraId="59CC9D3F" w14:textId="77777777" w:rsidR="007C272A" w:rsidRPr="00193271" w:rsidRDefault="007C272A" w:rsidP="007C272A">
            <w:pPr>
              <w:rPr>
                <w:rFonts w:cs="Arial"/>
                <w:lang w:eastAsia="en-AU"/>
              </w:rPr>
            </w:pPr>
            <w:r w:rsidRPr="00193271">
              <w:rPr>
                <w:rFonts w:cs="Arial"/>
                <w:lang w:eastAsia="en-AU"/>
              </w:rPr>
              <w:t>Lead team effectiveness</w:t>
            </w:r>
          </w:p>
        </w:tc>
        <w:tc>
          <w:tcPr>
            <w:tcW w:w="1180" w:type="dxa"/>
            <w:tcBorders>
              <w:top w:val="nil"/>
              <w:left w:val="nil"/>
              <w:bottom w:val="single" w:sz="4" w:space="0" w:color="auto"/>
              <w:right w:val="single" w:sz="4" w:space="0" w:color="auto"/>
            </w:tcBorders>
            <w:shd w:val="clear" w:color="auto" w:fill="auto"/>
            <w:hideMark/>
          </w:tcPr>
          <w:p w14:paraId="19B971D9" w14:textId="77777777" w:rsidR="007C272A" w:rsidRPr="00193271" w:rsidRDefault="007C272A" w:rsidP="007C272A">
            <w:pPr>
              <w:jc w:val="center"/>
              <w:rPr>
                <w:rFonts w:cs="Arial"/>
                <w:lang w:eastAsia="en-AU"/>
              </w:rPr>
            </w:pPr>
            <w:r w:rsidRPr="00193271">
              <w:rPr>
                <w:rFonts w:cs="Arial"/>
                <w:lang w:eastAsia="en-AU"/>
              </w:rPr>
              <w:t>50</w:t>
            </w:r>
          </w:p>
        </w:tc>
      </w:tr>
      <w:tr w:rsidR="00ED3783" w:rsidRPr="00ED3783" w14:paraId="08B28A7C" w14:textId="77777777" w:rsidTr="00DF196B">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1F7FE3F6"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center"/>
            <w:hideMark/>
          </w:tcPr>
          <w:p w14:paraId="08591FD3"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hideMark/>
          </w:tcPr>
          <w:p w14:paraId="5E2691C1" w14:textId="77777777" w:rsidR="00ED3783" w:rsidRPr="00ED3783" w:rsidRDefault="00ED3783" w:rsidP="00ED3783">
            <w:pPr>
              <w:jc w:val="center"/>
              <w:rPr>
                <w:rFonts w:cs="Arial"/>
                <w:b/>
                <w:bCs/>
                <w:lang w:eastAsia="en-AU"/>
              </w:rPr>
            </w:pPr>
            <w:r w:rsidRPr="00ED3783">
              <w:rPr>
                <w:rFonts w:cs="Arial"/>
                <w:b/>
                <w:bCs/>
                <w:lang w:eastAsia="en-AU"/>
              </w:rPr>
              <w:t>490</w:t>
            </w:r>
          </w:p>
        </w:tc>
      </w:tr>
    </w:tbl>
    <w:p w14:paraId="447763B4" w14:textId="77777777" w:rsidR="0082270D" w:rsidRDefault="0082270D"/>
    <w:p w14:paraId="3338D41F" w14:textId="77777777" w:rsidR="0082270D" w:rsidRDefault="0082270D">
      <w:r>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5A41A184" w14:textId="77777777" w:rsidTr="00DF196B">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262E7A09"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600C7DC4" w14:textId="77777777" w:rsidR="0082270D" w:rsidRPr="00ED3783" w:rsidRDefault="0082270D" w:rsidP="0082270D">
            <w:pPr>
              <w:rPr>
                <w:rFonts w:cs="Arial"/>
                <w:color w:val="000000"/>
                <w:lang w:eastAsia="en-AU"/>
              </w:rPr>
            </w:pPr>
            <w:r w:rsidRPr="00ED3783">
              <w:rPr>
                <w:rFonts w:cs="Arial"/>
                <w:lang w:eastAsia="en-AU"/>
              </w:rPr>
              <w:t>Quality Assurance Manager</w:t>
            </w:r>
            <w:r w:rsidRPr="00ED3783">
              <w:rPr>
                <w:rFonts w:cs="Arial"/>
                <w:color w:val="000000"/>
                <w:lang w:eastAsia="en-AU"/>
              </w:rPr>
              <w:t> </w:t>
            </w:r>
          </w:p>
        </w:tc>
      </w:tr>
      <w:tr w:rsidR="0082270D" w:rsidRPr="00ED3783" w14:paraId="5C08CC65"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22DE3293"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41470147" w14:textId="77777777" w:rsidR="0082270D" w:rsidRPr="00ED3783" w:rsidRDefault="0082270D" w:rsidP="0082270D">
            <w:pPr>
              <w:rPr>
                <w:rFonts w:cs="Arial"/>
                <w:color w:val="000000"/>
                <w:lang w:eastAsia="en-AU"/>
              </w:rPr>
            </w:pPr>
            <w:r w:rsidRPr="00ED3783">
              <w:rPr>
                <w:rFonts w:cs="Arial"/>
                <w:lang w:eastAsia="en-AU"/>
              </w:rPr>
              <w:t>Certificate IV in Meat Processing (Quality Assurance)</w:t>
            </w:r>
            <w:r w:rsidRPr="00ED3783">
              <w:rPr>
                <w:rFonts w:cs="Arial"/>
                <w:color w:val="000000"/>
                <w:lang w:eastAsia="en-AU"/>
              </w:rPr>
              <w:t> </w:t>
            </w:r>
          </w:p>
        </w:tc>
      </w:tr>
      <w:tr w:rsidR="0082270D" w:rsidRPr="00ED3783" w14:paraId="660A8A3D"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58962318"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12CD38D9" w14:textId="77777777" w:rsidR="0082270D" w:rsidRPr="00ED3783" w:rsidRDefault="0082270D" w:rsidP="0082270D">
            <w:pPr>
              <w:rPr>
                <w:rFonts w:cs="Arial"/>
                <w:color w:val="000000"/>
                <w:lang w:eastAsia="en-AU"/>
              </w:rPr>
            </w:pPr>
            <w:r w:rsidRPr="00ED3783">
              <w:rPr>
                <w:rFonts w:cs="Arial"/>
                <w:lang w:eastAsia="en-AU"/>
              </w:rPr>
              <w:t>AMP40415</w:t>
            </w:r>
            <w:r w:rsidRPr="00ED3783">
              <w:rPr>
                <w:rFonts w:cs="Arial"/>
                <w:color w:val="000000"/>
                <w:lang w:eastAsia="en-AU"/>
              </w:rPr>
              <w:t> </w:t>
            </w:r>
          </w:p>
        </w:tc>
      </w:tr>
      <w:tr w:rsidR="0082270D" w:rsidRPr="00ED3783" w14:paraId="2F1764B8" w14:textId="77777777" w:rsidTr="00DF196B">
        <w:trPr>
          <w:trHeight w:val="554"/>
        </w:trPr>
        <w:tc>
          <w:tcPr>
            <w:tcW w:w="2180" w:type="dxa"/>
            <w:tcBorders>
              <w:top w:val="nil"/>
              <w:left w:val="single" w:sz="4" w:space="0" w:color="auto"/>
              <w:bottom w:val="single" w:sz="4" w:space="0" w:color="FFFFFF"/>
              <w:right w:val="single" w:sz="4" w:space="0" w:color="auto"/>
            </w:tcBorders>
            <w:shd w:val="pct12" w:color="000000" w:fill="000000"/>
            <w:hideMark/>
          </w:tcPr>
          <w:p w14:paraId="3D6622D9"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1253ACC3" w14:textId="77777777" w:rsidR="0082270D" w:rsidRPr="00ED3783" w:rsidRDefault="0082270D" w:rsidP="0082270D">
            <w:pPr>
              <w:rPr>
                <w:rFonts w:cs="Arial"/>
                <w:color w:val="000000"/>
                <w:lang w:eastAsia="en-AU"/>
              </w:rPr>
            </w:pPr>
            <w:r w:rsidRPr="00ED3783">
              <w:rPr>
                <w:rFonts w:cs="Arial"/>
                <w:lang w:eastAsia="en-AU"/>
              </w:rPr>
              <w:t>Appropriate for a person working as a Quality Assurance manager in a medium to large meat processing plant.</w:t>
            </w:r>
            <w:r w:rsidRPr="00ED3783">
              <w:rPr>
                <w:rFonts w:cs="Arial"/>
                <w:color w:val="000000"/>
                <w:lang w:eastAsia="en-AU"/>
              </w:rPr>
              <w:t> </w:t>
            </w:r>
          </w:p>
        </w:tc>
      </w:tr>
      <w:tr w:rsidR="00ED3783" w:rsidRPr="00ED3783" w14:paraId="09E0AE1E" w14:textId="77777777" w:rsidTr="00DF196B">
        <w:trPr>
          <w:trHeight w:val="253"/>
        </w:trPr>
        <w:tc>
          <w:tcPr>
            <w:tcW w:w="2180" w:type="dxa"/>
            <w:tcBorders>
              <w:top w:val="nil"/>
              <w:left w:val="single" w:sz="4" w:space="0" w:color="auto"/>
              <w:bottom w:val="single" w:sz="4" w:space="0" w:color="auto"/>
              <w:right w:val="nil"/>
            </w:tcBorders>
            <w:shd w:val="pct12" w:color="000000" w:fill="000000"/>
            <w:hideMark/>
          </w:tcPr>
          <w:p w14:paraId="2F7FC34E"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537466B8"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33958373"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4D85A112" w14:textId="77777777" w:rsidTr="00DF196B">
        <w:trPr>
          <w:trHeight w:val="253"/>
        </w:trPr>
        <w:tc>
          <w:tcPr>
            <w:tcW w:w="2180" w:type="dxa"/>
            <w:tcBorders>
              <w:top w:val="nil"/>
              <w:left w:val="single" w:sz="4" w:space="0" w:color="auto"/>
              <w:bottom w:val="single" w:sz="4" w:space="0" w:color="auto"/>
              <w:right w:val="nil"/>
            </w:tcBorders>
            <w:shd w:val="clear" w:color="000000" w:fill="FFFFFF"/>
            <w:hideMark/>
          </w:tcPr>
          <w:p w14:paraId="0B84787D" w14:textId="77777777" w:rsidR="00ED3783" w:rsidRPr="00ED3783" w:rsidRDefault="00ED3783" w:rsidP="00ED3783">
            <w:pPr>
              <w:rPr>
                <w:rFonts w:cs="Arial"/>
                <w:b/>
                <w:bCs/>
                <w:lang w:eastAsia="en-AU"/>
              </w:rPr>
            </w:pPr>
            <w:r w:rsidRPr="00ED3783">
              <w:rPr>
                <w:rFonts w:cs="Arial"/>
                <w:b/>
                <w:bCs/>
                <w:lang w:eastAsia="en-AU"/>
              </w:rPr>
              <w:t>Core</w:t>
            </w:r>
          </w:p>
        </w:tc>
        <w:tc>
          <w:tcPr>
            <w:tcW w:w="6482" w:type="dxa"/>
            <w:tcBorders>
              <w:top w:val="nil"/>
              <w:left w:val="nil"/>
              <w:bottom w:val="single" w:sz="4" w:space="0" w:color="auto"/>
              <w:right w:val="nil"/>
            </w:tcBorders>
            <w:shd w:val="clear" w:color="auto" w:fill="auto"/>
            <w:noWrap/>
            <w:vAlign w:val="bottom"/>
            <w:hideMark/>
          </w:tcPr>
          <w:p w14:paraId="740F00BD"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7E9C4EBD"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4578E7F3" w14:textId="77777777" w:rsidTr="00DF196B">
        <w:trPr>
          <w:trHeight w:val="253"/>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1A81057C" w14:textId="77777777" w:rsidR="00ED3783" w:rsidRPr="00ED3783" w:rsidRDefault="00ED3783" w:rsidP="00ED3783">
            <w:pPr>
              <w:rPr>
                <w:rFonts w:cs="Arial"/>
                <w:lang w:eastAsia="en-AU"/>
              </w:rPr>
            </w:pPr>
            <w:r w:rsidRPr="00ED3783">
              <w:rPr>
                <w:rFonts w:cs="Arial"/>
                <w:lang w:eastAsia="en-AU"/>
              </w:rPr>
              <w:t>AMPCOR401</w:t>
            </w:r>
          </w:p>
        </w:tc>
        <w:tc>
          <w:tcPr>
            <w:tcW w:w="6482" w:type="dxa"/>
            <w:tcBorders>
              <w:top w:val="single" w:sz="4" w:space="0" w:color="auto"/>
              <w:left w:val="single" w:sz="4" w:space="0" w:color="auto"/>
              <w:bottom w:val="single" w:sz="4" w:space="0" w:color="auto"/>
              <w:right w:val="single" w:sz="4" w:space="0" w:color="auto"/>
            </w:tcBorders>
            <w:shd w:val="clear" w:color="auto" w:fill="auto"/>
            <w:hideMark/>
          </w:tcPr>
          <w:p w14:paraId="62BC26A2" w14:textId="77777777" w:rsidR="00ED3783" w:rsidRPr="00ED3783" w:rsidRDefault="00ED3783" w:rsidP="00ED3783">
            <w:pPr>
              <w:rPr>
                <w:rFonts w:cs="Arial"/>
                <w:color w:val="000000"/>
                <w:lang w:eastAsia="en-AU"/>
              </w:rPr>
            </w:pPr>
            <w:r w:rsidRPr="00ED3783">
              <w:rPr>
                <w:rFonts w:cs="Arial"/>
                <w:color w:val="000000"/>
                <w:lang w:eastAsia="en-AU"/>
              </w:rPr>
              <w:t>Manage own work performance</w:t>
            </w:r>
          </w:p>
        </w:tc>
        <w:tc>
          <w:tcPr>
            <w:tcW w:w="1180" w:type="dxa"/>
            <w:tcBorders>
              <w:top w:val="single" w:sz="4" w:space="0" w:color="auto"/>
              <w:left w:val="nil"/>
              <w:bottom w:val="single" w:sz="4" w:space="0" w:color="auto"/>
              <w:right w:val="single" w:sz="4" w:space="0" w:color="auto"/>
            </w:tcBorders>
            <w:shd w:val="clear" w:color="auto" w:fill="auto"/>
            <w:hideMark/>
          </w:tcPr>
          <w:p w14:paraId="672304B8" w14:textId="77777777" w:rsidR="00ED3783" w:rsidRPr="00ED3783" w:rsidRDefault="00ED3783" w:rsidP="00ED3783">
            <w:pPr>
              <w:jc w:val="center"/>
              <w:rPr>
                <w:rFonts w:cs="Arial"/>
                <w:lang w:eastAsia="en-AU"/>
              </w:rPr>
            </w:pPr>
            <w:r w:rsidRPr="00ED3783">
              <w:rPr>
                <w:rFonts w:cs="Arial"/>
                <w:lang w:eastAsia="en-AU"/>
              </w:rPr>
              <w:t>20</w:t>
            </w:r>
          </w:p>
        </w:tc>
      </w:tr>
      <w:tr w:rsidR="00ED3783" w:rsidRPr="00ED3783" w14:paraId="52BBC170" w14:textId="77777777" w:rsidTr="00DF196B">
        <w:trPr>
          <w:trHeight w:val="253"/>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14:paraId="4A673EB3" w14:textId="77777777" w:rsidR="00ED3783" w:rsidRPr="00ED3783" w:rsidRDefault="00ED3783" w:rsidP="00ED3783">
            <w:pPr>
              <w:rPr>
                <w:rFonts w:cs="Arial"/>
                <w:lang w:eastAsia="en-AU"/>
              </w:rPr>
            </w:pPr>
            <w:r w:rsidRPr="00ED3783">
              <w:rPr>
                <w:rFonts w:cs="Arial"/>
                <w:lang w:eastAsia="en-AU"/>
              </w:rPr>
              <w:t>AMPCOR402</w:t>
            </w:r>
          </w:p>
        </w:tc>
        <w:tc>
          <w:tcPr>
            <w:tcW w:w="6482" w:type="dxa"/>
            <w:tcBorders>
              <w:top w:val="nil"/>
              <w:left w:val="nil"/>
              <w:bottom w:val="single" w:sz="4" w:space="0" w:color="auto"/>
              <w:right w:val="single" w:sz="4" w:space="0" w:color="auto"/>
            </w:tcBorders>
            <w:shd w:val="clear" w:color="auto" w:fill="auto"/>
            <w:hideMark/>
          </w:tcPr>
          <w:p w14:paraId="75DD48AB" w14:textId="77777777" w:rsidR="00ED3783" w:rsidRPr="00ED3783" w:rsidRDefault="00ED3783" w:rsidP="00ED3783">
            <w:pPr>
              <w:rPr>
                <w:rFonts w:cs="Arial"/>
                <w:color w:val="000000"/>
                <w:lang w:eastAsia="en-AU"/>
              </w:rPr>
            </w:pPr>
            <w:r w:rsidRPr="00ED3783">
              <w:rPr>
                <w:rFonts w:cs="Arial"/>
                <w:color w:val="000000"/>
                <w:lang w:eastAsia="en-AU"/>
              </w:rPr>
              <w:t>Facilitate Quality Assurance Process</w:t>
            </w:r>
          </w:p>
        </w:tc>
        <w:tc>
          <w:tcPr>
            <w:tcW w:w="1180" w:type="dxa"/>
            <w:tcBorders>
              <w:top w:val="nil"/>
              <w:left w:val="nil"/>
              <w:bottom w:val="single" w:sz="4" w:space="0" w:color="auto"/>
              <w:right w:val="single" w:sz="4" w:space="0" w:color="auto"/>
            </w:tcBorders>
            <w:shd w:val="clear" w:color="auto" w:fill="auto"/>
            <w:hideMark/>
          </w:tcPr>
          <w:p w14:paraId="4539BAB0"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2C4EA465"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7F8B4D1" w14:textId="77777777" w:rsidR="00ED3783" w:rsidRPr="00ED3783" w:rsidRDefault="00ED3783" w:rsidP="00ED3783">
            <w:pPr>
              <w:rPr>
                <w:rFonts w:cs="Arial"/>
                <w:color w:val="000000"/>
                <w:lang w:eastAsia="en-AU"/>
              </w:rPr>
            </w:pPr>
            <w:r w:rsidRPr="00ED3783">
              <w:rPr>
                <w:rFonts w:cs="Arial"/>
                <w:color w:val="000000"/>
                <w:lang w:eastAsia="en-AU"/>
              </w:rPr>
              <w:t>AMPCOR403</w:t>
            </w:r>
          </w:p>
        </w:tc>
        <w:tc>
          <w:tcPr>
            <w:tcW w:w="6482" w:type="dxa"/>
            <w:tcBorders>
              <w:top w:val="nil"/>
              <w:left w:val="nil"/>
              <w:bottom w:val="single" w:sz="4" w:space="0" w:color="auto"/>
              <w:right w:val="single" w:sz="4" w:space="0" w:color="auto"/>
            </w:tcBorders>
            <w:shd w:val="clear" w:color="auto" w:fill="auto"/>
            <w:hideMark/>
          </w:tcPr>
          <w:p w14:paraId="6B3D6235" w14:textId="77777777" w:rsidR="00ED3783" w:rsidRPr="00ED3783" w:rsidRDefault="00ED3783" w:rsidP="00ED3783">
            <w:pPr>
              <w:rPr>
                <w:rFonts w:cs="Arial"/>
                <w:color w:val="000000"/>
                <w:lang w:eastAsia="en-AU"/>
              </w:rPr>
            </w:pPr>
            <w:r w:rsidRPr="00ED3783">
              <w:rPr>
                <w:rFonts w:cs="Arial"/>
                <w:color w:val="000000"/>
                <w:lang w:eastAsia="en-AU"/>
              </w:rPr>
              <w:t>Participate in workplace health and safety risk control process</w:t>
            </w:r>
          </w:p>
        </w:tc>
        <w:tc>
          <w:tcPr>
            <w:tcW w:w="1180" w:type="dxa"/>
            <w:tcBorders>
              <w:top w:val="nil"/>
              <w:left w:val="nil"/>
              <w:bottom w:val="single" w:sz="4" w:space="0" w:color="auto"/>
              <w:right w:val="single" w:sz="4" w:space="0" w:color="auto"/>
            </w:tcBorders>
            <w:shd w:val="clear" w:color="auto" w:fill="auto"/>
            <w:hideMark/>
          </w:tcPr>
          <w:p w14:paraId="2CED7282"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4672A337"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0056EE3" w14:textId="77777777" w:rsidR="00ED3783" w:rsidRPr="00ED3783" w:rsidRDefault="00ED3783" w:rsidP="00ED3783">
            <w:pPr>
              <w:rPr>
                <w:rFonts w:cs="Arial"/>
                <w:color w:val="000000"/>
                <w:lang w:eastAsia="en-AU"/>
              </w:rPr>
            </w:pPr>
            <w:r w:rsidRPr="00ED3783">
              <w:rPr>
                <w:rFonts w:cs="Arial"/>
                <w:color w:val="000000"/>
                <w:lang w:eastAsia="en-AU"/>
              </w:rPr>
              <w:t>AMPCOR404</w:t>
            </w:r>
          </w:p>
        </w:tc>
        <w:tc>
          <w:tcPr>
            <w:tcW w:w="6482" w:type="dxa"/>
            <w:tcBorders>
              <w:top w:val="nil"/>
              <w:left w:val="nil"/>
              <w:bottom w:val="single" w:sz="4" w:space="0" w:color="auto"/>
              <w:right w:val="single" w:sz="4" w:space="0" w:color="auto"/>
            </w:tcBorders>
            <w:shd w:val="clear" w:color="auto" w:fill="auto"/>
            <w:hideMark/>
          </w:tcPr>
          <w:p w14:paraId="4B7BDD25" w14:textId="77777777" w:rsidR="00ED3783" w:rsidRPr="00ED3783" w:rsidRDefault="00ED3783" w:rsidP="00ED3783">
            <w:pPr>
              <w:rPr>
                <w:rFonts w:cs="Arial"/>
                <w:color w:val="000000"/>
                <w:lang w:eastAsia="en-AU"/>
              </w:rPr>
            </w:pPr>
            <w:r w:rsidRPr="00ED3783">
              <w:rPr>
                <w:rFonts w:cs="Arial"/>
                <w:color w:val="000000"/>
                <w:lang w:eastAsia="en-AU"/>
              </w:rPr>
              <w:t>Facilitate hygiene and sanitation performance</w:t>
            </w:r>
          </w:p>
        </w:tc>
        <w:tc>
          <w:tcPr>
            <w:tcW w:w="1180" w:type="dxa"/>
            <w:tcBorders>
              <w:top w:val="nil"/>
              <w:left w:val="nil"/>
              <w:bottom w:val="single" w:sz="4" w:space="0" w:color="auto"/>
              <w:right w:val="single" w:sz="4" w:space="0" w:color="auto"/>
            </w:tcBorders>
            <w:shd w:val="clear" w:color="auto" w:fill="auto"/>
            <w:hideMark/>
          </w:tcPr>
          <w:p w14:paraId="69DFB6BF" w14:textId="77777777" w:rsidR="00ED3783" w:rsidRPr="00ED3783" w:rsidRDefault="00ED3783" w:rsidP="00ED3783">
            <w:pPr>
              <w:jc w:val="center"/>
              <w:rPr>
                <w:rFonts w:cs="Arial"/>
                <w:lang w:eastAsia="en-AU"/>
              </w:rPr>
            </w:pPr>
            <w:r w:rsidRPr="00ED3783">
              <w:rPr>
                <w:rFonts w:cs="Arial"/>
                <w:lang w:eastAsia="en-AU"/>
              </w:rPr>
              <w:t>30</w:t>
            </w:r>
          </w:p>
        </w:tc>
      </w:tr>
      <w:tr w:rsidR="00ED3783" w:rsidRPr="00ED3783" w14:paraId="5780B616"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36EC490D" w14:textId="77777777" w:rsidR="00ED3783" w:rsidRPr="00ED3783" w:rsidRDefault="00ED3783" w:rsidP="00ED3783">
            <w:pPr>
              <w:rPr>
                <w:rFonts w:cs="Arial"/>
                <w:color w:val="000000"/>
                <w:lang w:eastAsia="en-AU"/>
              </w:rPr>
            </w:pPr>
            <w:r w:rsidRPr="00ED3783">
              <w:rPr>
                <w:rFonts w:cs="Arial"/>
                <w:color w:val="000000"/>
                <w:lang w:eastAsia="en-AU"/>
              </w:rPr>
              <w:t>AMPX404</w:t>
            </w:r>
          </w:p>
        </w:tc>
        <w:tc>
          <w:tcPr>
            <w:tcW w:w="6482" w:type="dxa"/>
            <w:tcBorders>
              <w:top w:val="nil"/>
              <w:left w:val="nil"/>
              <w:bottom w:val="single" w:sz="4" w:space="0" w:color="auto"/>
              <w:right w:val="single" w:sz="4" w:space="0" w:color="auto"/>
            </w:tcBorders>
            <w:shd w:val="clear" w:color="auto" w:fill="auto"/>
            <w:hideMark/>
          </w:tcPr>
          <w:p w14:paraId="21BB49EC" w14:textId="77777777" w:rsidR="00ED3783" w:rsidRPr="00ED3783" w:rsidRDefault="00ED3783" w:rsidP="00ED3783">
            <w:pPr>
              <w:rPr>
                <w:rFonts w:cs="Arial"/>
                <w:color w:val="000000"/>
                <w:lang w:eastAsia="en-AU"/>
              </w:rPr>
            </w:pPr>
            <w:r w:rsidRPr="00ED3783">
              <w:rPr>
                <w:rFonts w:cs="Arial"/>
                <w:color w:val="000000"/>
                <w:lang w:eastAsia="en-AU"/>
              </w:rPr>
              <w:t>Conduct an internal audit of a documented program</w:t>
            </w:r>
          </w:p>
        </w:tc>
        <w:tc>
          <w:tcPr>
            <w:tcW w:w="1180" w:type="dxa"/>
            <w:tcBorders>
              <w:top w:val="nil"/>
              <w:left w:val="nil"/>
              <w:bottom w:val="single" w:sz="4" w:space="0" w:color="auto"/>
              <w:right w:val="single" w:sz="4" w:space="0" w:color="auto"/>
            </w:tcBorders>
            <w:shd w:val="clear" w:color="auto" w:fill="auto"/>
            <w:hideMark/>
          </w:tcPr>
          <w:p w14:paraId="290FA02D"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3EF14F6D" w14:textId="77777777" w:rsidTr="00DF196B">
        <w:trPr>
          <w:trHeight w:val="241"/>
        </w:trPr>
        <w:tc>
          <w:tcPr>
            <w:tcW w:w="2180" w:type="dxa"/>
            <w:tcBorders>
              <w:top w:val="nil"/>
              <w:left w:val="single" w:sz="4" w:space="0" w:color="auto"/>
              <w:bottom w:val="single" w:sz="4" w:space="0" w:color="auto"/>
              <w:right w:val="single" w:sz="4" w:space="0" w:color="auto"/>
            </w:tcBorders>
            <w:shd w:val="clear" w:color="auto" w:fill="auto"/>
            <w:hideMark/>
          </w:tcPr>
          <w:p w14:paraId="7FD65EBA" w14:textId="77777777" w:rsidR="00ED3783" w:rsidRPr="00ED3783" w:rsidRDefault="00ED3783" w:rsidP="00ED3783">
            <w:pPr>
              <w:rPr>
                <w:rFonts w:cs="Arial"/>
                <w:lang w:eastAsia="en-AU"/>
              </w:rPr>
            </w:pPr>
            <w:r w:rsidRPr="00ED3783">
              <w:rPr>
                <w:rFonts w:cs="Arial"/>
                <w:lang w:eastAsia="en-AU"/>
              </w:rPr>
              <w:t>AMPX420</w:t>
            </w:r>
          </w:p>
        </w:tc>
        <w:tc>
          <w:tcPr>
            <w:tcW w:w="6482" w:type="dxa"/>
            <w:tcBorders>
              <w:top w:val="nil"/>
              <w:left w:val="nil"/>
              <w:bottom w:val="single" w:sz="4" w:space="0" w:color="auto"/>
              <w:right w:val="single" w:sz="4" w:space="0" w:color="auto"/>
            </w:tcBorders>
            <w:shd w:val="clear" w:color="auto" w:fill="auto"/>
            <w:hideMark/>
          </w:tcPr>
          <w:p w14:paraId="5DFD059F" w14:textId="77777777" w:rsidR="00ED3783" w:rsidRPr="00ED3783" w:rsidRDefault="00ED3783" w:rsidP="00ED3783">
            <w:pPr>
              <w:rPr>
                <w:rFonts w:cs="Arial"/>
                <w:color w:val="000000"/>
                <w:lang w:eastAsia="en-AU"/>
              </w:rPr>
            </w:pPr>
            <w:r w:rsidRPr="00ED3783">
              <w:rPr>
                <w:rFonts w:cs="Arial"/>
                <w:color w:val="000000"/>
                <w:lang w:eastAsia="en-AU"/>
              </w:rPr>
              <w:t>Participate in the ongoing development and implementation of a HACCP and Quality Assurance system</w:t>
            </w:r>
          </w:p>
        </w:tc>
        <w:tc>
          <w:tcPr>
            <w:tcW w:w="1180" w:type="dxa"/>
            <w:tcBorders>
              <w:top w:val="nil"/>
              <w:left w:val="nil"/>
              <w:bottom w:val="single" w:sz="4" w:space="0" w:color="auto"/>
              <w:right w:val="single" w:sz="4" w:space="0" w:color="auto"/>
            </w:tcBorders>
            <w:shd w:val="clear" w:color="auto" w:fill="auto"/>
            <w:hideMark/>
          </w:tcPr>
          <w:p w14:paraId="4ECD8EEF" w14:textId="77777777" w:rsidR="00ED3783" w:rsidRPr="00ED3783" w:rsidRDefault="00ED3783" w:rsidP="00ED3783">
            <w:pPr>
              <w:jc w:val="center"/>
              <w:rPr>
                <w:rFonts w:cs="Arial"/>
                <w:lang w:eastAsia="en-AU"/>
              </w:rPr>
            </w:pPr>
            <w:r w:rsidRPr="00ED3783">
              <w:rPr>
                <w:rFonts w:cs="Arial"/>
                <w:lang w:eastAsia="en-AU"/>
              </w:rPr>
              <w:t>60</w:t>
            </w:r>
          </w:p>
        </w:tc>
      </w:tr>
      <w:tr w:rsidR="00ED3783" w:rsidRPr="00ED3783" w14:paraId="08543B2F"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4A80D1F4" w14:textId="77777777" w:rsidR="00ED3783" w:rsidRPr="00ED3783" w:rsidRDefault="00ED3783" w:rsidP="00ED3783">
            <w:pPr>
              <w:rPr>
                <w:rFonts w:cs="Arial"/>
                <w:b/>
                <w:bCs/>
                <w:lang w:eastAsia="en-AU"/>
              </w:rPr>
            </w:pPr>
            <w:r w:rsidRPr="00ED3783">
              <w:rPr>
                <w:rFonts w:cs="Arial"/>
                <w:b/>
                <w:bCs/>
                <w:lang w:eastAsia="en-AU"/>
              </w:rPr>
              <w:t>Electives</w:t>
            </w:r>
          </w:p>
        </w:tc>
        <w:tc>
          <w:tcPr>
            <w:tcW w:w="6482" w:type="dxa"/>
            <w:tcBorders>
              <w:top w:val="nil"/>
              <w:left w:val="nil"/>
              <w:bottom w:val="single" w:sz="4" w:space="0" w:color="auto"/>
              <w:right w:val="single" w:sz="4" w:space="0" w:color="auto"/>
            </w:tcBorders>
            <w:shd w:val="clear" w:color="auto" w:fill="auto"/>
            <w:hideMark/>
          </w:tcPr>
          <w:p w14:paraId="4B0350D0"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nil"/>
              <w:left w:val="nil"/>
              <w:bottom w:val="single" w:sz="4" w:space="0" w:color="auto"/>
              <w:right w:val="single" w:sz="4" w:space="0" w:color="auto"/>
            </w:tcBorders>
            <w:shd w:val="clear" w:color="auto" w:fill="auto"/>
            <w:hideMark/>
          </w:tcPr>
          <w:p w14:paraId="594006DD"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62EAB582"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226F26F5" w14:textId="77777777" w:rsidR="00ED3783" w:rsidRPr="00ED3783" w:rsidRDefault="00ED3783" w:rsidP="00ED3783">
            <w:pPr>
              <w:rPr>
                <w:rFonts w:cs="Arial"/>
                <w:color w:val="000000"/>
                <w:lang w:eastAsia="en-AU"/>
              </w:rPr>
            </w:pPr>
            <w:r w:rsidRPr="00ED3783">
              <w:rPr>
                <w:rFonts w:cs="Arial"/>
                <w:color w:val="000000"/>
                <w:lang w:eastAsia="en-AU"/>
              </w:rPr>
              <w:t>AMPA412</w:t>
            </w:r>
          </w:p>
        </w:tc>
        <w:tc>
          <w:tcPr>
            <w:tcW w:w="6482" w:type="dxa"/>
            <w:tcBorders>
              <w:top w:val="nil"/>
              <w:left w:val="nil"/>
              <w:bottom w:val="single" w:sz="4" w:space="0" w:color="auto"/>
              <w:right w:val="single" w:sz="4" w:space="0" w:color="auto"/>
            </w:tcBorders>
            <w:shd w:val="clear" w:color="auto" w:fill="auto"/>
            <w:hideMark/>
          </w:tcPr>
          <w:p w14:paraId="1D365747" w14:textId="77777777" w:rsidR="00ED3783" w:rsidRPr="00ED3783" w:rsidRDefault="00ED3783" w:rsidP="00ED3783">
            <w:pPr>
              <w:rPr>
                <w:rFonts w:cs="Arial"/>
                <w:color w:val="000000"/>
                <w:lang w:eastAsia="en-AU"/>
              </w:rPr>
            </w:pPr>
            <w:r w:rsidRPr="00ED3783">
              <w:rPr>
                <w:rFonts w:cs="Arial"/>
                <w:color w:val="000000"/>
                <w:lang w:eastAsia="en-AU"/>
              </w:rPr>
              <w:t>Conduct an animal welfare audit of a meat processing plant</w:t>
            </w:r>
          </w:p>
        </w:tc>
        <w:tc>
          <w:tcPr>
            <w:tcW w:w="1180" w:type="dxa"/>
            <w:tcBorders>
              <w:top w:val="nil"/>
              <w:left w:val="nil"/>
              <w:bottom w:val="single" w:sz="4" w:space="0" w:color="auto"/>
              <w:right w:val="single" w:sz="4" w:space="0" w:color="auto"/>
            </w:tcBorders>
            <w:shd w:val="clear" w:color="auto" w:fill="auto"/>
            <w:hideMark/>
          </w:tcPr>
          <w:p w14:paraId="48BF0334"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0A39FBBE" w14:textId="77777777" w:rsidTr="00DF196B">
        <w:trPr>
          <w:trHeight w:val="346"/>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1423156" w14:textId="77777777" w:rsidR="00ED3783" w:rsidRPr="00ED3783" w:rsidRDefault="00ED3783" w:rsidP="00ED3783">
            <w:pPr>
              <w:rPr>
                <w:rFonts w:cs="Arial"/>
                <w:color w:val="000000"/>
                <w:lang w:eastAsia="en-AU"/>
              </w:rPr>
            </w:pPr>
            <w:r w:rsidRPr="00ED3783">
              <w:rPr>
                <w:rFonts w:cs="Arial"/>
                <w:color w:val="000000"/>
                <w:lang w:eastAsia="en-AU"/>
              </w:rPr>
              <w:t>AMPX405</w:t>
            </w:r>
          </w:p>
        </w:tc>
        <w:tc>
          <w:tcPr>
            <w:tcW w:w="6482" w:type="dxa"/>
            <w:tcBorders>
              <w:top w:val="nil"/>
              <w:left w:val="nil"/>
              <w:bottom w:val="single" w:sz="4" w:space="0" w:color="auto"/>
              <w:right w:val="single" w:sz="4" w:space="0" w:color="auto"/>
            </w:tcBorders>
            <w:shd w:val="clear" w:color="auto" w:fill="auto"/>
            <w:hideMark/>
          </w:tcPr>
          <w:p w14:paraId="436BACC6" w14:textId="77777777" w:rsidR="00ED3783" w:rsidRPr="00ED3783" w:rsidRDefault="00ED3783" w:rsidP="00ED3783">
            <w:pPr>
              <w:rPr>
                <w:rFonts w:cs="Arial"/>
                <w:color w:val="000000"/>
                <w:lang w:eastAsia="en-AU"/>
              </w:rPr>
            </w:pPr>
            <w:r w:rsidRPr="00ED3783">
              <w:rPr>
                <w:rFonts w:cs="Arial"/>
                <w:color w:val="000000"/>
                <w:lang w:eastAsia="en-AU"/>
              </w:rPr>
              <w:t>Conduct statistical analysis of process</w:t>
            </w:r>
          </w:p>
        </w:tc>
        <w:tc>
          <w:tcPr>
            <w:tcW w:w="1180" w:type="dxa"/>
            <w:tcBorders>
              <w:top w:val="nil"/>
              <w:left w:val="nil"/>
              <w:bottom w:val="single" w:sz="4" w:space="0" w:color="auto"/>
              <w:right w:val="single" w:sz="4" w:space="0" w:color="auto"/>
            </w:tcBorders>
            <w:shd w:val="clear" w:color="auto" w:fill="auto"/>
            <w:hideMark/>
          </w:tcPr>
          <w:p w14:paraId="14CFFD6D"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34FADB8D"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D7B63E4" w14:textId="77777777" w:rsidR="00ED3783" w:rsidRPr="00ED3783" w:rsidRDefault="00ED3783" w:rsidP="00ED3783">
            <w:pPr>
              <w:rPr>
                <w:rFonts w:cs="Arial"/>
                <w:color w:val="000000"/>
                <w:lang w:eastAsia="en-AU"/>
              </w:rPr>
            </w:pPr>
            <w:r w:rsidRPr="00ED3783">
              <w:rPr>
                <w:rFonts w:cs="Arial"/>
                <w:color w:val="000000"/>
                <w:lang w:eastAsia="en-AU"/>
              </w:rPr>
              <w:t>FDFAU4001A</w:t>
            </w:r>
          </w:p>
        </w:tc>
        <w:tc>
          <w:tcPr>
            <w:tcW w:w="6482" w:type="dxa"/>
            <w:tcBorders>
              <w:top w:val="nil"/>
              <w:left w:val="nil"/>
              <w:bottom w:val="single" w:sz="4" w:space="0" w:color="auto"/>
              <w:right w:val="single" w:sz="4" w:space="0" w:color="auto"/>
            </w:tcBorders>
            <w:shd w:val="clear" w:color="auto" w:fill="auto"/>
            <w:hideMark/>
          </w:tcPr>
          <w:p w14:paraId="31B400B0" w14:textId="77777777" w:rsidR="00ED3783" w:rsidRPr="00ED3783" w:rsidRDefault="00ED3783" w:rsidP="00ED3783">
            <w:pPr>
              <w:rPr>
                <w:rFonts w:cs="Arial"/>
                <w:color w:val="000000"/>
                <w:lang w:eastAsia="en-AU"/>
              </w:rPr>
            </w:pPr>
            <w:r w:rsidRPr="00ED3783">
              <w:rPr>
                <w:rFonts w:cs="Arial"/>
                <w:color w:val="000000"/>
                <w:lang w:eastAsia="en-AU"/>
              </w:rPr>
              <w:t>Assess compliance with food safety programs</w:t>
            </w:r>
          </w:p>
        </w:tc>
        <w:tc>
          <w:tcPr>
            <w:tcW w:w="1180" w:type="dxa"/>
            <w:tcBorders>
              <w:top w:val="nil"/>
              <w:left w:val="nil"/>
              <w:bottom w:val="single" w:sz="4" w:space="0" w:color="auto"/>
              <w:right w:val="single" w:sz="4" w:space="0" w:color="auto"/>
            </w:tcBorders>
            <w:shd w:val="clear" w:color="auto" w:fill="auto"/>
            <w:hideMark/>
          </w:tcPr>
          <w:p w14:paraId="618B3847" w14:textId="77777777" w:rsidR="00ED3783" w:rsidRPr="00ED3783" w:rsidRDefault="00ED3783" w:rsidP="00ED3783">
            <w:pPr>
              <w:jc w:val="center"/>
              <w:rPr>
                <w:rFonts w:cs="Arial"/>
                <w:lang w:eastAsia="en-AU"/>
              </w:rPr>
            </w:pPr>
            <w:r w:rsidRPr="00ED3783">
              <w:rPr>
                <w:rFonts w:cs="Arial"/>
                <w:lang w:eastAsia="en-AU"/>
              </w:rPr>
              <w:t>60</w:t>
            </w:r>
          </w:p>
        </w:tc>
      </w:tr>
      <w:tr w:rsidR="00ED3783" w:rsidRPr="00ED3783" w14:paraId="0DF35C1C"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6C58F4F" w14:textId="77777777" w:rsidR="00ED3783" w:rsidRPr="00ED3783" w:rsidRDefault="00ED3783" w:rsidP="00ED3783">
            <w:pPr>
              <w:rPr>
                <w:rFonts w:cs="Arial"/>
                <w:color w:val="000000"/>
                <w:lang w:eastAsia="en-AU"/>
              </w:rPr>
            </w:pPr>
            <w:r w:rsidRPr="00ED3783">
              <w:rPr>
                <w:rFonts w:cs="Arial"/>
                <w:color w:val="000000"/>
                <w:lang w:eastAsia="en-AU"/>
              </w:rPr>
              <w:t>FDFAU4002A</w:t>
            </w:r>
          </w:p>
        </w:tc>
        <w:tc>
          <w:tcPr>
            <w:tcW w:w="6482" w:type="dxa"/>
            <w:tcBorders>
              <w:top w:val="nil"/>
              <w:left w:val="nil"/>
              <w:bottom w:val="single" w:sz="4" w:space="0" w:color="auto"/>
              <w:right w:val="single" w:sz="4" w:space="0" w:color="auto"/>
            </w:tcBorders>
            <w:shd w:val="clear" w:color="auto" w:fill="auto"/>
            <w:hideMark/>
          </w:tcPr>
          <w:p w14:paraId="3417906F" w14:textId="77777777" w:rsidR="00ED3783" w:rsidRPr="00ED3783" w:rsidRDefault="00ED3783" w:rsidP="00ED3783">
            <w:pPr>
              <w:rPr>
                <w:rFonts w:cs="Arial"/>
                <w:color w:val="000000"/>
                <w:lang w:eastAsia="en-AU"/>
              </w:rPr>
            </w:pPr>
            <w:r w:rsidRPr="00ED3783">
              <w:rPr>
                <w:rFonts w:cs="Arial"/>
                <w:color w:val="000000"/>
                <w:lang w:eastAsia="en-AU"/>
              </w:rPr>
              <w:t>Communicate and negotiate to conduct food safety audits</w:t>
            </w:r>
          </w:p>
        </w:tc>
        <w:tc>
          <w:tcPr>
            <w:tcW w:w="1180" w:type="dxa"/>
            <w:tcBorders>
              <w:top w:val="nil"/>
              <w:left w:val="nil"/>
              <w:bottom w:val="single" w:sz="4" w:space="0" w:color="auto"/>
              <w:right w:val="single" w:sz="4" w:space="0" w:color="auto"/>
            </w:tcBorders>
            <w:shd w:val="clear" w:color="auto" w:fill="auto"/>
            <w:hideMark/>
          </w:tcPr>
          <w:p w14:paraId="070CB7C9" w14:textId="77777777" w:rsidR="00ED3783" w:rsidRPr="00ED3783" w:rsidRDefault="00ED3783" w:rsidP="00ED3783">
            <w:pPr>
              <w:jc w:val="center"/>
              <w:rPr>
                <w:rFonts w:cs="Arial"/>
                <w:lang w:eastAsia="en-AU"/>
              </w:rPr>
            </w:pPr>
            <w:r w:rsidRPr="00ED3783">
              <w:rPr>
                <w:rFonts w:cs="Arial"/>
                <w:lang w:eastAsia="en-AU"/>
              </w:rPr>
              <w:t>40</w:t>
            </w:r>
          </w:p>
        </w:tc>
      </w:tr>
      <w:tr w:rsidR="00ED3783" w:rsidRPr="00ED3783" w14:paraId="4C08B956"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C215997" w14:textId="77777777" w:rsidR="00ED3783" w:rsidRPr="00ED3783" w:rsidRDefault="00ED3783" w:rsidP="00ED3783">
            <w:pPr>
              <w:rPr>
                <w:rFonts w:cs="Arial"/>
                <w:color w:val="000000"/>
                <w:lang w:eastAsia="en-AU"/>
              </w:rPr>
            </w:pPr>
            <w:r w:rsidRPr="00ED3783">
              <w:rPr>
                <w:rFonts w:cs="Arial"/>
                <w:color w:val="000000"/>
                <w:lang w:eastAsia="en-AU"/>
              </w:rPr>
              <w:t>FDFAU4003A</w:t>
            </w:r>
          </w:p>
        </w:tc>
        <w:tc>
          <w:tcPr>
            <w:tcW w:w="6482" w:type="dxa"/>
            <w:tcBorders>
              <w:top w:val="nil"/>
              <w:left w:val="nil"/>
              <w:bottom w:val="single" w:sz="4" w:space="0" w:color="auto"/>
              <w:right w:val="single" w:sz="4" w:space="0" w:color="auto"/>
            </w:tcBorders>
            <w:shd w:val="clear" w:color="auto" w:fill="auto"/>
            <w:hideMark/>
          </w:tcPr>
          <w:p w14:paraId="3676D145" w14:textId="77777777" w:rsidR="00ED3783" w:rsidRPr="00ED3783" w:rsidRDefault="00ED3783" w:rsidP="00ED3783">
            <w:pPr>
              <w:rPr>
                <w:rFonts w:cs="Arial"/>
                <w:color w:val="000000"/>
                <w:lang w:eastAsia="en-AU"/>
              </w:rPr>
            </w:pPr>
            <w:r w:rsidRPr="00ED3783">
              <w:rPr>
                <w:rFonts w:cs="Arial"/>
                <w:color w:val="000000"/>
                <w:lang w:eastAsia="en-AU"/>
              </w:rPr>
              <w:t>Conduct food safety audits</w:t>
            </w:r>
          </w:p>
        </w:tc>
        <w:tc>
          <w:tcPr>
            <w:tcW w:w="1180" w:type="dxa"/>
            <w:tcBorders>
              <w:top w:val="nil"/>
              <w:left w:val="nil"/>
              <w:bottom w:val="single" w:sz="4" w:space="0" w:color="auto"/>
              <w:right w:val="single" w:sz="4" w:space="0" w:color="auto"/>
            </w:tcBorders>
            <w:shd w:val="clear" w:color="auto" w:fill="auto"/>
            <w:hideMark/>
          </w:tcPr>
          <w:p w14:paraId="07470EA0"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5E5BB3F2"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5BAEE57" w14:textId="77777777" w:rsidR="00ED3783" w:rsidRPr="00ED3783" w:rsidRDefault="00ED3783" w:rsidP="00ED3783">
            <w:pPr>
              <w:rPr>
                <w:rFonts w:cs="Arial"/>
                <w:color w:val="000000"/>
                <w:lang w:eastAsia="en-AU"/>
              </w:rPr>
            </w:pPr>
            <w:r w:rsidRPr="00ED3783">
              <w:rPr>
                <w:rFonts w:cs="Arial"/>
                <w:color w:val="000000"/>
                <w:lang w:eastAsia="en-AU"/>
              </w:rPr>
              <w:t>FDFAU4004A</w:t>
            </w:r>
          </w:p>
        </w:tc>
        <w:tc>
          <w:tcPr>
            <w:tcW w:w="6482" w:type="dxa"/>
            <w:tcBorders>
              <w:top w:val="nil"/>
              <w:left w:val="nil"/>
              <w:bottom w:val="single" w:sz="4" w:space="0" w:color="auto"/>
              <w:right w:val="single" w:sz="4" w:space="0" w:color="auto"/>
            </w:tcBorders>
            <w:shd w:val="clear" w:color="auto" w:fill="auto"/>
            <w:hideMark/>
          </w:tcPr>
          <w:p w14:paraId="6F5627C4" w14:textId="77777777" w:rsidR="00ED3783" w:rsidRPr="00ED3783" w:rsidRDefault="00ED3783" w:rsidP="00ED3783">
            <w:pPr>
              <w:rPr>
                <w:rFonts w:cs="Arial"/>
                <w:color w:val="000000"/>
                <w:lang w:eastAsia="en-AU"/>
              </w:rPr>
            </w:pPr>
            <w:r w:rsidRPr="00ED3783">
              <w:rPr>
                <w:rFonts w:cs="Arial"/>
                <w:color w:val="000000"/>
                <w:lang w:eastAsia="en-AU"/>
              </w:rPr>
              <w:t>Identify, evaluate and control food safety hazards</w:t>
            </w:r>
          </w:p>
        </w:tc>
        <w:tc>
          <w:tcPr>
            <w:tcW w:w="1180" w:type="dxa"/>
            <w:tcBorders>
              <w:top w:val="nil"/>
              <w:left w:val="nil"/>
              <w:bottom w:val="single" w:sz="4" w:space="0" w:color="auto"/>
              <w:right w:val="single" w:sz="4" w:space="0" w:color="auto"/>
            </w:tcBorders>
            <w:shd w:val="clear" w:color="auto" w:fill="auto"/>
            <w:hideMark/>
          </w:tcPr>
          <w:p w14:paraId="574071D4"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480E7536" w14:textId="77777777" w:rsidTr="00DF196B">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7F133442"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1EC8D704"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19ED84DB" w14:textId="77777777" w:rsidR="00ED3783" w:rsidRPr="00ED3783" w:rsidRDefault="00ED3783" w:rsidP="00ED3783">
            <w:pPr>
              <w:jc w:val="center"/>
              <w:rPr>
                <w:rFonts w:cs="Arial"/>
                <w:b/>
                <w:bCs/>
                <w:lang w:eastAsia="en-AU"/>
              </w:rPr>
            </w:pPr>
            <w:r w:rsidRPr="00ED3783">
              <w:rPr>
                <w:rFonts w:cs="Arial"/>
                <w:b/>
                <w:bCs/>
                <w:lang w:eastAsia="en-AU"/>
              </w:rPr>
              <w:t>590</w:t>
            </w:r>
          </w:p>
        </w:tc>
      </w:tr>
    </w:tbl>
    <w:p w14:paraId="6DB38689" w14:textId="77777777" w:rsidR="004359B1" w:rsidRDefault="004359B1"/>
    <w:p w14:paraId="1B3D2185" w14:textId="77777777" w:rsidR="004359B1" w:rsidRDefault="004359B1">
      <w:r>
        <w:br w:type="page"/>
      </w:r>
    </w:p>
    <w:p w14:paraId="133BA696" w14:textId="77777777" w:rsidR="004359B1" w:rsidRDefault="004359B1"/>
    <w:tbl>
      <w:tblPr>
        <w:tblW w:w="9781" w:type="dxa"/>
        <w:tblInd w:w="137" w:type="dxa"/>
        <w:tblCellMar>
          <w:left w:w="0" w:type="dxa"/>
          <w:right w:w="0" w:type="dxa"/>
        </w:tblCellMar>
        <w:tblLook w:val="04A0" w:firstRow="1" w:lastRow="0" w:firstColumn="1" w:lastColumn="0" w:noHBand="0" w:noVBand="1"/>
      </w:tblPr>
      <w:tblGrid>
        <w:gridCol w:w="2126"/>
        <w:gridCol w:w="6521"/>
        <w:gridCol w:w="1134"/>
      </w:tblGrid>
      <w:tr w:rsidR="004359B1" w14:paraId="491EFDAD" w14:textId="77777777" w:rsidTr="004359B1">
        <w:trPr>
          <w:trHeight w:val="255"/>
        </w:trPr>
        <w:tc>
          <w:tcPr>
            <w:tcW w:w="2126" w:type="dxa"/>
            <w:tcBorders>
              <w:top w:val="single" w:sz="4" w:space="0" w:color="auto"/>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727295F7" w14:textId="77777777" w:rsidR="004359B1" w:rsidRDefault="004359B1" w:rsidP="004359B1">
            <w:pPr>
              <w:ind w:left="127"/>
              <w:rPr>
                <w:rFonts w:cs="Arial"/>
                <w:b/>
                <w:bCs/>
                <w:color w:val="FFFFFF"/>
                <w:lang w:eastAsia="en-AU"/>
              </w:rPr>
            </w:pPr>
            <w:r>
              <w:rPr>
                <w:rFonts w:cs="Arial"/>
                <w:b/>
                <w:bCs/>
                <w:color w:val="FFFFFF"/>
              </w:rPr>
              <w:t>Occupation</w:t>
            </w:r>
          </w:p>
        </w:tc>
        <w:tc>
          <w:tcPr>
            <w:tcW w:w="6521"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30F01DE4" w14:textId="77777777" w:rsidR="004359B1" w:rsidRDefault="004359B1" w:rsidP="004359B1">
            <w:pPr>
              <w:rPr>
                <w:rFonts w:cs="Arial"/>
              </w:rPr>
            </w:pPr>
            <w:r>
              <w:rPr>
                <w:rFonts w:cs="Arial"/>
              </w:rPr>
              <w:t>Supervising Meat Inspector</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B782BB" w14:textId="77777777" w:rsidR="004359B1" w:rsidRDefault="004359B1" w:rsidP="004359B1">
            <w:pPr>
              <w:rPr>
                <w:rFonts w:cs="Arial"/>
              </w:rPr>
            </w:pPr>
            <w:r>
              <w:rPr>
                <w:rFonts w:cs="Arial"/>
              </w:rPr>
              <w:t> </w:t>
            </w:r>
          </w:p>
        </w:tc>
      </w:tr>
      <w:tr w:rsidR="004359B1" w14:paraId="4C3B87F9" w14:textId="77777777" w:rsidTr="004359B1">
        <w:trPr>
          <w:trHeight w:val="255"/>
        </w:trPr>
        <w:tc>
          <w:tcPr>
            <w:tcW w:w="2126"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44F6A319" w14:textId="77777777" w:rsidR="004359B1" w:rsidRDefault="004359B1" w:rsidP="004359B1">
            <w:pPr>
              <w:ind w:left="127"/>
              <w:rPr>
                <w:rFonts w:cs="Arial"/>
                <w:b/>
                <w:bCs/>
                <w:color w:val="FFFFFF"/>
              </w:rPr>
            </w:pPr>
            <w:r>
              <w:rPr>
                <w:rFonts w:cs="Arial"/>
                <w:b/>
                <w:bCs/>
                <w:color w:val="FFFFFF"/>
              </w:rPr>
              <w:t xml:space="preserve">Qualification Title </w:t>
            </w:r>
          </w:p>
        </w:tc>
        <w:tc>
          <w:tcPr>
            <w:tcW w:w="6521"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44DBDA56" w14:textId="77777777" w:rsidR="004359B1" w:rsidRDefault="004359B1" w:rsidP="004359B1">
            <w:pPr>
              <w:rPr>
                <w:rFonts w:cs="Arial"/>
              </w:rPr>
            </w:pPr>
            <w:r>
              <w:rPr>
                <w:rFonts w:cs="Arial"/>
              </w:rPr>
              <w:t>Certificate IV in Meat Processing (Meat Safety)</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53F06E" w14:textId="77777777" w:rsidR="004359B1" w:rsidRDefault="004359B1" w:rsidP="004359B1">
            <w:pPr>
              <w:rPr>
                <w:rFonts w:cs="Arial"/>
              </w:rPr>
            </w:pPr>
            <w:r>
              <w:rPr>
                <w:rFonts w:cs="Arial"/>
              </w:rPr>
              <w:t> </w:t>
            </w:r>
          </w:p>
        </w:tc>
      </w:tr>
      <w:tr w:rsidR="004359B1" w14:paraId="681A6BD6" w14:textId="77777777" w:rsidTr="004359B1">
        <w:trPr>
          <w:trHeight w:val="255"/>
        </w:trPr>
        <w:tc>
          <w:tcPr>
            <w:tcW w:w="2126"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22DC3765" w14:textId="77777777" w:rsidR="004359B1" w:rsidRDefault="004359B1" w:rsidP="004359B1">
            <w:pPr>
              <w:ind w:left="127"/>
              <w:rPr>
                <w:rFonts w:cs="Arial"/>
                <w:b/>
                <w:bCs/>
                <w:color w:val="FFFFFF"/>
              </w:rPr>
            </w:pPr>
            <w:r>
              <w:rPr>
                <w:rFonts w:cs="Arial"/>
                <w:b/>
                <w:bCs/>
                <w:color w:val="FFFFFF"/>
              </w:rPr>
              <w:t>Qualification Code</w:t>
            </w:r>
          </w:p>
        </w:tc>
        <w:tc>
          <w:tcPr>
            <w:tcW w:w="6521"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7545F2A8" w14:textId="77777777" w:rsidR="004359B1" w:rsidRDefault="004359B1" w:rsidP="004359B1">
            <w:pPr>
              <w:rPr>
                <w:rFonts w:cs="Arial"/>
              </w:rPr>
            </w:pPr>
            <w:r>
              <w:rPr>
                <w:rFonts w:cs="Arial"/>
              </w:rPr>
              <w:t>AMP40516</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7B167D" w14:textId="77777777" w:rsidR="004359B1" w:rsidRDefault="004359B1" w:rsidP="004359B1">
            <w:pPr>
              <w:rPr>
                <w:rFonts w:cs="Arial"/>
              </w:rPr>
            </w:pPr>
            <w:r>
              <w:rPr>
                <w:rFonts w:cs="Arial"/>
              </w:rPr>
              <w:t> </w:t>
            </w:r>
          </w:p>
        </w:tc>
      </w:tr>
      <w:tr w:rsidR="004359B1" w14:paraId="38CAC1DB" w14:textId="77777777" w:rsidTr="004359B1">
        <w:trPr>
          <w:trHeight w:val="510"/>
        </w:trPr>
        <w:tc>
          <w:tcPr>
            <w:tcW w:w="2126" w:type="dxa"/>
            <w:tcBorders>
              <w:top w:val="nil"/>
              <w:left w:val="single" w:sz="4" w:space="0" w:color="auto"/>
              <w:bottom w:val="single" w:sz="4" w:space="0" w:color="FFFFFF"/>
              <w:right w:val="single" w:sz="4" w:space="0" w:color="auto"/>
            </w:tcBorders>
            <w:shd w:val="pct12" w:color="000000" w:fill="000000"/>
            <w:tcMar>
              <w:top w:w="15" w:type="dxa"/>
              <w:left w:w="15" w:type="dxa"/>
              <w:bottom w:w="0" w:type="dxa"/>
              <w:right w:w="15" w:type="dxa"/>
            </w:tcMar>
            <w:vAlign w:val="center"/>
            <w:hideMark/>
          </w:tcPr>
          <w:p w14:paraId="58A7D3F2" w14:textId="77777777" w:rsidR="004359B1" w:rsidRDefault="004359B1" w:rsidP="004359B1">
            <w:pPr>
              <w:ind w:left="127"/>
              <w:rPr>
                <w:rFonts w:cs="Arial"/>
                <w:b/>
                <w:bCs/>
                <w:color w:val="FFFFFF"/>
              </w:rPr>
            </w:pPr>
            <w:r>
              <w:rPr>
                <w:rFonts w:cs="Arial"/>
                <w:b/>
                <w:bCs/>
                <w:color w:val="FFFFFF"/>
              </w:rPr>
              <w:t>Description</w:t>
            </w:r>
          </w:p>
        </w:tc>
        <w:tc>
          <w:tcPr>
            <w:tcW w:w="6521" w:type="dxa"/>
            <w:tcBorders>
              <w:top w:val="single" w:sz="4" w:space="0" w:color="auto"/>
              <w:left w:val="nil"/>
              <w:bottom w:val="single" w:sz="4" w:space="0" w:color="auto"/>
            </w:tcBorders>
            <w:shd w:val="clear" w:color="auto" w:fill="auto"/>
            <w:tcMar>
              <w:top w:w="15" w:type="dxa"/>
              <w:left w:w="15" w:type="dxa"/>
              <w:bottom w:w="0" w:type="dxa"/>
              <w:right w:w="15" w:type="dxa"/>
            </w:tcMar>
            <w:vAlign w:val="center"/>
            <w:hideMark/>
          </w:tcPr>
          <w:p w14:paraId="397AD7A3" w14:textId="77777777" w:rsidR="004359B1" w:rsidRDefault="004359B1" w:rsidP="004359B1">
            <w:pPr>
              <w:rPr>
                <w:rFonts w:cs="Arial"/>
              </w:rPr>
            </w:pPr>
            <w:r>
              <w:rPr>
                <w:rFonts w:cs="Arial"/>
              </w:rPr>
              <w:t>Appropriate for a person working as a meat inspector in the meat processing industry.</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F5132" w14:textId="77777777" w:rsidR="004359B1" w:rsidRDefault="004359B1" w:rsidP="004359B1">
            <w:pPr>
              <w:rPr>
                <w:rFonts w:cs="Arial"/>
              </w:rPr>
            </w:pPr>
            <w:r>
              <w:rPr>
                <w:rFonts w:cs="Arial"/>
              </w:rPr>
              <w:t> </w:t>
            </w:r>
          </w:p>
        </w:tc>
      </w:tr>
      <w:tr w:rsidR="004359B1" w14:paraId="355F3604" w14:textId="77777777" w:rsidTr="004359B1">
        <w:trPr>
          <w:trHeight w:val="255"/>
        </w:trPr>
        <w:tc>
          <w:tcPr>
            <w:tcW w:w="2126" w:type="dxa"/>
            <w:tcBorders>
              <w:top w:val="nil"/>
              <w:left w:val="single" w:sz="4" w:space="0" w:color="auto"/>
              <w:bottom w:val="single" w:sz="4" w:space="0" w:color="auto"/>
              <w:right w:val="nil"/>
            </w:tcBorders>
            <w:shd w:val="pct12" w:color="000000" w:fill="000000"/>
            <w:tcMar>
              <w:top w:w="15" w:type="dxa"/>
              <w:left w:w="15" w:type="dxa"/>
              <w:bottom w:w="0" w:type="dxa"/>
              <w:right w:w="15" w:type="dxa"/>
            </w:tcMar>
            <w:vAlign w:val="center"/>
            <w:hideMark/>
          </w:tcPr>
          <w:p w14:paraId="557BCE77" w14:textId="77777777" w:rsidR="004359B1" w:rsidRDefault="004359B1" w:rsidP="004359B1">
            <w:pPr>
              <w:ind w:left="127"/>
              <w:rPr>
                <w:rFonts w:cs="Arial"/>
                <w:b/>
                <w:bCs/>
                <w:color w:val="FFFFFF"/>
              </w:rPr>
            </w:pPr>
            <w:r>
              <w:rPr>
                <w:rFonts w:cs="Arial"/>
                <w:b/>
                <w:bCs/>
                <w:color w:val="FFFFFF"/>
              </w:rPr>
              <w:t>Unit Code</w:t>
            </w:r>
          </w:p>
        </w:tc>
        <w:tc>
          <w:tcPr>
            <w:tcW w:w="6521" w:type="dxa"/>
            <w:tcBorders>
              <w:top w:val="nil"/>
              <w:left w:val="single" w:sz="4" w:space="0" w:color="FFFFFF"/>
              <w:bottom w:val="single" w:sz="4" w:space="0" w:color="auto"/>
              <w:right w:val="single" w:sz="4" w:space="0" w:color="FFFFFF"/>
            </w:tcBorders>
            <w:shd w:val="pct12" w:color="000000" w:fill="000000"/>
            <w:tcMar>
              <w:top w:w="15" w:type="dxa"/>
              <w:left w:w="15" w:type="dxa"/>
              <w:bottom w:w="0" w:type="dxa"/>
              <w:right w:w="15" w:type="dxa"/>
            </w:tcMar>
            <w:vAlign w:val="center"/>
            <w:hideMark/>
          </w:tcPr>
          <w:p w14:paraId="09AC9841" w14:textId="77777777" w:rsidR="004359B1" w:rsidRDefault="004359B1" w:rsidP="004359B1">
            <w:pPr>
              <w:rPr>
                <w:rFonts w:cs="Arial"/>
                <w:b/>
                <w:bCs/>
                <w:color w:val="FFFFFF"/>
              </w:rPr>
            </w:pPr>
            <w:r>
              <w:rPr>
                <w:rFonts w:cs="Arial"/>
                <w:b/>
                <w:bCs/>
                <w:color w:val="FFFFFF"/>
              </w:rPr>
              <w:t>Unit Title</w:t>
            </w:r>
          </w:p>
        </w:tc>
        <w:tc>
          <w:tcPr>
            <w:tcW w:w="1134" w:type="dxa"/>
            <w:tcBorders>
              <w:top w:val="nil"/>
              <w:left w:val="nil"/>
              <w:bottom w:val="single" w:sz="4" w:space="0" w:color="auto"/>
              <w:right w:val="nil"/>
            </w:tcBorders>
            <w:shd w:val="pct12" w:color="000000" w:fill="000000"/>
            <w:tcMar>
              <w:top w:w="15" w:type="dxa"/>
              <w:left w:w="15" w:type="dxa"/>
              <w:bottom w:w="0" w:type="dxa"/>
              <w:right w:w="15" w:type="dxa"/>
            </w:tcMar>
            <w:vAlign w:val="center"/>
            <w:hideMark/>
          </w:tcPr>
          <w:p w14:paraId="3D59B41B" w14:textId="77777777" w:rsidR="004359B1" w:rsidRDefault="004359B1" w:rsidP="004359B1">
            <w:pPr>
              <w:jc w:val="center"/>
              <w:rPr>
                <w:rFonts w:cs="Arial"/>
                <w:b/>
                <w:bCs/>
                <w:color w:val="FFFFFF"/>
              </w:rPr>
            </w:pPr>
            <w:r>
              <w:rPr>
                <w:rFonts w:cs="Arial"/>
                <w:b/>
                <w:bCs/>
                <w:color w:val="FFFFFF"/>
              </w:rPr>
              <w:t>Hours</w:t>
            </w:r>
          </w:p>
        </w:tc>
      </w:tr>
      <w:tr w:rsidR="004359B1" w14:paraId="58E4CEB1"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0A818DD" w14:textId="77777777" w:rsidR="004359B1" w:rsidRPr="004359B1" w:rsidRDefault="004359B1" w:rsidP="00AE6C37">
            <w:pPr>
              <w:ind w:left="127"/>
              <w:rPr>
                <w:rFonts w:cs="Arial"/>
                <w:b/>
                <w:lang w:eastAsia="en-AU"/>
              </w:rPr>
            </w:pPr>
            <w:r w:rsidRPr="004359B1">
              <w:rPr>
                <w:rFonts w:cs="Arial"/>
                <w:b/>
                <w:lang w:eastAsia="en-AU"/>
              </w:rPr>
              <w:t>Core</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CE8EDB" w14:textId="77777777" w:rsidR="004359B1" w:rsidRDefault="004359B1" w:rsidP="00AE6C37">
            <w:pPr>
              <w:rPr>
                <w:rFonts w:cs="Arial"/>
                <w:color w:val="000000"/>
              </w:rPr>
            </w:pPr>
            <w:r>
              <w:rPr>
                <w:rFonts w:cs="Arial"/>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B46B7" w14:textId="77777777" w:rsidR="004359B1" w:rsidRDefault="004359B1" w:rsidP="004359B1">
            <w:pPr>
              <w:jc w:val="center"/>
              <w:rPr>
                <w:rFonts w:cs="Arial"/>
                <w:color w:val="000000"/>
              </w:rPr>
            </w:pPr>
          </w:p>
        </w:tc>
      </w:tr>
      <w:tr w:rsidR="004359B1" w14:paraId="3B4CF5BC"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DA5203" w14:textId="77777777" w:rsidR="004359B1" w:rsidRPr="004359B1" w:rsidRDefault="004359B1" w:rsidP="00AE6C37">
            <w:pPr>
              <w:ind w:left="127"/>
              <w:rPr>
                <w:rFonts w:cs="Arial"/>
                <w:lang w:eastAsia="en-AU"/>
              </w:rPr>
            </w:pPr>
            <w:r w:rsidRPr="004359B1">
              <w:rPr>
                <w:rFonts w:cs="Arial"/>
                <w:color w:val="000000"/>
                <w:lang w:eastAsia="en-AU"/>
              </w:rPr>
              <w:t>AMPA3071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8924A4" w14:textId="77777777" w:rsidR="004359B1" w:rsidRDefault="004359B1" w:rsidP="00AE6C37">
            <w:pPr>
              <w:rPr>
                <w:rFonts w:cs="Arial"/>
                <w:color w:val="000000"/>
              </w:rPr>
            </w:pPr>
            <w:r>
              <w:rPr>
                <w:rFonts w:cs="Arial"/>
                <w:color w:val="000000"/>
              </w:rPr>
              <w:t>Implement food safety program</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4F8278" w14:textId="77777777" w:rsidR="004359B1" w:rsidRDefault="004359B1" w:rsidP="004359B1">
            <w:pPr>
              <w:jc w:val="center"/>
              <w:rPr>
                <w:rFonts w:cs="Arial"/>
                <w:color w:val="000000"/>
              </w:rPr>
            </w:pPr>
            <w:r>
              <w:rPr>
                <w:rFonts w:cs="Arial"/>
                <w:color w:val="000000"/>
              </w:rPr>
              <w:t>60</w:t>
            </w:r>
          </w:p>
        </w:tc>
      </w:tr>
      <w:tr w:rsidR="004359B1" w14:paraId="375301C1"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7BF35C" w14:textId="77777777" w:rsidR="004359B1" w:rsidRPr="004359B1" w:rsidRDefault="004359B1" w:rsidP="00AE6C37">
            <w:pPr>
              <w:ind w:left="127"/>
              <w:rPr>
                <w:rFonts w:cs="Arial"/>
                <w:lang w:eastAsia="en-AU"/>
              </w:rPr>
            </w:pPr>
            <w:r w:rsidRPr="004359B1">
              <w:rPr>
                <w:rFonts w:cs="Arial"/>
                <w:lang w:eastAsia="en-AU"/>
              </w:rPr>
              <w:t>AMPA3119</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33BD88" w14:textId="77777777" w:rsidR="004359B1" w:rsidRDefault="004359B1" w:rsidP="00AE6C37">
            <w:pPr>
              <w:rPr>
                <w:rFonts w:cs="Arial"/>
                <w:color w:val="000000"/>
              </w:rPr>
            </w:pPr>
            <w:r>
              <w:rPr>
                <w:rFonts w:cs="Arial"/>
                <w:color w:val="000000"/>
              </w:rPr>
              <w:t>Apply food animal anatomy and physiology to inspection processes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FACB38" w14:textId="77777777" w:rsidR="004359B1" w:rsidRDefault="004359B1" w:rsidP="004359B1">
            <w:pPr>
              <w:jc w:val="center"/>
              <w:rPr>
                <w:rFonts w:cs="Arial"/>
                <w:color w:val="000000"/>
              </w:rPr>
            </w:pPr>
            <w:r>
              <w:rPr>
                <w:rFonts w:cs="Arial"/>
                <w:color w:val="000000"/>
              </w:rPr>
              <w:t>30</w:t>
            </w:r>
          </w:p>
        </w:tc>
      </w:tr>
      <w:tr w:rsidR="004359B1" w14:paraId="68A63C93"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71DDC" w14:textId="77777777" w:rsidR="004359B1" w:rsidRPr="004359B1" w:rsidRDefault="004359B1" w:rsidP="00AE6C37">
            <w:pPr>
              <w:ind w:left="127"/>
              <w:rPr>
                <w:rFonts w:cs="Arial"/>
                <w:lang w:eastAsia="en-AU"/>
              </w:rPr>
            </w:pPr>
            <w:r w:rsidRPr="004359B1">
              <w:rPr>
                <w:rFonts w:cs="Arial"/>
                <w:lang w:eastAsia="en-AU"/>
              </w:rPr>
              <w:t>AMPA3131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C1451C" w14:textId="77777777" w:rsidR="004359B1" w:rsidRDefault="004359B1" w:rsidP="00AE6C37">
            <w:pPr>
              <w:rPr>
                <w:rFonts w:cs="Arial"/>
                <w:color w:val="000000"/>
              </w:rPr>
            </w:pPr>
            <w:r>
              <w:rPr>
                <w:rFonts w:cs="Arial"/>
                <w:color w:val="000000"/>
              </w:rPr>
              <w:t>Identify and report emergency diseases of food animals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8501E2" w14:textId="77777777" w:rsidR="004359B1" w:rsidRDefault="004359B1" w:rsidP="004359B1">
            <w:pPr>
              <w:jc w:val="center"/>
              <w:rPr>
                <w:rFonts w:cs="Arial"/>
                <w:color w:val="000000"/>
              </w:rPr>
            </w:pPr>
            <w:r>
              <w:rPr>
                <w:rFonts w:cs="Arial"/>
                <w:color w:val="000000"/>
              </w:rPr>
              <w:t>20</w:t>
            </w:r>
          </w:p>
        </w:tc>
      </w:tr>
      <w:tr w:rsidR="004359B1" w14:paraId="435568A7"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6ECECF" w14:textId="77777777" w:rsidR="004359B1" w:rsidRPr="004359B1" w:rsidRDefault="004359B1" w:rsidP="00AE6C37">
            <w:pPr>
              <w:ind w:left="127"/>
              <w:rPr>
                <w:rFonts w:cs="Arial"/>
                <w:lang w:eastAsia="en-AU"/>
              </w:rPr>
            </w:pPr>
            <w:r w:rsidRPr="004359B1">
              <w:rPr>
                <w:rFonts w:cs="Arial"/>
                <w:lang w:eastAsia="en-AU"/>
              </w:rPr>
              <w:t>AMPCOR201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00BB42" w14:textId="77777777" w:rsidR="004359B1" w:rsidRDefault="004359B1" w:rsidP="00AE6C37">
            <w:pPr>
              <w:rPr>
                <w:rFonts w:cs="Arial"/>
                <w:color w:val="000000"/>
              </w:rPr>
            </w:pPr>
            <w:r>
              <w:rPr>
                <w:rFonts w:cs="Arial"/>
                <w:color w:val="000000"/>
              </w:rPr>
              <w:t>Maintain personal equipment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CA793" w14:textId="77777777" w:rsidR="004359B1" w:rsidRDefault="004359B1" w:rsidP="004359B1">
            <w:pPr>
              <w:jc w:val="center"/>
              <w:rPr>
                <w:rFonts w:cs="Arial"/>
                <w:color w:val="000000"/>
              </w:rPr>
            </w:pPr>
            <w:r>
              <w:rPr>
                <w:rFonts w:cs="Arial"/>
                <w:color w:val="000000"/>
              </w:rPr>
              <w:t>20</w:t>
            </w:r>
          </w:p>
        </w:tc>
      </w:tr>
      <w:tr w:rsidR="004359B1" w14:paraId="16FE6C51"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E9C95A0" w14:textId="77777777" w:rsidR="004359B1" w:rsidRPr="004359B1" w:rsidRDefault="004359B1" w:rsidP="00AE6C37">
            <w:pPr>
              <w:ind w:left="127"/>
              <w:rPr>
                <w:rFonts w:cs="Arial"/>
                <w:lang w:eastAsia="en-AU"/>
              </w:rPr>
            </w:pPr>
            <w:r w:rsidRPr="004359B1">
              <w:rPr>
                <w:rFonts w:cs="Arial"/>
                <w:lang w:eastAsia="en-AU"/>
              </w:rPr>
              <w:t>AMPCOR202</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2500F5" w14:textId="77777777" w:rsidR="004359B1" w:rsidRDefault="004359B1" w:rsidP="00AE6C37">
            <w:pPr>
              <w:rPr>
                <w:rFonts w:cs="Arial"/>
                <w:color w:val="000000"/>
              </w:rPr>
            </w:pPr>
            <w:r>
              <w:rPr>
                <w:rFonts w:cs="Arial"/>
                <w:color w:val="000000"/>
              </w:rPr>
              <w:t>Apply hygiene and sanitation practices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A264B5" w14:textId="77777777" w:rsidR="004359B1" w:rsidRDefault="004359B1" w:rsidP="004359B1">
            <w:pPr>
              <w:jc w:val="center"/>
              <w:rPr>
                <w:rFonts w:cs="Arial"/>
                <w:color w:val="000000"/>
              </w:rPr>
            </w:pPr>
            <w:r>
              <w:rPr>
                <w:rFonts w:cs="Arial"/>
                <w:color w:val="000000"/>
              </w:rPr>
              <w:t>40</w:t>
            </w:r>
          </w:p>
        </w:tc>
      </w:tr>
      <w:tr w:rsidR="004359B1" w14:paraId="13C2BD15"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98E1CDE" w14:textId="77777777" w:rsidR="004359B1" w:rsidRPr="004359B1" w:rsidRDefault="004359B1" w:rsidP="00AE6C37">
            <w:pPr>
              <w:ind w:left="127"/>
              <w:rPr>
                <w:rFonts w:cs="Arial"/>
                <w:lang w:eastAsia="en-AU"/>
              </w:rPr>
            </w:pPr>
            <w:r w:rsidRPr="004359B1">
              <w:rPr>
                <w:rFonts w:cs="Arial"/>
                <w:lang w:eastAsia="en-AU"/>
              </w:rPr>
              <w:t>AMPCOR203</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F64864" w14:textId="77777777" w:rsidR="004359B1" w:rsidRDefault="004359B1" w:rsidP="00AE6C37">
            <w:pPr>
              <w:rPr>
                <w:rFonts w:cs="Arial"/>
                <w:color w:val="000000"/>
              </w:rPr>
            </w:pPr>
            <w:r>
              <w:rPr>
                <w:rFonts w:cs="Arial"/>
                <w:color w:val="000000"/>
              </w:rPr>
              <w:t>Comply with Quality Assurance and HACCP requirements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3F2B4" w14:textId="77777777" w:rsidR="004359B1" w:rsidRDefault="004359B1" w:rsidP="004359B1">
            <w:pPr>
              <w:jc w:val="center"/>
              <w:rPr>
                <w:rFonts w:cs="Arial"/>
                <w:color w:val="000000"/>
              </w:rPr>
            </w:pPr>
            <w:r>
              <w:rPr>
                <w:rFonts w:cs="Arial"/>
                <w:color w:val="000000"/>
              </w:rPr>
              <w:t>40</w:t>
            </w:r>
          </w:p>
        </w:tc>
      </w:tr>
      <w:tr w:rsidR="004359B1" w14:paraId="5C11DA20"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0DC925E" w14:textId="77777777" w:rsidR="004359B1" w:rsidRPr="004359B1" w:rsidRDefault="004359B1" w:rsidP="00AE6C37">
            <w:pPr>
              <w:ind w:left="127"/>
              <w:rPr>
                <w:rFonts w:cs="Arial"/>
                <w:lang w:eastAsia="en-AU"/>
              </w:rPr>
            </w:pPr>
            <w:r w:rsidRPr="004359B1">
              <w:rPr>
                <w:rFonts w:cs="Arial"/>
                <w:lang w:eastAsia="en-AU"/>
              </w:rPr>
              <w:t>AMPCOR204</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7DB6B" w14:textId="77777777" w:rsidR="004359B1" w:rsidRDefault="004359B1" w:rsidP="00AE6C37">
            <w:pPr>
              <w:rPr>
                <w:rFonts w:cs="Arial"/>
                <w:color w:val="000000"/>
              </w:rPr>
            </w:pPr>
            <w:r>
              <w:rPr>
                <w:rFonts w:cs="Arial"/>
                <w:color w:val="000000"/>
              </w:rPr>
              <w:t>Follow safe work policies and procedures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D9655A" w14:textId="77777777" w:rsidR="004359B1" w:rsidRDefault="004359B1" w:rsidP="004359B1">
            <w:pPr>
              <w:jc w:val="center"/>
              <w:rPr>
                <w:rFonts w:cs="Arial"/>
                <w:color w:val="000000"/>
              </w:rPr>
            </w:pPr>
            <w:r>
              <w:rPr>
                <w:rFonts w:cs="Arial"/>
                <w:color w:val="000000"/>
              </w:rPr>
              <w:t>40</w:t>
            </w:r>
          </w:p>
        </w:tc>
      </w:tr>
      <w:tr w:rsidR="004359B1" w14:paraId="68F6C2EF"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E9F2D0" w14:textId="77777777" w:rsidR="004359B1" w:rsidRPr="004359B1" w:rsidRDefault="004359B1" w:rsidP="00AE6C37">
            <w:pPr>
              <w:ind w:left="127"/>
              <w:rPr>
                <w:rFonts w:cs="Arial"/>
                <w:lang w:eastAsia="en-AU"/>
              </w:rPr>
            </w:pPr>
            <w:r w:rsidRPr="004359B1">
              <w:rPr>
                <w:rFonts w:cs="Arial"/>
                <w:lang w:eastAsia="en-AU"/>
              </w:rPr>
              <w:t>AMPCOR205</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14F2B3" w14:textId="77777777" w:rsidR="004359B1" w:rsidRDefault="004359B1" w:rsidP="00AE6C37">
            <w:pPr>
              <w:rPr>
                <w:rFonts w:cs="Arial"/>
                <w:color w:val="000000"/>
              </w:rPr>
            </w:pPr>
            <w:r>
              <w:rPr>
                <w:rFonts w:cs="Arial"/>
                <w:color w:val="000000"/>
              </w:rPr>
              <w:t>Communicate in the workplace</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AF8E67" w14:textId="77777777" w:rsidR="004359B1" w:rsidRDefault="004359B1" w:rsidP="004359B1">
            <w:pPr>
              <w:jc w:val="center"/>
              <w:rPr>
                <w:rFonts w:cs="Arial"/>
                <w:color w:val="000000"/>
              </w:rPr>
            </w:pPr>
            <w:r>
              <w:rPr>
                <w:rFonts w:cs="Arial"/>
                <w:color w:val="000000"/>
              </w:rPr>
              <w:t>40</w:t>
            </w:r>
          </w:p>
        </w:tc>
      </w:tr>
      <w:tr w:rsidR="004359B1" w14:paraId="1576201A"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A12988" w14:textId="77777777" w:rsidR="004359B1" w:rsidRPr="004359B1" w:rsidRDefault="004359B1" w:rsidP="00AE6C37">
            <w:pPr>
              <w:ind w:left="127"/>
              <w:rPr>
                <w:rFonts w:cs="Arial"/>
                <w:lang w:eastAsia="en-AU"/>
              </w:rPr>
            </w:pPr>
            <w:r w:rsidRPr="004359B1">
              <w:rPr>
                <w:rFonts w:cs="Arial"/>
                <w:lang w:eastAsia="en-AU"/>
              </w:rPr>
              <w:t>AMPCOR206</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33707" w14:textId="77777777" w:rsidR="004359B1" w:rsidRDefault="004359B1" w:rsidP="00AE6C37">
            <w:pPr>
              <w:rPr>
                <w:rFonts w:cs="Arial"/>
                <w:color w:val="000000"/>
              </w:rPr>
            </w:pPr>
            <w:r>
              <w:rPr>
                <w:rFonts w:cs="Arial"/>
                <w:color w:val="000000"/>
              </w:rPr>
              <w:t>Overview the meat industry</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22BB3D" w14:textId="77777777" w:rsidR="004359B1" w:rsidRDefault="004359B1" w:rsidP="004359B1">
            <w:pPr>
              <w:jc w:val="center"/>
              <w:rPr>
                <w:rFonts w:cs="Arial"/>
                <w:color w:val="000000"/>
              </w:rPr>
            </w:pPr>
            <w:r>
              <w:rPr>
                <w:rFonts w:cs="Arial"/>
                <w:color w:val="000000"/>
              </w:rPr>
              <w:t>20</w:t>
            </w:r>
          </w:p>
        </w:tc>
      </w:tr>
      <w:tr w:rsidR="004359B1" w14:paraId="63BFDD8E"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FBA528B" w14:textId="77777777" w:rsidR="004359B1" w:rsidRPr="004359B1" w:rsidRDefault="004359B1" w:rsidP="00AE6C37">
            <w:pPr>
              <w:ind w:left="127"/>
              <w:rPr>
                <w:rFonts w:cs="Arial"/>
                <w:lang w:eastAsia="en-AU"/>
              </w:rPr>
            </w:pPr>
            <w:r w:rsidRPr="004359B1">
              <w:rPr>
                <w:rFonts w:cs="Arial"/>
                <w:lang w:eastAsia="en-AU"/>
              </w:rPr>
              <w:t>AMPCOR401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FD9B2D" w14:textId="77777777" w:rsidR="004359B1" w:rsidRDefault="004359B1" w:rsidP="00AE6C37">
            <w:pPr>
              <w:rPr>
                <w:rFonts w:cs="Arial"/>
                <w:color w:val="000000"/>
              </w:rPr>
            </w:pPr>
            <w:r>
              <w:rPr>
                <w:rFonts w:cs="Arial"/>
                <w:color w:val="000000"/>
              </w:rPr>
              <w:t>Manage own work performance</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36F0C6" w14:textId="77777777" w:rsidR="004359B1" w:rsidRDefault="004359B1" w:rsidP="004359B1">
            <w:pPr>
              <w:jc w:val="center"/>
              <w:rPr>
                <w:rFonts w:cs="Arial"/>
                <w:color w:val="000000"/>
              </w:rPr>
            </w:pPr>
            <w:r>
              <w:rPr>
                <w:rFonts w:cs="Arial"/>
                <w:color w:val="000000"/>
              </w:rPr>
              <w:t>20</w:t>
            </w:r>
          </w:p>
        </w:tc>
      </w:tr>
      <w:tr w:rsidR="004359B1" w14:paraId="0B5150E0"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A373B7" w14:textId="77777777" w:rsidR="004359B1" w:rsidRPr="004359B1" w:rsidRDefault="004359B1" w:rsidP="00AE6C37">
            <w:pPr>
              <w:ind w:left="127"/>
              <w:rPr>
                <w:rFonts w:cs="Arial"/>
                <w:lang w:eastAsia="en-AU"/>
              </w:rPr>
            </w:pPr>
            <w:r w:rsidRPr="004359B1">
              <w:rPr>
                <w:rFonts w:cs="Arial"/>
                <w:lang w:eastAsia="en-AU"/>
              </w:rPr>
              <w:t>AMPCOR402</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9B193B" w14:textId="77777777" w:rsidR="004359B1" w:rsidRDefault="004359B1" w:rsidP="00AE6C37">
            <w:pPr>
              <w:rPr>
                <w:rFonts w:cs="Arial"/>
                <w:color w:val="000000"/>
              </w:rPr>
            </w:pPr>
            <w:r>
              <w:rPr>
                <w:rFonts w:cs="Arial"/>
                <w:color w:val="000000"/>
              </w:rPr>
              <w:t>Facilitate Quality Assurance Process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23DFE6" w14:textId="77777777" w:rsidR="004359B1" w:rsidRDefault="004359B1" w:rsidP="004359B1">
            <w:pPr>
              <w:jc w:val="center"/>
              <w:rPr>
                <w:rFonts w:cs="Arial"/>
                <w:color w:val="000000"/>
              </w:rPr>
            </w:pPr>
            <w:r>
              <w:rPr>
                <w:rFonts w:cs="Arial"/>
                <w:color w:val="000000"/>
              </w:rPr>
              <w:t>30</w:t>
            </w:r>
          </w:p>
        </w:tc>
      </w:tr>
      <w:tr w:rsidR="004359B1" w14:paraId="16474DE4"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9985E71" w14:textId="77777777" w:rsidR="004359B1" w:rsidRPr="004359B1" w:rsidRDefault="004359B1" w:rsidP="00AE6C37">
            <w:pPr>
              <w:ind w:left="127"/>
              <w:rPr>
                <w:rFonts w:cs="Arial"/>
                <w:lang w:eastAsia="en-AU"/>
              </w:rPr>
            </w:pPr>
            <w:r w:rsidRPr="004359B1">
              <w:rPr>
                <w:rFonts w:cs="Arial"/>
                <w:lang w:eastAsia="en-AU"/>
              </w:rPr>
              <w:t>AMPCOR403</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6BF04F" w14:textId="77777777" w:rsidR="004359B1" w:rsidRDefault="004359B1" w:rsidP="00AE6C37">
            <w:pPr>
              <w:rPr>
                <w:rFonts w:cs="Arial"/>
                <w:color w:val="000000"/>
              </w:rPr>
            </w:pPr>
            <w:r>
              <w:rPr>
                <w:rFonts w:cs="Arial"/>
                <w:color w:val="000000"/>
              </w:rPr>
              <w:t>Participate in workplace health and safety risk control process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EF100B" w14:textId="77777777" w:rsidR="004359B1" w:rsidRDefault="004359B1" w:rsidP="004359B1">
            <w:pPr>
              <w:jc w:val="center"/>
              <w:rPr>
                <w:rFonts w:cs="Arial"/>
                <w:color w:val="000000"/>
              </w:rPr>
            </w:pPr>
            <w:r>
              <w:rPr>
                <w:rFonts w:cs="Arial"/>
                <w:color w:val="000000"/>
              </w:rPr>
              <w:t>30</w:t>
            </w:r>
          </w:p>
        </w:tc>
      </w:tr>
      <w:tr w:rsidR="004359B1" w14:paraId="4B15B6D1"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883D9C7" w14:textId="77777777" w:rsidR="004359B1" w:rsidRPr="004359B1" w:rsidRDefault="004359B1" w:rsidP="00AE6C37">
            <w:pPr>
              <w:ind w:left="127"/>
              <w:rPr>
                <w:rFonts w:cs="Arial"/>
                <w:lang w:eastAsia="en-AU"/>
              </w:rPr>
            </w:pPr>
            <w:r w:rsidRPr="004359B1">
              <w:rPr>
                <w:rFonts w:cs="Arial"/>
                <w:lang w:eastAsia="en-AU"/>
              </w:rPr>
              <w:t>AMPCOR404</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4678BE" w14:textId="77777777" w:rsidR="004359B1" w:rsidRDefault="004359B1" w:rsidP="00AE6C37">
            <w:pPr>
              <w:rPr>
                <w:rFonts w:cs="Arial"/>
                <w:color w:val="000000"/>
              </w:rPr>
            </w:pPr>
            <w:r>
              <w:rPr>
                <w:rFonts w:cs="Arial"/>
                <w:color w:val="000000"/>
              </w:rPr>
              <w:t>Facilitate hygiene and sanitation performance</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92D581" w14:textId="77777777" w:rsidR="004359B1" w:rsidRDefault="004359B1" w:rsidP="004359B1">
            <w:pPr>
              <w:jc w:val="center"/>
              <w:rPr>
                <w:rFonts w:cs="Arial"/>
                <w:color w:val="000000"/>
              </w:rPr>
            </w:pPr>
            <w:r>
              <w:rPr>
                <w:rFonts w:cs="Arial"/>
                <w:color w:val="000000"/>
              </w:rPr>
              <w:t>30</w:t>
            </w:r>
          </w:p>
        </w:tc>
      </w:tr>
      <w:tr w:rsidR="004359B1" w14:paraId="51838378"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133AA2" w14:textId="77777777" w:rsidR="004359B1" w:rsidRPr="004359B1" w:rsidRDefault="004359B1" w:rsidP="00AE6C37">
            <w:pPr>
              <w:ind w:left="127"/>
              <w:rPr>
                <w:rFonts w:cs="Arial"/>
                <w:lang w:eastAsia="en-AU"/>
              </w:rPr>
            </w:pPr>
            <w:r w:rsidRPr="004359B1">
              <w:rPr>
                <w:rFonts w:cs="Arial"/>
                <w:lang w:eastAsia="en-AU"/>
              </w:rPr>
              <w:t>AMPX209</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BD1000" w14:textId="77777777" w:rsidR="004359B1" w:rsidRDefault="004359B1" w:rsidP="00AE6C37">
            <w:pPr>
              <w:rPr>
                <w:rFonts w:cs="Arial"/>
                <w:color w:val="000000"/>
              </w:rPr>
            </w:pPr>
            <w:r>
              <w:rPr>
                <w:rFonts w:cs="Arial"/>
                <w:color w:val="000000"/>
              </w:rPr>
              <w:t>Sharpen knives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1B9DDA" w14:textId="77777777" w:rsidR="004359B1" w:rsidRDefault="004359B1" w:rsidP="004359B1">
            <w:pPr>
              <w:jc w:val="center"/>
              <w:rPr>
                <w:rFonts w:cs="Arial"/>
                <w:color w:val="000000"/>
              </w:rPr>
            </w:pPr>
            <w:r>
              <w:rPr>
                <w:rFonts w:cs="Arial"/>
                <w:color w:val="000000"/>
              </w:rPr>
              <w:t>40</w:t>
            </w:r>
          </w:p>
        </w:tc>
      </w:tr>
      <w:tr w:rsidR="004359B1" w14:paraId="11EA4405" w14:textId="77777777" w:rsidTr="00AE6C37">
        <w:trPr>
          <w:trHeight w:val="255"/>
        </w:trPr>
        <w:tc>
          <w:tcPr>
            <w:tcW w:w="2126"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D57732D" w14:textId="77777777" w:rsidR="004359B1" w:rsidRDefault="004359B1" w:rsidP="00AE6C37">
            <w:pPr>
              <w:ind w:left="127"/>
              <w:rPr>
                <w:rFonts w:cs="Arial"/>
                <w:b/>
                <w:bCs/>
              </w:rPr>
            </w:pPr>
            <w:r>
              <w:rPr>
                <w:rFonts w:cs="Arial"/>
                <w:b/>
                <w:bCs/>
              </w:rPr>
              <w:t>Electives</w:t>
            </w:r>
          </w:p>
        </w:tc>
        <w:tc>
          <w:tcPr>
            <w:tcW w:w="65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EA645B" w14:textId="77777777" w:rsidR="004359B1" w:rsidRDefault="004359B1" w:rsidP="00AE6C37">
            <w:pPr>
              <w:rPr>
                <w:rFonts w:cs="Arial"/>
                <w:color w:val="000000"/>
              </w:rPr>
            </w:pPr>
            <w:r>
              <w:rPr>
                <w:rFonts w:cs="Arial"/>
                <w:color w:val="000000"/>
              </w:rPr>
              <w:t>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18DD2F" w14:textId="77777777" w:rsidR="004359B1" w:rsidRDefault="004359B1" w:rsidP="004359B1">
            <w:pPr>
              <w:jc w:val="center"/>
              <w:rPr>
                <w:rFonts w:cs="Arial"/>
                <w:color w:val="000000"/>
              </w:rPr>
            </w:pPr>
          </w:p>
        </w:tc>
      </w:tr>
      <w:tr w:rsidR="004359B1" w14:paraId="3E951E97" w14:textId="77777777" w:rsidTr="00AE6C37">
        <w:trPr>
          <w:trHeight w:val="241"/>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403587" w14:textId="77777777" w:rsidR="004359B1" w:rsidRPr="004359B1" w:rsidRDefault="004359B1" w:rsidP="00AE6C37">
            <w:pPr>
              <w:ind w:left="127"/>
              <w:rPr>
                <w:rFonts w:cs="Arial"/>
                <w:lang w:eastAsia="en-AU"/>
              </w:rPr>
            </w:pPr>
            <w:r w:rsidRPr="004359B1">
              <w:rPr>
                <w:rFonts w:cs="Arial"/>
                <w:lang w:eastAsia="en-AU"/>
              </w:rPr>
              <w:t>AMPA3120</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526159" w14:textId="77777777" w:rsidR="004359B1" w:rsidRPr="00AE6C37" w:rsidRDefault="004359B1" w:rsidP="00AE6C37">
            <w:pPr>
              <w:rPr>
                <w:rFonts w:cs="Arial"/>
                <w:lang w:eastAsia="en-AU"/>
              </w:rPr>
            </w:pPr>
            <w:r w:rsidRPr="00AE6C37">
              <w:rPr>
                <w:rFonts w:cs="Arial"/>
                <w:lang w:eastAsia="en-AU"/>
              </w:rPr>
              <w:t>Perform ante and post-mortem inspection – Ovine and Caprine</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6D5CFD" w14:textId="77777777" w:rsidR="004359B1" w:rsidRPr="00AE6C37" w:rsidRDefault="004359B1" w:rsidP="004359B1">
            <w:pPr>
              <w:jc w:val="center"/>
              <w:rPr>
                <w:rFonts w:cs="Arial"/>
                <w:lang w:eastAsia="en-AU"/>
              </w:rPr>
            </w:pPr>
            <w:r w:rsidRPr="00AE6C37">
              <w:rPr>
                <w:rFonts w:cs="Arial"/>
                <w:lang w:eastAsia="en-AU"/>
              </w:rPr>
              <w:t>120</w:t>
            </w:r>
          </w:p>
        </w:tc>
      </w:tr>
      <w:tr w:rsidR="004359B1" w14:paraId="2875E2F3" w14:textId="77777777" w:rsidTr="00AE6C37">
        <w:trPr>
          <w:trHeight w:val="272"/>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C36809" w14:textId="77777777" w:rsidR="004359B1" w:rsidRPr="004359B1" w:rsidRDefault="004359B1" w:rsidP="00AE6C37">
            <w:pPr>
              <w:ind w:left="127"/>
              <w:rPr>
                <w:rFonts w:cs="Arial"/>
                <w:lang w:eastAsia="en-AU"/>
              </w:rPr>
            </w:pPr>
            <w:r w:rsidRPr="004359B1">
              <w:rPr>
                <w:rFonts w:cs="Arial"/>
                <w:lang w:eastAsia="en-AU"/>
              </w:rPr>
              <w:t>AMPX402</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7B11A9" w14:textId="77777777" w:rsidR="004359B1" w:rsidRPr="00AE6C37" w:rsidRDefault="004359B1" w:rsidP="00AE6C37">
            <w:pPr>
              <w:rPr>
                <w:rFonts w:cs="Arial"/>
                <w:lang w:eastAsia="en-AU"/>
              </w:rPr>
            </w:pPr>
            <w:r w:rsidRPr="00AE6C37">
              <w:rPr>
                <w:rFonts w:cs="Arial"/>
                <w:lang w:eastAsia="en-AU"/>
              </w:rPr>
              <w:t>Monitor and overview the production of processed meats and smallgoods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16BEC" w14:textId="77777777" w:rsidR="004359B1" w:rsidRPr="00AE6C37" w:rsidRDefault="004359B1" w:rsidP="004359B1">
            <w:pPr>
              <w:jc w:val="center"/>
              <w:rPr>
                <w:rFonts w:cs="Arial"/>
                <w:lang w:eastAsia="en-AU"/>
              </w:rPr>
            </w:pPr>
            <w:r w:rsidRPr="00AE6C37">
              <w:rPr>
                <w:rFonts w:cs="Arial"/>
                <w:lang w:eastAsia="en-AU"/>
              </w:rPr>
              <w:t>80</w:t>
            </w:r>
          </w:p>
        </w:tc>
      </w:tr>
      <w:tr w:rsidR="004359B1" w14:paraId="38CE3C79"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D90502E" w14:textId="77777777" w:rsidR="004359B1" w:rsidRPr="004359B1" w:rsidRDefault="004359B1" w:rsidP="00AE6C37">
            <w:pPr>
              <w:ind w:left="127"/>
              <w:rPr>
                <w:rFonts w:cs="Arial"/>
                <w:lang w:eastAsia="en-AU"/>
              </w:rPr>
            </w:pPr>
            <w:r w:rsidRPr="004359B1">
              <w:rPr>
                <w:rFonts w:cs="Arial"/>
                <w:lang w:eastAsia="en-AU"/>
              </w:rPr>
              <w:t>AMPX412</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60CEA0" w14:textId="77777777" w:rsidR="004359B1" w:rsidRPr="00AE6C37" w:rsidRDefault="004359B1" w:rsidP="00AE6C37">
            <w:pPr>
              <w:rPr>
                <w:rFonts w:cs="Arial"/>
                <w:lang w:eastAsia="en-AU"/>
              </w:rPr>
            </w:pPr>
            <w:r w:rsidRPr="00AE6C37">
              <w:rPr>
                <w:rFonts w:cs="Arial"/>
                <w:lang w:eastAsia="en-AU"/>
              </w:rPr>
              <w:t>Build productive and effective workplace relationships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3A8C5" w14:textId="77777777" w:rsidR="004359B1" w:rsidRDefault="004359B1" w:rsidP="004359B1">
            <w:pPr>
              <w:jc w:val="center"/>
              <w:rPr>
                <w:rFonts w:cs="Arial"/>
                <w:lang w:eastAsia="en-AU"/>
              </w:rPr>
            </w:pPr>
            <w:r>
              <w:rPr>
                <w:rFonts w:cs="Arial"/>
                <w:lang w:eastAsia="en-AU"/>
              </w:rPr>
              <w:t>50</w:t>
            </w:r>
          </w:p>
        </w:tc>
      </w:tr>
      <w:tr w:rsidR="004359B1" w14:paraId="7F84CD70" w14:textId="77777777" w:rsidTr="00AE6C37">
        <w:trPr>
          <w:trHeight w:val="510"/>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F2BC8F" w14:textId="77777777" w:rsidR="004359B1" w:rsidRPr="004359B1" w:rsidRDefault="004359B1" w:rsidP="00AE6C37">
            <w:pPr>
              <w:ind w:left="127"/>
              <w:rPr>
                <w:rFonts w:cs="Arial"/>
                <w:lang w:eastAsia="en-AU"/>
              </w:rPr>
            </w:pPr>
            <w:r w:rsidRPr="004359B1">
              <w:rPr>
                <w:rFonts w:cs="Arial"/>
                <w:lang w:eastAsia="en-AU"/>
              </w:rPr>
              <w:t>AMPX420</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388DA5" w14:textId="77777777" w:rsidR="004359B1" w:rsidRPr="00AE6C37" w:rsidRDefault="004359B1" w:rsidP="00AE6C37">
            <w:pPr>
              <w:rPr>
                <w:rFonts w:cs="Arial"/>
                <w:lang w:eastAsia="en-AU"/>
              </w:rPr>
            </w:pPr>
            <w:r w:rsidRPr="00AE6C37">
              <w:rPr>
                <w:rFonts w:cs="Arial"/>
                <w:lang w:eastAsia="en-AU"/>
              </w:rPr>
              <w:t>Participate in the ongoing development and implementation of a HACCP and Quality Assurance System</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9EC8A8" w14:textId="77777777" w:rsidR="004359B1" w:rsidRPr="00AE6C37" w:rsidRDefault="004359B1" w:rsidP="004359B1">
            <w:pPr>
              <w:jc w:val="center"/>
              <w:rPr>
                <w:rFonts w:cs="Arial"/>
                <w:lang w:eastAsia="en-AU"/>
              </w:rPr>
            </w:pPr>
            <w:r w:rsidRPr="00AE6C37">
              <w:rPr>
                <w:rFonts w:cs="Arial"/>
                <w:lang w:eastAsia="en-AU"/>
              </w:rPr>
              <w:t>60</w:t>
            </w:r>
          </w:p>
        </w:tc>
      </w:tr>
      <w:tr w:rsidR="004359B1" w14:paraId="534CC48D"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CA3DFF" w14:textId="77777777" w:rsidR="004359B1" w:rsidRPr="004359B1" w:rsidRDefault="004359B1" w:rsidP="00AE6C37">
            <w:pPr>
              <w:ind w:left="127"/>
              <w:rPr>
                <w:rFonts w:cs="Arial"/>
                <w:lang w:eastAsia="en-AU"/>
              </w:rPr>
            </w:pPr>
            <w:r w:rsidRPr="004359B1">
              <w:rPr>
                <w:rFonts w:cs="Arial"/>
                <w:lang w:eastAsia="en-AU"/>
              </w:rPr>
              <w:t>BSBFLM312</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9204C" w14:textId="77777777" w:rsidR="004359B1" w:rsidRPr="00AE6C37" w:rsidRDefault="004359B1" w:rsidP="00AE6C37">
            <w:pPr>
              <w:rPr>
                <w:rFonts w:cs="Arial"/>
                <w:lang w:eastAsia="en-AU"/>
              </w:rPr>
            </w:pPr>
            <w:r w:rsidRPr="00AE6C37">
              <w:rPr>
                <w:rFonts w:cs="Arial"/>
                <w:lang w:eastAsia="en-AU"/>
              </w:rPr>
              <w:t>Contribute to team effectiveness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8FA72" w14:textId="77777777" w:rsidR="004359B1" w:rsidRPr="00AE6C37" w:rsidRDefault="004359B1" w:rsidP="004359B1">
            <w:pPr>
              <w:jc w:val="center"/>
              <w:rPr>
                <w:rFonts w:cs="Arial"/>
                <w:lang w:eastAsia="en-AU"/>
              </w:rPr>
            </w:pPr>
            <w:r w:rsidRPr="00AE6C37">
              <w:rPr>
                <w:rFonts w:cs="Arial"/>
                <w:lang w:eastAsia="en-AU"/>
              </w:rPr>
              <w:t>40</w:t>
            </w:r>
          </w:p>
        </w:tc>
      </w:tr>
      <w:tr w:rsidR="004359B1" w14:paraId="08044001" w14:textId="77777777" w:rsidTr="00AE6C37">
        <w:trPr>
          <w:trHeight w:val="390"/>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1D2698" w14:textId="77777777" w:rsidR="004359B1" w:rsidRPr="004359B1" w:rsidRDefault="004359B1" w:rsidP="00AE6C37">
            <w:pPr>
              <w:ind w:left="127"/>
              <w:rPr>
                <w:rFonts w:cs="Arial"/>
                <w:lang w:eastAsia="en-AU"/>
              </w:rPr>
            </w:pPr>
            <w:r w:rsidRPr="004359B1">
              <w:rPr>
                <w:rFonts w:cs="Arial"/>
                <w:lang w:eastAsia="en-AU"/>
              </w:rPr>
              <w:t>FDFAU4001A</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E7919" w14:textId="77777777" w:rsidR="004359B1" w:rsidRPr="00AE6C37" w:rsidRDefault="004359B1" w:rsidP="00AE6C37">
            <w:pPr>
              <w:rPr>
                <w:rFonts w:cs="Arial"/>
                <w:lang w:eastAsia="en-AU"/>
              </w:rPr>
            </w:pPr>
            <w:r w:rsidRPr="00AE6C37">
              <w:rPr>
                <w:rFonts w:cs="Arial"/>
                <w:lang w:eastAsia="en-AU"/>
              </w:rPr>
              <w:t>Assess compliance with food safety programs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5892CA" w14:textId="77777777" w:rsidR="004359B1" w:rsidRPr="00AE6C37" w:rsidRDefault="004359B1" w:rsidP="004359B1">
            <w:pPr>
              <w:jc w:val="center"/>
              <w:rPr>
                <w:rFonts w:cs="Arial"/>
                <w:lang w:eastAsia="en-AU"/>
              </w:rPr>
            </w:pPr>
            <w:r w:rsidRPr="00AE6C37">
              <w:rPr>
                <w:rFonts w:cs="Arial"/>
                <w:lang w:eastAsia="en-AU"/>
              </w:rPr>
              <w:t>60</w:t>
            </w:r>
          </w:p>
        </w:tc>
      </w:tr>
      <w:tr w:rsidR="004359B1" w14:paraId="52EFA568" w14:textId="77777777" w:rsidTr="00AE6C37">
        <w:trPr>
          <w:trHeight w:val="242"/>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181A11" w14:textId="77777777" w:rsidR="004359B1" w:rsidRPr="004359B1" w:rsidRDefault="004359B1" w:rsidP="00AE6C37">
            <w:pPr>
              <w:ind w:left="127"/>
              <w:rPr>
                <w:rFonts w:cs="Arial"/>
                <w:lang w:eastAsia="en-AU"/>
              </w:rPr>
            </w:pPr>
            <w:r w:rsidRPr="004359B1">
              <w:rPr>
                <w:rFonts w:cs="Arial"/>
                <w:lang w:eastAsia="en-AU"/>
              </w:rPr>
              <w:t>FDFAU4003A</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ACBE65" w14:textId="77777777" w:rsidR="004359B1" w:rsidRPr="00AE6C37" w:rsidRDefault="004359B1" w:rsidP="00AE6C37">
            <w:pPr>
              <w:rPr>
                <w:rFonts w:cs="Arial"/>
                <w:lang w:eastAsia="en-AU"/>
              </w:rPr>
            </w:pPr>
            <w:r w:rsidRPr="00AE6C37">
              <w:rPr>
                <w:rFonts w:cs="Arial"/>
                <w:lang w:eastAsia="en-AU"/>
              </w:rPr>
              <w:t>Conduct food safety audits</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10CF5B" w14:textId="77777777" w:rsidR="004359B1" w:rsidRDefault="004359B1" w:rsidP="004359B1">
            <w:pPr>
              <w:jc w:val="center"/>
              <w:rPr>
                <w:rFonts w:cs="Arial"/>
                <w:lang w:eastAsia="en-AU"/>
              </w:rPr>
            </w:pPr>
            <w:r>
              <w:rPr>
                <w:rFonts w:cs="Arial"/>
                <w:lang w:eastAsia="en-AU"/>
              </w:rPr>
              <w:t>80</w:t>
            </w:r>
          </w:p>
        </w:tc>
      </w:tr>
      <w:tr w:rsidR="004359B1" w14:paraId="2592ABD0"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A96E55" w14:textId="77777777" w:rsidR="004359B1" w:rsidRPr="004359B1" w:rsidRDefault="004359B1" w:rsidP="00AE6C37">
            <w:pPr>
              <w:ind w:left="127"/>
              <w:rPr>
                <w:rFonts w:cs="Arial"/>
                <w:lang w:eastAsia="en-AU"/>
              </w:rPr>
            </w:pPr>
            <w:r w:rsidRPr="004359B1">
              <w:rPr>
                <w:rFonts w:cs="Arial"/>
                <w:lang w:eastAsia="en-AU"/>
              </w:rPr>
              <w:t>MSL904001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FA8DC4" w14:textId="77777777" w:rsidR="004359B1" w:rsidRPr="00AE6C37" w:rsidRDefault="004359B1" w:rsidP="00AE6C37">
            <w:pPr>
              <w:rPr>
                <w:rFonts w:cs="Arial"/>
                <w:lang w:eastAsia="en-AU"/>
              </w:rPr>
            </w:pPr>
            <w:r w:rsidRPr="00AE6C37">
              <w:rPr>
                <w:rFonts w:cs="Arial"/>
                <w:lang w:eastAsia="en-AU"/>
              </w:rPr>
              <w:t>Perform standard calibrations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1D7EB5" w14:textId="77777777" w:rsidR="004359B1" w:rsidRPr="00AE6C37" w:rsidRDefault="004359B1" w:rsidP="004359B1">
            <w:pPr>
              <w:jc w:val="center"/>
              <w:rPr>
                <w:rFonts w:cs="Arial"/>
                <w:lang w:eastAsia="en-AU"/>
              </w:rPr>
            </w:pPr>
            <w:r w:rsidRPr="00AE6C37">
              <w:rPr>
                <w:rFonts w:cs="Arial"/>
                <w:lang w:eastAsia="en-AU"/>
              </w:rPr>
              <w:t>50</w:t>
            </w:r>
          </w:p>
        </w:tc>
      </w:tr>
      <w:tr w:rsidR="004359B1" w14:paraId="015AC862"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D61E09" w14:textId="77777777" w:rsidR="004359B1" w:rsidRPr="004359B1" w:rsidRDefault="004359B1" w:rsidP="00AE6C37">
            <w:pPr>
              <w:ind w:left="127"/>
              <w:rPr>
                <w:rFonts w:cs="Arial"/>
                <w:lang w:eastAsia="en-AU"/>
              </w:rPr>
            </w:pPr>
            <w:r w:rsidRPr="004359B1">
              <w:rPr>
                <w:rFonts w:cs="Arial"/>
                <w:lang w:eastAsia="en-AU"/>
              </w:rPr>
              <w:t>MSL922001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B0015" w14:textId="77777777" w:rsidR="004359B1" w:rsidRPr="00AE6C37" w:rsidRDefault="004359B1" w:rsidP="00AE6C37">
            <w:pPr>
              <w:rPr>
                <w:rFonts w:cs="Arial"/>
                <w:lang w:eastAsia="en-AU"/>
              </w:rPr>
            </w:pPr>
            <w:r w:rsidRPr="00AE6C37">
              <w:rPr>
                <w:rFonts w:cs="Arial"/>
                <w:lang w:eastAsia="en-AU"/>
              </w:rPr>
              <w:t>Record and present data</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4F040A" w14:textId="77777777" w:rsidR="004359B1" w:rsidRPr="00AE6C37" w:rsidRDefault="004359B1" w:rsidP="004359B1">
            <w:pPr>
              <w:jc w:val="center"/>
              <w:rPr>
                <w:rFonts w:cs="Arial"/>
                <w:lang w:eastAsia="en-AU"/>
              </w:rPr>
            </w:pPr>
            <w:r w:rsidRPr="00AE6C37">
              <w:rPr>
                <w:rFonts w:cs="Arial"/>
                <w:lang w:eastAsia="en-AU"/>
              </w:rPr>
              <w:t>40</w:t>
            </w:r>
          </w:p>
        </w:tc>
      </w:tr>
      <w:tr w:rsidR="004359B1" w14:paraId="46C1C481" w14:textId="77777777" w:rsidTr="00AE6C37">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C5F56D" w14:textId="77777777" w:rsidR="004359B1" w:rsidRPr="004359B1" w:rsidRDefault="004359B1" w:rsidP="00AE6C37">
            <w:pPr>
              <w:ind w:left="127"/>
              <w:rPr>
                <w:rFonts w:cs="Arial"/>
                <w:lang w:eastAsia="en-AU"/>
              </w:rPr>
            </w:pPr>
            <w:r w:rsidRPr="004359B1">
              <w:rPr>
                <w:rFonts w:cs="Arial"/>
                <w:lang w:eastAsia="en-AU"/>
              </w:rPr>
              <w:t>MSL954001</w:t>
            </w:r>
          </w:p>
        </w:tc>
        <w:tc>
          <w:tcPr>
            <w:tcW w:w="6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651550" w14:textId="77777777" w:rsidR="004359B1" w:rsidRPr="00AE6C37" w:rsidRDefault="004359B1" w:rsidP="00AE6C37">
            <w:pPr>
              <w:rPr>
                <w:rFonts w:cs="Arial"/>
                <w:lang w:eastAsia="en-AU"/>
              </w:rPr>
            </w:pPr>
            <w:r w:rsidRPr="00AE6C37">
              <w:rPr>
                <w:rFonts w:cs="Arial"/>
                <w:lang w:eastAsia="en-AU"/>
              </w:rPr>
              <w:t>Obtain representative samples in in accordance with sampling plan</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EF84AD" w14:textId="77777777" w:rsidR="004359B1" w:rsidRPr="00AE6C37" w:rsidRDefault="004359B1" w:rsidP="004359B1">
            <w:pPr>
              <w:jc w:val="center"/>
              <w:rPr>
                <w:rFonts w:cs="Arial"/>
                <w:lang w:eastAsia="en-AU"/>
              </w:rPr>
            </w:pPr>
            <w:r w:rsidRPr="00AE6C37">
              <w:rPr>
                <w:rFonts w:cs="Arial"/>
                <w:lang w:eastAsia="en-AU"/>
              </w:rPr>
              <w:t>40</w:t>
            </w:r>
          </w:p>
        </w:tc>
      </w:tr>
      <w:tr w:rsidR="004359B1" w14:paraId="6F815E20" w14:textId="77777777" w:rsidTr="00AE6C37">
        <w:trPr>
          <w:trHeight w:val="255"/>
        </w:trPr>
        <w:tc>
          <w:tcPr>
            <w:tcW w:w="212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C52D2" w14:textId="77777777" w:rsidR="004359B1" w:rsidRDefault="004359B1" w:rsidP="00AE6C37">
            <w:pPr>
              <w:ind w:left="127"/>
              <w:rPr>
                <w:rFonts w:cs="Arial"/>
                <w:b/>
                <w:bCs/>
              </w:rPr>
            </w:pPr>
            <w:r>
              <w:rPr>
                <w:rFonts w:cs="Arial"/>
                <w:b/>
                <w:bCs/>
              </w:rPr>
              <w:t>Total Hours</w:t>
            </w:r>
          </w:p>
        </w:tc>
        <w:tc>
          <w:tcPr>
            <w:tcW w:w="65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2007C" w14:textId="77777777" w:rsidR="004359B1" w:rsidRDefault="004359B1" w:rsidP="00AE6C37">
            <w:pPr>
              <w:rPr>
                <w:rFonts w:cs="Arial"/>
              </w:rPr>
            </w:pPr>
            <w:r>
              <w:rPr>
                <w:rFonts w:cs="Arial"/>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793F62" w14:textId="77777777" w:rsidR="004359B1" w:rsidRDefault="004359B1" w:rsidP="004359B1">
            <w:pPr>
              <w:jc w:val="center"/>
              <w:rPr>
                <w:rFonts w:cs="Arial"/>
                <w:b/>
                <w:bCs/>
              </w:rPr>
            </w:pPr>
            <w:r>
              <w:rPr>
                <w:rFonts w:cs="Arial"/>
                <w:b/>
                <w:bCs/>
              </w:rPr>
              <w:t>1080</w:t>
            </w:r>
          </w:p>
        </w:tc>
      </w:tr>
    </w:tbl>
    <w:p w14:paraId="5104F56C" w14:textId="77777777" w:rsidR="0082270D" w:rsidRDefault="004359B1">
      <w:r>
        <w:t xml:space="preserve"> </w:t>
      </w:r>
      <w:r w:rsidR="0082270D">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1685085E" w14:textId="77777777" w:rsidTr="00DF196B">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46481D8E"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57A2AAF3" w14:textId="77777777" w:rsidR="0082270D" w:rsidRPr="00ED3783" w:rsidRDefault="0082270D" w:rsidP="0082270D">
            <w:pPr>
              <w:rPr>
                <w:rFonts w:cs="Arial"/>
                <w:color w:val="000000"/>
                <w:lang w:eastAsia="en-AU"/>
              </w:rPr>
            </w:pPr>
            <w:r w:rsidRPr="00ED3783">
              <w:rPr>
                <w:rFonts w:cs="Arial"/>
                <w:lang w:eastAsia="en-AU"/>
              </w:rPr>
              <w:t>Department Manager (Meat Retailing)</w:t>
            </w:r>
            <w:r w:rsidRPr="00ED3783">
              <w:rPr>
                <w:rFonts w:cs="Arial"/>
                <w:color w:val="000000"/>
                <w:lang w:eastAsia="en-AU"/>
              </w:rPr>
              <w:t> </w:t>
            </w:r>
          </w:p>
        </w:tc>
      </w:tr>
      <w:tr w:rsidR="0082270D" w:rsidRPr="00ED3783" w14:paraId="09393046"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089EBAB2"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4C6CE926" w14:textId="77777777" w:rsidR="0082270D" w:rsidRPr="00ED3783" w:rsidRDefault="0082270D" w:rsidP="0082270D">
            <w:pPr>
              <w:rPr>
                <w:rFonts w:cs="Arial"/>
                <w:color w:val="000000"/>
                <w:lang w:eastAsia="en-AU"/>
              </w:rPr>
            </w:pPr>
            <w:r w:rsidRPr="00ED3783">
              <w:rPr>
                <w:rFonts w:cs="Arial"/>
                <w:lang w:eastAsia="en-AU"/>
              </w:rPr>
              <w:t>Diploma of Meat Processing (Meat Retailing)</w:t>
            </w:r>
            <w:r w:rsidRPr="00ED3783">
              <w:rPr>
                <w:rFonts w:cs="Arial"/>
                <w:color w:val="000000"/>
                <w:lang w:eastAsia="en-AU"/>
              </w:rPr>
              <w:t> </w:t>
            </w:r>
          </w:p>
        </w:tc>
      </w:tr>
      <w:tr w:rsidR="0082270D" w:rsidRPr="00ED3783" w14:paraId="75CD85CE" w14:textId="77777777" w:rsidTr="00DF196B">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71FD9C42"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29607DF9" w14:textId="77777777" w:rsidR="0082270D" w:rsidRPr="00ED3783" w:rsidRDefault="0082270D" w:rsidP="0082270D">
            <w:pPr>
              <w:rPr>
                <w:rFonts w:cs="Arial"/>
                <w:color w:val="000000"/>
                <w:lang w:eastAsia="en-AU"/>
              </w:rPr>
            </w:pPr>
            <w:r w:rsidRPr="00ED3783">
              <w:rPr>
                <w:rFonts w:cs="Arial"/>
                <w:lang w:eastAsia="en-AU"/>
              </w:rPr>
              <w:t>AMP50115</w:t>
            </w:r>
            <w:r w:rsidRPr="00ED3783">
              <w:rPr>
                <w:rFonts w:cs="Arial"/>
                <w:color w:val="000000"/>
                <w:lang w:eastAsia="en-AU"/>
              </w:rPr>
              <w:t> </w:t>
            </w:r>
          </w:p>
        </w:tc>
      </w:tr>
      <w:tr w:rsidR="0082270D" w:rsidRPr="00ED3783" w14:paraId="6445D753" w14:textId="77777777" w:rsidTr="00DF196B">
        <w:trPr>
          <w:trHeight w:val="452"/>
        </w:trPr>
        <w:tc>
          <w:tcPr>
            <w:tcW w:w="2180" w:type="dxa"/>
            <w:tcBorders>
              <w:top w:val="nil"/>
              <w:left w:val="single" w:sz="4" w:space="0" w:color="auto"/>
              <w:bottom w:val="single" w:sz="4" w:space="0" w:color="FFFFFF"/>
              <w:right w:val="single" w:sz="4" w:space="0" w:color="auto"/>
            </w:tcBorders>
            <w:shd w:val="pct12" w:color="000000" w:fill="000000"/>
            <w:hideMark/>
          </w:tcPr>
          <w:p w14:paraId="6893338F"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722DDB60" w14:textId="77777777" w:rsidR="0082270D" w:rsidRPr="00ED3783" w:rsidRDefault="0082270D" w:rsidP="0082270D">
            <w:pPr>
              <w:rPr>
                <w:rFonts w:cs="Arial"/>
                <w:color w:val="000000"/>
                <w:lang w:eastAsia="en-AU"/>
              </w:rPr>
            </w:pPr>
            <w:r w:rsidRPr="00ED3783">
              <w:rPr>
                <w:rFonts w:cs="Arial"/>
                <w:lang w:eastAsia="en-AU"/>
              </w:rPr>
              <w:t>Appropriate for a person managing a meat retailing department in a large supermarket.</w:t>
            </w:r>
            <w:r w:rsidRPr="00ED3783">
              <w:rPr>
                <w:rFonts w:cs="Arial"/>
                <w:color w:val="000000"/>
                <w:lang w:eastAsia="en-AU"/>
              </w:rPr>
              <w:t> </w:t>
            </w:r>
          </w:p>
        </w:tc>
      </w:tr>
      <w:tr w:rsidR="00ED3783" w:rsidRPr="00ED3783" w14:paraId="16A146C7" w14:textId="77777777" w:rsidTr="00DF196B">
        <w:trPr>
          <w:trHeight w:val="253"/>
        </w:trPr>
        <w:tc>
          <w:tcPr>
            <w:tcW w:w="2180" w:type="dxa"/>
            <w:tcBorders>
              <w:top w:val="nil"/>
              <w:left w:val="single" w:sz="4" w:space="0" w:color="auto"/>
              <w:bottom w:val="single" w:sz="4" w:space="0" w:color="auto"/>
              <w:right w:val="nil"/>
            </w:tcBorders>
            <w:shd w:val="pct12" w:color="000000" w:fill="000000"/>
            <w:hideMark/>
          </w:tcPr>
          <w:p w14:paraId="66628941"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6D387759"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2A479163"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3A709E65" w14:textId="77777777" w:rsidTr="00DF196B">
        <w:trPr>
          <w:trHeight w:val="253"/>
        </w:trPr>
        <w:tc>
          <w:tcPr>
            <w:tcW w:w="2180" w:type="dxa"/>
            <w:tcBorders>
              <w:top w:val="nil"/>
              <w:left w:val="single" w:sz="4" w:space="0" w:color="auto"/>
              <w:bottom w:val="single" w:sz="4" w:space="0" w:color="auto"/>
              <w:right w:val="nil"/>
            </w:tcBorders>
            <w:shd w:val="clear" w:color="auto" w:fill="auto"/>
            <w:hideMark/>
          </w:tcPr>
          <w:p w14:paraId="44250288" w14:textId="77777777" w:rsidR="00ED3783" w:rsidRPr="0082270D" w:rsidRDefault="00ED3783" w:rsidP="00ED3783">
            <w:pPr>
              <w:rPr>
                <w:rFonts w:cs="Arial"/>
                <w:b/>
                <w:bCs/>
                <w:iCs/>
                <w:color w:val="000000"/>
                <w:lang w:eastAsia="en-AU"/>
              </w:rPr>
            </w:pPr>
            <w:r w:rsidRPr="0082270D">
              <w:rPr>
                <w:rFonts w:cs="Arial"/>
                <w:b/>
                <w:bCs/>
                <w:iCs/>
                <w:color w:val="000000"/>
                <w:lang w:eastAsia="en-AU"/>
              </w:rPr>
              <w:t>Electives</w:t>
            </w:r>
          </w:p>
        </w:tc>
        <w:tc>
          <w:tcPr>
            <w:tcW w:w="6482" w:type="dxa"/>
            <w:tcBorders>
              <w:top w:val="nil"/>
              <w:left w:val="nil"/>
              <w:bottom w:val="nil"/>
              <w:right w:val="nil"/>
            </w:tcBorders>
            <w:shd w:val="clear" w:color="auto" w:fill="auto"/>
            <w:noWrap/>
            <w:vAlign w:val="bottom"/>
            <w:hideMark/>
          </w:tcPr>
          <w:p w14:paraId="5ADEE4C2"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33FAE003" w14:textId="77777777" w:rsidR="00ED3783" w:rsidRPr="00ED3783" w:rsidRDefault="00ED3783" w:rsidP="00ED3783">
            <w:pPr>
              <w:jc w:val="center"/>
              <w:rPr>
                <w:rFonts w:cs="Arial"/>
                <w:lang w:eastAsia="en-AU"/>
              </w:rPr>
            </w:pPr>
            <w:r w:rsidRPr="00ED3783">
              <w:rPr>
                <w:rFonts w:cs="Arial"/>
                <w:lang w:eastAsia="en-AU"/>
              </w:rPr>
              <w:t> </w:t>
            </w:r>
          </w:p>
        </w:tc>
      </w:tr>
      <w:tr w:rsidR="007C272A" w:rsidRPr="00193271" w14:paraId="0AC2096C"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D79513A" w14:textId="77777777" w:rsidR="007C272A" w:rsidRPr="00193271" w:rsidRDefault="007C272A" w:rsidP="007C272A">
            <w:pPr>
              <w:rPr>
                <w:rFonts w:cs="Arial"/>
              </w:rPr>
            </w:pPr>
            <w:r w:rsidRPr="00193271">
              <w:rPr>
                <w:rFonts w:cs="Arial"/>
              </w:rPr>
              <w:t>AHCBUS603</w:t>
            </w:r>
          </w:p>
        </w:tc>
        <w:tc>
          <w:tcPr>
            <w:tcW w:w="6482" w:type="dxa"/>
            <w:tcBorders>
              <w:top w:val="single" w:sz="4" w:space="0" w:color="auto"/>
              <w:left w:val="nil"/>
              <w:bottom w:val="single" w:sz="4" w:space="0" w:color="auto"/>
              <w:right w:val="single" w:sz="4" w:space="0" w:color="auto"/>
            </w:tcBorders>
            <w:shd w:val="clear" w:color="auto" w:fill="auto"/>
            <w:hideMark/>
          </w:tcPr>
          <w:p w14:paraId="022DCAF5" w14:textId="77777777" w:rsidR="007C272A" w:rsidRPr="00193271" w:rsidRDefault="007C272A" w:rsidP="007C272A">
            <w:pPr>
              <w:rPr>
                <w:rFonts w:cs="Arial"/>
              </w:rPr>
            </w:pPr>
            <w:r w:rsidRPr="00193271">
              <w:rPr>
                <w:rFonts w:cs="Arial"/>
              </w:rPr>
              <w:t>Develop and review a strategic plan</w:t>
            </w:r>
          </w:p>
        </w:tc>
        <w:tc>
          <w:tcPr>
            <w:tcW w:w="1180" w:type="dxa"/>
            <w:tcBorders>
              <w:top w:val="nil"/>
              <w:left w:val="nil"/>
              <w:bottom w:val="single" w:sz="4" w:space="0" w:color="auto"/>
              <w:right w:val="single" w:sz="4" w:space="0" w:color="auto"/>
            </w:tcBorders>
            <w:shd w:val="clear" w:color="auto" w:fill="auto"/>
            <w:hideMark/>
          </w:tcPr>
          <w:p w14:paraId="31CFC4EA" w14:textId="77777777" w:rsidR="007C272A" w:rsidRPr="00193271" w:rsidRDefault="007C272A" w:rsidP="007C272A">
            <w:pPr>
              <w:jc w:val="center"/>
              <w:rPr>
                <w:rFonts w:cs="Arial"/>
              </w:rPr>
            </w:pPr>
            <w:r w:rsidRPr="00193271">
              <w:rPr>
                <w:rFonts w:cs="Arial"/>
              </w:rPr>
              <w:t>250</w:t>
            </w:r>
          </w:p>
        </w:tc>
      </w:tr>
      <w:tr w:rsidR="007C272A" w:rsidRPr="00ED3783" w14:paraId="2FAC5F93" w14:textId="77777777" w:rsidTr="007A463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50F0387E" w14:textId="77777777" w:rsidR="007C272A" w:rsidRDefault="007C272A" w:rsidP="007C272A">
            <w:pPr>
              <w:rPr>
                <w:rFonts w:cs="Arial"/>
              </w:rPr>
            </w:pPr>
            <w:r>
              <w:rPr>
                <w:rFonts w:cs="Arial"/>
              </w:rPr>
              <w:t>AMPMGT502</w:t>
            </w:r>
          </w:p>
        </w:tc>
        <w:tc>
          <w:tcPr>
            <w:tcW w:w="6482" w:type="dxa"/>
            <w:tcBorders>
              <w:top w:val="nil"/>
              <w:left w:val="nil"/>
              <w:bottom w:val="single" w:sz="4" w:space="0" w:color="auto"/>
              <w:right w:val="single" w:sz="4" w:space="0" w:color="auto"/>
            </w:tcBorders>
            <w:shd w:val="clear" w:color="auto" w:fill="auto"/>
            <w:vAlign w:val="bottom"/>
            <w:hideMark/>
          </w:tcPr>
          <w:p w14:paraId="2AB425D2" w14:textId="77777777" w:rsidR="007C272A" w:rsidRDefault="007C272A" w:rsidP="007C272A">
            <w:pPr>
              <w:rPr>
                <w:rFonts w:cs="Arial"/>
                <w:color w:val="000000"/>
              </w:rPr>
            </w:pPr>
            <w:r>
              <w:rPr>
                <w:rFonts w:cs="Arial"/>
                <w:color w:val="000000"/>
              </w:rPr>
              <w:t>Manage new product or process development</w:t>
            </w:r>
          </w:p>
        </w:tc>
        <w:tc>
          <w:tcPr>
            <w:tcW w:w="1180" w:type="dxa"/>
            <w:tcBorders>
              <w:top w:val="nil"/>
              <w:left w:val="nil"/>
              <w:bottom w:val="single" w:sz="4" w:space="0" w:color="auto"/>
              <w:right w:val="single" w:sz="4" w:space="0" w:color="auto"/>
            </w:tcBorders>
            <w:shd w:val="clear" w:color="auto" w:fill="auto"/>
            <w:vAlign w:val="bottom"/>
            <w:hideMark/>
          </w:tcPr>
          <w:p w14:paraId="5C1BC048" w14:textId="77777777" w:rsidR="007C272A" w:rsidRDefault="007C272A" w:rsidP="007C272A">
            <w:pPr>
              <w:jc w:val="center"/>
              <w:rPr>
                <w:rFonts w:cs="Arial"/>
                <w:color w:val="000000"/>
              </w:rPr>
            </w:pPr>
            <w:r>
              <w:rPr>
                <w:rFonts w:cs="Arial"/>
                <w:color w:val="000000"/>
              </w:rPr>
              <w:t>100</w:t>
            </w:r>
          </w:p>
        </w:tc>
      </w:tr>
      <w:tr w:rsidR="007C272A" w:rsidRPr="00ED3783" w14:paraId="489BFF1D" w14:textId="77777777" w:rsidTr="007A463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2DB66F1" w14:textId="77777777" w:rsidR="007C272A" w:rsidRDefault="007C272A" w:rsidP="007C272A">
            <w:pPr>
              <w:rPr>
                <w:rFonts w:cs="Arial"/>
              </w:rPr>
            </w:pPr>
            <w:r>
              <w:rPr>
                <w:rFonts w:cs="Arial"/>
              </w:rPr>
              <w:t>AMPMGT503</w:t>
            </w:r>
          </w:p>
        </w:tc>
        <w:tc>
          <w:tcPr>
            <w:tcW w:w="6482" w:type="dxa"/>
            <w:tcBorders>
              <w:top w:val="nil"/>
              <w:left w:val="nil"/>
              <w:bottom w:val="single" w:sz="4" w:space="0" w:color="auto"/>
              <w:right w:val="single" w:sz="4" w:space="0" w:color="auto"/>
            </w:tcBorders>
            <w:shd w:val="clear" w:color="auto" w:fill="auto"/>
            <w:vAlign w:val="bottom"/>
            <w:hideMark/>
          </w:tcPr>
          <w:p w14:paraId="3608EB8A" w14:textId="77777777" w:rsidR="007C272A" w:rsidRDefault="007C272A" w:rsidP="007C272A">
            <w:pPr>
              <w:rPr>
                <w:rFonts w:cs="Arial"/>
                <w:color w:val="000000"/>
              </w:rPr>
            </w:pPr>
            <w:r>
              <w:rPr>
                <w:rFonts w:cs="Arial"/>
                <w:color w:val="000000"/>
              </w:rPr>
              <w:t>Develop and assess a meat retailing business opportunity</w:t>
            </w:r>
          </w:p>
        </w:tc>
        <w:tc>
          <w:tcPr>
            <w:tcW w:w="1180" w:type="dxa"/>
            <w:tcBorders>
              <w:top w:val="nil"/>
              <w:left w:val="nil"/>
              <w:bottom w:val="single" w:sz="4" w:space="0" w:color="auto"/>
              <w:right w:val="single" w:sz="4" w:space="0" w:color="auto"/>
            </w:tcBorders>
            <w:shd w:val="clear" w:color="auto" w:fill="auto"/>
            <w:vAlign w:val="bottom"/>
            <w:hideMark/>
          </w:tcPr>
          <w:p w14:paraId="0F40EB9F" w14:textId="77777777" w:rsidR="007C272A" w:rsidRDefault="007C272A" w:rsidP="007C272A">
            <w:pPr>
              <w:jc w:val="center"/>
              <w:rPr>
                <w:rFonts w:cs="Arial"/>
                <w:color w:val="000000"/>
              </w:rPr>
            </w:pPr>
            <w:r>
              <w:rPr>
                <w:rFonts w:cs="Arial"/>
                <w:color w:val="000000"/>
              </w:rPr>
              <w:t>60</w:t>
            </w:r>
          </w:p>
        </w:tc>
      </w:tr>
      <w:tr w:rsidR="007C272A" w:rsidRPr="00ED3783" w14:paraId="57F52001" w14:textId="77777777" w:rsidTr="007A463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396D8E6" w14:textId="77777777" w:rsidR="007C272A" w:rsidRDefault="007C272A" w:rsidP="007C272A">
            <w:pPr>
              <w:rPr>
                <w:rFonts w:cs="Arial"/>
              </w:rPr>
            </w:pPr>
            <w:r>
              <w:rPr>
                <w:rFonts w:cs="Arial"/>
              </w:rPr>
              <w:t>BSBFIM501</w:t>
            </w:r>
          </w:p>
        </w:tc>
        <w:tc>
          <w:tcPr>
            <w:tcW w:w="6482" w:type="dxa"/>
            <w:tcBorders>
              <w:top w:val="nil"/>
              <w:left w:val="nil"/>
              <w:bottom w:val="single" w:sz="4" w:space="0" w:color="auto"/>
              <w:right w:val="single" w:sz="4" w:space="0" w:color="auto"/>
            </w:tcBorders>
            <w:shd w:val="clear" w:color="auto" w:fill="auto"/>
            <w:vAlign w:val="bottom"/>
            <w:hideMark/>
          </w:tcPr>
          <w:p w14:paraId="6D0BAF77" w14:textId="77777777" w:rsidR="007C272A" w:rsidRDefault="007C272A" w:rsidP="007C272A">
            <w:pPr>
              <w:rPr>
                <w:rFonts w:cs="Arial"/>
                <w:color w:val="000000"/>
              </w:rPr>
            </w:pPr>
            <w:r>
              <w:rPr>
                <w:rFonts w:cs="Arial"/>
                <w:color w:val="000000"/>
              </w:rPr>
              <w:t>Manage budgets and financial plans</w:t>
            </w:r>
          </w:p>
        </w:tc>
        <w:tc>
          <w:tcPr>
            <w:tcW w:w="1180" w:type="dxa"/>
            <w:tcBorders>
              <w:top w:val="nil"/>
              <w:left w:val="nil"/>
              <w:bottom w:val="single" w:sz="4" w:space="0" w:color="auto"/>
              <w:right w:val="single" w:sz="4" w:space="0" w:color="auto"/>
            </w:tcBorders>
            <w:shd w:val="clear" w:color="auto" w:fill="auto"/>
            <w:vAlign w:val="bottom"/>
            <w:hideMark/>
          </w:tcPr>
          <w:p w14:paraId="7457661B" w14:textId="77777777" w:rsidR="007C272A" w:rsidRDefault="007C272A" w:rsidP="007C272A">
            <w:pPr>
              <w:jc w:val="center"/>
              <w:rPr>
                <w:rFonts w:cs="Arial"/>
                <w:color w:val="000000"/>
              </w:rPr>
            </w:pPr>
            <w:r>
              <w:rPr>
                <w:rFonts w:cs="Arial"/>
                <w:color w:val="000000"/>
              </w:rPr>
              <w:t>70</w:t>
            </w:r>
          </w:p>
        </w:tc>
      </w:tr>
      <w:tr w:rsidR="007C272A" w:rsidRPr="00193271" w14:paraId="2C5B1D9D"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71D9AC7D" w14:textId="77777777" w:rsidR="007C272A" w:rsidRPr="00193271" w:rsidRDefault="007C272A" w:rsidP="007C272A">
            <w:pPr>
              <w:rPr>
                <w:rFonts w:cs="Arial"/>
              </w:rPr>
            </w:pPr>
            <w:r w:rsidRPr="00193271">
              <w:rPr>
                <w:rFonts w:cs="Arial"/>
              </w:rPr>
              <w:t>BSBCOM501</w:t>
            </w:r>
          </w:p>
        </w:tc>
        <w:tc>
          <w:tcPr>
            <w:tcW w:w="6482" w:type="dxa"/>
            <w:tcBorders>
              <w:top w:val="nil"/>
              <w:left w:val="nil"/>
              <w:bottom w:val="single" w:sz="4" w:space="0" w:color="auto"/>
              <w:right w:val="single" w:sz="4" w:space="0" w:color="auto"/>
            </w:tcBorders>
            <w:shd w:val="clear" w:color="auto" w:fill="auto"/>
            <w:hideMark/>
          </w:tcPr>
          <w:p w14:paraId="46BB275A" w14:textId="77777777" w:rsidR="007C272A" w:rsidRPr="00193271" w:rsidRDefault="007C272A" w:rsidP="007C272A">
            <w:pPr>
              <w:rPr>
                <w:rFonts w:cs="Arial"/>
              </w:rPr>
            </w:pPr>
            <w:r w:rsidRPr="00193271">
              <w:rPr>
                <w:rFonts w:cs="Arial"/>
              </w:rPr>
              <w:t>Identify and interpret compliance requirements</w:t>
            </w:r>
          </w:p>
        </w:tc>
        <w:tc>
          <w:tcPr>
            <w:tcW w:w="1180" w:type="dxa"/>
            <w:tcBorders>
              <w:top w:val="nil"/>
              <w:left w:val="nil"/>
              <w:bottom w:val="single" w:sz="4" w:space="0" w:color="auto"/>
              <w:right w:val="single" w:sz="4" w:space="0" w:color="auto"/>
            </w:tcBorders>
            <w:shd w:val="clear" w:color="auto" w:fill="auto"/>
            <w:hideMark/>
          </w:tcPr>
          <w:p w14:paraId="14E18FEC" w14:textId="77777777" w:rsidR="007C272A" w:rsidRPr="00193271" w:rsidRDefault="007C272A" w:rsidP="007C272A">
            <w:pPr>
              <w:jc w:val="center"/>
              <w:rPr>
                <w:rFonts w:cs="Arial"/>
              </w:rPr>
            </w:pPr>
            <w:r w:rsidRPr="00193271">
              <w:rPr>
                <w:rFonts w:cs="Arial"/>
              </w:rPr>
              <w:t>20</w:t>
            </w:r>
          </w:p>
        </w:tc>
      </w:tr>
      <w:tr w:rsidR="007C272A" w:rsidRPr="00193271" w14:paraId="6E11AADF" w14:textId="77777777" w:rsidTr="00DF196B">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3E8BD173" w14:textId="77777777" w:rsidR="007C272A" w:rsidRPr="00193271" w:rsidRDefault="007C272A" w:rsidP="007C272A">
            <w:pPr>
              <w:rPr>
                <w:rFonts w:cs="Arial"/>
              </w:rPr>
            </w:pPr>
            <w:r w:rsidRPr="00193271">
              <w:rPr>
                <w:rFonts w:cs="Arial"/>
              </w:rPr>
              <w:t>BSBMGT617</w:t>
            </w:r>
          </w:p>
        </w:tc>
        <w:tc>
          <w:tcPr>
            <w:tcW w:w="6482" w:type="dxa"/>
            <w:tcBorders>
              <w:top w:val="nil"/>
              <w:left w:val="nil"/>
              <w:bottom w:val="single" w:sz="4" w:space="0" w:color="auto"/>
              <w:right w:val="single" w:sz="4" w:space="0" w:color="auto"/>
            </w:tcBorders>
            <w:shd w:val="clear" w:color="auto" w:fill="auto"/>
            <w:hideMark/>
          </w:tcPr>
          <w:p w14:paraId="14EEF236" w14:textId="77777777" w:rsidR="007C272A" w:rsidRPr="00193271" w:rsidRDefault="007C272A" w:rsidP="007C272A">
            <w:pPr>
              <w:rPr>
                <w:rFonts w:cs="Arial"/>
              </w:rPr>
            </w:pPr>
            <w:r w:rsidRPr="00193271">
              <w:rPr>
                <w:rFonts w:cs="Arial"/>
              </w:rPr>
              <w:t>Develop and implement a business plan</w:t>
            </w:r>
          </w:p>
        </w:tc>
        <w:tc>
          <w:tcPr>
            <w:tcW w:w="1180" w:type="dxa"/>
            <w:tcBorders>
              <w:top w:val="nil"/>
              <w:left w:val="nil"/>
              <w:bottom w:val="single" w:sz="4" w:space="0" w:color="auto"/>
              <w:right w:val="single" w:sz="4" w:space="0" w:color="auto"/>
            </w:tcBorders>
            <w:shd w:val="clear" w:color="auto" w:fill="auto"/>
            <w:hideMark/>
          </w:tcPr>
          <w:p w14:paraId="2DCEB565" w14:textId="77777777" w:rsidR="007C272A" w:rsidRPr="00193271" w:rsidRDefault="007C272A" w:rsidP="007C272A">
            <w:pPr>
              <w:jc w:val="center"/>
              <w:rPr>
                <w:rFonts w:cs="Arial"/>
              </w:rPr>
            </w:pPr>
            <w:r w:rsidRPr="00193271">
              <w:rPr>
                <w:rFonts w:cs="Arial"/>
              </w:rPr>
              <w:t>60</w:t>
            </w:r>
          </w:p>
        </w:tc>
      </w:tr>
      <w:tr w:rsidR="00ED3783" w:rsidRPr="00ED3783" w14:paraId="50E6B1BD" w14:textId="77777777" w:rsidTr="00DF196B">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36D51C48"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28AAC5F5"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A790CA4" w14:textId="77777777" w:rsidR="00ED3783" w:rsidRPr="00ED3783" w:rsidRDefault="00ED3783" w:rsidP="00ED3783">
            <w:pPr>
              <w:jc w:val="center"/>
              <w:rPr>
                <w:rFonts w:cs="Arial"/>
                <w:b/>
                <w:bCs/>
                <w:lang w:eastAsia="en-AU"/>
              </w:rPr>
            </w:pPr>
            <w:r w:rsidRPr="00ED3783">
              <w:rPr>
                <w:rFonts w:cs="Arial"/>
                <w:b/>
                <w:bCs/>
                <w:lang w:eastAsia="en-AU"/>
              </w:rPr>
              <w:t>560</w:t>
            </w:r>
          </w:p>
        </w:tc>
      </w:tr>
    </w:tbl>
    <w:p w14:paraId="3D3D8869" w14:textId="77777777" w:rsidR="0082270D" w:rsidRDefault="0082270D"/>
    <w:p w14:paraId="7CA6FB6F" w14:textId="77777777" w:rsidR="0082270D" w:rsidRDefault="0082270D">
      <w:r>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726E6AA0" w14:textId="77777777" w:rsidTr="00717EC8">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2D08C29E"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441EF373" w14:textId="77777777" w:rsidR="0082270D" w:rsidRPr="00ED3783" w:rsidRDefault="0082270D" w:rsidP="0082270D">
            <w:pPr>
              <w:rPr>
                <w:rFonts w:cs="Arial"/>
                <w:color w:val="000000"/>
                <w:lang w:eastAsia="en-AU"/>
              </w:rPr>
            </w:pPr>
            <w:r w:rsidRPr="00ED3783">
              <w:rPr>
                <w:rFonts w:cs="Arial"/>
                <w:lang w:eastAsia="en-AU"/>
              </w:rPr>
              <w:t>Production Manager</w:t>
            </w:r>
            <w:r w:rsidRPr="00ED3783">
              <w:rPr>
                <w:rFonts w:cs="Arial"/>
                <w:color w:val="000000"/>
                <w:lang w:eastAsia="en-AU"/>
              </w:rPr>
              <w:t> </w:t>
            </w:r>
          </w:p>
        </w:tc>
      </w:tr>
      <w:tr w:rsidR="0082270D" w:rsidRPr="00ED3783" w14:paraId="71ABF079"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10FD72E4"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662D448E" w14:textId="77777777" w:rsidR="0082270D" w:rsidRPr="00ED3783" w:rsidRDefault="0082270D" w:rsidP="0082270D">
            <w:pPr>
              <w:rPr>
                <w:rFonts w:cs="Arial"/>
                <w:color w:val="000000"/>
                <w:lang w:eastAsia="en-AU"/>
              </w:rPr>
            </w:pPr>
            <w:r w:rsidRPr="00ED3783">
              <w:rPr>
                <w:rFonts w:cs="Arial"/>
                <w:lang w:eastAsia="en-AU"/>
              </w:rPr>
              <w:t>Diploma of Meat Processing</w:t>
            </w:r>
            <w:r w:rsidRPr="00ED3783">
              <w:rPr>
                <w:rFonts w:cs="Arial"/>
                <w:color w:val="000000"/>
                <w:lang w:eastAsia="en-AU"/>
              </w:rPr>
              <w:t> </w:t>
            </w:r>
          </w:p>
        </w:tc>
      </w:tr>
      <w:tr w:rsidR="0082270D" w:rsidRPr="00ED3783" w14:paraId="78BC87DF"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6C353995"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50EEEB0F" w14:textId="77777777" w:rsidR="0082270D" w:rsidRPr="00ED3783" w:rsidRDefault="0082270D" w:rsidP="0082270D">
            <w:pPr>
              <w:rPr>
                <w:rFonts w:cs="Arial"/>
                <w:color w:val="000000"/>
                <w:lang w:eastAsia="en-AU"/>
              </w:rPr>
            </w:pPr>
            <w:r w:rsidRPr="00ED3783">
              <w:rPr>
                <w:rFonts w:cs="Arial"/>
                <w:lang w:eastAsia="en-AU"/>
              </w:rPr>
              <w:t>AMP50215</w:t>
            </w:r>
            <w:r w:rsidRPr="00ED3783">
              <w:rPr>
                <w:rFonts w:cs="Arial"/>
                <w:color w:val="000000"/>
                <w:lang w:eastAsia="en-AU"/>
              </w:rPr>
              <w:t> </w:t>
            </w:r>
          </w:p>
        </w:tc>
      </w:tr>
      <w:tr w:rsidR="0082270D" w:rsidRPr="00ED3783" w14:paraId="3ADA4F0A" w14:textId="77777777" w:rsidTr="00717EC8">
        <w:trPr>
          <w:trHeight w:val="486"/>
        </w:trPr>
        <w:tc>
          <w:tcPr>
            <w:tcW w:w="2180" w:type="dxa"/>
            <w:tcBorders>
              <w:top w:val="nil"/>
              <w:left w:val="single" w:sz="4" w:space="0" w:color="auto"/>
              <w:bottom w:val="single" w:sz="4" w:space="0" w:color="FFFFFF"/>
              <w:right w:val="single" w:sz="4" w:space="0" w:color="auto"/>
            </w:tcBorders>
            <w:shd w:val="pct12" w:color="000000" w:fill="000000"/>
            <w:hideMark/>
          </w:tcPr>
          <w:p w14:paraId="73B565A7"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1109AA63" w14:textId="77777777" w:rsidR="0082270D" w:rsidRPr="00ED3783" w:rsidRDefault="0082270D" w:rsidP="0082270D">
            <w:pPr>
              <w:rPr>
                <w:rFonts w:cs="Arial"/>
                <w:color w:val="000000"/>
                <w:lang w:eastAsia="en-AU"/>
              </w:rPr>
            </w:pPr>
            <w:r w:rsidRPr="00ED3783">
              <w:rPr>
                <w:rFonts w:cs="Arial"/>
                <w:lang w:eastAsia="en-AU"/>
              </w:rPr>
              <w:t>Appropriate for a person working as the production manager in a medium to large meat processing enterprise.</w:t>
            </w:r>
            <w:r w:rsidRPr="00ED3783">
              <w:rPr>
                <w:rFonts w:cs="Arial"/>
                <w:color w:val="000000"/>
                <w:lang w:eastAsia="en-AU"/>
              </w:rPr>
              <w:t> </w:t>
            </w:r>
          </w:p>
        </w:tc>
      </w:tr>
      <w:tr w:rsidR="00ED3783" w:rsidRPr="00ED3783" w14:paraId="7DAEBEA9" w14:textId="77777777" w:rsidTr="00717EC8">
        <w:trPr>
          <w:trHeight w:val="253"/>
        </w:trPr>
        <w:tc>
          <w:tcPr>
            <w:tcW w:w="2180" w:type="dxa"/>
            <w:tcBorders>
              <w:top w:val="nil"/>
              <w:left w:val="single" w:sz="4" w:space="0" w:color="auto"/>
              <w:bottom w:val="single" w:sz="4" w:space="0" w:color="auto"/>
              <w:right w:val="nil"/>
            </w:tcBorders>
            <w:shd w:val="pct12" w:color="000000" w:fill="000000"/>
            <w:hideMark/>
          </w:tcPr>
          <w:p w14:paraId="6416F983"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606F1059"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1FD3068B"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783C7891" w14:textId="77777777" w:rsidTr="00717EC8">
        <w:trPr>
          <w:trHeight w:val="253"/>
        </w:trPr>
        <w:tc>
          <w:tcPr>
            <w:tcW w:w="2180" w:type="dxa"/>
            <w:tcBorders>
              <w:top w:val="nil"/>
              <w:left w:val="single" w:sz="4" w:space="0" w:color="auto"/>
              <w:bottom w:val="single" w:sz="4" w:space="0" w:color="auto"/>
              <w:right w:val="nil"/>
            </w:tcBorders>
            <w:shd w:val="clear" w:color="000000" w:fill="FFFFFF"/>
            <w:hideMark/>
          </w:tcPr>
          <w:p w14:paraId="33D55421" w14:textId="77777777" w:rsidR="00ED3783" w:rsidRPr="00ED3783" w:rsidRDefault="00ED3783" w:rsidP="00ED3783">
            <w:pPr>
              <w:rPr>
                <w:rFonts w:cs="Arial"/>
                <w:b/>
                <w:bCs/>
                <w:lang w:eastAsia="en-AU"/>
              </w:rPr>
            </w:pPr>
            <w:r w:rsidRPr="00ED3783">
              <w:rPr>
                <w:rFonts w:cs="Arial"/>
                <w:b/>
                <w:bCs/>
                <w:lang w:eastAsia="en-AU"/>
              </w:rPr>
              <w:t>Electives</w:t>
            </w:r>
          </w:p>
        </w:tc>
        <w:tc>
          <w:tcPr>
            <w:tcW w:w="6482" w:type="dxa"/>
            <w:tcBorders>
              <w:top w:val="nil"/>
              <w:left w:val="nil"/>
              <w:bottom w:val="nil"/>
              <w:right w:val="nil"/>
            </w:tcBorders>
            <w:shd w:val="clear" w:color="auto" w:fill="auto"/>
            <w:noWrap/>
            <w:vAlign w:val="bottom"/>
            <w:hideMark/>
          </w:tcPr>
          <w:p w14:paraId="1A093DD9"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6F9668B9"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3EDAA8F9"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42EA3A27" w14:textId="77777777" w:rsidR="00ED3783" w:rsidRPr="00ED3783" w:rsidRDefault="00ED3783" w:rsidP="00ED3783">
            <w:pPr>
              <w:rPr>
                <w:rFonts w:cs="Arial"/>
                <w:lang w:eastAsia="en-AU"/>
              </w:rPr>
            </w:pPr>
            <w:r w:rsidRPr="00ED3783">
              <w:rPr>
                <w:rFonts w:cs="Arial"/>
                <w:lang w:eastAsia="en-AU"/>
              </w:rPr>
              <w:t>AMPMGT501</w:t>
            </w:r>
          </w:p>
        </w:tc>
        <w:tc>
          <w:tcPr>
            <w:tcW w:w="6482" w:type="dxa"/>
            <w:tcBorders>
              <w:top w:val="single" w:sz="4" w:space="0" w:color="auto"/>
              <w:left w:val="nil"/>
              <w:bottom w:val="single" w:sz="4" w:space="0" w:color="auto"/>
              <w:right w:val="single" w:sz="4" w:space="0" w:color="auto"/>
            </w:tcBorders>
            <w:shd w:val="clear" w:color="auto" w:fill="auto"/>
            <w:hideMark/>
          </w:tcPr>
          <w:p w14:paraId="2EC5BE2A" w14:textId="77777777" w:rsidR="00ED3783" w:rsidRPr="00ED3783" w:rsidRDefault="00ED3783" w:rsidP="00ED3783">
            <w:pPr>
              <w:rPr>
                <w:rFonts w:cs="Arial"/>
                <w:color w:val="000000"/>
                <w:lang w:eastAsia="en-AU"/>
              </w:rPr>
            </w:pPr>
            <w:r w:rsidRPr="00ED3783">
              <w:rPr>
                <w:rFonts w:cs="Arial"/>
                <w:color w:val="000000"/>
                <w:lang w:eastAsia="en-AU"/>
              </w:rPr>
              <w:t>Design and manage the food safety system</w:t>
            </w:r>
          </w:p>
        </w:tc>
        <w:tc>
          <w:tcPr>
            <w:tcW w:w="1180" w:type="dxa"/>
            <w:tcBorders>
              <w:top w:val="nil"/>
              <w:left w:val="nil"/>
              <w:bottom w:val="single" w:sz="4" w:space="0" w:color="auto"/>
              <w:right w:val="single" w:sz="4" w:space="0" w:color="auto"/>
            </w:tcBorders>
            <w:shd w:val="clear" w:color="auto" w:fill="auto"/>
            <w:hideMark/>
          </w:tcPr>
          <w:p w14:paraId="731D1C7C"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5C689098"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5912FE5" w14:textId="77777777" w:rsidR="00ED3783" w:rsidRPr="00ED3783" w:rsidRDefault="00ED3783" w:rsidP="00ED3783">
            <w:pPr>
              <w:rPr>
                <w:rFonts w:cs="Arial"/>
                <w:lang w:eastAsia="en-AU"/>
              </w:rPr>
            </w:pPr>
            <w:r w:rsidRPr="00ED3783">
              <w:rPr>
                <w:rFonts w:cs="Arial"/>
                <w:lang w:eastAsia="en-AU"/>
              </w:rPr>
              <w:t>AMPMGT504</w:t>
            </w:r>
          </w:p>
        </w:tc>
        <w:tc>
          <w:tcPr>
            <w:tcW w:w="6482" w:type="dxa"/>
            <w:tcBorders>
              <w:top w:val="nil"/>
              <w:left w:val="nil"/>
              <w:bottom w:val="single" w:sz="4" w:space="0" w:color="auto"/>
              <w:right w:val="single" w:sz="4" w:space="0" w:color="auto"/>
            </w:tcBorders>
            <w:shd w:val="clear" w:color="auto" w:fill="auto"/>
            <w:hideMark/>
          </w:tcPr>
          <w:p w14:paraId="0DE7636C" w14:textId="77777777" w:rsidR="00ED3783" w:rsidRPr="00ED3783" w:rsidRDefault="00ED3783" w:rsidP="00ED3783">
            <w:pPr>
              <w:rPr>
                <w:rFonts w:cs="Arial"/>
                <w:color w:val="000000"/>
                <w:lang w:eastAsia="en-AU"/>
              </w:rPr>
            </w:pPr>
            <w:r w:rsidRPr="00ED3783">
              <w:rPr>
                <w:rFonts w:cs="Arial"/>
                <w:color w:val="000000"/>
                <w:lang w:eastAsia="en-AU"/>
              </w:rPr>
              <w:t>Develop, manage and maintain quality systems</w:t>
            </w:r>
          </w:p>
        </w:tc>
        <w:tc>
          <w:tcPr>
            <w:tcW w:w="1180" w:type="dxa"/>
            <w:tcBorders>
              <w:top w:val="nil"/>
              <w:left w:val="nil"/>
              <w:bottom w:val="single" w:sz="4" w:space="0" w:color="auto"/>
              <w:right w:val="single" w:sz="4" w:space="0" w:color="auto"/>
            </w:tcBorders>
            <w:shd w:val="clear" w:color="auto" w:fill="auto"/>
            <w:hideMark/>
          </w:tcPr>
          <w:p w14:paraId="00DDEA0C"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557E6D85"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328006F0" w14:textId="77777777" w:rsidR="00ED3783" w:rsidRPr="00ED3783" w:rsidRDefault="00ED3783" w:rsidP="00ED3783">
            <w:pPr>
              <w:rPr>
                <w:rFonts w:cs="Arial"/>
                <w:lang w:eastAsia="en-AU"/>
              </w:rPr>
            </w:pPr>
            <w:r w:rsidRPr="00ED3783">
              <w:rPr>
                <w:rFonts w:cs="Arial"/>
                <w:lang w:eastAsia="en-AU"/>
              </w:rPr>
              <w:t>AMPMGT506</w:t>
            </w:r>
          </w:p>
        </w:tc>
        <w:tc>
          <w:tcPr>
            <w:tcW w:w="6482" w:type="dxa"/>
            <w:tcBorders>
              <w:top w:val="nil"/>
              <w:left w:val="nil"/>
              <w:bottom w:val="single" w:sz="4" w:space="0" w:color="auto"/>
              <w:right w:val="single" w:sz="4" w:space="0" w:color="auto"/>
            </w:tcBorders>
            <w:shd w:val="clear" w:color="auto" w:fill="auto"/>
            <w:hideMark/>
          </w:tcPr>
          <w:p w14:paraId="749703D2" w14:textId="77777777" w:rsidR="00ED3783" w:rsidRPr="00ED3783" w:rsidRDefault="00ED3783" w:rsidP="00ED3783">
            <w:pPr>
              <w:rPr>
                <w:rFonts w:cs="Arial"/>
                <w:color w:val="000000"/>
                <w:lang w:eastAsia="en-AU"/>
              </w:rPr>
            </w:pPr>
            <w:r w:rsidRPr="00ED3783">
              <w:rPr>
                <w:rFonts w:cs="Arial"/>
                <w:color w:val="000000"/>
                <w:lang w:eastAsia="en-AU"/>
              </w:rPr>
              <w:t>Manage utilities and energy</w:t>
            </w:r>
          </w:p>
        </w:tc>
        <w:tc>
          <w:tcPr>
            <w:tcW w:w="1180" w:type="dxa"/>
            <w:tcBorders>
              <w:top w:val="nil"/>
              <w:left w:val="nil"/>
              <w:bottom w:val="single" w:sz="4" w:space="0" w:color="auto"/>
              <w:right w:val="single" w:sz="4" w:space="0" w:color="auto"/>
            </w:tcBorders>
            <w:shd w:val="clear" w:color="auto" w:fill="auto"/>
            <w:hideMark/>
          </w:tcPr>
          <w:p w14:paraId="607A78F0"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22DF386D"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E3C7B74" w14:textId="77777777" w:rsidR="00ED3783" w:rsidRPr="00ED3783" w:rsidRDefault="00ED3783" w:rsidP="00ED3783">
            <w:pPr>
              <w:rPr>
                <w:rFonts w:cs="Arial"/>
                <w:lang w:eastAsia="en-AU"/>
              </w:rPr>
            </w:pPr>
            <w:r w:rsidRPr="00ED3783">
              <w:rPr>
                <w:rFonts w:cs="Arial"/>
                <w:lang w:eastAsia="en-AU"/>
              </w:rPr>
              <w:t>AMPMGT507</w:t>
            </w:r>
          </w:p>
        </w:tc>
        <w:tc>
          <w:tcPr>
            <w:tcW w:w="6482" w:type="dxa"/>
            <w:tcBorders>
              <w:top w:val="nil"/>
              <w:left w:val="nil"/>
              <w:bottom w:val="single" w:sz="4" w:space="0" w:color="auto"/>
              <w:right w:val="single" w:sz="4" w:space="0" w:color="auto"/>
            </w:tcBorders>
            <w:shd w:val="clear" w:color="auto" w:fill="auto"/>
            <w:hideMark/>
          </w:tcPr>
          <w:p w14:paraId="2158FFD0" w14:textId="77777777" w:rsidR="00ED3783" w:rsidRPr="00ED3783" w:rsidRDefault="00ED3783" w:rsidP="00ED3783">
            <w:pPr>
              <w:rPr>
                <w:rFonts w:cs="Arial"/>
                <w:color w:val="000000"/>
                <w:lang w:eastAsia="en-AU"/>
              </w:rPr>
            </w:pPr>
            <w:r w:rsidRPr="00ED3783">
              <w:rPr>
                <w:rFonts w:cs="Arial"/>
                <w:color w:val="000000"/>
                <w:lang w:eastAsia="en-AU"/>
              </w:rPr>
              <w:t>Manage and improve meat industry plant operations</w:t>
            </w:r>
          </w:p>
        </w:tc>
        <w:tc>
          <w:tcPr>
            <w:tcW w:w="1180" w:type="dxa"/>
            <w:tcBorders>
              <w:top w:val="nil"/>
              <w:left w:val="nil"/>
              <w:bottom w:val="single" w:sz="4" w:space="0" w:color="auto"/>
              <w:right w:val="single" w:sz="4" w:space="0" w:color="auto"/>
            </w:tcBorders>
            <w:shd w:val="clear" w:color="auto" w:fill="auto"/>
            <w:hideMark/>
          </w:tcPr>
          <w:p w14:paraId="6E5A8CFA"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35C3D89B"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8846CC3" w14:textId="77777777" w:rsidR="00ED3783" w:rsidRPr="00ED3783" w:rsidRDefault="00ED3783" w:rsidP="00ED3783">
            <w:pPr>
              <w:rPr>
                <w:rFonts w:cs="Arial"/>
                <w:lang w:eastAsia="en-AU"/>
              </w:rPr>
            </w:pPr>
            <w:r w:rsidRPr="00ED3783">
              <w:rPr>
                <w:rFonts w:cs="Arial"/>
                <w:lang w:eastAsia="en-AU"/>
              </w:rPr>
              <w:t>AMPMGT508</w:t>
            </w:r>
          </w:p>
        </w:tc>
        <w:tc>
          <w:tcPr>
            <w:tcW w:w="6482" w:type="dxa"/>
            <w:tcBorders>
              <w:top w:val="nil"/>
              <w:left w:val="nil"/>
              <w:bottom w:val="single" w:sz="4" w:space="0" w:color="auto"/>
              <w:right w:val="single" w:sz="4" w:space="0" w:color="auto"/>
            </w:tcBorders>
            <w:shd w:val="clear" w:color="auto" w:fill="auto"/>
            <w:hideMark/>
          </w:tcPr>
          <w:p w14:paraId="3B4D5366" w14:textId="77777777" w:rsidR="00ED3783" w:rsidRPr="00ED3783" w:rsidRDefault="00ED3783" w:rsidP="00ED3783">
            <w:pPr>
              <w:rPr>
                <w:rFonts w:cs="Arial"/>
                <w:color w:val="000000"/>
                <w:lang w:eastAsia="en-AU"/>
              </w:rPr>
            </w:pPr>
            <w:r w:rsidRPr="00ED3783">
              <w:rPr>
                <w:rFonts w:cs="Arial"/>
                <w:color w:val="000000"/>
                <w:lang w:eastAsia="en-AU"/>
              </w:rPr>
              <w:t>Manage environmental impacts of meat processing operations</w:t>
            </w:r>
          </w:p>
        </w:tc>
        <w:tc>
          <w:tcPr>
            <w:tcW w:w="1180" w:type="dxa"/>
            <w:tcBorders>
              <w:top w:val="nil"/>
              <w:left w:val="nil"/>
              <w:bottom w:val="single" w:sz="4" w:space="0" w:color="auto"/>
              <w:right w:val="single" w:sz="4" w:space="0" w:color="auto"/>
            </w:tcBorders>
            <w:shd w:val="clear" w:color="auto" w:fill="auto"/>
            <w:hideMark/>
          </w:tcPr>
          <w:p w14:paraId="208552BD" w14:textId="77777777" w:rsidR="00ED3783" w:rsidRPr="00ED3783" w:rsidRDefault="00ED3783" w:rsidP="00ED3783">
            <w:pPr>
              <w:jc w:val="center"/>
              <w:rPr>
                <w:rFonts w:cs="Arial"/>
                <w:lang w:eastAsia="en-AU"/>
              </w:rPr>
            </w:pPr>
            <w:r w:rsidRPr="00ED3783">
              <w:rPr>
                <w:rFonts w:cs="Arial"/>
                <w:lang w:eastAsia="en-AU"/>
              </w:rPr>
              <w:t>90</w:t>
            </w:r>
          </w:p>
        </w:tc>
      </w:tr>
      <w:tr w:rsidR="00ED3783" w:rsidRPr="00ED3783" w14:paraId="18CE60F9" w14:textId="77777777" w:rsidTr="00717EC8">
        <w:trPr>
          <w:trHeight w:val="505"/>
        </w:trPr>
        <w:tc>
          <w:tcPr>
            <w:tcW w:w="2180" w:type="dxa"/>
            <w:tcBorders>
              <w:top w:val="nil"/>
              <w:left w:val="single" w:sz="4" w:space="0" w:color="auto"/>
              <w:bottom w:val="single" w:sz="4" w:space="0" w:color="auto"/>
              <w:right w:val="single" w:sz="4" w:space="0" w:color="auto"/>
            </w:tcBorders>
            <w:shd w:val="clear" w:color="auto" w:fill="auto"/>
            <w:hideMark/>
          </w:tcPr>
          <w:p w14:paraId="355971C6" w14:textId="77777777" w:rsidR="00ED3783" w:rsidRPr="00ED3783" w:rsidRDefault="00ED3783" w:rsidP="00ED3783">
            <w:pPr>
              <w:rPr>
                <w:rFonts w:cs="Arial"/>
                <w:lang w:eastAsia="en-AU"/>
              </w:rPr>
            </w:pPr>
            <w:r w:rsidRPr="00ED3783">
              <w:rPr>
                <w:rFonts w:cs="Arial"/>
                <w:lang w:eastAsia="en-AU"/>
              </w:rPr>
              <w:t>AMPMGT509</w:t>
            </w:r>
          </w:p>
        </w:tc>
        <w:tc>
          <w:tcPr>
            <w:tcW w:w="6482" w:type="dxa"/>
            <w:tcBorders>
              <w:top w:val="nil"/>
              <w:left w:val="nil"/>
              <w:bottom w:val="single" w:sz="4" w:space="0" w:color="auto"/>
              <w:right w:val="single" w:sz="4" w:space="0" w:color="auto"/>
            </w:tcBorders>
            <w:shd w:val="clear" w:color="auto" w:fill="auto"/>
            <w:hideMark/>
          </w:tcPr>
          <w:p w14:paraId="436E8D00" w14:textId="77777777" w:rsidR="00ED3783" w:rsidRPr="00ED3783" w:rsidRDefault="00ED3783" w:rsidP="00ED3783">
            <w:pPr>
              <w:rPr>
                <w:rFonts w:cs="Arial"/>
                <w:color w:val="000000"/>
                <w:lang w:eastAsia="en-AU"/>
              </w:rPr>
            </w:pPr>
            <w:r w:rsidRPr="00ED3783">
              <w:rPr>
                <w:rFonts w:cs="Arial"/>
                <w:color w:val="000000"/>
                <w:lang w:eastAsia="en-AU"/>
              </w:rPr>
              <w:t>Manage, maintain and continuously improve workplace health and safety plans and systems</w:t>
            </w:r>
          </w:p>
        </w:tc>
        <w:tc>
          <w:tcPr>
            <w:tcW w:w="1180" w:type="dxa"/>
            <w:tcBorders>
              <w:top w:val="nil"/>
              <w:left w:val="nil"/>
              <w:bottom w:val="single" w:sz="4" w:space="0" w:color="auto"/>
              <w:right w:val="single" w:sz="4" w:space="0" w:color="auto"/>
            </w:tcBorders>
            <w:shd w:val="clear" w:color="auto" w:fill="auto"/>
            <w:hideMark/>
          </w:tcPr>
          <w:p w14:paraId="03240B33"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0E6B9E07" w14:textId="77777777" w:rsidTr="00717EC8">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406AE1D6"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5F66B41E"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218D9E3" w14:textId="77777777" w:rsidR="00ED3783" w:rsidRPr="00ED3783" w:rsidRDefault="00ED3783" w:rsidP="00ED3783">
            <w:pPr>
              <w:jc w:val="center"/>
              <w:rPr>
                <w:rFonts w:cs="Arial"/>
                <w:b/>
                <w:bCs/>
                <w:lang w:eastAsia="en-AU"/>
              </w:rPr>
            </w:pPr>
            <w:r w:rsidRPr="00ED3783">
              <w:rPr>
                <w:rFonts w:cs="Arial"/>
                <w:b/>
                <w:bCs/>
                <w:lang w:eastAsia="en-AU"/>
              </w:rPr>
              <w:t>570</w:t>
            </w:r>
          </w:p>
        </w:tc>
      </w:tr>
    </w:tbl>
    <w:p w14:paraId="519A2DBD" w14:textId="77777777" w:rsidR="0082270D" w:rsidRDefault="0082270D"/>
    <w:p w14:paraId="22D9892C" w14:textId="77777777" w:rsidR="0082270D" w:rsidRDefault="0082270D">
      <w:r>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1ED4310A" w14:textId="77777777" w:rsidTr="00717EC8">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0E702AD7"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00282305" w14:textId="77777777" w:rsidR="0082270D" w:rsidRPr="00ED3783" w:rsidRDefault="0082270D" w:rsidP="0082270D">
            <w:pPr>
              <w:rPr>
                <w:rFonts w:cs="Arial"/>
                <w:color w:val="000000"/>
                <w:lang w:eastAsia="en-AU"/>
              </w:rPr>
            </w:pPr>
            <w:r w:rsidRPr="00ED3783">
              <w:rPr>
                <w:rFonts w:cs="Arial"/>
                <w:lang w:eastAsia="en-AU"/>
              </w:rPr>
              <w:t>Senior Manager</w:t>
            </w:r>
            <w:r w:rsidRPr="00ED3783">
              <w:rPr>
                <w:rFonts w:cs="Arial"/>
                <w:color w:val="000000"/>
                <w:lang w:eastAsia="en-AU"/>
              </w:rPr>
              <w:t> </w:t>
            </w:r>
          </w:p>
        </w:tc>
      </w:tr>
      <w:tr w:rsidR="0082270D" w:rsidRPr="00ED3783" w14:paraId="3C29C07C"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4D6A0548"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7759694E" w14:textId="77777777" w:rsidR="0082270D" w:rsidRPr="00ED3783" w:rsidRDefault="0082270D" w:rsidP="0082270D">
            <w:pPr>
              <w:rPr>
                <w:rFonts w:cs="Arial"/>
                <w:color w:val="000000"/>
                <w:lang w:eastAsia="en-AU"/>
              </w:rPr>
            </w:pPr>
            <w:r w:rsidRPr="00ED3783">
              <w:rPr>
                <w:rFonts w:cs="Arial"/>
                <w:lang w:eastAsia="en-AU"/>
              </w:rPr>
              <w:t>Advanced Diploma of Meat Processing</w:t>
            </w:r>
            <w:r w:rsidRPr="00ED3783">
              <w:rPr>
                <w:rFonts w:cs="Arial"/>
                <w:color w:val="000000"/>
                <w:lang w:eastAsia="en-AU"/>
              </w:rPr>
              <w:t> </w:t>
            </w:r>
          </w:p>
        </w:tc>
      </w:tr>
      <w:tr w:rsidR="0082270D" w:rsidRPr="00ED3783" w14:paraId="68590219"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28CA254C"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6E059CB0" w14:textId="77777777" w:rsidR="0082270D" w:rsidRPr="00ED3783" w:rsidRDefault="0082270D" w:rsidP="0082270D">
            <w:pPr>
              <w:rPr>
                <w:rFonts w:cs="Arial"/>
                <w:color w:val="000000"/>
                <w:lang w:eastAsia="en-AU"/>
              </w:rPr>
            </w:pPr>
            <w:r w:rsidRPr="00ED3783">
              <w:rPr>
                <w:rFonts w:cs="Arial"/>
                <w:lang w:eastAsia="en-AU"/>
              </w:rPr>
              <w:t>AMP60115</w:t>
            </w:r>
            <w:r w:rsidRPr="00ED3783">
              <w:rPr>
                <w:rFonts w:cs="Arial"/>
                <w:color w:val="000000"/>
                <w:lang w:eastAsia="en-AU"/>
              </w:rPr>
              <w:t> </w:t>
            </w:r>
          </w:p>
        </w:tc>
      </w:tr>
      <w:tr w:rsidR="0082270D" w:rsidRPr="00ED3783" w14:paraId="57670706" w14:textId="77777777" w:rsidTr="00717EC8">
        <w:trPr>
          <w:trHeight w:val="344"/>
        </w:trPr>
        <w:tc>
          <w:tcPr>
            <w:tcW w:w="2180" w:type="dxa"/>
            <w:tcBorders>
              <w:top w:val="nil"/>
              <w:left w:val="single" w:sz="4" w:space="0" w:color="auto"/>
              <w:bottom w:val="single" w:sz="4" w:space="0" w:color="FFFFFF"/>
              <w:right w:val="single" w:sz="4" w:space="0" w:color="auto"/>
            </w:tcBorders>
            <w:shd w:val="pct12" w:color="000000" w:fill="000000"/>
            <w:hideMark/>
          </w:tcPr>
          <w:p w14:paraId="39B26428"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0BB91BAA" w14:textId="77777777" w:rsidR="0082270D" w:rsidRPr="00ED3783" w:rsidRDefault="0082270D" w:rsidP="0082270D">
            <w:pPr>
              <w:rPr>
                <w:rFonts w:cs="Arial"/>
                <w:color w:val="000000"/>
                <w:lang w:eastAsia="en-AU"/>
              </w:rPr>
            </w:pPr>
            <w:r w:rsidRPr="00ED3783">
              <w:rPr>
                <w:rFonts w:cs="Arial"/>
                <w:lang w:eastAsia="en-AU"/>
              </w:rPr>
              <w:t>Appropriate for a person employed as a senior manager in a medium to large meat processing enterprise.</w:t>
            </w:r>
            <w:r w:rsidRPr="00ED3783">
              <w:rPr>
                <w:rFonts w:cs="Arial"/>
                <w:color w:val="000000"/>
                <w:lang w:eastAsia="en-AU"/>
              </w:rPr>
              <w:t> </w:t>
            </w:r>
          </w:p>
        </w:tc>
      </w:tr>
      <w:tr w:rsidR="00ED3783" w:rsidRPr="00ED3783" w14:paraId="6ADD84D1" w14:textId="77777777" w:rsidTr="00717EC8">
        <w:trPr>
          <w:trHeight w:val="253"/>
        </w:trPr>
        <w:tc>
          <w:tcPr>
            <w:tcW w:w="2180" w:type="dxa"/>
            <w:tcBorders>
              <w:top w:val="nil"/>
              <w:left w:val="single" w:sz="4" w:space="0" w:color="auto"/>
              <w:bottom w:val="single" w:sz="4" w:space="0" w:color="auto"/>
              <w:right w:val="nil"/>
            </w:tcBorders>
            <w:shd w:val="pct12" w:color="000000" w:fill="000000"/>
            <w:hideMark/>
          </w:tcPr>
          <w:p w14:paraId="268548D9"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6248743D"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10A025F9"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504C1CFA" w14:textId="77777777" w:rsidTr="00717EC8">
        <w:trPr>
          <w:trHeight w:val="253"/>
        </w:trPr>
        <w:tc>
          <w:tcPr>
            <w:tcW w:w="2180" w:type="dxa"/>
            <w:tcBorders>
              <w:top w:val="nil"/>
              <w:left w:val="single" w:sz="4" w:space="0" w:color="auto"/>
              <w:bottom w:val="single" w:sz="4" w:space="0" w:color="auto"/>
              <w:right w:val="nil"/>
            </w:tcBorders>
            <w:shd w:val="clear" w:color="000000" w:fill="FFFFFF"/>
            <w:hideMark/>
          </w:tcPr>
          <w:p w14:paraId="4F3D2B14" w14:textId="77777777" w:rsidR="00ED3783" w:rsidRPr="00ED3783" w:rsidRDefault="0082270D" w:rsidP="0082270D">
            <w:pPr>
              <w:rPr>
                <w:rFonts w:cs="Arial"/>
                <w:b/>
                <w:bCs/>
                <w:lang w:eastAsia="en-AU"/>
              </w:rPr>
            </w:pPr>
            <w:r w:rsidRPr="00ED3783">
              <w:rPr>
                <w:rFonts w:cs="Arial"/>
                <w:b/>
                <w:bCs/>
                <w:lang w:eastAsia="en-AU"/>
              </w:rPr>
              <w:t xml:space="preserve">Group A </w:t>
            </w:r>
            <w:r w:rsidR="00ED3783" w:rsidRPr="00ED3783">
              <w:rPr>
                <w:rFonts w:cs="Arial"/>
                <w:b/>
                <w:bCs/>
                <w:lang w:eastAsia="en-AU"/>
              </w:rPr>
              <w:t xml:space="preserve">Electives </w:t>
            </w:r>
          </w:p>
        </w:tc>
        <w:tc>
          <w:tcPr>
            <w:tcW w:w="6482" w:type="dxa"/>
            <w:tcBorders>
              <w:top w:val="nil"/>
              <w:left w:val="nil"/>
              <w:bottom w:val="nil"/>
              <w:right w:val="nil"/>
            </w:tcBorders>
            <w:shd w:val="clear" w:color="auto" w:fill="auto"/>
            <w:noWrap/>
            <w:vAlign w:val="bottom"/>
            <w:hideMark/>
          </w:tcPr>
          <w:p w14:paraId="78AA807E"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401066FF" w14:textId="77777777" w:rsidR="00ED3783" w:rsidRPr="00ED3783" w:rsidRDefault="00ED3783" w:rsidP="00ED3783">
            <w:pPr>
              <w:jc w:val="center"/>
              <w:rPr>
                <w:rFonts w:cs="Arial"/>
                <w:lang w:eastAsia="en-AU"/>
              </w:rPr>
            </w:pPr>
            <w:r w:rsidRPr="00ED3783">
              <w:rPr>
                <w:rFonts w:cs="Arial"/>
                <w:lang w:eastAsia="en-AU"/>
              </w:rPr>
              <w:t> </w:t>
            </w:r>
          </w:p>
        </w:tc>
      </w:tr>
      <w:tr w:rsidR="007C272A" w:rsidRPr="00193271" w14:paraId="466B72EB"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13008295" w14:textId="77777777" w:rsidR="007C272A" w:rsidRPr="00193271" w:rsidRDefault="007C272A" w:rsidP="007C272A">
            <w:pPr>
              <w:rPr>
                <w:rFonts w:cs="Arial"/>
                <w:lang w:eastAsia="en-AU"/>
              </w:rPr>
            </w:pPr>
            <w:r w:rsidRPr="00193271">
              <w:rPr>
                <w:rFonts w:cs="Arial"/>
                <w:lang w:eastAsia="en-AU"/>
              </w:rPr>
              <w:t>AHCBUS603</w:t>
            </w:r>
          </w:p>
        </w:tc>
        <w:tc>
          <w:tcPr>
            <w:tcW w:w="6482" w:type="dxa"/>
            <w:tcBorders>
              <w:top w:val="single" w:sz="4" w:space="0" w:color="auto"/>
              <w:left w:val="nil"/>
              <w:bottom w:val="single" w:sz="4" w:space="0" w:color="auto"/>
              <w:right w:val="single" w:sz="4" w:space="0" w:color="auto"/>
            </w:tcBorders>
            <w:shd w:val="clear" w:color="auto" w:fill="auto"/>
            <w:hideMark/>
          </w:tcPr>
          <w:p w14:paraId="159E46DA" w14:textId="77777777" w:rsidR="007C272A" w:rsidRPr="00193271" w:rsidRDefault="007C272A" w:rsidP="007C272A">
            <w:pPr>
              <w:rPr>
                <w:rFonts w:cs="Arial"/>
                <w:lang w:eastAsia="en-AU"/>
              </w:rPr>
            </w:pPr>
            <w:r w:rsidRPr="00193271">
              <w:rPr>
                <w:rFonts w:cs="Arial"/>
                <w:lang w:eastAsia="en-AU"/>
              </w:rPr>
              <w:t>Develop and review a strategic plan</w:t>
            </w:r>
          </w:p>
        </w:tc>
        <w:tc>
          <w:tcPr>
            <w:tcW w:w="1180" w:type="dxa"/>
            <w:tcBorders>
              <w:top w:val="nil"/>
              <w:left w:val="nil"/>
              <w:bottom w:val="single" w:sz="4" w:space="0" w:color="auto"/>
              <w:right w:val="single" w:sz="4" w:space="0" w:color="auto"/>
            </w:tcBorders>
            <w:shd w:val="clear" w:color="auto" w:fill="auto"/>
            <w:hideMark/>
          </w:tcPr>
          <w:p w14:paraId="7410DFED" w14:textId="77777777" w:rsidR="007C272A" w:rsidRPr="00193271" w:rsidRDefault="007C272A" w:rsidP="007C272A">
            <w:pPr>
              <w:jc w:val="center"/>
              <w:rPr>
                <w:rFonts w:cs="Arial"/>
                <w:lang w:eastAsia="en-AU"/>
              </w:rPr>
            </w:pPr>
            <w:r w:rsidRPr="00193271">
              <w:rPr>
                <w:rFonts w:cs="Arial"/>
                <w:lang w:eastAsia="en-AU"/>
              </w:rPr>
              <w:t>250</w:t>
            </w:r>
          </w:p>
        </w:tc>
      </w:tr>
      <w:tr w:rsidR="00ED3783" w:rsidRPr="00ED3783" w14:paraId="22153B66"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32489E6" w14:textId="77777777" w:rsidR="00ED3783" w:rsidRPr="00ED3783" w:rsidRDefault="00ED3783" w:rsidP="00ED3783">
            <w:pPr>
              <w:rPr>
                <w:rFonts w:cs="Arial"/>
                <w:lang w:eastAsia="en-AU"/>
              </w:rPr>
            </w:pPr>
            <w:r w:rsidRPr="00ED3783">
              <w:rPr>
                <w:rFonts w:cs="Arial"/>
                <w:lang w:eastAsia="en-AU"/>
              </w:rPr>
              <w:t>AMPMGT507</w:t>
            </w:r>
          </w:p>
        </w:tc>
        <w:tc>
          <w:tcPr>
            <w:tcW w:w="6482" w:type="dxa"/>
            <w:tcBorders>
              <w:top w:val="nil"/>
              <w:left w:val="nil"/>
              <w:bottom w:val="single" w:sz="4" w:space="0" w:color="auto"/>
              <w:right w:val="single" w:sz="4" w:space="0" w:color="auto"/>
            </w:tcBorders>
            <w:shd w:val="clear" w:color="auto" w:fill="auto"/>
            <w:hideMark/>
          </w:tcPr>
          <w:p w14:paraId="4BCAFEF1" w14:textId="77777777" w:rsidR="00ED3783" w:rsidRPr="007C272A" w:rsidRDefault="00ED3783" w:rsidP="00ED3783">
            <w:pPr>
              <w:rPr>
                <w:rFonts w:cs="Arial"/>
                <w:lang w:eastAsia="en-AU"/>
              </w:rPr>
            </w:pPr>
            <w:r w:rsidRPr="007C272A">
              <w:rPr>
                <w:rFonts w:cs="Arial"/>
                <w:lang w:eastAsia="en-AU"/>
              </w:rPr>
              <w:t>Manage and improve meat industry plant operations</w:t>
            </w:r>
          </w:p>
        </w:tc>
        <w:tc>
          <w:tcPr>
            <w:tcW w:w="1180" w:type="dxa"/>
            <w:tcBorders>
              <w:top w:val="nil"/>
              <w:left w:val="nil"/>
              <w:bottom w:val="single" w:sz="4" w:space="0" w:color="auto"/>
              <w:right w:val="single" w:sz="4" w:space="0" w:color="auto"/>
            </w:tcBorders>
            <w:shd w:val="clear" w:color="auto" w:fill="auto"/>
            <w:hideMark/>
          </w:tcPr>
          <w:p w14:paraId="45A33AD8"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36F457C4"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394841C" w14:textId="77777777" w:rsidR="00ED3783" w:rsidRPr="00ED3783" w:rsidRDefault="00ED3783" w:rsidP="00ED3783">
            <w:pPr>
              <w:rPr>
                <w:rFonts w:cs="Arial"/>
                <w:lang w:eastAsia="en-AU"/>
              </w:rPr>
            </w:pPr>
            <w:r w:rsidRPr="00ED3783">
              <w:rPr>
                <w:rFonts w:cs="Arial"/>
                <w:lang w:eastAsia="en-AU"/>
              </w:rPr>
              <w:t>AMPMGT508</w:t>
            </w:r>
          </w:p>
        </w:tc>
        <w:tc>
          <w:tcPr>
            <w:tcW w:w="6482" w:type="dxa"/>
            <w:tcBorders>
              <w:top w:val="nil"/>
              <w:left w:val="nil"/>
              <w:bottom w:val="single" w:sz="4" w:space="0" w:color="auto"/>
              <w:right w:val="single" w:sz="4" w:space="0" w:color="auto"/>
            </w:tcBorders>
            <w:shd w:val="clear" w:color="auto" w:fill="auto"/>
            <w:hideMark/>
          </w:tcPr>
          <w:p w14:paraId="139CE7AA" w14:textId="77777777" w:rsidR="00ED3783" w:rsidRPr="007C272A" w:rsidRDefault="00ED3783" w:rsidP="00ED3783">
            <w:pPr>
              <w:rPr>
                <w:rFonts w:cs="Arial"/>
                <w:lang w:eastAsia="en-AU"/>
              </w:rPr>
            </w:pPr>
            <w:r w:rsidRPr="007C272A">
              <w:rPr>
                <w:rFonts w:cs="Arial"/>
                <w:lang w:eastAsia="en-AU"/>
              </w:rPr>
              <w:t>Manage environmental impacts of meat processing operations</w:t>
            </w:r>
          </w:p>
        </w:tc>
        <w:tc>
          <w:tcPr>
            <w:tcW w:w="1180" w:type="dxa"/>
            <w:tcBorders>
              <w:top w:val="nil"/>
              <w:left w:val="nil"/>
              <w:bottom w:val="single" w:sz="4" w:space="0" w:color="auto"/>
              <w:right w:val="single" w:sz="4" w:space="0" w:color="auto"/>
            </w:tcBorders>
            <w:shd w:val="clear" w:color="auto" w:fill="auto"/>
            <w:hideMark/>
          </w:tcPr>
          <w:p w14:paraId="05700ECC" w14:textId="77777777" w:rsidR="00ED3783" w:rsidRPr="00ED3783" w:rsidRDefault="00ED3783" w:rsidP="00ED3783">
            <w:pPr>
              <w:jc w:val="center"/>
              <w:rPr>
                <w:rFonts w:cs="Arial"/>
                <w:lang w:eastAsia="en-AU"/>
              </w:rPr>
            </w:pPr>
            <w:r w:rsidRPr="00ED3783">
              <w:rPr>
                <w:rFonts w:cs="Arial"/>
                <w:lang w:eastAsia="en-AU"/>
              </w:rPr>
              <w:t>90</w:t>
            </w:r>
          </w:p>
        </w:tc>
      </w:tr>
      <w:tr w:rsidR="00ED3783" w:rsidRPr="00ED3783" w14:paraId="4A618657" w14:textId="77777777" w:rsidTr="00717EC8">
        <w:trPr>
          <w:trHeight w:val="505"/>
        </w:trPr>
        <w:tc>
          <w:tcPr>
            <w:tcW w:w="2180" w:type="dxa"/>
            <w:tcBorders>
              <w:top w:val="nil"/>
              <w:left w:val="single" w:sz="4" w:space="0" w:color="auto"/>
              <w:bottom w:val="single" w:sz="4" w:space="0" w:color="auto"/>
              <w:right w:val="single" w:sz="4" w:space="0" w:color="auto"/>
            </w:tcBorders>
            <w:shd w:val="clear" w:color="auto" w:fill="auto"/>
            <w:hideMark/>
          </w:tcPr>
          <w:p w14:paraId="56D7C1C2" w14:textId="77777777" w:rsidR="00ED3783" w:rsidRPr="00ED3783" w:rsidRDefault="00ED3783" w:rsidP="00ED3783">
            <w:pPr>
              <w:rPr>
                <w:rFonts w:cs="Arial"/>
                <w:lang w:eastAsia="en-AU"/>
              </w:rPr>
            </w:pPr>
            <w:r w:rsidRPr="00ED3783">
              <w:rPr>
                <w:rFonts w:cs="Arial"/>
                <w:lang w:eastAsia="en-AU"/>
              </w:rPr>
              <w:t>AMPMGT509</w:t>
            </w:r>
          </w:p>
        </w:tc>
        <w:tc>
          <w:tcPr>
            <w:tcW w:w="6482" w:type="dxa"/>
            <w:tcBorders>
              <w:top w:val="nil"/>
              <w:left w:val="nil"/>
              <w:bottom w:val="single" w:sz="4" w:space="0" w:color="auto"/>
              <w:right w:val="single" w:sz="4" w:space="0" w:color="auto"/>
            </w:tcBorders>
            <w:shd w:val="clear" w:color="auto" w:fill="auto"/>
            <w:hideMark/>
          </w:tcPr>
          <w:p w14:paraId="2E311B3A" w14:textId="77777777" w:rsidR="00ED3783" w:rsidRPr="007C272A" w:rsidRDefault="00ED3783" w:rsidP="00ED3783">
            <w:pPr>
              <w:rPr>
                <w:rFonts w:cs="Arial"/>
                <w:lang w:eastAsia="en-AU"/>
              </w:rPr>
            </w:pPr>
            <w:r w:rsidRPr="007C272A">
              <w:rPr>
                <w:rFonts w:cs="Arial"/>
                <w:lang w:eastAsia="en-AU"/>
              </w:rPr>
              <w:t>Manage, maintain and continuously improve workplace health and safety plans and systems</w:t>
            </w:r>
          </w:p>
        </w:tc>
        <w:tc>
          <w:tcPr>
            <w:tcW w:w="1180" w:type="dxa"/>
            <w:tcBorders>
              <w:top w:val="nil"/>
              <w:left w:val="nil"/>
              <w:bottom w:val="single" w:sz="4" w:space="0" w:color="auto"/>
              <w:right w:val="single" w:sz="4" w:space="0" w:color="auto"/>
            </w:tcBorders>
            <w:shd w:val="clear" w:color="auto" w:fill="auto"/>
            <w:hideMark/>
          </w:tcPr>
          <w:p w14:paraId="2CEE3B31"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51A32612"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1A6B92A5" w14:textId="77777777" w:rsidR="00ED3783" w:rsidRPr="00ED3783" w:rsidRDefault="00ED3783" w:rsidP="00ED3783">
            <w:pPr>
              <w:rPr>
                <w:rFonts w:cs="Arial"/>
                <w:lang w:eastAsia="en-AU"/>
              </w:rPr>
            </w:pPr>
            <w:r w:rsidRPr="00ED3783">
              <w:rPr>
                <w:rFonts w:cs="Arial"/>
                <w:lang w:eastAsia="en-AU"/>
              </w:rPr>
              <w:t>BSBMGT605</w:t>
            </w:r>
          </w:p>
        </w:tc>
        <w:tc>
          <w:tcPr>
            <w:tcW w:w="6482" w:type="dxa"/>
            <w:tcBorders>
              <w:top w:val="nil"/>
              <w:left w:val="nil"/>
              <w:bottom w:val="single" w:sz="4" w:space="0" w:color="auto"/>
              <w:right w:val="single" w:sz="4" w:space="0" w:color="auto"/>
            </w:tcBorders>
            <w:shd w:val="clear" w:color="auto" w:fill="auto"/>
            <w:hideMark/>
          </w:tcPr>
          <w:p w14:paraId="2BE59205" w14:textId="77777777" w:rsidR="00ED3783" w:rsidRPr="007C272A" w:rsidRDefault="00ED3783" w:rsidP="00ED3783">
            <w:pPr>
              <w:rPr>
                <w:rFonts w:cs="Arial"/>
                <w:lang w:eastAsia="en-AU"/>
              </w:rPr>
            </w:pPr>
            <w:r w:rsidRPr="007C272A">
              <w:rPr>
                <w:rFonts w:cs="Arial"/>
                <w:lang w:eastAsia="en-AU"/>
              </w:rPr>
              <w:t>Provide leadership across the organisation</w:t>
            </w:r>
          </w:p>
        </w:tc>
        <w:tc>
          <w:tcPr>
            <w:tcW w:w="1180" w:type="dxa"/>
            <w:tcBorders>
              <w:top w:val="nil"/>
              <w:left w:val="nil"/>
              <w:bottom w:val="single" w:sz="4" w:space="0" w:color="auto"/>
              <w:right w:val="single" w:sz="4" w:space="0" w:color="auto"/>
            </w:tcBorders>
            <w:shd w:val="clear" w:color="auto" w:fill="auto"/>
            <w:hideMark/>
          </w:tcPr>
          <w:p w14:paraId="211F87A2" w14:textId="77777777" w:rsidR="00ED3783" w:rsidRPr="00ED3783" w:rsidRDefault="00ED3783" w:rsidP="00ED3783">
            <w:pPr>
              <w:jc w:val="center"/>
              <w:rPr>
                <w:rFonts w:cs="Arial"/>
                <w:lang w:eastAsia="en-AU"/>
              </w:rPr>
            </w:pPr>
            <w:r w:rsidRPr="00ED3783">
              <w:rPr>
                <w:rFonts w:cs="Arial"/>
                <w:lang w:eastAsia="en-AU"/>
              </w:rPr>
              <w:t>60</w:t>
            </w:r>
          </w:p>
        </w:tc>
      </w:tr>
      <w:tr w:rsidR="007C272A" w:rsidRPr="00193271" w14:paraId="62A5D844"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7AF860AB" w14:textId="77777777" w:rsidR="007C272A" w:rsidRPr="00193271" w:rsidRDefault="007C272A" w:rsidP="007C272A">
            <w:pPr>
              <w:rPr>
                <w:rFonts w:cs="Arial"/>
                <w:lang w:eastAsia="en-AU"/>
              </w:rPr>
            </w:pPr>
            <w:r w:rsidRPr="00193271">
              <w:rPr>
                <w:rFonts w:cs="Arial"/>
                <w:lang w:eastAsia="en-AU"/>
              </w:rPr>
              <w:t>BSBCOM501</w:t>
            </w:r>
          </w:p>
        </w:tc>
        <w:tc>
          <w:tcPr>
            <w:tcW w:w="6482" w:type="dxa"/>
            <w:tcBorders>
              <w:top w:val="nil"/>
              <w:left w:val="nil"/>
              <w:bottom w:val="single" w:sz="4" w:space="0" w:color="auto"/>
              <w:right w:val="single" w:sz="4" w:space="0" w:color="auto"/>
            </w:tcBorders>
            <w:shd w:val="clear" w:color="auto" w:fill="auto"/>
            <w:hideMark/>
          </w:tcPr>
          <w:p w14:paraId="25A1820C" w14:textId="77777777" w:rsidR="007C272A" w:rsidRPr="00193271" w:rsidRDefault="007C272A" w:rsidP="007C272A">
            <w:pPr>
              <w:rPr>
                <w:rFonts w:cs="Arial"/>
                <w:lang w:eastAsia="en-AU"/>
              </w:rPr>
            </w:pPr>
            <w:r w:rsidRPr="00193271">
              <w:rPr>
                <w:rFonts w:cs="Arial"/>
                <w:lang w:eastAsia="en-AU"/>
              </w:rPr>
              <w:t>Identify and interpret compliance requirements</w:t>
            </w:r>
          </w:p>
        </w:tc>
        <w:tc>
          <w:tcPr>
            <w:tcW w:w="1180" w:type="dxa"/>
            <w:tcBorders>
              <w:top w:val="nil"/>
              <w:left w:val="nil"/>
              <w:bottom w:val="single" w:sz="4" w:space="0" w:color="auto"/>
              <w:right w:val="single" w:sz="4" w:space="0" w:color="auto"/>
            </w:tcBorders>
            <w:shd w:val="clear" w:color="auto" w:fill="auto"/>
            <w:hideMark/>
          </w:tcPr>
          <w:p w14:paraId="4006DF00" w14:textId="77777777" w:rsidR="007C272A" w:rsidRPr="00193271" w:rsidRDefault="007C272A" w:rsidP="007C272A">
            <w:pPr>
              <w:jc w:val="center"/>
              <w:rPr>
                <w:rFonts w:cs="Arial"/>
                <w:lang w:eastAsia="en-AU"/>
              </w:rPr>
            </w:pPr>
            <w:r w:rsidRPr="00193271">
              <w:rPr>
                <w:rFonts w:cs="Arial"/>
                <w:lang w:eastAsia="en-AU"/>
              </w:rPr>
              <w:t>20</w:t>
            </w:r>
          </w:p>
        </w:tc>
      </w:tr>
      <w:tr w:rsidR="00ED3783" w:rsidRPr="00ED3783" w14:paraId="7FA4C9CA"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F669DAB" w14:textId="77777777" w:rsidR="00ED3783" w:rsidRPr="00ED3783" w:rsidRDefault="0082270D" w:rsidP="0082270D">
            <w:pPr>
              <w:rPr>
                <w:rFonts w:cs="Arial"/>
                <w:b/>
                <w:bCs/>
                <w:lang w:eastAsia="en-AU"/>
              </w:rPr>
            </w:pPr>
            <w:r w:rsidRPr="00ED3783">
              <w:rPr>
                <w:rFonts w:cs="Arial"/>
                <w:b/>
                <w:bCs/>
                <w:lang w:eastAsia="en-AU"/>
              </w:rPr>
              <w:t xml:space="preserve">Group B </w:t>
            </w:r>
            <w:r w:rsidR="00ED3783" w:rsidRPr="00ED3783">
              <w:rPr>
                <w:rFonts w:cs="Arial"/>
                <w:b/>
                <w:bCs/>
                <w:lang w:eastAsia="en-AU"/>
              </w:rPr>
              <w:t xml:space="preserve">Electives </w:t>
            </w:r>
          </w:p>
        </w:tc>
        <w:tc>
          <w:tcPr>
            <w:tcW w:w="6482" w:type="dxa"/>
            <w:tcBorders>
              <w:top w:val="nil"/>
              <w:left w:val="nil"/>
              <w:bottom w:val="single" w:sz="4" w:space="0" w:color="auto"/>
              <w:right w:val="single" w:sz="4" w:space="0" w:color="auto"/>
            </w:tcBorders>
            <w:shd w:val="clear" w:color="auto" w:fill="auto"/>
            <w:hideMark/>
          </w:tcPr>
          <w:p w14:paraId="6EBB7159" w14:textId="77777777" w:rsidR="00ED3783" w:rsidRPr="00ED3783" w:rsidRDefault="00ED3783" w:rsidP="00ED3783">
            <w:pPr>
              <w:rPr>
                <w:rFonts w:cs="Arial"/>
                <w:color w:val="000000"/>
                <w:lang w:eastAsia="en-AU"/>
              </w:rPr>
            </w:pPr>
            <w:r w:rsidRPr="00ED3783">
              <w:rPr>
                <w:rFonts w:cs="Arial"/>
                <w:color w:val="000000"/>
                <w:lang w:eastAsia="en-AU"/>
              </w:rPr>
              <w:t> </w:t>
            </w:r>
          </w:p>
        </w:tc>
        <w:tc>
          <w:tcPr>
            <w:tcW w:w="1180" w:type="dxa"/>
            <w:tcBorders>
              <w:top w:val="nil"/>
              <w:left w:val="nil"/>
              <w:bottom w:val="single" w:sz="4" w:space="0" w:color="auto"/>
              <w:right w:val="single" w:sz="4" w:space="0" w:color="auto"/>
            </w:tcBorders>
            <w:shd w:val="clear" w:color="auto" w:fill="auto"/>
            <w:hideMark/>
          </w:tcPr>
          <w:p w14:paraId="27F8676F"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4F7CD8FE"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FDE3A9F" w14:textId="77777777" w:rsidR="00ED3783" w:rsidRPr="00ED3783" w:rsidRDefault="00ED3783" w:rsidP="00ED3783">
            <w:pPr>
              <w:rPr>
                <w:rFonts w:cs="Arial"/>
                <w:lang w:eastAsia="en-AU"/>
              </w:rPr>
            </w:pPr>
            <w:r w:rsidRPr="00ED3783">
              <w:rPr>
                <w:rFonts w:cs="Arial"/>
                <w:lang w:eastAsia="en-AU"/>
              </w:rPr>
              <w:t>AMPMGT601</w:t>
            </w:r>
          </w:p>
        </w:tc>
        <w:tc>
          <w:tcPr>
            <w:tcW w:w="6482" w:type="dxa"/>
            <w:tcBorders>
              <w:top w:val="nil"/>
              <w:left w:val="nil"/>
              <w:bottom w:val="single" w:sz="4" w:space="0" w:color="auto"/>
              <w:right w:val="single" w:sz="4" w:space="0" w:color="auto"/>
            </w:tcBorders>
            <w:shd w:val="clear" w:color="auto" w:fill="auto"/>
            <w:hideMark/>
          </w:tcPr>
          <w:p w14:paraId="3B7BE9DC" w14:textId="77777777" w:rsidR="00ED3783" w:rsidRPr="007C272A" w:rsidRDefault="00ED3783" w:rsidP="00ED3783">
            <w:pPr>
              <w:rPr>
                <w:rFonts w:cs="Arial"/>
                <w:lang w:eastAsia="en-AU"/>
              </w:rPr>
            </w:pPr>
            <w:r w:rsidRPr="007C272A">
              <w:rPr>
                <w:rFonts w:cs="Arial"/>
                <w:lang w:eastAsia="en-AU"/>
              </w:rPr>
              <w:t>Benchmark to manage and improve enterprise performance</w:t>
            </w:r>
          </w:p>
        </w:tc>
        <w:tc>
          <w:tcPr>
            <w:tcW w:w="1180" w:type="dxa"/>
            <w:tcBorders>
              <w:top w:val="nil"/>
              <w:left w:val="nil"/>
              <w:bottom w:val="single" w:sz="4" w:space="0" w:color="auto"/>
              <w:right w:val="single" w:sz="4" w:space="0" w:color="auto"/>
            </w:tcBorders>
            <w:shd w:val="clear" w:color="auto" w:fill="auto"/>
            <w:hideMark/>
          </w:tcPr>
          <w:p w14:paraId="1BC77FC1"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3BB5784E"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39D65DD" w14:textId="77777777" w:rsidR="00ED3783" w:rsidRPr="00ED3783" w:rsidRDefault="00ED3783" w:rsidP="00ED3783">
            <w:pPr>
              <w:rPr>
                <w:rFonts w:cs="Arial"/>
                <w:lang w:eastAsia="en-AU"/>
              </w:rPr>
            </w:pPr>
            <w:r w:rsidRPr="00ED3783">
              <w:rPr>
                <w:rFonts w:cs="Arial"/>
                <w:lang w:eastAsia="en-AU"/>
              </w:rPr>
              <w:t>AMPMGT602</w:t>
            </w:r>
          </w:p>
        </w:tc>
        <w:tc>
          <w:tcPr>
            <w:tcW w:w="6482" w:type="dxa"/>
            <w:tcBorders>
              <w:top w:val="nil"/>
              <w:left w:val="nil"/>
              <w:bottom w:val="single" w:sz="4" w:space="0" w:color="auto"/>
              <w:right w:val="single" w:sz="4" w:space="0" w:color="auto"/>
            </w:tcBorders>
            <w:shd w:val="clear" w:color="auto" w:fill="auto"/>
            <w:hideMark/>
          </w:tcPr>
          <w:p w14:paraId="48597DBE" w14:textId="77777777" w:rsidR="00ED3783" w:rsidRPr="007C272A" w:rsidRDefault="00ED3783" w:rsidP="00ED3783">
            <w:pPr>
              <w:rPr>
                <w:rFonts w:cs="Arial"/>
                <w:lang w:eastAsia="en-AU"/>
              </w:rPr>
            </w:pPr>
            <w:r w:rsidRPr="007C272A">
              <w:rPr>
                <w:rFonts w:cs="Arial"/>
                <w:lang w:eastAsia="en-AU"/>
              </w:rPr>
              <w:t>Monitor and manage organisational legal responsibilities</w:t>
            </w:r>
          </w:p>
        </w:tc>
        <w:tc>
          <w:tcPr>
            <w:tcW w:w="1180" w:type="dxa"/>
            <w:tcBorders>
              <w:top w:val="nil"/>
              <w:left w:val="nil"/>
              <w:bottom w:val="single" w:sz="4" w:space="0" w:color="auto"/>
              <w:right w:val="single" w:sz="4" w:space="0" w:color="auto"/>
            </w:tcBorders>
            <w:shd w:val="clear" w:color="auto" w:fill="auto"/>
            <w:hideMark/>
          </w:tcPr>
          <w:p w14:paraId="2C39AD2E"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13AFF305"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3BD523D3" w14:textId="77777777" w:rsidR="00ED3783" w:rsidRPr="00ED3783" w:rsidRDefault="00ED3783" w:rsidP="00ED3783">
            <w:pPr>
              <w:rPr>
                <w:rFonts w:cs="Arial"/>
                <w:lang w:eastAsia="en-AU"/>
              </w:rPr>
            </w:pPr>
            <w:r w:rsidRPr="00ED3783">
              <w:rPr>
                <w:rFonts w:cs="Arial"/>
                <w:lang w:eastAsia="en-AU"/>
              </w:rPr>
              <w:t>AMPMGT603</w:t>
            </w:r>
          </w:p>
        </w:tc>
        <w:tc>
          <w:tcPr>
            <w:tcW w:w="6482" w:type="dxa"/>
            <w:tcBorders>
              <w:top w:val="nil"/>
              <w:left w:val="nil"/>
              <w:bottom w:val="single" w:sz="4" w:space="0" w:color="auto"/>
              <w:right w:val="single" w:sz="4" w:space="0" w:color="auto"/>
            </w:tcBorders>
            <w:shd w:val="clear" w:color="auto" w:fill="auto"/>
            <w:hideMark/>
          </w:tcPr>
          <w:p w14:paraId="7ACC272C" w14:textId="77777777" w:rsidR="00ED3783" w:rsidRPr="007C272A" w:rsidRDefault="00ED3783" w:rsidP="00ED3783">
            <w:pPr>
              <w:rPr>
                <w:rFonts w:cs="Arial"/>
                <w:lang w:eastAsia="en-AU"/>
              </w:rPr>
            </w:pPr>
            <w:r w:rsidRPr="007C272A">
              <w:rPr>
                <w:rFonts w:cs="Arial"/>
                <w:lang w:eastAsia="en-AU"/>
              </w:rPr>
              <w:t>Manage meat processing systems to maintain and improve product quality</w:t>
            </w:r>
          </w:p>
        </w:tc>
        <w:tc>
          <w:tcPr>
            <w:tcW w:w="1180" w:type="dxa"/>
            <w:tcBorders>
              <w:top w:val="nil"/>
              <w:left w:val="nil"/>
              <w:bottom w:val="single" w:sz="4" w:space="0" w:color="auto"/>
              <w:right w:val="single" w:sz="4" w:space="0" w:color="auto"/>
            </w:tcBorders>
            <w:shd w:val="clear" w:color="auto" w:fill="auto"/>
            <w:hideMark/>
          </w:tcPr>
          <w:p w14:paraId="0507B4CE" w14:textId="77777777" w:rsidR="00ED3783" w:rsidRPr="00ED3783" w:rsidRDefault="00ED3783" w:rsidP="00ED3783">
            <w:pPr>
              <w:jc w:val="center"/>
              <w:rPr>
                <w:rFonts w:cs="Arial"/>
                <w:lang w:eastAsia="en-AU"/>
              </w:rPr>
            </w:pPr>
            <w:r w:rsidRPr="00ED3783">
              <w:rPr>
                <w:rFonts w:cs="Arial"/>
                <w:lang w:eastAsia="en-AU"/>
              </w:rPr>
              <w:t>100</w:t>
            </w:r>
          </w:p>
        </w:tc>
      </w:tr>
      <w:tr w:rsidR="007C272A" w:rsidRPr="00193271" w14:paraId="4D7191C6" w14:textId="77777777" w:rsidTr="001A2F4B">
        <w:trPr>
          <w:trHeight w:val="392"/>
        </w:trPr>
        <w:tc>
          <w:tcPr>
            <w:tcW w:w="2180" w:type="dxa"/>
            <w:tcBorders>
              <w:top w:val="nil"/>
              <w:left w:val="single" w:sz="4" w:space="0" w:color="auto"/>
              <w:bottom w:val="single" w:sz="4" w:space="0" w:color="auto"/>
              <w:right w:val="single" w:sz="4" w:space="0" w:color="auto"/>
            </w:tcBorders>
            <w:shd w:val="clear" w:color="auto" w:fill="auto"/>
            <w:hideMark/>
          </w:tcPr>
          <w:p w14:paraId="600AB26C" w14:textId="77777777" w:rsidR="007C272A" w:rsidRPr="00193271" w:rsidRDefault="007C272A" w:rsidP="007C272A">
            <w:pPr>
              <w:rPr>
                <w:rFonts w:cs="Arial"/>
                <w:lang w:eastAsia="en-AU"/>
              </w:rPr>
            </w:pPr>
            <w:r w:rsidRPr="00193271">
              <w:rPr>
                <w:rFonts w:cs="Arial"/>
                <w:lang w:eastAsia="en-AU"/>
              </w:rPr>
              <w:t>BSBFIM601</w:t>
            </w:r>
          </w:p>
        </w:tc>
        <w:tc>
          <w:tcPr>
            <w:tcW w:w="6482" w:type="dxa"/>
            <w:tcBorders>
              <w:top w:val="nil"/>
              <w:left w:val="nil"/>
              <w:bottom w:val="single" w:sz="4" w:space="0" w:color="auto"/>
              <w:right w:val="single" w:sz="4" w:space="0" w:color="auto"/>
            </w:tcBorders>
            <w:shd w:val="clear" w:color="auto" w:fill="auto"/>
            <w:hideMark/>
          </w:tcPr>
          <w:p w14:paraId="156BCE80" w14:textId="77777777" w:rsidR="007C272A" w:rsidRPr="00193271" w:rsidRDefault="007C272A" w:rsidP="007C272A">
            <w:pPr>
              <w:rPr>
                <w:rFonts w:cs="Arial"/>
                <w:lang w:eastAsia="en-AU"/>
              </w:rPr>
            </w:pPr>
            <w:r w:rsidRPr="00193271">
              <w:rPr>
                <w:rFonts w:cs="Arial"/>
                <w:lang w:eastAsia="en-AU"/>
              </w:rPr>
              <w:t>Manage finances</w:t>
            </w:r>
          </w:p>
        </w:tc>
        <w:tc>
          <w:tcPr>
            <w:tcW w:w="1180" w:type="dxa"/>
            <w:tcBorders>
              <w:top w:val="nil"/>
              <w:left w:val="nil"/>
              <w:bottom w:val="single" w:sz="4" w:space="0" w:color="auto"/>
              <w:right w:val="single" w:sz="4" w:space="0" w:color="auto"/>
            </w:tcBorders>
            <w:shd w:val="clear" w:color="auto" w:fill="auto"/>
            <w:hideMark/>
          </w:tcPr>
          <w:p w14:paraId="63DDC23D" w14:textId="77777777" w:rsidR="007C272A" w:rsidRPr="00193271" w:rsidRDefault="007C272A" w:rsidP="007C272A">
            <w:pPr>
              <w:jc w:val="center"/>
              <w:rPr>
                <w:rFonts w:cs="Arial"/>
                <w:lang w:eastAsia="en-AU"/>
              </w:rPr>
            </w:pPr>
            <w:r w:rsidRPr="00193271">
              <w:rPr>
                <w:rFonts w:cs="Arial"/>
                <w:lang w:eastAsia="en-AU"/>
              </w:rPr>
              <w:t>80</w:t>
            </w:r>
          </w:p>
        </w:tc>
      </w:tr>
      <w:tr w:rsidR="00ED3783" w:rsidRPr="00ED3783" w14:paraId="6960ADA1" w14:textId="77777777" w:rsidTr="00717EC8">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18F23D30"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20220F44"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5B0595A" w14:textId="77777777" w:rsidR="00ED3783" w:rsidRPr="00ED3783" w:rsidRDefault="00ED3783" w:rsidP="00ED3783">
            <w:pPr>
              <w:jc w:val="center"/>
              <w:rPr>
                <w:rFonts w:cs="Arial"/>
                <w:b/>
                <w:bCs/>
                <w:lang w:eastAsia="en-AU"/>
              </w:rPr>
            </w:pPr>
            <w:r w:rsidRPr="00ED3783">
              <w:rPr>
                <w:rFonts w:cs="Arial"/>
                <w:b/>
                <w:bCs/>
                <w:lang w:eastAsia="en-AU"/>
              </w:rPr>
              <w:t>960</w:t>
            </w:r>
          </w:p>
        </w:tc>
      </w:tr>
    </w:tbl>
    <w:p w14:paraId="3CF1F4D2" w14:textId="77777777" w:rsidR="0082270D" w:rsidRDefault="0082270D"/>
    <w:p w14:paraId="2949F561" w14:textId="77777777" w:rsidR="0082270D" w:rsidRDefault="0082270D">
      <w:r>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3520B038" w14:textId="77777777" w:rsidTr="00717EC8">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155762F5"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547C06E0" w14:textId="77777777" w:rsidR="0082270D" w:rsidRPr="00ED3783" w:rsidRDefault="0082270D" w:rsidP="0082270D">
            <w:pPr>
              <w:rPr>
                <w:rFonts w:cs="Arial"/>
                <w:color w:val="000000"/>
                <w:lang w:eastAsia="en-AU"/>
              </w:rPr>
            </w:pPr>
            <w:r w:rsidRPr="00ED3783">
              <w:rPr>
                <w:rFonts w:cs="Arial"/>
                <w:lang w:eastAsia="en-AU"/>
              </w:rPr>
              <w:t>Export / Marketing Manager</w:t>
            </w:r>
            <w:r w:rsidRPr="00ED3783">
              <w:rPr>
                <w:rFonts w:cs="Arial"/>
                <w:color w:val="000000"/>
                <w:lang w:eastAsia="en-AU"/>
              </w:rPr>
              <w:t> </w:t>
            </w:r>
          </w:p>
        </w:tc>
      </w:tr>
      <w:tr w:rsidR="0082270D" w:rsidRPr="00ED3783" w14:paraId="285C5FED"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42151CF3"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3F04707E" w14:textId="77777777" w:rsidR="0082270D" w:rsidRPr="00ED3783" w:rsidRDefault="0082270D" w:rsidP="0082270D">
            <w:pPr>
              <w:rPr>
                <w:rFonts w:cs="Arial"/>
                <w:color w:val="000000"/>
                <w:lang w:eastAsia="en-AU"/>
              </w:rPr>
            </w:pPr>
            <w:r w:rsidRPr="00ED3783">
              <w:rPr>
                <w:rFonts w:cs="Arial"/>
                <w:lang w:eastAsia="en-AU"/>
              </w:rPr>
              <w:t>Graduate Certificate Agribusiness</w:t>
            </w:r>
            <w:r w:rsidRPr="00ED3783">
              <w:rPr>
                <w:rFonts w:cs="Arial"/>
                <w:color w:val="000000"/>
                <w:lang w:eastAsia="en-AU"/>
              </w:rPr>
              <w:t> </w:t>
            </w:r>
          </w:p>
        </w:tc>
      </w:tr>
      <w:tr w:rsidR="0082270D" w:rsidRPr="00ED3783" w14:paraId="5FF41E1C"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7AD8CBE1"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6A126D33" w14:textId="77777777" w:rsidR="0082270D" w:rsidRPr="00ED3783" w:rsidRDefault="0082270D" w:rsidP="0082270D">
            <w:pPr>
              <w:rPr>
                <w:rFonts w:cs="Arial"/>
                <w:color w:val="000000"/>
                <w:lang w:eastAsia="en-AU"/>
              </w:rPr>
            </w:pPr>
            <w:r w:rsidRPr="00ED3783">
              <w:rPr>
                <w:rFonts w:cs="Arial"/>
                <w:lang w:eastAsia="en-AU"/>
              </w:rPr>
              <w:t>AMP80115</w:t>
            </w:r>
            <w:r w:rsidRPr="00ED3783">
              <w:rPr>
                <w:rFonts w:cs="Arial"/>
                <w:color w:val="000000"/>
                <w:lang w:eastAsia="en-AU"/>
              </w:rPr>
              <w:t> </w:t>
            </w:r>
          </w:p>
        </w:tc>
      </w:tr>
      <w:tr w:rsidR="0082270D" w:rsidRPr="00ED3783" w14:paraId="3B8152B0" w14:textId="77777777" w:rsidTr="00717EC8">
        <w:trPr>
          <w:trHeight w:val="486"/>
        </w:trPr>
        <w:tc>
          <w:tcPr>
            <w:tcW w:w="2180" w:type="dxa"/>
            <w:tcBorders>
              <w:top w:val="nil"/>
              <w:left w:val="single" w:sz="4" w:space="0" w:color="auto"/>
              <w:bottom w:val="single" w:sz="4" w:space="0" w:color="FFFFFF"/>
              <w:right w:val="single" w:sz="4" w:space="0" w:color="auto"/>
            </w:tcBorders>
            <w:shd w:val="pct12" w:color="000000" w:fill="000000"/>
            <w:hideMark/>
          </w:tcPr>
          <w:p w14:paraId="3333F72F"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6B9E85D6" w14:textId="77777777" w:rsidR="0082270D" w:rsidRPr="00ED3783" w:rsidRDefault="0082270D" w:rsidP="0082270D">
            <w:pPr>
              <w:rPr>
                <w:rFonts w:cs="Arial"/>
                <w:color w:val="000000"/>
                <w:lang w:eastAsia="en-AU"/>
              </w:rPr>
            </w:pPr>
            <w:r w:rsidRPr="00ED3783">
              <w:rPr>
                <w:rFonts w:cs="Arial"/>
                <w:lang w:eastAsia="en-AU"/>
              </w:rPr>
              <w:t>Appropriate for a person working as an export/marketing manager in a medium to large meat wholesale enterprise.</w:t>
            </w:r>
            <w:r w:rsidRPr="00ED3783">
              <w:rPr>
                <w:rFonts w:cs="Arial"/>
                <w:color w:val="000000"/>
                <w:lang w:eastAsia="en-AU"/>
              </w:rPr>
              <w:t> </w:t>
            </w:r>
          </w:p>
        </w:tc>
      </w:tr>
      <w:tr w:rsidR="00ED3783" w:rsidRPr="00ED3783" w14:paraId="334D4558" w14:textId="77777777" w:rsidTr="00717EC8">
        <w:trPr>
          <w:trHeight w:val="253"/>
        </w:trPr>
        <w:tc>
          <w:tcPr>
            <w:tcW w:w="2180" w:type="dxa"/>
            <w:tcBorders>
              <w:top w:val="nil"/>
              <w:left w:val="single" w:sz="4" w:space="0" w:color="auto"/>
              <w:bottom w:val="single" w:sz="4" w:space="0" w:color="auto"/>
              <w:right w:val="nil"/>
            </w:tcBorders>
            <w:shd w:val="pct12" w:color="000000" w:fill="000000"/>
            <w:hideMark/>
          </w:tcPr>
          <w:p w14:paraId="6B4DEBCC"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275BE45A"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0B541243"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3A354427" w14:textId="77777777" w:rsidTr="00717EC8">
        <w:trPr>
          <w:trHeight w:val="253"/>
        </w:trPr>
        <w:tc>
          <w:tcPr>
            <w:tcW w:w="2180" w:type="dxa"/>
            <w:tcBorders>
              <w:top w:val="nil"/>
              <w:left w:val="single" w:sz="4" w:space="0" w:color="auto"/>
              <w:bottom w:val="single" w:sz="4" w:space="0" w:color="auto"/>
              <w:right w:val="nil"/>
            </w:tcBorders>
            <w:shd w:val="clear" w:color="000000" w:fill="FFFFFF"/>
            <w:hideMark/>
          </w:tcPr>
          <w:p w14:paraId="366A12DE" w14:textId="77777777" w:rsidR="00ED3783" w:rsidRPr="00ED3783" w:rsidRDefault="00ED3783" w:rsidP="00ED3783">
            <w:pPr>
              <w:rPr>
                <w:rFonts w:cs="Arial"/>
                <w:b/>
                <w:bCs/>
                <w:lang w:eastAsia="en-AU"/>
              </w:rPr>
            </w:pPr>
            <w:r w:rsidRPr="00ED3783">
              <w:rPr>
                <w:rFonts w:cs="Arial"/>
                <w:b/>
                <w:bCs/>
                <w:lang w:eastAsia="en-AU"/>
              </w:rPr>
              <w:t>Elective</w:t>
            </w:r>
          </w:p>
        </w:tc>
        <w:tc>
          <w:tcPr>
            <w:tcW w:w="6482" w:type="dxa"/>
            <w:tcBorders>
              <w:top w:val="nil"/>
              <w:left w:val="nil"/>
              <w:bottom w:val="nil"/>
              <w:right w:val="nil"/>
            </w:tcBorders>
            <w:shd w:val="clear" w:color="auto" w:fill="auto"/>
            <w:noWrap/>
            <w:vAlign w:val="bottom"/>
            <w:hideMark/>
          </w:tcPr>
          <w:p w14:paraId="1E629695"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473793FE"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08ECA79E"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28844D95" w14:textId="77777777" w:rsidR="00ED3783" w:rsidRPr="00ED3783" w:rsidRDefault="00ED3783" w:rsidP="00ED3783">
            <w:pPr>
              <w:rPr>
                <w:rFonts w:cs="Arial"/>
                <w:lang w:eastAsia="en-AU"/>
              </w:rPr>
            </w:pPr>
            <w:r w:rsidRPr="00ED3783">
              <w:rPr>
                <w:rFonts w:cs="Arial"/>
                <w:lang w:eastAsia="en-AU"/>
              </w:rPr>
              <w:t>AMPMGT803</w:t>
            </w:r>
          </w:p>
        </w:tc>
        <w:tc>
          <w:tcPr>
            <w:tcW w:w="6482" w:type="dxa"/>
            <w:tcBorders>
              <w:top w:val="single" w:sz="4" w:space="0" w:color="auto"/>
              <w:left w:val="nil"/>
              <w:bottom w:val="single" w:sz="4" w:space="0" w:color="auto"/>
              <w:right w:val="single" w:sz="4" w:space="0" w:color="auto"/>
            </w:tcBorders>
            <w:shd w:val="clear" w:color="auto" w:fill="auto"/>
            <w:hideMark/>
          </w:tcPr>
          <w:p w14:paraId="76A1168E" w14:textId="77777777" w:rsidR="00ED3783" w:rsidRPr="00ED3783" w:rsidRDefault="00ED3783" w:rsidP="00ED3783">
            <w:pPr>
              <w:rPr>
                <w:rFonts w:cs="Arial"/>
                <w:color w:val="000000"/>
                <w:lang w:eastAsia="en-AU"/>
              </w:rPr>
            </w:pPr>
            <w:r w:rsidRPr="00ED3783">
              <w:rPr>
                <w:rFonts w:cs="Arial"/>
                <w:color w:val="000000"/>
                <w:lang w:eastAsia="en-AU"/>
              </w:rPr>
              <w:t>Communicate and negotiate in a culturally diverse context</w:t>
            </w:r>
          </w:p>
        </w:tc>
        <w:tc>
          <w:tcPr>
            <w:tcW w:w="1180" w:type="dxa"/>
            <w:tcBorders>
              <w:top w:val="nil"/>
              <w:left w:val="nil"/>
              <w:bottom w:val="single" w:sz="4" w:space="0" w:color="auto"/>
              <w:right w:val="single" w:sz="4" w:space="0" w:color="auto"/>
            </w:tcBorders>
            <w:shd w:val="clear" w:color="auto" w:fill="auto"/>
            <w:hideMark/>
          </w:tcPr>
          <w:p w14:paraId="1CEB4617"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4BF4ABE1"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79E701E8" w14:textId="77777777" w:rsidR="00ED3783" w:rsidRPr="00ED3783" w:rsidRDefault="00ED3783" w:rsidP="00ED3783">
            <w:pPr>
              <w:rPr>
                <w:rFonts w:cs="Arial"/>
                <w:lang w:eastAsia="en-AU"/>
              </w:rPr>
            </w:pPr>
            <w:r w:rsidRPr="00ED3783">
              <w:rPr>
                <w:rFonts w:cs="Arial"/>
                <w:lang w:eastAsia="en-AU"/>
              </w:rPr>
              <w:t>AMPMGT804</w:t>
            </w:r>
          </w:p>
        </w:tc>
        <w:tc>
          <w:tcPr>
            <w:tcW w:w="6482" w:type="dxa"/>
            <w:tcBorders>
              <w:top w:val="nil"/>
              <w:left w:val="nil"/>
              <w:bottom w:val="single" w:sz="4" w:space="0" w:color="auto"/>
              <w:right w:val="single" w:sz="4" w:space="0" w:color="auto"/>
            </w:tcBorders>
            <w:shd w:val="clear" w:color="auto" w:fill="auto"/>
            <w:hideMark/>
          </w:tcPr>
          <w:p w14:paraId="2E411340" w14:textId="77777777" w:rsidR="00ED3783" w:rsidRPr="00ED3783" w:rsidRDefault="00ED3783" w:rsidP="00ED3783">
            <w:pPr>
              <w:rPr>
                <w:rFonts w:cs="Arial"/>
                <w:color w:val="000000"/>
                <w:lang w:eastAsia="en-AU"/>
              </w:rPr>
            </w:pPr>
            <w:r w:rsidRPr="00ED3783">
              <w:rPr>
                <w:rFonts w:cs="Arial"/>
                <w:color w:val="000000"/>
                <w:lang w:eastAsia="en-AU"/>
              </w:rPr>
              <w:t>Develop and enhance collaborative partnerships and relationships</w:t>
            </w:r>
          </w:p>
        </w:tc>
        <w:tc>
          <w:tcPr>
            <w:tcW w:w="1180" w:type="dxa"/>
            <w:tcBorders>
              <w:top w:val="nil"/>
              <w:left w:val="nil"/>
              <w:bottom w:val="single" w:sz="4" w:space="0" w:color="auto"/>
              <w:right w:val="single" w:sz="4" w:space="0" w:color="auto"/>
            </w:tcBorders>
            <w:shd w:val="clear" w:color="auto" w:fill="auto"/>
            <w:hideMark/>
          </w:tcPr>
          <w:p w14:paraId="118C3C5E"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3FCFB2EA"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472A664" w14:textId="77777777" w:rsidR="00ED3783" w:rsidRPr="00ED3783" w:rsidRDefault="00ED3783" w:rsidP="00ED3783">
            <w:pPr>
              <w:rPr>
                <w:rFonts w:cs="Arial"/>
                <w:lang w:eastAsia="en-AU"/>
              </w:rPr>
            </w:pPr>
            <w:r w:rsidRPr="00ED3783">
              <w:rPr>
                <w:rFonts w:cs="Arial"/>
                <w:lang w:eastAsia="en-AU"/>
              </w:rPr>
              <w:t>AMPMGT805</w:t>
            </w:r>
          </w:p>
        </w:tc>
        <w:tc>
          <w:tcPr>
            <w:tcW w:w="6482" w:type="dxa"/>
            <w:tcBorders>
              <w:top w:val="nil"/>
              <w:left w:val="nil"/>
              <w:bottom w:val="single" w:sz="4" w:space="0" w:color="auto"/>
              <w:right w:val="single" w:sz="4" w:space="0" w:color="auto"/>
            </w:tcBorders>
            <w:shd w:val="clear" w:color="auto" w:fill="auto"/>
            <w:hideMark/>
          </w:tcPr>
          <w:p w14:paraId="3D660107" w14:textId="77777777" w:rsidR="00ED3783" w:rsidRPr="00ED3783" w:rsidRDefault="00ED3783" w:rsidP="00ED3783">
            <w:pPr>
              <w:rPr>
                <w:rFonts w:cs="Arial"/>
                <w:color w:val="000000"/>
                <w:lang w:eastAsia="en-AU"/>
              </w:rPr>
            </w:pPr>
            <w:r w:rsidRPr="00ED3783">
              <w:rPr>
                <w:rFonts w:cs="Arial"/>
                <w:color w:val="000000"/>
                <w:lang w:eastAsia="en-AU"/>
              </w:rPr>
              <w:t>Develop and manage international business operations</w:t>
            </w:r>
          </w:p>
        </w:tc>
        <w:tc>
          <w:tcPr>
            <w:tcW w:w="1180" w:type="dxa"/>
            <w:tcBorders>
              <w:top w:val="nil"/>
              <w:left w:val="nil"/>
              <w:bottom w:val="single" w:sz="4" w:space="0" w:color="auto"/>
              <w:right w:val="single" w:sz="4" w:space="0" w:color="auto"/>
            </w:tcBorders>
            <w:shd w:val="clear" w:color="auto" w:fill="auto"/>
            <w:hideMark/>
          </w:tcPr>
          <w:p w14:paraId="0D4233F3" w14:textId="77777777" w:rsidR="00ED3783" w:rsidRPr="00ED3783" w:rsidRDefault="00ED3783" w:rsidP="00ED3783">
            <w:pPr>
              <w:jc w:val="center"/>
              <w:rPr>
                <w:rFonts w:cs="Arial"/>
                <w:lang w:eastAsia="en-AU"/>
              </w:rPr>
            </w:pPr>
            <w:r w:rsidRPr="00ED3783">
              <w:rPr>
                <w:rFonts w:cs="Arial"/>
                <w:lang w:eastAsia="en-AU"/>
              </w:rPr>
              <w:t>100</w:t>
            </w:r>
          </w:p>
        </w:tc>
      </w:tr>
      <w:tr w:rsidR="007C272A" w:rsidRPr="00193271" w14:paraId="39827801" w14:textId="77777777" w:rsidTr="00717EC8">
        <w:trPr>
          <w:trHeight w:val="253"/>
        </w:trPr>
        <w:tc>
          <w:tcPr>
            <w:tcW w:w="2180" w:type="dxa"/>
            <w:tcBorders>
              <w:top w:val="nil"/>
              <w:left w:val="single" w:sz="4" w:space="0" w:color="auto"/>
              <w:bottom w:val="single" w:sz="4" w:space="0" w:color="auto"/>
              <w:right w:val="single" w:sz="4" w:space="0" w:color="auto"/>
            </w:tcBorders>
            <w:shd w:val="clear" w:color="000000" w:fill="FFFFFF"/>
            <w:hideMark/>
          </w:tcPr>
          <w:p w14:paraId="1E0F9958" w14:textId="77777777" w:rsidR="007C272A" w:rsidRPr="00193271" w:rsidRDefault="007C272A" w:rsidP="007C272A">
            <w:pPr>
              <w:rPr>
                <w:rFonts w:cs="Arial"/>
                <w:lang w:eastAsia="en-AU"/>
              </w:rPr>
            </w:pPr>
            <w:r w:rsidRPr="00193271">
              <w:rPr>
                <w:rFonts w:cs="Arial"/>
                <w:lang w:eastAsia="en-AU"/>
              </w:rPr>
              <w:t>MSS027010</w:t>
            </w:r>
          </w:p>
        </w:tc>
        <w:tc>
          <w:tcPr>
            <w:tcW w:w="6482" w:type="dxa"/>
            <w:tcBorders>
              <w:top w:val="nil"/>
              <w:left w:val="nil"/>
              <w:bottom w:val="single" w:sz="4" w:space="0" w:color="auto"/>
              <w:right w:val="single" w:sz="4" w:space="0" w:color="auto"/>
            </w:tcBorders>
            <w:shd w:val="clear" w:color="auto" w:fill="auto"/>
            <w:hideMark/>
          </w:tcPr>
          <w:p w14:paraId="577A92BE" w14:textId="77777777" w:rsidR="007C272A" w:rsidRPr="00193271" w:rsidRDefault="007C272A" w:rsidP="007C272A">
            <w:pPr>
              <w:rPr>
                <w:rFonts w:cs="Arial"/>
                <w:lang w:eastAsia="en-AU"/>
              </w:rPr>
            </w:pPr>
            <w:r w:rsidRPr="00193271">
              <w:rPr>
                <w:rFonts w:cs="Arial"/>
                <w:lang w:eastAsia="en-AU"/>
              </w:rPr>
              <w:t>Undertake complex environmental project work</w:t>
            </w:r>
          </w:p>
        </w:tc>
        <w:tc>
          <w:tcPr>
            <w:tcW w:w="1180" w:type="dxa"/>
            <w:tcBorders>
              <w:top w:val="nil"/>
              <w:left w:val="nil"/>
              <w:bottom w:val="single" w:sz="4" w:space="0" w:color="auto"/>
              <w:right w:val="single" w:sz="4" w:space="0" w:color="auto"/>
            </w:tcBorders>
            <w:shd w:val="clear" w:color="auto" w:fill="auto"/>
            <w:hideMark/>
          </w:tcPr>
          <w:p w14:paraId="145C71B2" w14:textId="77777777" w:rsidR="007C272A" w:rsidRPr="00193271" w:rsidRDefault="007C272A" w:rsidP="007C272A">
            <w:pPr>
              <w:jc w:val="center"/>
              <w:rPr>
                <w:rFonts w:cs="Arial"/>
                <w:lang w:eastAsia="en-AU"/>
              </w:rPr>
            </w:pPr>
            <w:r w:rsidRPr="00193271">
              <w:rPr>
                <w:rFonts w:cs="Arial"/>
                <w:lang w:eastAsia="en-AU"/>
              </w:rPr>
              <w:t>120</w:t>
            </w:r>
          </w:p>
        </w:tc>
      </w:tr>
      <w:tr w:rsidR="00ED3783" w:rsidRPr="00ED3783" w14:paraId="6552E197" w14:textId="77777777" w:rsidTr="00717EC8">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5D429CFF"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5F8DCC49"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5DE2EAB4" w14:textId="77777777" w:rsidR="00ED3783" w:rsidRPr="00ED3783" w:rsidRDefault="00ED3783" w:rsidP="00ED3783">
            <w:pPr>
              <w:jc w:val="center"/>
              <w:rPr>
                <w:rFonts w:cs="Arial"/>
                <w:b/>
                <w:bCs/>
                <w:lang w:eastAsia="en-AU"/>
              </w:rPr>
            </w:pPr>
            <w:r w:rsidRPr="00ED3783">
              <w:rPr>
                <w:rFonts w:cs="Arial"/>
                <w:b/>
                <w:bCs/>
                <w:lang w:eastAsia="en-AU"/>
              </w:rPr>
              <w:t>420</w:t>
            </w:r>
          </w:p>
        </w:tc>
      </w:tr>
    </w:tbl>
    <w:p w14:paraId="37A554C4" w14:textId="77777777" w:rsidR="0082270D" w:rsidRDefault="0082270D"/>
    <w:p w14:paraId="5CB1C728" w14:textId="77777777" w:rsidR="0082270D" w:rsidRDefault="0082270D">
      <w:r>
        <w:br w:type="page"/>
      </w:r>
    </w:p>
    <w:tbl>
      <w:tblPr>
        <w:tblW w:w="9842" w:type="dxa"/>
        <w:tblInd w:w="93" w:type="dxa"/>
        <w:tblCellMar>
          <w:top w:w="28" w:type="dxa"/>
          <w:bottom w:w="28" w:type="dxa"/>
        </w:tblCellMar>
        <w:tblLook w:val="04A0" w:firstRow="1" w:lastRow="0" w:firstColumn="1" w:lastColumn="0" w:noHBand="0" w:noVBand="1"/>
      </w:tblPr>
      <w:tblGrid>
        <w:gridCol w:w="2180"/>
        <w:gridCol w:w="6482"/>
        <w:gridCol w:w="1180"/>
      </w:tblGrid>
      <w:tr w:rsidR="0082270D" w:rsidRPr="00ED3783" w14:paraId="12A5D031" w14:textId="77777777" w:rsidTr="00717EC8">
        <w:trPr>
          <w:trHeight w:val="253"/>
        </w:trPr>
        <w:tc>
          <w:tcPr>
            <w:tcW w:w="2180" w:type="dxa"/>
            <w:tcBorders>
              <w:top w:val="single" w:sz="4" w:space="0" w:color="auto"/>
              <w:left w:val="single" w:sz="4" w:space="0" w:color="auto"/>
              <w:bottom w:val="single" w:sz="4" w:space="0" w:color="FFFFFF"/>
              <w:right w:val="single" w:sz="4" w:space="0" w:color="auto"/>
            </w:tcBorders>
            <w:shd w:val="pct12" w:color="000000" w:fill="000000"/>
            <w:hideMark/>
          </w:tcPr>
          <w:p w14:paraId="2B322F36" w14:textId="77777777" w:rsidR="0082270D" w:rsidRPr="00ED3783" w:rsidRDefault="0082270D" w:rsidP="00ED3783">
            <w:pPr>
              <w:rPr>
                <w:rFonts w:cs="Arial"/>
                <w:b/>
                <w:bCs/>
                <w:color w:val="FFFFFF"/>
                <w:lang w:eastAsia="en-AU"/>
              </w:rPr>
            </w:pPr>
            <w:r w:rsidRPr="00ED3783">
              <w:rPr>
                <w:rFonts w:cs="Arial"/>
                <w:b/>
                <w:bCs/>
                <w:color w:val="FFFFFF"/>
                <w:lang w:eastAsia="en-AU"/>
              </w:rPr>
              <w:t>Occupation</w:t>
            </w:r>
          </w:p>
        </w:tc>
        <w:tc>
          <w:tcPr>
            <w:tcW w:w="7662" w:type="dxa"/>
            <w:gridSpan w:val="2"/>
            <w:tcBorders>
              <w:top w:val="single" w:sz="4" w:space="0" w:color="auto"/>
              <w:left w:val="nil"/>
              <w:bottom w:val="single" w:sz="4" w:space="0" w:color="auto"/>
              <w:right w:val="single" w:sz="4" w:space="0" w:color="auto"/>
            </w:tcBorders>
            <w:shd w:val="clear" w:color="auto" w:fill="auto"/>
            <w:hideMark/>
          </w:tcPr>
          <w:p w14:paraId="3F49F0C0" w14:textId="77777777" w:rsidR="0082270D" w:rsidRPr="00ED3783" w:rsidRDefault="0082270D" w:rsidP="0082270D">
            <w:pPr>
              <w:rPr>
                <w:rFonts w:cs="Arial"/>
                <w:color w:val="000000"/>
                <w:lang w:eastAsia="en-AU"/>
              </w:rPr>
            </w:pPr>
            <w:r w:rsidRPr="00ED3783">
              <w:rPr>
                <w:rFonts w:cs="Arial"/>
                <w:lang w:eastAsia="en-AU"/>
              </w:rPr>
              <w:t>Compliance and Systems Manager</w:t>
            </w:r>
            <w:r w:rsidRPr="00ED3783">
              <w:rPr>
                <w:rFonts w:cs="Arial"/>
                <w:color w:val="000000"/>
                <w:lang w:eastAsia="en-AU"/>
              </w:rPr>
              <w:t> </w:t>
            </w:r>
          </w:p>
        </w:tc>
      </w:tr>
      <w:tr w:rsidR="0082270D" w:rsidRPr="00ED3783" w14:paraId="056FC340"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7E30A47D" w14:textId="77777777" w:rsidR="0082270D" w:rsidRPr="00ED3783" w:rsidRDefault="0082270D" w:rsidP="00ED3783">
            <w:pPr>
              <w:rPr>
                <w:rFonts w:cs="Arial"/>
                <w:b/>
                <w:bCs/>
                <w:color w:val="FFFFFF"/>
                <w:lang w:eastAsia="en-AU"/>
              </w:rPr>
            </w:pPr>
            <w:r w:rsidRPr="00ED3783">
              <w:rPr>
                <w:rFonts w:cs="Arial"/>
                <w:b/>
                <w:bCs/>
                <w:color w:val="FFFFFF"/>
                <w:lang w:eastAsia="en-AU"/>
              </w:rPr>
              <w:t xml:space="preserve">Qualification Title </w:t>
            </w:r>
          </w:p>
        </w:tc>
        <w:tc>
          <w:tcPr>
            <w:tcW w:w="7662" w:type="dxa"/>
            <w:gridSpan w:val="2"/>
            <w:tcBorders>
              <w:top w:val="nil"/>
              <w:left w:val="nil"/>
              <w:bottom w:val="single" w:sz="4" w:space="0" w:color="auto"/>
              <w:right w:val="single" w:sz="4" w:space="0" w:color="auto"/>
            </w:tcBorders>
            <w:shd w:val="clear" w:color="auto" w:fill="auto"/>
            <w:hideMark/>
          </w:tcPr>
          <w:p w14:paraId="2B23548F" w14:textId="77777777" w:rsidR="0082270D" w:rsidRPr="00ED3783" w:rsidRDefault="003B002B" w:rsidP="0082270D">
            <w:pPr>
              <w:rPr>
                <w:rFonts w:cs="Arial"/>
                <w:color w:val="000000"/>
                <w:lang w:eastAsia="en-AU"/>
              </w:rPr>
            </w:pPr>
            <w:r>
              <w:rPr>
                <w:rFonts w:cs="Arial"/>
                <w:lang w:eastAsia="en-AU"/>
              </w:rPr>
              <w:t>Graduate Diploma of Ag</w:t>
            </w:r>
            <w:r w:rsidR="0082270D" w:rsidRPr="00ED3783">
              <w:rPr>
                <w:rFonts w:cs="Arial"/>
                <w:lang w:eastAsia="en-AU"/>
              </w:rPr>
              <w:t>ribusiness</w:t>
            </w:r>
            <w:r w:rsidR="0082270D" w:rsidRPr="00ED3783">
              <w:rPr>
                <w:rFonts w:cs="Arial"/>
                <w:color w:val="000000"/>
                <w:lang w:eastAsia="en-AU"/>
              </w:rPr>
              <w:t> </w:t>
            </w:r>
          </w:p>
        </w:tc>
      </w:tr>
      <w:tr w:rsidR="0082270D" w:rsidRPr="00ED3783" w14:paraId="40144F6E" w14:textId="77777777" w:rsidTr="00717EC8">
        <w:trPr>
          <w:trHeight w:val="253"/>
        </w:trPr>
        <w:tc>
          <w:tcPr>
            <w:tcW w:w="2180" w:type="dxa"/>
            <w:tcBorders>
              <w:top w:val="nil"/>
              <w:left w:val="single" w:sz="4" w:space="0" w:color="auto"/>
              <w:bottom w:val="single" w:sz="4" w:space="0" w:color="FFFFFF"/>
              <w:right w:val="single" w:sz="4" w:space="0" w:color="auto"/>
            </w:tcBorders>
            <w:shd w:val="pct12" w:color="000000" w:fill="000000"/>
            <w:hideMark/>
          </w:tcPr>
          <w:p w14:paraId="2BA224CD" w14:textId="77777777" w:rsidR="0082270D" w:rsidRPr="00ED3783" w:rsidRDefault="0082270D" w:rsidP="00ED3783">
            <w:pPr>
              <w:rPr>
                <w:rFonts w:cs="Arial"/>
                <w:b/>
                <w:bCs/>
                <w:color w:val="FFFFFF"/>
                <w:lang w:eastAsia="en-AU"/>
              </w:rPr>
            </w:pPr>
            <w:r w:rsidRPr="00ED3783">
              <w:rPr>
                <w:rFonts w:cs="Arial"/>
                <w:b/>
                <w:bCs/>
                <w:color w:val="FFFFFF"/>
                <w:lang w:eastAsia="en-AU"/>
              </w:rPr>
              <w:t>Qualification Code</w:t>
            </w:r>
          </w:p>
        </w:tc>
        <w:tc>
          <w:tcPr>
            <w:tcW w:w="7662" w:type="dxa"/>
            <w:gridSpan w:val="2"/>
            <w:tcBorders>
              <w:top w:val="nil"/>
              <w:left w:val="nil"/>
              <w:bottom w:val="single" w:sz="4" w:space="0" w:color="auto"/>
              <w:right w:val="single" w:sz="4" w:space="0" w:color="auto"/>
            </w:tcBorders>
            <w:shd w:val="clear" w:color="auto" w:fill="auto"/>
            <w:hideMark/>
          </w:tcPr>
          <w:p w14:paraId="066A88F2" w14:textId="77777777" w:rsidR="0082270D" w:rsidRPr="00ED3783" w:rsidRDefault="0082270D" w:rsidP="0082270D">
            <w:pPr>
              <w:rPr>
                <w:rFonts w:cs="Arial"/>
                <w:color w:val="000000"/>
                <w:lang w:eastAsia="en-AU"/>
              </w:rPr>
            </w:pPr>
            <w:r w:rsidRPr="00ED3783">
              <w:rPr>
                <w:rFonts w:cs="Arial"/>
                <w:lang w:eastAsia="en-AU"/>
              </w:rPr>
              <w:t>AMP80215</w:t>
            </w:r>
            <w:r w:rsidRPr="00ED3783">
              <w:rPr>
                <w:rFonts w:cs="Arial"/>
                <w:color w:val="000000"/>
                <w:lang w:eastAsia="en-AU"/>
              </w:rPr>
              <w:t> </w:t>
            </w:r>
          </w:p>
        </w:tc>
      </w:tr>
      <w:tr w:rsidR="0082270D" w:rsidRPr="00ED3783" w14:paraId="12067D5E" w14:textId="77777777" w:rsidTr="00717EC8">
        <w:trPr>
          <w:trHeight w:val="486"/>
        </w:trPr>
        <w:tc>
          <w:tcPr>
            <w:tcW w:w="2180" w:type="dxa"/>
            <w:tcBorders>
              <w:top w:val="nil"/>
              <w:left w:val="single" w:sz="4" w:space="0" w:color="auto"/>
              <w:bottom w:val="single" w:sz="4" w:space="0" w:color="FFFFFF"/>
              <w:right w:val="single" w:sz="4" w:space="0" w:color="auto"/>
            </w:tcBorders>
            <w:shd w:val="pct12" w:color="000000" w:fill="000000"/>
            <w:hideMark/>
          </w:tcPr>
          <w:p w14:paraId="66380C8B" w14:textId="77777777" w:rsidR="0082270D" w:rsidRPr="00ED3783" w:rsidRDefault="0082270D" w:rsidP="00ED3783">
            <w:pPr>
              <w:rPr>
                <w:rFonts w:cs="Arial"/>
                <w:b/>
                <w:bCs/>
                <w:color w:val="FFFFFF"/>
                <w:lang w:eastAsia="en-AU"/>
              </w:rPr>
            </w:pPr>
            <w:r w:rsidRPr="00ED3783">
              <w:rPr>
                <w:rFonts w:cs="Arial"/>
                <w:b/>
                <w:bCs/>
                <w:color w:val="FFFFFF"/>
                <w:lang w:eastAsia="en-AU"/>
              </w:rPr>
              <w:t>Description</w:t>
            </w:r>
          </w:p>
        </w:tc>
        <w:tc>
          <w:tcPr>
            <w:tcW w:w="7662" w:type="dxa"/>
            <w:gridSpan w:val="2"/>
            <w:tcBorders>
              <w:top w:val="nil"/>
              <w:left w:val="nil"/>
              <w:bottom w:val="single" w:sz="4" w:space="0" w:color="auto"/>
              <w:right w:val="single" w:sz="4" w:space="0" w:color="auto"/>
            </w:tcBorders>
            <w:shd w:val="clear" w:color="auto" w:fill="auto"/>
            <w:hideMark/>
          </w:tcPr>
          <w:p w14:paraId="0F462BAE" w14:textId="77777777" w:rsidR="0082270D" w:rsidRPr="00ED3783" w:rsidRDefault="0082270D" w:rsidP="0082270D">
            <w:pPr>
              <w:rPr>
                <w:rFonts w:cs="Arial"/>
                <w:color w:val="000000"/>
                <w:lang w:eastAsia="en-AU"/>
              </w:rPr>
            </w:pPr>
            <w:r w:rsidRPr="00ED3783">
              <w:rPr>
                <w:rFonts w:cs="Arial"/>
                <w:lang w:eastAsia="en-AU"/>
              </w:rPr>
              <w:t>Appropriate for a person working as a compliance and systems manager in a medium to large meat wholesale enterprise.</w:t>
            </w:r>
            <w:r w:rsidRPr="00ED3783">
              <w:rPr>
                <w:rFonts w:cs="Arial"/>
                <w:color w:val="000000"/>
                <w:lang w:eastAsia="en-AU"/>
              </w:rPr>
              <w:t> </w:t>
            </w:r>
          </w:p>
        </w:tc>
      </w:tr>
      <w:tr w:rsidR="00ED3783" w:rsidRPr="00ED3783" w14:paraId="2700FBFD" w14:textId="77777777" w:rsidTr="00717EC8">
        <w:trPr>
          <w:trHeight w:val="253"/>
        </w:trPr>
        <w:tc>
          <w:tcPr>
            <w:tcW w:w="2180" w:type="dxa"/>
            <w:tcBorders>
              <w:top w:val="nil"/>
              <w:left w:val="single" w:sz="4" w:space="0" w:color="auto"/>
              <w:bottom w:val="single" w:sz="4" w:space="0" w:color="auto"/>
              <w:right w:val="nil"/>
            </w:tcBorders>
            <w:shd w:val="pct12" w:color="000000" w:fill="000000"/>
            <w:hideMark/>
          </w:tcPr>
          <w:p w14:paraId="1E0439BF" w14:textId="77777777" w:rsidR="00ED3783" w:rsidRPr="00ED3783" w:rsidRDefault="00ED3783" w:rsidP="00ED3783">
            <w:pPr>
              <w:rPr>
                <w:rFonts w:cs="Arial"/>
                <w:b/>
                <w:bCs/>
                <w:color w:val="FFFFFF"/>
                <w:lang w:eastAsia="en-AU"/>
              </w:rPr>
            </w:pPr>
            <w:r w:rsidRPr="00ED3783">
              <w:rPr>
                <w:rFonts w:cs="Arial"/>
                <w:b/>
                <w:bCs/>
                <w:color w:val="FFFFFF"/>
                <w:lang w:eastAsia="en-AU"/>
              </w:rPr>
              <w:t>Unit Code</w:t>
            </w:r>
          </w:p>
        </w:tc>
        <w:tc>
          <w:tcPr>
            <w:tcW w:w="6482" w:type="dxa"/>
            <w:tcBorders>
              <w:top w:val="nil"/>
              <w:left w:val="single" w:sz="4" w:space="0" w:color="FFFFFF"/>
              <w:bottom w:val="single" w:sz="4" w:space="0" w:color="auto"/>
              <w:right w:val="single" w:sz="4" w:space="0" w:color="FFFFFF"/>
            </w:tcBorders>
            <w:shd w:val="pct12" w:color="000000" w:fill="000000"/>
            <w:hideMark/>
          </w:tcPr>
          <w:p w14:paraId="23280983" w14:textId="77777777" w:rsidR="00ED3783" w:rsidRPr="00ED3783" w:rsidRDefault="00ED3783" w:rsidP="00ED3783">
            <w:pPr>
              <w:rPr>
                <w:rFonts w:cs="Arial"/>
                <w:b/>
                <w:bCs/>
                <w:color w:val="FFFFFF"/>
                <w:lang w:eastAsia="en-AU"/>
              </w:rPr>
            </w:pPr>
            <w:r w:rsidRPr="00ED3783">
              <w:rPr>
                <w:rFonts w:cs="Arial"/>
                <w:b/>
                <w:bCs/>
                <w:color w:val="FFFFFF"/>
                <w:lang w:eastAsia="en-AU"/>
              </w:rPr>
              <w:t>Unit Title</w:t>
            </w:r>
          </w:p>
        </w:tc>
        <w:tc>
          <w:tcPr>
            <w:tcW w:w="1180" w:type="dxa"/>
            <w:tcBorders>
              <w:top w:val="nil"/>
              <w:left w:val="nil"/>
              <w:bottom w:val="single" w:sz="4" w:space="0" w:color="auto"/>
              <w:right w:val="single" w:sz="4" w:space="0" w:color="auto"/>
            </w:tcBorders>
            <w:shd w:val="pct12" w:color="000000" w:fill="000000"/>
            <w:hideMark/>
          </w:tcPr>
          <w:p w14:paraId="5201B81C" w14:textId="77777777" w:rsidR="00ED3783" w:rsidRPr="00ED3783" w:rsidRDefault="00ED3783" w:rsidP="00ED3783">
            <w:pPr>
              <w:jc w:val="center"/>
              <w:rPr>
                <w:rFonts w:cs="Arial"/>
                <w:b/>
                <w:bCs/>
                <w:color w:val="FFFFFF"/>
                <w:lang w:eastAsia="en-AU"/>
              </w:rPr>
            </w:pPr>
            <w:r w:rsidRPr="00ED3783">
              <w:rPr>
                <w:rFonts w:cs="Arial"/>
                <w:b/>
                <w:bCs/>
                <w:color w:val="FFFFFF"/>
                <w:lang w:eastAsia="en-AU"/>
              </w:rPr>
              <w:t>Hours</w:t>
            </w:r>
          </w:p>
        </w:tc>
      </w:tr>
      <w:tr w:rsidR="00ED3783" w:rsidRPr="00ED3783" w14:paraId="66BBC018" w14:textId="77777777" w:rsidTr="00717EC8">
        <w:trPr>
          <w:trHeight w:val="253"/>
        </w:trPr>
        <w:tc>
          <w:tcPr>
            <w:tcW w:w="2180" w:type="dxa"/>
            <w:tcBorders>
              <w:top w:val="nil"/>
              <w:left w:val="single" w:sz="4" w:space="0" w:color="auto"/>
              <w:bottom w:val="single" w:sz="4" w:space="0" w:color="auto"/>
              <w:right w:val="nil"/>
            </w:tcBorders>
            <w:shd w:val="clear" w:color="000000" w:fill="FFFFFF"/>
            <w:hideMark/>
          </w:tcPr>
          <w:p w14:paraId="6BCFEF60" w14:textId="77777777" w:rsidR="00ED3783" w:rsidRPr="00ED3783" w:rsidRDefault="00ED3783" w:rsidP="00ED3783">
            <w:pPr>
              <w:rPr>
                <w:rFonts w:cs="Arial"/>
                <w:b/>
                <w:bCs/>
                <w:lang w:eastAsia="en-AU"/>
              </w:rPr>
            </w:pPr>
            <w:r w:rsidRPr="00ED3783">
              <w:rPr>
                <w:rFonts w:cs="Arial"/>
                <w:b/>
                <w:bCs/>
                <w:lang w:eastAsia="en-AU"/>
              </w:rPr>
              <w:t>Electives</w:t>
            </w:r>
          </w:p>
        </w:tc>
        <w:tc>
          <w:tcPr>
            <w:tcW w:w="6482" w:type="dxa"/>
            <w:tcBorders>
              <w:top w:val="nil"/>
              <w:left w:val="nil"/>
              <w:bottom w:val="nil"/>
              <w:right w:val="nil"/>
            </w:tcBorders>
            <w:shd w:val="clear" w:color="auto" w:fill="auto"/>
            <w:noWrap/>
            <w:vAlign w:val="bottom"/>
            <w:hideMark/>
          </w:tcPr>
          <w:p w14:paraId="231F273E" w14:textId="77777777" w:rsidR="00ED3783" w:rsidRPr="00ED3783" w:rsidRDefault="00ED3783" w:rsidP="00ED3783">
            <w:pPr>
              <w:rPr>
                <w:rFonts w:cs="Arial"/>
                <w:lang w:eastAsia="en-AU"/>
              </w:rPr>
            </w:pPr>
          </w:p>
        </w:tc>
        <w:tc>
          <w:tcPr>
            <w:tcW w:w="1180" w:type="dxa"/>
            <w:tcBorders>
              <w:top w:val="nil"/>
              <w:left w:val="single" w:sz="4" w:space="0" w:color="auto"/>
              <w:bottom w:val="single" w:sz="4" w:space="0" w:color="auto"/>
              <w:right w:val="single" w:sz="4" w:space="0" w:color="auto"/>
            </w:tcBorders>
            <w:shd w:val="clear" w:color="000000" w:fill="FFFFFF"/>
            <w:hideMark/>
          </w:tcPr>
          <w:p w14:paraId="7D31489E" w14:textId="77777777" w:rsidR="00ED3783" w:rsidRPr="00ED3783" w:rsidRDefault="00ED3783" w:rsidP="00ED3783">
            <w:pPr>
              <w:jc w:val="center"/>
              <w:rPr>
                <w:rFonts w:cs="Arial"/>
                <w:lang w:eastAsia="en-AU"/>
              </w:rPr>
            </w:pPr>
            <w:r w:rsidRPr="00ED3783">
              <w:rPr>
                <w:rFonts w:cs="Arial"/>
                <w:lang w:eastAsia="en-AU"/>
              </w:rPr>
              <w:t> </w:t>
            </w:r>
          </w:p>
        </w:tc>
      </w:tr>
      <w:tr w:rsidR="00ED3783" w:rsidRPr="00ED3783" w14:paraId="148D349A"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4BC54BBC" w14:textId="77777777" w:rsidR="00ED3783" w:rsidRPr="00ED3783" w:rsidRDefault="00ED3783" w:rsidP="00ED3783">
            <w:pPr>
              <w:rPr>
                <w:rFonts w:cs="Arial"/>
                <w:lang w:eastAsia="en-AU"/>
              </w:rPr>
            </w:pPr>
            <w:r w:rsidRPr="00ED3783">
              <w:rPr>
                <w:rFonts w:cs="Arial"/>
                <w:lang w:eastAsia="en-AU"/>
              </w:rPr>
              <w:t>AMPMGT801</w:t>
            </w:r>
          </w:p>
        </w:tc>
        <w:tc>
          <w:tcPr>
            <w:tcW w:w="6482" w:type="dxa"/>
            <w:tcBorders>
              <w:top w:val="single" w:sz="4" w:space="0" w:color="auto"/>
              <w:left w:val="nil"/>
              <w:bottom w:val="single" w:sz="4" w:space="0" w:color="auto"/>
              <w:right w:val="single" w:sz="4" w:space="0" w:color="auto"/>
            </w:tcBorders>
            <w:shd w:val="clear" w:color="auto" w:fill="auto"/>
            <w:hideMark/>
          </w:tcPr>
          <w:p w14:paraId="6AF73E2A" w14:textId="77777777" w:rsidR="00ED3783" w:rsidRPr="00ED3783" w:rsidRDefault="00ED3783" w:rsidP="00ED3783">
            <w:pPr>
              <w:rPr>
                <w:rFonts w:cs="Arial"/>
                <w:color w:val="000000"/>
                <w:lang w:eastAsia="en-AU"/>
              </w:rPr>
            </w:pPr>
            <w:r w:rsidRPr="00ED3783">
              <w:rPr>
                <w:rFonts w:cs="Arial"/>
                <w:color w:val="000000"/>
                <w:lang w:eastAsia="en-AU"/>
              </w:rPr>
              <w:t>Manage financial performance</w:t>
            </w:r>
          </w:p>
        </w:tc>
        <w:tc>
          <w:tcPr>
            <w:tcW w:w="1180" w:type="dxa"/>
            <w:tcBorders>
              <w:top w:val="nil"/>
              <w:left w:val="nil"/>
              <w:bottom w:val="single" w:sz="4" w:space="0" w:color="auto"/>
              <w:right w:val="single" w:sz="4" w:space="0" w:color="auto"/>
            </w:tcBorders>
            <w:shd w:val="clear" w:color="auto" w:fill="auto"/>
            <w:hideMark/>
          </w:tcPr>
          <w:p w14:paraId="2A18CD6A"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256B41D2"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0827AA4D" w14:textId="77777777" w:rsidR="00ED3783" w:rsidRPr="00ED3783" w:rsidRDefault="00ED3783" w:rsidP="00ED3783">
            <w:pPr>
              <w:rPr>
                <w:rFonts w:cs="Arial"/>
                <w:lang w:eastAsia="en-AU"/>
              </w:rPr>
            </w:pPr>
            <w:r w:rsidRPr="00ED3783">
              <w:rPr>
                <w:rFonts w:cs="Arial"/>
                <w:lang w:eastAsia="en-AU"/>
              </w:rPr>
              <w:t>AMPMGT802</w:t>
            </w:r>
          </w:p>
        </w:tc>
        <w:tc>
          <w:tcPr>
            <w:tcW w:w="6482" w:type="dxa"/>
            <w:tcBorders>
              <w:top w:val="nil"/>
              <w:left w:val="nil"/>
              <w:bottom w:val="single" w:sz="4" w:space="0" w:color="auto"/>
              <w:right w:val="single" w:sz="4" w:space="0" w:color="auto"/>
            </w:tcBorders>
            <w:shd w:val="clear" w:color="auto" w:fill="auto"/>
            <w:hideMark/>
          </w:tcPr>
          <w:p w14:paraId="74BD01D8" w14:textId="77777777" w:rsidR="00ED3783" w:rsidRPr="00ED3783" w:rsidRDefault="00ED3783" w:rsidP="00ED3783">
            <w:pPr>
              <w:rPr>
                <w:rFonts w:cs="Arial"/>
                <w:color w:val="000000"/>
                <w:lang w:eastAsia="en-AU"/>
              </w:rPr>
            </w:pPr>
            <w:r w:rsidRPr="00ED3783">
              <w:rPr>
                <w:rFonts w:cs="Arial"/>
                <w:color w:val="000000"/>
                <w:lang w:eastAsia="en-AU"/>
              </w:rPr>
              <w:t>Provide strategic leadership</w:t>
            </w:r>
          </w:p>
        </w:tc>
        <w:tc>
          <w:tcPr>
            <w:tcW w:w="1180" w:type="dxa"/>
            <w:tcBorders>
              <w:top w:val="nil"/>
              <w:left w:val="nil"/>
              <w:bottom w:val="single" w:sz="4" w:space="0" w:color="auto"/>
              <w:right w:val="single" w:sz="4" w:space="0" w:color="auto"/>
            </w:tcBorders>
            <w:shd w:val="clear" w:color="auto" w:fill="auto"/>
            <w:hideMark/>
          </w:tcPr>
          <w:p w14:paraId="11FCAC50"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6C6E1E27"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1EC8D714" w14:textId="77777777" w:rsidR="00ED3783" w:rsidRPr="00ED3783" w:rsidRDefault="00ED3783" w:rsidP="00ED3783">
            <w:pPr>
              <w:rPr>
                <w:rFonts w:cs="Arial"/>
                <w:lang w:eastAsia="en-AU"/>
              </w:rPr>
            </w:pPr>
            <w:r w:rsidRPr="00ED3783">
              <w:rPr>
                <w:rFonts w:cs="Arial"/>
                <w:lang w:eastAsia="en-AU"/>
              </w:rPr>
              <w:t>AMPMGT804</w:t>
            </w:r>
          </w:p>
        </w:tc>
        <w:tc>
          <w:tcPr>
            <w:tcW w:w="6482" w:type="dxa"/>
            <w:tcBorders>
              <w:top w:val="nil"/>
              <w:left w:val="nil"/>
              <w:bottom w:val="single" w:sz="4" w:space="0" w:color="auto"/>
              <w:right w:val="single" w:sz="4" w:space="0" w:color="auto"/>
            </w:tcBorders>
            <w:shd w:val="clear" w:color="auto" w:fill="auto"/>
            <w:hideMark/>
          </w:tcPr>
          <w:p w14:paraId="19EFE02D" w14:textId="77777777" w:rsidR="00ED3783" w:rsidRPr="00ED3783" w:rsidRDefault="00ED3783" w:rsidP="00ED3783">
            <w:pPr>
              <w:rPr>
                <w:rFonts w:cs="Arial"/>
                <w:color w:val="000000"/>
                <w:lang w:eastAsia="en-AU"/>
              </w:rPr>
            </w:pPr>
            <w:r w:rsidRPr="00ED3783">
              <w:rPr>
                <w:rFonts w:cs="Arial"/>
                <w:color w:val="000000"/>
                <w:lang w:eastAsia="en-AU"/>
              </w:rPr>
              <w:t>Develop and enhance collaborative partnerships and relationships</w:t>
            </w:r>
          </w:p>
        </w:tc>
        <w:tc>
          <w:tcPr>
            <w:tcW w:w="1180" w:type="dxa"/>
            <w:tcBorders>
              <w:top w:val="nil"/>
              <w:left w:val="nil"/>
              <w:bottom w:val="single" w:sz="4" w:space="0" w:color="auto"/>
              <w:right w:val="single" w:sz="4" w:space="0" w:color="auto"/>
            </w:tcBorders>
            <w:shd w:val="clear" w:color="auto" w:fill="auto"/>
            <w:hideMark/>
          </w:tcPr>
          <w:p w14:paraId="2277E3E2"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799BF993"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5787C231" w14:textId="77777777" w:rsidR="00ED3783" w:rsidRPr="00ED3783" w:rsidRDefault="00ED3783" w:rsidP="00ED3783">
            <w:pPr>
              <w:rPr>
                <w:rFonts w:cs="Arial"/>
                <w:lang w:eastAsia="en-AU"/>
              </w:rPr>
            </w:pPr>
            <w:r w:rsidRPr="00ED3783">
              <w:rPr>
                <w:rFonts w:cs="Arial"/>
                <w:lang w:eastAsia="en-AU"/>
              </w:rPr>
              <w:t>AMPMGT806</w:t>
            </w:r>
          </w:p>
        </w:tc>
        <w:tc>
          <w:tcPr>
            <w:tcW w:w="6482" w:type="dxa"/>
            <w:tcBorders>
              <w:top w:val="nil"/>
              <w:left w:val="nil"/>
              <w:bottom w:val="single" w:sz="4" w:space="0" w:color="auto"/>
              <w:right w:val="single" w:sz="4" w:space="0" w:color="auto"/>
            </w:tcBorders>
            <w:shd w:val="clear" w:color="auto" w:fill="auto"/>
            <w:hideMark/>
          </w:tcPr>
          <w:p w14:paraId="0E31ADBE" w14:textId="77777777" w:rsidR="00ED3783" w:rsidRPr="00ED3783" w:rsidRDefault="00ED3783" w:rsidP="00ED3783">
            <w:pPr>
              <w:rPr>
                <w:rFonts w:cs="Arial"/>
                <w:color w:val="000000"/>
                <w:lang w:eastAsia="en-AU"/>
              </w:rPr>
            </w:pPr>
            <w:r w:rsidRPr="00ED3783">
              <w:rPr>
                <w:rFonts w:cs="Arial"/>
                <w:color w:val="000000"/>
                <w:lang w:eastAsia="en-AU"/>
              </w:rPr>
              <w:t>Commercialise research and technology product or idea</w:t>
            </w:r>
          </w:p>
        </w:tc>
        <w:tc>
          <w:tcPr>
            <w:tcW w:w="1180" w:type="dxa"/>
            <w:tcBorders>
              <w:top w:val="nil"/>
              <w:left w:val="nil"/>
              <w:bottom w:val="single" w:sz="4" w:space="0" w:color="auto"/>
              <w:right w:val="single" w:sz="4" w:space="0" w:color="auto"/>
            </w:tcBorders>
            <w:shd w:val="clear" w:color="auto" w:fill="auto"/>
            <w:hideMark/>
          </w:tcPr>
          <w:p w14:paraId="22E300A2"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3C9DEF75"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6FC27B7A" w14:textId="77777777" w:rsidR="00ED3783" w:rsidRPr="00ED3783" w:rsidRDefault="00ED3783" w:rsidP="00ED3783">
            <w:pPr>
              <w:rPr>
                <w:rFonts w:cs="Arial"/>
                <w:lang w:eastAsia="en-AU"/>
              </w:rPr>
            </w:pPr>
            <w:r w:rsidRPr="00ED3783">
              <w:rPr>
                <w:rFonts w:cs="Arial"/>
                <w:lang w:eastAsia="en-AU"/>
              </w:rPr>
              <w:t>AMPMGT808</w:t>
            </w:r>
          </w:p>
        </w:tc>
        <w:tc>
          <w:tcPr>
            <w:tcW w:w="6482" w:type="dxa"/>
            <w:tcBorders>
              <w:top w:val="nil"/>
              <w:left w:val="nil"/>
              <w:bottom w:val="single" w:sz="4" w:space="0" w:color="auto"/>
              <w:right w:val="single" w:sz="4" w:space="0" w:color="auto"/>
            </w:tcBorders>
            <w:shd w:val="clear" w:color="auto" w:fill="auto"/>
            <w:hideMark/>
          </w:tcPr>
          <w:p w14:paraId="1307F9EC" w14:textId="77777777" w:rsidR="00ED3783" w:rsidRPr="00ED3783" w:rsidRDefault="00ED3783" w:rsidP="00ED3783">
            <w:pPr>
              <w:rPr>
                <w:rFonts w:cs="Arial"/>
                <w:color w:val="000000"/>
                <w:lang w:eastAsia="en-AU"/>
              </w:rPr>
            </w:pPr>
            <w:r w:rsidRPr="00ED3783">
              <w:rPr>
                <w:rFonts w:cs="Arial"/>
                <w:color w:val="000000"/>
                <w:lang w:eastAsia="en-AU"/>
              </w:rPr>
              <w:t>Undertake research project</w:t>
            </w:r>
          </w:p>
        </w:tc>
        <w:tc>
          <w:tcPr>
            <w:tcW w:w="1180" w:type="dxa"/>
            <w:tcBorders>
              <w:top w:val="nil"/>
              <w:left w:val="nil"/>
              <w:bottom w:val="single" w:sz="4" w:space="0" w:color="auto"/>
              <w:right w:val="single" w:sz="4" w:space="0" w:color="auto"/>
            </w:tcBorders>
            <w:shd w:val="clear" w:color="auto" w:fill="auto"/>
            <w:hideMark/>
          </w:tcPr>
          <w:p w14:paraId="340B9D4A"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0C535C42"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11F8319A" w14:textId="77777777" w:rsidR="00ED3783" w:rsidRPr="00ED3783" w:rsidRDefault="00ED3783" w:rsidP="00ED3783">
            <w:pPr>
              <w:rPr>
                <w:rFonts w:cs="Arial"/>
                <w:lang w:eastAsia="en-AU"/>
              </w:rPr>
            </w:pPr>
            <w:r w:rsidRPr="00ED3783">
              <w:rPr>
                <w:rFonts w:cs="Arial"/>
                <w:lang w:eastAsia="en-AU"/>
              </w:rPr>
              <w:t>AMPMGT809</w:t>
            </w:r>
          </w:p>
        </w:tc>
        <w:tc>
          <w:tcPr>
            <w:tcW w:w="6482" w:type="dxa"/>
            <w:tcBorders>
              <w:top w:val="nil"/>
              <w:left w:val="nil"/>
              <w:bottom w:val="single" w:sz="4" w:space="0" w:color="auto"/>
              <w:right w:val="single" w:sz="4" w:space="0" w:color="auto"/>
            </w:tcBorders>
            <w:shd w:val="clear" w:color="auto" w:fill="auto"/>
            <w:hideMark/>
          </w:tcPr>
          <w:p w14:paraId="7993891B" w14:textId="77777777" w:rsidR="00ED3783" w:rsidRPr="00ED3783" w:rsidRDefault="00ED3783" w:rsidP="00ED3783">
            <w:pPr>
              <w:rPr>
                <w:rFonts w:cs="Arial"/>
                <w:color w:val="000000"/>
                <w:lang w:eastAsia="en-AU"/>
              </w:rPr>
            </w:pPr>
            <w:r w:rsidRPr="00ED3783">
              <w:rPr>
                <w:rFonts w:cs="Arial"/>
                <w:color w:val="000000"/>
                <w:lang w:eastAsia="en-AU"/>
              </w:rPr>
              <w:t>Analyse data for business decision making</w:t>
            </w:r>
          </w:p>
        </w:tc>
        <w:tc>
          <w:tcPr>
            <w:tcW w:w="1180" w:type="dxa"/>
            <w:tcBorders>
              <w:top w:val="nil"/>
              <w:left w:val="nil"/>
              <w:bottom w:val="single" w:sz="4" w:space="0" w:color="auto"/>
              <w:right w:val="single" w:sz="4" w:space="0" w:color="auto"/>
            </w:tcBorders>
            <w:shd w:val="clear" w:color="auto" w:fill="auto"/>
            <w:hideMark/>
          </w:tcPr>
          <w:p w14:paraId="2BFFB870" w14:textId="77777777" w:rsidR="00ED3783" w:rsidRPr="00ED3783" w:rsidRDefault="00ED3783" w:rsidP="00ED3783">
            <w:pPr>
              <w:jc w:val="center"/>
              <w:rPr>
                <w:rFonts w:cs="Arial"/>
                <w:lang w:eastAsia="en-AU"/>
              </w:rPr>
            </w:pPr>
            <w:r w:rsidRPr="00ED3783">
              <w:rPr>
                <w:rFonts w:cs="Arial"/>
                <w:lang w:eastAsia="en-AU"/>
              </w:rPr>
              <w:t>100</w:t>
            </w:r>
          </w:p>
        </w:tc>
      </w:tr>
      <w:tr w:rsidR="00ED3783" w:rsidRPr="00ED3783" w14:paraId="0D56A6B6"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750712F6" w14:textId="77777777" w:rsidR="00ED3783" w:rsidRPr="00ED3783" w:rsidRDefault="00ED3783" w:rsidP="00ED3783">
            <w:pPr>
              <w:rPr>
                <w:rFonts w:cs="Arial"/>
                <w:lang w:eastAsia="en-AU"/>
              </w:rPr>
            </w:pPr>
            <w:r w:rsidRPr="00ED3783">
              <w:rPr>
                <w:rFonts w:cs="Arial"/>
                <w:lang w:eastAsia="en-AU"/>
              </w:rPr>
              <w:t>BSBRES801</w:t>
            </w:r>
          </w:p>
        </w:tc>
        <w:tc>
          <w:tcPr>
            <w:tcW w:w="6482" w:type="dxa"/>
            <w:tcBorders>
              <w:top w:val="nil"/>
              <w:left w:val="nil"/>
              <w:bottom w:val="single" w:sz="4" w:space="0" w:color="auto"/>
              <w:right w:val="single" w:sz="4" w:space="0" w:color="auto"/>
            </w:tcBorders>
            <w:shd w:val="clear" w:color="auto" w:fill="auto"/>
            <w:hideMark/>
          </w:tcPr>
          <w:p w14:paraId="2B6F500B" w14:textId="77777777" w:rsidR="00ED3783" w:rsidRPr="00ED3783" w:rsidRDefault="00ED3783" w:rsidP="00ED3783">
            <w:pPr>
              <w:rPr>
                <w:rFonts w:cs="Arial"/>
                <w:color w:val="000000"/>
                <w:lang w:eastAsia="en-AU"/>
              </w:rPr>
            </w:pPr>
            <w:r w:rsidRPr="00ED3783">
              <w:rPr>
                <w:rFonts w:cs="Arial"/>
                <w:color w:val="000000"/>
                <w:lang w:eastAsia="en-AU"/>
              </w:rPr>
              <w:t>Initiate and lead applied research</w:t>
            </w:r>
          </w:p>
        </w:tc>
        <w:tc>
          <w:tcPr>
            <w:tcW w:w="1180" w:type="dxa"/>
            <w:tcBorders>
              <w:top w:val="nil"/>
              <w:left w:val="nil"/>
              <w:bottom w:val="single" w:sz="4" w:space="0" w:color="auto"/>
              <w:right w:val="single" w:sz="4" w:space="0" w:color="auto"/>
            </w:tcBorders>
            <w:shd w:val="clear" w:color="auto" w:fill="auto"/>
            <w:hideMark/>
          </w:tcPr>
          <w:p w14:paraId="685E8664" w14:textId="77777777" w:rsidR="00ED3783" w:rsidRPr="00ED3783" w:rsidRDefault="00ED3783" w:rsidP="00ED3783">
            <w:pPr>
              <w:jc w:val="center"/>
              <w:rPr>
                <w:rFonts w:cs="Arial"/>
                <w:lang w:eastAsia="en-AU"/>
              </w:rPr>
            </w:pPr>
            <w:r w:rsidRPr="00ED3783">
              <w:rPr>
                <w:rFonts w:cs="Arial"/>
                <w:lang w:eastAsia="en-AU"/>
              </w:rPr>
              <w:t>150</w:t>
            </w:r>
          </w:p>
        </w:tc>
      </w:tr>
      <w:tr w:rsidR="00ED3783" w:rsidRPr="00ED3783" w14:paraId="65A757E9" w14:textId="77777777" w:rsidTr="00717EC8">
        <w:trPr>
          <w:trHeight w:val="253"/>
        </w:trPr>
        <w:tc>
          <w:tcPr>
            <w:tcW w:w="2180" w:type="dxa"/>
            <w:tcBorders>
              <w:top w:val="nil"/>
              <w:left w:val="single" w:sz="4" w:space="0" w:color="auto"/>
              <w:bottom w:val="single" w:sz="4" w:space="0" w:color="auto"/>
              <w:right w:val="single" w:sz="4" w:space="0" w:color="auto"/>
            </w:tcBorders>
            <w:shd w:val="clear" w:color="auto" w:fill="auto"/>
            <w:hideMark/>
          </w:tcPr>
          <w:p w14:paraId="50465BAC" w14:textId="77777777" w:rsidR="00ED3783" w:rsidRPr="00ED3783" w:rsidRDefault="003762E4" w:rsidP="00ED3783">
            <w:pPr>
              <w:rPr>
                <w:rFonts w:cs="Arial"/>
                <w:lang w:eastAsia="en-AU"/>
              </w:rPr>
            </w:pPr>
            <w:r>
              <w:rPr>
                <w:rFonts w:cs="Arial"/>
                <w:lang w:eastAsia="en-AU"/>
              </w:rPr>
              <w:t>MSS408003</w:t>
            </w:r>
          </w:p>
        </w:tc>
        <w:tc>
          <w:tcPr>
            <w:tcW w:w="6482" w:type="dxa"/>
            <w:tcBorders>
              <w:top w:val="nil"/>
              <w:left w:val="nil"/>
              <w:bottom w:val="single" w:sz="4" w:space="0" w:color="auto"/>
              <w:right w:val="single" w:sz="4" w:space="0" w:color="auto"/>
            </w:tcBorders>
            <w:shd w:val="clear" w:color="auto" w:fill="auto"/>
            <w:hideMark/>
          </w:tcPr>
          <w:p w14:paraId="3637C13B" w14:textId="77777777" w:rsidR="00ED3783" w:rsidRPr="00ED3783" w:rsidRDefault="00ED3783" w:rsidP="00ED3783">
            <w:pPr>
              <w:rPr>
                <w:rFonts w:cs="Arial"/>
                <w:color w:val="000000"/>
                <w:lang w:eastAsia="en-AU"/>
              </w:rPr>
            </w:pPr>
            <w:r w:rsidRPr="00ED3783">
              <w:rPr>
                <w:rFonts w:cs="Arial"/>
                <w:color w:val="000000"/>
                <w:lang w:eastAsia="en-AU"/>
              </w:rPr>
              <w:t>Develop models of future state operations practice</w:t>
            </w:r>
          </w:p>
        </w:tc>
        <w:tc>
          <w:tcPr>
            <w:tcW w:w="1180" w:type="dxa"/>
            <w:tcBorders>
              <w:top w:val="nil"/>
              <w:left w:val="nil"/>
              <w:bottom w:val="single" w:sz="4" w:space="0" w:color="auto"/>
              <w:right w:val="single" w:sz="4" w:space="0" w:color="auto"/>
            </w:tcBorders>
            <w:shd w:val="clear" w:color="auto" w:fill="auto"/>
            <w:hideMark/>
          </w:tcPr>
          <w:p w14:paraId="13FCD5EB" w14:textId="77777777" w:rsidR="00ED3783" w:rsidRPr="00ED3783" w:rsidRDefault="00ED3783" w:rsidP="00ED3783">
            <w:pPr>
              <w:jc w:val="center"/>
              <w:rPr>
                <w:rFonts w:cs="Arial"/>
                <w:lang w:eastAsia="en-AU"/>
              </w:rPr>
            </w:pPr>
            <w:r w:rsidRPr="00ED3783">
              <w:rPr>
                <w:rFonts w:cs="Arial"/>
                <w:lang w:eastAsia="en-AU"/>
              </w:rPr>
              <w:t>80</w:t>
            </w:r>
          </w:p>
        </w:tc>
      </w:tr>
      <w:tr w:rsidR="00ED3783" w:rsidRPr="00ED3783" w14:paraId="5834FC44" w14:textId="77777777" w:rsidTr="00717EC8">
        <w:trPr>
          <w:trHeight w:val="253"/>
        </w:trPr>
        <w:tc>
          <w:tcPr>
            <w:tcW w:w="2180" w:type="dxa"/>
            <w:tcBorders>
              <w:top w:val="nil"/>
              <w:left w:val="single" w:sz="4" w:space="0" w:color="auto"/>
              <w:bottom w:val="single" w:sz="4" w:space="0" w:color="auto"/>
              <w:right w:val="single" w:sz="4" w:space="0" w:color="auto"/>
            </w:tcBorders>
            <w:shd w:val="clear" w:color="000000" w:fill="FFFFFF"/>
            <w:noWrap/>
            <w:vAlign w:val="center"/>
            <w:hideMark/>
          </w:tcPr>
          <w:p w14:paraId="5FE460AE" w14:textId="77777777" w:rsidR="00ED3783" w:rsidRPr="00ED3783" w:rsidRDefault="00ED3783" w:rsidP="00ED3783">
            <w:pPr>
              <w:rPr>
                <w:rFonts w:cs="Arial"/>
                <w:b/>
                <w:bCs/>
                <w:lang w:eastAsia="en-AU"/>
              </w:rPr>
            </w:pPr>
            <w:r w:rsidRPr="00ED3783">
              <w:rPr>
                <w:rFonts w:cs="Arial"/>
                <w:b/>
                <w:bCs/>
                <w:lang w:eastAsia="en-AU"/>
              </w:rPr>
              <w:t>Total Hours</w:t>
            </w:r>
          </w:p>
        </w:tc>
        <w:tc>
          <w:tcPr>
            <w:tcW w:w="6482" w:type="dxa"/>
            <w:tcBorders>
              <w:top w:val="nil"/>
              <w:left w:val="nil"/>
              <w:bottom w:val="single" w:sz="4" w:space="0" w:color="auto"/>
              <w:right w:val="single" w:sz="4" w:space="0" w:color="auto"/>
            </w:tcBorders>
            <w:shd w:val="clear" w:color="000000" w:fill="FFFFFF"/>
            <w:noWrap/>
            <w:vAlign w:val="bottom"/>
            <w:hideMark/>
          </w:tcPr>
          <w:p w14:paraId="575DE7A6" w14:textId="77777777" w:rsidR="00ED3783" w:rsidRPr="00ED3783" w:rsidRDefault="00ED3783" w:rsidP="00ED3783">
            <w:pPr>
              <w:jc w:val="right"/>
              <w:rPr>
                <w:rFonts w:cs="Arial"/>
                <w:b/>
                <w:bCs/>
                <w:lang w:eastAsia="en-AU"/>
              </w:rPr>
            </w:pPr>
            <w:r w:rsidRPr="00ED3783">
              <w:rPr>
                <w:rFonts w:cs="Arial"/>
                <w:b/>
                <w:bCs/>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88CAF7C" w14:textId="77777777" w:rsidR="00ED3783" w:rsidRPr="00ED3783" w:rsidRDefault="00ED3783" w:rsidP="00ED3783">
            <w:pPr>
              <w:jc w:val="center"/>
              <w:rPr>
                <w:rFonts w:cs="Arial"/>
                <w:b/>
                <w:bCs/>
                <w:lang w:eastAsia="en-AU"/>
              </w:rPr>
            </w:pPr>
            <w:r w:rsidRPr="00ED3783">
              <w:rPr>
                <w:rFonts w:cs="Arial"/>
                <w:b/>
                <w:bCs/>
                <w:lang w:eastAsia="en-AU"/>
              </w:rPr>
              <w:t>830</w:t>
            </w:r>
          </w:p>
        </w:tc>
      </w:tr>
    </w:tbl>
    <w:p w14:paraId="03BE9CD7" w14:textId="77777777" w:rsidR="0017431B" w:rsidRDefault="0017431B" w:rsidP="00861B00">
      <w:pPr>
        <w:autoSpaceDE w:val="0"/>
        <w:autoSpaceDN w:val="0"/>
        <w:adjustRightInd w:val="0"/>
        <w:rPr>
          <w:rFonts w:cs="Arial"/>
          <w:color w:val="000000"/>
          <w:lang w:eastAsia="en-AU"/>
        </w:rPr>
      </w:pPr>
    </w:p>
    <w:p w14:paraId="4293994E" w14:textId="77777777" w:rsidR="008C0A16" w:rsidRDefault="008C0A16" w:rsidP="00B360CA">
      <w:pPr>
        <w:pStyle w:val="Head1"/>
        <w:sectPr w:rsidR="008C0A16" w:rsidSect="004F649A">
          <w:pgSz w:w="11907" w:h="16840" w:code="9"/>
          <w:pgMar w:top="1134" w:right="992" w:bottom="1134" w:left="1134" w:header="720" w:footer="720" w:gutter="0"/>
          <w:cols w:space="720"/>
        </w:sectPr>
      </w:pPr>
    </w:p>
    <w:p w14:paraId="336D1DD4" w14:textId="77777777" w:rsidR="004D7410" w:rsidRDefault="00772686" w:rsidP="008A64CE">
      <w:pPr>
        <w:pStyle w:val="T1"/>
        <w:ind w:left="-142"/>
      </w:pPr>
      <w:bookmarkStart w:id="17" w:name="_Toc418498771"/>
      <w:r>
        <w:t>CONTACTS AND LINKS</w:t>
      </w:r>
      <w:bookmarkEnd w:id="17"/>
    </w:p>
    <w:p w14:paraId="7C1E155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A635BE8" w14:textId="77777777" w:rsidTr="00C34B68">
        <w:tc>
          <w:tcPr>
            <w:tcW w:w="9889" w:type="dxa"/>
            <w:gridSpan w:val="3"/>
            <w:shd w:val="clear" w:color="auto" w:fill="F2F2F2"/>
            <w:vAlign w:val="center"/>
          </w:tcPr>
          <w:p w14:paraId="2925CE2D" w14:textId="77777777" w:rsidR="00C34B68" w:rsidRPr="00483FA0" w:rsidRDefault="00C34B68" w:rsidP="00C34B68">
            <w:pPr>
              <w:spacing w:before="120" w:after="120"/>
              <w:rPr>
                <w:b/>
              </w:rPr>
            </w:pPr>
            <w:r w:rsidRPr="00483FA0">
              <w:rPr>
                <w:b/>
              </w:rPr>
              <w:t>Curriculum Maintenance Manager (CMM)</w:t>
            </w:r>
          </w:p>
        </w:tc>
      </w:tr>
      <w:tr w:rsidR="00C34B68" w:rsidRPr="00483FA0" w14:paraId="4838A53F" w14:textId="77777777" w:rsidTr="00C34B68">
        <w:tc>
          <w:tcPr>
            <w:tcW w:w="2103" w:type="dxa"/>
          </w:tcPr>
          <w:p w14:paraId="40C998AA" w14:textId="77777777" w:rsidR="00C34B68" w:rsidRPr="007C24B1" w:rsidRDefault="00C34B68" w:rsidP="00C34B68">
            <w:pPr>
              <w:spacing w:before="120" w:after="120"/>
            </w:pPr>
            <w:r w:rsidRPr="007C24B1">
              <w:t xml:space="preserve">General Manufacturing </w:t>
            </w:r>
          </w:p>
        </w:tc>
        <w:tc>
          <w:tcPr>
            <w:tcW w:w="3817" w:type="dxa"/>
          </w:tcPr>
          <w:p w14:paraId="10F2933E" w14:textId="77777777" w:rsidR="00C34B68" w:rsidRPr="007C24B1" w:rsidRDefault="00C34B68" w:rsidP="00C34B68">
            <w:pPr>
              <w:spacing w:before="120" w:after="120"/>
            </w:pPr>
            <w:r w:rsidRPr="007C24B1">
              <w:t xml:space="preserve">The CMM service is provided by Executive Officers located within Victorian TAFE institutes on behalf of the Higher Education and Skills Group. </w:t>
            </w:r>
          </w:p>
        </w:tc>
        <w:tc>
          <w:tcPr>
            <w:tcW w:w="3969" w:type="dxa"/>
          </w:tcPr>
          <w:p w14:paraId="45077110" w14:textId="77777777" w:rsidR="00C34B68" w:rsidRPr="007C24B1" w:rsidRDefault="00C34B68" w:rsidP="00C34B68">
            <w:pPr>
              <w:spacing w:before="120" w:after="120"/>
            </w:pPr>
            <w:r>
              <w:t xml:space="preserve">Paul Saunders: </w:t>
            </w:r>
            <w:r>
              <w:br/>
            </w:r>
            <w:r w:rsidRPr="007C24B1">
              <w:t xml:space="preserve">Address: Chisholm Institute, PO Box 684, Dandenong, Vic. 3175. </w:t>
            </w:r>
          </w:p>
          <w:p w14:paraId="49894DDA" w14:textId="77777777" w:rsidR="00C34B68" w:rsidRPr="007C24B1" w:rsidRDefault="00B00A65" w:rsidP="00C34B68">
            <w:pPr>
              <w:spacing w:before="120" w:after="120"/>
            </w:pPr>
            <w:r>
              <w:t>Phone: 9238 8448</w:t>
            </w:r>
            <w:r w:rsidR="00C34B68" w:rsidRPr="007C24B1">
              <w:t xml:space="preserve"> </w:t>
            </w:r>
          </w:p>
          <w:p w14:paraId="337C7246" w14:textId="77777777" w:rsidR="00C34B68" w:rsidRPr="007C24B1" w:rsidRDefault="00C34B68" w:rsidP="00392BE7">
            <w:pPr>
              <w:spacing w:before="120" w:after="120"/>
            </w:pPr>
            <w:r w:rsidRPr="007C24B1">
              <w:t xml:space="preserve">Email: </w:t>
            </w:r>
            <w:r w:rsidR="00392BE7">
              <w:rPr>
                <w:rStyle w:val="Hyperlink"/>
              </w:rPr>
              <w:t>paul.s</w:t>
            </w:r>
            <w:r w:rsidRPr="007C24B1">
              <w:rPr>
                <w:rStyle w:val="Hyperlink"/>
              </w:rPr>
              <w:t>aunders@chisholm.edu.au</w:t>
            </w:r>
            <w:r w:rsidRPr="007C24B1">
              <w:t xml:space="preserve"> </w:t>
            </w:r>
          </w:p>
        </w:tc>
      </w:tr>
      <w:tr w:rsidR="00C34B68" w:rsidRPr="00483FA0" w14:paraId="61B089F1" w14:textId="77777777" w:rsidTr="00C34B68">
        <w:tc>
          <w:tcPr>
            <w:tcW w:w="9889" w:type="dxa"/>
            <w:gridSpan w:val="3"/>
            <w:shd w:val="clear" w:color="auto" w:fill="F2F2F2"/>
            <w:vAlign w:val="center"/>
          </w:tcPr>
          <w:p w14:paraId="4028361B" w14:textId="77777777" w:rsidR="00C34B68" w:rsidRPr="00483FA0" w:rsidRDefault="003762E4" w:rsidP="00C34B68">
            <w:pPr>
              <w:spacing w:before="120" w:after="120"/>
              <w:rPr>
                <w:b/>
              </w:rPr>
            </w:pPr>
            <w:r>
              <w:rPr>
                <w:b/>
              </w:rPr>
              <w:t>Service Skills Organisation (SSO</w:t>
            </w:r>
            <w:r w:rsidR="00C34B68" w:rsidRPr="00483FA0">
              <w:rPr>
                <w:b/>
              </w:rPr>
              <w:t>)</w:t>
            </w:r>
          </w:p>
        </w:tc>
      </w:tr>
      <w:tr w:rsidR="00C34B68" w:rsidRPr="00483FA0" w14:paraId="0FCEC57F" w14:textId="77777777" w:rsidTr="00C34B68">
        <w:tc>
          <w:tcPr>
            <w:tcW w:w="2103" w:type="dxa"/>
          </w:tcPr>
          <w:p w14:paraId="4CA8BE1D" w14:textId="77777777" w:rsidR="00C34B68" w:rsidRPr="004A3C34" w:rsidRDefault="003762E4" w:rsidP="00C34B68">
            <w:pPr>
              <w:spacing w:before="120" w:after="120"/>
            </w:pPr>
            <w:r>
              <w:t>Skills Impact</w:t>
            </w:r>
          </w:p>
        </w:tc>
        <w:tc>
          <w:tcPr>
            <w:tcW w:w="3817" w:type="dxa"/>
          </w:tcPr>
          <w:p w14:paraId="00923708" w14:textId="77777777" w:rsidR="00C34B68" w:rsidRPr="004A3C34" w:rsidRDefault="003762E4" w:rsidP="00A52E54">
            <w:pPr>
              <w:spacing w:before="120" w:after="120"/>
            </w:pPr>
            <w:r>
              <w:t>This SSO</w:t>
            </w:r>
            <w:r w:rsidR="00C34B68" w:rsidRPr="004A3C34">
              <w:t xml:space="preserve"> is responsible for developing this </w:t>
            </w:r>
            <w:r w:rsidR="00A52E54">
              <w:rPr>
                <w:b/>
              </w:rPr>
              <w:t>AMP Australian Meat Processing Industry</w:t>
            </w:r>
            <w:r w:rsidR="00C34B68" w:rsidRPr="004A3C34">
              <w:rPr>
                <w:b/>
              </w:rPr>
              <w:t xml:space="preserve"> Training Package</w:t>
            </w:r>
            <w:r w:rsidR="00C34B68" w:rsidRPr="004A3C34">
              <w:t xml:space="preserve"> and can be contacted for further information.  You can also source copies of the Training Package and support material.</w:t>
            </w:r>
          </w:p>
        </w:tc>
        <w:tc>
          <w:tcPr>
            <w:tcW w:w="3969" w:type="dxa"/>
          </w:tcPr>
          <w:p w14:paraId="0455CEE1" w14:textId="77777777" w:rsidR="000330AF" w:rsidRPr="000330AF" w:rsidRDefault="000330AF" w:rsidP="000330AF">
            <w:pPr>
              <w:spacing w:before="80"/>
            </w:pPr>
            <w:r>
              <w:t>A</w:t>
            </w:r>
            <w:r w:rsidRPr="000330AF">
              <w:t>ddress:</w:t>
            </w:r>
          </w:p>
          <w:p w14:paraId="6AEE3E37" w14:textId="77777777" w:rsidR="000330AF" w:rsidRPr="000330AF" w:rsidRDefault="003762E4" w:rsidP="000330AF">
            <w:r>
              <w:t>559A Queensbury Street,</w:t>
            </w:r>
          </w:p>
          <w:p w14:paraId="50D5BD52" w14:textId="77777777" w:rsidR="003762E4" w:rsidRDefault="003762E4" w:rsidP="000330AF">
            <w:r>
              <w:t>(PO Box 466)</w:t>
            </w:r>
          </w:p>
          <w:p w14:paraId="32CCDE9D" w14:textId="77777777" w:rsidR="000330AF" w:rsidRDefault="003762E4" w:rsidP="000330AF">
            <w:r>
              <w:t xml:space="preserve">North Melbourne 3051. </w:t>
            </w:r>
          </w:p>
          <w:p w14:paraId="7884EF1E" w14:textId="77777777" w:rsidR="000330AF" w:rsidRPr="000330AF" w:rsidRDefault="003762E4" w:rsidP="000330AF">
            <w:r>
              <w:t>Phone: 03 9321 3526</w:t>
            </w:r>
          </w:p>
          <w:p w14:paraId="1ED65A0C" w14:textId="77777777" w:rsidR="000330AF" w:rsidRDefault="000330AF" w:rsidP="000330AF">
            <w:r>
              <w:t>E</w:t>
            </w:r>
            <w:r w:rsidRPr="000330AF">
              <w:t>mail:</w:t>
            </w:r>
            <w:r>
              <w:t xml:space="preserve"> </w:t>
            </w:r>
            <w:hyperlink r:id="rId22" w:history="1">
              <w:r w:rsidR="003762E4" w:rsidRPr="004A3136">
                <w:rPr>
                  <w:rStyle w:val="Hyperlink"/>
                </w:rPr>
                <w:t>inquiry@skillsimpact.com.au</w:t>
              </w:r>
            </w:hyperlink>
          </w:p>
          <w:p w14:paraId="2049337C" w14:textId="77777777" w:rsidR="003762E4" w:rsidRDefault="000330AF" w:rsidP="000330AF">
            <w:r w:rsidRPr="000330AF">
              <w:t>Web:</w:t>
            </w:r>
            <w:r>
              <w:t xml:space="preserve"> </w:t>
            </w:r>
            <w:hyperlink r:id="rId23" w:history="1">
              <w:r w:rsidR="003762E4" w:rsidRPr="004A3136">
                <w:rPr>
                  <w:rStyle w:val="Hyperlink"/>
                </w:rPr>
                <w:t>www.skillsimpact.com.au</w:t>
              </w:r>
            </w:hyperlink>
          </w:p>
          <w:p w14:paraId="3348ED92" w14:textId="77777777" w:rsidR="000330AF" w:rsidRPr="00483FA0" w:rsidRDefault="000330AF" w:rsidP="000330AF"/>
        </w:tc>
      </w:tr>
      <w:tr w:rsidR="00C34B68" w:rsidRPr="00483FA0" w14:paraId="36B59A87" w14:textId="77777777" w:rsidTr="00C34B68">
        <w:tc>
          <w:tcPr>
            <w:tcW w:w="9889" w:type="dxa"/>
            <w:gridSpan w:val="3"/>
            <w:shd w:val="clear" w:color="auto" w:fill="F2F2F2"/>
            <w:vAlign w:val="center"/>
          </w:tcPr>
          <w:p w14:paraId="0A7B493F" w14:textId="77777777" w:rsidR="00C34B68" w:rsidRPr="00483FA0" w:rsidRDefault="00C34B68" w:rsidP="00C34B68">
            <w:pPr>
              <w:spacing w:before="120" w:after="120"/>
              <w:rPr>
                <w:b/>
              </w:rPr>
            </w:pPr>
            <w:r w:rsidRPr="00483FA0">
              <w:rPr>
                <w:b/>
              </w:rPr>
              <w:t>National Register for VET in Australia</w:t>
            </w:r>
          </w:p>
        </w:tc>
      </w:tr>
      <w:tr w:rsidR="00C34B68" w:rsidRPr="00483FA0" w14:paraId="53844B6F" w14:textId="77777777" w:rsidTr="00C34B68">
        <w:tc>
          <w:tcPr>
            <w:tcW w:w="2103" w:type="dxa"/>
          </w:tcPr>
          <w:p w14:paraId="6FF60010" w14:textId="77777777" w:rsidR="00C34B68" w:rsidRPr="00483FA0" w:rsidRDefault="00C34B68" w:rsidP="00C34B68">
            <w:pPr>
              <w:spacing w:before="120" w:after="120"/>
            </w:pPr>
            <w:r w:rsidRPr="00483FA0">
              <w:t>Training.gov.au (TGA)</w:t>
            </w:r>
          </w:p>
        </w:tc>
        <w:tc>
          <w:tcPr>
            <w:tcW w:w="3817" w:type="dxa"/>
          </w:tcPr>
          <w:p w14:paraId="4B6D498B" w14:textId="77777777" w:rsidR="00C34B68" w:rsidRPr="00483FA0" w:rsidRDefault="00C34B68" w:rsidP="00C34B68">
            <w:pPr>
              <w:spacing w:before="120" w:after="120"/>
            </w:pPr>
            <w:r w:rsidRPr="00483FA0">
              <w:t>TGA is the Australian governments’ official National Register of information on Training Packages, qualifications, courses, units of competency and RTOs.</w:t>
            </w:r>
          </w:p>
        </w:tc>
        <w:tc>
          <w:tcPr>
            <w:tcW w:w="3969" w:type="dxa"/>
          </w:tcPr>
          <w:p w14:paraId="3AAB2A58" w14:textId="77777777" w:rsidR="00C34B68" w:rsidRPr="00483FA0" w:rsidRDefault="00C34B68" w:rsidP="00C34B68">
            <w:pPr>
              <w:spacing w:before="120" w:after="120"/>
            </w:pPr>
            <w:r w:rsidRPr="00483FA0">
              <w:t xml:space="preserve">Web: </w:t>
            </w:r>
            <w:r w:rsidRPr="00483FA0">
              <w:br/>
            </w:r>
            <w:hyperlink r:id="rId24" w:history="1">
              <w:r w:rsidRPr="00483FA0">
                <w:rPr>
                  <w:color w:val="0000FF"/>
                  <w:u w:val="single"/>
                </w:rPr>
                <w:t>http://training.gov.au</w:t>
              </w:r>
            </w:hyperlink>
            <w:r w:rsidRPr="00483FA0">
              <w:t xml:space="preserve"> </w:t>
            </w:r>
          </w:p>
        </w:tc>
      </w:tr>
      <w:tr w:rsidR="00C34B68" w:rsidRPr="00483FA0" w14:paraId="07BCD3F4" w14:textId="77777777" w:rsidTr="00C34B68">
        <w:tc>
          <w:tcPr>
            <w:tcW w:w="9889" w:type="dxa"/>
            <w:gridSpan w:val="3"/>
            <w:shd w:val="clear" w:color="auto" w:fill="F2F2F2"/>
            <w:vAlign w:val="center"/>
          </w:tcPr>
          <w:p w14:paraId="154EB685" w14:textId="77777777" w:rsidR="00C34B68" w:rsidRPr="00483FA0" w:rsidRDefault="00C34B68" w:rsidP="00C34B68">
            <w:pPr>
              <w:spacing w:before="120" w:after="120"/>
              <w:rPr>
                <w:b/>
              </w:rPr>
            </w:pPr>
            <w:r w:rsidRPr="00483FA0">
              <w:rPr>
                <w:b/>
              </w:rPr>
              <w:t>Australian Government</w:t>
            </w:r>
          </w:p>
        </w:tc>
      </w:tr>
      <w:tr w:rsidR="00C34B68" w:rsidRPr="00483FA0" w14:paraId="407F9E6E" w14:textId="77777777" w:rsidTr="00C34B68">
        <w:tc>
          <w:tcPr>
            <w:tcW w:w="2103" w:type="dxa"/>
          </w:tcPr>
          <w:p w14:paraId="721BDDA0" w14:textId="77777777" w:rsidR="00C34B68" w:rsidRPr="00334603" w:rsidRDefault="00C34B68" w:rsidP="00C34B68">
            <w:pPr>
              <w:spacing w:before="120" w:after="120"/>
            </w:pPr>
            <w:r w:rsidRPr="00334603">
              <w:t xml:space="preserve">Department of Education and Training </w:t>
            </w:r>
          </w:p>
        </w:tc>
        <w:tc>
          <w:tcPr>
            <w:tcW w:w="3817" w:type="dxa"/>
          </w:tcPr>
          <w:p w14:paraId="321246DA" w14:textId="77777777" w:rsidR="00C34B68" w:rsidRPr="00334603" w:rsidRDefault="00C34B68" w:rsidP="00C34B68">
            <w:pPr>
              <w:spacing w:before="120" w:after="120"/>
            </w:pPr>
            <w:r w:rsidRPr="00334603">
              <w:t xml:space="preserve">The Commonwealth Department is responsible for national policies and programmes that help Australians access quality vocational education and training. </w:t>
            </w:r>
          </w:p>
        </w:tc>
        <w:tc>
          <w:tcPr>
            <w:tcW w:w="3969" w:type="dxa"/>
          </w:tcPr>
          <w:p w14:paraId="0234D943" w14:textId="77777777" w:rsidR="00C34B68" w:rsidRDefault="00C34B68" w:rsidP="00C34B68">
            <w:pPr>
              <w:pStyle w:val="Default"/>
              <w:spacing w:before="80"/>
              <w:rPr>
                <w:color w:val="0000FF"/>
                <w:sz w:val="20"/>
                <w:szCs w:val="20"/>
              </w:rPr>
            </w:pPr>
            <w:r w:rsidRPr="00334603">
              <w:rPr>
                <w:rFonts w:ascii="Arial" w:eastAsia="Times New Roman" w:hAnsi="Arial" w:cs="Times New Roman"/>
                <w:color w:val="0000FF"/>
                <w:sz w:val="20"/>
                <w:szCs w:val="20"/>
                <w:u w:val="single"/>
              </w:rPr>
              <w:t>https://education.gov.au/</w:t>
            </w:r>
            <w:r>
              <w:rPr>
                <w:color w:val="0000FF"/>
                <w:sz w:val="20"/>
                <w:szCs w:val="20"/>
              </w:rPr>
              <w:t xml:space="preserve"> </w:t>
            </w:r>
          </w:p>
        </w:tc>
      </w:tr>
      <w:tr w:rsidR="00C34B68" w:rsidRPr="00483FA0" w14:paraId="0CF45408" w14:textId="77777777" w:rsidTr="00C34B68">
        <w:tc>
          <w:tcPr>
            <w:tcW w:w="9889" w:type="dxa"/>
            <w:gridSpan w:val="3"/>
            <w:shd w:val="clear" w:color="auto" w:fill="F2F2F2"/>
            <w:vAlign w:val="center"/>
          </w:tcPr>
          <w:p w14:paraId="7AEDB98D" w14:textId="77777777" w:rsidR="00C34B68" w:rsidRPr="00483FA0" w:rsidRDefault="00C34B68" w:rsidP="00C34B68">
            <w:pPr>
              <w:spacing w:before="120" w:after="120"/>
              <w:rPr>
                <w:b/>
              </w:rPr>
            </w:pPr>
            <w:r w:rsidRPr="00483FA0">
              <w:rPr>
                <w:b/>
              </w:rPr>
              <w:t>State Government</w:t>
            </w:r>
          </w:p>
        </w:tc>
      </w:tr>
      <w:tr w:rsidR="00C34B68" w:rsidRPr="00483FA0" w14:paraId="1E5746EE" w14:textId="77777777" w:rsidTr="00C34B68">
        <w:tc>
          <w:tcPr>
            <w:tcW w:w="2103" w:type="dxa"/>
          </w:tcPr>
          <w:p w14:paraId="1448697C" w14:textId="77777777" w:rsidR="00C34B68" w:rsidRPr="00334603" w:rsidRDefault="00C34B68" w:rsidP="00C34B68">
            <w:pPr>
              <w:spacing w:before="120" w:after="120"/>
            </w:pPr>
            <w:r w:rsidRPr="00334603">
              <w:t xml:space="preserve">Department of Education and Training (DET) </w:t>
            </w:r>
          </w:p>
        </w:tc>
        <w:tc>
          <w:tcPr>
            <w:tcW w:w="3817" w:type="dxa"/>
          </w:tcPr>
          <w:p w14:paraId="390384D3" w14:textId="77777777" w:rsidR="00C34B68" w:rsidRPr="00334603" w:rsidRDefault="00C34B68" w:rsidP="00C34B68">
            <w:pPr>
              <w:spacing w:before="120" w:after="120"/>
            </w:pPr>
            <w:r w:rsidRPr="00334603">
              <w:t xml:space="preserve">DET is responsible for funding and the implementation of Vocational Education and Training (VET) in Victoria, including Apprenticeships and Traineeships policy. </w:t>
            </w:r>
          </w:p>
        </w:tc>
        <w:tc>
          <w:tcPr>
            <w:tcW w:w="3969" w:type="dxa"/>
          </w:tcPr>
          <w:p w14:paraId="570B7721" w14:textId="77777777" w:rsidR="00C34B68" w:rsidRPr="00334603" w:rsidRDefault="00C34B68" w:rsidP="00C34B68">
            <w:pPr>
              <w:spacing w:before="120" w:after="120"/>
            </w:pPr>
            <w:r w:rsidRPr="00334603">
              <w:t xml:space="preserve">(03) 9637 2000 </w:t>
            </w:r>
          </w:p>
          <w:p w14:paraId="6DE61D14" w14:textId="77777777" w:rsidR="00C34B68" w:rsidRDefault="007D26DD" w:rsidP="00C34B68">
            <w:pPr>
              <w:spacing w:before="120" w:after="120"/>
            </w:pPr>
            <w:hyperlink r:id="rId25" w:history="1">
              <w:r w:rsidR="00C34B68" w:rsidRPr="00745687">
                <w:rPr>
                  <w:rStyle w:val="Hyperlink"/>
                </w:rPr>
                <w:t>www.education.vic.gov.au</w:t>
              </w:r>
            </w:hyperlink>
          </w:p>
          <w:p w14:paraId="2FF67E47" w14:textId="77777777" w:rsidR="00C34B68" w:rsidRPr="00334603" w:rsidRDefault="00C34B68" w:rsidP="00C34B68">
            <w:pPr>
              <w:spacing w:before="120" w:after="120"/>
            </w:pPr>
          </w:p>
        </w:tc>
      </w:tr>
      <w:tr w:rsidR="00C34B68" w:rsidRPr="00483FA0" w14:paraId="293F7443" w14:textId="77777777" w:rsidTr="00C34B68">
        <w:tc>
          <w:tcPr>
            <w:tcW w:w="9889" w:type="dxa"/>
            <w:gridSpan w:val="3"/>
            <w:shd w:val="clear" w:color="auto" w:fill="F2F2F2"/>
            <w:vAlign w:val="center"/>
          </w:tcPr>
          <w:p w14:paraId="1548E9D6" w14:textId="77777777" w:rsidR="00C34B68" w:rsidRPr="00483FA0" w:rsidRDefault="00C34B68" w:rsidP="00C34B68">
            <w:pPr>
              <w:spacing w:before="120" w:after="120"/>
              <w:rPr>
                <w:b/>
              </w:rPr>
            </w:pPr>
            <w:r w:rsidRPr="00483FA0">
              <w:rPr>
                <w:b/>
              </w:rPr>
              <w:t>National VET Regulatory Authority</w:t>
            </w:r>
          </w:p>
        </w:tc>
      </w:tr>
      <w:tr w:rsidR="00C34B68" w:rsidRPr="00483FA0" w14:paraId="721BE89B" w14:textId="77777777" w:rsidTr="00C34B68">
        <w:tc>
          <w:tcPr>
            <w:tcW w:w="2103" w:type="dxa"/>
          </w:tcPr>
          <w:p w14:paraId="025BE6B1" w14:textId="77777777" w:rsidR="00C34B68" w:rsidRPr="00483FA0" w:rsidRDefault="00C34B68" w:rsidP="00C34B68">
            <w:pPr>
              <w:spacing w:before="120" w:after="120"/>
            </w:pPr>
            <w:r w:rsidRPr="00483FA0">
              <w:t>Australian Skills Quality Authority (ASQA)</w:t>
            </w:r>
          </w:p>
        </w:tc>
        <w:tc>
          <w:tcPr>
            <w:tcW w:w="3817" w:type="dxa"/>
          </w:tcPr>
          <w:p w14:paraId="1AADB832" w14:textId="77777777" w:rsidR="00C34B68" w:rsidRPr="00334603" w:rsidRDefault="00C34B68" w:rsidP="00C34B68">
            <w:pPr>
              <w:spacing w:before="120" w:after="120"/>
            </w:pPr>
            <w:r w:rsidRPr="00334603">
              <w:t xml:space="preserve">ASQA is the national regulator for Australia’s VET sector. </w:t>
            </w:r>
          </w:p>
        </w:tc>
        <w:tc>
          <w:tcPr>
            <w:tcW w:w="3969" w:type="dxa"/>
          </w:tcPr>
          <w:p w14:paraId="158009DF" w14:textId="77777777" w:rsidR="00C34B68" w:rsidRPr="00334603" w:rsidRDefault="00C34B68" w:rsidP="00C34B68">
            <w:pPr>
              <w:spacing w:before="120" w:after="120"/>
            </w:pPr>
            <w:r w:rsidRPr="00334603">
              <w:t xml:space="preserve">Info line: 1300 701 801 </w:t>
            </w:r>
          </w:p>
          <w:p w14:paraId="6C0760DD" w14:textId="77777777" w:rsidR="00C34B68" w:rsidRPr="00334603" w:rsidRDefault="007D26DD" w:rsidP="00C34B68">
            <w:pPr>
              <w:spacing w:before="120" w:after="120"/>
            </w:pPr>
            <w:hyperlink r:id="rId26" w:history="1">
              <w:r w:rsidR="00C34B68" w:rsidRPr="00745687">
                <w:rPr>
                  <w:rStyle w:val="Hyperlink"/>
                </w:rPr>
                <w:t>www.asqa.gov.au</w:t>
              </w:r>
            </w:hyperlink>
          </w:p>
        </w:tc>
      </w:tr>
      <w:tr w:rsidR="00C34B68" w:rsidRPr="00483FA0" w14:paraId="20A6BDE4" w14:textId="77777777" w:rsidTr="00C34B68">
        <w:tc>
          <w:tcPr>
            <w:tcW w:w="9889" w:type="dxa"/>
            <w:gridSpan w:val="3"/>
            <w:shd w:val="clear" w:color="auto" w:fill="F2F2F2"/>
            <w:vAlign w:val="center"/>
          </w:tcPr>
          <w:p w14:paraId="33B778EC" w14:textId="77777777" w:rsidR="00C34B68" w:rsidRPr="00483FA0" w:rsidRDefault="00C34B68" w:rsidP="00C34B68">
            <w:pPr>
              <w:spacing w:before="120" w:after="120"/>
              <w:rPr>
                <w:b/>
              </w:rPr>
            </w:pPr>
            <w:r>
              <w:rPr>
                <w:b/>
              </w:rPr>
              <w:t xml:space="preserve">Victorian </w:t>
            </w:r>
            <w:r w:rsidRPr="00483FA0">
              <w:rPr>
                <w:b/>
              </w:rPr>
              <w:t>State VET Regulatory Authority</w:t>
            </w:r>
          </w:p>
        </w:tc>
      </w:tr>
      <w:tr w:rsidR="00C34B68" w:rsidRPr="00483FA0" w14:paraId="69029926" w14:textId="77777777" w:rsidTr="00C34B68">
        <w:tc>
          <w:tcPr>
            <w:tcW w:w="2103" w:type="dxa"/>
          </w:tcPr>
          <w:p w14:paraId="37CFAA99" w14:textId="77777777" w:rsidR="00C34B68" w:rsidRPr="00483FA0" w:rsidRDefault="00C34B68" w:rsidP="00C34B68">
            <w:pPr>
              <w:spacing w:before="120" w:after="120"/>
            </w:pPr>
            <w:r w:rsidRPr="00483FA0">
              <w:t>Victorian Registration and Qualifications Authority (VRQA)</w:t>
            </w:r>
          </w:p>
        </w:tc>
        <w:tc>
          <w:tcPr>
            <w:tcW w:w="3817" w:type="dxa"/>
          </w:tcPr>
          <w:p w14:paraId="34D07019" w14:textId="77777777" w:rsidR="00C34B68" w:rsidRPr="00334603" w:rsidRDefault="00C34B68" w:rsidP="00C34B68">
            <w:pPr>
              <w:spacing w:before="120" w:after="120"/>
            </w:pPr>
            <w:r w:rsidRPr="00334603">
              <w:t>The VRQA is a statutory authority responsible for the registration and regulation of Victorian RTOs and for the regulation of apprenticeships and traineeships in Victoria.</w:t>
            </w:r>
          </w:p>
        </w:tc>
        <w:tc>
          <w:tcPr>
            <w:tcW w:w="3969" w:type="dxa"/>
          </w:tcPr>
          <w:p w14:paraId="3B69319E" w14:textId="77777777" w:rsidR="00C34B68" w:rsidRPr="00334603" w:rsidRDefault="00C34B68" w:rsidP="00C34B68">
            <w:pPr>
              <w:spacing w:before="120" w:after="120"/>
            </w:pPr>
            <w:r w:rsidRPr="00334603">
              <w:t xml:space="preserve">(03) 9637 2806 </w:t>
            </w:r>
          </w:p>
          <w:p w14:paraId="4DA15FA0" w14:textId="77777777" w:rsidR="00C34B68" w:rsidRDefault="007D26DD" w:rsidP="00C34B68">
            <w:pPr>
              <w:spacing w:before="120" w:after="120"/>
            </w:pPr>
            <w:hyperlink r:id="rId27" w:history="1">
              <w:r w:rsidR="00C34B68" w:rsidRPr="00745687">
                <w:rPr>
                  <w:rStyle w:val="Hyperlink"/>
                </w:rPr>
                <w:t>www.vrqa.vic.gov.au</w:t>
              </w:r>
            </w:hyperlink>
          </w:p>
          <w:p w14:paraId="42DE662D" w14:textId="77777777" w:rsidR="00C34B68" w:rsidRPr="00334603" w:rsidRDefault="00C34B68" w:rsidP="00C34B68">
            <w:pPr>
              <w:spacing w:before="120" w:after="120"/>
            </w:pPr>
            <w:r w:rsidRPr="00334603">
              <w:t xml:space="preserve"> </w:t>
            </w:r>
          </w:p>
        </w:tc>
      </w:tr>
    </w:tbl>
    <w:p w14:paraId="23BA279D" w14:textId="77777777" w:rsidR="00C34B68" w:rsidRDefault="00C34B68" w:rsidP="00C34B68"/>
    <w:p w14:paraId="378E7F96" w14:textId="77777777" w:rsidR="00C34B68" w:rsidRDefault="00C34B68" w:rsidP="00C34B6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908E9AE" w14:textId="77777777" w:rsidTr="00C34B68">
        <w:tc>
          <w:tcPr>
            <w:tcW w:w="9889" w:type="dxa"/>
            <w:gridSpan w:val="3"/>
            <w:shd w:val="clear" w:color="auto" w:fill="F2F2F2"/>
            <w:vAlign w:val="center"/>
          </w:tcPr>
          <w:p w14:paraId="70C17741" w14:textId="77777777" w:rsidR="00C34B68" w:rsidRPr="00483FA0" w:rsidRDefault="00C34B68" w:rsidP="00C34B68">
            <w:pPr>
              <w:spacing w:before="120" w:after="120"/>
            </w:pPr>
            <w:r w:rsidRPr="00483FA0">
              <w:rPr>
                <w:b/>
              </w:rPr>
              <w:t>Industry Regulatory Bodies</w:t>
            </w:r>
          </w:p>
        </w:tc>
      </w:tr>
      <w:tr w:rsidR="00C34B68" w:rsidRPr="00483FA0" w14:paraId="48FD8BB8" w14:textId="77777777" w:rsidTr="00C34B68">
        <w:tc>
          <w:tcPr>
            <w:tcW w:w="2103" w:type="dxa"/>
          </w:tcPr>
          <w:p w14:paraId="75F995CB" w14:textId="77777777" w:rsidR="00C34B68" w:rsidRPr="008B4A02" w:rsidRDefault="00517E64"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02F487EF" w14:textId="77777777" w:rsidR="00C34B68" w:rsidRPr="008B4A02" w:rsidRDefault="00C34B68"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7A0F809C" w14:textId="77777777" w:rsidR="00517E64" w:rsidRPr="008B4A02" w:rsidRDefault="00517E64" w:rsidP="00C34B68">
            <w:pPr>
              <w:pStyle w:val="Default"/>
              <w:spacing w:before="80"/>
              <w:rPr>
                <w:rFonts w:ascii="Arial" w:eastAsia="Times New Roman" w:hAnsi="Arial" w:cs="Arial"/>
                <w:color w:val="auto"/>
                <w:sz w:val="20"/>
                <w:szCs w:val="20"/>
              </w:rPr>
            </w:pPr>
          </w:p>
          <w:p w14:paraId="3FC5E7FF" w14:textId="77777777" w:rsidR="00517E64" w:rsidRPr="008B4A02" w:rsidRDefault="00517E64"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661EDD7" w14:textId="77777777" w:rsidR="00517E64" w:rsidRPr="008B4A02" w:rsidRDefault="00517E64" w:rsidP="00C34B68">
            <w:pPr>
              <w:pStyle w:val="Default"/>
              <w:spacing w:before="80"/>
              <w:rPr>
                <w:rFonts w:ascii="Arial" w:eastAsia="Times New Roman" w:hAnsi="Arial" w:cs="Arial"/>
                <w:color w:val="auto"/>
                <w:sz w:val="20"/>
                <w:szCs w:val="20"/>
              </w:rPr>
            </w:pPr>
          </w:p>
        </w:tc>
        <w:tc>
          <w:tcPr>
            <w:tcW w:w="3969" w:type="dxa"/>
          </w:tcPr>
          <w:p w14:paraId="15EE2088" w14:textId="77777777" w:rsidR="00C34B68" w:rsidRPr="008B4A02" w:rsidRDefault="00C34B68" w:rsidP="00C34B68">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6B62C98F" w14:textId="77777777" w:rsidR="008B4A02" w:rsidRDefault="00C34B68" w:rsidP="00C34B68">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 xml:space="preserve">Phone: </w:t>
            </w:r>
            <w:r w:rsidR="00517E64" w:rsidRPr="008B4A02">
              <w:rPr>
                <w:rFonts w:ascii="Arial" w:eastAsia="Times New Roman" w:hAnsi="Arial" w:cs="Arial"/>
                <w:color w:val="auto"/>
                <w:sz w:val="20"/>
                <w:szCs w:val="20"/>
              </w:rPr>
              <w:t>(</w:t>
            </w:r>
            <w:r w:rsidR="00517E64" w:rsidRPr="008B4A02">
              <w:rPr>
                <w:rFonts w:ascii="Arial" w:eastAsia="Times New Roman" w:hAnsi="Arial" w:cs="Arial"/>
                <w:bCs/>
                <w:color w:val="auto"/>
                <w:sz w:val="20"/>
                <w:szCs w:val="20"/>
                <w:lang w:val="en"/>
              </w:rPr>
              <w:t>03) 9641 1444</w:t>
            </w:r>
            <w:r w:rsidR="00517E64" w:rsidRPr="008B4A02">
              <w:rPr>
                <w:rFonts w:ascii="Arial" w:eastAsia="Times New Roman" w:hAnsi="Arial" w:cs="Arial"/>
                <w:color w:val="auto"/>
                <w:sz w:val="20"/>
                <w:szCs w:val="20"/>
                <w:lang w:val="en"/>
              </w:rPr>
              <w:t xml:space="preserve"> or </w:t>
            </w:r>
            <w:r w:rsidR="00517E64" w:rsidRPr="008B4A02">
              <w:rPr>
                <w:rFonts w:ascii="Arial" w:eastAsia="Times New Roman" w:hAnsi="Arial" w:cs="Arial"/>
                <w:bCs/>
                <w:color w:val="auto"/>
                <w:sz w:val="20"/>
                <w:szCs w:val="20"/>
                <w:lang w:val="en"/>
              </w:rPr>
              <w:t>1800 136 089</w:t>
            </w:r>
            <w:r w:rsidR="00517E64" w:rsidRPr="008B4A02">
              <w:rPr>
                <w:rFonts w:ascii="Arial" w:eastAsia="Times New Roman" w:hAnsi="Arial" w:cs="Arial"/>
                <w:color w:val="auto"/>
                <w:sz w:val="20"/>
                <w:szCs w:val="20"/>
                <w:lang w:val="en"/>
              </w:rPr>
              <w:t xml:space="preserve"> (toll free)</w:t>
            </w:r>
          </w:p>
          <w:p w14:paraId="47DB7014" w14:textId="77777777" w:rsidR="008B4A02" w:rsidRDefault="008B4A02" w:rsidP="00C34B68">
            <w:pPr>
              <w:pStyle w:val="Default"/>
              <w:ind w:right="-108"/>
              <w:rPr>
                <w:rFonts w:ascii="Arial" w:eastAsia="Times New Roman" w:hAnsi="Arial" w:cs="Arial"/>
                <w:color w:val="auto"/>
                <w:sz w:val="20"/>
                <w:szCs w:val="20"/>
                <w:lang w:val="en"/>
              </w:rPr>
            </w:pPr>
          </w:p>
          <w:p w14:paraId="4867964B" w14:textId="77777777" w:rsidR="00C34B68" w:rsidRPr="008B4A02" w:rsidRDefault="00C34B68" w:rsidP="00C34B68">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sidRPr="008B4A02">
              <w:rPr>
                <w:rStyle w:val="Hyperlink"/>
                <w:rFonts w:ascii="Arial" w:hAnsi="Arial" w:cs="Arial"/>
                <w:sz w:val="20"/>
                <w:szCs w:val="20"/>
              </w:rPr>
              <w:t>info@work</w:t>
            </w:r>
            <w:r w:rsidR="00517E64" w:rsidRPr="008B4A02">
              <w:rPr>
                <w:rStyle w:val="Hyperlink"/>
                <w:rFonts w:ascii="Arial" w:hAnsi="Arial" w:cs="Arial"/>
                <w:sz w:val="20"/>
                <w:szCs w:val="20"/>
              </w:rPr>
              <w:t>safe</w:t>
            </w:r>
            <w:r w:rsidRPr="008B4A02">
              <w:rPr>
                <w:rStyle w:val="Hyperlink"/>
                <w:rFonts w:ascii="Arial" w:hAnsi="Arial" w:cs="Arial"/>
                <w:sz w:val="20"/>
                <w:szCs w:val="20"/>
              </w:rPr>
              <w:t>.vic.gov.au</w:t>
            </w:r>
            <w:r w:rsidRPr="008B4A02">
              <w:rPr>
                <w:rFonts w:ascii="Arial" w:eastAsia="Times New Roman" w:hAnsi="Arial" w:cs="Arial"/>
                <w:color w:val="auto"/>
                <w:sz w:val="20"/>
                <w:szCs w:val="20"/>
              </w:rPr>
              <w:t xml:space="preserve"> Web:</w:t>
            </w:r>
            <w:r w:rsidRPr="008B4A02">
              <w:rPr>
                <w:rStyle w:val="Hyperlink"/>
                <w:rFonts w:ascii="Arial" w:hAnsi="Arial" w:cs="Arial"/>
                <w:sz w:val="20"/>
                <w:szCs w:val="20"/>
              </w:rPr>
              <w:t>http://www.work</w:t>
            </w:r>
            <w:r w:rsidR="00517E64" w:rsidRPr="008B4A02">
              <w:rPr>
                <w:rStyle w:val="Hyperlink"/>
                <w:rFonts w:ascii="Arial" w:hAnsi="Arial" w:cs="Arial"/>
                <w:sz w:val="20"/>
                <w:szCs w:val="20"/>
              </w:rPr>
              <w:t>safe</w:t>
            </w:r>
            <w:r w:rsidRPr="008B4A02">
              <w:rPr>
                <w:rStyle w:val="Hyperlink"/>
                <w:rFonts w:ascii="Arial" w:hAnsi="Arial" w:cs="Arial"/>
                <w:sz w:val="20"/>
                <w:szCs w:val="20"/>
              </w:rPr>
              <w:t>.vic.gov.au</w:t>
            </w:r>
            <w:r w:rsidRPr="008B4A02">
              <w:rPr>
                <w:rFonts w:ascii="Arial" w:eastAsia="Times New Roman" w:hAnsi="Arial" w:cs="Arial"/>
                <w:color w:val="auto"/>
                <w:sz w:val="20"/>
                <w:szCs w:val="20"/>
              </w:rPr>
              <w:t xml:space="preserve"> </w:t>
            </w:r>
          </w:p>
        </w:tc>
      </w:tr>
      <w:tr w:rsidR="008A64CE" w:rsidRPr="008A64CE" w14:paraId="2D0824D1" w14:textId="77777777" w:rsidTr="00F61267">
        <w:tc>
          <w:tcPr>
            <w:tcW w:w="9889" w:type="dxa"/>
            <w:gridSpan w:val="3"/>
            <w:shd w:val="clear" w:color="auto" w:fill="F2F2F2"/>
          </w:tcPr>
          <w:p w14:paraId="41E5EED4" w14:textId="77777777" w:rsidR="008A64CE" w:rsidRPr="008B4A02" w:rsidRDefault="008A64CE" w:rsidP="008A64CE">
            <w:pPr>
              <w:spacing w:before="120" w:after="120"/>
              <w:rPr>
                <w:rFonts w:cs="Arial"/>
                <w:b/>
              </w:rPr>
            </w:pPr>
            <w:r w:rsidRPr="008B4A02">
              <w:rPr>
                <w:rFonts w:cs="Arial"/>
                <w:b/>
              </w:rPr>
              <w:t>Other Contact</w:t>
            </w:r>
          </w:p>
        </w:tc>
      </w:tr>
      <w:tr w:rsidR="00F54E88" w:rsidRPr="00483FA0" w14:paraId="64CE3323" w14:textId="77777777" w:rsidTr="00C34B68">
        <w:tc>
          <w:tcPr>
            <w:tcW w:w="2103" w:type="dxa"/>
          </w:tcPr>
          <w:p w14:paraId="2C792BAF" w14:textId="77777777" w:rsidR="00F54E88" w:rsidRPr="008B4A02" w:rsidRDefault="00F54E88" w:rsidP="008B4A0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N</w:t>
            </w:r>
            <w:r w:rsidR="00533D6B">
              <w:rPr>
                <w:rFonts w:ascii="Arial" w:eastAsia="Times New Roman" w:hAnsi="Arial" w:cs="Arial"/>
                <w:color w:val="auto"/>
                <w:sz w:val="20"/>
                <w:szCs w:val="20"/>
              </w:rPr>
              <w:t xml:space="preserve">ational Meat Industry Training </w:t>
            </w:r>
            <w:r w:rsidRPr="008B4A02">
              <w:rPr>
                <w:rFonts w:ascii="Arial" w:eastAsia="Times New Roman" w:hAnsi="Arial" w:cs="Arial"/>
                <w:color w:val="auto"/>
                <w:sz w:val="20"/>
                <w:szCs w:val="20"/>
              </w:rPr>
              <w:t xml:space="preserve">Advisory Council Ltd. </w:t>
            </w:r>
          </w:p>
          <w:p w14:paraId="3F8DB689" w14:textId="77777777" w:rsidR="00F54E88" w:rsidRPr="008B4A02" w:rsidRDefault="00F54E88" w:rsidP="008B4A02">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(MINTRAC)</w:t>
            </w:r>
          </w:p>
          <w:p w14:paraId="3AA07711" w14:textId="77777777" w:rsidR="00F54E88" w:rsidRPr="008B4A02" w:rsidRDefault="00F54E88" w:rsidP="008B4A02">
            <w:pPr>
              <w:pStyle w:val="Default"/>
              <w:spacing w:before="80"/>
              <w:rPr>
                <w:rFonts w:ascii="Arial" w:eastAsia="Times New Roman" w:hAnsi="Arial" w:cs="Arial"/>
                <w:color w:val="auto"/>
                <w:sz w:val="20"/>
                <w:szCs w:val="20"/>
              </w:rPr>
            </w:pPr>
          </w:p>
        </w:tc>
        <w:tc>
          <w:tcPr>
            <w:tcW w:w="3817" w:type="dxa"/>
          </w:tcPr>
          <w:p w14:paraId="3904A416" w14:textId="77777777" w:rsidR="00F54E88" w:rsidRPr="008B4A02" w:rsidRDefault="00F54E88" w:rsidP="0030146A">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MINTRAC</w:t>
            </w:r>
            <w:r w:rsidR="0030146A" w:rsidRPr="008B4A02">
              <w:rPr>
                <w:rFonts w:ascii="Arial" w:eastAsia="Times New Roman" w:hAnsi="Arial" w:cs="Arial"/>
                <w:color w:val="auto"/>
                <w:sz w:val="20"/>
                <w:szCs w:val="20"/>
              </w:rPr>
              <w:t xml:space="preserve"> </w:t>
            </w:r>
            <w:r w:rsidRPr="008B4A02">
              <w:rPr>
                <w:rFonts w:ascii="Arial" w:eastAsia="Times New Roman" w:hAnsi="Arial" w:cs="Arial"/>
                <w:color w:val="auto"/>
                <w:sz w:val="20"/>
                <w:szCs w:val="20"/>
              </w:rPr>
              <w:t xml:space="preserve">can provide you with </w:t>
            </w:r>
          </w:p>
          <w:p w14:paraId="0217C2D4" w14:textId="77777777" w:rsidR="00F54E88" w:rsidRPr="008B4A02" w:rsidRDefault="00F54E88" w:rsidP="0030146A">
            <w:pPr>
              <w:pStyle w:val="Default"/>
              <w:rPr>
                <w:rFonts w:ascii="Arial" w:eastAsia="Times New Roman" w:hAnsi="Arial" w:cs="Arial"/>
                <w:color w:val="auto"/>
                <w:sz w:val="20"/>
                <w:szCs w:val="20"/>
              </w:rPr>
            </w:pPr>
            <w:r w:rsidRPr="008B4A02">
              <w:rPr>
                <w:rFonts w:ascii="Arial" w:eastAsia="Times New Roman" w:hAnsi="Arial" w:cs="Arial"/>
                <w:color w:val="auto"/>
                <w:sz w:val="20"/>
                <w:szCs w:val="20"/>
              </w:rPr>
              <w:t xml:space="preserve">information about this Training </w:t>
            </w:r>
          </w:p>
          <w:p w14:paraId="6499E288" w14:textId="77777777" w:rsidR="00F54E88" w:rsidRPr="008B4A02" w:rsidRDefault="00F54E88" w:rsidP="0030146A">
            <w:pPr>
              <w:pStyle w:val="Default"/>
              <w:rPr>
                <w:rFonts w:ascii="Arial" w:eastAsia="Times New Roman" w:hAnsi="Arial" w:cs="Arial"/>
                <w:color w:val="auto"/>
                <w:sz w:val="20"/>
                <w:szCs w:val="20"/>
              </w:rPr>
            </w:pPr>
            <w:r w:rsidRPr="008B4A02">
              <w:rPr>
                <w:rFonts w:ascii="Arial" w:eastAsia="Times New Roman" w:hAnsi="Arial" w:cs="Arial"/>
                <w:color w:val="auto"/>
                <w:sz w:val="20"/>
                <w:szCs w:val="20"/>
              </w:rPr>
              <w:t xml:space="preserve">Package and also stocks a </w:t>
            </w:r>
          </w:p>
          <w:p w14:paraId="7E9458FE" w14:textId="77777777" w:rsidR="00F54E88" w:rsidRPr="008B4A02" w:rsidRDefault="00F54E88" w:rsidP="0030146A">
            <w:pPr>
              <w:pStyle w:val="Default"/>
              <w:rPr>
                <w:rFonts w:ascii="Arial" w:eastAsia="Times New Roman" w:hAnsi="Arial" w:cs="Arial"/>
                <w:color w:val="auto"/>
                <w:sz w:val="20"/>
                <w:szCs w:val="20"/>
              </w:rPr>
            </w:pPr>
            <w:r w:rsidRPr="008B4A02">
              <w:rPr>
                <w:rFonts w:ascii="Arial" w:eastAsia="Times New Roman" w:hAnsi="Arial" w:cs="Arial"/>
                <w:color w:val="auto"/>
                <w:sz w:val="20"/>
                <w:szCs w:val="20"/>
              </w:rPr>
              <w:t xml:space="preserve">comprehensive range of </w:t>
            </w:r>
          </w:p>
          <w:p w14:paraId="1C26F419" w14:textId="77777777" w:rsidR="00F54E88" w:rsidRPr="008B4A02" w:rsidRDefault="00F54E88" w:rsidP="0030146A">
            <w:pPr>
              <w:pStyle w:val="Default"/>
              <w:rPr>
                <w:rFonts w:ascii="Arial" w:eastAsia="Times New Roman" w:hAnsi="Arial" w:cs="Arial"/>
                <w:color w:val="auto"/>
                <w:sz w:val="20"/>
                <w:szCs w:val="20"/>
              </w:rPr>
            </w:pPr>
            <w:r w:rsidRPr="008B4A02">
              <w:rPr>
                <w:rFonts w:ascii="Arial" w:eastAsia="Times New Roman" w:hAnsi="Arial" w:cs="Arial"/>
                <w:color w:val="auto"/>
                <w:sz w:val="20"/>
                <w:szCs w:val="20"/>
              </w:rPr>
              <w:t xml:space="preserve">resources to support your </w:t>
            </w:r>
          </w:p>
          <w:p w14:paraId="1D6F253F" w14:textId="77777777" w:rsidR="00F54E88" w:rsidRPr="008B4A02" w:rsidRDefault="00F54E88" w:rsidP="0030146A">
            <w:pPr>
              <w:pStyle w:val="Default"/>
              <w:rPr>
                <w:rFonts w:ascii="Arial" w:eastAsia="Times New Roman" w:hAnsi="Arial" w:cs="Arial"/>
                <w:color w:val="auto"/>
                <w:sz w:val="20"/>
                <w:szCs w:val="20"/>
              </w:rPr>
            </w:pPr>
            <w:r w:rsidRPr="008B4A02">
              <w:rPr>
                <w:rFonts w:ascii="Arial" w:eastAsia="Times New Roman" w:hAnsi="Arial" w:cs="Arial"/>
                <w:color w:val="auto"/>
                <w:sz w:val="20"/>
                <w:szCs w:val="20"/>
              </w:rPr>
              <w:t>delivery and assessment</w:t>
            </w:r>
            <w:r w:rsidR="0030146A" w:rsidRPr="008B4A02">
              <w:rPr>
                <w:rFonts w:ascii="Arial" w:eastAsia="Times New Roman" w:hAnsi="Arial" w:cs="Arial"/>
                <w:color w:val="auto"/>
                <w:sz w:val="20"/>
                <w:szCs w:val="20"/>
              </w:rPr>
              <w:t>.</w:t>
            </w:r>
          </w:p>
          <w:p w14:paraId="4BF4A446" w14:textId="77777777" w:rsidR="00F54E88" w:rsidRPr="008B4A02" w:rsidRDefault="00F54E88" w:rsidP="00C34B68">
            <w:pPr>
              <w:pStyle w:val="Default"/>
              <w:spacing w:before="80"/>
              <w:rPr>
                <w:rFonts w:ascii="Arial" w:eastAsia="Times New Roman" w:hAnsi="Arial" w:cs="Arial"/>
                <w:color w:val="auto"/>
                <w:sz w:val="20"/>
                <w:szCs w:val="20"/>
              </w:rPr>
            </w:pPr>
          </w:p>
        </w:tc>
        <w:tc>
          <w:tcPr>
            <w:tcW w:w="3969" w:type="dxa"/>
          </w:tcPr>
          <w:p w14:paraId="034EE8BA" w14:textId="77777777" w:rsidR="00F54E88" w:rsidRPr="008B4A02" w:rsidRDefault="00F54E88" w:rsidP="0030146A">
            <w:pPr>
              <w:spacing w:before="80"/>
              <w:rPr>
                <w:rFonts w:cs="Arial"/>
              </w:rPr>
            </w:pPr>
            <w:r w:rsidRPr="008B4A02">
              <w:rPr>
                <w:rFonts w:cs="Arial"/>
              </w:rPr>
              <w:t xml:space="preserve">Phone (02) 9819 6699 </w:t>
            </w:r>
          </w:p>
          <w:p w14:paraId="0542CC24" w14:textId="77777777" w:rsidR="00F54E88" w:rsidRPr="008B4A02" w:rsidRDefault="00F54E88" w:rsidP="00F54E88">
            <w:pPr>
              <w:rPr>
                <w:rFonts w:cs="Arial"/>
              </w:rPr>
            </w:pPr>
            <w:r w:rsidRPr="008B4A02">
              <w:rPr>
                <w:rFonts w:cs="Arial"/>
              </w:rPr>
              <w:t xml:space="preserve">Toll free: 1800 817 462 </w:t>
            </w:r>
          </w:p>
          <w:p w14:paraId="6E9E26C4" w14:textId="77777777" w:rsidR="00F54E88" w:rsidRPr="008B4A02" w:rsidRDefault="00F54E88" w:rsidP="00F54E88">
            <w:pPr>
              <w:rPr>
                <w:rFonts w:cs="Arial"/>
              </w:rPr>
            </w:pPr>
            <w:r w:rsidRPr="008B4A02">
              <w:rPr>
                <w:rFonts w:cs="Arial"/>
              </w:rPr>
              <w:t xml:space="preserve">Email: </w:t>
            </w:r>
            <w:hyperlink r:id="rId28" w:history="1">
              <w:r w:rsidR="0030146A" w:rsidRPr="008B4A02">
                <w:rPr>
                  <w:rStyle w:val="Hyperlink"/>
                  <w:rFonts w:cs="Arial"/>
                </w:rPr>
                <w:t>mintrac@mintrac.com.au</w:t>
              </w:r>
            </w:hyperlink>
          </w:p>
          <w:p w14:paraId="44422C0C" w14:textId="77777777" w:rsidR="00F54E88" w:rsidRPr="008B4A02" w:rsidRDefault="0030146A" w:rsidP="00F54E88">
            <w:pPr>
              <w:rPr>
                <w:rFonts w:cs="Arial"/>
              </w:rPr>
            </w:pPr>
            <w:r w:rsidRPr="008B4A02">
              <w:rPr>
                <w:rFonts w:cs="Arial"/>
              </w:rPr>
              <w:t xml:space="preserve">Web: </w:t>
            </w:r>
            <w:hyperlink r:id="rId29" w:history="1">
              <w:r w:rsidRPr="008B4A02">
                <w:rPr>
                  <w:rStyle w:val="Hyperlink"/>
                  <w:rFonts w:cs="Arial"/>
                </w:rPr>
                <w:t>www.mintrac.com.au</w:t>
              </w:r>
            </w:hyperlink>
          </w:p>
          <w:p w14:paraId="39A0A6D8" w14:textId="77777777" w:rsidR="0030146A" w:rsidRPr="008B4A02" w:rsidRDefault="0030146A" w:rsidP="00F54E88">
            <w:pPr>
              <w:rPr>
                <w:rFonts w:cs="Arial"/>
              </w:rPr>
            </w:pPr>
          </w:p>
          <w:p w14:paraId="632D882E" w14:textId="77777777" w:rsidR="00F54E88" w:rsidRPr="008B4A02" w:rsidRDefault="00F54E88" w:rsidP="00C34B68">
            <w:pPr>
              <w:pStyle w:val="Default"/>
              <w:spacing w:before="80"/>
              <w:rPr>
                <w:rFonts w:ascii="Arial" w:eastAsia="Times New Roman" w:hAnsi="Arial" w:cs="Arial"/>
                <w:color w:val="auto"/>
                <w:sz w:val="20"/>
                <w:szCs w:val="20"/>
              </w:rPr>
            </w:pPr>
          </w:p>
        </w:tc>
      </w:tr>
    </w:tbl>
    <w:p w14:paraId="558CAB2B" w14:textId="77777777" w:rsidR="004D7410" w:rsidRDefault="004D7410" w:rsidP="004D7410">
      <w:pPr>
        <w:rPr>
          <w:b/>
          <w:sz w:val="24"/>
          <w:szCs w:val="24"/>
        </w:rPr>
      </w:pPr>
    </w:p>
    <w:p w14:paraId="108F6837" w14:textId="77777777" w:rsidR="00772686" w:rsidRDefault="00772686" w:rsidP="004D7410">
      <w:pPr>
        <w:spacing w:after="200" w:line="276" w:lineRule="auto"/>
        <w:rPr>
          <w:b/>
          <w:sz w:val="24"/>
          <w:szCs w:val="24"/>
        </w:rPr>
        <w:sectPr w:rsidR="00772686" w:rsidSect="004F649A">
          <w:pgSz w:w="11907" w:h="16840" w:code="9"/>
          <w:pgMar w:top="1134" w:right="1134" w:bottom="1134" w:left="1134" w:header="720" w:footer="720" w:gutter="0"/>
          <w:cols w:space="720"/>
        </w:sectPr>
      </w:pPr>
    </w:p>
    <w:p w14:paraId="689DC66B" w14:textId="77777777" w:rsidR="004D7410" w:rsidRDefault="00772686" w:rsidP="000B10E9">
      <w:pPr>
        <w:pStyle w:val="T1"/>
      </w:pPr>
      <w:bookmarkStart w:id="18" w:name="_Toc418498772"/>
      <w:r>
        <w:t>GLOSSARY</w:t>
      </w:r>
      <w:bookmarkEnd w:id="18"/>
    </w:p>
    <w:p w14:paraId="07D1D8C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A88550D" w14:textId="77777777" w:rsidTr="00C34B68">
        <w:tc>
          <w:tcPr>
            <w:tcW w:w="2802" w:type="dxa"/>
            <w:shd w:val="clear" w:color="auto" w:fill="F2F2F2"/>
            <w:vAlign w:val="center"/>
          </w:tcPr>
          <w:p w14:paraId="187719D3" w14:textId="77777777" w:rsidR="00C34B68" w:rsidRPr="00483FA0" w:rsidRDefault="00C34B68" w:rsidP="00C34B68">
            <w:pPr>
              <w:spacing w:before="120" w:after="120"/>
              <w:rPr>
                <w:b/>
              </w:rPr>
            </w:pPr>
            <w:r w:rsidRPr="00483FA0">
              <w:rPr>
                <w:b/>
              </w:rPr>
              <w:t>Code</w:t>
            </w:r>
          </w:p>
        </w:tc>
        <w:tc>
          <w:tcPr>
            <w:tcW w:w="6440" w:type="dxa"/>
            <w:vAlign w:val="center"/>
          </w:tcPr>
          <w:p w14:paraId="2C2675F7" w14:textId="77777777" w:rsidR="00C34B68" w:rsidRPr="00483FA0" w:rsidRDefault="00C34B68" w:rsidP="00C34B68">
            <w:pPr>
              <w:spacing w:before="120" w:after="120"/>
            </w:pPr>
            <w:r w:rsidRPr="00483FA0">
              <w:t>Nationally endorsed Training Package qualification code.</w:t>
            </w:r>
          </w:p>
        </w:tc>
      </w:tr>
      <w:tr w:rsidR="00C34B68" w:rsidRPr="00483FA0" w14:paraId="4C335AB3" w14:textId="77777777" w:rsidTr="00C34B68">
        <w:tc>
          <w:tcPr>
            <w:tcW w:w="2802" w:type="dxa"/>
            <w:shd w:val="clear" w:color="auto" w:fill="F2F2F2"/>
            <w:vAlign w:val="center"/>
          </w:tcPr>
          <w:p w14:paraId="3B33C923" w14:textId="77777777" w:rsidR="00C34B68" w:rsidRPr="00483FA0" w:rsidRDefault="00C34B68" w:rsidP="00C34B68">
            <w:pPr>
              <w:spacing w:before="120" w:after="120"/>
              <w:rPr>
                <w:b/>
              </w:rPr>
            </w:pPr>
            <w:r w:rsidRPr="00483FA0">
              <w:rPr>
                <w:b/>
              </w:rPr>
              <w:t>Title</w:t>
            </w:r>
          </w:p>
        </w:tc>
        <w:tc>
          <w:tcPr>
            <w:tcW w:w="6440" w:type="dxa"/>
            <w:vAlign w:val="center"/>
          </w:tcPr>
          <w:p w14:paraId="4CB80F64" w14:textId="77777777" w:rsidR="00C34B68" w:rsidRPr="00483FA0" w:rsidRDefault="00C34B68" w:rsidP="00C34B68">
            <w:pPr>
              <w:spacing w:before="120" w:after="120"/>
            </w:pPr>
            <w:r w:rsidRPr="00483FA0">
              <w:t>Nationally endorsed Training Package qualification title.</w:t>
            </w:r>
          </w:p>
        </w:tc>
      </w:tr>
      <w:tr w:rsidR="00C34B68" w:rsidRPr="00483FA0" w14:paraId="3A8990E3" w14:textId="77777777" w:rsidTr="00C34B68">
        <w:tc>
          <w:tcPr>
            <w:tcW w:w="2802" w:type="dxa"/>
            <w:shd w:val="clear" w:color="auto" w:fill="F2F2F2"/>
            <w:vAlign w:val="center"/>
          </w:tcPr>
          <w:p w14:paraId="692B6A07" w14:textId="77777777" w:rsidR="00C34B68" w:rsidRPr="00483FA0" w:rsidRDefault="00C34B68" w:rsidP="00C34B68">
            <w:pPr>
              <w:spacing w:before="120" w:after="120"/>
              <w:rPr>
                <w:b/>
              </w:rPr>
            </w:pPr>
            <w:r w:rsidRPr="00483FA0">
              <w:rPr>
                <w:b/>
              </w:rPr>
              <w:t>Unit Code</w:t>
            </w:r>
          </w:p>
        </w:tc>
        <w:tc>
          <w:tcPr>
            <w:tcW w:w="6440" w:type="dxa"/>
            <w:vAlign w:val="center"/>
          </w:tcPr>
          <w:p w14:paraId="418F890D" w14:textId="77777777" w:rsidR="00C34B68" w:rsidRPr="00483FA0" w:rsidRDefault="00C34B68" w:rsidP="00C34B68">
            <w:pPr>
              <w:spacing w:before="120" w:after="120"/>
            </w:pPr>
            <w:r w:rsidRPr="00483FA0">
              <w:t>Nationally endorsed Training Package unit code.</w:t>
            </w:r>
          </w:p>
        </w:tc>
      </w:tr>
      <w:tr w:rsidR="00C34B68" w:rsidRPr="00483FA0" w14:paraId="1096C197" w14:textId="77777777" w:rsidTr="00C34B68">
        <w:tc>
          <w:tcPr>
            <w:tcW w:w="2802" w:type="dxa"/>
            <w:shd w:val="clear" w:color="auto" w:fill="F2F2F2"/>
            <w:vAlign w:val="center"/>
          </w:tcPr>
          <w:p w14:paraId="4A883426" w14:textId="77777777" w:rsidR="00C34B68" w:rsidRPr="00483FA0" w:rsidRDefault="00C34B68" w:rsidP="00C34B68">
            <w:pPr>
              <w:spacing w:before="120" w:after="120"/>
              <w:rPr>
                <w:b/>
              </w:rPr>
            </w:pPr>
            <w:r w:rsidRPr="00483FA0">
              <w:rPr>
                <w:b/>
              </w:rPr>
              <w:t>Unit Title</w:t>
            </w:r>
          </w:p>
        </w:tc>
        <w:tc>
          <w:tcPr>
            <w:tcW w:w="6440" w:type="dxa"/>
            <w:vAlign w:val="center"/>
          </w:tcPr>
          <w:p w14:paraId="66456DEB" w14:textId="77777777" w:rsidR="00C34B68" w:rsidRPr="00483FA0" w:rsidRDefault="00C34B68" w:rsidP="00C34B68">
            <w:pPr>
              <w:spacing w:before="120" w:after="120"/>
            </w:pPr>
            <w:r w:rsidRPr="00483FA0">
              <w:t>Nationally endorsed Training Package unit title.</w:t>
            </w:r>
          </w:p>
        </w:tc>
      </w:tr>
      <w:tr w:rsidR="00C34B68" w:rsidRPr="00483FA0" w14:paraId="359C7DEC" w14:textId="77777777" w:rsidTr="00C34B68">
        <w:trPr>
          <w:trHeight w:val="1328"/>
        </w:trPr>
        <w:tc>
          <w:tcPr>
            <w:tcW w:w="2802" w:type="dxa"/>
            <w:shd w:val="clear" w:color="auto" w:fill="F2F2F2"/>
            <w:vAlign w:val="center"/>
          </w:tcPr>
          <w:p w14:paraId="028D82F2" w14:textId="77777777" w:rsidR="00C34B68" w:rsidRPr="00483FA0" w:rsidRDefault="00C34B68" w:rsidP="00C34B68">
            <w:pPr>
              <w:spacing w:before="120" w:after="120"/>
              <w:rPr>
                <w:b/>
              </w:rPr>
            </w:pPr>
            <w:r w:rsidRPr="00483FA0">
              <w:rPr>
                <w:b/>
              </w:rPr>
              <w:t>Maximum Payable Hours</w:t>
            </w:r>
          </w:p>
        </w:tc>
        <w:tc>
          <w:tcPr>
            <w:tcW w:w="6440" w:type="dxa"/>
            <w:vAlign w:val="center"/>
          </w:tcPr>
          <w:p w14:paraId="09E51D2A" w14:textId="77777777" w:rsidR="00C34B68" w:rsidRPr="00483FA0" w:rsidRDefault="00C34B68" w:rsidP="00C34B68">
            <w:pPr>
              <w:spacing w:before="120" w:after="120"/>
            </w:pPr>
            <w:r w:rsidRPr="00483FA0">
              <w:t xml:space="preserve">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tc>
      </w:tr>
      <w:tr w:rsidR="00C34B68" w:rsidRPr="00483FA0" w14:paraId="5CD4D2F4" w14:textId="77777777" w:rsidTr="00C34B68">
        <w:trPr>
          <w:trHeight w:val="1328"/>
        </w:trPr>
        <w:tc>
          <w:tcPr>
            <w:tcW w:w="2802" w:type="dxa"/>
            <w:shd w:val="clear" w:color="auto" w:fill="F2F2F2"/>
            <w:vAlign w:val="center"/>
          </w:tcPr>
          <w:p w14:paraId="4F9790E7" w14:textId="77777777" w:rsidR="00C34B68" w:rsidRPr="00483FA0" w:rsidRDefault="00C34B68" w:rsidP="00C34B68">
            <w:pPr>
              <w:spacing w:before="120" w:after="120"/>
              <w:rPr>
                <w:b/>
              </w:rPr>
            </w:pPr>
            <w:r w:rsidRPr="00483FA0">
              <w:rPr>
                <w:b/>
              </w:rPr>
              <w:t>Minimum Payable Hours</w:t>
            </w:r>
          </w:p>
        </w:tc>
        <w:tc>
          <w:tcPr>
            <w:tcW w:w="6440" w:type="dxa"/>
            <w:vAlign w:val="center"/>
          </w:tcPr>
          <w:p w14:paraId="049ED818" w14:textId="77777777" w:rsidR="00C34B68" w:rsidRPr="00483FA0" w:rsidRDefault="00C34B68" w:rsidP="00C34B68">
            <w:pPr>
              <w:spacing w:before="120" w:after="120"/>
            </w:pPr>
            <w:r w:rsidRPr="00483FA0">
              <w:t>The number of hours the Victorian government designates as the minimum required to deliver a qualification, taking into account contextualisation and integrated delivery efficiencies.</w:t>
            </w:r>
          </w:p>
        </w:tc>
      </w:tr>
      <w:tr w:rsidR="00C34B68" w:rsidRPr="00483FA0" w14:paraId="768BD8AB" w14:textId="77777777" w:rsidTr="008B4A02">
        <w:trPr>
          <w:trHeight w:val="1202"/>
        </w:trPr>
        <w:tc>
          <w:tcPr>
            <w:tcW w:w="2802" w:type="dxa"/>
            <w:shd w:val="clear" w:color="auto" w:fill="F2F2F2"/>
            <w:vAlign w:val="center"/>
          </w:tcPr>
          <w:p w14:paraId="6BADCA5B" w14:textId="77777777" w:rsidR="00C34B68" w:rsidRPr="00483FA0" w:rsidRDefault="00C34B68" w:rsidP="00C34B68">
            <w:pPr>
              <w:spacing w:before="120" w:after="120"/>
              <w:rPr>
                <w:b/>
              </w:rPr>
            </w:pPr>
            <w:r w:rsidRPr="00483FA0">
              <w:rPr>
                <w:b/>
              </w:rPr>
              <w:t>Scope of Registration</w:t>
            </w:r>
          </w:p>
        </w:tc>
        <w:tc>
          <w:tcPr>
            <w:tcW w:w="6440" w:type="dxa"/>
            <w:vAlign w:val="center"/>
          </w:tcPr>
          <w:p w14:paraId="0538FE99"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1F930FC8" w14:textId="77777777" w:rsidTr="008B4A02">
        <w:trPr>
          <w:trHeight w:val="1559"/>
        </w:trPr>
        <w:tc>
          <w:tcPr>
            <w:tcW w:w="2802" w:type="dxa"/>
            <w:shd w:val="clear" w:color="auto" w:fill="F2F2F2"/>
            <w:vAlign w:val="center"/>
          </w:tcPr>
          <w:p w14:paraId="6E0414F3" w14:textId="77777777" w:rsidR="00C34B68" w:rsidRPr="00483FA0" w:rsidRDefault="00C34B68" w:rsidP="00C34B68">
            <w:pPr>
              <w:spacing w:before="120" w:after="120"/>
              <w:rPr>
                <w:b/>
              </w:rPr>
            </w:pPr>
            <w:r>
              <w:rPr>
                <w:b/>
              </w:rPr>
              <w:t>Nominal Hours</w:t>
            </w:r>
          </w:p>
        </w:tc>
        <w:tc>
          <w:tcPr>
            <w:tcW w:w="6440" w:type="dxa"/>
            <w:vAlign w:val="center"/>
          </w:tcPr>
          <w:p w14:paraId="2DA49FCC" w14:textId="77777777" w:rsidR="008B4A02" w:rsidRPr="003618EA" w:rsidRDefault="00C34B68" w:rsidP="008B4A02">
            <w:pPr>
              <w:spacing w:before="60" w:after="60"/>
              <w:rPr>
                <w:rFonts w:cs="Arial"/>
                <w:lang w:val="en-US"/>
              </w:rPr>
            </w:pPr>
            <w:r w:rsidRPr="003618EA">
              <w:rPr>
                <w:rFonts w:cs="Arial"/>
              </w:rPr>
              <w:t>The anticipated hours of supervised learning or training deemed necessary to conduct training and assessment activities associated with the program of study. These hours are determined by the Victorian State Training Authority. Nominal hours may vary for a qualification depending on the units of competency selected</w:t>
            </w:r>
            <w:r w:rsidR="008B4A02">
              <w:rPr>
                <w:rFonts w:cs="Arial"/>
              </w:rPr>
              <w:t>.</w:t>
            </w:r>
          </w:p>
        </w:tc>
      </w:tr>
    </w:tbl>
    <w:p w14:paraId="67D127BF" w14:textId="77777777" w:rsidR="004D7410" w:rsidRPr="00B84659" w:rsidRDefault="004D7410" w:rsidP="004D7410">
      <w:pPr>
        <w:rPr>
          <w:b/>
          <w:sz w:val="24"/>
          <w:szCs w:val="24"/>
        </w:rPr>
      </w:pPr>
    </w:p>
    <w:p w14:paraId="5DEEBE26" w14:textId="77777777" w:rsidR="008C0A16" w:rsidRDefault="008C0A16" w:rsidP="008C0A16">
      <w:pPr>
        <w:pStyle w:val="BodyText"/>
        <w:rPr>
          <w:sz w:val="20"/>
        </w:rPr>
      </w:pPr>
    </w:p>
    <w:p w14:paraId="2B01A9FF"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ECDDF" w14:textId="77777777" w:rsidR="004913F9" w:rsidRDefault="004913F9">
      <w:r>
        <w:separator/>
      </w:r>
    </w:p>
  </w:endnote>
  <w:endnote w:type="continuationSeparator" w:id="0">
    <w:p w14:paraId="478CC412" w14:textId="77777777" w:rsidR="004913F9" w:rsidRDefault="0049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EEDD" w14:textId="625A0D94" w:rsidR="004913F9" w:rsidRDefault="004913F9">
    <w:pPr>
      <w:pStyle w:val="Footer"/>
      <w:tabs>
        <w:tab w:val="clear" w:pos="8640"/>
        <w:tab w:val="right" w:pos="9600"/>
      </w:tabs>
    </w:pPr>
    <w:r>
      <w:rPr>
        <w:rFonts w:cs="Arial"/>
        <w:szCs w:val="16"/>
        <w:lang w:val="en-US"/>
      </w:rPr>
      <w:t>Australian Meat Industry AMP R3 VPG</w:t>
    </w: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7D26DD">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7D26DD">
      <w:rPr>
        <w:i/>
        <w:noProof/>
        <w:szCs w:val="16"/>
      </w:rPr>
      <w:t>48</w:t>
    </w:r>
    <w:r w:rsidRPr="00B05745">
      <w:rPr>
        <w:i/>
        <w:szCs w:val="16"/>
      </w:rPr>
      <w:fldChar w:fldCharType="end"/>
    </w:r>
    <w:r>
      <w:rPr>
        <w:i/>
        <w:szCs w:val="16"/>
      </w:rPr>
      <w:tab/>
    </w:r>
    <w:r>
      <w:rPr>
        <w:noProof/>
        <w:lang w:val="en-AU" w:eastAsia="en-AU"/>
      </w:rPr>
      <w:drawing>
        <wp:anchor distT="0" distB="0" distL="114300" distR="114300" simplePos="0" relativeHeight="251657728" behindDoc="1" locked="0" layoutInCell="1" allowOverlap="1" wp14:anchorId="4E53EEB2" wp14:editId="04F90101">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Description: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022A" w14:textId="77777777" w:rsidR="004913F9" w:rsidRDefault="004913F9" w:rsidP="00BE7E09">
    <w:pPr>
      <w:pStyle w:val="Footer"/>
      <w:jc w:val="right"/>
    </w:pPr>
    <w:r w:rsidRPr="004E7E79">
      <w:rPr>
        <w:rFonts w:ascii="Helvetica" w:hAnsi="Helvetica" w:cs="Helvetica"/>
        <w:noProof/>
        <w:color w:val="808080"/>
        <w:sz w:val="20"/>
        <w:lang w:val="en-AU" w:eastAsia="en-AU"/>
      </w:rPr>
      <w:drawing>
        <wp:inline distT="0" distB="0" distL="0" distR="0" wp14:anchorId="24C94E21" wp14:editId="59C717C9">
          <wp:extent cx="838200" cy="295275"/>
          <wp:effectExtent l="0" t="0" r="0" b="9525"/>
          <wp:docPr id="2" name="Picture 2" descr="Description: 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6E94" w14:textId="77777777" w:rsidR="004913F9" w:rsidRDefault="004913F9">
      <w:r>
        <w:separator/>
      </w:r>
    </w:p>
  </w:footnote>
  <w:footnote w:type="continuationSeparator" w:id="0">
    <w:p w14:paraId="251626E4" w14:textId="77777777" w:rsidR="004913F9" w:rsidRDefault="0049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FAE4" w14:textId="77777777" w:rsidR="004913F9" w:rsidRDefault="004913F9">
    <w:pPr>
      <w:pStyle w:val="Header"/>
    </w:pPr>
  </w:p>
  <w:p w14:paraId="63B7C32F" w14:textId="77777777" w:rsidR="004913F9" w:rsidRDefault="0049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382A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8"/>
  </w:num>
  <w:num w:numId="4">
    <w:abstractNumId w:val="16"/>
  </w:num>
  <w:num w:numId="5">
    <w:abstractNumId w:val="12"/>
  </w:num>
  <w:num w:numId="6">
    <w:abstractNumId w:val="14"/>
  </w:num>
  <w:num w:numId="7">
    <w:abstractNumId w:val="17"/>
  </w:num>
  <w:num w:numId="8">
    <w:abstractNumId w:val="22"/>
  </w:num>
  <w:num w:numId="9">
    <w:abstractNumId w:val="24"/>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21"/>
  </w:num>
  <w:num w:numId="24">
    <w:abstractNumId w:val="25"/>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InvalidXml/>
  <w:ignoreMixedContent/>
  <w:alwaysShowPlaceholderText/>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34"/>
    <w:rsid w:val="00006FB1"/>
    <w:rsid w:val="000119A7"/>
    <w:rsid w:val="00012179"/>
    <w:rsid w:val="00014D8B"/>
    <w:rsid w:val="00017B2F"/>
    <w:rsid w:val="00020565"/>
    <w:rsid w:val="00030A1E"/>
    <w:rsid w:val="000330AF"/>
    <w:rsid w:val="000542B7"/>
    <w:rsid w:val="000557AA"/>
    <w:rsid w:val="00072A51"/>
    <w:rsid w:val="000768E0"/>
    <w:rsid w:val="00077018"/>
    <w:rsid w:val="00080C96"/>
    <w:rsid w:val="0008121F"/>
    <w:rsid w:val="000828CE"/>
    <w:rsid w:val="000913BC"/>
    <w:rsid w:val="000918E1"/>
    <w:rsid w:val="0009249F"/>
    <w:rsid w:val="000A2F2E"/>
    <w:rsid w:val="000B10E9"/>
    <w:rsid w:val="000B57F2"/>
    <w:rsid w:val="000D16C8"/>
    <w:rsid w:val="000D30FF"/>
    <w:rsid w:val="000E532B"/>
    <w:rsid w:val="000E6997"/>
    <w:rsid w:val="000F27C1"/>
    <w:rsid w:val="000F752B"/>
    <w:rsid w:val="001017E6"/>
    <w:rsid w:val="00104830"/>
    <w:rsid w:val="001117C1"/>
    <w:rsid w:val="00113013"/>
    <w:rsid w:val="00113165"/>
    <w:rsid w:val="0011454E"/>
    <w:rsid w:val="00117132"/>
    <w:rsid w:val="00120CEF"/>
    <w:rsid w:val="00132AC8"/>
    <w:rsid w:val="001368CE"/>
    <w:rsid w:val="00141D5D"/>
    <w:rsid w:val="001455F3"/>
    <w:rsid w:val="00146555"/>
    <w:rsid w:val="00146733"/>
    <w:rsid w:val="00147D57"/>
    <w:rsid w:val="0015018D"/>
    <w:rsid w:val="00152CE8"/>
    <w:rsid w:val="00153C07"/>
    <w:rsid w:val="0016031B"/>
    <w:rsid w:val="001728B1"/>
    <w:rsid w:val="00172C18"/>
    <w:rsid w:val="001732E5"/>
    <w:rsid w:val="0017431B"/>
    <w:rsid w:val="00193271"/>
    <w:rsid w:val="00195E97"/>
    <w:rsid w:val="00196072"/>
    <w:rsid w:val="0019609E"/>
    <w:rsid w:val="001A2F4B"/>
    <w:rsid w:val="001A4B27"/>
    <w:rsid w:val="001B16CA"/>
    <w:rsid w:val="001C2496"/>
    <w:rsid w:val="001C4E71"/>
    <w:rsid w:val="001C52A6"/>
    <w:rsid w:val="001D0A09"/>
    <w:rsid w:val="001D232F"/>
    <w:rsid w:val="001D7599"/>
    <w:rsid w:val="0020473D"/>
    <w:rsid w:val="00207DC1"/>
    <w:rsid w:val="002126F1"/>
    <w:rsid w:val="00213296"/>
    <w:rsid w:val="002203BF"/>
    <w:rsid w:val="00245C5C"/>
    <w:rsid w:val="00246221"/>
    <w:rsid w:val="002503E7"/>
    <w:rsid w:val="00262440"/>
    <w:rsid w:val="00262DF3"/>
    <w:rsid w:val="0026306C"/>
    <w:rsid w:val="002630D2"/>
    <w:rsid w:val="00273A24"/>
    <w:rsid w:val="00274050"/>
    <w:rsid w:val="00291707"/>
    <w:rsid w:val="00294718"/>
    <w:rsid w:val="002976E9"/>
    <w:rsid w:val="002A26D1"/>
    <w:rsid w:val="002A7BD4"/>
    <w:rsid w:val="002B44BD"/>
    <w:rsid w:val="002C41FD"/>
    <w:rsid w:val="002D43EF"/>
    <w:rsid w:val="002E1065"/>
    <w:rsid w:val="002E7B98"/>
    <w:rsid w:val="002F13D8"/>
    <w:rsid w:val="002F34E8"/>
    <w:rsid w:val="002F6A69"/>
    <w:rsid w:val="002F7BD6"/>
    <w:rsid w:val="00300EDD"/>
    <w:rsid w:val="0030146A"/>
    <w:rsid w:val="00302D6E"/>
    <w:rsid w:val="00307C65"/>
    <w:rsid w:val="00311D83"/>
    <w:rsid w:val="00316BC3"/>
    <w:rsid w:val="0031798A"/>
    <w:rsid w:val="00320BAC"/>
    <w:rsid w:val="003211C8"/>
    <w:rsid w:val="0032436C"/>
    <w:rsid w:val="00327B14"/>
    <w:rsid w:val="00330052"/>
    <w:rsid w:val="00331275"/>
    <w:rsid w:val="00333A55"/>
    <w:rsid w:val="00335180"/>
    <w:rsid w:val="003360DA"/>
    <w:rsid w:val="00343E22"/>
    <w:rsid w:val="00347A3D"/>
    <w:rsid w:val="00350170"/>
    <w:rsid w:val="00351240"/>
    <w:rsid w:val="00372247"/>
    <w:rsid w:val="003762E4"/>
    <w:rsid w:val="00377164"/>
    <w:rsid w:val="00382232"/>
    <w:rsid w:val="00390E38"/>
    <w:rsid w:val="00392BE7"/>
    <w:rsid w:val="00392CC1"/>
    <w:rsid w:val="0039706A"/>
    <w:rsid w:val="003A14C1"/>
    <w:rsid w:val="003A4D43"/>
    <w:rsid w:val="003B002B"/>
    <w:rsid w:val="003B26BB"/>
    <w:rsid w:val="003B42EA"/>
    <w:rsid w:val="003C1DC8"/>
    <w:rsid w:val="003C265F"/>
    <w:rsid w:val="003C454E"/>
    <w:rsid w:val="003C5B21"/>
    <w:rsid w:val="003D5306"/>
    <w:rsid w:val="003E0CA4"/>
    <w:rsid w:val="003E1931"/>
    <w:rsid w:val="003E289C"/>
    <w:rsid w:val="003E7BA6"/>
    <w:rsid w:val="003F1DB0"/>
    <w:rsid w:val="003F56D4"/>
    <w:rsid w:val="00403883"/>
    <w:rsid w:val="00410018"/>
    <w:rsid w:val="0041222B"/>
    <w:rsid w:val="00415B37"/>
    <w:rsid w:val="00415D02"/>
    <w:rsid w:val="004163D2"/>
    <w:rsid w:val="00420262"/>
    <w:rsid w:val="00422985"/>
    <w:rsid w:val="00430218"/>
    <w:rsid w:val="00432026"/>
    <w:rsid w:val="00435279"/>
    <w:rsid w:val="004359B1"/>
    <w:rsid w:val="0044218E"/>
    <w:rsid w:val="00446C20"/>
    <w:rsid w:val="004606A4"/>
    <w:rsid w:val="004623EE"/>
    <w:rsid w:val="004650ED"/>
    <w:rsid w:val="00474EDB"/>
    <w:rsid w:val="004913F9"/>
    <w:rsid w:val="00497C83"/>
    <w:rsid w:val="004A42F4"/>
    <w:rsid w:val="004A642E"/>
    <w:rsid w:val="004B0F6D"/>
    <w:rsid w:val="004B18BF"/>
    <w:rsid w:val="004C2E71"/>
    <w:rsid w:val="004C38BA"/>
    <w:rsid w:val="004C72EC"/>
    <w:rsid w:val="004C74B0"/>
    <w:rsid w:val="004D1B58"/>
    <w:rsid w:val="004D7410"/>
    <w:rsid w:val="004D75CF"/>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83D93"/>
    <w:rsid w:val="005873F6"/>
    <w:rsid w:val="00592369"/>
    <w:rsid w:val="005B5A69"/>
    <w:rsid w:val="005C3137"/>
    <w:rsid w:val="005D5C09"/>
    <w:rsid w:val="005E1079"/>
    <w:rsid w:val="005E2AA4"/>
    <w:rsid w:val="005E315E"/>
    <w:rsid w:val="005E41C0"/>
    <w:rsid w:val="005E6B2C"/>
    <w:rsid w:val="005F2692"/>
    <w:rsid w:val="005F2D17"/>
    <w:rsid w:val="006010A2"/>
    <w:rsid w:val="006025E0"/>
    <w:rsid w:val="00604B43"/>
    <w:rsid w:val="00611655"/>
    <w:rsid w:val="00612E51"/>
    <w:rsid w:val="006173CD"/>
    <w:rsid w:val="00617ABF"/>
    <w:rsid w:val="00622336"/>
    <w:rsid w:val="00625F65"/>
    <w:rsid w:val="006335A9"/>
    <w:rsid w:val="006344CF"/>
    <w:rsid w:val="00651CFD"/>
    <w:rsid w:val="00667C1B"/>
    <w:rsid w:val="006766E2"/>
    <w:rsid w:val="006828F2"/>
    <w:rsid w:val="00685D7F"/>
    <w:rsid w:val="006861B2"/>
    <w:rsid w:val="006919B5"/>
    <w:rsid w:val="00692AB4"/>
    <w:rsid w:val="006A266A"/>
    <w:rsid w:val="006A2CDC"/>
    <w:rsid w:val="006A775B"/>
    <w:rsid w:val="006A7CF4"/>
    <w:rsid w:val="006B4293"/>
    <w:rsid w:val="006C0D84"/>
    <w:rsid w:val="006C5A23"/>
    <w:rsid w:val="006C5A6D"/>
    <w:rsid w:val="006D51F8"/>
    <w:rsid w:val="006E4F3F"/>
    <w:rsid w:val="006F1360"/>
    <w:rsid w:val="00705E30"/>
    <w:rsid w:val="00711C72"/>
    <w:rsid w:val="00715016"/>
    <w:rsid w:val="0071735D"/>
    <w:rsid w:val="00717EC8"/>
    <w:rsid w:val="0072047E"/>
    <w:rsid w:val="00720985"/>
    <w:rsid w:val="00720C94"/>
    <w:rsid w:val="007231EA"/>
    <w:rsid w:val="0074649C"/>
    <w:rsid w:val="00747C77"/>
    <w:rsid w:val="00753FCB"/>
    <w:rsid w:val="0075407E"/>
    <w:rsid w:val="007562F6"/>
    <w:rsid w:val="00763BEA"/>
    <w:rsid w:val="00771FB7"/>
    <w:rsid w:val="00772686"/>
    <w:rsid w:val="00772D34"/>
    <w:rsid w:val="00781A21"/>
    <w:rsid w:val="00786918"/>
    <w:rsid w:val="00791C57"/>
    <w:rsid w:val="007942CA"/>
    <w:rsid w:val="00794C1B"/>
    <w:rsid w:val="00797635"/>
    <w:rsid w:val="007A463B"/>
    <w:rsid w:val="007A5E05"/>
    <w:rsid w:val="007B0257"/>
    <w:rsid w:val="007B04D6"/>
    <w:rsid w:val="007B2986"/>
    <w:rsid w:val="007B2AD7"/>
    <w:rsid w:val="007B2B29"/>
    <w:rsid w:val="007C272A"/>
    <w:rsid w:val="007C30A5"/>
    <w:rsid w:val="007D075F"/>
    <w:rsid w:val="007D26DD"/>
    <w:rsid w:val="007D3842"/>
    <w:rsid w:val="007D3C75"/>
    <w:rsid w:val="007E1CFC"/>
    <w:rsid w:val="007E55EC"/>
    <w:rsid w:val="007E6F1F"/>
    <w:rsid w:val="007F2C0A"/>
    <w:rsid w:val="00802C86"/>
    <w:rsid w:val="00810721"/>
    <w:rsid w:val="0081158F"/>
    <w:rsid w:val="0081213F"/>
    <w:rsid w:val="00821B91"/>
    <w:rsid w:val="0082270D"/>
    <w:rsid w:val="00826700"/>
    <w:rsid w:val="0083270C"/>
    <w:rsid w:val="00834921"/>
    <w:rsid w:val="00834F94"/>
    <w:rsid w:val="00837F4E"/>
    <w:rsid w:val="008471F5"/>
    <w:rsid w:val="008477DA"/>
    <w:rsid w:val="00860458"/>
    <w:rsid w:val="00861B00"/>
    <w:rsid w:val="00866D0A"/>
    <w:rsid w:val="00867B1F"/>
    <w:rsid w:val="0087765F"/>
    <w:rsid w:val="008824F8"/>
    <w:rsid w:val="008966C0"/>
    <w:rsid w:val="008A003A"/>
    <w:rsid w:val="008A19DE"/>
    <w:rsid w:val="008A64CE"/>
    <w:rsid w:val="008B2298"/>
    <w:rsid w:val="008B2C63"/>
    <w:rsid w:val="008B42F8"/>
    <w:rsid w:val="008B4A02"/>
    <w:rsid w:val="008B4D46"/>
    <w:rsid w:val="008B7DA9"/>
    <w:rsid w:val="008C0A16"/>
    <w:rsid w:val="008C566C"/>
    <w:rsid w:val="008D6870"/>
    <w:rsid w:val="008E388C"/>
    <w:rsid w:val="008E7359"/>
    <w:rsid w:val="008F76DF"/>
    <w:rsid w:val="009016E1"/>
    <w:rsid w:val="00903838"/>
    <w:rsid w:val="00905BA9"/>
    <w:rsid w:val="00917609"/>
    <w:rsid w:val="00926714"/>
    <w:rsid w:val="00946BEF"/>
    <w:rsid w:val="009568C7"/>
    <w:rsid w:val="00957DB3"/>
    <w:rsid w:val="009673D1"/>
    <w:rsid w:val="00970599"/>
    <w:rsid w:val="00972BD1"/>
    <w:rsid w:val="00976272"/>
    <w:rsid w:val="00977544"/>
    <w:rsid w:val="00977675"/>
    <w:rsid w:val="0098097C"/>
    <w:rsid w:val="00982CD6"/>
    <w:rsid w:val="009A244C"/>
    <w:rsid w:val="009A2B74"/>
    <w:rsid w:val="009A7D8B"/>
    <w:rsid w:val="009B0D9D"/>
    <w:rsid w:val="009B1853"/>
    <w:rsid w:val="009B1C30"/>
    <w:rsid w:val="009B7A95"/>
    <w:rsid w:val="009C12D0"/>
    <w:rsid w:val="009C2396"/>
    <w:rsid w:val="009C6CA4"/>
    <w:rsid w:val="009D00EC"/>
    <w:rsid w:val="009D6AEE"/>
    <w:rsid w:val="009E0F92"/>
    <w:rsid w:val="009E2798"/>
    <w:rsid w:val="009E3834"/>
    <w:rsid w:val="009F1615"/>
    <w:rsid w:val="009F6726"/>
    <w:rsid w:val="00A04AE6"/>
    <w:rsid w:val="00A065B3"/>
    <w:rsid w:val="00A07E95"/>
    <w:rsid w:val="00A1646E"/>
    <w:rsid w:val="00A24124"/>
    <w:rsid w:val="00A24ED7"/>
    <w:rsid w:val="00A25E9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D01"/>
    <w:rsid w:val="00AB3458"/>
    <w:rsid w:val="00AB6797"/>
    <w:rsid w:val="00AC02D5"/>
    <w:rsid w:val="00AC1799"/>
    <w:rsid w:val="00AD0010"/>
    <w:rsid w:val="00AD0287"/>
    <w:rsid w:val="00AD3831"/>
    <w:rsid w:val="00AD6FF5"/>
    <w:rsid w:val="00AE3E88"/>
    <w:rsid w:val="00AE6C37"/>
    <w:rsid w:val="00AE70A8"/>
    <w:rsid w:val="00AE74D9"/>
    <w:rsid w:val="00AF02F5"/>
    <w:rsid w:val="00AF1843"/>
    <w:rsid w:val="00AF69F3"/>
    <w:rsid w:val="00B00A65"/>
    <w:rsid w:val="00B05745"/>
    <w:rsid w:val="00B27BDF"/>
    <w:rsid w:val="00B31E9A"/>
    <w:rsid w:val="00B33144"/>
    <w:rsid w:val="00B360CA"/>
    <w:rsid w:val="00B409F7"/>
    <w:rsid w:val="00B4244A"/>
    <w:rsid w:val="00B464E1"/>
    <w:rsid w:val="00B57396"/>
    <w:rsid w:val="00B57DAF"/>
    <w:rsid w:val="00B64A23"/>
    <w:rsid w:val="00B67253"/>
    <w:rsid w:val="00B70AC0"/>
    <w:rsid w:val="00B72BA4"/>
    <w:rsid w:val="00B73F24"/>
    <w:rsid w:val="00B7437D"/>
    <w:rsid w:val="00B758ED"/>
    <w:rsid w:val="00B84DC7"/>
    <w:rsid w:val="00B91DFD"/>
    <w:rsid w:val="00BA0B40"/>
    <w:rsid w:val="00BA0FC8"/>
    <w:rsid w:val="00BA1B7A"/>
    <w:rsid w:val="00BA7220"/>
    <w:rsid w:val="00BB2FDD"/>
    <w:rsid w:val="00BB3DF1"/>
    <w:rsid w:val="00BC3522"/>
    <w:rsid w:val="00BC379D"/>
    <w:rsid w:val="00BD403E"/>
    <w:rsid w:val="00BD768D"/>
    <w:rsid w:val="00BE3EA5"/>
    <w:rsid w:val="00BE55CA"/>
    <w:rsid w:val="00BE646B"/>
    <w:rsid w:val="00BE7BF2"/>
    <w:rsid w:val="00BE7E09"/>
    <w:rsid w:val="00BF78E0"/>
    <w:rsid w:val="00C0438A"/>
    <w:rsid w:val="00C053E4"/>
    <w:rsid w:val="00C12FE8"/>
    <w:rsid w:val="00C2031B"/>
    <w:rsid w:val="00C20598"/>
    <w:rsid w:val="00C21EBC"/>
    <w:rsid w:val="00C26026"/>
    <w:rsid w:val="00C32A93"/>
    <w:rsid w:val="00C33F67"/>
    <w:rsid w:val="00C34864"/>
    <w:rsid w:val="00C34B68"/>
    <w:rsid w:val="00C36112"/>
    <w:rsid w:val="00C40F56"/>
    <w:rsid w:val="00C43427"/>
    <w:rsid w:val="00C54F5A"/>
    <w:rsid w:val="00C55054"/>
    <w:rsid w:val="00C5632E"/>
    <w:rsid w:val="00C5721F"/>
    <w:rsid w:val="00C57623"/>
    <w:rsid w:val="00C60D67"/>
    <w:rsid w:val="00C62B57"/>
    <w:rsid w:val="00C65E88"/>
    <w:rsid w:val="00C7117E"/>
    <w:rsid w:val="00C714C3"/>
    <w:rsid w:val="00C7209D"/>
    <w:rsid w:val="00C754A1"/>
    <w:rsid w:val="00C86063"/>
    <w:rsid w:val="00C86664"/>
    <w:rsid w:val="00C93EC0"/>
    <w:rsid w:val="00CA0D80"/>
    <w:rsid w:val="00CA4F30"/>
    <w:rsid w:val="00CA5681"/>
    <w:rsid w:val="00CB3737"/>
    <w:rsid w:val="00CB5F6F"/>
    <w:rsid w:val="00CC5E07"/>
    <w:rsid w:val="00CC7949"/>
    <w:rsid w:val="00CD29B6"/>
    <w:rsid w:val="00CD36A2"/>
    <w:rsid w:val="00CD3DFF"/>
    <w:rsid w:val="00CD54B5"/>
    <w:rsid w:val="00CD6225"/>
    <w:rsid w:val="00CD7A6D"/>
    <w:rsid w:val="00CE1794"/>
    <w:rsid w:val="00CE23E8"/>
    <w:rsid w:val="00CE2A09"/>
    <w:rsid w:val="00CE3EF8"/>
    <w:rsid w:val="00CE556B"/>
    <w:rsid w:val="00CE6A9F"/>
    <w:rsid w:val="00CE7B89"/>
    <w:rsid w:val="00CF3094"/>
    <w:rsid w:val="00CF5299"/>
    <w:rsid w:val="00CF754D"/>
    <w:rsid w:val="00D00320"/>
    <w:rsid w:val="00D01B4C"/>
    <w:rsid w:val="00D05D6E"/>
    <w:rsid w:val="00D06773"/>
    <w:rsid w:val="00D14FD8"/>
    <w:rsid w:val="00D1555B"/>
    <w:rsid w:val="00D1584C"/>
    <w:rsid w:val="00D17424"/>
    <w:rsid w:val="00D17E2D"/>
    <w:rsid w:val="00D21471"/>
    <w:rsid w:val="00D3186C"/>
    <w:rsid w:val="00D32036"/>
    <w:rsid w:val="00D345EE"/>
    <w:rsid w:val="00D35515"/>
    <w:rsid w:val="00D377EA"/>
    <w:rsid w:val="00D37D1D"/>
    <w:rsid w:val="00D40C11"/>
    <w:rsid w:val="00D47EBF"/>
    <w:rsid w:val="00D5287A"/>
    <w:rsid w:val="00D53870"/>
    <w:rsid w:val="00D55576"/>
    <w:rsid w:val="00D55D2D"/>
    <w:rsid w:val="00D56959"/>
    <w:rsid w:val="00D57CFE"/>
    <w:rsid w:val="00D71938"/>
    <w:rsid w:val="00D733DD"/>
    <w:rsid w:val="00D75FD5"/>
    <w:rsid w:val="00D76BA0"/>
    <w:rsid w:val="00D91628"/>
    <w:rsid w:val="00D93E2E"/>
    <w:rsid w:val="00D9492D"/>
    <w:rsid w:val="00DA26EB"/>
    <w:rsid w:val="00DA3766"/>
    <w:rsid w:val="00DA6153"/>
    <w:rsid w:val="00DA72C8"/>
    <w:rsid w:val="00DB0473"/>
    <w:rsid w:val="00DB28E4"/>
    <w:rsid w:val="00DC03F8"/>
    <w:rsid w:val="00DC16B0"/>
    <w:rsid w:val="00DC296B"/>
    <w:rsid w:val="00DC4557"/>
    <w:rsid w:val="00DC47A5"/>
    <w:rsid w:val="00DD07D2"/>
    <w:rsid w:val="00DE0292"/>
    <w:rsid w:val="00DE20CA"/>
    <w:rsid w:val="00DE3300"/>
    <w:rsid w:val="00DE4C34"/>
    <w:rsid w:val="00DF196B"/>
    <w:rsid w:val="00DF67EB"/>
    <w:rsid w:val="00DF6BC7"/>
    <w:rsid w:val="00DF6DDB"/>
    <w:rsid w:val="00E0394F"/>
    <w:rsid w:val="00E03EF2"/>
    <w:rsid w:val="00E06976"/>
    <w:rsid w:val="00E11201"/>
    <w:rsid w:val="00E13038"/>
    <w:rsid w:val="00E13376"/>
    <w:rsid w:val="00E2070A"/>
    <w:rsid w:val="00E2115E"/>
    <w:rsid w:val="00E238B4"/>
    <w:rsid w:val="00E252C2"/>
    <w:rsid w:val="00E26CCB"/>
    <w:rsid w:val="00E35A46"/>
    <w:rsid w:val="00E36C7F"/>
    <w:rsid w:val="00E373AB"/>
    <w:rsid w:val="00E4032B"/>
    <w:rsid w:val="00E43D12"/>
    <w:rsid w:val="00E5510D"/>
    <w:rsid w:val="00E63783"/>
    <w:rsid w:val="00E63D90"/>
    <w:rsid w:val="00E65ECD"/>
    <w:rsid w:val="00E668AA"/>
    <w:rsid w:val="00E67922"/>
    <w:rsid w:val="00E713D9"/>
    <w:rsid w:val="00E74AA7"/>
    <w:rsid w:val="00E83746"/>
    <w:rsid w:val="00E90D24"/>
    <w:rsid w:val="00EA3C8C"/>
    <w:rsid w:val="00EB7791"/>
    <w:rsid w:val="00EC1CA3"/>
    <w:rsid w:val="00EC5F96"/>
    <w:rsid w:val="00EC7CF9"/>
    <w:rsid w:val="00EC7DEB"/>
    <w:rsid w:val="00ED3783"/>
    <w:rsid w:val="00ED6FD4"/>
    <w:rsid w:val="00EF1C96"/>
    <w:rsid w:val="00EF348E"/>
    <w:rsid w:val="00EF6219"/>
    <w:rsid w:val="00F04A0C"/>
    <w:rsid w:val="00F13403"/>
    <w:rsid w:val="00F1474D"/>
    <w:rsid w:val="00F173F1"/>
    <w:rsid w:val="00F22048"/>
    <w:rsid w:val="00F33D8A"/>
    <w:rsid w:val="00F3716D"/>
    <w:rsid w:val="00F40FE3"/>
    <w:rsid w:val="00F54E88"/>
    <w:rsid w:val="00F5670B"/>
    <w:rsid w:val="00F60515"/>
    <w:rsid w:val="00F6094F"/>
    <w:rsid w:val="00F61098"/>
    <w:rsid w:val="00F61267"/>
    <w:rsid w:val="00F614BB"/>
    <w:rsid w:val="00F62B33"/>
    <w:rsid w:val="00F72A91"/>
    <w:rsid w:val="00F74D79"/>
    <w:rsid w:val="00F81859"/>
    <w:rsid w:val="00F8195E"/>
    <w:rsid w:val="00F83365"/>
    <w:rsid w:val="00F84332"/>
    <w:rsid w:val="00F843C4"/>
    <w:rsid w:val="00F87A55"/>
    <w:rsid w:val="00F96351"/>
    <w:rsid w:val="00FA0AC1"/>
    <w:rsid w:val="00FA2176"/>
    <w:rsid w:val="00FA521E"/>
    <w:rsid w:val="00FA7A75"/>
    <w:rsid w:val="00FB1E28"/>
    <w:rsid w:val="00FB562A"/>
    <w:rsid w:val="00FC1A7C"/>
    <w:rsid w:val="00FC41F9"/>
    <w:rsid w:val="00FD10AA"/>
    <w:rsid w:val="00FD55DA"/>
    <w:rsid w:val="00FD6CFE"/>
    <w:rsid w:val="00FD79B2"/>
    <w:rsid w:val="00FE0B43"/>
    <w:rsid w:val="00FE3E53"/>
    <w:rsid w:val="00FE49E2"/>
    <w:rsid w:val="00FE7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9D2FD1"/>
  <w15:docId w15:val="{B4E163DB-F1C1-42CF-BDD1-B3B9882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qFormat/>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qFormat/>
    <w:rsid w:val="001C2496"/>
    <w:pPr>
      <w:keepNext/>
      <w:ind w:left="720"/>
      <w:outlineLvl w:val="3"/>
    </w:pPr>
    <w:rPr>
      <w:i/>
      <w:sz w:val="22"/>
      <w:lang w:val="x-none"/>
    </w:rPr>
  </w:style>
  <w:style w:type="paragraph" w:styleId="Heading5">
    <w:name w:val="heading 5"/>
    <w:basedOn w:val="Normal"/>
    <w:next w:val="Normal"/>
    <w:link w:val="Heading5Char"/>
    <w:qFormat/>
    <w:rsid w:val="001C2496"/>
    <w:pPr>
      <w:keepNext/>
      <w:ind w:left="360"/>
      <w:outlineLvl w:val="4"/>
    </w:pPr>
    <w:rPr>
      <w:b/>
      <w:sz w:val="22"/>
      <w:lang w:val="x-none"/>
    </w:rPr>
  </w:style>
  <w:style w:type="paragraph" w:styleId="Heading6">
    <w:name w:val="heading 6"/>
    <w:basedOn w:val="Normal"/>
    <w:link w:val="Heading6Char"/>
    <w:qFormat/>
    <w:rsid w:val="001C2496"/>
    <w:pPr>
      <w:spacing w:before="100" w:after="100"/>
      <w:outlineLvl w:val="5"/>
    </w:pPr>
    <w:rPr>
      <w:rFonts w:eastAsia="Arial Unicode MS"/>
      <w:b/>
      <w:sz w:val="15"/>
      <w:lang w:val="x-none"/>
    </w:rPr>
  </w:style>
  <w:style w:type="paragraph" w:styleId="Heading7">
    <w:name w:val="heading 7"/>
    <w:basedOn w:val="Normal"/>
    <w:next w:val="Normal"/>
    <w:link w:val="Heading7Char"/>
    <w:qFormat/>
    <w:rsid w:val="001C2496"/>
    <w:pPr>
      <w:keepNext/>
      <w:outlineLvl w:val="6"/>
    </w:pPr>
    <w:rPr>
      <w:b/>
      <w:i/>
      <w:lang w:val="x-none"/>
    </w:rPr>
  </w:style>
  <w:style w:type="paragraph" w:styleId="Heading8">
    <w:name w:val="heading 8"/>
    <w:basedOn w:val="Normal"/>
    <w:next w:val="Normal"/>
    <w:link w:val="Heading8Char"/>
    <w:qFormat/>
    <w:rsid w:val="001C2496"/>
    <w:pPr>
      <w:keepNext/>
      <w:outlineLvl w:val="7"/>
    </w:pPr>
    <w:rPr>
      <w:b/>
      <w:lang w:val="x-none"/>
    </w:rPr>
  </w:style>
  <w:style w:type="paragraph" w:styleId="Heading9">
    <w:name w:val="heading 9"/>
    <w:basedOn w:val="Normal"/>
    <w:next w:val="Normal"/>
    <w:link w:val="Heading9Char"/>
    <w:qFormat/>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qFormat/>
    <w:rsid w:val="001C2496"/>
    <w:pPr>
      <w:tabs>
        <w:tab w:val="right" w:pos="9639"/>
      </w:tabs>
      <w:spacing w:before="120"/>
      <w:ind w:left="357"/>
    </w:pPr>
    <w:rPr>
      <w:bCs/>
      <w:noProof/>
      <w:sz w:val="22"/>
    </w:rPr>
  </w:style>
  <w:style w:type="paragraph" w:styleId="Title">
    <w:name w:val="Title"/>
    <w:basedOn w:val="Normal"/>
    <w:link w:val="TitleChar"/>
    <w:qFormat/>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qFormat/>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rsid w:val="001C2496"/>
    <w:pPr>
      <w:tabs>
        <w:tab w:val="center" w:pos="4320"/>
        <w:tab w:val="right" w:pos="8640"/>
      </w:tabs>
    </w:pPr>
    <w:rPr>
      <w:sz w:val="16"/>
      <w:lang w:val="x-none"/>
    </w:rPr>
  </w:style>
  <w:style w:type="character" w:customStyle="1" w:styleId="FooterChar">
    <w:name w:val="Footer Char"/>
    <w:link w:val="Footer"/>
    <w:locked/>
    <w:rsid w:val="00625F65"/>
    <w:rPr>
      <w:rFonts w:ascii="Arial" w:hAnsi="Arial"/>
      <w:sz w:val="16"/>
      <w:lang w:eastAsia="en-US"/>
    </w:rPr>
  </w:style>
  <w:style w:type="paragraph" w:customStyle="1" w:styleId="Bullet">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qFormat/>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qFormat/>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qFormat/>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spacing w:after="120"/>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spacing w:before="120" w:after="120"/>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qFormat/>
    <w:rsid w:val="00C5632E"/>
    <w:pPr>
      <w:ind w:left="720"/>
      <w:contextualSpacing/>
    </w:p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qFormat/>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qFormat/>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vetnet.education.gov.au/Pages/default.aspx" TargetMode="Externa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etnet.education.gov.au/Pages/default.aspx"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hyperlink" Target="https://vetnet.education.gov.au/Pages/default.aspx" TargetMode="External"/><Relationship Id="rId20" Type="http://schemas.openxmlformats.org/officeDocument/2006/relationships/footer" Target="footer2.xml"/><Relationship Id="rId29" Type="http://schemas.openxmlformats.org/officeDocument/2006/relationships/hyperlink" Target="http://www.mintrac.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training.gov.au" TargetMode="External"/><Relationship Id="rId28" Type="http://schemas.openxmlformats.org/officeDocument/2006/relationships/hyperlink" Target="mailto:mintrac@mintrac.com.au" TargetMode="External"/><Relationship Id="rId15" Type="http://schemas.openxmlformats.org/officeDocument/2006/relationships/hyperlink" Target="http://creativecommons.org/licenses/by-nd/3.0/au/" TargetMode="External"/><Relationship Id="rId23" Type="http://schemas.openxmlformats.org/officeDocument/2006/relationships/hyperlink" Target="http://www.skillsimpact.com.a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inquiry@skillsimpact.com.au" TargetMode="External"/><Relationship Id="rId27" Type="http://schemas.openxmlformats.org/officeDocument/2006/relationships/hyperlink" Target="http://www.vrqa.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Victorian Purchasing Guide for AMP Australian Meat Processing 
Training Package Release 3.0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47035AFCA3EE254ABE184C27697258A8" ma:contentTypeVersion="13" ma:contentTypeDescription="DET Document" ma:contentTypeScope="" ma:versionID="29c2f134066d01009b5ba32a2f3e2078">
  <xsd:schema xmlns:xsd="http://www.w3.org/2001/XMLSchema" xmlns:xs="http://www.w3.org/2001/XMLSchema" xmlns:p="http://schemas.microsoft.com/office/2006/metadata/properties" xmlns:ns1="http://schemas.microsoft.com/sharepoint/v3" xmlns:ns2="http://schemas.microsoft.com/Sharepoint/v3" xmlns:ns3="1966e606-8b69-4075-9ef8-a409e80aaa70" xmlns:ns4="f733d64c-51fd-4257-a682-429266dda9cd" targetNamespace="http://schemas.microsoft.com/office/2006/metadata/properties" ma:root="true" ma:fieldsID="b379bee6c1a888832e8bd5667e5b2340" ns1:_="" ns2:_="" ns3:_="" ns4:_="">
    <xsd:import namespace="http://schemas.microsoft.com/sharepoint/v3"/>
    <xsd:import namespace="http://schemas.microsoft.com/Sharepoint/v3"/>
    <xsd:import namespace="1966e606-8b69-4075-9ef8-a409e80aaa70"/>
    <xsd:import namespace="f733d64c-51fd-4257-a682-429266dda9c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TPU_x0020_Training_x0020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33d64c-51fd-4257-a682-429266dda9cd" elementFormDefault="qualified">
    <xsd:import namespace="http://schemas.microsoft.com/office/2006/documentManagement/types"/>
    <xsd:import namespace="http://schemas.microsoft.com/office/infopath/2007/PartnerControls"/>
    <xsd:element name="TPU_x0020_Training_x0020_Doc_x0020_Type" ma:index="21" nillable="true" ma:displayName="TPU Training Doc Type" ma:default="Final Document" ma:format="Dropdown" ma:internalName="TPU_x0020_Training_x0020_Doc_x0020_Type">
      <xsd:simpleType>
        <xsd:restriction base="dms:Choice">
          <xsd:enumeration value="Final Document"/>
          <xsd:enumeration value="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68C8-DA4D-441B-99C2-FA8093A9B1BC}"/>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2006/documentManagement/types"/>
    <ds:schemaRef ds:uri="http://schemas.microsoft.com/sharepoint/v3"/>
    <ds:schemaRef ds:uri="1966e606-8b69-4075-9ef8-a409e80aaa70"/>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f733d64c-51fd-4257-a682-429266dda9c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3D5FDA45-2FFD-4D4D-A475-58B2CA5B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f733d64c-51fd-4257-a682-429266dda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DD5AD8-D926-4169-B012-B0DAB502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9448</Words>
  <Characters>53857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Victorian Purchasing Guide for AMP Australian Meat Processing</vt:lpstr>
    </vt:vector>
  </TitlesOfParts>
  <Company>Dept. Of Education and Training (DE&amp;T)</Company>
  <LinksUpToDate>false</LinksUpToDate>
  <CharactersWithSpaces>63179</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AMP Australian Meat Processing</dc:title>
  <dc:creator>KnightL01</dc:creator>
  <cp:lastModifiedBy>Bartolo, Cheryl A</cp:lastModifiedBy>
  <cp:revision>2</cp:revision>
  <cp:lastPrinted>2018-03-04T23:43:00Z</cp:lastPrinted>
  <dcterms:created xsi:type="dcterms:W3CDTF">2019-10-29T00:10:00Z</dcterms:created>
  <dcterms:modified xsi:type="dcterms:W3CDTF">2019-10-29T00:10:00Z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{e8027985-1e03-49be-babc-51b326394968}</vt:lpwstr>
  </property>
  <property fmtid="{D5CDD505-2E9C-101B-9397-08002B2CF9AE}" pid="33" name="RecordPoint_RecordNumberSubmitted">
    <vt:lpwstr>R2018/0239140</vt:lpwstr>
  </property>
  <property fmtid="{D5CDD505-2E9C-101B-9397-08002B2CF9AE}" pid="34" name="RecordPoint_SubmissionCompleted">
    <vt:lpwstr>2018-05-25T09:07:30.6169148+10:00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