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CDF5" w14:textId="77777777" w:rsidR="00BC0785" w:rsidRPr="00DE2793" w:rsidRDefault="00BC0785" w:rsidP="00BC0785">
      <w:pPr>
        <w:pStyle w:val="Covertitle"/>
        <w:rPr>
          <w:color w:val="auto"/>
        </w:rPr>
      </w:pPr>
      <w:r w:rsidRPr="00DE2793">
        <w:rPr>
          <w:color w:val="auto"/>
        </w:rPr>
        <w:t>Victorian Purchasing Guide</w:t>
      </w:r>
    </w:p>
    <w:p w14:paraId="20B01B74" w14:textId="39B7F188" w:rsidR="00BC0785" w:rsidRPr="00DE2793" w:rsidRDefault="00512867" w:rsidP="00BC0785">
      <w:pPr>
        <w:pStyle w:val="Coversubtitle"/>
        <w:rPr>
          <w:color w:val="auto"/>
          <w:sz w:val="40"/>
        </w:rPr>
      </w:pPr>
      <w:r w:rsidRPr="00DE2793">
        <w:rPr>
          <w:color w:val="auto"/>
          <w:sz w:val="40"/>
          <w:lang w:val="en-GB"/>
        </w:rPr>
        <w:t>HLT Health</w:t>
      </w:r>
      <w:r w:rsidR="00BC0785" w:rsidRPr="00DE2793">
        <w:rPr>
          <w:color w:val="auto"/>
          <w:sz w:val="40"/>
        </w:rPr>
        <w:t xml:space="preserve"> Training Package </w:t>
      </w:r>
    </w:p>
    <w:p w14:paraId="1F19F6C0" w14:textId="005FA35D" w:rsidR="00BC0785" w:rsidRPr="00DE2793" w:rsidRDefault="00BC0785" w:rsidP="00BC0785">
      <w:pPr>
        <w:pStyle w:val="Coversubtitle"/>
        <w:rPr>
          <w:color w:val="auto"/>
          <w:sz w:val="40"/>
        </w:rPr>
      </w:pPr>
      <w:r w:rsidRPr="00DE2793">
        <w:rPr>
          <w:noProof/>
          <w:color w:val="auto"/>
          <w:sz w:val="40"/>
        </w:rPr>
        <mc:AlternateContent>
          <mc:Choice Requires="wps">
            <w:drawing>
              <wp:anchor distT="45720" distB="45720" distL="114300" distR="114300" simplePos="0" relativeHeight="251659264" behindDoc="0" locked="0" layoutInCell="1" allowOverlap="1" wp14:anchorId="421BF3C6" wp14:editId="4563CC78">
                <wp:simplePos x="0" y="0"/>
                <wp:positionH relativeFrom="margin">
                  <wp:posOffset>4154170</wp:posOffset>
                </wp:positionH>
                <wp:positionV relativeFrom="paragraph">
                  <wp:posOffset>6080760</wp:posOffset>
                </wp:positionV>
                <wp:extent cx="2200275"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3643A10D" w14:textId="4A081809" w:rsidR="00ED14D6" w:rsidRPr="00FB0965" w:rsidRDefault="00AD59C6" w:rsidP="00BC0785">
                            <w:pPr>
                              <w:rPr>
                                <w:b/>
                                <w:bCs/>
                                <w:color w:val="FFFFFF" w:themeColor="background1"/>
                                <w:sz w:val="36"/>
                                <w:szCs w:val="40"/>
                              </w:rPr>
                            </w:pPr>
                            <w:r w:rsidRPr="007528EA">
                              <w:rPr>
                                <w:b/>
                                <w:bCs/>
                                <w:color w:val="FFFFFF" w:themeColor="background1"/>
                                <w:sz w:val="36"/>
                                <w:szCs w:val="40"/>
                              </w:rPr>
                              <w:t xml:space="preserve">May </w:t>
                            </w:r>
                            <w:r w:rsidR="00ED14D6" w:rsidRPr="007528EA">
                              <w:rPr>
                                <w:b/>
                                <w:bCs/>
                                <w:color w:val="FFFFFF" w:themeColor="background1"/>
                                <w:sz w:val="36"/>
                                <w:szCs w:val="40"/>
                              </w:rPr>
                              <w:t>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BF3C6"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3643A10D" w14:textId="4A081809" w:rsidR="00ED14D6" w:rsidRPr="00FB0965" w:rsidRDefault="00AD59C6" w:rsidP="00BC0785">
                      <w:pPr>
                        <w:rPr>
                          <w:b/>
                          <w:bCs/>
                          <w:color w:val="FFFFFF" w:themeColor="background1"/>
                          <w:sz w:val="36"/>
                          <w:szCs w:val="40"/>
                        </w:rPr>
                      </w:pPr>
                      <w:r w:rsidRPr="007528EA">
                        <w:rPr>
                          <w:b/>
                          <w:bCs/>
                          <w:color w:val="FFFFFF" w:themeColor="background1"/>
                          <w:sz w:val="36"/>
                          <w:szCs w:val="40"/>
                        </w:rPr>
                        <w:t xml:space="preserve">May </w:t>
                      </w:r>
                      <w:r w:rsidR="00ED14D6" w:rsidRPr="007528EA">
                        <w:rPr>
                          <w:b/>
                          <w:bCs/>
                          <w:color w:val="FFFFFF" w:themeColor="background1"/>
                          <w:sz w:val="36"/>
                          <w:szCs w:val="40"/>
                        </w:rPr>
                        <w:t>2022</w:t>
                      </w:r>
                    </w:p>
                  </w:txbxContent>
                </v:textbox>
                <w10:wrap type="square" anchorx="margin"/>
              </v:shape>
            </w:pict>
          </mc:Fallback>
        </mc:AlternateContent>
      </w:r>
      <w:r w:rsidRPr="00DE2793">
        <w:rPr>
          <w:color w:val="auto"/>
          <w:sz w:val="40"/>
        </w:rPr>
        <w:t xml:space="preserve">Release </w:t>
      </w:r>
      <w:r w:rsidR="00512867" w:rsidRPr="00DE2793">
        <w:rPr>
          <w:color w:val="auto"/>
          <w:sz w:val="40"/>
        </w:rPr>
        <w:t>7</w:t>
      </w:r>
      <w:r w:rsidRPr="00DE2793">
        <w:rPr>
          <w:color w:val="auto"/>
          <w:sz w:val="40"/>
        </w:rPr>
        <w:t>.0</w:t>
      </w:r>
    </w:p>
    <w:p w14:paraId="45F7697E" w14:textId="77777777" w:rsidR="00BC0785" w:rsidRDefault="00BC0785" w:rsidP="00BC0785">
      <w:pPr>
        <w:pStyle w:val="Coversubtitle"/>
        <w:rPr>
          <w:sz w:val="40"/>
        </w:rPr>
      </w:pPr>
    </w:p>
    <w:p w14:paraId="69D3DC91" w14:textId="1C85167A"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7FC1A873" w14:textId="57DD3464"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F32E39">
        <w:rPr>
          <w:sz w:val="21"/>
          <w:szCs w:val="21"/>
        </w:rPr>
        <w:t>2022</w:t>
      </w:r>
    </w:p>
    <w:p w14:paraId="436834B2" w14:textId="77777777" w:rsidR="00D14FB2" w:rsidRDefault="00104D3C" w:rsidP="00750DE2">
      <w:pPr>
        <w:pStyle w:val="Copyrighttext"/>
        <w:ind w:right="134"/>
        <w:rPr>
          <w:sz w:val="22"/>
          <w:szCs w:val="22"/>
        </w:rPr>
      </w:pPr>
      <w:r>
        <w:rPr>
          <w:noProof/>
          <w:sz w:val="18"/>
          <w:szCs w:val="18"/>
        </w:rPr>
        <w:drawing>
          <wp:inline distT="0" distB="0" distL="0" distR="0" wp14:anchorId="67A0845B" wp14:editId="7000F7A4">
            <wp:extent cx="923925" cy="323850"/>
            <wp:effectExtent l="0" t="0" r="9525"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0FBA6051" w14:textId="77777777" w:rsidR="00504BAD" w:rsidRPr="00D14FB2" w:rsidRDefault="00504BAD" w:rsidP="00750DE2">
      <w:pPr>
        <w:pStyle w:val="Copyrighttext"/>
        <w:ind w:right="134"/>
        <w:rPr>
          <w:sz w:val="22"/>
          <w:szCs w:val="22"/>
        </w:rPr>
      </w:pPr>
    </w:p>
    <w:p w14:paraId="7C0DBA1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35AA2808" w14:textId="77777777" w:rsidR="00D14FB2" w:rsidRPr="00D14FB2" w:rsidRDefault="00D14FB2" w:rsidP="00504BAD">
      <w:r w:rsidRPr="00D14FB2">
        <w:t>The licence does not apply to:</w:t>
      </w:r>
    </w:p>
    <w:p w14:paraId="5BCE7C9E" w14:textId="77777777" w:rsidR="00D14FB2" w:rsidRPr="00D14FB2" w:rsidRDefault="00D14FB2" w:rsidP="00504BAD">
      <w:pPr>
        <w:pStyle w:val="Bullet1"/>
      </w:pPr>
      <w:r w:rsidRPr="00D14FB2">
        <w:t xml:space="preserve">any images, photographs, </w:t>
      </w:r>
      <w:proofErr w:type="gramStart"/>
      <w:r w:rsidRPr="00D14FB2">
        <w:t>trademarks</w:t>
      </w:r>
      <w:proofErr w:type="gramEnd"/>
      <w:r w:rsidRPr="00D14FB2">
        <w:t xml:space="preserve"> or branding, including the Victorian Government logo and the DET logo; and</w:t>
      </w:r>
      <w:r w:rsidR="00504BAD">
        <w:t xml:space="preserve"> </w:t>
      </w:r>
    </w:p>
    <w:p w14:paraId="1B8F9EB4" w14:textId="77777777" w:rsidR="00D14FB2" w:rsidRPr="00D14FB2" w:rsidRDefault="00D14FB2" w:rsidP="00504BAD">
      <w:pPr>
        <w:pStyle w:val="Bullet1"/>
      </w:pPr>
      <w:r w:rsidRPr="00D14FB2">
        <w:t>content supplied by third parties.</w:t>
      </w:r>
    </w:p>
    <w:p w14:paraId="6FC8290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6CDB7A0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3AE5B2F7"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190F85C6" w14:textId="77777777" w:rsidR="007C025B" w:rsidRPr="002932DF" w:rsidRDefault="007C025B" w:rsidP="00504BAD">
      <w:pPr>
        <w:rPr>
          <w:lang w:val="en-AU"/>
        </w:rPr>
      </w:pPr>
      <w:r w:rsidRPr="002932DF">
        <w:rPr>
          <w:lang w:val="en-AU"/>
        </w:rPr>
        <w:t xml:space="preserve">To the extent permitted by law, DET, its employees, agents and consultants exclude all liability for any loss or damage (including indirect, </w:t>
      </w:r>
      <w:proofErr w:type="gramStart"/>
      <w:r w:rsidRPr="002932DF">
        <w:rPr>
          <w:lang w:val="en-AU"/>
        </w:rPr>
        <w:t>special</w:t>
      </w:r>
      <w:proofErr w:type="gramEnd"/>
      <w:r w:rsidRPr="002932DF">
        <w:rPr>
          <w:lang w:val="en-AU"/>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38BC0D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370DB22"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3B936C9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1B98A0A" w14:textId="77777777" w:rsidR="00532AEC" w:rsidRPr="00483FA0" w:rsidRDefault="00532AEC" w:rsidP="00504BAD"/>
    <w:p w14:paraId="65F1696A"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7965E1CB"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5494243A"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7"/>
        <w:gridCol w:w="6848"/>
      </w:tblGrid>
      <w:tr w:rsidR="00062976" w:rsidRPr="00D03FD0" w14:paraId="080E81D7" w14:textId="77777777" w:rsidTr="00F32E39">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523EAC19" w14:textId="77777777" w:rsidR="00062976" w:rsidRPr="00D03FD0" w:rsidRDefault="00062976" w:rsidP="00306C8D">
            <w:pPr>
              <w:pStyle w:val="TableHead"/>
              <w:rPr>
                <w:sz w:val="20"/>
                <w:szCs w:val="22"/>
              </w:rPr>
            </w:pPr>
            <w:r w:rsidRPr="00D03FD0">
              <w:rPr>
                <w:sz w:val="20"/>
                <w:szCs w:val="22"/>
              </w:rPr>
              <w:t>Training Package Release</w:t>
            </w:r>
          </w:p>
        </w:tc>
        <w:tc>
          <w:tcPr>
            <w:tcW w:w="1197" w:type="dxa"/>
          </w:tcPr>
          <w:p w14:paraId="495D0B8E" w14:textId="77777777" w:rsidR="00062976" w:rsidRPr="00D03FD0" w:rsidRDefault="00062976" w:rsidP="00306C8D">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48" w:type="dxa"/>
          </w:tcPr>
          <w:p w14:paraId="11912393" w14:textId="77777777" w:rsidR="00062976" w:rsidRPr="00D03FD0" w:rsidRDefault="00062976" w:rsidP="00306C8D">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F32E39" w14:paraId="7BDAB8D2"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44C148BB" w14:textId="77777777" w:rsidR="00F32E39" w:rsidRPr="005259B2" w:rsidRDefault="00F32E39" w:rsidP="00306C8D">
            <w:pPr>
              <w:rPr>
                <w:rFonts w:cs="Arial"/>
                <w:lang w:val="en-US"/>
              </w:rPr>
            </w:pPr>
            <w:r w:rsidRPr="005259B2">
              <w:rPr>
                <w:rFonts w:cs="Arial"/>
              </w:rPr>
              <w:t>HLT Health</w:t>
            </w:r>
            <w:r w:rsidRPr="005259B2">
              <w:rPr>
                <w:rFonts w:cs="Arial"/>
                <w:lang w:val="en-US"/>
              </w:rPr>
              <w:t xml:space="preserve"> </w:t>
            </w:r>
            <w:r w:rsidRPr="005259B2">
              <w:rPr>
                <w:rFonts w:cs="Arial"/>
                <w:lang w:val="en-US"/>
              </w:rPr>
              <w:br/>
              <w:t>Training Package</w:t>
            </w:r>
          </w:p>
          <w:p w14:paraId="4610169C" w14:textId="77777777" w:rsidR="00F32E39" w:rsidRPr="005259B2" w:rsidRDefault="00F32E39" w:rsidP="00306C8D">
            <w:pPr>
              <w:rPr>
                <w:rFonts w:cs="Arial"/>
              </w:rPr>
            </w:pPr>
            <w:r w:rsidRPr="005259B2">
              <w:rPr>
                <w:rFonts w:cs="Arial"/>
                <w:lang w:val="en-US"/>
              </w:rPr>
              <w:t>Release 7.0</w:t>
            </w:r>
          </w:p>
        </w:tc>
        <w:tc>
          <w:tcPr>
            <w:tcW w:w="1197" w:type="dxa"/>
          </w:tcPr>
          <w:p w14:paraId="72402EFE" w14:textId="0FFCE20F" w:rsidR="00F32E39" w:rsidRPr="005259B2" w:rsidRDefault="007528EA" w:rsidP="00306C8D">
            <w:pPr>
              <w:pStyle w:val="IGTableText"/>
              <w:cnfStyle w:val="000000000000" w:firstRow="0" w:lastRow="0" w:firstColumn="0" w:lastColumn="0" w:oddVBand="0" w:evenVBand="0" w:oddHBand="0" w:evenHBand="0" w:firstRowFirstColumn="0" w:firstRowLastColumn="0" w:lastRowFirstColumn="0" w:lastRowLastColumn="0"/>
            </w:pPr>
            <w:r w:rsidRPr="007528EA">
              <w:t>8 May</w:t>
            </w:r>
            <w:r w:rsidR="00F32E39" w:rsidRPr="007528EA">
              <w:t xml:space="preserve"> </w:t>
            </w:r>
            <w:r w:rsidR="00F32E39" w:rsidRPr="00306C8D">
              <w:t>2022</w:t>
            </w:r>
          </w:p>
        </w:tc>
        <w:tc>
          <w:tcPr>
            <w:tcW w:w="6848" w:type="dxa"/>
          </w:tcPr>
          <w:p w14:paraId="2357BBB0" w14:textId="77777777" w:rsidR="00F32E39" w:rsidRPr="005259B2"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5259B2">
              <w:rPr>
                <w:rFonts w:cs="Arial"/>
              </w:rPr>
              <w:t>This Victorian Purchasing Guide reflects the changes made to HLT Health Training Package Release 7.0. This release includes qualifications and units in the following industry sectors:</w:t>
            </w:r>
          </w:p>
          <w:p w14:paraId="77C81AB0" w14:textId="77777777" w:rsidR="00F32E39" w:rsidRPr="005259B2" w:rsidRDefault="00F32E39" w:rsidP="00B6090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rPr>
            </w:pPr>
            <w:r w:rsidRPr="005259B2">
              <w:rPr>
                <w:rFonts w:cs="Arial"/>
              </w:rPr>
              <w:t>Anaesthetic Technology</w:t>
            </w:r>
          </w:p>
          <w:p w14:paraId="52B4C447" w14:textId="77777777" w:rsidR="00F32E39" w:rsidRPr="005259B2" w:rsidRDefault="00F32E39" w:rsidP="00B6090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Arial"/>
              </w:rPr>
            </w:pPr>
            <w:r w:rsidRPr="005259B2">
              <w:rPr>
                <w:rFonts w:cs="Arial"/>
              </w:rPr>
              <w:t>Orthopaedic Technology</w:t>
            </w:r>
          </w:p>
        </w:tc>
      </w:tr>
      <w:tr w:rsidR="00F32E39" w14:paraId="7B243942"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10F1591D" w14:textId="77777777" w:rsidR="00F32E39" w:rsidRPr="00AE2D13" w:rsidRDefault="00F32E39" w:rsidP="00306C8D">
            <w:pPr>
              <w:rPr>
                <w:rFonts w:cs="Arial"/>
                <w:lang w:val="en-US"/>
              </w:rPr>
            </w:pPr>
            <w:r w:rsidRPr="003C0D1F">
              <w:rPr>
                <w:rFonts w:cs="Arial"/>
              </w:rPr>
              <w:t>HLT Health</w:t>
            </w:r>
            <w:r w:rsidRPr="00AE2D13">
              <w:rPr>
                <w:rFonts w:cs="Arial"/>
                <w:lang w:val="en-US"/>
              </w:rPr>
              <w:t xml:space="preserve"> </w:t>
            </w:r>
            <w:r w:rsidRPr="00AE2D13">
              <w:rPr>
                <w:rFonts w:cs="Arial"/>
                <w:lang w:val="en-US"/>
              </w:rPr>
              <w:br/>
              <w:t>Training Package</w:t>
            </w:r>
          </w:p>
          <w:p w14:paraId="15F454BA" w14:textId="77777777" w:rsidR="00F32E39" w:rsidRPr="003C0D1F" w:rsidRDefault="00F32E39" w:rsidP="00306C8D">
            <w:pPr>
              <w:rPr>
                <w:rFonts w:cs="Arial"/>
              </w:rPr>
            </w:pPr>
            <w:r w:rsidRPr="00AE2D13">
              <w:rPr>
                <w:rFonts w:cs="Arial"/>
                <w:lang w:val="en-US"/>
              </w:rPr>
              <w:t>R</w:t>
            </w:r>
            <w:r>
              <w:rPr>
                <w:rFonts w:cs="Arial"/>
                <w:lang w:val="en-US"/>
              </w:rPr>
              <w:t>elea</w:t>
            </w:r>
            <w:r w:rsidRPr="00D31A9E">
              <w:rPr>
                <w:rFonts w:cs="Arial"/>
                <w:lang w:val="en-US"/>
              </w:rPr>
              <w:t>se 6.0</w:t>
            </w:r>
          </w:p>
        </w:tc>
        <w:tc>
          <w:tcPr>
            <w:tcW w:w="1197" w:type="dxa"/>
          </w:tcPr>
          <w:p w14:paraId="596316F8" w14:textId="77777777" w:rsidR="00F32E39" w:rsidRPr="00782DD0"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t>2 Sep. 2021</w:t>
            </w:r>
          </w:p>
        </w:tc>
        <w:tc>
          <w:tcPr>
            <w:tcW w:w="6848" w:type="dxa"/>
          </w:tcPr>
          <w:p w14:paraId="49751929" w14:textId="77777777" w:rsidR="00F32E39" w:rsidRPr="005A0296"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5A0296">
              <w:rPr>
                <w:rFonts w:cs="Arial"/>
              </w:rPr>
              <w:t>This Victorian Purchasing Guide reflects the changes made to HLT Health Training Package Release 6.0 and incorporates zero usage units and qualifications deleted in Release 5.1</w:t>
            </w:r>
            <w:r>
              <w:rPr>
                <w:rFonts w:cs="Arial"/>
              </w:rPr>
              <w:t xml:space="preserve"> </w:t>
            </w:r>
            <w:r w:rsidRPr="005A0296">
              <w:rPr>
                <w:rFonts w:cs="Arial"/>
              </w:rPr>
              <w:t>in the minor Release 5.1</w:t>
            </w:r>
            <w:r>
              <w:rPr>
                <w:rFonts w:cs="Arial"/>
              </w:rPr>
              <w:t>.</w:t>
            </w:r>
            <w:r w:rsidRPr="005A0296">
              <w:rPr>
                <w:rFonts w:cs="Arial"/>
              </w:rPr>
              <w:t xml:space="preserve"> </w:t>
            </w:r>
          </w:p>
          <w:p w14:paraId="2C531768" w14:textId="77777777" w:rsidR="00F32E39" w:rsidRPr="005A0296" w:rsidRDefault="00F32E39" w:rsidP="00306C8D">
            <w:pPr>
              <w:cnfStyle w:val="000000000000" w:firstRow="0" w:lastRow="0" w:firstColumn="0" w:lastColumn="0" w:oddVBand="0" w:evenVBand="0" w:oddHBand="0" w:evenHBand="0" w:firstRowFirstColumn="0" w:firstRowLastColumn="0" w:lastRowFirstColumn="0" w:lastRowLastColumn="0"/>
              <w:rPr>
                <w:rFonts w:cs="Arial"/>
                <w:b/>
                <w:bCs/>
              </w:rPr>
            </w:pPr>
            <w:r w:rsidRPr="005A0296">
              <w:rPr>
                <w:rFonts w:cs="Arial"/>
                <w:b/>
                <w:bCs/>
              </w:rPr>
              <w:t>HLT Release 6.0</w:t>
            </w:r>
          </w:p>
          <w:p w14:paraId="0AB5BEA3" w14:textId="77777777" w:rsidR="00F32E39" w:rsidRPr="005A0296"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5A0296">
              <w:rPr>
                <w:rFonts w:cs="Arial"/>
              </w:rPr>
              <w:t>This release includes qualifications and units in the following industry sectors:</w:t>
            </w:r>
          </w:p>
          <w:p w14:paraId="795F1C1F" w14:textId="77777777" w:rsidR="00F32E39" w:rsidRPr="005A0296" w:rsidRDefault="00F32E39" w:rsidP="00306C8D">
            <w:pPr>
              <w:pStyle w:val="bullet"/>
              <w:cnfStyle w:val="000000000000" w:firstRow="0" w:lastRow="0" w:firstColumn="0" w:lastColumn="0" w:oddVBand="0" w:evenVBand="0" w:oddHBand="0" w:evenHBand="0" w:firstRowFirstColumn="0" w:firstRowLastColumn="0" w:lastRowFirstColumn="0" w:lastRowLastColumn="0"/>
            </w:pPr>
            <w:r w:rsidRPr="005A0296">
              <w:t xml:space="preserve">Clinical Coding </w:t>
            </w:r>
          </w:p>
          <w:p w14:paraId="50C6D835" w14:textId="77777777" w:rsidR="00F32E39" w:rsidRPr="005A0296" w:rsidRDefault="00F32E39" w:rsidP="00306C8D">
            <w:pPr>
              <w:pStyle w:val="bullet"/>
              <w:cnfStyle w:val="000000000000" w:firstRow="0" w:lastRow="0" w:firstColumn="0" w:lastColumn="0" w:oddVBand="0" w:evenVBand="0" w:oddHBand="0" w:evenHBand="0" w:firstRowFirstColumn="0" w:firstRowLastColumn="0" w:lastRowFirstColumn="0" w:lastRowLastColumn="0"/>
            </w:pPr>
            <w:r w:rsidRPr="005A0296">
              <w:t>Dental Assisting</w:t>
            </w:r>
          </w:p>
          <w:p w14:paraId="77614856" w14:textId="77777777" w:rsidR="00F32E39" w:rsidRPr="005A0296" w:rsidRDefault="00F32E39" w:rsidP="00306C8D">
            <w:pPr>
              <w:pStyle w:val="bullet"/>
              <w:cnfStyle w:val="000000000000" w:firstRow="0" w:lastRow="0" w:firstColumn="0" w:lastColumn="0" w:oddVBand="0" w:evenVBand="0" w:oddHBand="0" w:evenHBand="0" w:firstRowFirstColumn="0" w:firstRowLastColumn="0" w:lastRowFirstColumn="0" w:lastRowLastColumn="0"/>
              <w:rPr>
                <w:b/>
                <w:bCs/>
              </w:rPr>
            </w:pPr>
            <w:r w:rsidRPr="005A0296">
              <w:t>Enrolled Nursing</w:t>
            </w:r>
            <w:r w:rsidRPr="005A0296">
              <w:rPr>
                <w:b/>
                <w:bCs/>
              </w:rPr>
              <w:t xml:space="preserve"> </w:t>
            </w:r>
          </w:p>
          <w:p w14:paraId="6A20F856" w14:textId="77777777" w:rsidR="00F32E39" w:rsidRPr="005A0296" w:rsidRDefault="00F32E39" w:rsidP="00306C8D">
            <w:pPr>
              <w:cnfStyle w:val="000000000000" w:firstRow="0" w:lastRow="0" w:firstColumn="0" w:lastColumn="0" w:oddVBand="0" w:evenVBand="0" w:oddHBand="0" w:evenHBand="0" w:firstRowFirstColumn="0" w:firstRowLastColumn="0" w:lastRowFirstColumn="0" w:lastRowLastColumn="0"/>
              <w:rPr>
                <w:rFonts w:cs="Arial"/>
                <w:b/>
                <w:bCs/>
              </w:rPr>
            </w:pPr>
            <w:r w:rsidRPr="005A0296">
              <w:rPr>
                <w:rFonts w:cs="Arial"/>
                <w:b/>
                <w:bCs/>
              </w:rPr>
              <w:t>HLT Release 5.1</w:t>
            </w:r>
          </w:p>
          <w:p w14:paraId="0DE3E711" w14:textId="77777777" w:rsidR="00F32E39" w:rsidRPr="00564AE1" w:rsidRDefault="00F32E39" w:rsidP="00306C8D">
            <w:pPr>
              <w:cnfStyle w:val="000000000000" w:firstRow="0" w:lastRow="0" w:firstColumn="0" w:lastColumn="0" w:oddVBand="0" w:evenVBand="0" w:oddHBand="0" w:evenHBand="0" w:firstRowFirstColumn="0" w:firstRowLastColumn="0" w:lastRowFirstColumn="0" w:lastRowLastColumn="0"/>
              <w:rPr>
                <w:rFonts w:cs="Arial"/>
                <w:highlight w:val="yellow"/>
              </w:rPr>
            </w:pPr>
            <w:r w:rsidRPr="005A0296">
              <w:rPr>
                <w:rFonts w:cs="Arial"/>
              </w:rPr>
              <w:t>This release includes deletion of 1 'zero use' qualification and 6 'zero use' units of competency.</w:t>
            </w:r>
          </w:p>
        </w:tc>
      </w:tr>
      <w:tr w:rsidR="00F32E39" w14:paraId="132EA673"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37B5A11F" w14:textId="77777777" w:rsidR="00F32E39" w:rsidRPr="00AE2D13" w:rsidRDefault="00F32E39" w:rsidP="00306C8D">
            <w:pPr>
              <w:rPr>
                <w:rFonts w:cs="Arial"/>
                <w:lang w:val="en-US"/>
              </w:rPr>
            </w:pPr>
            <w:r w:rsidRPr="003C0D1F">
              <w:rPr>
                <w:rFonts w:cs="Arial"/>
              </w:rPr>
              <w:t>HLT Health</w:t>
            </w:r>
            <w:r w:rsidRPr="00AE2D13">
              <w:rPr>
                <w:rFonts w:cs="Arial"/>
                <w:lang w:val="en-US"/>
              </w:rPr>
              <w:t xml:space="preserve"> </w:t>
            </w:r>
            <w:r w:rsidRPr="00AE2D13">
              <w:rPr>
                <w:rFonts w:cs="Arial"/>
                <w:lang w:val="en-US"/>
              </w:rPr>
              <w:br/>
              <w:t>Training Package</w:t>
            </w:r>
          </w:p>
          <w:p w14:paraId="4DF2FDC0" w14:textId="77777777" w:rsidR="00F32E39" w:rsidRPr="00AE2D13" w:rsidRDefault="00F32E39" w:rsidP="00306C8D">
            <w:pPr>
              <w:rPr>
                <w:rFonts w:cs="Arial"/>
                <w:lang w:val="en-US"/>
              </w:rPr>
            </w:pPr>
            <w:r w:rsidRPr="00AE2D13">
              <w:rPr>
                <w:rFonts w:cs="Arial"/>
                <w:lang w:val="en-US"/>
              </w:rPr>
              <w:t>R</w:t>
            </w:r>
            <w:r>
              <w:rPr>
                <w:rFonts w:cs="Arial"/>
                <w:lang w:val="en-US"/>
              </w:rPr>
              <w:t>elease 5.0</w:t>
            </w:r>
          </w:p>
        </w:tc>
        <w:tc>
          <w:tcPr>
            <w:tcW w:w="1197" w:type="dxa"/>
          </w:tcPr>
          <w:p w14:paraId="7DFD8045" w14:textId="77777777" w:rsidR="00F32E3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782DD0">
              <w:t>16 March 2021</w:t>
            </w:r>
          </w:p>
        </w:tc>
        <w:tc>
          <w:tcPr>
            <w:tcW w:w="6848" w:type="dxa"/>
          </w:tcPr>
          <w:p w14:paraId="012EC8E3" w14:textId="77777777" w:rsidR="00F32E39" w:rsidRPr="00D31A9E"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D31A9E">
              <w:rPr>
                <w:rFonts w:cs="Arial"/>
              </w:rPr>
              <w:t>This Victorian Purchasing Guide reflects the changes made to HLT Health Training Package Release 5.0. It includes revisions to:</w:t>
            </w:r>
          </w:p>
          <w:p w14:paraId="7ADD5CA4" w14:textId="77777777" w:rsidR="00F32E39" w:rsidRPr="00D31A9E" w:rsidRDefault="00F32E39" w:rsidP="00B6090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Arial"/>
              </w:rPr>
            </w:pPr>
            <w:r w:rsidRPr="00D31A9E">
              <w:rPr>
                <w:rFonts w:cs="Arial"/>
              </w:rPr>
              <w:t>Ambulance sector suite of qualifications and units</w:t>
            </w:r>
          </w:p>
          <w:p w14:paraId="1937F7EB" w14:textId="77777777" w:rsidR="00F32E39" w:rsidRPr="00D31A9E" w:rsidRDefault="00F32E39" w:rsidP="00B6090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Arial"/>
              </w:rPr>
            </w:pPr>
            <w:r w:rsidRPr="00D31A9E">
              <w:rPr>
                <w:rFonts w:cs="Arial"/>
              </w:rPr>
              <w:t>Certificate II in Indigenous Environmental Health and associated units</w:t>
            </w:r>
          </w:p>
        </w:tc>
      </w:tr>
      <w:tr w:rsidR="00F32E39" w:rsidRPr="000C7E97" w14:paraId="654D5C0A" w14:textId="77777777" w:rsidTr="00F32E39">
        <w:trPr>
          <w:trHeight w:val="1077"/>
        </w:trPr>
        <w:tc>
          <w:tcPr>
            <w:cnfStyle w:val="001000000000" w:firstRow="0" w:lastRow="0" w:firstColumn="1" w:lastColumn="0" w:oddVBand="0" w:evenVBand="0" w:oddHBand="0" w:evenHBand="0" w:firstRowFirstColumn="0" w:firstRowLastColumn="0" w:lastRowFirstColumn="0" w:lastRowLastColumn="0"/>
            <w:tcW w:w="1689" w:type="dxa"/>
          </w:tcPr>
          <w:p w14:paraId="7FB44677" w14:textId="77777777" w:rsidR="00F32E39" w:rsidRPr="008F1DB3" w:rsidRDefault="00F32E39" w:rsidP="00306C8D">
            <w:pPr>
              <w:rPr>
                <w:rFonts w:cs="Arial"/>
              </w:rPr>
            </w:pPr>
            <w:r w:rsidRPr="008F1DB3">
              <w:rPr>
                <w:rFonts w:cs="Arial"/>
              </w:rPr>
              <w:t xml:space="preserve">HLT </w:t>
            </w:r>
            <w:r w:rsidRPr="00CF0CD9">
              <w:rPr>
                <w:rFonts w:cs="Arial"/>
              </w:rPr>
              <w:t>Health</w:t>
            </w:r>
            <w:r>
              <w:rPr>
                <w:rFonts w:cs="Arial"/>
              </w:rPr>
              <w:br/>
            </w:r>
            <w:r w:rsidRPr="008F1DB3">
              <w:rPr>
                <w:rFonts w:cs="Arial"/>
              </w:rPr>
              <w:t>Training Package</w:t>
            </w:r>
          </w:p>
          <w:p w14:paraId="42004861" w14:textId="77777777" w:rsidR="00F32E39" w:rsidRPr="008F1DB3" w:rsidRDefault="00F32E39" w:rsidP="00306C8D">
            <w:pPr>
              <w:rPr>
                <w:rFonts w:cs="Arial"/>
              </w:rPr>
            </w:pPr>
            <w:r>
              <w:rPr>
                <w:rFonts w:cs="Arial"/>
              </w:rPr>
              <w:t>Release 4.3</w:t>
            </w:r>
          </w:p>
        </w:tc>
        <w:tc>
          <w:tcPr>
            <w:tcW w:w="1197" w:type="dxa"/>
          </w:tcPr>
          <w:p w14:paraId="1FE5828A" w14:textId="77777777" w:rsidR="00F32E39" w:rsidRPr="00DE23CE"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C75F58">
              <w:t>24 November 2020</w:t>
            </w:r>
          </w:p>
        </w:tc>
        <w:tc>
          <w:tcPr>
            <w:tcW w:w="6848" w:type="dxa"/>
          </w:tcPr>
          <w:p w14:paraId="42CD9EAE" w14:textId="77777777" w:rsidR="00F32E39" w:rsidRPr="000C7E97"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6A62A4">
              <w:rPr>
                <w:rFonts w:cs="Arial"/>
              </w:rPr>
              <w:t xml:space="preserve">This Victorian Purchasing Guide reflects the changes made to HLT Health Training Package Release </w:t>
            </w:r>
            <w:r>
              <w:rPr>
                <w:rFonts w:cs="Arial"/>
              </w:rPr>
              <w:t>4.3</w:t>
            </w:r>
            <w:r w:rsidRPr="006A62A4">
              <w:rPr>
                <w:rFonts w:cs="Arial"/>
              </w:rPr>
              <w:t>.</w:t>
            </w:r>
            <w:r>
              <w:rPr>
                <w:rFonts w:cs="Arial"/>
              </w:rPr>
              <w:t xml:space="preserve"> It includes 8 revised First Aid units.</w:t>
            </w:r>
          </w:p>
        </w:tc>
      </w:tr>
      <w:tr w:rsidR="00F32E39" w:rsidRPr="000C7E97" w14:paraId="1755C70E"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63D0DBE0" w14:textId="77777777" w:rsidR="00F32E39" w:rsidRPr="008F1DB3" w:rsidRDefault="00F32E39" w:rsidP="00306C8D">
            <w:pPr>
              <w:rPr>
                <w:rFonts w:cs="Arial"/>
              </w:rPr>
            </w:pPr>
            <w:r w:rsidRPr="008F1DB3">
              <w:rPr>
                <w:rFonts w:cs="Arial"/>
              </w:rPr>
              <w:t xml:space="preserve">HLT </w:t>
            </w:r>
            <w:r w:rsidRPr="00CF0CD9">
              <w:rPr>
                <w:rFonts w:cs="Arial"/>
              </w:rPr>
              <w:t>Health</w:t>
            </w:r>
            <w:r>
              <w:rPr>
                <w:rFonts w:cs="Arial"/>
              </w:rPr>
              <w:br/>
            </w:r>
            <w:r w:rsidRPr="008F1DB3">
              <w:rPr>
                <w:rFonts w:cs="Arial"/>
              </w:rPr>
              <w:t>Training Package</w:t>
            </w:r>
          </w:p>
          <w:p w14:paraId="5E8FFDF5" w14:textId="77777777" w:rsidR="00F32E39" w:rsidRPr="008F1DB3" w:rsidRDefault="00F32E39" w:rsidP="00306C8D">
            <w:pPr>
              <w:rPr>
                <w:rFonts w:cs="Arial"/>
              </w:rPr>
            </w:pPr>
            <w:r>
              <w:rPr>
                <w:rFonts w:cs="Arial"/>
              </w:rPr>
              <w:t>Release 4.2</w:t>
            </w:r>
          </w:p>
        </w:tc>
        <w:tc>
          <w:tcPr>
            <w:tcW w:w="1197" w:type="dxa"/>
          </w:tcPr>
          <w:p w14:paraId="550E9B2F" w14:textId="77777777" w:rsidR="00F32E39" w:rsidRPr="00DE23CE"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3E7BA5">
              <w:t>24 June</w:t>
            </w:r>
            <w:r>
              <w:t xml:space="preserve"> 2020</w:t>
            </w:r>
          </w:p>
        </w:tc>
        <w:tc>
          <w:tcPr>
            <w:tcW w:w="6848" w:type="dxa"/>
          </w:tcPr>
          <w:p w14:paraId="2C644B98" w14:textId="77777777" w:rsidR="00F32E39"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6A62A4">
              <w:rPr>
                <w:rFonts w:cs="Arial"/>
              </w:rPr>
              <w:t xml:space="preserve">This Victorian Purchasing Guide reflects the changes made to HLT Health Training Package Release </w:t>
            </w:r>
            <w:r>
              <w:rPr>
                <w:rFonts w:cs="Arial"/>
              </w:rPr>
              <w:t>4.2</w:t>
            </w:r>
            <w:r w:rsidRPr="006A62A4">
              <w:rPr>
                <w:rFonts w:cs="Arial"/>
              </w:rPr>
              <w:t>.</w:t>
            </w:r>
            <w:r>
              <w:rPr>
                <w:rFonts w:cs="Arial"/>
              </w:rPr>
              <w:t xml:space="preserve"> It includes a new infection control unit (</w:t>
            </w:r>
            <w:r w:rsidRPr="00100FD3">
              <w:rPr>
                <w:rFonts w:cs="Arial"/>
              </w:rPr>
              <w:t>HLTINFCOV001</w:t>
            </w:r>
            <w:r>
              <w:rPr>
                <w:rFonts w:cs="Arial"/>
              </w:rPr>
              <w:t>).</w:t>
            </w:r>
          </w:p>
          <w:p w14:paraId="1EB4C0D1" w14:textId="77777777" w:rsidR="00F32E39" w:rsidRPr="000C7E97"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Please note: </w:t>
            </w:r>
            <w:r w:rsidRPr="006A62A4">
              <w:rPr>
                <w:rFonts w:cs="Arial"/>
              </w:rPr>
              <w:t xml:space="preserve">HLT Health Training Package Release </w:t>
            </w:r>
            <w:r>
              <w:rPr>
                <w:rFonts w:cs="Arial"/>
              </w:rPr>
              <w:t>4.1 included minor updates with no change requiring a VPG release.</w:t>
            </w:r>
          </w:p>
        </w:tc>
      </w:tr>
      <w:tr w:rsidR="00F32E39" w:rsidRPr="000C7E97" w14:paraId="0087194E" w14:textId="77777777" w:rsidTr="00F32E39">
        <w:trPr>
          <w:trHeight w:val="907"/>
        </w:trPr>
        <w:tc>
          <w:tcPr>
            <w:cnfStyle w:val="001000000000" w:firstRow="0" w:lastRow="0" w:firstColumn="1" w:lastColumn="0" w:oddVBand="0" w:evenVBand="0" w:oddHBand="0" w:evenHBand="0" w:firstRowFirstColumn="0" w:firstRowLastColumn="0" w:lastRowFirstColumn="0" w:lastRowLastColumn="0"/>
            <w:tcW w:w="1689" w:type="dxa"/>
          </w:tcPr>
          <w:p w14:paraId="50C20F3E" w14:textId="77777777" w:rsidR="00F32E39" w:rsidRPr="008F1DB3" w:rsidRDefault="00F32E39" w:rsidP="00306C8D">
            <w:pPr>
              <w:rPr>
                <w:rFonts w:cs="Arial"/>
              </w:rPr>
            </w:pPr>
            <w:r w:rsidRPr="008F1DB3">
              <w:rPr>
                <w:rFonts w:cs="Arial"/>
              </w:rPr>
              <w:t xml:space="preserve">HLT </w:t>
            </w:r>
            <w:r w:rsidRPr="00CF0CD9">
              <w:rPr>
                <w:rFonts w:cs="Arial"/>
              </w:rPr>
              <w:t>Health</w:t>
            </w:r>
            <w:r>
              <w:rPr>
                <w:rFonts w:cs="Arial"/>
              </w:rPr>
              <w:br/>
            </w:r>
            <w:r w:rsidRPr="008F1DB3">
              <w:rPr>
                <w:rFonts w:cs="Arial"/>
              </w:rPr>
              <w:t>Training Package</w:t>
            </w:r>
          </w:p>
          <w:p w14:paraId="3FCFAF57" w14:textId="77777777" w:rsidR="00F32E39" w:rsidRPr="008F1DB3" w:rsidRDefault="00F32E39" w:rsidP="00306C8D">
            <w:pPr>
              <w:rPr>
                <w:rFonts w:cs="Arial"/>
              </w:rPr>
            </w:pPr>
            <w:r>
              <w:rPr>
                <w:rFonts w:cs="Arial"/>
              </w:rPr>
              <w:t>Release 4.0</w:t>
            </w:r>
          </w:p>
        </w:tc>
        <w:tc>
          <w:tcPr>
            <w:tcW w:w="1197" w:type="dxa"/>
          </w:tcPr>
          <w:p w14:paraId="1D867313" w14:textId="77777777" w:rsidR="00F32E3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DE23CE">
              <w:t>17</w:t>
            </w:r>
            <w:r>
              <w:t xml:space="preserve"> </w:t>
            </w:r>
            <w:r w:rsidRPr="00DE23CE">
              <w:t>May</w:t>
            </w:r>
            <w:r>
              <w:t xml:space="preserve"> 2018</w:t>
            </w:r>
          </w:p>
        </w:tc>
        <w:tc>
          <w:tcPr>
            <w:tcW w:w="6848" w:type="dxa"/>
          </w:tcPr>
          <w:p w14:paraId="49F96AE8" w14:textId="77777777" w:rsidR="00F32E39" w:rsidRPr="000C7E97"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6A62A4">
              <w:rPr>
                <w:rFonts w:cs="Arial"/>
              </w:rPr>
              <w:t xml:space="preserve">This Victorian Purchasing Guide reflects the changes made to HLT Health Training Package Release </w:t>
            </w:r>
            <w:r>
              <w:rPr>
                <w:rFonts w:cs="Arial"/>
              </w:rPr>
              <w:t>4.0</w:t>
            </w:r>
            <w:r w:rsidRPr="006A62A4">
              <w:rPr>
                <w:rFonts w:cs="Arial"/>
              </w:rPr>
              <w:t>.</w:t>
            </w:r>
            <w:r>
              <w:rPr>
                <w:rFonts w:cs="Arial"/>
              </w:rPr>
              <w:t xml:space="preserve"> It includes a revised qualification and 2 new units related to Dental Technology.</w:t>
            </w:r>
          </w:p>
        </w:tc>
      </w:tr>
      <w:tr w:rsidR="00F32E39" w:rsidRPr="00D40353" w14:paraId="1F74FC3E" w14:textId="77777777" w:rsidTr="00F32E39">
        <w:trPr>
          <w:trHeight w:val="1077"/>
        </w:trPr>
        <w:tc>
          <w:tcPr>
            <w:cnfStyle w:val="001000000000" w:firstRow="0" w:lastRow="0" w:firstColumn="1" w:lastColumn="0" w:oddVBand="0" w:evenVBand="0" w:oddHBand="0" w:evenHBand="0" w:firstRowFirstColumn="0" w:firstRowLastColumn="0" w:lastRowFirstColumn="0" w:lastRowLastColumn="0"/>
            <w:tcW w:w="1689" w:type="dxa"/>
          </w:tcPr>
          <w:p w14:paraId="59E282B3" w14:textId="77777777" w:rsidR="00F32E39" w:rsidRPr="008F1DB3" w:rsidRDefault="00F32E39" w:rsidP="00306C8D">
            <w:pPr>
              <w:rPr>
                <w:rFonts w:cs="Arial"/>
              </w:rPr>
            </w:pPr>
            <w:r w:rsidRPr="008F1DB3">
              <w:rPr>
                <w:rFonts w:cs="Arial"/>
              </w:rPr>
              <w:lastRenderedPageBreak/>
              <w:t xml:space="preserve">HLT </w:t>
            </w:r>
            <w:r w:rsidRPr="00CF0CD9">
              <w:rPr>
                <w:rFonts w:cs="Arial"/>
              </w:rPr>
              <w:t>Health</w:t>
            </w:r>
            <w:r>
              <w:rPr>
                <w:rFonts w:cs="Arial"/>
              </w:rPr>
              <w:br/>
            </w:r>
            <w:r w:rsidRPr="008F1DB3">
              <w:rPr>
                <w:rFonts w:cs="Arial"/>
              </w:rPr>
              <w:t>Training Package</w:t>
            </w:r>
          </w:p>
          <w:p w14:paraId="61BD042A" w14:textId="77777777" w:rsidR="00F32E39" w:rsidRDefault="00F32E39" w:rsidP="00306C8D">
            <w:pPr>
              <w:rPr>
                <w:rFonts w:cs="Arial"/>
              </w:rPr>
            </w:pPr>
            <w:r>
              <w:rPr>
                <w:rFonts w:cs="Arial"/>
              </w:rPr>
              <w:t>Release 3.1</w:t>
            </w:r>
          </w:p>
        </w:tc>
        <w:tc>
          <w:tcPr>
            <w:tcW w:w="1197" w:type="dxa"/>
          </w:tcPr>
          <w:p w14:paraId="2B559D38" w14:textId="77777777" w:rsidR="00F32E39" w:rsidRPr="00C271AB"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t>24 June 2016</w:t>
            </w:r>
          </w:p>
        </w:tc>
        <w:tc>
          <w:tcPr>
            <w:tcW w:w="6848" w:type="dxa"/>
          </w:tcPr>
          <w:p w14:paraId="0E7D3EA5" w14:textId="77777777" w:rsidR="00F32E39"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0C7E97">
              <w:rPr>
                <w:rFonts w:cs="Arial"/>
              </w:rPr>
              <w:t>This Victorian Purchasing Guide reflects the changes made to HLT H</w:t>
            </w:r>
            <w:r>
              <w:rPr>
                <w:rFonts w:cs="Arial"/>
              </w:rPr>
              <w:t>ealth Training Package Release 3.1</w:t>
            </w:r>
            <w:r w:rsidRPr="000C7E97">
              <w:rPr>
                <w:rFonts w:cs="Arial"/>
              </w:rPr>
              <w:t>.</w:t>
            </w:r>
          </w:p>
          <w:p w14:paraId="75D8F67C" w14:textId="77777777" w:rsidR="00F32E39" w:rsidRPr="00D40353"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Pr>
                <w:rFonts w:cs="Arial"/>
              </w:rPr>
              <w:t>Correction of typographical errors with n</w:t>
            </w:r>
            <w:r w:rsidRPr="00D40353">
              <w:rPr>
                <w:rFonts w:cs="Arial"/>
              </w:rPr>
              <w:t>o change to hours</w:t>
            </w:r>
          </w:p>
        </w:tc>
      </w:tr>
      <w:tr w:rsidR="00F32E39" w:rsidRPr="00D40353" w14:paraId="7F06F5C7"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65FDA07A" w14:textId="77777777" w:rsidR="00F32E39" w:rsidRPr="003C0D1F" w:rsidRDefault="00F32E39" w:rsidP="00306C8D">
            <w:pPr>
              <w:rPr>
                <w:rFonts w:cs="Arial"/>
              </w:rPr>
            </w:pPr>
            <w:r>
              <w:rPr>
                <w:rFonts w:cs="Arial"/>
              </w:rPr>
              <w:t>HLT</w:t>
            </w:r>
            <w:r w:rsidRPr="00AD0046">
              <w:rPr>
                <w:rFonts w:cs="Arial"/>
              </w:rPr>
              <w:t xml:space="preserve"> </w:t>
            </w:r>
            <w:r w:rsidRPr="00CF0CD9">
              <w:rPr>
                <w:rFonts w:cs="Arial"/>
              </w:rPr>
              <w:t>Health</w:t>
            </w:r>
            <w:r>
              <w:rPr>
                <w:rFonts w:cs="Arial"/>
              </w:rPr>
              <w:br/>
            </w:r>
            <w:r w:rsidRPr="003C0D1F">
              <w:rPr>
                <w:rFonts w:cs="Arial"/>
              </w:rPr>
              <w:t>Training Package</w:t>
            </w:r>
          </w:p>
          <w:p w14:paraId="4E024CE0" w14:textId="77777777" w:rsidR="00F32E39" w:rsidRPr="00CF0CD9" w:rsidRDefault="00F32E39" w:rsidP="00306C8D">
            <w:pPr>
              <w:rPr>
                <w:rFonts w:cs="Arial"/>
              </w:rPr>
            </w:pPr>
            <w:r w:rsidRPr="003C0D1F">
              <w:rPr>
                <w:rFonts w:cs="Arial"/>
              </w:rPr>
              <w:t>Release 3.0</w:t>
            </w:r>
          </w:p>
        </w:tc>
        <w:tc>
          <w:tcPr>
            <w:tcW w:w="1197" w:type="dxa"/>
          </w:tcPr>
          <w:p w14:paraId="494BFE13" w14:textId="77777777" w:rsidR="00F32E39" w:rsidRPr="00B1487A"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C271AB">
              <w:t>10 March 2016</w:t>
            </w:r>
          </w:p>
        </w:tc>
        <w:tc>
          <w:tcPr>
            <w:tcW w:w="6848" w:type="dxa"/>
          </w:tcPr>
          <w:p w14:paraId="035EEA6F" w14:textId="77777777" w:rsidR="00F32E39" w:rsidRPr="006A62A4"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FD66E5">
              <w:rPr>
                <w:rFonts w:cs="Arial"/>
              </w:rPr>
              <w:t xml:space="preserve">This </w:t>
            </w:r>
            <w:r>
              <w:rPr>
                <w:rFonts w:cs="Arial"/>
              </w:rPr>
              <w:t xml:space="preserve">Victorian Purchasing guide reflects the changes made to </w:t>
            </w:r>
            <w:r w:rsidRPr="00FD66E5">
              <w:rPr>
                <w:rFonts w:cs="Arial"/>
              </w:rPr>
              <w:t>HLT Health Training Package</w:t>
            </w:r>
            <w:r>
              <w:rPr>
                <w:rFonts w:cs="Arial"/>
              </w:rPr>
              <w:t xml:space="preserve"> Release 3.0. It includes qualifications and units in the following industry sectors:</w:t>
            </w:r>
            <w:r w:rsidRPr="00FD66E5">
              <w:rPr>
                <w:rFonts w:cs="Arial"/>
              </w:rPr>
              <w:t xml:space="preserve"> </w:t>
            </w:r>
          </w:p>
          <w:p w14:paraId="6B545B65" w14:textId="77777777" w:rsidR="00F32E39" w:rsidRPr="00FD66E5" w:rsidRDefault="00F32E39" w:rsidP="00B6090D">
            <w:pPr>
              <w:numPr>
                <w:ilvl w:val="0"/>
                <w:numId w:val="6"/>
              </w:numPr>
              <w:spacing w:before="120"/>
              <w:cnfStyle w:val="000000000000" w:firstRow="0" w:lastRow="0" w:firstColumn="0" w:lastColumn="0" w:oddVBand="0" w:evenVBand="0" w:oddHBand="0" w:evenHBand="0" w:firstRowFirstColumn="0" w:firstRowLastColumn="0" w:lastRowFirstColumn="0" w:lastRowLastColumn="0"/>
              <w:rPr>
                <w:rFonts w:cs="Arial"/>
              </w:rPr>
            </w:pPr>
            <w:r w:rsidRPr="00FD66E5">
              <w:rPr>
                <w:rFonts w:cs="Arial"/>
              </w:rPr>
              <w:t xml:space="preserve">Enrolled Nursing </w:t>
            </w:r>
          </w:p>
          <w:p w14:paraId="1E431EF0" w14:textId="77777777" w:rsidR="00F32E39" w:rsidRPr="00FD66E5" w:rsidRDefault="00F32E39" w:rsidP="00B6090D">
            <w:pPr>
              <w:numPr>
                <w:ilvl w:val="0"/>
                <w:numId w:val="6"/>
              </w:numPr>
              <w:spacing w:before="120"/>
              <w:cnfStyle w:val="000000000000" w:firstRow="0" w:lastRow="0" w:firstColumn="0" w:lastColumn="0" w:oddVBand="0" w:evenVBand="0" w:oddHBand="0" w:evenHBand="0" w:firstRowFirstColumn="0" w:firstRowLastColumn="0" w:lastRowFirstColumn="0" w:lastRowLastColumn="0"/>
              <w:rPr>
                <w:rFonts w:cs="Arial"/>
              </w:rPr>
            </w:pPr>
            <w:r w:rsidRPr="00FD66E5">
              <w:rPr>
                <w:rFonts w:cs="Arial"/>
              </w:rPr>
              <w:t xml:space="preserve">Ambulance, including Clinical and Communications </w:t>
            </w:r>
          </w:p>
          <w:p w14:paraId="1006B0BC" w14:textId="77777777" w:rsidR="00F32E39" w:rsidRPr="00FD66E5" w:rsidRDefault="00F32E39" w:rsidP="00B6090D">
            <w:pPr>
              <w:numPr>
                <w:ilvl w:val="0"/>
                <w:numId w:val="6"/>
              </w:numPr>
              <w:spacing w:before="120"/>
              <w:cnfStyle w:val="000000000000" w:firstRow="0" w:lastRow="0" w:firstColumn="0" w:lastColumn="0" w:oddVBand="0" w:evenVBand="0" w:oddHBand="0" w:evenHBand="0" w:firstRowFirstColumn="0" w:firstRowLastColumn="0" w:lastRowFirstColumn="0" w:lastRowLastColumn="0"/>
              <w:rPr>
                <w:rFonts w:cs="Arial"/>
              </w:rPr>
            </w:pPr>
            <w:r w:rsidRPr="00FD66E5">
              <w:rPr>
                <w:rFonts w:cs="Arial"/>
              </w:rPr>
              <w:t xml:space="preserve">Dental, including Assisting, Prosthetics and Technology </w:t>
            </w:r>
          </w:p>
          <w:p w14:paraId="6BB6E413" w14:textId="77777777" w:rsidR="00F32E39" w:rsidRPr="00FD66E5" w:rsidRDefault="00F32E39" w:rsidP="00B6090D">
            <w:pPr>
              <w:numPr>
                <w:ilvl w:val="0"/>
                <w:numId w:val="6"/>
              </w:numPr>
              <w:spacing w:before="120"/>
              <w:cnfStyle w:val="000000000000" w:firstRow="0" w:lastRow="0" w:firstColumn="0" w:lastColumn="0" w:oddVBand="0" w:evenVBand="0" w:oddHBand="0" w:evenHBand="0" w:firstRowFirstColumn="0" w:firstRowLastColumn="0" w:lastRowFirstColumn="0" w:lastRowLastColumn="0"/>
              <w:rPr>
                <w:rFonts w:cs="Arial"/>
              </w:rPr>
            </w:pPr>
            <w:r w:rsidRPr="00FD66E5">
              <w:rPr>
                <w:rFonts w:cs="Arial"/>
              </w:rPr>
              <w:t xml:space="preserve">Health Support Services </w:t>
            </w:r>
          </w:p>
          <w:p w14:paraId="6258AD8D" w14:textId="77777777" w:rsidR="00F32E39" w:rsidRPr="00D40353" w:rsidRDefault="00F32E39" w:rsidP="00B6090D">
            <w:pPr>
              <w:numPr>
                <w:ilvl w:val="0"/>
                <w:numId w:val="6"/>
              </w:numPr>
              <w:spacing w:before="120"/>
              <w:cnfStyle w:val="000000000000" w:firstRow="0" w:lastRow="0" w:firstColumn="0" w:lastColumn="0" w:oddVBand="0" w:evenVBand="0" w:oddHBand="0" w:evenHBand="0" w:firstRowFirstColumn="0" w:firstRowLastColumn="0" w:lastRowFirstColumn="0" w:lastRowLastColumn="0"/>
              <w:rPr>
                <w:rFonts w:cs="Arial"/>
              </w:rPr>
            </w:pPr>
            <w:r w:rsidRPr="00FD66E5">
              <w:rPr>
                <w:rFonts w:cs="Arial"/>
              </w:rPr>
              <w:t>Public Health, including Population Health and Indigenous Environmental Health.</w:t>
            </w:r>
          </w:p>
        </w:tc>
      </w:tr>
      <w:tr w:rsidR="00F32E39" w:rsidRPr="003471C6" w14:paraId="71116387" w14:textId="77777777" w:rsidTr="00F32E39">
        <w:trPr>
          <w:trHeight w:val="1077"/>
        </w:trPr>
        <w:tc>
          <w:tcPr>
            <w:cnfStyle w:val="001000000000" w:firstRow="0" w:lastRow="0" w:firstColumn="1" w:lastColumn="0" w:oddVBand="0" w:evenVBand="0" w:oddHBand="0" w:evenHBand="0" w:firstRowFirstColumn="0" w:firstRowLastColumn="0" w:lastRowFirstColumn="0" w:lastRowLastColumn="0"/>
            <w:tcW w:w="1689" w:type="dxa"/>
          </w:tcPr>
          <w:p w14:paraId="490FC14A" w14:textId="77777777" w:rsidR="00F32E39" w:rsidRPr="003C0D1F" w:rsidRDefault="00F32E39" w:rsidP="00306C8D">
            <w:pPr>
              <w:rPr>
                <w:rFonts w:cs="Arial"/>
              </w:rPr>
            </w:pPr>
            <w:r>
              <w:rPr>
                <w:rFonts w:cs="Arial"/>
              </w:rPr>
              <w:t>HLT</w:t>
            </w:r>
            <w:r w:rsidRPr="00AD0046">
              <w:rPr>
                <w:rFonts w:cs="Arial"/>
              </w:rPr>
              <w:t xml:space="preserve"> </w:t>
            </w:r>
            <w:r w:rsidRPr="00CF0CD9">
              <w:rPr>
                <w:rFonts w:cs="Arial"/>
              </w:rPr>
              <w:t>Health</w:t>
            </w:r>
            <w:r>
              <w:rPr>
                <w:rFonts w:cs="Arial"/>
              </w:rPr>
              <w:br/>
            </w:r>
            <w:r w:rsidRPr="003C0D1F">
              <w:rPr>
                <w:rFonts w:cs="Arial"/>
              </w:rPr>
              <w:t>Training Package</w:t>
            </w:r>
          </w:p>
          <w:p w14:paraId="7C77003B" w14:textId="77777777" w:rsidR="00F32E39" w:rsidRPr="00CF0CD9" w:rsidRDefault="00F32E39" w:rsidP="00306C8D">
            <w:pPr>
              <w:rPr>
                <w:rFonts w:cs="Arial"/>
              </w:rPr>
            </w:pPr>
            <w:r w:rsidRPr="003C0D1F">
              <w:rPr>
                <w:rFonts w:cs="Arial"/>
              </w:rPr>
              <w:t>Release 2.1</w:t>
            </w:r>
          </w:p>
        </w:tc>
        <w:tc>
          <w:tcPr>
            <w:tcW w:w="1197" w:type="dxa"/>
          </w:tcPr>
          <w:p w14:paraId="7C50DB27" w14:textId="77777777" w:rsidR="00F32E3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t>28 January 2016</w:t>
            </w:r>
          </w:p>
        </w:tc>
        <w:tc>
          <w:tcPr>
            <w:tcW w:w="6848" w:type="dxa"/>
          </w:tcPr>
          <w:p w14:paraId="44F473F5"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Release of revised minimum and maximum payable hours for HLT release 1.0 qualifications due to changed units.</w:t>
            </w:r>
          </w:p>
        </w:tc>
      </w:tr>
      <w:tr w:rsidR="00F32E39" w:rsidRPr="003471C6" w14:paraId="7AE543AD"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432436F7" w14:textId="77777777" w:rsidR="00F32E39" w:rsidRPr="003C0D1F" w:rsidRDefault="00F32E39" w:rsidP="00306C8D">
            <w:pPr>
              <w:rPr>
                <w:rFonts w:cs="Arial"/>
              </w:rPr>
            </w:pPr>
            <w:r>
              <w:rPr>
                <w:rFonts w:cs="Arial"/>
              </w:rPr>
              <w:t>HLT Health</w:t>
            </w:r>
            <w:r>
              <w:rPr>
                <w:rFonts w:cs="Arial"/>
              </w:rPr>
              <w:br/>
            </w:r>
            <w:r w:rsidRPr="003C0D1F">
              <w:rPr>
                <w:rFonts w:cs="Arial"/>
              </w:rPr>
              <w:t>Training Package</w:t>
            </w:r>
          </w:p>
          <w:p w14:paraId="5F5D848F" w14:textId="77777777" w:rsidR="00F32E39" w:rsidRPr="003C0D1F" w:rsidRDefault="00F32E39" w:rsidP="00306C8D">
            <w:pPr>
              <w:rPr>
                <w:rFonts w:cs="Arial"/>
              </w:rPr>
            </w:pPr>
            <w:r w:rsidRPr="003C0D1F">
              <w:rPr>
                <w:rFonts w:cs="Arial"/>
              </w:rPr>
              <w:t>Release 2.0</w:t>
            </w:r>
          </w:p>
        </w:tc>
        <w:tc>
          <w:tcPr>
            <w:tcW w:w="1197" w:type="dxa"/>
          </w:tcPr>
          <w:p w14:paraId="21B35232" w14:textId="77777777" w:rsidR="00F32E39" w:rsidRPr="00CF0CD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t>11 November 2015</w:t>
            </w:r>
          </w:p>
        </w:tc>
        <w:tc>
          <w:tcPr>
            <w:tcW w:w="6848" w:type="dxa"/>
          </w:tcPr>
          <w:p w14:paraId="7764FF62"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 xml:space="preserve">This Victorian Purchasing Guide reflects the changes made to HLT Health Training Package Release 2.0. </w:t>
            </w:r>
          </w:p>
          <w:p w14:paraId="78A64DC8"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It includes qualifications and units of competency for:</w:t>
            </w:r>
          </w:p>
          <w:p w14:paraId="1F02E32D"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Complementary &amp; Alternative Health</w:t>
            </w:r>
          </w:p>
          <w:p w14:paraId="4CD1F004"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Direct Client Care &amp; Support</w:t>
            </w:r>
          </w:p>
          <w:p w14:paraId="2CF1ABE9"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Technicians &amp; Health Support Services</w:t>
            </w:r>
            <w:r w:rsidRPr="003C0D1F">
              <w:rPr>
                <w:lang w:val="en-AU"/>
              </w:rPr>
              <w:br/>
            </w:r>
          </w:p>
          <w:p w14:paraId="4E5CD70B"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In addition to:</w:t>
            </w:r>
          </w:p>
          <w:p w14:paraId="5AB2B32F"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Aboriginal &amp; Torres Strait Islander Health Workers</w:t>
            </w:r>
          </w:p>
          <w:p w14:paraId="14910B63"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 xml:space="preserve">First Aid, Tele-health and Work Health and Safety </w:t>
            </w:r>
          </w:p>
          <w:p w14:paraId="1B6E8B5E"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Please note: this Victorian Purchasing Guide only contains information on components within the HLT Health Training Package. For information on components from the HLT07 Health Training Package, please refer to the HLT07 Victorian Purchasing Guide.</w:t>
            </w:r>
          </w:p>
        </w:tc>
      </w:tr>
      <w:tr w:rsidR="00F32E39" w:rsidRPr="00CF0CD9" w14:paraId="575E310B" w14:textId="77777777" w:rsidTr="00F32E39">
        <w:trPr>
          <w:trHeight w:val="1077"/>
        </w:trPr>
        <w:tc>
          <w:tcPr>
            <w:cnfStyle w:val="001000000000" w:firstRow="0" w:lastRow="0" w:firstColumn="1" w:lastColumn="0" w:oddVBand="0" w:evenVBand="0" w:oddHBand="0" w:evenHBand="0" w:firstRowFirstColumn="0" w:firstRowLastColumn="0" w:lastRowFirstColumn="0" w:lastRowLastColumn="0"/>
            <w:tcW w:w="1689" w:type="dxa"/>
          </w:tcPr>
          <w:p w14:paraId="48623C55" w14:textId="77777777" w:rsidR="00F32E39" w:rsidRPr="00CF0CD9" w:rsidRDefault="00F32E39" w:rsidP="00306C8D">
            <w:pPr>
              <w:rPr>
                <w:rFonts w:cs="Arial"/>
              </w:rPr>
            </w:pPr>
            <w:r w:rsidRPr="00CF0CD9">
              <w:rPr>
                <w:rFonts w:cs="Arial"/>
              </w:rPr>
              <w:t>HLT He</w:t>
            </w:r>
            <w:r>
              <w:rPr>
                <w:rFonts w:cs="Arial"/>
              </w:rPr>
              <w:t>alth</w:t>
            </w:r>
            <w:r>
              <w:rPr>
                <w:rFonts w:cs="Arial"/>
              </w:rPr>
              <w:br/>
            </w:r>
            <w:r w:rsidRPr="00CF0CD9">
              <w:rPr>
                <w:rFonts w:cs="Arial"/>
              </w:rPr>
              <w:t>Training Package</w:t>
            </w:r>
          </w:p>
          <w:p w14:paraId="7BB165B6" w14:textId="77777777" w:rsidR="00F32E39" w:rsidRPr="00CF0CD9" w:rsidRDefault="00F32E39" w:rsidP="00306C8D">
            <w:pPr>
              <w:rPr>
                <w:rFonts w:cs="Arial"/>
              </w:rPr>
            </w:pPr>
            <w:r w:rsidRPr="00CF0CD9">
              <w:rPr>
                <w:rFonts w:cs="Arial"/>
              </w:rPr>
              <w:t>Release 1.3</w:t>
            </w:r>
          </w:p>
        </w:tc>
        <w:tc>
          <w:tcPr>
            <w:tcW w:w="1197" w:type="dxa"/>
          </w:tcPr>
          <w:p w14:paraId="5F97F957" w14:textId="77777777" w:rsidR="00F32E39" w:rsidRPr="00CF0CD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CF0CD9">
              <w:t>January 2015</w:t>
            </w:r>
          </w:p>
        </w:tc>
        <w:tc>
          <w:tcPr>
            <w:tcW w:w="6848" w:type="dxa"/>
          </w:tcPr>
          <w:p w14:paraId="6445731E"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 xml:space="preserve">Editorial updates. </w:t>
            </w:r>
          </w:p>
        </w:tc>
      </w:tr>
      <w:tr w:rsidR="00F32E39" w:rsidRPr="00FB3395" w14:paraId="55208DEE"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538C6975" w14:textId="77777777" w:rsidR="00F32E39" w:rsidRPr="00CF0CD9" w:rsidRDefault="00F32E39" w:rsidP="00306C8D">
            <w:pPr>
              <w:rPr>
                <w:rFonts w:cs="Arial"/>
              </w:rPr>
            </w:pPr>
            <w:r>
              <w:rPr>
                <w:rFonts w:cs="Arial"/>
              </w:rPr>
              <w:lastRenderedPageBreak/>
              <w:t>HLT Health</w:t>
            </w:r>
            <w:r>
              <w:rPr>
                <w:rFonts w:cs="Arial"/>
              </w:rPr>
              <w:br/>
            </w:r>
            <w:r w:rsidRPr="00CF0CD9">
              <w:rPr>
                <w:rFonts w:cs="Arial"/>
              </w:rPr>
              <w:t>Training Package</w:t>
            </w:r>
          </w:p>
          <w:p w14:paraId="4CB68E03" w14:textId="77777777" w:rsidR="00F32E39" w:rsidRPr="00CF0CD9" w:rsidRDefault="00F32E39" w:rsidP="00306C8D">
            <w:pPr>
              <w:rPr>
                <w:rFonts w:cs="Arial"/>
              </w:rPr>
            </w:pPr>
            <w:r w:rsidRPr="00CF0CD9">
              <w:rPr>
                <w:rFonts w:cs="Arial"/>
              </w:rPr>
              <w:t>Release 1.2</w:t>
            </w:r>
          </w:p>
        </w:tc>
        <w:tc>
          <w:tcPr>
            <w:tcW w:w="1197" w:type="dxa"/>
          </w:tcPr>
          <w:p w14:paraId="1272E122" w14:textId="77777777" w:rsidR="00F32E39" w:rsidRPr="00CF0CD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CF0CD9">
              <w:t>1 Aug 2014</w:t>
            </w:r>
          </w:p>
        </w:tc>
        <w:tc>
          <w:tcPr>
            <w:tcW w:w="6848" w:type="dxa"/>
          </w:tcPr>
          <w:p w14:paraId="5C33993C"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This Victorian Purchasing Guide reflects the Department of Education and Early Childhood Development (DEECD) adjustment to maximum payable hours for qualifications:</w:t>
            </w:r>
          </w:p>
          <w:p w14:paraId="428A825E" w14:textId="77777777" w:rsidR="00F32E39" w:rsidRPr="003C0D1F" w:rsidRDefault="00F32E39" w:rsidP="00B6090D">
            <w:pPr>
              <w:pStyle w:val="IGTableText"/>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HLT40113 Certificate IV in Aboriginal and/or Torres Strait Islander Primary Health Care</w:t>
            </w:r>
          </w:p>
          <w:p w14:paraId="56B81562" w14:textId="77777777" w:rsidR="00F32E39" w:rsidRPr="003C0D1F" w:rsidRDefault="00F32E39" w:rsidP="00B6090D">
            <w:pPr>
              <w:pStyle w:val="IGTableText"/>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HLT40213 Certificate IV in Aboriginal and/or Torres Strait Islander Primary Health Care Practice</w:t>
            </w:r>
          </w:p>
          <w:p w14:paraId="6F192425" w14:textId="77777777" w:rsidR="00F32E39" w:rsidRPr="003C0D1F" w:rsidRDefault="00F32E39" w:rsidP="00B6090D">
            <w:pPr>
              <w:pStyle w:val="IGTableText"/>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HLT50113 Diploma of Aboriginal and/or Torres Strait Islander Primary Health Care</w:t>
            </w:r>
          </w:p>
          <w:p w14:paraId="328C8D96" w14:textId="77777777" w:rsidR="00F32E39" w:rsidRPr="003C0D1F" w:rsidRDefault="00F32E39" w:rsidP="00B6090D">
            <w:pPr>
              <w:pStyle w:val="IGTableText"/>
              <w:numPr>
                <w:ilvl w:val="0"/>
                <w:numId w:val="8"/>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HLT50213 Diploma of Aboriginal and/or Torres Strait Islander Primary Health Care Practice</w:t>
            </w:r>
          </w:p>
        </w:tc>
      </w:tr>
      <w:tr w:rsidR="00F32E39" w:rsidRPr="00CF0CD9" w14:paraId="04A8E010" w14:textId="77777777" w:rsidTr="00F32E39">
        <w:trPr>
          <w:trHeight w:val="1487"/>
        </w:trPr>
        <w:tc>
          <w:tcPr>
            <w:cnfStyle w:val="001000000000" w:firstRow="0" w:lastRow="0" w:firstColumn="1" w:lastColumn="0" w:oddVBand="0" w:evenVBand="0" w:oddHBand="0" w:evenHBand="0" w:firstRowFirstColumn="0" w:firstRowLastColumn="0" w:lastRowFirstColumn="0" w:lastRowLastColumn="0"/>
            <w:tcW w:w="1689" w:type="dxa"/>
          </w:tcPr>
          <w:p w14:paraId="5CF1C684" w14:textId="77777777" w:rsidR="00F32E39" w:rsidRPr="00CF0CD9" w:rsidRDefault="00F32E39" w:rsidP="00306C8D">
            <w:pPr>
              <w:rPr>
                <w:rFonts w:cs="Arial"/>
              </w:rPr>
            </w:pPr>
            <w:r>
              <w:rPr>
                <w:rFonts w:cs="Arial"/>
              </w:rPr>
              <w:t>HLT Health</w:t>
            </w:r>
            <w:r>
              <w:rPr>
                <w:rFonts w:cs="Arial"/>
              </w:rPr>
              <w:br/>
            </w:r>
            <w:r w:rsidRPr="00CF0CD9">
              <w:rPr>
                <w:rFonts w:cs="Arial"/>
              </w:rPr>
              <w:t>Training Package</w:t>
            </w:r>
          </w:p>
          <w:p w14:paraId="425994BD" w14:textId="77777777" w:rsidR="00F32E39" w:rsidRPr="00CF0CD9" w:rsidRDefault="00F32E39" w:rsidP="00306C8D">
            <w:pPr>
              <w:rPr>
                <w:rFonts w:cs="Arial"/>
              </w:rPr>
            </w:pPr>
            <w:r w:rsidRPr="00CF0CD9">
              <w:rPr>
                <w:rFonts w:cs="Arial"/>
              </w:rPr>
              <w:t xml:space="preserve">Release No. 1, 1.1 and 1.2 </w:t>
            </w:r>
          </w:p>
        </w:tc>
        <w:tc>
          <w:tcPr>
            <w:tcW w:w="1197" w:type="dxa"/>
          </w:tcPr>
          <w:p w14:paraId="01ABE7E3" w14:textId="77777777" w:rsidR="00F32E39" w:rsidRPr="00CF0CD9" w:rsidRDefault="00F32E39" w:rsidP="00306C8D">
            <w:pPr>
              <w:pStyle w:val="IGTableText"/>
              <w:cnfStyle w:val="000000000000" w:firstRow="0" w:lastRow="0" w:firstColumn="0" w:lastColumn="0" w:oddVBand="0" w:evenVBand="0" w:oddHBand="0" w:evenHBand="0" w:firstRowFirstColumn="0" w:firstRowLastColumn="0" w:lastRowFirstColumn="0" w:lastRowLastColumn="0"/>
            </w:pPr>
            <w:r w:rsidRPr="00CF0CD9">
              <w:t>7 Feb 2014</w:t>
            </w:r>
          </w:p>
        </w:tc>
        <w:tc>
          <w:tcPr>
            <w:tcW w:w="6848" w:type="dxa"/>
          </w:tcPr>
          <w:p w14:paraId="3AEB9F0C" w14:textId="77777777" w:rsidR="00F32E39" w:rsidRPr="003C0D1F" w:rsidRDefault="00F32E39" w:rsidP="00306C8D">
            <w:pPr>
              <w:cnfStyle w:val="000000000000" w:firstRow="0" w:lastRow="0" w:firstColumn="0" w:lastColumn="0" w:oddVBand="0" w:evenVBand="0" w:oddHBand="0" w:evenHBand="0" w:firstRowFirstColumn="0" w:firstRowLastColumn="0" w:lastRowFirstColumn="0" w:lastRowLastColumn="0"/>
              <w:rPr>
                <w:rFonts w:cs="Arial"/>
              </w:rPr>
            </w:pPr>
            <w:r w:rsidRPr="003C0D1F">
              <w:rPr>
                <w:rFonts w:cs="Arial"/>
              </w:rPr>
              <w:t>This Victorian Purchasing Guide reflects the changes made to HLT Health Training Package Release 1.0, 1.1 and 1.2. It includes:</w:t>
            </w:r>
          </w:p>
          <w:p w14:paraId="7C414FF2"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Aboriginal and/or Torres Strait Islander Primary Health Care qualifications</w:t>
            </w:r>
          </w:p>
          <w:p w14:paraId="70A4FDC8" w14:textId="77777777" w:rsidR="00F32E39" w:rsidRPr="003C0D1F" w:rsidRDefault="00F32E39" w:rsidP="00B6090D">
            <w:pPr>
              <w:pStyle w:val="IGTableText"/>
              <w:numPr>
                <w:ilvl w:val="0"/>
                <w:numId w:val="7"/>
              </w:numPr>
              <w:cnfStyle w:val="000000000000" w:firstRow="0" w:lastRow="0" w:firstColumn="0" w:lastColumn="0" w:oddVBand="0" w:evenVBand="0" w:oddHBand="0" w:evenHBand="0" w:firstRowFirstColumn="0" w:firstRowLastColumn="0" w:lastRowFirstColumn="0" w:lastRowLastColumn="0"/>
              <w:rPr>
                <w:lang w:val="en-AU"/>
              </w:rPr>
            </w:pPr>
            <w:r w:rsidRPr="003C0D1F">
              <w:rPr>
                <w:lang w:val="en-AU"/>
              </w:rPr>
              <w:t>New First Aid, Work Health and Safety, and Tele-health Units of Competency.</w:t>
            </w:r>
          </w:p>
        </w:tc>
      </w:tr>
    </w:tbl>
    <w:p w14:paraId="3C1FA2F3" w14:textId="77777777" w:rsidR="00A57DD0" w:rsidRDefault="00A57DD0" w:rsidP="00574045">
      <w:pPr>
        <w:pStyle w:val="Covertitle"/>
        <w:rPr>
          <w:color w:val="00B2A8" w:themeColor="accent1"/>
        </w:rPr>
        <w:sectPr w:rsidR="00A57DD0" w:rsidSect="00144FD5">
          <w:headerReference w:type="default" r:id="rId21"/>
          <w:footerReference w:type="default" r:id="rId22"/>
          <w:pgSz w:w="11900" w:h="16840"/>
          <w:pgMar w:top="1134" w:right="1134" w:bottom="1701" w:left="1134" w:header="709" w:footer="709" w:gutter="0"/>
          <w:cols w:space="708"/>
          <w:docGrid w:linePitch="360"/>
        </w:sectPr>
      </w:pPr>
    </w:p>
    <w:p w14:paraId="24BB0E62" w14:textId="77777777" w:rsidR="009052D5" w:rsidRDefault="009052D5">
      <w:pPr>
        <w:spacing w:after="0"/>
        <w:rPr>
          <w:rFonts w:cs="Times New Roman (Body CS)"/>
          <w:b/>
          <w:color w:val="00B2A8" w:themeColor="accent1"/>
          <w:sz w:val="56"/>
          <w:lang w:val="en-AU"/>
        </w:rPr>
      </w:pPr>
      <w:r>
        <w:rPr>
          <w:color w:val="00B2A8" w:themeColor="accent1"/>
        </w:rPr>
        <w:br w:type="page"/>
      </w:r>
    </w:p>
    <w:p w14:paraId="372391BB"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6A9A7B63"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437C779B" w14:textId="68853AC8" w:rsidR="002B363F" w:rsidRDefault="004A55C5"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FA24D5">
          <w:rPr>
            <w:noProof/>
            <w:webHidden/>
          </w:rPr>
          <w:t>2</w:t>
        </w:r>
        <w:r w:rsidR="002B363F">
          <w:rPr>
            <w:noProof/>
            <w:webHidden/>
          </w:rPr>
          <w:fldChar w:fldCharType="end"/>
        </w:r>
      </w:hyperlink>
    </w:p>
    <w:p w14:paraId="19054BB4" w14:textId="1958DCBB" w:rsidR="002B363F" w:rsidRDefault="004A55C5">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FA24D5">
          <w:rPr>
            <w:noProof/>
            <w:webHidden/>
          </w:rPr>
          <w:t>2</w:t>
        </w:r>
        <w:r w:rsidR="002B363F">
          <w:rPr>
            <w:noProof/>
            <w:webHidden/>
          </w:rPr>
          <w:fldChar w:fldCharType="end"/>
        </w:r>
      </w:hyperlink>
    </w:p>
    <w:p w14:paraId="7B35FC6C" w14:textId="3AA135E8" w:rsidR="002B363F" w:rsidRDefault="004A55C5">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FA24D5">
          <w:rPr>
            <w:noProof/>
            <w:webHidden/>
          </w:rPr>
          <w:t>2</w:t>
        </w:r>
        <w:r w:rsidR="002B363F">
          <w:rPr>
            <w:noProof/>
            <w:webHidden/>
          </w:rPr>
          <w:fldChar w:fldCharType="end"/>
        </w:r>
      </w:hyperlink>
    </w:p>
    <w:p w14:paraId="6121B8BD" w14:textId="43B26F32" w:rsidR="002B363F" w:rsidRDefault="004A55C5">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FA24D5">
          <w:rPr>
            <w:noProof/>
            <w:webHidden/>
          </w:rPr>
          <w:t>2</w:t>
        </w:r>
        <w:r w:rsidR="002B363F">
          <w:rPr>
            <w:noProof/>
            <w:webHidden/>
          </w:rPr>
          <w:fldChar w:fldCharType="end"/>
        </w:r>
      </w:hyperlink>
    </w:p>
    <w:p w14:paraId="65B90E17" w14:textId="28DB64E6" w:rsidR="002B363F" w:rsidRDefault="004A55C5"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FA24D5">
          <w:rPr>
            <w:noProof/>
            <w:webHidden/>
          </w:rPr>
          <w:t>3</w:t>
        </w:r>
        <w:r w:rsidR="002B363F">
          <w:rPr>
            <w:noProof/>
            <w:webHidden/>
          </w:rPr>
          <w:fldChar w:fldCharType="end"/>
        </w:r>
      </w:hyperlink>
    </w:p>
    <w:p w14:paraId="075E639F" w14:textId="610A494C" w:rsidR="002B363F" w:rsidRDefault="004A55C5"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FA24D5">
          <w:rPr>
            <w:noProof/>
            <w:webHidden/>
          </w:rPr>
          <w:t>6</w:t>
        </w:r>
        <w:r w:rsidR="002B363F">
          <w:rPr>
            <w:noProof/>
            <w:webHidden/>
          </w:rPr>
          <w:fldChar w:fldCharType="end"/>
        </w:r>
      </w:hyperlink>
    </w:p>
    <w:p w14:paraId="4B208761" w14:textId="357556C3" w:rsidR="002B363F" w:rsidRDefault="004A55C5"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FA24D5">
          <w:rPr>
            <w:noProof/>
            <w:webHidden/>
          </w:rPr>
          <w:t>26</w:t>
        </w:r>
        <w:r w:rsidR="002B363F">
          <w:rPr>
            <w:noProof/>
            <w:webHidden/>
          </w:rPr>
          <w:fldChar w:fldCharType="end"/>
        </w:r>
      </w:hyperlink>
    </w:p>
    <w:p w14:paraId="39F66C0E" w14:textId="3FFE2F54" w:rsidR="002B363F" w:rsidRDefault="004A55C5"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FA24D5">
          <w:rPr>
            <w:noProof/>
            <w:webHidden/>
          </w:rPr>
          <w:t>28</w:t>
        </w:r>
        <w:r w:rsidR="002B363F">
          <w:rPr>
            <w:noProof/>
            <w:webHidden/>
          </w:rPr>
          <w:fldChar w:fldCharType="end"/>
        </w:r>
      </w:hyperlink>
    </w:p>
    <w:p w14:paraId="3D9C2A6E" w14:textId="77777777" w:rsidR="00062976" w:rsidRDefault="00B24333" w:rsidP="00B24333">
      <w:r>
        <w:fldChar w:fldCharType="end"/>
      </w:r>
    </w:p>
    <w:p w14:paraId="2B149388" w14:textId="77777777" w:rsidR="008C7D87" w:rsidRDefault="008C7D87">
      <w:pPr>
        <w:spacing w:after="0"/>
        <w:rPr>
          <w:b/>
          <w:color w:val="00B2A8" w:themeColor="accent1"/>
          <w:sz w:val="24"/>
          <w:lang w:val="en-AU"/>
        </w:rPr>
      </w:pPr>
      <w:r>
        <w:br w:type="page"/>
      </w:r>
    </w:p>
    <w:p w14:paraId="4F6C8C84" w14:textId="77777777" w:rsidR="00062976" w:rsidRPr="00F61985" w:rsidRDefault="008C7D87" w:rsidP="00B24333">
      <w:pPr>
        <w:pStyle w:val="Heading1"/>
      </w:pPr>
      <w:bookmarkStart w:id="10" w:name="_Toc90471432"/>
      <w:r w:rsidRPr="00F61985">
        <w:lastRenderedPageBreak/>
        <w:t>Introduction</w:t>
      </w:r>
      <w:bookmarkEnd w:id="10"/>
    </w:p>
    <w:p w14:paraId="12578211" w14:textId="77777777" w:rsidR="00624A55" w:rsidRPr="00B24333" w:rsidRDefault="008C7D87" w:rsidP="00B24333">
      <w:pPr>
        <w:pStyle w:val="Heading2"/>
      </w:pPr>
      <w:bookmarkStart w:id="11" w:name="_Toc90471433"/>
      <w:r w:rsidRPr="00B24333">
        <w:t>What is a Victorian Purchasing Guide?</w:t>
      </w:r>
      <w:bookmarkEnd w:id="11"/>
    </w:p>
    <w:p w14:paraId="42257F0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3387C408"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7A78241F"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E0EA275"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427B639B"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12A909F4"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9EF848B"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74BCBD7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07BD202D"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7D881CC2" w14:textId="33A7147F" w:rsidR="0069415B" w:rsidRPr="00411EAB"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411EAB" w:rsidRPr="00411EAB">
        <w:rPr>
          <w:bCs/>
        </w:rPr>
        <w:t xml:space="preserve">HLT Health </w:t>
      </w:r>
      <w:r w:rsidRPr="00C3093F">
        <w:rPr>
          <w:bCs/>
        </w:rPr>
        <w:t xml:space="preserve">Training Package Release </w:t>
      </w:r>
      <w:r w:rsidR="00411EAB" w:rsidRPr="00411EAB">
        <w:rPr>
          <w:bCs/>
        </w:rPr>
        <w:t>7</w:t>
      </w:r>
      <w:r w:rsidRPr="00411EAB">
        <w:rPr>
          <w:bCs/>
        </w:rPr>
        <w:t>.</w:t>
      </w:r>
      <w:r w:rsidR="0023386C" w:rsidRPr="00411EAB">
        <w:rPr>
          <w:bCs/>
        </w:rPr>
        <w:t>0</w:t>
      </w:r>
      <w:r w:rsidRPr="00411EAB">
        <w:rPr>
          <w:bCs/>
        </w:rPr>
        <w:t xml:space="preserve"> is</w:t>
      </w:r>
      <w:r w:rsidRPr="00411EAB">
        <w:t xml:space="preserve"> provided in the</w:t>
      </w:r>
      <w:r w:rsidRPr="00411EAB">
        <w:rPr>
          <w:b/>
        </w:rPr>
        <w:t xml:space="preserve"> </w:t>
      </w:r>
      <w:r w:rsidRPr="00411EAB">
        <w:t>Training Package</w:t>
      </w:r>
      <w:r w:rsidRPr="00411EAB">
        <w:rPr>
          <w:b/>
        </w:rPr>
        <w:t xml:space="preserve"> </w:t>
      </w:r>
      <w:r w:rsidRPr="00411EAB">
        <w:t>Companion</w:t>
      </w:r>
      <w:r w:rsidRPr="00411EAB">
        <w:rPr>
          <w:b/>
        </w:rPr>
        <w:t xml:space="preserve"> </w:t>
      </w:r>
      <w:r w:rsidRPr="00411EAB">
        <w:t xml:space="preserve">Volume Implementation Guide. (See </w:t>
      </w:r>
      <w:hyperlink r:id="rId23" w:history="1">
        <w:r w:rsidRPr="00411EAB">
          <w:rPr>
            <w:rStyle w:val="Hyperlink"/>
            <w:rFonts w:cs="Arial"/>
            <w:lang w:val="en-US"/>
          </w:rPr>
          <w:t>VETnet.gov.au</w:t>
        </w:r>
      </w:hyperlink>
      <w:r w:rsidRPr="00411EAB">
        <w:t xml:space="preserve"> for more information). </w:t>
      </w:r>
    </w:p>
    <w:p w14:paraId="69C44A71" w14:textId="77777777" w:rsidR="0069415B" w:rsidRPr="00411EAB" w:rsidRDefault="0069415B" w:rsidP="0069415B">
      <w:r w:rsidRPr="00411EAB">
        <w:t>Information regarding transition arrangements can be obtained from the state or national VET Regulatory Authority (see Contacts and Links section).</w:t>
      </w:r>
    </w:p>
    <w:p w14:paraId="2A68B695" w14:textId="4481C511" w:rsidR="0069415B" w:rsidRPr="00EC1CA3" w:rsidRDefault="0069415B" w:rsidP="0069415B">
      <w:pPr>
        <w:rPr>
          <w:rFonts w:cs="Arial"/>
          <w:lang w:val="en-US"/>
        </w:rPr>
      </w:pPr>
      <w:r w:rsidRPr="00411EAB">
        <w:rPr>
          <w:rFonts w:cs="Arial"/>
          <w:lang w:val="en-US"/>
        </w:rPr>
        <w:t xml:space="preserve">RTOs must ensure that all training and assessment leading to issuance of qualifications or Statements of Attainment from the </w:t>
      </w:r>
      <w:r w:rsidR="00411EAB" w:rsidRPr="00411EAB">
        <w:rPr>
          <w:bCs/>
        </w:rPr>
        <w:t>HLT Health</w:t>
      </w:r>
      <w:r w:rsidR="00880255" w:rsidRPr="00411EAB">
        <w:rPr>
          <w:bCs/>
        </w:rPr>
        <w:t xml:space="preserve"> </w:t>
      </w:r>
      <w:r w:rsidRPr="00411EAB">
        <w:rPr>
          <w:bCs/>
        </w:rPr>
        <w:t xml:space="preserve">Training Package Release </w:t>
      </w:r>
      <w:r w:rsidR="00411EAB" w:rsidRPr="00411EAB">
        <w:rPr>
          <w:bCs/>
        </w:rPr>
        <w:t>7</w:t>
      </w:r>
      <w:r w:rsidRPr="00411EAB">
        <w:rPr>
          <w:bCs/>
        </w:rPr>
        <w:t>.</w:t>
      </w:r>
      <w:r w:rsidR="0023386C" w:rsidRPr="00411EAB">
        <w:rPr>
          <w:bCs/>
        </w:rPr>
        <w:t>0</w:t>
      </w:r>
      <w:r w:rsidRPr="00411EAB">
        <w:rPr>
          <w:bCs/>
        </w:rPr>
        <w:t xml:space="preserve"> </w:t>
      </w:r>
      <w:r w:rsidRPr="00411EAB">
        <w:rPr>
          <w:rFonts w:cs="Arial"/>
          <w:bCs/>
          <w:lang w:val="en-US"/>
        </w:rPr>
        <w:t>is</w:t>
      </w:r>
      <w:r w:rsidRPr="00411EAB">
        <w:rPr>
          <w:rFonts w:cs="Arial"/>
          <w:lang w:val="en-US"/>
        </w:rPr>
        <w:t xml:space="preserve"> conducted against the Training Package units of competency and complies with the assessment requirements.</w:t>
      </w:r>
    </w:p>
    <w:p w14:paraId="0E312A5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F3194D6" w14:textId="77777777" w:rsidR="00141F23" w:rsidRDefault="00141F23" w:rsidP="00141F23">
      <w:pPr>
        <w:keepNext/>
        <w:keepLines/>
        <w:rPr>
          <w:b/>
          <w:color w:val="00B2A8" w:themeColor="accent1"/>
          <w:sz w:val="18"/>
          <w:szCs w:val="18"/>
          <w:lang w:val="en-AU"/>
        </w:rPr>
      </w:pPr>
    </w:p>
    <w:p w14:paraId="7C2791AE" w14:textId="77777777" w:rsidR="00141F23" w:rsidRDefault="00B641A1" w:rsidP="00B24333">
      <w:pPr>
        <w:pStyle w:val="Heading1"/>
      </w:pPr>
      <w:bookmarkStart w:id="16" w:name="_Toc61962139"/>
      <w:bookmarkStart w:id="17" w:name="_Toc90471436"/>
      <w:r>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4B3AF67B" w14:textId="77777777" w:rsidTr="00411E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150CCC68" w14:textId="77777777" w:rsidR="00122369" w:rsidRDefault="0036429D" w:rsidP="007B556E">
            <w:pPr>
              <w:pStyle w:val="TableHead"/>
            </w:pPr>
            <w:r>
              <w:t>Code</w:t>
            </w:r>
          </w:p>
        </w:tc>
        <w:tc>
          <w:tcPr>
            <w:tcW w:w="5670" w:type="dxa"/>
          </w:tcPr>
          <w:p w14:paraId="270A5F9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5400F07A"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43165801"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63405D" w14:paraId="41706EDD"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407BC7B"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HLT20113</w:t>
            </w:r>
          </w:p>
        </w:tc>
        <w:tc>
          <w:tcPr>
            <w:tcW w:w="5670" w:type="dxa"/>
            <w:vAlign w:val="center"/>
          </w:tcPr>
          <w:p w14:paraId="77D68190"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 in Aboriginal and/or Torres Strait Islander Primary Health Care</w:t>
            </w:r>
          </w:p>
        </w:tc>
        <w:tc>
          <w:tcPr>
            <w:tcW w:w="1276" w:type="dxa"/>
            <w:vAlign w:val="center"/>
          </w:tcPr>
          <w:p w14:paraId="7B356B11" w14:textId="64A1CB4A"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350</w:t>
            </w:r>
          </w:p>
        </w:tc>
        <w:tc>
          <w:tcPr>
            <w:tcW w:w="1263" w:type="dxa"/>
            <w:vAlign w:val="center"/>
          </w:tcPr>
          <w:p w14:paraId="4B5971D2"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368</w:t>
            </w:r>
          </w:p>
        </w:tc>
      </w:tr>
      <w:tr w:rsidR="0063405D" w14:paraId="659124E8"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159EB81" w14:textId="77777777" w:rsidR="0063405D" w:rsidRPr="00AA0E68" w:rsidRDefault="0063405D" w:rsidP="0063405D">
            <w:pPr>
              <w:spacing w:before="120"/>
              <w:rPr>
                <w:rFonts w:eastAsiaTheme="minorEastAsia" w:cs="Arial"/>
                <w:lang w:eastAsia="en-AU"/>
              </w:rPr>
            </w:pPr>
            <w:r w:rsidRPr="00AA0E68">
              <w:rPr>
                <w:rFonts w:eastAsiaTheme="minorEastAsia" w:cs="Arial"/>
                <w:lang w:eastAsia="en-AU"/>
              </w:rPr>
              <w:t>HLT21020</w:t>
            </w:r>
          </w:p>
        </w:tc>
        <w:tc>
          <w:tcPr>
            <w:tcW w:w="5670" w:type="dxa"/>
            <w:vAlign w:val="center"/>
          </w:tcPr>
          <w:p w14:paraId="41AC77D3"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 in Medical Service First Response</w:t>
            </w:r>
          </w:p>
        </w:tc>
        <w:tc>
          <w:tcPr>
            <w:tcW w:w="1276" w:type="dxa"/>
            <w:vAlign w:val="center"/>
          </w:tcPr>
          <w:p w14:paraId="107DA9D4" w14:textId="6DE8E0C7"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294</w:t>
            </w:r>
          </w:p>
        </w:tc>
        <w:tc>
          <w:tcPr>
            <w:tcW w:w="1263" w:type="dxa"/>
            <w:vAlign w:val="center"/>
          </w:tcPr>
          <w:p w14:paraId="3FE8EB21"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309</w:t>
            </w:r>
          </w:p>
        </w:tc>
      </w:tr>
      <w:tr w:rsidR="0063405D" w14:paraId="18BDA5AA"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C41C2E8"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HLT23215</w:t>
            </w:r>
          </w:p>
        </w:tc>
        <w:tc>
          <w:tcPr>
            <w:tcW w:w="5670" w:type="dxa"/>
            <w:vAlign w:val="center"/>
          </w:tcPr>
          <w:p w14:paraId="51DF03F7"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 in Health Support Services</w:t>
            </w:r>
          </w:p>
        </w:tc>
        <w:tc>
          <w:tcPr>
            <w:tcW w:w="1276" w:type="dxa"/>
            <w:vAlign w:val="center"/>
          </w:tcPr>
          <w:p w14:paraId="73A7F1B8" w14:textId="2D06AFFD"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296</w:t>
            </w:r>
          </w:p>
        </w:tc>
        <w:tc>
          <w:tcPr>
            <w:tcW w:w="1263" w:type="dxa"/>
            <w:vAlign w:val="center"/>
          </w:tcPr>
          <w:p w14:paraId="0CF11BA1"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312</w:t>
            </w:r>
          </w:p>
        </w:tc>
      </w:tr>
      <w:tr w:rsidR="0063405D" w14:paraId="31DCA04E"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E892ABF"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HLT26015</w:t>
            </w:r>
          </w:p>
        </w:tc>
        <w:tc>
          <w:tcPr>
            <w:tcW w:w="5670" w:type="dxa"/>
            <w:vAlign w:val="center"/>
          </w:tcPr>
          <w:p w14:paraId="2F39BFDF"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 in Population Health</w:t>
            </w:r>
          </w:p>
        </w:tc>
        <w:tc>
          <w:tcPr>
            <w:tcW w:w="1276" w:type="dxa"/>
            <w:vAlign w:val="center"/>
          </w:tcPr>
          <w:p w14:paraId="5582A9B9" w14:textId="5C362101"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352</w:t>
            </w:r>
          </w:p>
        </w:tc>
        <w:tc>
          <w:tcPr>
            <w:tcW w:w="1263" w:type="dxa"/>
            <w:vAlign w:val="center"/>
          </w:tcPr>
          <w:p w14:paraId="10B604A3"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370</w:t>
            </w:r>
          </w:p>
        </w:tc>
      </w:tr>
      <w:tr w:rsidR="0063405D" w14:paraId="5AFEFB4F"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7FEA7ED" w14:textId="77777777" w:rsidR="0063405D" w:rsidRPr="00340562" w:rsidRDefault="0063405D" w:rsidP="0063405D">
            <w:pPr>
              <w:spacing w:before="120"/>
              <w:rPr>
                <w:rFonts w:cs="Arial"/>
                <w:color w:val="000000" w:themeColor="text1"/>
                <w:lang w:eastAsia="en-AU"/>
              </w:rPr>
            </w:pPr>
            <w:r>
              <w:rPr>
                <w:rFonts w:eastAsiaTheme="minorEastAsia" w:cs="Arial"/>
                <w:lang w:eastAsia="en-AU"/>
              </w:rPr>
              <w:t>HLT26120</w:t>
            </w:r>
          </w:p>
        </w:tc>
        <w:tc>
          <w:tcPr>
            <w:tcW w:w="5670" w:type="dxa"/>
            <w:vAlign w:val="center"/>
          </w:tcPr>
          <w:p w14:paraId="7F7D15E5"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 in Indigenous Environmental Health</w:t>
            </w:r>
          </w:p>
        </w:tc>
        <w:tc>
          <w:tcPr>
            <w:tcW w:w="1276" w:type="dxa"/>
            <w:vAlign w:val="center"/>
          </w:tcPr>
          <w:p w14:paraId="7CBDFA7C" w14:textId="59C438E3"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394</w:t>
            </w:r>
          </w:p>
        </w:tc>
        <w:tc>
          <w:tcPr>
            <w:tcW w:w="1263" w:type="dxa"/>
            <w:vAlign w:val="center"/>
          </w:tcPr>
          <w:p w14:paraId="1F3F5079"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415</w:t>
            </w:r>
          </w:p>
        </w:tc>
      </w:tr>
      <w:tr w:rsidR="0063405D" w14:paraId="045CA9BF"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2FBFF3D"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HLT30113</w:t>
            </w:r>
          </w:p>
        </w:tc>
        <w:tc>
          <w:tcPr>
            <w:tcW w:w="5670" w:type="dxa"/>
            <w:vAlign w:val="center"/>
          </w:tcPr>
          <w:p w14:paraId="187B6C1A"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Aboriginal and/or Torres Strait Islander Primary Health Care</w:t>
            </w:r>
          </w:p>
        </w:tc>
        <w:tc>
          <w:tcPr>
            <w:tcW w:w="1276" w:type="dxa"/>
            <w:vAlign w:val="center"/>
          </w:tcPr>
          <w:p w14:paraId="51EEE9FA" w14:textId="1321817D"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856</w:t>
            </w:r>
          </w:p>
        </w:tc>
        <w:tc>
          <w:tcPr>
            <w:tcW w:w="1263" w:type="dxa"/>
            <w:vAlign w:val="center"/>
          </w:tcPr>
          <w:p w14:paraId="55930611"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901</w:t>
            </w:r>
          </w:p>
        </w:tc>
      </w:tr>
      <w:tr w:rsidR="0063405D" w14:paraId="749A2177"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1E8C99E"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HLT310</w:t>
            </w:r>
            <w:r>
              <w:rPr>
                <w:rFonts w:eastAsiaTheme="minorEastAsia" w:cs="Arial"/>
                <w:lang w:eastAsia="en-AU"/>
              </w:rPr>
              <w:t>20</w:t>
            </w:r>
          </w:p>
        </w:tc>
        <w:tc>
          <w:tcPr>
            <w:tcW w:w="5670" w:type="dxa"/>
            <w:vAlign w:val="center"/>
          </w:tcPr>
          <w:p w14:paraId="0A8BAC4F"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Ambulance Communications (Call-taking)</w:t>
            </w:r>
          </w:p>
        </w:tc>
        <w:tc>
          <w:tcPr>
            <w:tcW w:w="1276" w:type="dxa"/>
            <w:vAlign w:val="center"/>
          </w:tcPr>
          <w:p w14:paraId="2B5E1A8F" w14:textId="24222AFA"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426</w:t>
            </w:r>
          </w:p>
        </w:tc>
        <w:tc>
          <w:tcPr>
            <w:tcW w:w="1263" w:type="dxa"/>
            <w:vAlign w:val="center"/>
          </w:tcPr>
          <w:p w14:paraId="542D9AD8"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A82B3D">
              <w:rPr>
                <w:rFonts w:cs="Arial"/>
                <w:lang w:eastAsia="en-AU"/>
              </w:rPr>
              <w:t>448</w:t>
            </w:r>
          </w:p>
        </w:tc>
      </w:tr>
      <w:tr w:rsidR="0063405D" w14:paraId="78BC0CEB"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802B9A1"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HLT311</w:t>
            </w:r>
            <w:r>
              <w:rPr>
                <w:rFonts w:eastAsiaTheme="minorEastAsia" w:cs="Arial"/>
                <w:lang w:eastAsia="en-AU"/>
              </w:rPr>
              <w:t>20</w:t>
            </w:r>
          </w:p>
        </w:tc>
        <w:tc>
          <w:tcPr>
            <w:tcW w:w="5670" w:type="dxa"/>
            <w:vAlign w:val="center"/>
          </w:tcPr>
          <w:p w14:paraId="7B9848CD"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Non-Emergency Patient Transport</w:t>
            </w:r>
          </w:p>
        </w:tc>
        <w:tc>
          <w:tcPr>
            <w:tcW w:w="1276" w:type="dxa"/>
            <w:vAlign w:val="center"/>
          </w:tcPr>
          <w:p w14:paraId="1C2DCF38" w14:textId="61F43122"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574</w:t>
            </w:r>
          </w:p>
        </w:tc>
        <w:tc>
          <w:tcPr>
            <w:tcW w:w="1263" w:type="dxa"/>
            <w:vAlign w:val="center"/>
          </w:tcPr>
          <w:p w14:paraId="24735CCE"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A82B3D">
              <w:rPr>
                <w:rFonts w:cs="Arial"/>
                <w:lang w:eastAsia="en-AU"/>
              </w:rPr>
              <w:t>604</w:t>
            </w:r>
          </w:p>
        </w:tc>
      </w:tr>
      <w:tr w:rsidR="0063405D" w14:paraId="05BA6C1B"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1489B84"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HLT312</w:t>
            </w:r>
            <w:r>
              <w:rPr>
                <w:rFonts w:eastAsiaTheme="minorEastAsia" w:cs="Arial"/>
                <w:lang w:eastAsia="en-AU"/>
              </w:rPr>
              <w:t>20</w:t>
            </w:r>
          </w:p>
        </w:tc>
        <w:tc>
          <w:tcPr>
            <w:tcW w:w="5670" w:type="dxa"/>
            <w:vAlign w:val="center"/>
          </w:tcPr>
          <w:p w14:paraId="3982F271"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Basic Health Care</w:t>
            </w:r>
          </w:p>
        </w:tc>
        <w:tc>
          <w:tcPr>
            <w:tcW w:w="1276" w:type="dxa"/>
            <w:vAlign w:val="center"/>
          </w:tcPr>
          <w:p w14:paraId="6F9BAA92" w14:textId="5E7D1DA8"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493</w:t>
            </w:r>
          </w:p>
        </w:tc>
        <w:tc>
          <w:tcPr>
            <w:tcW w:w="1263" w:type="dxa"/>
            <w:vAlign w:val="center"/>
          </w:tcPr>
          <w:p w14:paraId="41EB94DB"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A82B3D">
              <w:rPr>
                <w:rFonts w:cs="Arial"/>
                <w:lang w:eastAsia="en-AU"/>
              </w:rPr>
              <w:t>519</w:t>
            </w:r>
          </w:p>
        </w:tc>
      </w:tr>
      <w:tr w:rsidR="0063405D" w14:paraId="40847E8D"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BD1F36A"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HLT33015</w:t>
            </w:r>
          </w:p>
        </w:tc>
        <w:tc>
          <w:tcPr>
            <w:tcW w:w="5670" w:type="dxa"/>
            <w:vAlign w:val="center"/>
          </w:tcPr>
          <w:p w14:paraId="20741EC6"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Allied Health Assistance</w:t>
            </w:r>
          </w:p>
        </w:tc>
        <w:tc>
          <w:tcPr>
            <w:tcW w:w="1276" w:type="dxa"/>
            <w:vAlign w:val="center"/>
          </w:tcPr>
          <w:p w14:paraId="21CD4FAC" w14:textId="4F1CA8F5"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504</w:t>
            </w:r>
          </w:p>
        </w:tc>
        <w:tc>
          <w:tcPr>
            <w:tcW w:w="1263" w:type="dxa"/>
            <w:vAlign w:val="center"/>
          </w:tcPr>
          <w:p w14:paraId="5C7646BC"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530</w:t>
            </w:r>
          </w:p>
        </w:tc>
      </w:tr>
      <w:tr w:rsidR="0063405D" w14:paraId="7F986145"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5F7C269"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HLT33115</w:t>
            </w:r>
          </w:p>
        </w:tc>
        <w:tc>
          <w:tcPr>
            <w:tcW w:w="5670" w:type="dxa"/>
            <w:vAlign w:val="center"/>
          </w:tcPr>
          <w:p w14:paraId="7CEA1227"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Health Services Assistance</w:t>
            </w:r>
          </w:p>
        </w:tc>
        <w:tc>
          <w:tcPr>
            <w:tcW w:w="1276" w:type="dxa"/>
            <w:vAlign w:val="center"/>
          </w:tcPr>
          <w:p w14:paraId="3AC76478" w14:textId="776698F6"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584</w:t>
            </w:r>
          </w:p>
        </w:tc>
        <w:tc>
          <w:tcPr>
            <w:tcW w:w="1263" w:type="dxa"/>
            <w:vAlign w:val="center"/>
          </w:tcPr>
          <w:p w14:paraId="0E6624A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615</w:t>
            </w:r>
          </w:p>
        </w:tc>
      </w:tr>
      <w:tr w:rsidR="0063405D" w14:paraId="4E3E8A67"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D88F07"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HLT33215</w:t>
            </w:r>
          </w:p>
        </w:tc>
        <w:tc>
          <w:tcPr>
            <w:tcW w:w="5670" w:type="dxa"/>
            <w:vAlign w:val="center"/>
          </w:tcPr>
          <w:p w14:paraId="75F3B5DD"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Health Support Services</w:t>
            </w:r>
          </w:p>
        </w:tc>
        <w:tc>
          <w:tcPr>
            <w:tcW w:w="1276" w:type="dxa"/>
            <w:vAlign w:val="center"/>
          </w:tcPr>
          <w:p w14:paraId="2194D393" w14:textId="46D0CADC"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399</w:t>
            </w:r>
          </w:p>
        </w:tc>
        <w:tc>
          <w:tcPr>
            <w:tcW w:w="1263" w:type="dxa"/>
            <w:vAlign w:val="center"/>
          </w:tcPr>
          <w:p w14:paraId="658584A5"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420</w:t>
            </w:r>
          </w:p>
        </w:tc>
      </w:tr>
      <w:tr w:rsidR="0063405D" w14:paraId="30E1AF0A"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05070CD" w14:textId="77777777" w:rsidR="0063405D" w:rsidRPr="00340562" w:rsidRDefault="0063405D" w:rsidP="0063405D">
            <w:pPr>
              <w:spacing w:before="120"/>
              <w:rPr>
                <w:rFonts w:cs="Arial"/>
                <w:color w:val="000000" w:themeColor="text1"/>
                <w:lang w:eastAsia="en-AU"/>
              </w:rPr>
            </w:pPr>
            <w:r w:rsidRPr="00D31A9E">
              <w:rPr>
                <w:rFonts w:cs="Arial"/>
                <w:color w:val="000000" w:themeColor="text1"/>
                <w:lang w:eastAsia="en-AU"/>
              </w:rPr>
              <w:t>HLT35021</w:t>
            </w:r>
          </w:p>
        </w:tc>
        <w:tc>
          <w:tcPr>
            <w:tcW w:w="5670" w:type="dxa"/>
            <w:vAlign w:val="center"/>
          </w:tcPr>
          <w:p w14:paraId="39044B14"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Dental Assisting</w:t>
            </w:r>
          </w:p>
        </w:tc>
        <w:tc>
          <w:tcPr>
            <w:tcW w:w="1276" w:type="dxa"/>
            <w:vAlign w:val="center"/>
          </w:tcPr>
          <w:p w14:paraId="74C1199A" w14:textId="3E24A328"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698</w:t>
            </w:r>
          </w:p>
        </w:tc>
        <w:tc>
          <w:tcPr>
            <w:tcW w:w="1263" w:type="dxa"/>
            <w:vAlign w:val="center"/>
          </w:tcPr>
          <w:p w14:paraId="2F0012E5"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Pr>
                <w:rFonts w:cs="Arial"/>
                <w:lang w:eastAsia="en-AU"/>
              </w:rPr>
              <w:t>735</w:t>
            </w:r>
          </w:p>
        </w:tc>
      </w:tr>
      <w:tr w:rsidR="0063405D" w14:paraId="52BD84E5"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04CFEC"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HLT35115</w:t>
            </w:r>
          </w:p>
        </w:tc>
        <w:tc>
          <w:tcPr>
            <w:tcW w:w="5670" w:type="dxa"/>
            <w:vAlign w:val="center"/>
          </w:tcPr>
          <w:p w14:paraId="1CA980E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Dental Laboratory Assisting</w:t>
            </w:r>
          </w:p>
        </w:tc>
        <w:tc>
          <w:tcPr>
            <w:tcW w:w="1276" w:type="dxa"/>
            <w:vAlign w:val="center"/>
          </w:tcPr>
          <w:p w14:paraId="2DC2F489" w14:textId="317D5CEB"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321</w:t>
            </w:r>
          </w:p>
        </w:tc>
        <w:tc>
          <w:tcPr>
            <w:tcW w:w="1263" w:type="dxa"/>
            <w:vAlign w:val="center"/>
          </w:tcPr>
          <w:p w14:paraId="2B2C04B6"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338</w:t>
            </w:r>
          </w:p>
        </w:tc>
      </w:tr>
      <w:tr w:rsidR="0063405D" w14:paraId="1CC152A1"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BA029AB"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HLT36015</w:t>
            </w:r>
          </w:p>
        </w:tc>
        <w:tc>
          <w:tcPr>
            <w:tcW w:w="5670" w:type="dxa"/>
            <w:vAlign w:val="center"/>
          </w:tcPr>
          <w:p w14:paraId="5A6B7536"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Population Health</w:t>
            </w:r>
          </w:p>
        </w:tc>
        <w:tc>
          <w:tcPr>
            <w:tcW w:w="1276" w:type="dxa"/>
            <w:vAlign w:val="center"/>
          </w:tcPr>
          <w:p w14:paraId="677C8EA1" w14:textId="27371726"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599</w:t>
            </w:r>
          </w:p>
        </w:tc>
        <w:tc>
          <w:tcPr>
            <w:tcW w:w="1263" w:type="dxa"/>
            <w:vAlign w:val="center"/>
          </w:tcPr>
          <w:p w14:paraId="3078938D"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630</w:t>
            </w:r>
          </w:p>
        </w:tc>
      </w:tr>
      <w:tr w:rsidR="0063405D" w14:paraId="750366D4"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F8BAC20"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HLT36115</w:t>
            </w:r>
          </w:p>
        </w:tc>
        <w:tc>
          <w:tcPr>
            <w:tcW w:w="5670" w:type="dxa"/>
            <w:vAlign w:val="center"/>
          </w:tcPr>
          <w:p w14:paraId="6C5725F5"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Indigenous Environmental Health</w:t>
            </w:r>
          </w:p>
        </w:tc>
        <w:tc>
          <w:tcPr>
            <w:tcW w:w="1276" w:type="dxa"/>
            <w:vAlign w:val="center"/>
          </w:tcPr>
          <w:p w14:paraId="66581C24" w14:textId="4E7893DE"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575</w:t>
            </w:r>
          </w:p>
        </w:tc>
        <w:tc>
          <w:tcPr>
            <w:tcW w:w="1263" w:type="dxa"/>
            <w:vAlign w:val="center"/>
          </w:tcPr>
          <w:p w14:paraId="5D3C7FE5"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605</w:t>
            </w:r>
          </w:p>
        </w:tc>
      </w:tr>
      <w:tr w:rsidR="0063405D" w14:paraId="4FADE4A5"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E8CCFC6"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HLT37015</w:t>
            </w:r>
          </w:p>
        </w:tc>
        <w:tc>
          <w:tcPr>
            <w:tcW w:w="5670" w:type="dxa"/>
            <w:vAlign w:val="center"/>
          </w:tcPr>
          <w:p w14:paraId="1B0BA30B"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Sterilisation Services</w:t>
            </w:r>
          </w:p>
        </w:tc>
        <w:tc>
          <w:tcPr>
            <w:tcW w:w="1276" w:type="dxa"/>
            <w:vAlign w:val="center"/>
          </w:tcPr>
          <w:p w14:paraId="287A94BF" w14:textId="20590BAA"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423</w:t>
            </w:r>
          </w:p>
        </w:tc>
        <w:tc>
          <w:tcPr>
            <w:tcW w:w="1263" w:type="dxa"/>
            <w:vAlign w:val="center"/>
          </w:tcPr>
          <w:p w14:paraId="01A91C43"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445</w:t>
            </w:r>
          </w:p>
        </w:tc>
      </w:tr>
      <w:tr w:rsidR="0063405D" w14:paraId="4B2CCDF9"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297185"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HLT37115</w:t>
            </w:r>
          </w:p>
        </w:tc>
        <w:tc>
          <w:tcPr>
            <w:tcW w:w="5670" w:type="dxa"/>
            <w:vAlign w:val="center"/>
          </w:tcPr>
          <w:p w14:paraId="19F4EFFB"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Hospital/H</w:t>
            </w:r>
            <w:r>
              <w:rPr>
                <w:rFonts w:eastAsiaTheme="minorEastAsia" w:cs="Arial"/>
                <w:lang w:eastAsia="en-AU"/>
              </w:rPr>
              <w:t>ealth Services Pharmacy Support</w:t>
            </w:r>
          </w:p>
        </w:tc>
        <w:tc>
          <w:tcPr>
            <w:tcW w:w="1276" w:type="dxa"/>
            <w:vAlign w:val="center"/>
          </w:tcPr>
          <w:p w14:paraId="64A742E7" w14:textId="7C34B0C0"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456</w:t>
            </w:r>
          </w:p>
        </w:tc>
        <w:tc>
          <w:tcPr>
            <w:tcW w:w="1263" w:type="dxa"/>
            <w:vAlign w:val="center"/>
          </w:tcPr>
          <w:p w14:paraId="7FBE8622"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480</w:t>
            </w:r>
          </w:p>
        </w:tc>
      </w:tr>
      <w:tr w:rsidR="0063405D" w14:paraId="66F47CCF"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0E69A9C"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lastRenderedPageBreak/>
              <w:t>HLT37215</w:t>
            </w:r>
          </w:p>
        </w:tc>
        <w:tc>
          <w:tcPr>
            <w:tcW w:w="5670" w:type="dxa"/>
            <w:vAlign w:val="center"/>
          </w:tcPr>
          <w:p w14:paraId="79C5FB4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Pathology Collection</w:t>
            </w:r>
          </w:p>
        </w:tc>
        <w:tc>
          <w:tcPr>
            <w:tcW w:w="1276" w:type="dxa"/>
            <w:vAlign w:val="center"/>
          </w:tcPr>
          <w:p w14:paraId="3B45E43B" w14:textId="681DE10F"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618</w:t>
            </w:r>
          </w:p>
        </w:tc>
        <w:tc>
          <w:tcPr>
            <w:tcW w:w="1263" w:type="dxa"/>
            <w:vAlign w:val="center"/>
          </w:tcPr>
          <w:p w14:paraId="035174A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650</w:t>
            </w:r>
          </w:p>
        </w:tc>
      </w:tr>
      <w:tr w:rsidR="0063405D" w14:paraId="78F5780A"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C650B1C"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HLT37315</w:t>
            </w:r>
          </w:p>
        </w:tc>
        <w:tc>
          <w:tcPr>
            <w:tcW w:w="5670" w:type="dxa"/>
            <w:vAlign w:val="center"/>
          </w:tcPr>
          <w:p w14:paraId="5B680FF4"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Health Administration</w:t>
            </w:r>
          </w:p>
        </w:tc>
        <w:tc>
          <w:tcPr>
            <w:tcW w:w="1276" w:type="dxa"/>
            <w:vAlign w:val="center"/>
          </w:tcPr>
          <w:p w14:paraId="4238FB3A" w14:textId="5C3876E8"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475</w:t>
            </w:r>
          </w:p>
        </w:tc>
        <w:tc>
          <w:tcPr>
            <w:tcW w:w="1263" w:type="dxa"/>
            <w:vAlign w:val="center"/>
          </w:tcPr>
          <w:p w14:paraId="1F0AB60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500</w:t>
            </w:r>
          </w:p>
        </w:tc>
      </w:tr>
      <w:tr w:rsidR="0063405D" w14:paraId="1E553210"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C0B077F"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HLT37415</w:t>
            </w:r>
          </w:p>
        </w:tc>
        <w:tc>
          <w:tcPr>
            <w:tcW w:w="5670" w:type="dxa"/>
            <w:vAlign w:val="center"/>
          </w:tcPr>
          <w:p w14:paraId="4E2B9AAE"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III in Pathology Assistance</w:t>
            </w:r>
          </w:p>
        </w:tc>
        <w:tc>
          <w:tcPr>
            <w:tcW w:w="1276" w:type="dxa"/>
            <w:vAlign w:val="center"/>
          </w:tcPr>
          <w:p w14:paraId="79D9F5AD" w14:textId="2E362395"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437</w:t>
            </w:r>
          </w:p>
        </w:tc>
        <w:tc>
          <w:tcPr>
            <w:tcW w:w="1263" w:type="dxa"/>
            <w:vAlign w:val="center"/>
          </w:tcPr>
          <w:p w14:paraId="39B2E057"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460</w:t>
            </w:r>
          </w:p>
        </w:tc>
      </w:tr>
      <w:tr w:rsidR="0063405D" w14:paraId="3CA27B53"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56E5C17" w14:textId="77777777" w:rsidR="0063405D" w:rsidRPr="00340562" w:rsidRDefault="0063405D" w:rsidP="0063405D">
            <w:pPr>
              <w:spacing w:before="120"/>
              <w:rPr>
                <w:rFonts w:cs="Arial"/>
                <w:color w:val="000000" w:themeColor="text1"/>
                <w:lang w:eastAsia="en-AU"/>
              </w:rPr>
            </w:pPr>
            <w:r w:rsidRPr="00340562">
              <w:rPr>
                <w:rFonts w:eastAsiaTheme="minorEastAsia" w:cs="Arial"/>
                <w:lang w:eastAsia="en-AU"/>
              </w:rPr>
              <w:t>HLT40113</w:t>
            </w:r>
          </w:p>
        </w:tc>
        <w:tc>
          <w:tcPr>
            <w:tcW w:w="5670" w:type="dxa"/>
            <w:vAlign w:val="center"/>
          </w:tcPr>
          <w:p w14:paraId="35CFB4C0"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imes" w:cs="Arial"/>
                <w:color w:val="000000" w:themeColor="text1"/>
                <w:lang w:eastAsia="en-AU"/>
              </w:rPr>
            </w:pPr>
            <w:r w:rsidRPr="00340562">
              <w:rPr>
                <w:rFonts w:eastAsiaTheme="minorEastAsia" w:cs="Arial"/>
                <w:lang w:eastAsia="en-AU"/>
              </w:rPr>
              <w:t>Certificate IV in Aboriginal and/or Torres Strait Islander Primary Health Care</w:t>
            </w:r>
          </w:p>
        </w:tc>
        <w:tc>
          <w:tcPr>
            <w:tcW w:w="1276" w:type="dxa"/>
            <w:vAlign w:val="center"/>
          </w:tcPr>
          <w:p w14:paraId="7C55EDC8" w14:textId="0A482F11" w:rsidR="0063405D" w:rsidRP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1632</w:t>
            </w:r>
          </w:p>
        </w:tc>
        <w:tc>
          <w:tcPr>
            <w:tcW w:w="1263" w:type="dxa"/>
            <w:vAlign w:val="center"/>
          </w:tcPr>
          <w:p w14:paraId="07900F2A"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lang w:eastAsia="en-AU"/>
              </w:rPr>
            </w:pPr>
            <w:r w:rsidRPr="00340562">
              <w:rPr>
                <w:rFonts w:eastAsiaTheme="minorEastAsia" w:cs="Arial"/>
                <w:lang w:eastAsia="en-AU"/>
              </w:rPr>
              <w:t>1718</w:t>
            </w:r>
          </w:p>
        </w:tc>
      </w:tr>
      <w:tr w:rsidR="0063405D" w14:paraId="082EC414"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061FA6A"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HLT40213</w:t>
            </w:r>
          </w:p>
        </w:tc>
        <w:tc>
          <w:tcPr>
            <w:tcW w:w="5670" w:type="dxa"/>
            <w:vAlign w:val="center"/>
          </w:tcPr>
          <w:p w14:paraId="09D0977E"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Aboriginal and/or Torres Strait Islander Primary Health Care Practice</w:t>
            </w:r>
          </w:p>
        </w:tc>
        <w:tc>
          <w:tcPr>
            <w:tcW w:w="1276" w:type="dxa"/>
            <w:vAlign w:val="center"/>
          </w:tcPr>
          <w:p w14:paraId="22506E3A" w14:textId="2152A360"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1646</w:t>
            </w:r>
          </w:p>
        </w:tc>
        <w:tc>
          <w:tcPr>
            <w:tcW w:w="1263" w:type="dxa"/>
            <w:vAlign w:val="center"/>
          </w:tcPr>
          <w:p w14:paraId="02A17C6B"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1733</w:t>
            </w:r>
          </w:p>
        </w:tc>
      </w:tr>
      <w:tr w:rsidR="0063405D" w14:paraId="16A3C5D0"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524F762"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HLT410</w:t>
            </w:r>
            <w:r>
              <w:rPr>
                <w:rFonts w:eastAsiaTheme="minorEastAsia" w:cs="Arial"/>
                <w:lang w:eastAsia="en-AU"/>
              </w:rPr>
              <w:t>20</w:t>
            </w:r>
          </w:p>
        </w:tc>
        <w:tc>
          <w:tcPr>
            <w:tcW w:w="5670" w:type="dxa"/>
            <w:vAlign w:val="center"/>
          </w:tcPr>
          <w:p w14:paraId="763312FA"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Ambulance Communications (Dispatch)</w:t>
            </w:r>
          </w:p>
        </w:tc>
        <w:tc>
          <w:tcPr>
            <w:tcW w:w="1276" w:type="dxa"/>
            <w:vAlign w:val="center"/>
          </w:tcPr>
          <w:p w14:paraId="206BEE19" w14:textId="474DCF3D"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654</w:t>
            </w:r>
          </w:p>
        </w:tc>
        <w:tc>
          <w:tcPr>
            <w:tcW w:w="1263" w:type="dxa"/>
            <w:vAlign w:val="center"/>
          </w:tcPr>
          <w:p w14:paraId="6799E99B"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A82B3D">
              <w:rPr>
                <w:rFonts w:eastAsiaTheme="minorEastAsia" w:cs="Arial"/>
                <w:lang w:eastAsia="en-AU"/>
              </w:rPr>
              <w:t>688</w:t>
            </w:r>
          </w:p>
        </w:tc>
      </w:tr>
      <w:tr w:rsidR="0063405D" w14:paraId="583C705F"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3E8829F" w14:textId="77777777" w:rsidR="0063405D" w:rsidRPr="00340562" w:rsidRDefault="0063405D" w:rsidP="0063405D">
            <w:pPr>
              <w:spacing w:before="120"/>
              <w:rPr>
                <w:rFonts w:eastAsiaTheme="minorEastAsia" w:cs="Arial"/>
                <w:lang w:eastAsia="en-AU"/>
              </w:rPr>
            </w:pPr>
            <w:r>
              <w:rPr>
                <w:rFonts w:eastAsiaTheme="minorEastAsia" w:cs="Arial"/>
                <w:lang w:eastAsia="en-AU"/>
              </w:rPr>
              <w:t>HLT41120</w:t>
            </w:r>
          </w:p>
        </w:tc>
        <w:tc>
          <w:tcPr>
            <w:tcW w:w="5670" w:type="dxa"/>
            <w:vAlign w:val="center"/>
          </w:tcPr>
          <w:p w14:paraId="29E7E13C"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Health Care</w:t>
            </w:r>
          </w:p>
        </w:tc>
        <w:tc>
          <w:tcPr>
            <w:tcW w:w="1276" w:type="dxa"/>
            <w:vAlign w:val="center"/>
          </w:tcPr>
          <w:p w14:paraId="3FB87B9C" w14:textId="16C5065D"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850</w:t>
            </w:r>
          </w:p>
        </w:tc>
        <w:tc>
          <w:tcPr>
            <w:tcW w:w="1263" w:type="dxa"/>
            <w:vAlign w:val="center"/>
          </w:tcPr>
          <w:p w14:paraId="236AEE15"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A82B3D">
              <w:rPr>
                <w:rFonts w:eastAsiaTheme="minorEastAsia" w:cs="Arial"/>
                <w:lang w:eastAsia="en-AU"/>
              </w:rPr>
              <w:t>895</w:t>
            </w:r>
          </w:p>
        </w:tc>
      </w:tr>
      <w:tr w:rsidR="0063405D" w14:paraId="07FF0F77"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1AFD710"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HLT42015</w:t>
            </w:r>
          </w:p>
        </w:tc>
        <w:tc>
          <w:tcPr>
            <w:tcW w:w="5670" w:type="dxa"/>
            <w:vAlign w:val="center"/>
          </w:tcPr>
          <w:p w14:paraId="71DA3F86"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Massage Therapy</w:t>
            </w:r>
          </w:p>
        </w:tc>
        <w:tc>
          <w:tcPr>
            <w:tcW w:w="1276" w:type="dxa"/>
            <w:vAlign w:val="center"/>
          </w:tcPr>
          <w:p w14:paraId="5CC3F928" w14:textId="36E516B9"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844</w:t>
            </w:r>
          </w:p>
        </w:tc>
        <w:tc>
          <w:tcPr>
            <w:tcW w:w="1263" w:type="dxa"/>
            <w:vAlign w:val="center"/>
          </w:tcPr>
          <w:p w14:paraId="653A4893"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888</w:t>
            </w:r>
          </w:p>
        </w:tc>
      </w:tr>
      <w:tr w:rsidR="0063405D" w14:paraId="0E8CBCA4"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F00F676"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HLT43015</w:t>
            </w:r>
          </w:p>
        </w:tc>
        <w:tc>
          <w:tcPr>
            <w:tcW w:w="5670" w:type="dxa"/>
            <w:vAlign w:val="center"/>
          </w:tcPr>
          <w:p w14:paraId="42FBE97B"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Allied Health Assistance</w:t>
            </w:r>
          </w:p>
        </w:tc>
        <w:tc>
          <w:tcPr>
            <w:tcW w:w="1276" w:type="dxa"/>
            <w:vAlign w:val="center"/>
          </w:tcPr>
          <w:p w14:paraId="5538DAA4" w14:textId="2022746B"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998</w:t>
            </w:r>
          </w:p>
        </w:tc>
        <w:tc>
          <w:tcPr>
            <w:tcW w:w="1263" w:type="dxa"/>
            <w:vAlign w:val="center"/>
          </w:tcPr>
          <w:p w14:paraId="01289FF2"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1050</w:t>
            </w:r>
          </w:p>
        </w:tc>
      </w:tr>
      <w:tr w:rsidR="0063405D" w14:paraId="2FDF16D9"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82D9C1F" w14:textId="77777777" w:rsidR="0063405D" w:rsidRPr="00340562" w:rsidRDefault="0063405D" w:rsidP="0063405D">
            <w:pPr>
              <w:spacing w:before="120"/>
              <w:rPr>
                <w:rFonts w:eastAsiaTheme="minorEastAsia" w:cs="Arial"/>
                <w:lang w:eastAsia="en-AU"/>
              </w:rPr>
            </w:pPr>
            <w:r w:rsidRPr="00D31A9E">
              <w:rPr>
                <w:rFonts w:eastAsiaTheme="minorEastAsia" w:cs="Arial"/>
                <w:lang w:eastAsia="en-AU"/>
              </w:rPr>
              <w:t>HLT45021</w:t>
            </w:r>
          </w:p>
        </w:tc>
        <w:tc>
          <w:tcPr>
            <w:tcW w:w="5670" w:type="dxa"/>
            <w:vAlign w:val="center"/>
          </w:tcPr>
          <w:p w14:paraId="18CB2D9D"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Dental Assisting</w:t>
            </w:r>
          </w:p>
        </w:tc>
        <w:tc>
          <w:tcPr>
            <w:tcW w:w="1276" w:type="dxa"/>
            <w:vAlign w:val="center"/>
          </w:tcPr>
          <w:p w14:paraId="45A1A1D2" w14:textId="713A2FF2"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751</w:t>
            </w:r>
          </w:p>
        </w:tc>
        <w:tc>
          <w:tcPr>
            <w:tcW w:w="1263" w:type="dxa"/>
            <w:vAlign w:val="center"/>
          </w:tcPr>
          <w:p w14:paraId="64C9E18F"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790</w:t>
            </w:r>
          </w:p>
        </w:tc>
      </w:tr>
      <w:tr w:rsidR="0063405D" w14:paraId="29E8B877"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C7C4BE4"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HLT46015</w:t>
            </w:r>
          </w:p>
        </w:tc>
        <w:tc>
          <w:tcPr>
            <w:tcW w:w="5670" w:type="dxa"/>
            <w:vAlign w:val="center"/>
          </w:tcPr>
          <w:p w14:paraId="67782120"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Population Health</w:t>
            </w:r>
          </w:p>
        </w:tc>
        <w:tc>
          <w:tcPr>
            <w:tcW w:w="1276" w:type="dxa"/>
            <w:vAlign w:val="center"/>
          </w:tcPr>
          <w:p w14:paraId="069BA46A" w14:textId="387C6B21"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1031</w:t>
            </w:r>
          </w:p>
        </w:tc>
        <w:tc>
          <w:tcPr>
            <w:tcW w:w="1263" w:type="dxa"/>
            <w:vAlign w:val="center"/>
          </w:tcPr>
          <w:p w14:paraId="1BFF3D8B"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1085</w:t>
            </w:r>
          </w:p>
        </w:tc>
      </w:tr>
      <w:tr w:rsidR="0063405D" w14:paraId="55EEE12C"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FF98532"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HLT46115</w:t>
            </w:r>
          </w:p>
        </w:tc>
        <w:tc>
          <w:tcPr>
            <w:tcW w:w="5670" w:type="dxa"/>
            <w:vAlign w:val="center"/>
          </w:tcPr>
          <w:p w14:paraId="0277B273"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Indigenous Environmental Health</w:t>
            </w:r>
          </w:p>
        </w:tc>
        <w:tc>
          <w:tcPr>
            <w:tcW w:w="1276" w:type="dxa"/>
            <w:vAlign w:val="center"/>
          </w:tcPr>
          <w:p w14:paraId="45058CBD" w14:textId="1CF609E4"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1097</w:t>
            </w:r>
          </w:p>
        </w:tc>
        <w:tc>
          <w:tcPr>
            <w:tcW w:w="1263" w:type="dxa"/>
            <w:vAlign w:val="center"/>
          </w:tcPr>
          <w:p w14:paraId="00F519E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1155</w:t>
            </w:r>
          </w:p>
        </w:tc>
      </w:tr>
      <w:tr w:rsidR="0063405D" w14:paraId="1B352BE2"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841284E"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HLT47015</w:t>
            </w:r>
          </w:p>
        </w:tc>
        <w:tc>
          <w:tcPr>
            <w:tcW w:w="5670" w:type="dxa"/>
            <w:vAlign w:val="center"/>
          </w:tcPr>
          <w:p w14:paraId="06B41D0B"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Sterilisation Services</w:t>
            </w:r>
          </w:p>
        </w:tc>
        <w:tc>
          <w:tcPr>
            <w:tcW w:w="1276" w:type="dxa"/>
            <w:vAlign w:val="center"/>
          </w:tcPr>
          <w:p w14:paraId="46CAE744" w14:textId="0A7A86C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660</w:t>
            </w:r>
          </w:p>
        </w:tc>
        <w:tc>
          <w:tcPr>
            <w:tcW w:w="1263" w:type="dxa"/>
            <w:vAlign w:val="center"/>
          </w:tcPr>
          <w:p w14:paraId="71170559"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695</w:t>
            </w:r>
          </w:p>
        </w:tc>
      </w:tr>
      <w:tr w:rsidR="0063405D" w14:paraId="2C842AC8"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1E13D03"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HLT47115</w:t>
            </w:r>
          </w:p>
        </w:tc>
        <w:tc>
          <w:tcPr>
            <w:tcW w:w="5670" w:type="dxa"/>
            <w:vAlign w:val="center"/>
          </w:tcPr>
          <w:p w14:paraId="18EE99F9"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Hospital/Health Services Pharmacy Support</w:t>
            </w:r>
          </w:p>
        </w:tc>
        <w:tc>
          <w:tcPr>
            <w:tcW w:w="1276" w:type="dxa"/>
            <w:vAlign w:val="center"/>
          </w:tcPr>
          <w:p w14:paraId="14959EEE" w14:textId="719308B6"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651</w:t>
            </w:r>
          </w:p>
        </w:tc>
        <w:tc>
          <w:tcPr>
            <w:tcW w:w="1263" w:type="dxa"/>
            <w:vAlign w:val="center"/>
          </w:tcPr>
          <w:p w14:paraId="4AFED026"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685</w:t>
            </w:r>
          </w:p>
        </w:tc>
      </w:tr>
      <w:tr w:rsidR="0063405D" w14:paraId="67CD83DC"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56A007D"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HLT47315</w:t>
            </w:r>
          </w:p>
        </w:tc>
        <w:tc>
          <w:tcPr>
            <w:tcW w:w="5670" w:type="dxa"/>
            <w:vAlign w:val="center"/>
          </w:tcPr>
          <w:p w14:paraId="2EA1A057"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Health Administration</w:t>
            </w:r>
          </w:p>
        </w:tc>
        <w:tc>
          <w:tcPr>
            <w:tcW w:w="1276" w:type="dxa"/>
            <w:vAlign w:val="center"/>
          </w:tcPr>
          <w:p w14:paraId="0990F6C9" w14:textId="22AEC60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713</w:t>
            </w:r>
          </w:p>
        </w:tc>
        <w:tc>
          <w:tcPr>
            <w:tcW w:w="1263" w:type="dxa"/>
            <w:vAlign w:val="center"/>
          </w:tcPr>
          <w:p w14:paraId="195833F2"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750</w:t>
            </w:r>
          </w:p>
        </w:tc>
      </w:tr>
      <w:tr w:rsidR="0063405D" w14:paraId="508C7BC1"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2486A8F"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HLT47415</w:t>
            </w:r>
          </w:p>
        </w:tc>
        <w:tc>
          <w:tcPr>
            <w:tcW w:w="5670" w:type="dxa"/>
            <w:vAlign w:val="center"/>
          </w:tcPr>
          <w:p w14:paraId="3F2CCF69"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Audiometry</w:t>
            </w:r>
          </w:p>
        </w:tc>
        <w:tc>
          <w:tcPr>
            <w:tcW w:w="1276" w:type="dxa"/>
            <w:vAlign w:val="center"/>
          </w:tcPr>
          <w:p w14:paraId="351DB25B" w14:textId="775862F5"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530</w:t>
            </w:r>
          </w:p>
        </w:tc>
        <w:tc>
          <w:tcPr>
            <w:tcW w:w="1263" w:type="dxa"/>
            <w:vAlign w:val="center"/>
          </w:tcPr>
          <w:p w14:paraId="4F502446"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558</w:t>
            </w:r>
          </w:p>
        </w:tc>
      </w:tr>
      <w:tr w:rsidR="0063405D" w14:paraId="33E96F4D"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8746B4A"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HLT47515</w:t>
            </w:r>
          </w:p>
        </w:tc>
        <w:tc>
          <w:tcPr>
            <w:tcW w:w="5670" w:type="dxa"/>
            <w:vAlign w:val="center"/>
          </w:tcPr>
          <w:p w14:paraId="6544B6FE"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Operating Theatre Technical Support</w:t>
            </w:r>
          </w:p>
        </w:tc>
        <w:tc>
          <w:tcPr>
            <w:tcW w:w="1276" w:type="dxa"/>
            <w:vAlign w:val="center"/>
          </w:tcPr>
          <w:p w14:paraId="182D288F" w14:textId="715D80CB"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974</w:t>
            </w:r>
          </w:p>
        </w:tc>
        <w:tc>
          <w:tcPr>
            <w:tcW w:w="1263" w:type="dxa"/>
            <w:vAlign w:val="center"/>
          </w:tcPr>
          <w:p w14:paraId="1779BA36"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1025</w:t>
            </w:r>
          </w:p>
        </w:tc>
      </w:tr>
      <w:tr w:rsidR="0063405D" w14:paraId="6429265B"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D5FB3F8"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HLT47715</w:t>
            </w:r>
          </w:p>
        </w:tc>
        <w:tc>
          <w:tcPr>
            <w:tcW w:w="5670" w:type="dxa"/>
            <w:vAlign w:val="center"/>
          </w:tcPr>
          <w:p w14:paraId="7B87E025"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Medical Practice Assisting</w:t>
            </w:r>
          </w:p>
        </w:tc>
        <w:tc>
          <w:tcPr>
            <w:tcW w:w="1276" w:type="dxa"/>
            <w:vAlign w:val="center"/>
          </w:tcPr>
          <w:p w14:paraId="26AEEE58" w14:textId="726CE182"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973</w:t>
            </w:r>
          </w:p>
        </w:tc>
        <w:tc>
          <w:tcPr>
            <w:tcW w:w="1263" w:type="dxa"/>
            <w:vAlign w:val="center"/>
          </w:tcPr>
          <w:p w14:paraId="1FFA6609"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1024</w:t>
            </w:r>
          </w:p>
        </w:tc>
      </w:tr>
      <w:tr w:rsidR="0063405D" w14:paraId="49CA7E54"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9B16F04"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HLT47815</w:t>
            </w:r>
          </w:p>
        </w:tc>
        <w:tc>
          <w:tcPr>
            <w:tcW w:w="5670" w:type="dxa"/>
            <w:vAlign w:val="center"/>
          </w:tcPr>
          <w:p w14:paraId="46FCACE4"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Certificate IV in Optical Dispensing</w:t>
            </w:r>
          </w:p>
        </w:tc>
        <w:tc>
          <w:tcPr>
            <w:tcW w:w="1276" w:type="dxa"/>
            <w:vAlign w:val="center"/>
          </w:tcPr>
          <w:p w14:paraId="668188C2" w14:textId="5C7E770E"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684</w:t>
            </w:r>
          </w:p>
        </w:tc>
        <w:tc>
          <w:tcPr>
            <w:tcW w:w="1263" w:type="dxa"/>
            <w:vAlign w:val="center"/>
          </w:tcPr>
          <w:p w14:paraId="126863D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720</w:t>
            </w:r>
          </w:p>
        </w:tc>
      </w:tr>
      <w:tr w:rsidR="0063405D" w14:paraId="0AA7DE06"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85D2CD6"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HLT50113</w:t>
            </w:r>
          </w:p>
        </w:tc>
        <w:tc>
          <w:tcPr>
            <w:tcW w:w="5670" w:type="dxa"/>
            <w:vAlign w:val="center"/>
          </w:tcPr>
          <w:p w14:paraId="298E032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Aboriginal and/or Torres Strait Islander Primary Health Care</w:t>
            </w:r>
          </w:p>
        </w:tc>
        <w:tc>
          <w:tcPr>
            <w:tcW w:w="1276" w:type="dxa"/>
            <w:vAlign w:val="center"/>
          </w:tcPr>
          <w:p w14:paraId="481BE149" w14:textId="6F4BBC46"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2307</w:t>
            </w:r>
          </w:p>
        </w:tc>
        <w:tc>
          <w:tcPr>
            <w:tcW w:w="1263" w:type="dxa"/>
            <w:vAlign w:val="center"/>
          </w:tcPr>
          <w:p w14:paraId="709E797F"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2428</w:t>
            </w:r>
          </w:p>
        </w:tc>
      </w:tr>
      <w:tr w:rsidR="0063405D" w14:paraId="30B6FB07"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4FD3A69"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lastRenderedPageBreak/>
              <w:t>HLT50213</w:t>
            </w:r>
          </w:p>
        </w:tc>
        <w:tc>
          <w:tcPr>
            <w:tcW w:w="5670" w:type="dxa"/>
            <w:vAlign w:val="center"/>
          </w:tcPr>
          <w:p w14:paraId="61B6AAC1"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Aboriginal and/or Torres Strait Islander Primary Health Care Practice</w:t>
            </w:r>
          </w:p>
        </w:tc>
        <w:tc>
          <w:tcPr>
            <w:tcW w:w="1276" w:type="dxa"/>
            <w:vAlign w:val="center"/>
          </w:tcPr>
          <w:p w14:paraId="37C19B6F" w14:textId="7D5BF62B"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2349</w:t>
            </w:r>
          </w:p>
        </w:tc>
        <w:tc>
          <w:tcPr>
            <w:tcW w:w="1263" w:type="dxa"/>
            <w:vAlign w:val="center"/>
          </w:tcPr>
          <w:p w14:paraId="1974CBB1"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2473</w:t>
            </w:r>
          </w:p>
        </w:tc>
      </w:tr>
      <w:tr w:rsidR="0063405D" w14:paraId="5DF6AA78"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6C8F815" w14:textId="77777777" w:rsidR="0063405D" w:rsidRPr="00340562" w:rsidRDefault="0063405D" w:rsidP="0063405D">
            <w:pPr>
              <w:spacing w:before="120"/>
              <w:rPr>
                <w:rFonts w:eastAsiaTheme="minorEastAsia" w:cs="Arial"/>
                <w:lang w:eastAsia="en-AU"/>
              </w:rPr>
            </w:pPr>
            <w:r>
              <w:rPr>
                <w:rFonts w:eastAsiaTheme="minorEastAsia" w:cs="Arial"/>
                <w:lang w:eastAsia="en-AU"/>
              </w:rPr>
              <w:t>HLT50321</w:t>
            </w:r>
          </w:p>
        </w:tc>
        <w:tc>
          <w:tcPr>
            <w:tcW w:w="5670" w:type="dxa"/>
            <w:vAlign w:val="center"/>
          </w:tcPr>
          <w:p w14:paraId="16E234D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D31A9E">
              <w:rPr>
                <w:rFonts w:eastAsiaTheme="minorEastAsia" w:cs="Arial"/>
                <w:lang w:eastAsia="en-AU"/>
              </w:rPr>
              <w:t>Diploma of Clinical Coding</w:t>
            </w:r>
          </w:p>
        </w:tc>
        <w:tc>
          <w:tcPr>
            <w:tcW w:w="1276" w:type="dxa"/>
            <w:vAlign w:val="center"/>
          </w:tcPr>
          <w:p w14:paraId="7F11F5A4" w14:textId="2D6A9F21" w:rsidR="0063405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632</w:t>
            </w:r>
          </w:p>
        </w:tc>
        <w:tc>
          <w:tcPr>
            <w:tcW w:w="1263" w:type="dxa"/>
            <w:vAlign w:val="center"/>
          </w:tcPr>
          <w:p w14:paraId="6F09971A" w14:textId="77777777" w:rsidR="0063405D" w:rsidRPr="00A82B3D"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D31A9E">
              <w:rPr>
                <w:rFonts w:eastAsiaTheme="minorEastAsia" w:cs="Arial"/>
                <w:lang w:eastAsia="en-AU"/>
              </w:rPr>
              <w:t>665</w:t>
            </w:r>
          </w:p>
        </w:tc>
      </w:tr>
      <w:tr w:rsidR="0063405D" w14:paraId="777DB1BE"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AF69855"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HLT510</w:t>
            </w:r>
            <w:r>
              <w:rPr>
                <w:rFonts w:eastAsiaTheme="minorEastAsia" w:cs="Arial"/>
                <w:lang w:eastAsia="en-AU"/>
              </w:rPr>
              <w:t>20</w:t>
            </w:r>
          </w:p>
        </w:tc>
        <w:tc>
          <w:tcPr>
            <w:tcW w:w="5670" w:type="dxa"/>
            <w:vAlign w:val="center"/>
          </w:tcPr>
          <w:p w14:paraId="413ECD72"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 xml:space="preserve">Diploma of </w:t>
            </w:r>
            <w:r w:rsidRPr="00AA0E68">
              <w:rPr>
                <w:rFonts w:eastAsiaTheme="minorEastAsia" w:cs="Arial"/>
                <w:lang w:eastAsia="en-AU"/>
              </w:rPr>
              <w:t>Emergency Health Care</w:t>
            </w:r>
          </w:p>
        </w:tc>
        <w:tc>
          <w:tcPr>
            <w:tcW w:w="1276" w:type="dxa"/>
            <w:vAlign w:val="center"/>
          </w:tcPr>
          <w:p w14:paraId="215C5CB7" w14:textId="165AC721"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1074</w:t>
            </w:r>
          </w:p>
        </w:tc>
        <w:tc>
          <w:tcPr>
            <w:tcW w:w="1263" w:type="dxa"/>
            <w:vAlign w:val="center"/>
          </w:tcPr>
          <w:p w14:paraId="6F5DAB33"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A82B3D">
              <w:rPr>
                <w:rFonts w:eastAsiaTheme="minorEastAsia" w:cs="Arial"/>
                <w:lang w:eastAsia="en-AU"/>
              </w:rPr>
              <w:t>1130</w:t>
            </w:r>
          </w:p>
        </w:tc>
      </w:tr>
      <w:tr w:rsidR="0063405D" w14:paraId="06AFEB28"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C18CDB8"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HLT52015</w:t>
            </w:r>
          </w:p>
        </w:tc>
        <w:tc>
          <w:tcPr>
            <w:tcW w:w="5670" w:type="dxa"/>
            <w:vAlign w:val="center"/>
          </w:tcPr>
          <w:p w14:paraId="4E98E3E2"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Remedial Massage</w:t>
            </w:r>
          </w:p>
        </w:tc>
        <w:tc>
          <w:tcPr>
            <w:tcW w:w="1276" w:type="dxa"/>
            <w:vAlign w:val="center"/>
          </w:tcPr>
          <w:p w14:paraId="5A6B3F59" w14:textId="1C58FE55"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1675</w:t>
            </w:r>
          </w:p>
        </w:tc>
        <w:tc>
          <w:tcPr>
            <w:tcW w:w="1263" w:type="dxa"/>
            <w:vAlign w:val="center"/>
          </w:tcPr>
          <w:p w14:paraId="5F6A28E6"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1763</w:t>
            </w:r>
          </w:p>
        </w:tc>
      </w:tr>
      <w:tr w:rsidR="0063405D" w14:paraId="20205456"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5DD0AB7"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HLT52115</w:t>
            </w:r>
          </w:p>
        </w:tc>
        <w:tc>
          <w:tcPr>
            <w:tcW w:w="5670" w:type="dxa"/>
            <w:vAlign w:val="center"/>
          </w:tcPr>
          <w:p w14:paraId="2BF0D643"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Traditional Chinese Medicine (TCM) Remedial Massage</w:t>
            </w:r>
          </w:p>
        </w:tc>
        <w:tc>
          <w:tcPr>
            <w:tcW w:w="1276" w:type="dxa"/>
            <w:vAlign w:val="center"/>
          </w:tcPr>
          <w:p w14:paraId="5158A2A1" w14:textId="34B06C73"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1404</w:t>
            </w:r>
          </w:p>
        </w:tc>
        <w:tc>
          <w:tcPr>
            <w:tcW w:w="1263" w:type="dxa"/>
            <w:vAlign w:val="center"/>
          </w:tcPr>
          <w:p w14:paraId="5063CF9B"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1478</w:t>
            </w:r>
          </w:p>
        </w:tc>
      </w:tr>
      <w:tr w:rsidR="0063405D" w14:paraId="179FBAB8"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5037B8"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HLT52215</w:t>
            </w:r>
          </w:p>
        </w:tc>
        <w:tc>
          <w:tcPr>
            <w:tcW w:w="5670" w:type="dxa"/>
            <w:vAlign w:val="center"/>
          </w:tcPr>
          <w:p w14:paraId="0776447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Shiatsu and Oriental Therapies</w:t>
            </w:r>
          </w:p>
        </w:tc>
        <w:tc>
          <w:tcPr>
            <w:tcW w:w="1276" w:type="dxa"/>
            <w:vAlign w:val="center"/>
          </w:tcPr>
          <w:p w14:paraId="5F2D7307" w14:textId="1F8A9F66"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1423</w:t>
            </w:r>
          </w:p>
        </w:tc>
        <w:tc>
          <w:tcPr>
            <w:tcW w:w="1263" w:type="dxa"/>
            <w:vAlign w:val="center"/>
          </w:tcPr>
          <w:p w14:paraId="6DA2BFA9"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1498</w:t>
            </w:r>
          </w:p>
        </w:tc>
      </w:tr>
      <w:tr w:rsidR="0063405D" w14:paraId="16886B3F"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5CAF64A"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HLT52315</w:t>
            </w:r>
          </w:p>
        </w:tc>
        <w:tc>
          <w:tcPr>
            <w:tcW w:w="5670" w:type="dxa"/>
            <w:vAlign w:val="center"/>
          </w:tcPr>
          <w:p w14:paraId="36575FBB"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Clinical Aromatherapy</w:t>
            </w:r>
          </w:p>
        </w:tc>
        <w:tc>
          <w:tcPr>
            <w:tcW w:w="1276" w:type="dxa"/>
            <w:vAlign w:val="center"/>
          </w:tcPr>
          <w:p w14:paraId="51006385" w14:textId="5A93F78E"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1466</w:t>
            </w:r>
          </w:p>
        </w:tc>
        <w:tc>
          <w:tcPr>
            <w:tcW w:w="1263" w:type="dxa"/>
            <w:vAlign w:val="center"/>
          </w:tcPr>
          <w:p w14:paraId="16F6D650"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1543</w:t>
            </w:r>
          </w:p>
        </w:tc>
      </w:tr>
      <w:tr w:rsidR="0063405D" w14:paraId="251022E2"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A86FB80"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HLT52415</w:t>
            </w:r>
          </w:p>
        </w:tc>
        <w:tc>
          <w:tcPr>
            <w:tcW w:w="5670" w:type="dxa"/>
            <w:vAlign w:val="center"/>
          </w:tcPr>
          <w:p w14:paraId="776B060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Kinesiology</w:t>
            </w:r>
          </w:p>
        </w:tc>
        <w:tc>
          <w:tcPr>
            <w:tcW w:w="1276" w:type="dxa"/>
            <w:vAlign w:val="center"/>
          </w:tcPr>
          <w:p w14:paraId="5FD36B5F" w14:textId="2F9A291C"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1285</w:t>
            </w:r>
          </w:p>
        </w:tc>
        <w:tc>
          <w:tcPr>
            <w:tcW w:w="1263" w:type="dxa"/>
            <w:vAlign w:val="center"/>
          </w:tcPr>
          <w:p w14:paraId="4CCB0F20"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1353</w:t>
            </w:r>
          </w:p>
        </w:tc>
      </w:tr>
      <w:tr w:rsidR="0063405D" w14:paraId="26A2532B"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716ECEC"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HLT52515</w:t>
            </w:r>
          </w:p>
        </w:tc>
        <w:tc>
          <w:tcPr>
            <w:tcW w:w="5670" w:type="dxa"/>
            <w:vAlign w:val="center"/>
          </w:tcPr>
          <w:p w14:paraId="458C1C1C"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Reflexology</w:t>
            </w:r>
          </w:p>
        </w:tc>
        <w:tc>
          <w:tcPr>
            <w:tcW w:w="1276" w:type="dxa"/>
            <w:vAlign w:val="center"/>
          </w:tcPr>
          <w:p w14:paraId="2B1F3A1C" w14:textId="3F27D3D5"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1276</w:t>
            </w:r>
          </w:p>
        </w:tc>
        <w:tc>
          <w:tcPr>
            <w:tcW w:w="1263" w:type="dxa"/>
            <w:vAlign w:val="center"/>
          </w:tcPr>
          <w:p w14:paraId="68051923"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1343</w:t>
            </w:r>
          </w:p>
        </w:tc>
      </w:tr>
      <w:tr w:rsidR="0063405D" w14:paraId="37FF9C93"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C5D7156"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HLT52615</w:t>
            </w:r>
          </w:p>
        </w:tc>
        <w:tc>
          <w:tcPr>
            <w:tcW w:w="5670" w:type="dxa"/>
            <w:vAlign w:val="center"/>
          </w:tcPr>
          <w:p w14:paraId="67D1CC7A"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Ayurvedic Lifestyle Consultation</w:t>
            </w:r>
          </w:p>
        </w:tc>
        <w:tc>
          <w:tcPr>
            <w:tcW w:w="1276" w:type="dxa"/>
            <w:vAlign w:val="center"/>
          </w:tcPr>
          <w:p w14:paraId="769E5529" w14:textId="07F3456B"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1290</w:t>
            </w:r>
          </w:p>
        </w:tc>
        <w:tc>
          <w:tcPr>
            <w:tcW w:w="1263" w:type="dxa"/>
            <w:vAlign w:val="center"/>
          </w:tcPr>
          <w:p w14:paraId="3335F4DD"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1358</w:t>
            </w:r>
          </w:p>
        </w:tc>
      </w:tr>
      <w:tr w:rsidR="0063405D" w14:paraId="5BCC9011"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4268885" w14:textId="77777777" w:rsidR="0063405D" w:rsidRPr="00340562" w:rsidRDefault="0063405D" w:rsidP="0063405D">
            <w:pPr>
              <w:spacing w:before="120"/>
              <w:rPr>
                <w:rFonts w:eastAsiaTheme="minorEastAsia" w:cs="Arial"/>
                <w:lang w:eastAsia="en-AU"/>
              </w:rPr>
            </w:pPr>
            <w:r w:rsidRPr="00D31A9E">
              <w:rPr>
                <w:rFonts w:eastAsiaTheme="minorEastAsia" w:cs="Arial"/>
                <w:lang w:eastAsia="en-AU"/>
              </w:rPr>
              <w:t>HLT54121</w:t>
            </w:r>
          </w:p>
        </w:tc>
        <w:tc>
          <w:tcPr>
            <w:tcW w:w="5670" w:type="dxa"/>
            <w:vAlign w:val="center"/>
          </w:tcPr>
          <w:p w14:paraId="35503D5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Nursing</w:t>
            </w:r>
          </w:p>
        </w:tc>
        <w:tc>
          <w:tcPr>
            <w:tcW w:w="1276" w:type="dxa"/>
            <w:vAlign w:val="center"/>
          </w:tcPr>
          <w:p w14:paraId="624E2971" w14:textId="0BFA1A48"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1689</w:t>
            </w:r>
          </w:p>
        </w:tc>
        <w:tc>
          <w:tcPr>
            <w:tcW w:w="1263" w:type="dxa"/>
            <w:vAlign w:val="center"/>
          </w:tcPr>
          <w:p w14:paraId="6B98B109"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D31A9E">
              <w:rPr>
                <w:rFonts w:eastAsiaTheme="minorEastAsia" w:cs="Arial"/>
                <w:lang w:eastAsia="en-AU"/>
              </w:rPr>
              <w:t>1778</w:t>
            </w:r>
          </w:p>
        </w:tc>
      </w:tr>
      <w:tr w:rsidR="0063405D" w14:paraId="73E0C9FF"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1BFC84C" w14:textId="77777777" w:rsidR="0063405D" w:rsidRPr="00340562" w:rsidRDefault="0063405D" w:rsidP="0063405D">
            <w:pPr>
              <w:spacing w:before="120"/>
              <w:rPr>
                <w:rFonts w:eastAsiaTheme="minorEastAsia" w:cs="Arial"/>
                <w:lang w:eastAsia="en-AU"/>
              </w:rPr>
            </w:pPr>
            <w:r>
              <w:rPr>
                <w:rFonts w:eastAsiaTheme="minorEastAsia" w:cs="Arial"/>
                <w:lang w:eastAsia="en-AU"/>
              </w:rPr>
              <w:t>HLT55118</w:t>
            </w:r>
          </w:p>
        </w:tc>
        <w:tc>
          <w:tcPr>
            <w:tcW w:w="5670" w:type="dxa"/>
            <w:vAlign w:val="center"/>
          </w:tcPr>
          <w:p w14:paraId="4573E992"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Dental Technology</w:t>
            </w:r>
          </w:p>
        </w:tc>
        <w:tc>
          <w:tcPr>
            <w:tcW w:w="1276" w:type="dxa"/>
            <w:vAlign w:val="center"/>
          </w:tcPr>
          <w:p w14:paraId="0AD45757" w14:textId="641C10E1"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1252</w:t>
            </w:r>
          </w:p>
        </w:tc>
        <w:tc>
          <w:tcPr>
            <w:tcW w:w="1263" w:type="dxa"/>
            <w:vAlign w:val="center"/>
          </w:tcPr>
          <w:p w14:paraId="0F275B28"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1318</w:t>
            </w:r>
          </w:p>
        </w:tc>
      </w:tr>
      <w:tr w:rsidR="0063405D" w14:paraId="5A15D8C6"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1B22BE2"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HLT57415</w:t>
            </w:r>
          </w:p>
        </w:tc>
        <w:tc>
          <w:tcPr>
            <w:tcW w:w="5670" w:type="dxa"/>
            <w:vAlign w:val="center"/>
          </w:tcPr>
          <w:p w14:paraId="7B4A3478"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Diploma of Audiometry</w:t>
            </w:r>
          </w:p>
        </w:tc>
        <w:tc>
          <w:tcPr>
            <w:tcW w:w="1276" w:type="dxa"/>
            <w:vAlign w:val="center"/>
          </w:tcPr>
          <w:p w14:paraId="68CBE8B6" w14:textId="2B5D0389"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1062</w:t>
            </w:r>
          </w:p>
        </w:tc>
        <w:tc>
          <w:tcPr>
            <w:tcW w:w="1263" w:type="dxa"/>
            <w:vAlign w:val="center"/>
          </w:tcPr>
          <w:p w14:paraId="71AB778A"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1118</w:t>
            </w:r>
          </w:p>
        </w:tc>
      </w:tr>
      <w:tr w:rsidR="0063405D" w14:paraId="566E0E09"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32A16A6"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HLT57715</w:t>
            </w:r>
          </w:p>
        </w:tc>
        <w:tc>
          <w:tcPr>
            <w:tcW w:w="5670" w:type="dxa"/>
            <w:vAlign w:val="center"/>
          </w:tcPr>
          <w:p w14:paraId="50B3954D"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bookmarkStart w:id="18" w:name="RANGE!B53"/>
            <w:r w:rsidRPr="00340562">
              <w:rPr>
                <w:rFonts w:eastAsiaTheme="minorEastAsia" w:cs="Arial"/>
                <w:lang w:eastAsia="en-AU"/>
              </w:rPr>
              <w:t>Diploma of Practice Management</w:t>
            </w:r>
            <w:bookmarkEnd w:id="18"/>
          </w:p>
        </w:tc>
        <w:tc>
          <w:tcPr>
            <w:tcW w:w="1276" w:type="dxa"/>
            <w:vAlign w:val="center"/>
          </w:tcPr>
          <w:p w14:paraId="14739141" w14:textId="5D509CB5"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827</w:t>
            </w:r>
          </w:p>
        </w:tc>
        <w:tc>
          <w:tcPr>
            <w:tcW w:w="1263" w:type="dxa"/>
            <w:vAlign w:val="center"/>
          </w:tcPr>
          <w:p w14:paraId="30981BC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870</w:t>
            </w:r>
          </w:p>
        </w:tc>
      </w:tr>
      <w:tr w:rsidR="0063405D" w14:paraId="119063B5" w14:textId="77777777" w:rsidTr="00ED14D6">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71D5552" w14:textId="77777777" w:rsidR="0063405D" w:rsidRPr="0028323C" w:rsidRDefault="0063405D" w:rsidP="0063405D">
            <w:pPr>
              <w:spacing w:before="120"/>
              <w:rPr>
                <w:rFonts w:eastAsiaTheme="minorEastAsia" w:cs="Arial"/>
                <w:highlight w:val="yellow"/>
                <w:lang w:eastAsia="en-AU"/>
              </w:rPr>
            </w:pPr>
            <w:r w:rsidRPr="00F44E05">
              <w:t>HLT57821</w:t>
            </w:r>
          </w:p>
        </w:tc>
        <w:tc>
          <w:tcPr>
            <w:tcW w:w="5670" w:type="dxa"/>
            <w:vAlign w:val="center"/>
          </w:tcPr>
          <w:p w14:paraId="1B5F13C4" w14:textId="77777777" w:rsidR="0063405D" w:rsidRPr="0028323C"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highlight w:val="yellow"/>
                <w:lang w:eastAsia="en-AU"/>
              </w:rPr>
            </w:pPr>
            <w:r w:rsidRPr="00F44E05">
              <w:t>Diploma of Orthopaedic Technology</w:t>
            </w:r>
          </w:p>
        </w:tc>
        <w:tc>
          <w:tcPr>
            <w:tcW w:w="1276" w:type="dxa"/>
            <w:vAlign w:val="center"/>
          </w:tcPr>
          <w:p w14:paraId="29860C0A" w14:textId="5AEF03D5" w:rsidR="0063405D" w:rsidRPr="0063405D" w:rsidRDefault="001F063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ED14D6">
              <w:rPr>
                <w:rFonts w:eastAsiaTheme="minorEastAsia" w:cs="Arial"/>
                <w:lang w:eastAsia="en-AU"/>
              </w:rPr>
              <w:t>945</w:t>
            </w:r>
          </w:p>
        </w:tc>
        <w:tc>
          <w:tcPr>
            <w:tcW w:w="1263" w:type="dxa"/>
            <w:vAlign w:val="center"/>
          </w:tcPr>
          <w:p w14:paraId="16889A33" w14:textId="1E72DBEC" w:rsidR="0063405D" w:rsidRPr="00ED14D6" w:rsidRDefault="001F063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995</w:t>
            </w:r>
          </w:p>
        </w:tc>
      </w:tr>
      <w:tr w:rsidR="0063405D" w14:paraId="24FAD8D7" w14:textId="77777777" w:rsidTr="001F063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B4DCDAD" w14:textId="77777777" w:rsidR="0063405D" w:rsidRPr="0028323C" w:rsidRDefault="0063405D" w:rsidP="0063405D">
            <w:pPr>
              <w:spacing w:before="120"/>
              <w:rPr>
                <w:rFonts w:eastAsiaTheme="minorEastAsia" w:cs="Arial"/>
                <w:lang w:eastAsia="en-AU"/>
              </w:rPr>
            </w:pPr>
            <w:r w:rsidRPr="0028323C">
              <w:rPr>
                <w:rFonts w:eastAsiaTheme="minorEastAsia" w:cs="Arial"/>
                <w:lang w:eastAsia="en-AU"/>
              </w:rPr>
              <w:t>HLT57921</w:t>
            </w:r>
          </w:p>
        </w:tc>
        <w:tc>
          <w:tcPr>
            <w:tcW w:w="5670" w:type="dxa"/>
            <w:vAlign w:val="center"/>
          </w:tcPr>
          <w:p w14:paraId="22D84529" w14:textId="77777777" w:rsidR="0063405D" w:rsidRPr="0028323C"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bookmarkStart w:id="19" w:name="RANGE!B54"/>
            <w:r w:rsidRPr="0028323C">
              <w:rPr>
                <w:rFonts w:eastAsiaTheme="minorEastAsia" w:cs="Arial"/>
                <w:lang w:eastAsia="en-AU"/>
              </w:rPr>
              <w:t>Diploma of Anaesthetic Technology</w:t>
            </w:r>
            <w:bookmarkEnd w:id="19"/>
          </w:p>
        </w:tc>
        <w:tc>
          <w:tcPr>
            <w:tcW w:w="1276" w:type="dxa"/>
            <w:vAlign w:val="center"/>
          </w:tcPr>
          <w:p w14:paraId="5DE1EB2B" w14:textId="6F962274" w:rsidR="0063405D" w:rsidRPr="0028323C" w:rsidRDefault="001F063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1534</w:t>
            </w:r>
          </w:p>
        </w:tc>
        <w:tc>
          <w:tcPr>
            <w:tcW w:w="1263" w:type="dxa"/>
            <w:vAlign w:val="center"/>
          </w:tcPr>
          <w:p w14:paraId="3F07B015" w14:textId="45988842" w:rsidR="0063405D" w:rsidRPr="0028323C" w:rsidRDefault="001F063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Pr>
                <w:rFonts w:eastAsiaTheme="minorEastAsia" w:cs="Arial"/>
                <w:lang w:eastAsia="en-AU"/>
              </w:rPr>
              <w:t>1615</w:t>
            </w:r>
          </w:p>
        </w:tc>
      </w:tr>
      <w:tr w:rsidR="0063405D" w14:paraId="3474D95B"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65D8752"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HLT60113</w:t>
            </w:r>
          </w:p>
        </w:tc>
        <w:tc>
          <w:tcPr>
            <w:tcW w:w="5670" w:type="dxa"/>
            <w:vAlign w:val="center"/>
          </w:tcPr>
          <w:p w14:paraId="0D1D3F1E"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bookmarkStart w:id="20" w:name="RANGE!B55"/>
            <w:r w:rsidRPr="00340562">
              <w:rPr>
                <w:rFonts w:eastAsiaTheme="minorEastAsia" w:cs="Arial"/>
                <w:lang w:eastAsia="en-AU"/>
              </w:rPr>
              <w:t>Advanced Diploma of Aboriginal and/or Torres Strait Islander Health Care</w:t>
            </w:r>
            <w:bookmarkEnd w:id="20"/>
          </w:p>
        </w:tc>
        <w:tc>
          <w:tcPr>
            <w:tcW w:w="1276" w:type="dxa"/>
            <w:vAlign w:val="center"/>
          </w:tcPr>
          <w:p w14:paraId="360B0BB6" w14:textId="5108CD54"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1078</w:t>
            </w:r>
          </w:p>
        </w:tc>
        <w:tc>
          <w:tcPr>
            <w:tcW w:w="1263" w:type="dxa"/>
            <w:vAlign w:val="center"/>
          </w:tcPr>
          <w:p w14:paraId="60CD063A"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1135</w:t>
            </w:r>
          </w:p>
        </w:tc>
      </w:tr>
      <w:tr w:rsidR="0063405D" w14:paraId="74FDE392"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1C33C53"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HLT62615</w:t>
            </w:r>
          </w:p>
        </w:tc>
        <w:tc>
          <w:tcPr>
            <w:tcW w:w="5670" w:type="dxa"/>
            <w:vAlign w:val="center"/>
          </w:tcPr>
          <w:p w14:paraId="39EDDB79"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bookmarkStart w:id="21" w:name="RANGE!B56"/>
            <w:r w:rsidRPr="00340562">
              <w:rPr>
                <w:rFonts w:eastAsiaTheme="minorEastAsia" w:cs="Arial"/>
                <w:lang w:eastAsia="en-AU"/>
              </w:rPr>
              <w:t>Advanced Diploma of Ayurveda</w:t>
            </w:r>
            <w:bookmarkEnd w:id="21"/>
          </w:p>
        </w:tc>
        <w:tc>
          <w:tcPr>
            <w:tcW w:w="1276" w:type="dxa"/>
            <w:vAlign w:val="center"/>
          </w:tcPr>
          <w:p w14:paraId="750987F3" w14:textId="4C8D75FB"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2259</w:t>
            </w:r>
          </w:p>
        </w:tc>
        <w:tc>
          <w:tcPr>
            <w:tcW w:w="1263" w:type="dxa"/>
            <w:vAlign w:val="center"/>
          </w:tcPr>
          <w:p w14:paraId="09B161B4"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2378</w:t>
            </w:r>
          </w:p>
        </w:tc>
      </w:tr>
      <w:tr w:rsidR="0063405D" w14:paraId="3C1B2BCB"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B10462F" w14:textId="77777777" w:rsidR="0063405D" w:rsidRPr="00340562" w:rsidRDefault="0063405D" w:rsidP="0063405D">
            <w:pPr>
              <w:spacing w:before="120"/>
              <w:rPr>
                <w:rFonts w:eastAsiaTheme="minorEastAsia" w:cs="Arial"/>
                <w:lang w:eastAsia="en-AU"/>
              </w:rPr>
            </w:pPr>
            <w:r w:rsidRPr="00F266BC">
              <w:rPr>
                <w:rFonts w:eastAsiaTheme="minorEastAsia" w:cs="Arial"/>
                <w:lang w:eastAsia="en-AU"/>
              </w:rPr>
              <w:t>HLT64121</w:t>
            </w:r>
          </w:p>
        </w:tc>
        <w:tc>
          <w:tcPr>
            <w:tcW w:w="5670" w:type="dxa"/>
            <w:vAlign w:val="center"/>
          </w:tcPr>
          <w:p w14:paraId="4A615383"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bookmarkStart w:id="22" w:name="RANGE!B57"/>
            <w:r w:rsidRPr="00340562">
              <w:rPr>
                <w:rFonts w:eastAsiaTheme="minorEastAsia" w:cs="Arial"/>
                <w:lang w:eastAsia="en-AU"/>
              </w:rPr>
              <w:t>Advanced Diploma of Nursing</w:t>
            </w:r>
            <w:bookmarkEnd w:id="22"/>
          </w:p>
        </w:tc>
        <w:tc>
          <w:tcPr>
            <w:tcW w:w="1276" w:type="dxa"/>
            <w:vAlign w:val="center"/>
          </w:tcPr>
          <w:p w14:paraId="12CDABA6" w14:textId="4EC3F842"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646</w:t>
            </w:r>
          </w:p>
        </w:tc>
        <w:tc>
          <w:tcPr>
            <w:tcW w:w="1263" w:type="dxa"/>
            <w:vAlign w:val="center"/>
          </w:tcPr>
          <w:p w14:paraId="773EB7B9"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680</w:t>
            </w:r>
          </w:p>
        </w:tc>
      </w:tr>
      <w:tr w:rsidR="0063405D" w14:paraId="1C035BC1" w14:textId="77777777" w:rsidTr="0063405D">
        <w:trPr>
          <w:trHeight w:val="45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96BE0B0" w14:textId="77777777" w:rsidR="0063405D" w:rsidRPr="00340562" w:rsidRDefault="0063405D" w:rsidP="0063405D">
            <w:pPr>
              <w:spacing w:before="120"/>
              <w:rPr>
                <w:rFonts w:eastAsiaTheme="minorEastAsia" w:cs="Arial"/>
                <w:lang w:eastAsia="en-AU"/>
              </w:rPr>
            </w:pPr>
            <w:r w:rsidRPr="00340562">
              <w:rPr>
                <w:rFonts w:eastAsiaTheme="minorEastAsia" w:cs="Arial"/>
                <w:lang w:eastAsia="en-AU"/>
              </w:rPr>
              <w:t>HLT65015</w:t>
            </w:r>
          </w:p>
        </w:tc>
        <w:tc>
          <w:tcPr>
            <w:tcW w:w="5670" w:type="dxa"/>
            <w:vAlign w:val="center"/>
          </w:tcPr>
          <w:p w14:paraId="3A97A6E4" w14:textId="77777777" w:rsidR="0063405D" w:rsidRPr="00340562" w:rsidRDefault="0063405D" w:rsidP="0063405D">
            <w:pPr>
              <w:keepNext/>
              <w:spacing w:before="120"/>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bookmarkStart w:id="23" w:name="RANGE!B58"/>
            <w:r w:rsidRPr="00340562">
              <w:rPr>
                <w:rFonts w:eastAsiaTheme="minorEastAsia" w:cs="Arial"/>
                <w:lang w:eastAsia="en-AU"/>
              </w:rPr>
              <w:t>Advanced Diploma of Dental Prosthetics</w:t>
            </w:r>
            <w:bookmarkEnd w:id="23"/>
          </w:p>
        </w:tc>
        <w:tc>
          <w:tcPr>
            <w:tcW w:w="1276" w:type="dxa"/>
            <w:vAlign w:val="center"/>
          </w:tcPr>
          <w:p w14:paraId="66EA427B" w14:textId="60476689"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63405D">
              <w:rPr>
                <w:rFonts w:eastAsiaTheme="minorEastAsia" w:cs="Arial"/>
                <w:lang w:eastAsia="en-AU"/>
              </w:rPr>
              <w:t>1530</w:t>
            </w:r>
          </w:p>
        </w:tc>
        <w:tc>
          <w:tcPr>
            <w:tcW w:w="1263" w:type="dxa"/>
            <w:vAlign w:val="center"/>
          </w:tcPr>
          <w:p w14:paraId="440557BA" w14:textId="77777777" w:rsidR="0063405D" w:rsidRPr="00340562" w:rsidRDefault="0063405D" w:rsidP="0063405D">
            <w:pPr>
              <w:spacing w:before="120"/>
              <w:ind w:right="232"/>
              <w:jc w:val="right"/>
              <w:cnfStyle w:val="000000000000" w:firstRow="0" w:lastRow="0" w:firstColumn="0" w:lastColumn="0" w:oddVBand="0" w:evenVBand="0" w:oddHBand="0" w:evenHBand="0" w:firstRowFirstColumn="0" w:firstRowLastColumn="0" w:lastRowFirstColumn="0" w:lastRowLastColumn="0"/>
              <w:rPr>
                <w:rFonts w:eastAsiaTheme="minorEastAsia" w:cs="Arial"/>
                <w:lang w:eastAsia="en-AU"/>
              </w:rPr>
            </w:pPr>
            <w:r w:rsidRPr="00340562">
              <w:rPr>
                <w:rFonts w:eastAsiaTheme="minorEastAsia" w:cs="Arial"/>
                <w:lang w:eastAsia="en-AU"/>
              </w:rPr>
              <w:t>1610</w:t>
            </w:r>
          </w:p>
        </w:tc>
      </w:tr>
    </w:tbl>
    <w:p w14:paraId="23266479"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2E94037" w14:textId="77777777" w:rsidR="000239B9" w:rsidRDefault="000239B9" w:rsidP="003D30D7">
      <w:pPr>
        <w:pStyle w:val="Heading1"/>
      </w:pPr>
      <w:bookmarkStart w:id="24" w:name="_Toc90471437"/>
      <w:r>
        <w:lastRenderedPageBreak/>
        <w:t xml:space="preserve">Units of </w:t>
      </w:r>
      <w:r w:rsidRPr="00B24333">
        <w:t>C</w:t>
      </w:r>
      <w:r>
        <w:t>ompetency and Nominal Hours</w:t>
      </w:r>
      <w:bookmarkEnd w:id="24"/>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0CBA8B7F" w14:textId="77777777" w:rsidTr="00B6090D">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195131AF" w14:textId="77777777" w:rsidR="001A5894" w:rsidRDefault="000723B2" w:rsidP="00306C8D">
            <w:pPr>
              <w:pStyle w:val="TableHead"/>
            </w:pPr>
            <w:r>
              <w:t>U</w:t>
            </w:r>
            <w:r w:rsidR="001A5894">
              <w:t>nit Code</w:t>
            </w:r>
          </w:p>
        </w:tc>
        <w:tc>
          <w:tcPr>
            <w:tcW w:w="6492" w:type="dxa"/>
          </w:tcPr>
          <w:p w14:paraId="5AEBC6C9" w14:textId="77777777" w:rsidR="001A5894" w:rsidRDefault="001A5894" w:rsidP="00306C8D">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22360069" w14:textId="77777777" w:rsidR="001A5894" w:rsidRDefault="001A5894" w:rsidP="00306C8D">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B6090D" w:rsidRPr="0072047E" w14:paraId="4DD8A4A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EE8F336" w14:textId="77777777" w:rsidR="00B6090D" w:rsidRPr="00340562" w:rsidRDefault="00B6090D" w:rsidP="00F405FF">
            <w:pPr>
              <w:spacing w:before="120"/>
              <w:rPr>
                <w:rFonts w:cs="Arial"/>
                <w:color w:val="000000"/>
                <w:lang w:eastAsia="en-AU"/>
              </w:rPr>
            </w:pPr>
            <w:r w:rsidRPr="00340562">
              <w:rPr>
                <w:rFonts w:cs="Arial"/>
                <w:color w:val="000000"/>
                <w:lang w:eastAsia="en-AU"/>
              </w:rPr>
              <w:t>HLTAAP001</w:t>
            </w:r>
          </w:p>
        </w:tc>
        <w:tc>
          <w:tcPr>
            <w:tcW w:w="6492" w:type="dxa"/>
            <w:vAlign w:val="center"/>
          </w:tcPr>
          <w:p w14:paraId="39C7351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Recognise healthy body systems</w:t>
            </w:r>
          </w:p>
        </w:tc>
        <w:tc>
          <w:tcPr>
            <w:tcW w:w="1263" w:type="dxa"/>
            <w:vAlign w:val="center"/>
          </w:tcPr>
          <w:p w14:paraId="2A4C57F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1C49D4B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31A4C4" w14:textId="77777777" w:rsidR="00B6090D" w:rsidRPr="00340562" w:rsidRDefault="00B6090D" w:rsidP="00F405FF">
            <w:pPr>
              <w:spacing w:before="120"/>
              <w:rPr>
                <w:rFonts w:cs="Arial"/>
                <w:color w:val="000000"/>
                <w:lang w:eastAsia="en-AU"/>
              </w:rPr>
            </w:pPr>
            <w:r w:rsidRPr="00340562">
              <w:rPr>
                <w:rFonts w:cs="Arial"/>
                <w:color w:val="000000"/>
                <w:lang w:eastAsia="en-AU"/>
              </w:rPr>
              <w:t>HLTAAP002</w:t>
            </w:r>
          </w:p>
        </w:tc>
        <w:tc>
          <w:tcPr>
            <w:tcW w:w="6492" w:type="dxa"/>
            <w:vAlign w:val="center"/>
          </w:tcPr>
          <w:p w14:paraId="0A8A9D9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Confirm physical health status</w:t>
            </w:r>
          </w:p>
        </w:tc>
        <w:tc>
          <w:tcPr>
            <w:tcW w:w="1263" w:type="dxa"/>
            <w:vAlign w:val="center"/>
          </w:tcPr>
          <w:p w14:paraId="02CD628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2CD2D8F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7728477" w14:textId="77777777" w:rsidR="00B6090D" w:rsidRPr="00340562" w:rsidRDefault="00B6090D" w:rsidP="00F405FF">
            <w:pPr>
              <w:spacing w:before="120"/>
              <w:rPr>
                <w:rFonts w:cs="Arial"/>
                <w:color w:val="000000"/>
                <w:lang w:eastAsia="en-AU"/>
              </w:rPr>
            </w:pPr>
            <w:r w:rsidRPr="00340562">
              <w:rPr>
                <w:rFonts w:cs="Arial"/>
                <w:color w:val="000000"/>
                <w:lang w:eastAsia="en-AU"/>
              </w:rPr>
              <w:t>HLTAAP003</w:t>
            </w:r>
          </w:p>
        </w:tc>
        <w:tc>
          <w:tcPr>
            <w:tcW w:w="6492" w:type="dxa"/>
            <w:vAlign w:val="center"/>
          </w:tcPr>
          <w:p w14:paraId="5F50B01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Analyse and respond to client health information</w:t>
            </w:r>
          </w:p>
        </w:tc>
        <w:tc>
          <w:tcPr>
            <w:tcW w:w="1263" w:type="dxa"/>
            <w:vAlign w:val="center"/>
          </w:tcPr>
          <w:p w14:paraId="3580E4B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37A62FE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FDAFE3C" w14:textId="77777777" w:rsidR="00B6090D" w:rsidRPr="00340562" w:rsidRDefault="00B6090D" w:rsidP="00F405FF">
            <w:pPr>
              <w:spacing w:before="120"/>
              <w:rPr>
                <w:rFonts w:cs="Arial"/>
                <w:color w:val="000000"/>
                <w:lang w:eastAsia="en-AU"/>
              </w:rPr>
            </w:pPr>
            <w:r w:rsidRPr="00340562">
              <w:rPr>
                <w:rFonts w:cs="Arial"/>
                <w:color w:val="000000"/>
                <w:lang w:eastAsia="en-AU"/>
              </w:rPr>
              <w:t>HLTADM001</w:t>
            </w:r>
          </w:p>
        </w:tc>
        <w:tc>
          <w:tcPr>
            <w:tcW w:w="6492" w:type="dxa"/>
            <w:vAlign w:val="center"/>
          </w:tcPr>
          <w:p w14:paraId="7F58109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Administer and coordinate Telehealth services</w:t>
            </w:r>
          </w:p>
        </w:tc>
        <w:tc>
          <w:tcPr>
            <w:tcW w:w="1263" w:type="dxa"/>
            <w:vAlign w:val="center"/>
          </w:tcPr>
          <w:p w14:paraId="70819E6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5868D23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D87A493" w14:textId="77777777" w:rsidR="00B6090D" w:rsidRPr="00340562" w:rsidRDefault="00B6090D" w:rsidP="00F405FF">
            <w:pPr>
              <w:spacing w:before="120"/>
              <w:rPr>
                <w:rFonts w:cs="Arial"/>
                <w:color w:val="000000"/>
                <w:lang w:eastAsia="en-AU"/>
              </w:rPr>
            </w:pPr>
            <w:r w:rsidRPr="00340562">
              <w:rPr>
                <w:rFonts w:cs="Arial"/>
                <w:color w:val="000000"/>
                <w:lang w:eastAsia="en-AU"/>
              </w:rPr>
              <w:t>HLTADM002</w:t>
            </w:r>
          </w:p>
        </w:tc>
        <w:tc>
          <w:tcPr>
            <w:tcW w:w="6492" w:type="dxa"/>
            <w:vAlign w:val="center"/>
          </w:tcPr>
          <w:p w14:paraId="57C1937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Telehealth technology</w:t>
            </w:r>
          </w:p>
        </w:tc>
        <w:tc>
          <w:tcPr>
            <w:tcW w:w="1263" w:type="dxa"/>
            <w:vAlign w:val="center"/>
          </w:tcPr>
          <w:p w14:paraId="3842093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0A6DF5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8560B4F" w14:textId="77777777" w:rsidR="00B6090D" w:rsidRPr="00340562" w:rsidRDefault="00B6090D" w:rsidP="00F405FF">
            <w:pPr>
              <w:spacing w:before="120"/>
              <w:rPr>
                <w:rFonts w:cs="Arial"/>
                <w:color w:val="000000"/>
                <w:lang w:eastAsia="en-AU"/>
              </w:rPr>
            </w:pPr>
            <w:r w:rsidRPr="00340562">
              <w:rPr>
                <w:rFonts w:cs="Arial"/>
                <w:color w:val="000000"/>
                <w:lang w:eastAsia="en-AU"/>
              </w:rPr>
              <w:t>HLTADM003</w:t>
            </w:r>
          </w:p>
        </w:tc>
        <w:tc>
          <w:tcPr>
            <w:tcW w:w="6492" w:type="dxa"/>
            <w:vAlign w:val="center"/>
          </w:tcPr>
          <w:p w14:paraId="27FCA26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Facilitate a coordinated approach to client care</w:t>
            </w:r>
          </w:p>
        </w:tc>
        <w:tc>
          <w:tcPr>
            <w:tcW w:w="1263" w:type="dxa"/>
            <w:vAlign w:val="center"/>
          </w:tcPr>
          <w:p w14:paraId="21F0097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69A2F1B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CD3A5CF" w14:textId="77777777" w:rsidR="00B6090D" w:rsidRPr="00340562" w:rsidRDefault="00B6090D" w:rsidP="00F405FF">
            <w:pPr>
              <w:spacing w:before="120"/>
              <w:rPr>
                <w:rFonts w:cs="Arial"/>
                <w:color w:val="000000"/>
                <w:lang w:eastAsia="en-AU"/>
              </w:rPr>
            </w:pPr>
            <w:r w:rsidRPr="00340562">
              <w:rPr>
                <w:rFonts w:cs="Arial"/>
                <w:color w:val="000000"/>
                <w:lang w:eastAsia="en-AU"/>
              </w:rPr>
              <w:t>HLTADM004</w:t>
            </w:r>
          </w:p>
        </w:tc>
        <w:tc>
          <w:tcPr>
            <w:tcW w:w="6492" w:type="dxa"/>
            <w:vAlign w:val="center"/>
          </w:tcPr>
          <w:p w14:paraId="0E8CEAC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health billing and accounting system</w:t>
            </w:r>
          </w:p>
        </w:tc>
        <w:tc>
          <w:tcPr>
            <w:tcW w:w="1263" w:type="dxa"/>
            <w:vAlign w:val="center"/>
          </w:tcPr>
          <w:p w14:paraId="4F18132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31BD705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B1EF42F" w14:textId="77777777" w:rsidR="00B6090D" w:rsidRPr="00340562" w:rsidRDefault="00B6090D" w:rsidP="00F405FF">
            <w:pPr>
              <w:spacing w:before="120"/>
              <w:rPr>
                <w:rFonts w:cs="Arial"/>
                <w:color w:val="000000"/>
                <w:lang w:eastAsia="en-AU"/>
              </w:rPr>
            </w:pPr>
            <w:r w:rsidRPr="00340562">
              <w:rPr>
                <w:rFonts w:cs="Arial"/>
                <w:color w:val="000000"/>
                <w:lang w:eastAsia="en-AU"/>
              </w:rPr>
              <w:t>HLTAHA001</w:t>
            </w:r>
          </w:p>
        </w:tc>
        <w:tc>
          <w:tcPr>
            <w:tcW w:w="6492" w:type="dxa"/>
            <w:vAlign w:val="center"/>
          </w:tcPr>
          <w:p w14:paraId="5D8A839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an allied health program</w:t>
            </w:r>
          </w:p>
        </w:tc>
        <w:tc>
          <w:tcPr>
            <w:tcW w:w="1263" w:type="dxa"/>
            <w:vAlign w:val="center"/>
          </w:tcPr>
          <w:p w14:paraId="25E733D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65</w:t>
            </w:r>
          </w:p>
        </w:tc>
      </w:tr>
      <w:tr w:rsidR="00B6090D" w:rsidRPr="0072047E" w14:paraId="54693C2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B8C79C6" w14:textId="77777777" w:rsidR="00B6090D" w:rsidRPr="00340562" w:rsidRDefault="00B6090D" w:rsidP="00F405FF">
            <w:pPr>
              <w:spacing w:before="120"/>
              <w:rPr>
                <w:rFonts w:cs="Arial"/>
                <w:color w:val="000000"/>
                <w:lang w:eastAsia="en-AU"/>
              </w:rPr>
            </w:pPr>
            <w:r w:rsidRPr="00340562">
              <w:rPr>
                <w:rFonts w:cs="Arial"/>
                <w:color w:val="000000"/>
                <w:lang w:eastAsia="en-AU"/>
              </w:rPr>
              <w:t>HLTAHA002</w:t>
            </w:r>
          </w:p>
        </w:tc>
        <w:tc>
          <w:tcPr>
            <w:tcW w:w="6492" w:type="dxa"/>
            <w:vAlign w:val="center"/>
          </w:tcPr>
          <w:p w14:paraId="6728808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the application and removal of casts</w:t>
            </w:r>
          </w:p>
        </w:tc>
        <w:tc>
          <w:tcPr>
            <w:tcW w:w="1263" w:type="dxa"/>
            <w:vAlign w:val="center"/>
          </w:tcPr>
          <w:p w14:paraId="17D7FF4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6C1DE16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434A90F" w14:textId="77777777" w:rsidR="00B6090D" w:rsidRPr="00340562" w:rsidRDefault="00B6090D" w:rsidP="00F405FF">
            <w:pPr>
              <w:spacing w:before="120"/>
              <w:rPr>
                <w:rFonts w:cs="Arial"/>
                <w:color w:val="000000"/>
                <w:lang w:eastAsia="en-AU"/>
              </w:rPr>
            </w:pPr>
            <w:r w:rsidRPr="00340562">
              <w:rPr>
                <w:rFonts w:cs="Arial"/>
                <w:color w:val="000000"/>
                <w:lang w:eastAsia="en-AU"/>
              </w:rPr>
              <w:t>HLTAHA003</w:t>
            </w:r>
          </w:p>
        </w:tc>
        <w:tc>
          <w:tcPr>
            <w:tcW w:w="6492" w:type="dxa"/>
            <w:vAlign w:val="center"/>
          </w:tcPr>
          <w:p w14:paraId="534693F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Deliver and monitor a client-specific physiotherapy program</w:t>
            </w:r>
          </w:p>
        </w:tc>
        <w:tc>
          <w:tcPr>
            <w:tcW w:w="1263" w:type="dxa"/>
            <w:vAlign w:val="center"/>
          </w:tcPr>
          <w:p w14:paraId="55A6692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85</w:t>
            </w:r>
          </w:p>
        </w:tc>
      </w:tr>
      <w:tr w:rsidR="00B6090D" w:rsidRPr="0072047E" w14:paraId="0976D40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15C0DA5" w14:textId="77777777" w:rsidR="00B6090D" w:rsidRPr="00340562" w:rsidRDefault="00B6090D" w:rsidP="00F405FF">
            <w:pPr>
              <w:spacing w:before="120"/>
              <w:rPr>
                <w:rFonts w:cs="Arial"/>
                <w:color w:val="000000"/>
                <w:lang w:eastAsia="en-AU"/>
              </w:rPr>
            </w:pPr>
            <w:r w:rsidRPr="00340562">
              <w:rPr>
                <w:rFonts w:cs="Arial"/>
                <w:color w:val="000000"/>
                <w:lang w:eastAsia="en-AU"/>
              </w:rPr>
              <w:t>HLTAHA004</w:t>
            </w:r>
          </w:p>
        </w:tc>
        <w:tc>
          <w:tcPr>
            <w:tcW w:w="6492" w:type="dxa"/>
            <w:vAlign w:val="center"/>
          </w:tcPr>
          <w:p w14:paraId="538450D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client independence and community participation</w:t>
            </w:r>
          </w:p>
        </w:tc>
        <w:tc>
          <w:tcPr>
            <w:tcW w:w="1263" w:type="dxa"/>
            <w:vAlign w:val="center"/>
          </w:tcPr>
          <w:p w14:paraId="161D9F5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0C69901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EAFE675" w14:textId="77777777" w:rsidR="00B6090D" w:rsidRPr="00340562" w:rsidRDefault="00B6090D" w:rsidP="00F405FF">
            <w:pPr>
              <w:spacing w:before="120"/>
              <w:rPr>
                <w:rFonts w:cs="Arial"/>
                <w:color w:val="000000"/>
                <w:lang w:eastAsia="en-AU"/>
              </w:rPr>
            </w:pPr>
            <w:r w:rsidRPr="00340562">
              <w:rPr>
                <w:rFonts w:cs="Arial"/>
                <w:color w:val="000000"/>
                <w:lang w:eastAsia="en-AU"/>
              </w:rPr>
              <w:t>HLTAHA005</w:t>
            </w:r>
          </w:p>
        </w:tc>
        <w:tc>
          <w:tcPr>
            <w:tcW w:w="6492" w:type="dxa"/>
            <w:vAlign w:val="center"/>
          </w:tcPr>
          <w:p w14:paraId="2D28E3E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the delivery and monitoring of physiotherapy programs for mobility</w:t>
            </w:r>
          </w:p>
        </w:tc>
        <w:tc>
          <w:tcPr>
            <w:tcW w:w="1263" w:type="dxa"/>
            <w:vAlign w:val="center"/>
          </w:tcPr>
          <w:p w14:paraId="14BC071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065D673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8CAABA9" w14:textId="77777777" w:rsidR="00B6090D" w:rsidRPr="00340562" w:rsidRDefault="00B6090D" w:rsidP="00F405FF">
            <w:pPr>
              <w:spacing w:before="120"/>
              <w:rPr>
                <w:rFonts w:cs="Arial"/>
                <w:color w:val="000000"/>
                <w:lang w:eastAsia="en-AU"/>
              </w:rPr>
            </w:pPr>
            <w:r w:rsidRPr="00340562">
              <w:rPr>
                <w:rFonts w:cs="Arial"/>
                <w:color w:val="000000"/>
                <w:lang w:eastAsia="en-AU"/>
              </w:rPr>
              <w:t>HLTAHA006</w:t>
            </w:r>
          </w:p>
        </w:tc>
        <w:tc>
          <w:tcPr>
            <w:tcW w:w="6492" w:type="dxa"/>
            <w:vAlign w:val="center"/>
          </w:tcPr>
          <w:p w14:paraId="2228474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basic foot hygiene</w:t>
            </w:r>
          </w:p>
        </w:tc>
        <w:tc>
          <w:tcPr>
            <w:tcW w:w="1263" w:type="dxa"/>
            <w:vAlign w:val="center"/>
          </w:tcPr>
          <w:p w14:paraId="7E43B40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72D2001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84CEB77" w14:textId="77777777" w:rsidR="00B6090D" w:rsidRPr="00340562" w:rsidRDefault="00B6090D" w:rsidP="00F405FF">
            <w:pPr>
              <w:spacing w:before="120"/>
              <w:rPr>
                <w:rFonts w:cs="Arial"/>
                <w:color w:val="000000"/>
                <w:lang w:eastAsia="en-AU"/>
              </w:rPr>
            </w:pPr>
            <w:r w:rsidRPr="00340562">
              <w:rPr>
                <w:rFonts w:cs="Arial"/>
                <w:color w:val="000000"/>
                <w:lang w:eastAsia="en-AU"/>
              </w:rPr>
              <w:t>HLTAHA007</w:t>
            </w:r>
          </w:p>
        </w:tc>
        <w:tc>
          <w:tcPr>
            <w:tcW w:w="6492" w:type="dxa"/>
            <w:vAlign w:val="center"/>
          </w:tcPr>
          <w:p w14:paraId="49F2093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podiatric procedures</w:t>
            </w:r>
          </w:p>
        </w:tc>
        <w:tc>
          <w:tcPr>
            <w:tcW w:w="1263" w:type="dxa"/>
            <w:vAlign w:val="center"/>
          </w:tcPr>
          <w:p w14:paraId="6557C29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654387B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D5B34C5" w14:textId="77777777" w:rsidR="00B6090D" w:rsidRPr="00340562" w:rsidRDefault="00B6090D" w:rsidP="00F405FF">
            <w:pPr>
              <w:spacing w:before="120"/>
              <w:rPr>
                <w:rFonts w:cs="Arial"/>
                <w:color w:val="000000"/>
                <w:lang w:eastAsia="en-AU"/>
              </w:rPr>
            </w:pPr>
            <w:r w:rsidRPr="00340562">
              <w:rPr>
                <w:rFonts w:cs="Arial"/>
                <w:color w:val="000000"/>
                <w:lang w:eastAsia="en-AU"/>
              </w:rPr>
              <w:t>HLTAHA008</w:t>
            </w:r>
          </w:p>
        </w:tc>
        <w:tc>
          <w:tcPr>
            <w:tcW w:w="6492" w:type="dxa"/>
            <w:vAlign w:val="center"/>
          </w:tcPr>
          <w:p w14:paraId="2F045A7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podiatry assessment and exercise</w:t>
            </w:r>
          </w:p>
        </w:tc>
        <w:tc>
          <w:tcPr>
            <w:tcW w:w="1263" w:type="dxa"/>
            <w:vAlign w:val="center"/>
          </w:tcPr>
          <w:p w14:paraId="551016B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7C678FE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ABAB4F9" w14:textId="77777777" w:rsidR="00B6090D" w:rsidRPr="00340562" w:rsidRDefault="00B6090D" w:rsidP="00F405FF">
            <w:pPr>
              <w:spacing w:before="120"/>
              <w:rPr>
                <w:rFonts w:cs="Arial"/>
                <w:color w:val="000000"/>
                <w:lang w:eastAsia="en-AU"/>
              </w:rPr>
            </w:pPr>
            <w:r w:rsidRPr="00340562">
              <w:rPr>
                <w:rFonts w:cs="Arial"/>
                <w:color w:val="000000"/>
                <w:lang w:eastAsia="en-AU"/>
              </w:rPr>
              <w:t>HLTAHA009</w:t>
            </w:r>
          </w:p>
        </w:tc>
        <w:tc>
          <w:tcPr>
            <w:tcW w:w="6492" w:type="dxa"/>
            <w:vAlign w:val="center"/>
          </w:tcPr>
          <w:p w14:paraId="17BD9C7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in the rehabilitation of clients</w:t>
            </w:r>
          </w:p>
        </w:tc>
        <w:tc>
          <w:tcPr>
            <w:tcW w:w="1263" w:type="dxa"/>
            <w:vAlign w:val="center"/>
          </w:tcPr>
          <w:p w14:paraId="602812D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4B07F4C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C079969" w14:textId="77777777" w:rsidR="00B6090D" w:rsidRPr="00340562" w:rsidRDefault="00B6090D" w:rsidP="00F405FF">
            <w:pPr>
              <w:spacing w:before="120"/>
              <w:rPr>
                <w:rFonts w:cs="Arial"/>
                <w:color w:val="000000"/>
                <w:lang w:eastAsia="en-AU"/>
              </w:rPr>
            </w:pPr>
            <w:r w:rsidRPr="00340562">
              <w:rPr>
                <w:rFonts w:cs="Arial"/>
                <w:color w:val="000000"/>
                <w:lang w:eastAsia="en-AU"/>
              </w:rPr>
              <w:t>HLTAHA010</w:t>
            </w:r>
          </w:p>
        </w:tc>
        <w:tc>
          <w:tcPr>
            <w:tcW w:w="6492" w:type="dxa"/>
            <w:vAlign w:val="center"/>
          </w:tcPr>
          <w:p w14:paraId="3A950F8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the development and maintenance of client functional status</w:t>
            </w:r>
          </w:p>
        </w:tc>
        <w:tc>
          <w:tcPr>
            <w:tcW w:w="1263" w:type="dxa"/>
            <w:vAlign w:val="center"/>
          </w:tcPr>
          <w:p w14:paraId="0382C68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4492425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454850" w14:textId="77777777" w:rsidR="00B6090D" w:rsidRPr="00340562" w:rsidRDefault="00B6090D" w:rsidP="00F405FF">
            <w:pPr>
              <w:spacing w:before="120"/>
              <w:rPr>
                <w:rFonts w:cs="Arial"/>
                <w:color w:val="000000"/>
                <w:lang w:eastAsia="en-AU"/>
              </w:rPr>
            </w:pPr>
            <w:r w:rsidRPr="00340562">
              <w:rPr>
                <w:rFonts w:cs="Arial"/>
                <w:color w:val="000000"/>
                <w:lang w:eastAsia="en-AU"/>
              </w:rPr>
              <w:t>HLTAHA011</w:t>
            </w:r>
          </w:p>
        </w:tc>
        <w:tc>
          <w:tcPr>
            <w:tcW w:w="6492" w:type="dxa"/>
            <w:vAlign w:val="center"/>
          </w:tcPr>
          <w:p w14:paraId="7BF3E16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group sessions for individual client outcomes</w:t>
            </w:r>
          </w:p>
        </w:tc>
        <w:tc>
          <w:tcPr>
            <w:tcW w:w="1263" w:type="dxa"/>
            <w:vAlign w:val="center"/>
          </w:tcPr>
          <w:p w14:paraId="561A288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9D5DFF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A073E39" w14:textId="77777777" w:rsidR="00B6090D" w:rsidRPr="00340562" w:rsidRDefault="00B6090D" w:rsidP="00F405FF">
            <w:pPr>
              <w:spacing w:before="120"/>
              <w:rPr>
                <w:rFonts w:cs="Arial"/>
                <w:color w:val="000000"/>
                <w:lang w:eastAsia="en-AU"/>
              </w:rPr>
            </w:pPr>
            <w:r w:rsidRPr="00340562">
              <w:rPr>
                <w:rFonts w:cs="Arial"/>
                <w:color w:val="000000"/>
                <w:lang w:eastAsia="en-AU"/>
              </w:rPr>
              <w:t>HLTAHA012</w:t>
            </w:r>
          </w:p>
        </w:tc>
        <w:tc>
          <w:tcPr>
            <w:tcW w:w="6492" w:type="dxa"/>
            <w:vAlign w:val="center"/>
          </w:tcPr>
          <w:p w14:paraId="42EAE2E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the development of speech and communication skills</w:t>
            </w:r>
          </w:p>
        </w:tc>
        <w:tc>
          <w:tcPr>
            <w:tcW w:w="1263" w:type="dxa"/>
            <w:vAlign w:val="center"/>
          </w:tcPr>
          <w:p w14:paraId="480F9BB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73CD202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CFD3BA7" w14:textId="77777777" w:rsidR="00B6090D" w:rsidRPr="00340562" w:rsidRDefault="00B6090D" w:rsidP="00F405FF">
            <w:pPr>
              <w:spacing w:before="120"/>
              <w:rPr>
                <w:rFonts w:cs="Arial"/>
                <w:color w:val="000000"/>
                <w:lang w:eastAsia="en-AU"/>
              </w:rPr>
            </w:pPr>
            <w:r w:rsidRPr="00340562">
              <w:rPr>
                <w:rFonts w:cs="Arial"/>
                <w:color w:val="000000"/>
                <w:lang w:eastAsia="en-AU"/>
              </w:rPr>
              <w:t>HLTAHA013</w:t>
            </w:r>
          </w:p>
        </w:tc>
        <w:tc>
          <w:tcPr>
            <w:tcW w:w="6492" w:type="dxa"/>
            <w:vAlign w:val="center"/>
          </w:tcPr>
          <w:p w14:paraId="59E64F5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support in dysphagia management</w:t>
            </w:r>
          </w:p>
        </w:tc>
        <w:tc>
          <w:tcPr>
            <w:tcW w:w="1263" w:type="dxa"/>
            <w:vAlign w:val="center"/>
          </w:tcPr>
          <w:p w14:paraId="737F402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75DDA5B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F57B8D0"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HLTAHA014</w:t>
            </w:r>
          </w:p>
        </w:tc>
        <w:tc>
          <w:tcPr>
            <w:tcW w:w="6492" w:type="dxa"/>
            <w:vAlign w:val="center"/>
          </w:tcPr>
          <w:p w14:paraId="0359B70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and support the use of augmentative and alternative communication systems</w:t>
            </w:r>
          </w:p>
        </w:tc>
        <w:tc>
          <w:tcPr>
            <w:tcW w:w="1263" w:type="dxa"/>
            <w:vAlign w:val="center"/>
          </w:tcPr>
          <w:p w14:paraId="23CFCC4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F51FC2" w14:paraId="7480083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32B9ECB" w14:textId="77777777" w:rsidR="00B6090D" w:rsidRPr="00340562" w:rsidRDefault="00B6090D" w:rsidP="00F405FF">
            <w:pPr>
              <w:spacing w:before="120"/>
              <w:rPr>
                <w:rFonts w:cs="Arial"/>
                <w:color w:val="000000"/>
                <w:lang w:eastAsia="en-AU"/>
              </w:rPr>
            </w:pPr>
            <w:r w:rsidRPr="00340562">
              <w:rPr>
                <w:rFonts w:cs="Arial"/>
                <w:color w:val="000000"/>
                <w:lang w:eastAsia="en-AU"/>
              </w:rPr>
              <w:t>HLTAHA015</w:t>
            </w:r>
          </w:p>
        </w:tc>
        <w:tc>
          <w:tcPr>
            <w:tcW w:w="6492" w:type="dxa"/>
            <w:vAlign w:val="center"/>
          </w:tcPr>
          <w:p w14:paraId="4B77C3D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Deliver and monitor a hydrotherapy program</w:t>
            </w:r>
          </w:p>
        </w:tc>
        <w:tc>
          <w:tcPr>
            <w:tcW w:w="1263" w:type="dxa"/>
            <w:vAlign w:val="center"/>
          </w:tcPr>
          <w:p w14:paraId="4CA1C14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3920BBC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EC84739" w14:textId="77777777" w:rsidR="00B6090D" w:rsidRPr="00340562" w:rsidRDefault="00B6090D" w:rsidP="00F405FF">
            <w:pPr>
              <w:spacing w:before="120"/>
              <w:rPr>
                <w:rFonts w:cs="Arial"/>
                <w:color w:val="000000"/>
                <w:lang w:eastAsia="en-AU"/>
              </w:rPr>
            </w:pPr>
            <w:r w:rsidRPr="00340562">
              <w:rPr>
                <w:rFonts w:cs="Arial"/>
                <w:color w:val="000000"/>
                <w:lang w:eastAsia="en-AU"/>
              </w:rPr>
              <w:t>HLTAHA016</w:t>
            </w:r>
          </w:p>
        </w:tc>
        <w:tc>
          <w:tcPr>
            <w:tcW w:w="6492" w:type="dxa"/>
            <w:vAlign w:val="center"/>
          </w:tcPr>
          <w:p w14:paraId="146151B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the fitting of assistive equipment</w:t>
            </w:r>
          </w:p>
        </w:tc>
        <w:tc>
          <w:tcPr>
            <w:tcW w:w="1263" w:type="dxa"/>
            <w:vAlign w:val="center"/>
          </w:tcPr>
          <w:p w14:paraId="7488A4A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6FA396A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7D1CFD6" w14:textId="77777777" w:rsidR="00B6090D" w:rsidRPr="00340562" w:rsidRDefault="00B6090D" w:rsidP="00F405FF">
            <w:pPr>
              <w:spacing w:before="120"/>
              <w:rPr>
                <w:rFonts w:cs="Arial"/>
                <w:color w:val="000000"/>
                <w:lang w:eastAsia="en-AU"/>
              </w:rPr>
            </w:pPr>
            <w:r w:rsidRPr="00340562">
              <w:rPr>
                <w:rFonts w:cs="Arial"/>
                <w:color w:val="000000"/>
                <w:lang w:eastAsia="en-AU"/>
              </w:rPr>
              <w:t>HLTAHA017</w:t>
            </w:r>
          </w:p>
        </w:tc>
        <w:tc>
          <w:tcPr>
            <w:tcW w:w="6492" w:type="dxa"/>
            <w:vAlign w:val="center"/>
          </w:tcPr>
          <w:p w14:paraId="071F243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social work</w:t>
            </w:r>
          </w:p>
        </w:tc>
        <w:tc>
          <w:tcPr>
            <w:tcW w:w="1263" w:type="dxa"/>
            <w:vAlign w:val="center"/>
          </w:tcPr>
          <w:p w14:paraId="50BCA21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437CAA3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1D7BBB7" w14:textId="77777777" w:rsidR="00B6090D" w:rsidRPr="00340562" w:rsidRDefault="00B6090D" w:rsidP="00F405FF">
            <w:pPr>
              <w:spacing w:before="120"/>
              <w:rPr>
                <w:rFonts w:cs="Arial"/>
                <w:color w:val="000000"/>
                <w:lang w:eastAsia="en-AU"/>
              </w:rPr>
            </w:pPr>
            <w:r w:rsidRPr="00340562">
              <w:rPr>
                <w:rFonts w:cs="Arial"/>
                <w:color w:val="000000"/>
                <w:lang w:eastAsia="en-AU"/>
              </w:rPr>
              <w:t>HLTAHA018</w:t>
            </w:r>
          </w:p>
        </w:tc>
        <w:tc>
          <w:tcPr>
            <w:tcW w:w="6492" w:type="dxa"/>
            <w:vAlign w:val="center"/>
          </w:tcPr>
          <w:p w14:paraId="7C49521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planning and evaluating meals and menus to meet recommended dietary guidelines</w:t>
            </w:r>
          </w:p>
        </w:tc>
        <w:tc>
          <w:tcPr>
            <w:tcW w:w="1263" w:type="dxa"/>
            <w:vAlign w:val="center"/>
          </w:tcPr>
          <w:p w14:paraId="23DF2AE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440D32D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09AEDD4" w14:textId="77777777" w:rsidR="00B6090D" w:rsidRPr="00340562" w:rsidRDefault="00B6090D" w:rsidP="00F405FF">
            <w:pPr>
              <w:spacing w:before="120"/>
              <w:rPr>
                <w:rFonts w:cs="Arial"/>
                <w:color w:val="000000"/>
                <w:lang w:eastAsia="en-AU"/>
              </w:rPr>
            </w:pPr>
            <w:r w:rsidRPr="00340562">
              <w:rPr>
                <w:rFonts w:cs="Arial"/>
                <w:color w:val="000000"/>
                <w:lang w:eastAsia="en-AU"/>
              </w:rPr>
              <w:t>HLTAHA019</w:t>
            </w:r>
          </w:p>
        </w:tc>
        <w:tc>
          <w:tcPr>
            <w:tcW w:w="6492" w:type="dxa"/>
            <w:vAlign w:val="center"/>
          </w:tcPr>
          <w:p w14:paraId="72A29C6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the monitoring and modification of meals and menus according to individualised plans</w:t>
            </w:r>
          </w:p>
        </w:tc>
        <w:tc>
          <w:tcPr>
            <w:tcW w:w="1263" w:type="dxa"/>
            <w:vAlign w:val="center"/>
          </w:tcPr>
          <w:p w14:paraId="63580D9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2435341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96440AA" w14:textId="77777777" w:rsidR="00B6090D" w:rsidRPr="00340562" w:rsidRDefault="00B6090D" w:rsidP="00F405FF">
            <w:pPr>
              <w:spacing w:before="120"/>
              <w:rPr>
                <w:rFonts w:cs="Arial"/>
                <w:color w:val="000000"/>
                <w:lang w:eastAsia="en-AU"/>
              </w:rPr>
            </w:pPr>
            <w:r w:rsidRPr="00340562">
              <w:rPr>
                <w:rFonts w:cs="Arial"/>
                <w:color w:val="000000"/>
                <w:lang w:eastAsia="en-AU"/>
              </w:rPr>
              <w:t>HLTAHA020</w:t>
            </w:r>
          </w:p>
        </w:tc>
        <w:tc>
          <w:tcPr>
            <w:tcW w:w="6492" w:type="dxa"/>
            <w:vAlign w:val="center"/>
          </w:tcPr>
          <w:p w14:paraId="26119C7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food services in menu and meal order processing</w:t>
            </w:r>
          </w:p>
        </w:tc>
        <w:tc>
          <w:tcPr>
            <w:tcW w:w="1263" w:type="dxa"/>
            <w:vAlign w:val="center"/>
          </w:tcPr>
          <w:p w14:paraId="0CAB56F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0184546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81C9D84" w14:textId="77777777" w:rsidR="00B6090D" w:rsidRPr="00340562" w:rsidRDefault="00B6090D" w:rsidP="00F405FF">
            <w:pPr>
              <w:spacing w:before="120"/>
              <w:rPr>
                <w:rFonts w:cs="Arial"/>
                <w:color w:val="000000"/>
                <w:lang w:eastAsia="en-AU"/>
              </w:rPr>
            </w:pPr>
            <w:r w:rsidRPr="00340562">
              <w:rPr>
                <w:rFonts w:cs="Arial"/>
                <w:color w:val="000000"/>
                <w:lang w:eastAsia="en-AU"/>
              </w:rPr>
              <w:t>HLTAHA021</w:t>
            </w:r>
          </w:p>
        </w:tc>
        <w:tc>
          <w:tcPr>
            <w:tcW w:w="6492" w:type="dxa"/>
            <w:vAlign w:val="center"/>
          </w:tcPr>
          <w:p w14:paraId="6CD3A32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screening and implementation of therapeutic diets</w:t>
            </w:r>
          </w:p>
        </w:tc>
        <w:tc>
          <w:tcPr>
            <w:tcW w:w="1263" w:type="dxa"/>
            <w:vAlign w:val="center"/>
          </w:tcPr>
          <w:p w14:paraId="0E26CC9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75</w:t>
            </w:r>
          </w:p>
        </w:tc>
      </w:tr>
      <w:tr w:rsidR="00B6090D" w:rsidRPr="0072047E" w14:paraId="3E2DE28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CA734E2" w14:textId="77777777" w:rsidR="00B6090D" w:rsidRPr="00340562" w:rsidRDefault="00B6090D" w:rsidP="00F405FF">
            <w:pPr>
              <w:spacing w:before="120"/>
              <w:rPr>
                <w:rFonts w:cs="Arial"/>
                <w:color w:val="000000"/>
                <w:lang w:eastAsia="en-AU"/>
              </w:rPr>
            </w:pPr>
            <w:r w:rsidRPr="00340562">
              <w:rPr>
                <w:rFonts w:cs="Arial"/>
                <w:color w:val="000000"/>
                <w:lang w:eastAsia="en-AU"/>
              </w:rPr>
              <w:t>HLTAHA022</w:t>
            </w:r>
          </w:p>
        </w:tc>
        <w:tc>
          <w:tcPr>
            <w:tcW w:w="6492" w:type="dxa"/>
            <w:vAlign w:val="center"/>
          </w:tcPr>
          <w:p w14:paraId="45A49BC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Prepare infant formulas</w:t>
            </w:r>
          </w:p>
        </w:tc>
        <w:tc>
          <w:tcPr>
            <w:tcW w:w="1263" w:type="dxa"/>
            <w:vAlign w:val="center"/>
          </w:tcPr>
          <w:p w14:paraId="56F989F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16C39AA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158382D" w14:textId="77777777" w:rsidR="00B6090D" w:rsidRPr="00340562" w:rsidRDefault="00B6090D" w:rsidP="00F405FF">
            <w:pPr>
              <w:spacing w:before="120"/>
              <w:rPr>
                <w:rFonts w:cs="Arial"/>
                <w:color w:val="000000"/>
                <w:lang w:eastAsia="en-AU"/>
              </w:rPr>
            </w:pPr>
            <w:r w:rsidRPr="00340562">
              <w:rPr>
                <w:rFonts w:cs="Arial"/>
                <w:color w:val="000000"/>
                <w:lang w:eastAsia="en-AU"/>
              </w:rPr>
              <w:t>HLTAHA023</w:t>
            </w:r>
          </w:p>
        </w:tc>
        <w:tc>
          <w:tcPr>
            <w:tcW w:w="6492" w:type="dxa"/>
            <w:vAlign w:val="center"/>
          </w:tcPr>
          <w:p w14:paraId="306FD5B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the provision of basic nutrition advice and education</w:t>
            </w:r>
          </w:p>
        </w:tc>
        <w:tc>
          <w:tcPr>
            <w:tcW w:w="1263" w:type="dxa"/>
            <w:vAlign w:val="center"/>
          </w:tcPr>
          <w:p w14:paraId="4D6780C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72047E" w14:paraId="6306817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9111112" w14:textId="77777777" w:rsidR="00B6090D" w:rsidRPr="00340562" w:rsidRDefault="00B6090D" w:rsidP="00F405FF">
            <w:pPr>
              <w:spacing w:before="120"/>
              <w:rPr>
                <w:rFonts w:cs="Arial"/>
                <w:color w:val="000000"/>
                <w:lang w:eastAsia="en-AU"/>
              </w:rPr>
            </w:pPr>
            <w:r w:rsidRPr="00340562">
              <w:rPr>
                <w:rFonts w:cs="Arial"/>
                <w:color w:val="000000"/>
                <w:lang w:eastAsia="en-AU"/>
              </w:rPr>
              <w:t>HLTAHA024</w:t>
            </w:r>
          </w:p>
        </w:tc>
        <w:tc>
          <w:tcPr>
            <w:tcW w:w="6492" w:type="dxa"/>
            <w:vAlign w:val="center"/>
          </w:tcPr>
          <w:p w14:paraId="4EC8CAE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within a community rehabilitation environment</w:t>
            </w:r>
          </w:p>
        </w:tc>
        <w:tc>
          <w:tcPr>
            <w:tcW w:w="1263" w:type="dxa"/>
            <w:vAlign w:val="center"/>
          </w:tcPr>
          <w:p w14:paraId="081D31A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72047E" w14:paraId="106896D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A0F1F2" w14:textId="77777777" w:rsidR="00B6090D" w:rsidRPr="00340562" w:rsidRDefault="00B6090D" w:rsidP="00F405FF">
            <w:pPr>
              <w:spacing w:before="120"/>
              <w:rPr>
                <w:rFonts w:cs="Arial"/>
                <w:color w:val="000000"/>
                <w:lang w:eastAsia="en-AU"/>
              </w:rPr>
            </w:pPr>
            <w:r w:rsidRPr="00340562">
              <w:rPr>
                <w:rFonts w:cs="Arial"/>
                <w:color w:val="000000"/>
                <w:lang w:eastAsia="en-AU"/>
              </w:rPr>
              <w:t>HLTAHA025</w:t>
            </w:r>
          </w:p>
        </w:tc>
        <w:tc>
          <w:tcPr>
            <w:tcW w:w="6492" w:type="dxa"/>
            <w:vAlign w:val="center"/>
          </w:tcPr>
          <w:p w14:paraId="386E8A3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Contribute to client flow and client information management in medical imaging</w:t>
            </w:r>
          </w:p>
        </w:tc>
        <w:tc>
          <w:tcPr>
            <w:tcW w:w="1263" w:type="dxa"/>
            <w:vAlign w:val="center"/>
          </w:tcPr>
          <w:p w14:paraId="03B9F7E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7275C20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770615F" w14:textId="77777777" w:rsidR="00B6090D" w:rsidRPr="00340562" w:rsidRDefault="00B6090D" w:rsidP="00F405FF">
            <w:pPr>
              <w:spacing w:before="120"/>
              <w:rPr>
                <w:rFonts w:cs="Arial"/>
                <w:color w:val="000000"/>
                <w:lang w:eastAsia="en-AU"/>
              </w:rPr>
            </w:pPr>
            <w:r w:rsidRPr="00340562">
              <w:rPr>
                <w:rFonts w:cs="Arial"/>
                <w:color w:val="000000"/>
                <w:lang w:eastAsia="en-AU"/>
              </w:rPr>
              <w:t>HLTAHA026</w:t>
            </w:r>
          </w:p>
        </w:tc>
        <w:tc>
          <w:tcPr>
            <w:tcW w:w="6492" w:type="dxa"/>
            <w:vAlign w:val="center"/>
          </w:tcPr>
          <w:p w14:paraId="4D543F1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the medical imaging professional</w:t>
            </w:r>
          </w:p>
        </w:tc>
        <w:tc>
          <w:tcPr>
            <w:tcW w:w="1263" w:type="dxa"/>
            <w:vAlign w:val="center"/>
          </w:tcPr>
          <w:p w14:paraId="3406584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4F34761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AA2959D" w14:textId="77777777" w:rsidR="00B6090D" w:rsidRPr="00340562" w:rsidRDefault="00B6090D" w:rsidP="00F405FF">
            <w:pPr>
              <w:spacing w:before="120"/>
              <w:rPr>
                <w:rFonts w:cs="Arial"/>
                <w:color w:val="000000"/>
                <w:lang w:eastAsia="en-AU"/>
              </w:rPr>
            </w:pPr>
            <w:r w:rsidRPr="00340562">
              <w:rPr>
                <w:rFonts w:cs="Arial"/>
                <w:color w:val="000000"/>
                <w:lang w:eastAsia="en-AU"/>
              </w:rPr>
              <w:t>HLTAHW001</w:t>
            </w:r>
          </w:p>
        </w:tc>
        <w:tc>
          <w:tcPr>
            <w:tcW w:w="6492" w:type="dxa"/>
            <w:vAlign w:val="center"/>
          </w:tcPr>
          <w:p w14:paraId="3A526BB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with Aboriginal and/or Torres Strait Islander clients and communities</w:t>
            </w:r>
          </w:p>
        </w:tc>
        <w:tc>
          <w:tcPr>
            <w:tcW w:w="1263" w:type="dxa"/>
            <w:vAlign w:val="center"/>
          </w:tcPr>
          <w:p w14:paraId="06FA665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10C9898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AA408F5" w14:textId="77777777" w:rsidR="00B6090D" w:rsidRPr="00340562" w:rsidRDefault="00B6090D" w:rsidP="00F405FF">
            <w:pPr>
              <w:spacing w:before="120"/>
              <w:rPr>
                <w:rFonts w:cs="Arial"/>
                <w:color w:val="000000"/>
                <w:lang w:eastAsia="en-AU"/>
              </w:rPr>
            </w:pPr>
            <w:r w:rsidRPr="00340562">
              <w:rPr>
                <w:rFonts w:cs="Arial"/>
                <w:color w:val="000000"/>
                <w:lang w:eastAsia="en-AU"/>
              </w:rPr>
              <w:t>HLTAHW002</w:t>
            </w:r>
          </w:p>
        </w:tc>
        <w:tc>
          <w:tcPr>
            <w:tcW w:w="6492" w:type="dxa"/>
            <w:vAlign w:val="center"/>
          </w:tcPr>
          <w:p w14:paraId="71F8715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clients to obtain access to health services</w:t>
            </w:r>
          </w:p>
        </w:tc>
        <w:tc>
          <w:tcPr>
            <w:tcW w:w="1263" w:type="dxa"/>
            <w:vAlign w:val="center"/>
          </w:tcPr>
          <w:p w14:paraId="6321551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0A4F4A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EAEC349" w14:textId="77777777" w:rsidR="00B6090D" w:rsidRPr="00340562" w:rsidRDefault="00B6090D" w:rsidP="00F405FF">
            <w:pPr>
              <w:spacing w:before="120"/>
              <w:rPr>
                <w:rFonts w:cs="Arial"/>
                <w:color w:val="000000"/>
                <w:lang w:eastAsia="en-AU"/>
              </w:rPr>
            </w:pPr>
            <w:r w:rsidRPr="00340562">
              <w:rPr>
                <w:rFonts w:cs="Arial"/>
                <w:color w:val="000000"/>
                <w:lang w:eastAsia="en-AU"/>
              </w:rPr>
              <w:t>HLTAHW003</w:t>
            </w:r>
          </w:p>
        </w:tc>
        <w:tc>
          <w:tcPr>
            <w:tcW w:w="6492" w:type="dxa"/>
            <w:vAlign w:val="center"/>
          </w:tcPr>
          <w:p w14:paraId="318691E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basic health information to clients</w:t>
            </w:r>
          </w:p>
        </w:tc>
        <w:tc>
          <w:tcPr>
            <w:tcW w:w="1263" w:type="dxa"/>
            <w:vAlign w:val="center"/>
          </w:tcPr>
          <w:p w14:paraId="1298F2B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7F2CEA6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349B8A1" w14:textId="77777777" w:rsidR="00B6090D" w:rsidRPr="00340562" w:rsidRDefault="00B6090D" w:rsidP="00F405FF">
            <w:pPr>
              <w:spacing w:before="120"/>
              <w:rPr>
                <w:rFonts w:cs="Arial"/>
                <w:color w:val="000000"/>
                <w:lang w:eastAsia="en-AU"/>
              </w:rPr>
            </w:pPr>
            <w:r w:rsidRPr="00340562">
              <w:rPr>
                <w:rFonts w:cs="Arial"/>
                <w:color w:val="000000"/>
                <w:lang w:eastAsia="en-AU"/>
              </w:rPr>
              <w:t>HLTAHW004</w:t>
            </w:r>
          </w:p>
        </w:tc>
        <w:tc>
          <w:tcPr>
            <w:tcW w:w="6492" w:type="dxa"/>
            <w:vAlign w:val="center"/>
          </w:tcPr>
          <w:p w14:paraId="5E3CC0C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work role in Aboriginal and/or Torres Strait Islander primary health care context</w:t>
            </w:r>
          </w:p>
        </w:tc>
        <w:tc>
          <w:tcPr>
            <w:tcW w:w="1263" w:type="dxa"/>
            <w:vAlign w:val="center"/>
          </w:tcPr>
          <w:p w14:paraId="5BBD107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r w:rsidR="00B6090D" w:rsidRPr="0072047E" w14:paraId="5BE3E1F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929A7CA" w14:textId="77777777" w:rsidR="00B6090D" w:rsidRPr="00340562" w:rsidRDefault="00B6090D" w:rsidP="00F405FF">
            <w:pPr>
              <w:spacing w:before="120"/>
              <w:rPr>
                <w:rFonts w:cs="Arial"/>
                <w:color w:val="000000"/>
                <w:lang w:eastAsia="en-AU"/>
              </w:rPr>
            </w:pPr>
            <w:r w:rsidRPr="00340562">
              <w:rPr>
                <w:rFonts w:cs="Arial"/>
                <w:color w:val="000000"/>
                <w:lang w:eastAsia="en-AU"/>
              </w:rPr>
              <w:t>HLTAHW005</w:t>
            </w:r>
          </w:p>
        </w:tc>
        <w:tc>
          <w:tcPr>
            <w:tcW w:w="6492" w:type="dxa"/>
            <w:vAlign w:val="center"/>
          </w:tcPr>
          <w:p w14:paraId="4E16F51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in an Aboriginal and/or Torres Strait Islander primary health care context</w:t>
            </w:r>
          </w:p>
        </w:tc>
        <w:tc>
          <w:tcPr>
            <w:tcW w:w="1263" w:type="dxa"/>
            <w:vAlign w:val="center"/>
          </w:tcPr>
          <w:p w14:paraId="61C4F47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16BBB31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0605496"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HLTAHW006</w:t>
            </w:r>
          </w:p>
        </w:tc>
        <w:tc>
          <w:tcPr>
            <w:tcW w:w="6492" w:type="dxa"/>
            <w:vAlign w:val="center"/>
          </w:tcPr>
          <w:p w14:paraId="1A99DD8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Facilitate and advocate for the rights and needs of clients and community members</w:t>
            </w:r>
          </w:p>
        </w:tc>
        <w:tc>
          <w:tcPr>
            <w:tcW w:w="1263" w:type="dxa"/>
            <w:vAlign w:val="center"/>
          </w:tcPr>
          <w:p w14:paraId="1BD35DA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115F033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9D17B40" w14:textId="77777777" w:rsidR="00B6090D" w:rsidRPr="00340562" w:rsidRDefault="00B6090D" w:rsidP="00F405FF">
            <w:pPr>
              <w:spacing w:before="120"/>
              <w:rPr>
                <w:rFonts w:cs="Arial"/>
                <w:color w:val="000000"/>
                <w:lang w:eastAsia="en-AU"/>
              </w:rPr>
            </w:pPr>
            <w:r w:rsidRPr="00340562">
              <w:rPr>
                <w:rFonts w:cs="Arial"/>
                <w:color w:val="000000"/>
                <w:lang w:eastAsia="en-AU"/>
              </w:rPr>
              <w:t>HLTAHW007</w:t>
            </w:r>
          </w:p>
        </w:tc>
        <w:tc>
          <w:tcPr>
            <w:tcW w:w="6492" w:type="dxa"/>
            <w:vAlign w:val="center"/>
          </w:tcPr>
          <w:p w14:paraId="34722B8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Undertake basic health assessments</w:t>
            </w:r>
          </w:p>
        </w:tc>
        <w:tc>
          <w:tcPr>
            <w:tcW w:w="1263" w:type="dxa"/>
            <w:vAlign w:val="center"/>
          </w:tcPr>
          <w:p w14:paraId="1AFDB03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1464B22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50AC314" w14:textId="77777777" w:rsidR="00B6090D" w:rsidRPr="00340562" w:rsidRDefault="00B6090D" w:rsidP="00F405FF">
            <w:pPr>
              <w:spacing w:before="120"/>
              <w:rPr>
                <w:rFonts w:cs="Arial"/>
                <w:color w:val="000000"/>
                <w:lang w:eastAsia="en-AU"/>
              </w:rPr>
            </w:pPr>
            <w:r w:rsidRPr="00340562">
              <w:rPr>
                <w:rFonts w:cs="Arial"/>
                <w:color w:val="000000"/>
                <w:lang w:eastAsia="en-AU"/>
              </w:rPr>
              <w:t>HLTAHW008</w:t>
            </w:r>
          </w:p>
        </w:tc>
        <w:tc>
          <w:tcPr>
            <w:tcW w:w="6492" w:type="dxa"/>
            <w:vAlign w:val="center"/>
          </w:tcPr>
          <w:p w14:paraId="08EA79E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in planning and implementation of basic health care</w:t>
            </w:r>
          </w:p>
        </w:tc>
        <w:tc>
          <w:tcPr>
            <w:tcW w:w="1263" w:type="dxa"/>
            <w:vAlign w:val="center"/>
          </w:tcPr>
          <w:p w14:paraId="26548AF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20407B3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6124186" w14:textId="77777777" w:rsidR="00B6090D" w:rsidRPr="00340562" w:rsidRDefault="00B6090D" w:rsidP="00F405FF">
            <w:pPr>
              <w:spacing w:before="120"/>
              <w:rPr>
                <w:rFonts w:cs="Arial"/>
                <w:color w:val="000000"/>
                <w:lang w:eastAsia="en-AU"/>
              </w:rPr>
            </w:pPr>
            <w:r w:rsidRPr="00340562">
              <w:rPr>
                <w:rFonts w:cs="Arial"/>
                <w:color w:val="000000"/>
                <w:lang w:eastAsia="en-AU"/>
              </w:rPr>
              <w:t>HLTAHW009</w:t>
            </w:r>
          </w:p>
        </w:tc>
        <w:tc>
          <w:tcPr>
            <w:tcW w:w="6492" w:type="dxa"/>
            <w:vAlign w:val="center"/>
          </w:tcPr>
          <w:p w14:paraId="3568B1F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about social and emotional support</w:t>
            </w:r>
          </w:p>
        </w:tc>
        <w:tc>
          <w:tcPr>
            <w:tcW w:w="1263" w:type="dxa"/>
            <w:vAlign w:val="center"/>
          </w:tcPr>
          <w:p w14:paraId="0C7FDCA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23</w:t>
            </w:r>
          </w:p>
        </w:tc>
      </w:tr>
      <w:tr w:rsidR="00B6090D" w:rsidRPr="0072047E" w14:paraId="7112C77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4C39537" w14:textId="77777777" w:rsidR="00B6090D" w:rsidRPr="00340562" w:rsidRDefault="00B6090D" w:rsidP="00F405FF">
            <w:pPr>
              <w:spacing w:before="120"/>
              <w:rPr>
                <w:rFonts w:cs="Arial"/>
                <w:color w:val="000000"/>
                <w:lang w:eastAsia="en-AU"/>
              </w:rPr>
            </w:pPr>
            <w:r w:rsidRPr="00340562">
              <w:rPr>
                <w:rFonts w:cs="Arial"/>
                <w:color w:val="000000"/>
                <w:lang w:eastAsia="en-AU"/>
              </w:rPr>
              <w:t>HLTAHW010</w:t>
            </w:r>
          </w:p>
        </w:tc>
        <w:tc>
          <w:tcPr>
            <w:tcW w:w="6492" w:type="dxa"/>
            <w:vAlign w:val="center"/>
          </w:tcPr>
          <w:p w14:paraId="3E404D9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Identify community health issues, needs and strategies</w:t>
            </w:r>
          </w:p>
        </w:tc>
        <w:tc>
          <w:tcPr>
            <w:tcW w:w="1263" w:type="dxa"/>
            <w:vAlign w:val="center"/>
          </w:tcPr>
          <w:p w14:paraId="43ECDE2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671A694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87B2FDD" w14:textId="77777777" w:rsidR="00B6090D" w:rsidRPr="00340562" w:rsidRDefault="00B6090D" w:rsidP="00F405FF">
            <w:pPr>
              <w:spacing w:before="120"/>
              <w:rPr>
                <w:rFonts w:cs="Arial"/>
                <w:color w:val="000000"/>
                <w:lang w:eastAsia="en-AU"/>
              </w:rPr>
            </w:pPr>
            <w:r w:rsidRPr="00340562">
              <w:rPr>
                <w:rFonts w:cs="Arial"/>
                <w:color w:val="000000"/>
                <w:lang w:eastAsia="en-AU"/>
              </w:rPr>
              <w:t>HLTAHW011</w:t>
            </w:r>
          </w:p>
        </w:tc>
        <w:tc>
          <w:tcPr>
            <w:tcW w:w="6492" w:type="dxa"/>
            <w:vAlign w:val="center"/>
          </w:tcPr>
          <w:p w14:paraId="28E8396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Assist with basic health screening, </w:t>
            </w:r>
            <w:proofErr w:type="gramStart"/>
            <w:r w:rsidRPr="00340562">
              <w:rPr>
                <w:rFonts w:cs="Arial"/>
                <w:color w:val="000000"/>
                <w:lang w:eastAsia="en-AU"/>
              </w:rPr>
              <w:t>promotion</w:t>
            </w:r>
            <w:proofErr w:type="gramEnd"/>
            <w:r w:rsidRPr="00340562">
              <w:rPr>
                <w:rFonts w:cs="Arial"/>
                <w:color w:val="000000"/>
                <w:lang w:eastAsia="en-AU"/>
              </w:rPr>
              <w:t xml:space="preserve"> and education services</w:t>
            </w:r>
          </w:p>
        </w:tc>
        <w:tc>
          <w:tcPr>
            <w:tcW w:w="1263" w:type="dxa"/>
            <w:vAlign w:val="center"/>
          </w:tcPr>
          <w:p w14:paraId="6FF00C7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63AA007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B467A6C" w14:textId="77777777" w:rsidR="00B6090D" w:rsidRPr="00340562" w:rsidRDefault="00B6090D" w:rsidP="00F405FF">
            <w:pPr>
              <w:spacing w:before="120"/>
              <w:rPr>
                <w:rFonts w:cs="Arial"/>
                <w:color w:val="000000"/>
                <w:lang w:eastAsia="en-AU"/>
              </w:rPr>
            </w:pPr>
            <w:r w:rsidRPr="00340562">
              <w:rPr>
                <w:rFonts w:cs="Arial"/>
                <w:color w:val="000000"/>
                <w:lang w:eastAsia="en-AU"/>
              </w:rPr>
              <w:t>HLTAHW012</w:t>
            </w:r>
          </w:p>
        </w:tc>
        <w:tc>
          <w:tcPr>
            <w:tcW w:w="6492" w:type="dxa"/>
            <w:vAlign w:val="center"/>
          </w:tcPr>
          <w:p w14:paraId="59D37E1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prevention and minimisation of substance misuse</w:t>
            </w:r>
          </w:p>
        </w:tc>
        <w:tc>
          <w:tcPr>
            <w:tcW w:w="1263" w:type="dxa"/>
            <w:vAlign w:val="center"/>
          </w:tcPr>
          <w:p w14:paraId="21981D5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37FC6B0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E0FD73" w14:textId="77777777" w:rsidR="00B6090D" w:rsidRPr="00340562" w:rsidRDefault="00B6090D" w:rsidP="00F405FF">
            <w:pPr>
              <w:spacing w:before="120"/>
              <w:rPr>
                <w:rFonts w:cs="Arial"/>
                <w:color w:val="000000"/>
                <w:lang w:eastAsia="en-AU"/>
              </w:rPr>
            </w:pPr>
            <w:r w:rsidRPr="00340562">
              <w:rPr>
                <w:rFonts w:cs="Arial"/>
                <w:color w:val="000000"/>
                <w:lang w:eastAsia="en-AU"/>
              </w:rPr>
              <w:t>HLTAHW013</w:t>
            </w:r>
          </w:p>
        </w:tc>
        <w:tc>
          <w:tcPr>
            <w:tcW w:w="6492" w:type="dxa"/>
            <w:vAlign w:val="center"/>
          </w:tcPr>
          <w:p w14:paraId="5167CFE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Respond to emergencies</w:t>
            </w:r>
          </w:p>
        </w:tc>
        <w:tc>
          <w:tcPr>
            <w:tcW w:w="1263" w:type="dxa"/>
            <w:vAlign w:val="center"/>
          </w:tcPr>
          <w:p w14:paraId="16A0F5A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4671A57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9A3765C" w14:textId="77777777" w:rsidR="00B6090D" w:rsidRPr="00340562" w:rsidRDefault="00B6090D" w:rsidP="00F405FF">
            <w:pPr>
              <w:spacing w:before="120"/>
              <w:rPr>
                <w:rFonts w:cs="Arial"/>
                <w:color w:val="000000"/>
                <w:lang w:eastAsia="en-AU"/>
              </w:rPr>
            </w:pPr>
            <w:r w:rsidRPr="00340562">
              <w:rPr>
                <w:rFonts w:cs="Arial"/>
                <w:color w:val="000000"/>
                <w:lang w:eastAsia="en-AU"/>
              </w:rPr>
              <w:t>HLTAHW014</w:t>
            </w:r>
          </w:p>
        </w:tc>
        <w:tc>
          <w:tcPr>
            <w:tcW w:w="6492" w:type="dxa"/>
            <w:vAlign w:val="center"/>
          </w:tcPr>
          <w:p w14:paraId="3F00A0C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with Elders in Aboriginal and/or Torres Strait Islander communities</w:t>
            </w:r>
          </w:p>
        </w:tc>
        <w:tc>
          <w:tcPr>
            <w:tcW w:w="1263" w:type="dxa"/>
            <w:vAlign w:val="center"/>
          </w:tcPr>
          <w:p w14:paraId="1625E29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30D518D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0E4FF47" w14:textId="77777777" w:rsidR="00B6090D" w:rsidRPr="00340562" w:rsidRDefault="00B6090D" w:rsidP="00F405FF">
            <w:pPr>
              <w:spacing w:before="120"/>
              <w:rPr>
                <w:rFonts w:cs="Arial"/>
                <w:color w:val="000000"/>
                <w:lang w:eastAsia="en-AU"/>
              </w:rPr>
            </w:pPr>
            <w:r w:rsidRPr="00340562">
              <w:rPr>
                <w:rFonts w:cs="Arial"/>
                <w:color w:val="000000"/>
                <w:lang w:eastAsia="en-AU"/>
              </w:rPr>
              <w:t>HLTAHW015</w:t>
            </w:r>
          </w:p>
        </w:tc>
        <w:tc>
          <w:tcPr>
            <w:tcW w:w="6492" w:type="dxa"/>
            <w:vAlign w:val="center"/>
          </w:tcPr>
          <w:p w14:paraId="3C21F9B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under instructions to support the safe use of medication</w:t>
            </w:r>
          </w:p>
        </w:tc>
        <w:tc>
          <w:tcPr>
            <w:tcW w:w="1263" w:type="dxa"/>
            <w:vAlign w:val="center"/>
          </w:tcPr>
          <w:p w14:paraId="7E76DBA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5162A80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A25D5AD" w14:textId="77777777" w:rsidR="00B6090D" w:rsidRPr="00340562" w:rsidRDefault="00B6090D" w:rsidP="00F405FF">
            <w:pPr>
              <w:spacing w:before="120"/>
              <w:rPr>
                <w:rFonts w:cs="Arial"/>
                <w:color w:val="000000"/>
                <w:lang w:eastAsia="en-AU"/>
              </w:rPr>
            </w:pPr>
            <w:r w:rsidRPr="00340562">
              <w:rPr>
                <w:rFonts w:cs="Arial"/>
                <w:color w:val="000000"/>
                <w:lang w:eastAsia="en-AU"/>
              </w:rPr>
              <w:t>HLTAHW016</w:t>
            </w:r>
          </w:p>
        </w:tc>
        <w:tc>
          <w:tcPr>
            <w:tcW w:w="6492" w:type="dxa"/>
            <w:vAlign w:val="center"/>
          </w:tcPr>
          <w:p w14:paraId="1883403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client's physical wellbeing</w:t>
            </w:r>
          </w:p>
        </w:tc>
        <w:tc>
          <w:tcPr>
            <w:tcW w:w="1263" w:type="dxa"/>
            <w:vAlign w:val="center"/>
          </w:tcPr>
          <w:p w14:paraId="7E42527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4E37812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0D5C846" w14:textId="77777777" w:rsidR="00B6090D" w:rsidRPr="00340562" w:rsidRDefault="00B6090D" w:rsidP="00F405FF">
            <w:pPr>
              <w:spacing w:before="120"/>
              <w:rPr>
                <w:rFonts w:cs="Arial"/>
                <w:color w:val="000000"/>
                <w:lang w:eastAsia="en-AU"/>
              </w:rPr>
            </w:pPr>
            <w:r w:rsidRPr="00340562">
              <w:rPr>
                <w:rFonts w:cs="Arial"/>
                <w:color w:val="000000"/>
                <w:lang w:eastAsia="en-AU"/>
              </w:rPr>
              <w:t>HLTAHW017</w:t>
            </w:r>
          </w:p>
        </w:tc>
        <w:tc>
          <w:tcPr>
            <w:tcW w:w="6492" w:type="dxa"/>
            <w:vAlign w:val="center"/>
          </w:tcPr>
          <w:p w14:paraId="3470FF3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and support client's social and emotional wellbeing</w:t>
            </w:r>
          </w:p>
        </w:tc>
        <w:tc>
          <w:tcPr>
            <w:tcW w:w="1263" w:type="dxa"/>
            <w:vAlign w:val="center"/>
          </w:tcPr>
          <w:p w14:paraId="6DFAEBD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140</w:t>
            </w:r>
          </w:p>
        </w:tc>
      </w:tr>
      <w:tr w:rsidR="00B6090D" w:rsidRPr="0072047E" w14:paraId="3A0845D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62CFBF" w14:textId="77777777" w:rsidR="00B6090D" w:rsidRPr="00340562" w:rsidRDefault="00B6090D" w:rsidP="00F405FF">
            <w:pPr>
              <w:spacing w:before="120"/>
              <w:rPr>
                <w:rFonts w:cs="Arial"/>
                <w:color w:val="000000"/>
                <w:lang w:eastAsia="en-AU"/>
              </w:rPr>
            </w:pPr>
            <w:r w:rsidRPr="00340562">
              <w:rPr>
                <w:rFonts w:cs="Arial"/>
                <w:color w:val="000000"/>
                <w:lang w:eastAsia="en-AU"/>
              </w:rPr>
              <w:t>HLTAHW018</w:t>
            </w:r>
          </w:p>
        </w:tc>
        <w:tc>
          <w:tcPr>
            <w:tcW w:w="6492" w:type="dxa"/>
            <w:vAlign w:val="center"/>
          </w:tcPr>
          <w:p w14:paraId="63C8A1A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Plan, implement and monitor health care in a primary health care context</w:t>
            </w:r>
          </w:p>
        </w:tc>
        <w:tc>
          <w:tcPr>
            <w:tcW w:w="1263" w:type="dxa"/>
            <w:vAlign w:val="center"/>
          </w:tcPr>
          <w:p w14:paraId="22EEB0F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200</w:t>
            </w:r>
          </w:p>
        </w:tc>
      </w:tr>
      <w:tr w:rsidR="00B6090D" w:rsidRPr="0072047E" w14:paraId="5E0F242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A6BBC24" w14:textId="77777777" w:rsidR="00B6090D" w:rsidRPr="00340562" w:rsidRDefault="00B6090D" w:rsidP="00F405FF">
            <w:pPr>
              <w:spacing w:before="120"/>
              <w:rPr>
                <w:rFonts w:cs="Arial"/>
                <w:color w:val="000000"/>
                <w:lang w:eastAsia="en-AU"/>
              </w:rPr>
            </w:pPr>
            <w:r w:rsidRPr="00340562">
              <w:rPr>
                <w:rFonts w:cs="Arial"/>
                <w:color w:val="000000"/>
                <w:lang w:eastAsia="en-AU"/>
              </w:rPr>
              <w:t>HLTAHW019</w:t>
            </w:r>
          </w:p>
        </w:tc>
        <w:tc>
          <w:tcPr>
            <w:tcW w:w="6492" w:type="dxa"/>
            <w:vAlign w:val="center"/>
          </w:tcPr>
          <w:p w14:paraId="421DA10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Deliver primary health care programs for Aboriginal and/or Torres Strait Islander communities</w:t>
            </w:r>
          </w:p>
        </w:tc>
        <w:tc>
          <w:tcPr>
            <w:tcW w:w="1263" w:type="dxa"/>
            <w:vAlign w:val="center"/>
          </w:tcPr>
          <w:p w14:paraId="05B724E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6694F6D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5E9F603" w14:textId="77777777" w:rsidR="00B6090D" w:rsidRPr="00340562" w:rsidRDefault="00B6090D" w:rsidP="00F405FF">
            <w:pPr>
              <w:spacing w:before="120"/>
              <w:rPr>
                <w:rFonts w:cs="Arial"/>
                <w:color w:val="000000"/>
                <w:lang w:eastAsia="en-AU"/>
              </w:rPr>
            </w:pPr>
            <w:r w:rsidRPr="00340562">
              <w:rPr>
                <w:rFonts w:cs="Arial"/>
                <w:color w:val="000000"/>
                <w:lang w:eastAsia="en-AU"/>
              </w:rPr>
              <w:t>HLTAHW020</w:t>
            </w:r>
          </w:p>
        </w:tc>
        <w:tc>
          <w:tcPr>
            <w:tcW w:w="6492" w:type="dxa"/>
            <w:vAlign w:val="center"/>
          </w:tcPr>
          <w:p w14:paraId="7B8F736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Administer medications</w:t>
            </w:r>
          </w:p>
        </w:tc>
        <w:tc>
          <w:tcPr>
            <w:tcW w:w="1263" w:type="dxa"/>
            <w:vAlign w:val="center"/>
          </w:tcPr>
          <w:p w14:paraId="494B3DF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200</w:t>
            </w:r>
          </w:p>
        </w:tc>
      </w:tr>
      <w:tr w:rsidR="00B6090D" w:rsidRPr="0072047E" w14:paraId="30F59E4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BCE3BDE" w14:textId="77777777" w:rsidR="00B6090D" w:rsidRPr="00340562" w:rsidRDefault="00B6090D" w:rsidP="00F405FF">
            <w:pPr>
              <w:spacing w:before="120"/>
              <w:rPr>
                <w:rFonts w:cs="Arial"/>
                <w:color w:val="000000"/>
                <w:lang w:eastAsia="en-AU"/>
              </w:rPr>
            </w:pPr>
            <w:r w:rsidRPr="00340562">
              <w:rPr>
                <w:rFonts w:cs="Arial"/>
                <w:color w:val="000000"/>
                <w:lang w:eastAsia="en-AU"/>
              </w:rPr>
              <w:t>HLTAHW021</w:t>
            </w:r>
          </w:p>
        </w:tc>
        <w:tc>
          <w:tcPr>
            <w:tcW w:w="6492" w:type="dxa"/>
            <w:vAlign w:val="center"/>
          </w:tcPr>
          <w:p w14:paraId="31DBA27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nutrition guidance for specific health care</w:t>
            </w:r>
          </w:p>
        </w:tc>
        <w:tc>
          <w:tcPr>
            <w:tcW w:w="1263" w:type="dxa"/>
            <w:vAlign w:val="center"/>
          </w:tcPr>
          <w:p w14:paraId="51F4A1F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7242D79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9C5C9B5" w14:textId="77777777" w:rsidR="00B6090D" w:rsidRPr="00340562" w:rsidRDefault="00B6090D" w:rsidP="00F405FF">
            <w:pPr>
              <w:spacing w:before="120"/>
              <w:rPr>
                <w:rFonts w:cs="Arial"/>
                <w:color w:val="000000"/>
                <w:lang w:eastAsia="en-AU"/>
              </w:rPr>
            </w:pPr>
            <w:r w:rsidRPr="00340562">
              <w:rPr>
                <w:rFonts w:cs="Arial"/>
                <w:color w:val="000000"/>
                <w:lang w:eastAsia="en-AU"/>
              </w:rPr>
              <w:t>HLTAHW022</w:t>
            </w:r>
          </w:p>
        </w:tc>
        <w:tc>
          <w:tcPr>
            <w:tcW w:w="6492" w:type="dxa"/>
            <w:vAlign w:val="center"/>
          </w:tcPr>
          <w:p w14:paraId="13D7FC4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Address social determinants of Aboriginal and/or Torres Strait Islander health</w:t>
            </w:r>
          </w:p>
        </w:tc>
        <w:tc>
          <w:tcPr>
            <w:tcW w:w="1263" w:type="dxa"/>
            <w:vAlign w:val="center"/>
          </w:tcPr>
          <w:p w14:paraId="5FF5C2E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06818A3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9563E49" w14:textId="77777777" w:rsidR="00B6090D" w:rsidRPr="00340562" w:rsidRDefault="00B6090D" w:rsidP="00F405FF">
            <w:pPr>
              <w:spacing w:before="120"/>
              <w:rPr>
                <w:rFonts w:cs="Arial"/>
                <w:color w:val="000000"/>
                <w:lang w:eastAsia="en-AU"/>
              </w:rPr>
            </w:pPr>
            <w:r w:rsidRPr="00340562">
              <w:rPr>
                <w:rFonts w:cs="Arial"/>
                <w:color w:val="000000"/>
                <w:lang w:eastAsia="en-AU"/>
              </w:rPr>
              <w:t>HLTAHW023</w:t>
            </w:r>
          </w:p>
        </w:tc>
        <w:tc>
          <w:tcPr>
            <w:tcW w:w="6492" w:type="dxa"/>
            <w:vAlign w:val="center"/>
          </w:tcPr>
          <w:p w14:paraId="4CA03C6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Plan, develop and evaluate health promotion and community development programs</w:t>
            </w:r>
          </w:p>
        </w:tc>
        <w:tc>
          <w:tcPr>
            <w:tcW w:w="1263" w:type="dxa"/>
            <w:vAlign w:val="center"/>
          </w:tcPr>
          <w:p w14:paraId="3A3B0D7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1501F82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29F5776"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HLTAHW024</w:t>
            </w:r>
          </w:p>
        </w:tc>
        <w:tc>
          <w:tcPr>
            <w:tcW w:w="6492" w:type="dxa"/>
            <w:vAlign w:val="center"/>
          </w:tcPr>
          <w:p w14:paraId="25EB25A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Work in alcohol, other drugs </w:t>
            </w:r>
            <w:r>
              <w:rPr>
                <w:rFonts w:cs="Arial"/>
                <w:color w:val="000000"/>
                <w:lang w:eastAsia="en-AU"/>
              </w:rPr>
              <w:t>&amp;</w:t>
            </w:r>
            <w:r w:rsidRPr="00340562">
              <w:rPr>
                <w:rFonts w:cs="Arial"/>
                <w:color w:val="000000"/>
                <w:lang w:eastAsia="en-AU"/>
              </w:rPr>
              <w:t xml:space="preserve"> mental health care </w:t>
            </w:r>
            <w:r>
              <w:rPr>
                <w:rFonts w:cs="Arial"/>
                <w:color w:val="000000"/>
                <w:lang w:eastAsia="en-AU"/>
              </w:rPr>
              <w:t>w/</w:t>
            </w:r>
            <w:r w:rsidRPr="00340562">
              <w:rPr>
                <w:rFonts w:cs="Arial"/>
                <w:color w:val="000000"/>
                <w:lang w:eastAsia="en-AU"/>
              </w:rPr>
              <w:t xml:space="preserve"> Aboriginal </w:t>
            </w:r>
            <w:r>
              <w:rPr>
                <w:rFonts w:cs="Arial"/>
                <w:color w:val="000000"/>
                <w:lang w:eastAsia="en-AU"/>
              </w:rPr>
              <w:t>&amp;</w:t>
            </w:r>
            <w:r w:rsidRPr="00340562">
              <w:rPr>
                <w:rFonts w:cs="Arial"/>
                <w:color w:val="000000"/>
                <w:lang w:eastAsia="en-AU"/>
              </w:rPr>
              <w:t>/or Torres Strait Islander comm</w:t>
            </w:r>
            <w:r>
              <w:rPr>
                <w:rFonts w:cs="Arial"/>
                <w:color w:val="000000"/>
                <w:lang w:eastAsia="en-AU"/>
              </w:rPr>
              <w:t>.</w:t>
            </w:r>
          </w:p>
        </w:tc>
        <w:tc>
          <w:tcPr>
            <w:tcW w:w="1263" w:type="dxa"/>
            <w:vAlign w:val="center"/>
          </w:tcPr>
          <w:p w14:paraId="4910651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35F118F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7997B69" w14:textId="77777777" w:rsidR="00B6090D" w:rsidRPr="00340562" w:rsidRDefault="00B6090D" w:rsidP="00F405FF">
            <w:pPr>
              <w:spacing w:before="120"/>
              <w:rPr>
                <w:rFonts w:cs="Arial"/>
                <w:color w:val="000000"/>
                <w:lang w:eastAsia="en-AU"/>
              </w:rPr>
            </w:pPr>
            <w:r w:rsidRPr="00340562">
              <w:rPr>
                <w:rFonts w:cs="Arial"/>
                <w:color w:val="000000"/>
                <w:lang w:eastAsia="en-AU"/>
              </w:rPr>
              <w:t>HLTAHW025</w:t>
            </w:r>
          </w:p>
        </w:tc>
        <w:tc>
          <w:tcPr>
            <w:tcW w:w="6492" w:type="dxa"/>
            <w:vAlign w:val="center"/>
          </w:tcPr>
          <w:p w14:paraId="2620281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strategies in health care</w:t>
            </w:r>
          </w:p>
        </w:tc>
        <w:tc>
          <w:tcPr>
            <w:tcW w:w="1263" w:type="dxa"/>
            <w:vAlign w:val="center"/>
          </w:tcPr>
          <w:p w14:paraId="3AADBB2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2EABA92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D568640" w14:textId="77777777" w:rsidR="00B6090D" w:rsidRPr="00340562" w:rsidRDefault="00B6090D" w:rsidP="00F405FF">
            <w:pPr>
              <w:spacing w:before="120"/>
              <w:rPr>
                <w:rFonts w:cs="Arial"/>
                <w:color w:val="000000"/>
                <w:lang w:eastAsia="en-AU"/>
              </w:rPr>
            </w:pPr>
            <w:r w:rsidRPr="00340562">
              <w:rPr>
                <w:rFonts w:cs="Arial"/>
                <w:color w:val="000000"/>
                <w:lang w:eastAsia="en-AU"/>
              </w:rPr>
              <w:t>HLTAHW026</w:t>
            </w:r>
          </w:p>
        </w:tc>
        <w:tc>
          <w:tcPr>
            <w:tcW w:w="6492" w:type="dxa"/>
            <w:vAlign w:val="center"/>
          </w:tcPr>
          <w:p w14:paraId="7B6947F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strategies in sexual health for men</w:t>
            </w:r>
          </w:p>
        </w:tc>
        <w:tc>
          <w:tcPr>
            <w:tcW w:w="1263" w:type="dxa"/>
            <w:vAlign w:val="center"/>
          </w:tcPr>
          <w:p w14:paraId="10FC007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6E95B01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A862786" w14:textId="77777777" w:rsidR="00B6090D" w:rsidRPr="00340562" w:rsidRDefault="00B6090D" w:rsidP="00F405FF">
            <w:pPr>
              <w:spacing w:before="120"/>
              <w:rPr>
                <w:rFonts w:cs="Arial"/>
                <w:color w:val="000000"/>
                <w:lang w:eastAsia="en-AU"/>
              </w:rPr>
            </w:pPr>
            <w:r w:rsidRPr="00340562">
              <w:rPr>
                <w:rFonts w:cs="Arial"/>
                <w:color w:val="000000"/>
                <w:lang w:eastAsia="en-AU"/>
              </w:rPr>
              <w:t>HLTAHW027</w:t>
            </w:r>
          </w:p>
        </w:tc>
        <w:tc>
          <w:tcPr>
            <w:tcW w:w="6492" w:type="dxa"/>
            <w:vAlign w:val="center"/>
          </w:tcPr>
          <w:p w14:paraId="57A7030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strategies in sexual health for women</w:t>
            </w:r>
          </w:p>
        </w:tc>
        <w:tc>
          <w:tcPr>
            <w:tcW w:w="1263" w:type="dxa"/>
            <w:vAlign w:val="center"/>
          </w:tcPr>
          <w:p w14:paraId="3D2C7BC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01AB47C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F91A65D" w14:textId="77777777" w:rsidR="00B6090D" w:rsidRPr="00340562" w:rsidRDefault="00B6090D" w:rsidP="00F405FF">
            <w:pPr>
              <w:spacing w:before="120"/>
              <w:rPr>
                <w:rFonts w:cs="Arial"/>
                <w:color w:val="000000"/>
                <w:lang w:eastAsia="en-AU"/>
              </w:rPr>
            </w:pPr>
            <w:r w:rsidRPr="00340562">
              <w:rPr>
                <w:rFonts w:cs="Arial"/>
                <w:color w:val="000000"/>
                <w:lang w:eastAsia="en-AU"/>
              </w:rPr>
              <w:t>HLTAHW028</w:t>
            </w:r>
          </w:p>
        </w:tc>
        <w:tc>
          <w:tcPr>
            <w:tcW w:w="6492" w:type="dxa"/>
            <w:vAlign w:val="center"/>
          </w:tcPr>
          <w:p w14:paraId="11A8449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strategies in chronic condition care</w:t>
            </w:r>
          </w:p>
        </w:tc>
        <w:tc>
          <w:tcPr>
            <w:tcW w:w="1263" w:type="dxa"/>
            <w:vAlign w:val="center"/>
          </w:tcPr>
          <w:p w14:paraId="7F5BD94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09A30F2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2ED156D" w14:textId="77777777" w:rsidR="00B6090D" w:rsidRPr="00340562" w:rsidRDefault="00B6090D" w:rsidP="00F405FF">
            <w:pPr>
              <w:spacing w:before="120"/>
              <w:rPr>
                <w:rFonts w:cs="Arial"/>
                <w:color w:val="000000"/>
                <w:lang w:eastAsia="en-AU"/>
              </w:rPr>
            </w:pPr>
            <w:r w:rsidRPr="00340562">
              <w:rPr>
                <w:rFonts w:cs="Arial"/>
                <w:color w:val="000000"/>
                <w:lang w:eastAsia="en-AU"/>
              </w:rPr>
              <w:t>HLTAHW029</w:t>
            </w:r>
          </w:p>
        </w:tc>
        <w:tc>
          <w:tcPr>
            <w:tcW w:w="6492" w:type="dxa"/>
            <w:vAlign w:val="center"/>
          </w:tcPr>
          <w:p w14:paraId="7C5BCDA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strategies in maternal and infant health</w:t>
            </w:r>
          </w:p>
        </w:tc>
        <w:tc>
          <w:tcPr>
            <w:tcW w:w="1263" w:type="dxa"/>
            <w:vAlign w:val="center"/>
          </w:tcPr>
          <w:p w14:paraId="68EDE62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7CF7D9B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F8932B8" w14:textId="77777777" w:rsidR="00B6090D" w:rsidRPr="00340562" w:rsidRDefault="00B6090D" w:rsidP="00F405FF">
            <w:pPr>
              <w:spacing w:before="120"/>
              <w:rPr>
                <w:rFonts w:cs="Arial"/>
                <w:color w:val="000000"/>
                <w:lang w:eastAsia="en-AU"/>
              </w:rPr>
            </w:pPr>
            <w:r w:rsidRPr="00340562">
              <w:rPr>
                <w:rFonts w:cs="Arial"/>
                <w:color w:val="000000"/>
                <w:lang w:eastAsia="en-AU"/>
              </w:rPr>
              <w:t>HLTAHW030</w:t>
            </w:r>
          </w:p>
        </w:tc>
        <w:tc>
          <w:tcPr>
            <w:tcW w:w="6492" w:type="dxa"/>
            <w:vAlign w:val="center"/>
          </w:tcPr>
          <w:p w14:paraId="5D6B97B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strategies in eye health</w:t>
            </w:r>
          </w:p>
        </w:tc>
        <w:tc>
          <w:tcPr>
            <w:tcW w:w="1263" w:type="dxa"/>
            <w:vAlign w:val="center"/>
          </w:tcPr>
          <w:p w14:paraId="03A8C77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0A5D454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B6947DB" w14:textId="77777777" w:rsidR="00B6090D" w:rsidRPr="00340562" w:rsidRDefault="00B6090D" w:rsidP="00F405FF">
            <w:pPr>
              <w:spacing w:before="120"/>
              <w:rPr>
                <w:rFonts w:cs="Arial"/>
                <w:color w:val="000000"/>
                <w:lang w:eastAsia="en-AU"/>
              </w:rPr>
            </w:pPr>
            <w:r w:rsidRPr="00340562">
              <w:rPr>
                <w:rFonts w:cs="Arial"/>
                <w:color w:val="000000"/>
                <w:lang w:eastAsia="en-AU"/>
              </w:rPr>
              <w:t>HLTAHW031</w:t>
            </w:r>
          </w:p>
        </w:tc>
        <w:tc>
          <w:tcPr>
            <w:tcW w:w="6492" w:type="dxa"/>
            <w:vAlign w:val="center"/>
          </w:tcPr>
          <w:p w14:paraId="20F683E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w:t>
            </w:r>
            <w:r>
              <w:rPr>
                <w:rFonts w:cs="Arial"/>
                <w:color w:val="000000"/>
                <w:lang w:eastAsia="en-AU"/>
              </w:rPr>
              <w:t>/</w:t>
            </w:r>
            <w:r w:rsidRPr="00340562">
              <w:rPr>
                <w:rFonts w:cs="Arial"/>
                <w:color w:val="000000"/>
                <w:lang w:eastAsia="en-AU"/>
              </w:rPr>
              <w:t>strategies to enhance capacities of Aboriginal</w:t>
            </w:r>
            <w:r>
              <w:rPr>
                <w:rFonts w:cs="Arial"/>
                <w:color w:val="000000"/>
                <w:lang w:eastAsia="en-AU"/>
              </w:rPr>
              <w:t>/</w:t>
            </w:r>
            <w:r w:rsidRPr="00340562">
              <w:rPr>
                <w:rFonts w:cs="Arial"/>
                <w:color w:val="000000"/>
                <w:lang w:eastAsia="en-AU"/>
              </w:rPr>
              <w:t>Torres Strait Islander families</w:t>
            </w:r>
          </w:p>
        </w:tc>
        <w:tc>
          <w:tcPr>
            <w:tcW w:w="1263" w:type="dxa"/>
            <w:vAlign w:val="center"/>
          </w:tcPr>
          <w:p w14:paraId="2C2E617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65</w:t>
            </w:r>
          </w:p>
        </w:tc>
      </w:tr>
      <w:tr w:rsidR="00B6090D" w:rsidRPr="0072047E" w14:paraId="79AC942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737A017" w14:textId="77777777" w:rsidR="00B6090D" w:rsidRPr="00340562" w:rsidRDefault="00B6090D" w:rsidP="00F405FF">
            <w:pPr>
              <w:spacing w:before="120"/>
              <w:rPr>
                <w:rFonts w:cs="Arial"/>
                <w:color w:val="000000"/>
                <w:lang w:eastAsia="en-AU"/>
              </w:rPr>
            </w:pPr>
            <w:r w:rsidRPr="00340562">
              <w:rPr>
                <w:rFonts w:cs="Arial"/>
                <w:color w:val="000000"/>
                <w:lang w:eastAsia="en-AU"/>
              </w:rPr>
              <w:t>HLTAHW032</w:t>
            </w:r>
          </w:p>
        </w:tc>
        <w:tc>
          <w:tcPr>
            <w:tcW w:w="6492" w:type="dxa"/>
            <w:vAlign w:val="center"/>
          </w:tcPr>
          <w:p w14:paraId="6C05706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Supervise individual workers</w:t>
            </w:r>
          </w:p>
        </w:tc>
        <w:tc>
          <w:tcPr>
            <w:tcW w:w="1263" w:type="dxa"/>
            <w:vAlign w:val="center"/>
          </w:tcPr>
          <w:p w14:paraId="27B5849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0498A42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CBCB3AC" w14:textId="77777777" w:rsidR="00B6090D" w:rsidRPr="00340562" w:rsidRDefault="00B6090D" w:rsidP="00F405FF">
            <w:pPr>
              <w:spacing w:before="120"/>
              <w:rPr>
                <w:rFonts w:cs="Arial"/>
                <w:color w:val="000000"/>
                <w:lang w:eastAsia="en-AU"/>
              </w:rPr>
            </w:pPr>
            <w:r w:rsidRPr="00340562">
              <w:rPr>
                <w:rFonts w:cs="Arial"/>
                <w:color w:val="000000"/>
                <w:lang w:eastAsia="en-AU"/>
              </w:rPr>
              <w:t>HLTAHW033</w:t>
            </w:r>
          </w:p>
        </w:tc>
        <w:tc>
          <w:tcPr>
            <w:tcW w:w="6492" w:type="dxa"/>
            <w:vAlign w:val="center"/>
          </w:tcPr>
          <w:p w14:paraId="1E45B21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Maintain community health profile</w:t>
            </w:r>
          </w:p>
        </w:tc>
        <w:tc>
          <w:tcPr>
            <w:tcW w:w="1263" w:type="dxa"/>
            <w:vAlign w:val="center"/>
          </w:tcPr>
          <w:p w14:paraId="72CEDA4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556388B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EDEDF75" w14:textId="77777777" w:rsidR="00B6090D" w:rsidRPr="00340562" w:rsidRDefault="00B6090D" w:rsidP="00F405FF">
            <w:pPr>
              <w:spacing w:before="120"/>
              <w:rPr>
                <w:rFonts w:cs="Arial"/>
                <w:color w:val="000000"/>
                <w:lang w:eastAsia="en-AU"/>
              </w:rPr>
            </w:pPr>
            <w:r w:rsidRPr="00340562">
              <w:rPr>
                <w:rFonts w:cs="Arial"/>
                <w:color w:val="000000"/>
                <w:lang w:eastAsia="en-AU"/>
              </w:rPr>
              <w:t>HLTAHW034</w:t>
            </w:r>
          </w:p>
        </w:tc>
        <w:tc>
          <w:tcPr>
            <w:tcW w:w="6492" w:type="dxa"/>
            <w:vAlign w:val="center"/>
          </w:tcPr>
          <w:p w14:paraId="772F838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healthy lifestyle programs and advice</w:t>
            </w:r>
          </w:p>
        </w:tc>
        <w:tc>
          <w:tcPr>
            <w:tcW w:w="1263" w:type="dxa"/>
            <w:vAlign w:val="center"/>
          </w:tcPr>
          <w:p w14:paraId="74D61EA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74E7998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680EBC2" w14:textId="77777777" w:rsidR="00B6090D" w:rsidRPr="00340562" w:rsidRDefault="00B6090D" w:rsidP="00F405FF">
            <w:pPr>
              <w:spacing w:before="120"/>
              <w:rPr>
                <w:rFonts w:cs="Arial"/>
                <w:color w:val="000000"/>
                <w:lang w:eastAsia="en-AU"/>
              </w:rPr>
            </w:pPr>
            <w:r w:rsidRPr="00340562">
              <w:rPr>
                <w:rFonts w:cs="Arial"/>
                <w:color w:val="000000"/>
                <w:lang w:eastAsia="en-AU"/>
              </w:rPr>
              <w:t>HLTAHW035</w:t>
            </w:r>
          </w:p>
        </w:tc>
        <w:tc>
          <w:tcPr>
            <w:tcW w:w="6492" w:type="dxa"/>
            <w:vAlign w:val="center"/>
          </w:tcPr>
          <w:p w14:paraId="7AE1676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support around cancer</w:t>
            </w:r>
          </w:p>
        </w:tc>
        <w:tc>
          <w:tcPr>
            <w:tcW w:w="1263" w:type="dxa"/>
            <w:vAlign w:val="center"/>
          </w:tcPr>
          <w:p w14:paraId="3449239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3823645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3FA5816" w14:textId="77777777" w:rsidR="00B6090D" w:rsidRPr="00340562" w:rsidRDefault="00B6090D" w:rsidP="00F405FF">
            <w:pPr>
              <w:spacing w:before="120"/>
              <w:rPr>
                <w:rFonts w:cs="Arial"/>
                <w:color w:val="000000"/>
                <w:lang w:eastAsia="en-AU"/>
              </w:rPr>
            </w:pPr>
            <w:r w:rsidRPr="00340562">
              <w:rPr>
                <w:rFonts w:cs="Arial"/>
                <w:color w:val="000000"/>
                <w:lang w:eastAsia="en-AU"/>
              </w:rPr>
              <w:t>HLTAHW036</w:t>
            </w:r>
          </w:p>
        </w:tc>
        <w:tc>
          <w:tcPr>
            <w:tcW w:w="6492" w:type="dxa"/>
            <w:vAlign w:val="center"/>
          </w:tcPr>
          <w:p w14:paraId="6612481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and support to women with breast cancer</w:t>
            </w:r>
          </w:p>
        </w:tc>
        <w:tc>
          <w:tcPr>
            <w:tcW w:w="1263" w:type="dxa"/>
            <w:vAlign w:val="center"/>
          </w:tcPr>
          <w:p w14:paraId="66647D2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099B9C2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0CC5503" w14:textId="77777777" w:rsidR="00B6090D" w:rsidRPr="00340562" w:rsidRDefault="00B6090D" w:rsidP="00F405FF">
            <w:pPr>
              <w:spacing w:before="120"/>
              <w:rPr>
                <w:rFonts w:cs="Arial"/>
                <w:color w:val="000000"/>
                <w:lang w:eastAsia="en-AU"/>
              </w:rPr>
            </w:pPr>
            <w:r w:rsidRPr="00340562">
              <w:rPr>
                <w:rFonts w:cs="Arial"/>
                <w:color w:val="000000"/>
                <w:lang w:eastAsia="en-AU"/>
              </w:rPr>
              <w:t>HLTAHW037</w:t>
            </w:r>
          </w:p>
        </w:tc>
        <w:tc>
          <w:tcPr>
            <w:tcW w:w="6492" w:type="dxa"/>
            <w:vAlign w:val="center"/>
          </w:tcPr>
          <w:p w14:paraId="79E628E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the safe use of medications</w:t>
            </w:r>
          </w:p>
        </w:tc>
        <w:tc>
          <w:tcPr>
            <w:tcW w:w="1263" w:type="dxa"/>
            <w:vAlign w:val="center"/>
          </w:tcPr>
          <w:p w14:paraId="0DBC3DC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180</w:t>
            </w:r>
          </w:p>
        </w:tc>
      </w:tr>
      <w:tr w:rsidR="00B6090D" w:rsidRPr="0072047E" w14:paraId="6D77718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1C1F389" w14:textId="77777777" w:rsidR="00B6090D" w:rsidRPr="00340562" w:rsidRDefault="00B6090D" w:rsidP="00F405FF">
            <w:pPr>
              <w:spacing w:before="120"/>
              <w:rPr>
                <w:rFonts w:cs="Arial"/>
                <w:color w:val="000000"/>
                <w:lang w:eastAsia="en-AU"/>
              </w:rPr>
            </w:pPr>
            <w:r w:rsidRPr="00340562">
              <w:rPr>
                <w:rFonts w:cs="Arial"/>
                <w:color w:val="000000"/>
                <w:lang w:eastAsia="en-AU"/>
              </w:rPr>
              <w:t>HLTAHW038</w:t>
            </w:r>
          </w:p>
        </w:tc>
        <w:tc>
          <w:tcPr>
            <w:tcW w:w="6492" w:type="dxa"/>
            <w:vAlign w:val="center"/>
          </w:tcPr>
          <w:p w14:paraId="78A89C2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and promote physical and emotional wellbeing of children</w:t>
            </w:r>
          </w:p>
        </w:tc>
        <w:tc>
          <w:tcPr>
            <w:tcW w:w="1263" w:type="dxa"/>
            <w:vAlign w:val="center"/>
          </w:tcPr>
          <w:p w14:paraId="777C0FC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08745FF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A4A6511" w14:textId="77777777" w:rsidR="00B6090D" w:rsidRPr="00340562" w:rsidRDefault="00B6090D" w:rsidP="00F405FF">
            <w:pPr>
              <w:spacing w:before="120"/>
              <w:rPr>
                <w:rFonts w:cs="Arial"/>
                <w:color w:val="000000"/>
                <w:lang w:eastAsia="en-AU"/>
              </w:rPr>
            </w:pPr>
            <w:r w:rsidRPr="00340562">
              <w:rPr>
                <w:rFonts w:cs="Arial"/>
                <w:color w:val="000000"/>
                <w:lang w:eastAsia="en-AU"/>
              </w:rPr>
              <w:t>HLTAHW039</w:t>
            </w:r>
          </w:p>
        </w:tc>
        <w:tc>
          <w:tcPr>
            <w:tcW w:w="6492" w:type="dxa"/>
            <w:vAlign w:val="center"/>
          </w:tcPr>
          <w:p w14:paraId="3313F2C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early childhood growth and development</w:t>
            </w:r>
          </w:p>
        </w:tc>
        <w:tc>
          <w:tcPr>
            <w:tcW w:w="1263" w:type="dxa"/>
            <w:vAlign w:val="center"/>
          </w:tcPr>
          <w:p w14:paraId="1F5484B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6D581CB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3912C89" w14:textId="77777777" w:rsidR="00B6090D" w:rsidRPr="00340562" w:rsidRDefault="00B6090D" w:rsidP="00F405FF">
            <w:pPr>
              <w:spacing w:before="120"/>
              <w:rPr>
                <w:rFonts w:cs="Arial"/>
                <w:color w:val="000000"/>
                <w:lang w:eastAsia="en-AU"/>
              </w:rPr>
            </w:pPr>
            <w:r w:rsidRPr="00340562">
              <w:rPr>
                <w:rFonts w:cs="Arial"/>
                <w:color w:val="000000"/>
                <w:lang w:eastAsia="en-AU"/>
              </w:rPr>
              <w:t>HLTAHW040</w:t>
            </w:r>
          </w:p>
        </w:tc>
        <w:tc>
          <w:tcPr>
            <w:tcW w:w="6492" w:type="dxa"/>
            <w:vAlign w:val="center"/>
          </w:tcPr>
          <w:p w14:paraId="2366865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Promote burns prevention in homes and the community</w:t>
            </w:r>
          </w:p>
        </w:tc>
        <w:tc>
          <w:tcPr>
            <w:tcW w:w="1263" w:type="dxa"/>
            <w:vAlign w:val="center"/>
          </w:tcPr>
          <w:p w14:paraId="2F3DB51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r w:rsidR="00B6090D" w:rsidRPr="0072047E" w14:paraId="01B1ED4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853C7D7" w14:textId="77777777" w:rsidR="00B6090D" w:rsidRPr="00340562" w:rsidRDefault="00B6090D" w:rsidP="00F405FF">
            <w:pPr>
              <w:spacing w:before="120"/>
              <w:rPr>
                <w:rFonts w:cs="Arial"/>
                <w:color w:val="000000"/>
                <w:lang w:eastAsia="en-AU"/>
              </w:rPr>
            </w:pPr>
            <w:r w:rsidRPr="00340562">
              <w:rPr>
                <w:rFonts w:cs="Arial"/>
                <w:color w:val="000000"/>
                <w:lang w:eastAsia="en-AU"/>
              </w:rPr>
              <w:t>HLTAHW041</w:t>
            </w:r>
          </w:p>
        </w:tc>
        <w:tc>
          <w:tcPr>
            <w:tcW w:w="6492" w:type="dxa"/>
            <w:vAlign w:val="center"/>
          </w:tcPr>
          <w:p w14:paraId="7126781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and manage emergency treatment of burns</w:t>
            </w:r>
          </w:p>
        </w:tc>
        <w:tc>
          <w:tcPr>
            <w:tcW w:w="1263" w:type="dxa"/>
            <w:vAlign w:val="center"/>
          </w:tcPr>
          <w:p w14:paraId="6BD912C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17E73C4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1E985CE" w14:textId="77777777" w:rsidR="00B6090D" w:rsidRPr="00340562" w:rsidRDefault="00B6090D" w:rsidP="00F405FF">
            <w:pPr>
              <w:spacing w:before="120"/>
              <w:rPr>
                <w:rFonts w:cs="Arial"/>
                <w:color w:val="000000"/>
                <w:lang w:eastAsia="en-AU"/>
              </w:rPr>
            </w:pPr>
            <w:r w:rsidRPr="00340562">
              <w:rPr>
                <w:rFonts w:cs="Arial"/>
                <w:color w:val="000000"/>
                <w:lang w:eastAsia="en-AU"/>
              </w:rPr>
              <w:t>HLTAHW042</w:t>
            </w:r>
          </w:p>
        </w:tc>
        <w:tc>
          <w:tcPr>
            <w:tcW w:w="6492" w:type="dxa"/>
            <w:vAlign w:val="center"/>
          </w:tcPr>
          <w:p w14:paraId="16BEF9B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Implement a burns rehabilitation care plan</w:t>
            </w:r>
          </w:p>
        </w:tc>
        <w:tc>
          <w:tcPr>
            <w:tcW w:w="1263" w:type="dxa"/>
            <w:vAlign w:val="center"/>
          </w:tcPr>
          <w:p w14:paraId="377ED61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6996E58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D00D53A" w14:textId="77777777" w:rsidR="00B6090D" w:rsidRPr="00340562" w:rsidRDefault="00B6090D" w:rsidP="00F405FF">
            <w:pPr>
              <w:spacing w:before="120"/>
              <w:rPr>
                <w:rFonts w:cs="Arial"/>
                <w:color w:val="000000"/>
                <w:lang w:eastAsia="en-AU"/>
              </w:rPr>
            </w:pPr>
            <w:r w:rsidRPr="00340562">
              <w:rPr>
                <w:rFonts w:cs="Arial"/>
                <w:color w:val="000000"/>
                <w:lang w:eastAsia="en-AU"/>
              </w:rPr>
              <w:t>HLTAHW043</w:t>
            </w:r>
          </w:p>
        </w:tc>
        <w:tc>
          <w:tcPr>
            <w:tcW w:w="6492" w:type="dxa"/>
            <w:vAlign w:val="center"/>
          </w:tcPr>
          <w:p w14:paraId="4400CC9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Facilitate access to tertiary health services</w:t>
            </w:r>
          </w:p>
        </w:tc>
        <w:tc>
          <w:tcPr>
            <w:tcW w:w="1263" w:type="dxa"/>
            <w:vAlign w:val="center"/>
          </w:tcPr>
          <w:p w14:paraId="6DB5915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570EF1B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CEFEA78" w14:textId="77777777" w:rsidR="00B6090D" w:rsidRPr="00340562" w:rsidRDefault="00B6090D" w:rsidP="00F405FF">
            <w:pPr>
              <w:spacing w:before="120"/>
              <w:rPr>
                <w:rFonts w:cs="Arial"/>
                <w:color w:val="000000"/>
                <w:lang w:eastAsia="en-AU"/>
              </w:rPr>
            </w:pPr>
            <w:r w:rsidRPr="00340562">
              <w:rPr>
                <w:rFonts w:cs="Arial"/>
                <w:color w:val="000000"/>
                <w:lang w:eastAsia="en-AU"/>
              </w:rPr>
              <w:t>HLTAHW044</w:t>
            </w:r>
          </w:p>
        </w:tc>
        <w:tc>
          <w:tcPr>
            <w:tcW w:w="6492" w:type="dxa"/>
            <w:vAlign w:val="center"/>
          </w:tcPr>
          <w:p w14:paraId="7B02DE8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Advocate on behalf of the community</w:t>
            </w:r>
          </w:p>
        </w:tc>
        <w:tc>
          <w:tcPr>
            <w:tcW w:w="1263" w:type="dxa"/>
            <w:vAlign w:val="center"/>
          </w:tcPr>
          <w:p w14:paraId="3820A2B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1226480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35BCBE6"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HLTAHW045</w:t>
            </w:r>
          </w:p>
        </w:tc>
        <w:tc>
          <w:tcPr>
            <w:tcW w:w="6492" w:type="dxa"/>
            <w:vAlign w:val="center"/>
          </w:tcPr>
          <w:p w14:paraId="23AA2F4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Plan, develop and evaluate primary health care programs for Aboriginal</w:t>
            </w:r>
            <w:r>
              <w:rPr>
                <w:rFonts w:cs="Arial"/>
                <w:color w:val="000000"/>
                <w:lang w:eastAsia="en-AU"/>
              </w:rPr>
              <w:t>/</w:t>
            </w:r>
            <w:r w:rsidRPr="00340562">
              <w:rPr>
                <w:rFonts w:cs="Arial"/>
                <w:color w:val="000000"/>
                <w:lang w:eastAsia="en-AU"/>
              </w:rPr>
              <w:t>Torres Strait Islander comm</w:t>
            </w:r>
            <w:r>
              <w:rPr>
                <w:rFonts w:cs="Arial"/>
                <w:color w:val="000000"/>
                <w:lang w:eastAsia="en-AU"/>
              </w:rPr>
              <w:t>.</w:t>
            </w:r>
          </w:p>
        </w:tc>
        <w:tc>
          <w:tcPr>
            <w:tcW w:w="1263" w:type="dxa"/>
            <w:vAlign w:val="center"/>
          </w:tcPr>
          <w:p w14:paraId="52E40F2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330534A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1A4F300" w14:textId="77777777" w:rsidR="00B6090D" w:rsidRPr="00340562" w:rsidRDefault="00B6090D" w:rsidP="00F405FF">
            <w:pPr>
              <w:spacing w:before="120"/>
              <w:rPr>
                <w:rFonts w:cs="Arial"/>
                <w:color w:val="000000"/>
                <w:lang w:eastAsia="en-AU"/>
              </w:rPr>
            </w:pPr>
            <w:r w:rsidRPr="00340562">
              <w:rPr>
                <w:rFonts w:cs="Arial"/>
                <w:color w:val="000000"/>
                <w:lang w:eastAsia="en-AU"/>
              </w:rPr>
              <w:t>HLTAHW046</w:t>
            </w:r>
          </w:p>
        </w:tc>
        <w:tc>
          <w:tcPr>
            <w:tcW w:w="6492" w:type="dxa"/>
            <w:vAlign w:val="center"/>
          </w:tcPr>
          <w:p w14:paraId="100B406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Apply advanced skills in primary health care</w:t>
            </w:r>
          </w:p>
        </w:tc>
        <w:tc>
          <w:tcPr>
            <w:tcW w:w="1263" w:type="dxa"/>
            <w:vAlign w:val="center"/>
          </w:tcPr>
          <w:p w14:paraId="1AB1D35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146AEE4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9C1BD29" w14:textId="77777777" w:rsidR="00B6090D" w:rsidRPr="00340562" w:rsidRDefault="00B6090D" w:rsidP="00F405FF">
            <w:pPr>
              <w:spacing w:before="120"/>
              <w:rPr>
                <w:rFonts w:cs="Arial"/>
                <w:color w:val="000000"/>
                <w:lang w:eastAsia="en-AU"/>
              </w:rPr>
            </w:pPr>
            <w:r w:rsidRPr="00340562">
              <w:rPr>
                <w:rFonts w:cs="Arial"/>
                <w:color w:val="000000"/>
                <w:lang w:eastAsia="en-AU"/>
              </w:rPr>
              <w:t>HLTAHW047</w:t>
            </w:r>
          </w:p>
        </w:tc>
        <w:tc>
          <w:tcPr>
            <w:tcW w:w="6492" w:type="dxa"/>
            <w:vAlign w:val="center"/>
          </w:tcPr>
          <w:p w14:paraId="4882CD9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and promote social and emotional wellbeing of staff and clients</w:t>
            </w:r>
          </w:p>
        </w:tc>
        <w:tc>
          <w:tcPr>
            <w:tcW w:w="1263" w:type="dxa"/>
            <w:vAlign w:val="center"/>
          </w:tcPr>
          <w:p w14:paraId="5D1547A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297937A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54398AB" w14:textId="77777777" w:rsidR="00B6090D" w:rsidRPr="00340562" w:rsidRDefault="00B6090D" w:rsidP="00F405FF">
            <w:pPr>
              <w:spacing w:before="120"/>
              <w:rPr>
                <w:rFonts w:cs="Arial"/>
                <w:color w:val="000000"/>
                <w:lang w:eastAsia="en-AU"/>
              </w:rPr>
            </w:pPr>
            <w:r w:rsidRPr="00340562">
              <w:rPr>
                <w:rFonts w:cs="Arial"/>
                <w:color w:val="000000"/>
                <w:lang w:eastAsia="en-AU"/>
              </w:rPr>
              <w:t>HLTAHW048</w:t>
            </w:r>
          </w:p>
        </w:tc>
        <w:tc>
          <w:tcPr>
            <w:tcW w:w="6492" w:type="dxa"/>
            <w:vAlign w:val="center"/>
          </w:tcPr>
          <w:p w14:paraId="6D44BC8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Apply a strategic approach to Aboriginal and/or Torres Strait Islander health</w:t>
            </w:r>
          </w:p>
        </w:tc>
        <w:tc>
          <w:tcPr>
            <w:tcW w:w="1263" w:type="dxa"/>
            <w:vAlign w:val="center"/>
          </w:tcPr>
          <w:p w14:paraId="010149C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170</w:t>
            </w:r>
          </w:p>
        </w:tc>
      </w:tr>
      <w:tr w:rsidR="00B6090D" w:rsidRPr="0072047E" w14:paraId="1535749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A59F1DE" w14:textId="77777777" w:rsidR="00B6090D" w:rsidRPr="00340562" w:rsidRDefault="00B6090D" w:rsidP="00F405FF">
            <w:pPr>
              <w:spacing w:before="120"/>
              <w:rPr>
                <w:rFonts w:cs="Arial"/>
                <w:color w:val="000000"/>
                <w:lang w:eastAsia="en-AU"/>
              </w:rPr>
            </w:pPr>
            <w:r w:rsidRPr="00340562">
              <w:rPr>
                <w:rFonts w:cs="Arial"/>
                <w:color w:val="000000"/>
                <w:lang w:eastAsia="en-AU"/>
              </w:rPr>
              <w:t>HLTAHW049</w:t>
            </w:r>
          </w:p>
        </w:tc>
        <w:tc>
          <w:tcPr>
            <w:tcW w:w="6492" w:type="dxa"/>
            <w:vAlign w:val="center"/>
          </w:tcPr>
          <w:p w14:paraId="57A0A6F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effectively in social and emotional wellbeing</w:t>
            </w:r>
          </w:p>
        </w:tc>
        <w:tc>
          <w:tcPr>
            <w:tcW w:w="1263" w:type="dxa"/>
            <w:vAlign w:val="center"/>
          </w:tcPr>
          <w:p w14:paraId="4931C3E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6012827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C6D8D7" w14:textId="77777777" w:rsidR="00B6090D" w:rsidRPr="00340562" w:rsidRDefault="00B6090D" w:rsidP="00F405FF">
            <w:pPr>
              <w:spacing w:before="120"/>
              <w:rPr>
                <w:rFonts w:cs="Arial"/>
                <w:color w:val="000000"/>
                <w:lang w:eastAsia="en-AU"/>
              </w:rPr>
            </w:pPr>
            <w:r w:rsidRPr="00340562">
              <w:rPr>
                <w:rFonts w:cs="Arial"/>
                <w:color w:val="000000"/>
                <w:lang w:eastAsia="en-AU"/>
              </w:rPr>
              <w:t>HLTAHW050</w:t>
            </w:r>
          </w:p>
        </w:tc>
        <w:tc>
          <w:tcPr>
            <w:tcW w:w="6492" w:type="dxa"/>
            <w:vAlign w:val="center"/>
          </w:tcPr>
          <w:p w14:paraId="6D797FF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a healing framework for social and emotional wellbeing work</w:t>
            </w:r>
          </w:p>
        </w:tc>
        <w:tc>
          <w:tcPr>
            <w:tcW w:w="1263" w:type="dxa"/>
            <w:vAlign w:val="center"/>
          </w:tcPr>
          <w:p w14:paraId="692F8BC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345923B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125323B" w14:textId="77777777" w:rsidR="00B6090D" w:rsidRPr="00340562" w:rsidRDefault="00B6090D" w:rsidP="00F405FF">
            <w:pPr>
              <w:spacing w:before="120"/>
              <w:rPr>
                <w:rFonts w:cs="Arial"/>
                <w:color w:val="000000"/>
                <w:lang w:eastAsia="en-AU"/>
              </w:rPr>
            </w:pPr>
            <w:r w:rsidRPr="00340562">
              <w:rPr>
                <w:rFonts w:cs="Arial"/>
                <w:color w:val="000000"/>
                <w:lang w:eastAsia="en-AU"/>
              </w:rPr>
              <w:t>HLTAHW051</w:t>
            </w:r>
          </w:p>
        </w:tc>
        <w:tc>
          <w:tcPr>
            <w:tcW w:w="6492" w:type="dxa"/>
            <w:vAlign w:val="center"/>
          </w:tcPr>
          <w:p w14:paraId="4B04D11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Respond to loss, </w:t>
            </w:r>
            <w:proofErr w:type="gramStart"/>
            <w:r w:rsidRPr="00340562">
              <w:rPr>
                <w:rFonts w:cs="Arial"/>
                <w:color w:val="000000"/>
                <w:lang w:eastAsia="en-AU"/>
              </w:rPr>
              <w:t>grief</w:t>
            </w:r>
            <w:proofErr w:type="gramEnd"/>
            <w:r w:rsidRPr="00340562">
              <w:rPr>
                <w:rFonts w:cs="Arial"/>
                <w:color w:val="000000"/>
                <w:lang w:eastAsia="en-AU"/>
              </w:rPr>
              <w:t xml:space="preserve"> and trauma</w:t>
            </w:r>
          </w:p>
        </w:tc>
        <w:tc>
          <w:tcPr>
            <w:tcW w:w="1263" w:type="dxa"/>
            <w:vAlign w:val="center"/>
          </w:tcPr>
          <w:p w14:paraId="12D5EFB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41CD3D1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ABB9864" w14:textId="77777777" w:rsidR="00B6090D" w:rsidRPr="00340562" w:rsidRDefault="00B6090D" w:rsidP="00F405FF">
            <w:pPr>
              <w:spacing w:before="120"/>
              <w:rPr>
                <w:rFonts w:cs="Arial"/>
                <w:color w:val="000000"/>
                <w:lang w:eastAsia="en-AU"/>
              </w:rPr>
            </w:pPr>
            <w:r w:rsidRPr="00340562">
              <w:rPr>
                <w:rFonts w:cs="Arial"/>
                <w:color w:val="000000"/>
                <w:lang w:eastAsia="en-AU"/>
              </w:rPr>
              <w:t>HLTAHW052</w:t>
            </w:r>
          </w:p>
        </w:tc>
        <w:tc>
          <w:tcPr>
            <w:tcW w:w="6492" w:type="dxa"/>
            <w:vAlign w:val="center"/>
          </w:tcPr>
          <w:p w14:paraId="69D212A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Deliver primary health care to Aboriginal and/or Torres Strait Islander clients in confinement</w:t>
            </w:r>
          </w:p>
        </w:tc>
        <w:tc>
          <w:tcPr>
            <w:tcW w:w="1263" w:type="dxa"/>
            <w:vAlign w:val="center"/>
          </w:tcPr>
          <w:p w14:paraId="3B22D18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261043A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9ACE69A" w14:textId="77777777" w:rsidR="00B6090D" w:rsidRPr="00340562" w:rsidRDefault="00B6090D" w:rsidP="00F405FF">
            <w:pPr>
              <w:spacing w:before="120"/>
              <w:rPr>
                <w:rFonts w:cs="Arial"/>
                <w:color w:val="000000"/>
                <w:lang w:eastAsia="en-AU"/>
              </w:rPr>
            </w:pPr>
            <w:r w:rsidRPr="00340562">
              <w:rPr>
                <w:rFonts w:cs="Arial"/>
                <w:color w:val="000000"/>
                <w:lang w:eastAsia="en-AU"/>
              </w:rPr>
              <w:t>HLTAHW053</w:t>
            </w:r>
          </w:p>
        </w:tc>
        <w:tc>
          <w:tcPr>
            <w:tcW w:w="6492" w:type="dxa"/>
            <w:vAlign w:val="center"/>
          </w:tcPr>
          <w:p w14:paraId="7917A6F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Address impact of food security on community health</w:t>
            </w:r>
          </w:p>
        </w:tc>
        <w:tc>
          <w:tcPr>
            <w:tcW w:w="1263" w:type="dxa"/>
            <w:vAlign w:val="center"/>
          </w:tcPr>
          <w:p w14:paraId="1B6C554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4CD5E21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9006D14" w14:textId="77777777" w:rsidR="00B6090D" w:rsidRPr="00340562" w:rsidRDefault="00B6090D" w:rsidP="00F405FF">
            <w:pPr>
              <w:spacing w:before="120"/>
              <w:rPr>
                <w:rFonts w:cs="Arial"/>
                <w:color w:val="000000"/>
                <w:lang w:eastAsia="en-AU"/>
              </w:rPr>
            </w:pPr>
            <w:r w:rsidRPr="00340562">
              <w:rPr>
                <w:rFonts w:cs="Arial"/>
                <w:color w:val="000000"/>
                <w:lang w:eastAsia="en-AU"/>
              </w:rPr>
              <w:t>HLTAHW054</w:t>
            </w:r>
          </w:p>
        </w:tc>
        <w:tc>
          <w:tcPr>
            <w:tcW w:w="6492" w:type="dxa"/>
            <w:vAlign w:val="center"/>
          </w:tcPr>
          <w:p w14:paraId="00658B6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renal dialysis clients in the community setting</w:t>
            </w:r>
          </w:p>
        </w:tc>
        <w:tc>
          <w:tcPr>
            <w:tcW w:w="1263" w:type="dxa"/>
            <w:vAlign w:val="center"/>
          </w:tcPr>
          <w:p w14:paraId="52A2DBC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6919F80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450810C" w14:textId="77777777" w:rsidR="00B6090D" w:rsidRPr="00340562" w:rsidRDefault="00B6090D" w:rsidP="00F405FF">
            <w:pPr>
              <w:spacing w:before="120"/>
              <w:rPr>
                <w:rFonts w:cs="Arial"/>
                <w:color w:val="000000"/>
                <w:lang w:eastAsia="en-AU"/>
              </w:rPr>
            </w:pPr>
            <w:r w:rsidRPr="00340562">
              <w:rPr>
                <w:rFonts w:cs="Arial"/>
                <w:color w:val="000000"/>
                <w:lang w:eastAsia="en-AU"/>
              </w:rPr>
              <w:t>HLTAHW055</w:t>
            </w:r>
          </w:p>
        </w:tc>
        <w:tc>
          <w:tcPr>
            <w:tcW w:w="6492" w:type="dxa"/>
            <w:vAlign w:val="center"/>
          </w:tcPr>
          <w:p w14:paraId="5F7395A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care to clients undertaking renal dialysis in the community setting</w:t>
            </w:r>
          </w:p>
        </w:tc>
        <w:tc>
          <w:tcPr>
            <w:tcW w:w="1263" w:type="dxa"/>
            <w:vAlign w:val="center"/>
          </w:tcPr>
          <w:p w14:paraId="70402D6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6F703E6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44CB58E" w14:textId="77777777" w:rsidR="00B6090D" w:rsidRPr="00340562" w:rsidRDefault="00B6090D" w:rsidP="00F405FF">
            <w:pPr>
              <w:spacing w:before="120"/>
              <w:rPr>
                <w:rFonts w:cs="Arial"/>
                <w:color w:val="000000"/>
                <w:lang w:eastAsia="en-AU"/>
              </w:rPr>
            </w:pPr>
            <w:r w:rsidRPr="00340562">
              <w:rPr>
                <w:rFonts w:cs="Arial"/>
                <w:color w:val="000000"/>
                <w:lang w:eastAsia="en-AU"/>
              </w:rPr>
              <w:t>HLTAHW056</w:t>
            </w:r>
          </w:p>
        </w:tc>
        <w:tc>
          <w:tcPr>
            <w:tcW w:w="6492" w:type="dxa"/>
            <w:vAlign w:val="center"/>
          </w:tcPr>
          <w:p w14:paraId="2DDDC4F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sexual and reproductive health care</w:t>
            </w:r>
          </w:p>
        </w:tc>
        <w:tc>
          <w:tcPr>
            <w:tcW w:w="1263" w:type="dxa"/>
            <w:vAlign w:val="center"/>
          </w:tcPr>
          <w:p w14:paraId="2FDA941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6883221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017B00B" w14:textId="77777777" w:rsidR="00B6090D" w:rsidRPr="00340562" w:rsidRDefault="00B6090D" w:rsidP="00F405FF">
            <w:pPr>
              <w:spacing w:before="120"/>
              <w:rPr>
                <w:rFonts w:cs="Arial"/>
                <w:color w:val="000000"/>
                <w:lang w:eastAsia="en-AU"/>
              </w:rPr>
            </w:pPr>
            <w:r w:rsidRPr="00340562">
              <w:rPr>
                <w:rFonts w:cs="Arial"/>
                <w:color w:val="000000"/>
                <w:lang w:eastAsia="en-AU"/>
              </w:rPr>
              <w:t>HLTAHW057</w:t>
            </w:r>
          </w:p>
        </w:tc>
        <w:tc>
          <w:tcPr>
            <w:tcW w:w="6492" w:type="dxa"/>
            <w:vAlign w:val="center"/>
          </w:tcPr>
          <w:p w14:paraId="67C964B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antenatal health care</w:t>
            </w:r>
          </w:p>
        </w:tc>
        <w:tc>
          <w:tcPr>
            <w:tcW w:w="1263" w:type="dxa"/>
            <w:vAlign w:val="center"/>
          </w:tcPr>
          <w:p w14:paraId="342AC98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300</w:t>
            </w:r>
          </w:p>
        </w:tc>
      </w:tr>
      <w:tr w:rsidR="00B6090D" w:rsidRPr="0072047E" w14:paraId="738BBD4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9BF3CC6" w14:textId="77777777" w:rsidR="00B6090D" w:rsidRPr="00340562" w:rsidRDefault="00B6090D" w:rsidP="00F405FF">
            <w:pPr>
              <w:spacing w:before="120"/>
              <w:rPr>
                <w:rFonts w:cs="Arial"/>
                <w:color w:val="000000"/>
                <w:lang w:eastAsia="en-AU"/>
              </w:rPr>
            </w:pPr>
            <w:r w:rsidRPr="00340562">
              <w:rPr>
                <w:rFonts w:cs="Arial"/>
                <w:color w:val="000000"/>
                <w:lang w:eastAsia="en-AU"/>
              </w:rPr>
              <w:t>HLTAHW058</w:t>
            </w:r>
          </w:p>
        </w:tc>
        <w:tc>
          <w:tcPr>
            <w:tcW w:w="6492" w:type="dxa"/>
            <w:vAlign w:val="center"/>
          </w:tcPr>
          <w:p w14:paraId="088B33C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Prepare for and support childbirth</w:t>
            </w:r>
          </w:p>
        </w:tc>
        <w:tc>
          <w:tcPr>
            <w:tcW w:w="1263" w:type="dxa"/>
            <w:vAlign w:val="center"/>
          </w:tcPr>
          <w:p w14:paraId="5F4EF7F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570</w:t>
            </w:r>
          </w:p>
        </w:tc>
      </w:tr>
      <w:tr w:rsidR="00B6090D" w:rsidRPr="0072047E" w14:paraId="5ACAD6B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2E96B57" w14:textId="77777777" w:rsidR="00B6090D" w:rsidRPr="00340562" w:rsidRDefault="00B6090D" w:rsidP="00F405FF">
            <w:pPr>
              <w:spacing w:before="120"/>
              <w:rPr>
                <w:rFonts w:cs="Arial"/>
                <w:color w:val="000000"/>
                <w:lang w:eastAsia="en-AU"/>
              </w:rPr>
            </w:pPr>
            <w:r w:rsidRPr="00340562">
              <w:rPr>
                <w:rFonts w:cs="Arial"/>
                <w:color w:val="000000"/>
                <w:lang w:eastAsia="en-AU"/>
              </w:rPr>
              <w:t>HLTAHW059</w:t>
            </w:r>
          </w:p>
        </w:tc>
        <w:tc>
          <w:tcPr>
            <w:tcW w:w="6492" w:type="dxa"/>
            <w:vAlign w:val="center"/>
          </w:tcPr>
          <w:p w14:paraId="5FC7CFE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postnatal and infant health care</w:t>
            </w:r>
          </w:p>
        </w:tc>
        <w:tc>
          <w:tcPr>
            <w:tcW w:w="1263" w:type="dxa"/>
            <w:vAlign w:val="center"/>
          </w:tcPr>
          <w:p w14:paraId="0F80C9C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3C22C12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29B7C53" w14:textId="77777777" w:rsidR="00B6090D" w:rsidRPr="00340562" w:rsidRDefault="00B6090D" w:rsidP="00F405FF">
            <w:pPr>
              <w:spacing w:before="120"/>
              <w:rPr>
                <w:rFonts w:cs="Arial"/>
                <w:color w:val="000000"/>
                <w:lang w:eastAsia="en-AU"/>
              </w:rPr>
            </w:pPr>
            <w:r w:rsidRPr="00340562">
              <w:rPr>
                <w:rFonts w:cs="Arial"/>
                <w:color w:val="000000"/>
                <w:lang w:eastAsia="en-AU"/>
              </w:rPr>
              <w:t>HLTAHW060</w:t>
            </w:r>
          </w:p>
        </w:tc>
        <w:tc>
          <w:tcPr>
            <w:tcW w:w="6492" w:type="dxa"/>
            <w:vAlign w:val="center"/>
          </w:tcPr>
          <w:p w14:paraId="11FD5A3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Plan for medical emergencies</w:t>
            </w:r>
          </w:p>
        </w:tc>
        <w:tc>
          <w:tcPr>
            <w:tcW w:w="1263" w:type="dxa"/>
            <w:vAlign w:val="center"/>
          </w:tcPr>
          <w:p w14:paraId="3F79BBB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44EED6B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C59E4EB" w14:textId="77777777" w:rsidR="00B6090D" w:rsidRPr="00340562" w:rsidRDefault="00B6090D" w:rsidP="00F405FF">
            <w:pPr>
              <w:spacing w:before="120"/>
              <w:rPr>
                <w:rFonts w:cs="Arial"/>
                <w:color w:val="000000"/>
                <w:lang w:eastAsia="en-AU"/>
              </w:rPr>
            </w:pPr>
            <w:r w:rsidRPr="00340562">
              <w:rPr>
                <w:rFonts w:cs="Arial"/>
                <w:color w:val="000000"/>
                <w:lang w:eastAsia="en-AU"/>
              </w:rPr>
              <w:t>HLTAHW061</w:t>
            </w:r>
          </w:p>
        </w:tc>
        <w:tc>
          <w:tcPr>
            <w:tcW w:w="6492" w:type="dxa"/>
            <w:vAlign w:val="center"/>
          </w:tcPr>
          <w:p w14:paraId="3FAFD1B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Engage in community health research</w:t>
            </w:r>
          </w:p>
        </w:tc>
        <w:tc>
          <w:tcPr>
            <w:tcW w:w="1263" w:type="dxa"/>
            <w:vAlign w:val="center"/>
          </w:tcPr>
          <w:p w14:paraId="570DBBE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6A37228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9AF70F0" w14:textId="77777777" w:rsidR="00B6090D" w:rsidRPr="00340562" w:rsidRDefault="00B6090D" w:rsidP="00F405FF">
            <w:pPr>
              <w:spacing w:before="120"/>
              <w:rPr>
                <w:rFonts w:cs="Arial"/>
                <w:color w:val="000000"/>
                <w:lang w:eastAsia="en-AU"/>
              </w:rPr>
            </w:pPr>
            <w:r w:rsidRPr="00340562">
              <w:rPr>
                <w:rFonts w:cs="Arial"/>
                <w:color w:val="000000"/>
                <w:lang w:eastAsia="en-AU"/>
              </w:rPr>
              <w:t>HLTAHW062</w:t>
            </w:r>
          </w:p>
        </w:tc>
        <w:tc>
          <w:tcPr>
            <w:tcW w:w="6492" w:type="dxa"/>
            <w:vAlign w:val="center"/>
          </w:tcPr>
          <w:p w14:paraId="7A8C6DD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Supervise health care team</w:t>
            </w:r>
          </w:p>
        </w:tc>
        <w:tc>
          <w:tcPr>
            <w:tcW w:w="1263" w:type="dxa"/>
            <w:vAlign w:val="center"/>
          </w:tcPr>
          <w:p w14:paraId="785EDC5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64D2295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033C4A5" w14:textId="77777777" w:rsidR="00B6090D" w:rsidRPr="00340562" w:rsidRDefault="00B6090D" w:rsidP="00F405FF">
            <w:pPr>
              <w:spacing w:before="120"/>
              <w:rPr>
                <w:rFonts w:cs="Arial"/>
                <w:color w:val="000000"/>
                <w:lang w:eastAsia="en-AU"/>
              </w:rPr>
            </w:pPr>
            <w:r w:rsidRPr="00340562">
              <w:rPr>
                <w:rFonts w:cs="Arial"/>
                <w:color w:val="000000"/>
                <w:lang w:eastAsia="en-AU"/>
              </w:rPr>
              <w:t>HLTAHW063</w:t>
            </w:r>
          </w:p>
        </w:tc>
        <w:tc>
          <w:tcPr>
            <w:tcW w:w="6492" w:type="dxa"/>
            <w:vAlign w:val="center"/>
          </w:tcPr>
          <w:p w14:paraId="3D0BCB9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Implement office systems</w:t>
            </w:r>
          </w:p>
        </w:tc>
        <w:tc>
          <w:tcPr>
            <w:tcW w:w="1263" w:type="dxa"/>
            <w:vAlign w:val="center"/>
          </w:tcPr>
          <w:p w14:paraId="088EAEB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645C126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D885CD8"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HLTAHW064</w:t>
            </w:r>
          </w:p>
        </w:tc>
        <w:tc>
          <w:tcPr>
            <w:tcW w:w="6492" w:type="dxa"/>
            <w:vAlign w:val="center"/>
          </w:tcPr>
          <w:p w14:paraId="235EC8C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budgets</w:t>
            </w:r>
          </w:p>
        </w:tc>
        <w:tc>
          <w:tcPr>
            <w:tcW w:w="1263" w:type="dxa"/>
            <w:vAlign w:val="center"/>
          </w:tcPr>
          <w:p w14:paraId="064A1D8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0BE254F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B3A8FAC" w14:textId="77777777" w:rsidR="00B6090D" w:rsidRPr="00340562" w:rsidRDefault="00B6090D" w:rsidP="00F405FF">
            <w:pPr>
              <w:spacing w:before="120"/>
              <w:rPr>
                <w:rFonts w:cs="Arial"/>
                <w:color w:val="000000"/>
                <w:lang w:eastAsia="en-AU"/>
              </w:rPr>
            </w:pPr>
            <w:r w:rsidRPr="00340562">
              <w:rPr>
                <w:rFonts w:cs="Arial"/>
                <w:color w:val="000000"/>
                <w:lang w:eastAsia="en-AU"/>
              </w:rPr>
              <w:t>HLTAHW065</w:t>
            </w:r>
          </w:p>
        </w:tc>
        <w:tc>
          <w:tcPr>
            <w:tcW w:w="6492" w:type="dxa"/>
            <w:vAlign w:val="center"/>
          </w:tcPr>
          <w:p w14:paraId="50A6914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Apply reflective practice in an Aboriginal</w:t>
            </w:r>
            <w:r>
              <w:rPr>
                <w:rFonts w:cs="Arial"/>
                <w:color w:val="000000"/>
                <w:lang w:eastAsia="en-AU"/>
              </w:rPr>
              <w:t>/</w:t>
            </w:r>
            <w:r w:rsidRPr="00340562">
              <w:rPr>
                <w:rFonts w:cs="Arial"/>
                <w:color w:val="000000"/>
                <w:lang w:eastAsia="en-AU"/>
              </w:rPr>
              <w:t>Torres Strait Islander primary health care setting</w:t>
            </w:r>
          </w:p>
        </w:tc>
        <w:tc>
          <w:tcPr>
            <w:tcW w:w="1263" w:type="dxa"/>
            <w:vAlign w:val="center"/>
          </w:tcPr>
          <w:p w14:paraId="21210C5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16B9972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4E37EC0" w14:textId="77777777" w:rsidR="00B6090D" w:rsidRPr="00340562" w:rsidRDefault="00B6090D" w:rsidP="00F405FF">
            <w:pPr>
              <w:spacing w:before="120"/>
              <w:rPr>
                <w:rFonts w:cs="Arial"/>
                <w:color w:val="000000"/>
                <w:lang w:eastAsia="en-AU"/>
              </w:rPr>
            </w:pPr>
            <w:r w:rsidRPr="00340562">
              <w:rPr>
                <w:rFonts w:cs="Arial"/>
                <w:color w:val="000000"/>
                <w:lang w:eastAsia="en-AU"/>
              </w:rPr>
              <w:t>HLTAHW066</w:t>
            </w:r>
          </w:p>
        </w:tc>
        <w:tc>
          <w:tcPr>
            <w:tcW w:w="6492" w:type="dxa"/>
            <w:vAlign w:val="center"/>
          </w:tcPr>
          <w:p w14:paraId="2682438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the delivery of Aboriginal and/or Torres Strait Islander primary health care</w:t>
            </w:r>
          </w:p>
        </w:tc>
        <w:tc>
          <w:tcPr>
            <w:tcW w:w="1263" w:type="dxa"/>
            <w:vAlign w:val="center"/>
          </w:tcPr>
          <w:p w14:paraId="6E643E5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4143BE1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8E9A370" w14:textId="77777777" w:rsidR="00B6090D" w:rsidRPr="00340562" w:rsidRDefault="00B6090D" w:rsidP="00F405FF">
            <w:pPr>
              <w:spacing w:before="120"/>
              <w:rPr>
                <w:rFonts w:cs="Arial"/>
                <w:color w:val="000000"/>
                <w:lang w:eastAsia="en-AU"/>
              </w:rPr>
            </w:pPr>
            <w:r w:rsidRPr="00340562">
              <w:rPr>
                <w:rFonts w:cs="Arial"/>
                <w:color w:val="000000"/>
                <w:lang w:eastAsia="en-AU"/>
              </w:rPr>
              <w:t>HLTAHW067</w:t>
            </w:r>
          </w:p>
        </w:tc>
        <w:tc>
          <w:tcPr>
            <w:tcW w:w="6492" w:type="dxa"/>
            <w:vAlign w:val="center"/>
          </w:tcPr>
          <w:p w14:paraId="662FF6D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health education and promotion</w:t>
            </w:r>
          </w:p>
        </w:tc>
        <w:tc>
          <w:tcPr>
            <w:tcW w:w="1263" w:type="dxa"/>
            <w:vAlign w:val="center"/>
          </w:tcPr>
          <w:p w14:paraId="591CCF2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1B1172D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EE17284" w14:textId="77777777" w:rsidR="00B6090D" w:rsidRPr="00340562" w:rsidRDefault="00B6090D" w:rsidP="00F405FF">
            <w:pPr>
              <w:spacing w:before="120"/>
              <w:rPr>
                <w:rFonts w:cs="Arial"/>
                <w:color w:val="000000"/>
                <w:lang w:eastAsia="en-AU"/>
              </w:rPr>
            </w:pPr>
            <w:r w:rsidRPr="00340562">
              <w:rPr>
                <w:rFonts w:cs="Arial"/>
                <w:color w:val="000000"/>
                <w:lang w:eastAsia="en-AU"/>
              </w:rPr>
              <w:t>HLTAHW068</w:t>
            </w:r>
          </w:p>
        </w:tc>
        <w:tc>
          <w:tcPr>
            <w:tcW w:w="6492" w:type="dxa"/>
            <w:vAlign w:val="center"/>
          </w:tcPr>
          <w:p w14:paraId="09F3283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work plans</w:t>
            </w:r>
          </w:p>
        </w:tc>
        <w:tc>
          <w:tcPr>
            <w:tcW w:w="1263" w:type="dxa"/>
            <w:vAlign w:val="center"/>
          </w:tcPr>
          <w:p w14:paraId="5059AB6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3A53999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76ECB6B" w14:textId="77777777" w:rsidR="00B6090D" w:rsidRPr="00340562" w:rsidRDefault="00B6090D" w:rsidP="00F405FF">
            <w:pPr>
              <w:spacing w:before="120"/>
              <w:rPr>
                <w:rFonts w:cs="Arial"/>
                <w:color w:val="000000"/>
                <w:lang w:eastAsia="en-AU"/>
              </w:rPr>
            </w:pPr>
            <w:r w:rsidRPr="00340562">
              <w:rPr>
                <w:rFonts w:cs="Arial"/>
                <w:color w:val="000000"/>
                <w:lang w:eastAsia="en-AU"/>
              </w:rPr>
              <w:t>HLTAHW069</w:t>
            </w:r>
          </w:p>
        </w:tc>
        <w:tc>
          <w:tcPr>
            <w:tcW w:w="6492" w:type="dxa"/>
            <w:vAlign w:val="center"/>
          </w:tcPr>
          <w:p w14:paraId="407E754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health care policy</w:t>
            </w:r>
          </w:p>
        </w:tc>
        <w:tc>
          <w:tcPr>
            <w:tcW w:w="1263" w:type="dxa"/>
            <w:vAlign w:val="center"/>
          </w:tcPr>
          <w:p w14:paraId="4E66017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4C11976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438CBEA" w14:textId="77777777" w:rsidR="00B6090D" w:rsidRPr="00340562" w:rsidRDefault="00B6090D" w:rsidP="00F405FF">
            <w:pPr>
              <w:spacing w:before="120"/>
              <w:rPr>
                <w:rFonts w:cs="Arial"/>
                <w:color w:val="000000"/>
                <w:lang w:eastAsia="en-AU"/>
              </w:rPr>
            </w:pPr>
            <w:r w:rsidRPr="00340562">
              <w:rPr>
                <w:rFonts w:cs="Arial"/>
                <w:color w:val="000000"/>
                <w:lang w:eastAsia="en-AU"/>
              </w:rPr>
              <w:t>HLTAHW070</w:t>
            </w:r>
          </w:p>
        </w:tc>
        <w:tc>
          <w:tcPr>
            <w:tcW w:w="6492" w:type="dxa"/>
            <w:vAlign w:val="center"/>
          </w:tcPr>
          <w:p w14:paraId="01F3AC7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human resources</w:t>
            </w:r>
          </w:p>
        </w:tc>
        <w:tc>
          <w:tcPr>
            <w:tcW w:w="1263" w:type="dxa"/>
            <w:vAlign w:val="center"/>
          </w:tcPr>
          <w:p w14:paraId="7C2C56F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4C02B24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9EB2303" w14:textId="77777777" w:rsidR="00B6090D" w:rsidRPr="00340562" w:rsidRDefault="00B6090D" w:rsidP="00F405FF">
            <w:pPr>
              <w:spacing w:before="120"/>
              <w:rPr>
                <w:rFonts w:cs="Arial"/>
                <w:color w:val="000000"/>
                <w:lang w:eastAsia="en-AU"/>
              </w:rPr>
            </w:pPr>
            <w:r w:rsidRPr="00340562">
              <w:rPr>
                <w:rFonts w:cs="Arial"/>
                <w:color w:val="000000"/>
                <w:lang w:eastAsia="en-AU"/>
              </w:rPr>
              <w:t>HLTAHW071</w:t>
            </w:r>
          </w:p>
        </w:tc>
        <w:tc>
          <w:tcPr>
            <w:tcW w:w="6492" w:type="dxa"/>
            <w:vAlign w:val="center"/>
          </w:tcPr>
          <w:p w14:paraId="2CAB11F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medicines in Aboriginal and/or Torres Strait Islander primary health care</w:t>
            </w:r>
          </w:p>
        </w:tc>
        <w:tc>
          <w:tcPr>
            <w:tcW w:w="1263" w:type="dxa"/>
            <w:vAlign w:val="center"/>
          </w:tcPr>
          <w:p w14:paraId="39DC1AF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1686276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E7ED52B" w14:textId="77777777" w:rsidR="00B6090D" w:rsidRPr="00340562" w:rsidRDefault="00B6090D" w:rsidP="00F405FF">
            <w:pPr>
              <w:spacing w:before="120"/>
              <w:rPr>
                <w:rFonts w:cs="Arial"/>
                <w:color w:val="000000"/>
                <w:lang w:eastAsia="en-AU"/>
              </w:rPr>
            </w:pPr>
            <w:r w:rsidRPr="00340562">
              <w:rPr>
                <w:rFonts w:cs="Arial"/>
                <w:color w:val="000000"/>
                <w:lang w:eastAsia="en-AU"/>
              </w:rPr>
              <w:t>HLTAHW072</w:t>
            </w:r>
          </w:p>
        </w:tc>
        <w:tc>
          <w:tcPr>
            <w:tcW w:w="6492" w:type="dxa"/>
            <w:vAlign w:val="center"/>
          </w:tcPr>
          <w:p w14:paraId="02C4980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guidance in social and emotional wellbeing</w:t>
            </w:r>
          </w:p>
        </w:tc>
        <w:tc>
          <w:tcPr>
            <w:tcW w:w="1263" w:type="dxa"/>
            <w:vAlign w:val="center"/>
          </w:tcPr>
          <w:p w14:paraId="4B083FD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1D903D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3A1598E" w14:textId="77777777" w:rsidR="00B6090D" w:rsidRPr="00340562" w:rsidRDefault="00B6090D" w:rsidP="00F405FF">
            <w:pPr>
              <w:spacing w:before="120"/>
              <w:rPr>
                <w:rFonts w:cs="Arial"/>
                <w:color w:val="000000"/>
                <w:lang w:eastAsia="en-AU"/>
              </w:rPr>
            </w:pPr>
            <w:r w:rsidRPr="00340562">
              <w:rPr>
                <w:rFonts w:cs="Arial"/>
                <w:color w:val="000000"/>
                <w:lang w:eastAsia="en-AU"/>
              </w:rPr>
              <w:t>HLTAHW073</w:t>
            </w:r>
          </w:p>
        </w:tc>
        <w:tc>
          <w:tcPr>
            <w:tcW w:w="6492" w:type="dxa"/>
            <w:vAlign w:val="center"/>
          </w:tcPr>
          <w:p w14:paraId="4FF5619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Practise social and emotional wellbeing in a clinical setting</w:t>
            </w:r>
          </w:p>
        </w:tc>
        <w:tc>
          <w:tcPr>
            <w:tcW w:w="1263" w:type="dxa"/>
            <w:vAlign w:val="center"/>
          </w:tcPr>
          <w:p w14:paraId="13ADE93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251C7DF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D759B5C" w14:textId="77777777" w:rsidR="00B6090D" w:rsidRPr="00340562" w:rsidRDefault="00B6090D" w:rsidP="00F405FF">
            <w:pPr>
              <w:spacing w:before="120"/>
              <w:rPr>
                <w:rFonts w:cs="Arial"/>
                <w:color w:val="000000"/>
                <w:lang w:eastAsia="en-AU"/>
              </w:rPr>
            </w:pPr>
            <w:r w:rsidRPr="00340562">
              <w:rPr>
                <w:rFonts w:cs="Arial"/>
                <w:color w:val="000000"/>
                <w:lang w:eastAsia="en-AU"/>
              </w:rPr>
              <w:t>HLTAHW074</w:t>
            </w:r>
          </w:p>
        </w:tc>
        <w:tc>
          <w:tcPr>
            <w:tcW w:w="6492" w:type="dxa"/>
            <w:vAlign w:val="center"/>
          </w:tcPr>
          <w:p w14:paraId="33D5F81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closure on healing processes</w:t>
            </w:r>
          </w:p>
        </w:tc>
        <w:tc>
          <w:tcPr>
            <w:tcW w:w="1263" w:type="dxa"/>
            <w:vAlign w:val="center"/>
          </w:tcPr>
          <w:p w14:paraId="329BFBE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51AFACD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118BEB9" w14:textId="77777777" w:rsidR="00B6090D" w:rsidRPr="00340562" w:rsidRDefault="00B6090D" w:rsidP="00F405FF">
            <w:pPr>
              <w:spacing w:before="120"/>
              <w:rPr>
                <w:rFonts w:cs="Arial"/>
                <w:color w:val="000000"/>
                <w:lang w:eastAsia="en-AU"/>
              </w:rPr>
            </w:pPr>
            <w:r w:rsidRPr="00340562">
              <w:rPr>
                <w:rFonts w:cs="Arial"/>
                <w:color w:val="000000"/>
                <w:lang w:eastAsia="en-AU"/>
              </w:rPr>
              <w:t>HLTAHW075</w:t>
            </w:r>
          </w:p>
        </w:tc>
        <w:tc>
          <w:tcPr>
            <w:tcW w:w="6492" w:type="dxa"/>
            <w:vAlign w:val="center"/>
          </w:tcPr>
          <w:p w14:paraId="3D59AB2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community health projects</w:t>
            </w:r>
          </w:p>
        </w:tc>
        <w:tc>
          <w:tcPr>
            <w:tcW w:w="1263" w:type="dxa"/>
            <w:vAlign w:val="center"/>
          </w:tcPr>
          <w:p w14:paraId="3408D3B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62C65FC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B8669E7" w14:textId="77777777" w:rsidR="00B6090D" w:rsidRPr="00340562" w:rsidRDefault="00B6090D" w:rsidP="00F405FF">
            <w:pPr>
              <w:spacing w:before="120"/>
              <w:rPr>
                <w:rFonts w:cs="Arial"/>
                <w:color w:val="000000"/>
                <w:lang w:eastAsia="en-AU"/>
              </w:rPr>
            </w:pPr>
            <w:r w:rsidRPr="00340562">
              <w:rPr>
                <w:rFonts w:cs="Arial"/>
                <w:color w:val="000000"/>
                <w:lang w:eastAsia="en-AU"/>
              </w:rPr>
              <w:t>HLTAHW076</w:t>
            </w:r>
          </w:p>
        </w:tc>
        <w:tc>
          <w:tcPr>
            <w:tcW w:w="6492" w:type="dxa"/>
            <w:vAlign w:val="center"/>
          </w:tcPr>
          <w:p w14:paraId="4E99ACC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Plan for community emergencies</w:t>
            </w:r>
          </w:p>
        </w:tc>
        <w:tc>
          <w:tcPr>
            <w:tcW w:w="1263" w:type="dxa"/>
            <w:vAlign w:val="center"/>
          </w:tcPr>
          <w:p w14:paraId="7886B47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17A5A83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F55E6DB" w14:textId="77777777" w:rsidR="00B6090D" w:rsidRPr="00340562" w:rsidRDefault="00B6090D" w:rsidP="00F405FF">
            <w:pPr>
              <w:spacing w:before="120"/>
              <w:rPr>
                <w:rFonts w:cs="Arial"/>
                <w:color w:val="000000"/>
                <w:lang w:eastAsia="en-AU"/>
              </w:rPr>
            </w:pPr>
            <w:r w:rsidRPr="00340562">
              <w:rPr>
                <w:rFonts w:cs="Arial"/>
                <w:color w:val="000000"/>
                <w:lang w:eastAsia="en-AU"/>
              </w:rPr>
              <w:t>HLTAHW077</w:t>
            </w:r>
          </w:p>
        </w:tc>
        <w:tc>
          <w:tcPr>
            <w:tcW w:w="6492" w:type="dxa"/>
            <w:vAlign w:val="center"/>
          </w:tcPr>
          <w:p w14:paraId="4D863FE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supervision for social and emotional wellbeing workers</w:t>
            </w:r>
          </w:p>
        </w:tc>
        <w:tc>
          <w:tcPr>
            <w:tcW w:w="1263" w:type="dxa"/>
            <w:vAlign w:val="center"/>
          </w:tcPr>
          <w:p w14:paraId="324EE4A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4B69567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9322004" w14:textId="77777777" w:rsidR="00B6090D" w:rsidRPr="00340562" w:rsidRDefault="00B6090D" w:rsidP="00F405FF">
            <w:pPr>
              <w:spacing w:before="120"/>
              <w:rPr>
                <w:rFonts w:cs="Arial"/>
                <w:color w:val="000000"/>
                <w:lang w:eastAsia="en-AU"/>
              </w:rPr>
            </w:pPr>
            <w:r w:rsidRPr="00340562">
              <w:rPr>
                <w:rFonts w:cs="Arial"/>
                <w:color w:val="000000"/>
                <w:lang w:eastAsia="en-AU"/>
              </w:rPr>
              <w:t>HLTAHW078</w:t>
            </w:r>
          </w:p>
        </w:tc>
        <w:tc>
          <w:tcPr>
            <w:tcW w:w="6492" w:type="dxa"/>
            <w:vAlign w:val="center"/>
          </w:tcPr>
          <w:p w14:paraId="2303067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within a narrative approach</w:t>
            </w:r>
          </w:p>
        </w:tc>
        <w:tc>
          <w:tcPr>
            <w:tcW w:w="1263" w:type="dxa"/>
            <w:vAlign w:val="center"/>
          </w:tcPr>
          <w:p w14:paraId="461C6C0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29E7802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326A165" w14:textId="77777777" w:rsidR="00B6090D" w:rsidRPr="000750AB" w:rsidRDefault="00B6090D" w:rsidP="00F405FF">
            <w:pPr>
              <w:spacing w:before="120"/>
              <w:rPr>
                <w:rFonts w:cs="Arial"/>
                <w:color w:val="000000"/>
                <w:lang w:eastAsia="en-AU"/>
              </w:rPr>
            </w:pPr>
            <w:r w:rsidRPr="000750AB">
              <w:rPr>
                <w:rFonts w:cs="Arial"/>
                <w:color w:val="000000"/>
                <w:lang w:eastAsia="en-AU"/>
              </w:rPr>
              <w:t>HLTAID009</w:t>
            </w:r>
          </w:p>
        </w:tc>
        <w:tc>
          <w:tcPr>
            <w:tcW w:w="6492" w:type="dxa"/>
            <w:vAlign w:val="center"/>
          </w:tcPr>
          <w:p w14:paraId="1C0A5FD5"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0750AB">
              <w:rPr>
                <w:rFonts w:cs="Arial"/>
                <w:color w:val="000000"/>
                <w:lang w:eastAsia="en-AU"/>
              </w:rPr>
              <w:t>Provide cardiopulmonary resuscitation</w:t>
            </w:r>
          </w:p>
        </w:tc>
        <w:tc>
          <w:tcPr>
            <w:tcW w:w="1263" w:type="dxa"/>
            <w:vAlign w:val="center"/>
          </w:tcPr>
          <w:p w14:paraId="550B347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4</w:t>
            </w:r>
          </w:p>
        </w:tc>
      </w:tr>
      <w:tr w:rsidR="00B6090D" w:rsidRPr="0072047E" w14:paraId="0671F18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12C65B5" w14:textId="77777777" w:rsidR="00B6090D" w:rsidRPr="000750AB" w:rsidRDefault="00B6090D" w:rsidP="00F405FF">
            <w:pPr>
              <w:spacing w:before="120"/>
              <w:rPr>
                <w:rFonts w:cs="Arial"/>
                <w:color w:val="000000"/>
                <w:lang w:eastAsia="en-AU"/>
              </w:rPr>
            </w:pPr>
            <w:r w:rsidRPr="000750AB">
              <w:rPr>
                <w:rFonts w:cs="Arial"/>
                <w:color w:val="000000"/>
                <w:lang w:eastAsia="en-AU"/>
              </w:rPr>
              <w:t>HLTAID010</w:t>
            </w:r>
          </w:p>
        </w:tc>
        <w:tc>
          <w:tcPr>
            <w:tcW w:w="6492" w:type="dxa"/>
            <w:vAlign w:val="center"/>
          </w:tcPr>
          <w:p w14:paraId="0F46AF2B"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0750AB">
              <w:rPr>
                <w:rFonts w:cs="Arial"/>
                <w:color w:val="000000"/>
                <w:lang w:eastAsia="en-AU"/>
              </w:rPr>
              <w:t>Provide basic emergency life support</w:t>
            </w:r>
          </w:p>
        </w:tc>
        <w:tc>
          <w:tcPr>
            <w:tcW w:w="1263" w:type="dxa"/>
            <w:vAlign w:val="center"/>
          </w:tcPr>
          <w:p w14:paraId="25BAB30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12</w:t>
            </w:r>
          </w:p>
        </w:tc>
      </w:tr>
      <w:tr w:rsidR="00B6090D" w:rsidRPr="0072047E" w14:paraId="293EFA9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C4C6CF0" w14:textId="77777777" w:rsidR="00B6090D" w:rsidRPr="000750AB" w:rsidRDefault="00B6090D" w:rsidP="00F405FF">
            <w:pPr>
              <w:spacing w:before="120"/>
              <w:rPr>
                <w:rFonts w:cs="Arial"/>
                <w:color w:val="000000"/>
                <w:lang w:eastAsia="en-AU"/>
              </w:rPr>
            </w:pPr>
            <w:r w:rsidRPr="000750AB">
              <w:rPr>
                <w:rFonts w:cs="Arial"/>
                <w:color w:val="000000"/>
                <w:lang w:eastAsia="en-AU"/>
              </w:rPr>
              <w:t>HLTAID011</w:t>
            </w:r>
          </w:p>
        </w:tc>
        <w:tc>
          <w:tcPr>
            <w:tcW w:w="6492" w:type="dxa"/>
            <w:vAlign w:val="center"/>
          </w:tcPr>
          <w:p w14:paraId="7AFC0E4C"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Provide First A</w:t>
            </w:r>
            <w:r w:rsidRPr="000750AB">
              <w:rPr>
                <w:rFonts w:cs="Arial"/>
                <w:color w:val="000000"/>
                <w:lang w:eastAsia="en-AU"/>
              </w:rPr>
              <w:t>id</w:t>
            </w:r>
          </w:p>
        </w:tc>
        <w:tc>
          <w:tcPr>
            <w:tcW w:w="1263" w:type="dxa"/>
            <w:vAlign w:val="center"/>
          </w:tcPr>
          <w:p w14:paraId="32BD750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18</w:t>
            </w:r>
          </w:p>
        </w:tc>
      </w:tr>
      <w:tr w:rsidR="00B6090D" w:rsidRPr="0072047E" w14:paraId="04AD77C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020280D" w14:textId="77777777" w:rsidR="00B6090D" w:rsidRPr="000750AB" w:rsidRDefault="00B6090D" w:rsidP="00F405FF">
            <w:pPr>
              <w:spacing w:before="120"/>
              <w:rPr>
                <w:rFonts w:cs="Arial"/>
                <w:color w:val="000000"/>
                <w:lang w:eastAsia="en-AU"/>
              </w:rPr>
            </w:pPr>
            <w:r w:rsidRPr="000750AB">
              <w:rPr>
                <w:rFonts w:cs="Arial"/>
                <w:color w:val="000000"/>
                <w:lang w:eastAsia="en-AU"/>
              </w:rPr>
              <w:t>HLTAID012</w:t>
            </w:r>
          </w:p>
        </w:tc>
        <w:tc>
          <w:tcPr>
            <w:tcW w:w="6492" w:type="dxa"/>
            <w:vAlign w:val="center"/>
          </w:tcPr>
          <w:p w14:paraId="1CAD7994"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Provide First A</w:t>
            </w:r>
            <w:r w:rsidRPr="000750AB">
              <w:rPr>
                <w:rFonts w:cs="Arial"/>
                <w:color w:val="000000"/>
                <w:lang w:eastAsia="en-AU"/>
              </w:rPr>
              <w:t>id in an education and care setting</w:t>
            </w:r>
          </w:p>
        </w:tc>
        <w:tc>
          <w:tcPr>
            <w:tcW w:w="1263" w:type="dxa"/>
            <w:vAlign w:val="center"/>
          </w:tcPr>
          <w:p w14:paraId="461DEA2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22</w:t>
            </w:r>
          </w:p>
        </w:tc>
      </w:tr>
      <w:tr w:rsidR="00B6090D" w:rsidRPr="0072047E" w14:paraId="46B6599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DD99079" w14:textId="77777777" w:rsidR="00B6090D" w:rsidRPr="000750AB" w:rsidRDefault="00B6090D" w:rsidP="00F405FF">
            <w:pPr>
              <w:spacing w:before="120"/>
              <w:rPr>
                <w:rFonts w:cs="Arial"/>
                <w:color w:val="000000"/>
                <w:lang w:eastAsia="en-AU"/>
              </w:rPr>
            </w:pPr>
            <w:r w:rsidRPr="000750AB">
              <w:rPr>
                <w:rFonts w:cs="Arial"/>
                <w:color w:val="000000"/>
                <w:lang w:eastAsia="en-AU"/>
              </w:rPr>
              <w:t>HLTAID013</w:t>
            </w:r>
          </w:p>
        </w:tc>
        <w:tc>
          <w:tcPr>
            <w:tcW w:w="6492" w:type="dxa"/>
            <w:vAlign w:val="center"/>
          </w:tcPr>
          <w:p w14:paraId="6E8830BF"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 xml:space="preserve">Provide First Aid in </w:t>
            </w:r>
            <w:r w:rsidRPr="000750AB">
              <w:rPr>
                <w:rFonts w:cs="Arial"/>
                <w:color w:val="000000"/>
                <w:lang w:eastAsia="en-AU"/>
              </w:rPr>
              <w:t>remote or isolated site</w:t>
            </w:r>
          </w:p>
        </w:tc>
        <w:tc>
          <w:tcPr>
            <w:tcW w:w="1263" w:type="dxa"/>
            <w:vAlign w:val="center"/>
          </w:tcPr>
          <w:p w14:paraId="79C2F17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28</w:t>
            </w:r>
          </w:p>
        </w:tc>
      </w:tr>
      <w:tr w:rsidR="00B6090D" w:rsidRPr="0072047E" w14:paraId="1F5E5EF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C97DD54" w14:textId="77777777" w:rsidR="00B6090D" w:rsidRPr="000750AB" w:rsidRDefault="00B6090D" w:rsidP="00F405FF">
            <w:pPr>
              <w:spacing w:before="120"/>
              <w:rPr>
                <w:rFonts w:cs="Arial"/>
                <w:color w:val="000000"/>
                <w:lang w:eastAsia="en-AU"/>
              </w:rPr>
            </w:pPr>
            <w:r w:rsidRPr="000750AB">
              <w:rPr>
                <w:rFonts w:cs="Arial"/>
                <w:color w:val="000000"/>
                <w:lang w:eastAsia="en-AU"/>
              </w:rPr>
              <w:lastRenderedPageBreak/>
              <w:t>HLTAID014</w:t>
            </w:r>
          </w:p>
        </w:tc>
        <w:tc>
          <w:tcPr>
            <w:tcW w:w="6492" w:type="dxa"/>
            <w:vAlign w:val="center"/>
          </w:tcPr>
          <w:p w14:paraId="4912D9CC"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Provide A</w:t>
            </w:r>
            <w:r w:rsidRPr="000750AB">
              <w:rPr>
                <w:rFonts w:cs="Arial"/>
                <w:color w:val="000000"/>
                <w:lang w:eastAsia="en-AU"/>
              </w:rPr>
              <w:t xml:space="preserve">dvanced </w:t>
            </w:r>
            <w:r>
              <w:rPr>
                <w:rFonts w:cs="Arial"/>
                <w:color w:val="000000"/>
                <w:lang w:eastAsia="en-AU"/>
              </w:rPr>
              <w:t>First A</w:t>
            </w:r>
            <w:r w:rsidRPr="000750AB">
              <w:rPr>
                <w:rFonts w:cs="Arial"/>
                <w:color w:val="000000"/>
                <w:lang w:eastAsia="en-AU"/>
              </w:rPr>
              <w:t>id</w:t>
            </w:r>
          </w:p>
        </w:tc>
        <w:tc>
          <w:tcPr>
            <w:tcW w:w="1263" w:type="dxa"/>
            <w:vAlign w:val="center"/>
          </w:tcPr>
          <w:p w14:paraId="733A51B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30</w:t>
            </w:r>
          </w:p>
        </w:tc>
      </w:tr>
      <w:tr w:rsidR="00B6090D" w:rsidRPr="0072047E" w14:paraId="0A39CC6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26E9A54" w14:textId="77777777" w:rsidR="00B6090D" w:rsidRPr="000750AB" w:rsidRDefault="00B6090D" w:rsidP="00F405FF">
            <w:pPr>
              <w:spacing w:before="120"/>
              <w:rPr>
                <w:rFonts w:cs="Arial"/>
                <w:color w:val="000000"/>
                <w:lang w:eastAsia="en-AU"/>
              </w:rPr>
            </w:pPr>
            <w:r w:rsidRPr="000750AB">
              <w:rPr>
                <w:rFonts w:cs="Arial"/>
                <w:color w:val="000000"/>
                <w:lang w:eastAsia="en-AU"/>
              </w:rPr>
              <w:t>HLTAID015</w:t>
            </w:r>
          </w:p>
        </w:tc>
        <w:tc>
          <w:tcPr>
            <w:tcW w:w="6492" w:type="dxa"/>
            <w:vAlign w:val="center"/>
          </w:tcPr>
          <w:p w14:paraId="68234581"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0750AB">
              <w:rPr>
                <w:rFonts w:cs="Arial"/>
                <w:color w:val="000000"/>
                <w:lang w:eastAsia="en-AU"/>
              </w:rPr>
              <w:t>Provide advanced resuscitation and oxygen therapy</w:t>
            </w:r>
          </w:p>
        </w:tc>
        <w:tc>
          <w:tcPr>
            <w:tcW w:w="1263" w:type="dxa"/>
            <w:vAlign w:val="center"/>
          </w:tcPr>
          <w:p w14:paraId="2C2E608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16</w:t>
            </w:r>
          </w:p>
        </w:tc>
      </w:tr>
      <w:tr w:rsidR="00B6090D" w:rsidRPr="0072047E" w14:paraId="0D25DDF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664199B" w14:textId="77777777" w:rsidR="00B6090D" w:rsidRPr="000750AB" w:rsidRDefault="00B6090D" w:rsidP="00F405FF">
            <w:pPr>
              <w:spacing w:before="120"/>
              <w:rPr>
                <w:rFonts w:cs="Arial"/>
                <w:color w:val="000000"/>
                <w:lang w:eastAsia="en-AU"/>
              </w:rPr>
            </w:pPr>
            <w:r w:rsidRPr="000750AB">
              <w:rPr>
                <w:rFonts w:cs="Arial"/>
                <w:color w:val="000000"/>
                <w:lang w:eastAsia="en-AU"/>
              </w:rPr>
              <w:t>HLTAID016</w:t>
            </w:r>
          </w:p>
        </w:tc>
        <w:tc>
          <w:tcPr>
            <w:tcW w:w="6492" w:type="dxa"/>
            <w:vAlign w:val="center"/>
          </w:tcPr>
          <w:p w14:paraId="29374F5D" w14:textId="77777777" w:rsidR="00B6090D" w:rsidRPr="000750AB"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0750AB">
              <w:rPr>
                <w:rFonts w:cs="Arial"/>
                <w:color w:val="000000"/>
                <w:lang w:eastAsia="en-AU"/>
              </w:rPr>
              <w:t>Manage first aid services and resources</w:t>
            </w:r>
          </w:p>
        </w:tc>
        <w:tc>
          <w:tcPr>
            <w:tcW w:w="1263" w:type="dxa"/>
            <w:vAlign w:val="center"/>
          </w:tcPr>
          <w:p w14:paraId="49EC668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16</w:t>
            </w:r>
          </w:p>
        </w:tc>
      </w:tr>
      <w:tr w:rsidR="00B6090D" w:rsidRPr="0072047E" w14:paraId="5FB9C74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0C080C2" w14:textId="77777777" w:rsidR="00B6090D" w:rsidRPr="00340562" w:rsidRDefault="00B6090D" w:rsidP="00F405FF">
            <w:pPr>
              <w:spacing w:before="120"/>
              <w:rPr>
                <w:rFonts w:cs="Arial"/>
                <w:color w:val="000000"/>
                <w:lang w:eastAsia="en-AU"/>
              </w:rPr>
            </w:pPr>
            <w:r w:rsidRPr="00340562">
              <w:rPr>
                <w:rFonts w:cs="Arial"/>
                <w:color w:val="000000"/>
                <w:lang w:eastAsia="en-AU"/>
              </w:rPr>
              <w:t>HLTAIN001</w:t>
            </w:r>
          </w:p>
        </w:tc>
        <w:tc>
          <w:tcPr>
            <w:tcW w:w="6492" w:type="dxa"/>
            <w:vAlign w:val="center"/>
          </w:tcPr>
          <w:p w14:paraId="74183EE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nursing care in an acute care environment</w:t>
            </w:r>
          </w:p>
        </w:tc>
        <w:tc>
          <w:tcPr>
            <w:tcW w:w="1263" w:type="dxa"/>
            <w:vAlign w:val="center"/>
          </w:tcPr>
          <w:p w14:paraId="61323F7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4DF1FD4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51E7263" w14:textId="77777777" w:rsidR="00B6090D" w:rsidRPr="00340562" w:rsidRDefault="00B6090D" w:rsidP="00F405FF">
            <w:pPr>
              <w:spacing w:before="120"/>
              <w:rPr>
                <w:rFonts w:cs="Arial"/>
                <w:color w:val="000000"/>
                <w:lang w:eastAsia="en-AU"/>
              </w:rPr>
            </w:pPr>
            <w:r w:rsidRPr="00340562">
              <w:rPr>
                <w:rFonts w:cs="Arial"/>
                <w:color w:val="000000"/>
                <w:lang w:eastAsia="en-AU"/>
              </w:rPr>
              <w:t>HLTAIN002</w:t>
            </w:r>
          </w:p>
        </w:tc>
        <w:tc>
          <w:tcPr>
            <w:tcW w:w="6492" w:type="dxa"/>
            <w:vAlign w:val="center"/>
          </w:tcPr>
          <w:p w14:paraId="2C17356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non-client contact support in an acute care environment</w:t>
            </w:r>
          </w:p>
        </w:tc>
        <w:tc>
          <w:tcPr>
            <w:tcW w:w="1263" w:type="dxa"/>
            <w:vAlign w:val="center"/>
          </w:tcPr>
          <w:p w14:paraId="116795F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102B7A" w:rsidRPr="0072047E" w14:paraId="054C691D"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578D6122" w14:textId="77777777" w:rsidR="00102B7A" w:rsidRPr="00340562" w:rsidRDefault="00102B7A" w:rsidP="00102B7A">
            <w:pPr>
              <w:spacing w:before="120"/>
              <w:rPr>
                <w:rFonts w:cs="Arial"/>
                <w:color w:val="000000"/>
                <w:lang w:eastAsia="en-AU"/>
              </w:rPr>
            </w:pPr>
            <w:r w:rsidRPr="005A7FF6">
              <w:t>HLTANA008</w:t>
            </w:r>
          </w:p>
        </w:tc>
        <w:tc>
          <w:tcPr>
            <w:tcW w:w="6492" w:type="dxa"/>
            <w:vAlign w:val="center"/>
          </w:tcPr>
          <w:p w14:paraId="65D429DE" w14:textId="7ADF1C37"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Prepare patients for anaesthesia</w:t>
            </w:r>
          </w:p>
        </w:tc>
        <w:tc>
          <w:tcPr>
            <w:tcW w:w="1263" w:type="dxa"/>
            <w:vAlign w:val="center"/>
          </w:tcPr>
          <w:p w14:paraId="175725A8" w14:textId="17B49307"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150</w:t>
            </w:r>
          </w:p>
        </w:tc>
      </w:tr>
      <w:tr w:rsidR="00102B7A" w:rsidRPr="0072047E" w14:paraId="71972910"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5F693129" w14:textId="77777777" w:rsidR="00102B7A" w:rsidRPr="00340562" w:rsidRDefault="00102B7A" w:rsidP="00102B7A">
            <w:pPr>
              <w:spacing w:before="120"/>
              <w:rPr>
                <w:rFonts w:cs="Arial"/>
                <w:color w:val="000000"/>
                <w:lang w:eastAsia="en-AU"/>
              </w:rPr>
            </w:pPr>
            <w:r w:rsidRPr="005A7FF6">
              <w:t>HLTANA009</w:t>
            </w:r>
          </w:p>
        </w:tc>
        <w:tc>
          <w:tcPr>
            <w:tcW w:w="6492" w:type="dxa"/>
            <w:vAlign w:val="center"/>
          </w:tcPr>
          <w:p w14:paraId="618FD180" w14:textId="2FAA00EF"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Monitor patients during anaesthesia</w:t>
            </w:r>
          </w:p>
        </w:tc>
        <w:tc>
          <w:tcPr>
            <w:tcW w:w="1263" w:type="dxa"/>
            <w:vAlign w:val="center"/>
          </w:tcPr>
          <w:p w14:paraId="65651302" w14:textId="05793855"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150</w:t>
            </w:r>
          </w:p>
        </w:tc>
      </w:tr>
      <w:tr w:rsidR="00102B7A" w:rsidRPr="0072047E" w14:paraId="2496E364"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4F0F35E2" w14:textId="77777777" w:rsidR="00102B7A" w:rsidRPr="00340562" w:rsidRDefault="00102B7A" w:rsidP="00102B7A">
            <w:pPr>
              <w:spacing w:before="120"/>
              <w:rPr>
                <w:rFonts w:cs="Arial"/>
                <w:color w:val="000000"/>
                <w:lang w:eastAsia="en-AU"/>
              </w:rPr>
            </w:pPr>
            <w:r w:rsidRPr="005A7FF6">
              <w:t>HLTANA010</w:t>
            </w:r>
          </w:p>
        </w:tc>
        <w:tc>
          <w:tcPr>
            <w:tcW w:w="6492" w:type="dxa"/>
            <w:vAlign w:val="center"/>
          </w:tcPr>
          <w:p w14:paraId="15930EAC" w14:textId="624E2375"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Assist with airway management</w:t>
            </w:r>
          </w:p>
        </w:tc>
        <w:tc>
          <w:tcPr>
            <w:tcW w:w="1263" w:type="dxa"/>
            <w:vAlign w:val="center"/>
          </w:tcPr>
          <w:p w14:paraId="45A6A1B8" w14:textId="1672BE9E"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170</w:t>
            </w:r>
          </w:p>
        </w:tc>
      </w:tr>
      <w:tr w:rsidR="00102B7A" w:rsidRPr="0072047E" w14:paraId="0027D494"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4B9E3B1C" w14:textId="77777777" w:rsidR="00102B7A" w:rsidRPr="00340562" w:rsidRDefault="00102B7A" w:rsidP="00102B7A">
            <w:pPr>
              <w:spacing w:before="120"/>
              <w:rPr>
                <w:rFonts w:cs="Arial"/>
                <w:color w:val="000000"/>
                <w:lang w:eastAsia="en-AU"/>
              </w:rPr>
            </w:pPr>
            <w:r w:rsidRPr="005A7FF6">
              <w:t>HLTANA011</w:t>
            </w:r>
          </w:p>
        </w:tc>
        <w:tc>
          <w:tcPr>
            <w:tcW w:w="6492" w:type="dxa"/>
            <w:vAlign w:val="center"/>
          </w:tcPr>
          <w:p w14:paraId="104E7B77" w14:textId="5C6E0248"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Respond to anaesthesia</w:t>
            </w:r>
            <w:r>
              <w:t xml:space="preserve"> </w:t>
            </w:r>
            <w:r w:rsidRPr="005A7FF6">
              <w:t>related emergencies</w:t>
            </w:r>
          </w:p>
        </w:tc>
        <w:tc>
          <w:tcPr>
            <w:tcW w:w="1263" w:type="dxa"/>
            <w:vAlign w:val="center"/>
          </w:tcPr>
          <w:p w14:paraId="2DE332FD" w14:textId="4B076D8B"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150</w:t>
            </w:r>
          </w:p>
        </w:tc>
      </w:tr>
      <w:tr w:rsidR="00102B7A" w:rsidRPr="0072047E" w14:paraId="38A22BB0"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1312DBE1" w14:textId="77777777" w:rsidR="00102B7A" w:rsidRPr="00340562" w:rsidRDefault="00102B7A" w:rsidP="00102B7A">
            <w:pPr>
              <w:spacing w:before="120"/>
              <w:rPr>
                <w:rFonts w:cs="Arial"/>
                <w:color w:val="000000"/>
                <w:lang w:eastAsia="en-AU"/>
              </w:rPr>
            </w:pPr>
            <w:r w:rsidRPr="005A7FF6">
              <w:t>HLTANA012</w:t>
            </w:r>
          </w:p>
        </w:tc>
        <w:tc>
          <w:tcPr>
            <w:tcW w:w="6492" w:type="dxa"/>
            <w:vAlign w:val="center"/>
          </w:tcPr>
          <w:p w14:paraId="5589FD5D" w14:textId="507CB88A"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Maintain quality and supply of anaesthetic equipment and consumables</w:t>
            </w:r>
          </w:p>
        </w:tc>
        <w:tc>
          <w:tcPr>
            <w:tcW w:w="1263" w:type="dxa"/>
            <w:vAlign w:val="center"/>
          </w:tcPr>
          <w:p w14:paraId="29C9AA97" w14:textId="77024589"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150</w:t>
            </w:r>
          </w:p>
        </w:tc>
      </w:tr>
      <w:tr w:rsidR="00102B7A" w:rsidRPr="0072047E" w14:paraId="61D48141"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4072C7B1" w14:textId="77777777" w:rsidR="00102B7A" w:rsidRPr="00340562" w:rsidRDefault="00102B7A" w:rsidP="00102B7A">
            <w:pPr>
              <w:spacing w:before="120"/>
              <w:rPr>
                <w:rFonts w:cs="Arial"/>
                <w:color w:val="000000"/>
                <w:lang w:eastAsia="en-AU"/>
              </w:rPr>
            </w:pPr>
            <w:r w:rsidRPr="005A7FF6">
              <w:t>HLTANA013</w:t>
            </w:r>
          </w:p>
        </w:tc>
        <w:tc>
          <w:tcPr>
            <w:tcW w:w="6492" w:type="dxa"/>
            <w:vAlign w:val="center"/>
          </w:tcPr>
          <w:p w14:paraId="0E63B974" w14:textId="11E36D77"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Assist with clinical procedures used in anaesthesia</w:t>
            </w:r>
          </w:p>
        </w:tc>
        <w:tc>
          <w:tcPr>
            <w:tcW w:w="1263" w:type="dxa"/>
            <w:vAlign w:val="center"/>
          </w:tcPr>
          <w:p w14:paraId="22CE5D0D" w14:textId="2D328305"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150</w:t>
            </w:r>
          </w:p>
        </w:tc>
      </w:tr>
      <w:tr w:rsidR="00102B7A" w:rsidRPr="0072047E" w14:paraId="7CCB5C42"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306F8A08" w14:textId="77777777" w:rsidR="00102B7A" w:rsidRPr="00340562" w:rsidRDefault="00102B7A" w:rsidP="00102B7A">
            <w:pPr>
              <w:spacing w:before="120"/>
              <w:rPr>
                <w:rFonts w:cs="Arial"/>
                <w:color w:val="000000"/>
                <w:lang w:eastAsia="en-AU"/>
              </w:rPr>
            </w:pPr>
            <w:r w:rsidRPr="005A7FF6">
              <w:t>HLTANA014</w:t>
            </w:r>
          </w:p>
        </w:tc>
        <w:tc>
          <w:tcPr>
            <w:tcW w:w="6492" w:type="dxa"/>
            <w:vAlign w:val="center"/>
          </w:tcPr>
          <w:p w14:paraId="420F3291" w14:textId="2984ADF0"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A7FF6">
              <w:t>Monitor medications in the anaesthetic environment</w:t>
            </w:r>
          </w:p>
        </w:tc>
        <w:tc>
          <w:tcPr>
            <w:tcW w:w="1263" w:type="dxa"/>
            <w:vAlign w:val="center"/>
          </w:tcPr>
          <w:p w14:paraId="5C13C076" w14:textId="05D9202D"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102B7A">
              <w:rPr>
                <w:rFonts w:cs="Arial"/>
                <w:color w:val="000000"/>
                <w:lang w:eastAsia="en-AU"/>
              </w:rPr>
              <w:t>170</w:t>
            </w:r>
          </w:p>
        </w:tc>
      </w:tr>
      <w:tr w:rsidR="00B6090D" w:rsidRPr="0072047E" w14:paraId="65ED7AA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09F57AD" w14:textId="77777777" w:rsidR="00B6090D" w:rsidRPr="00340562" w:rsidRDefault="00B6090D" w:rsidP="00F405FF">
            <w:pPr>
              <w:spacing w:before="120"/>
              <w:rPr>
                <w:rFonts w:cs="Arial"/>
                <w:color w:val="000000"/>
                <w:lang w:eastAsia="en-AU"/>
              </w:rPr>
            </w:pPr>
            <w:r w:rsidRPr="00340562">
              <w:rPr>
                <w:rFonts w:cs="Arial"/>
                <w:color w:val="000000"/>
                <w:lang w:eastAsia="en-AU"/>
              </w:rPr>
              <w:t>HLTARO001</w:t>
            </w:r>
          </w:p>
        </w:tc>
        <w:tc>
          <w:tcPr>
            <w:tcW w:w="6492" w:type="dxa"/>
            <w:vAlign w:val="center"/>
          </w:tcPr>
          <w:p w14:paraId="1BF3398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aromatherapy practice</w:t>
            </w:r>
          </w:p>
        </w:tc>
        <w:tc>
          <w:tcPr>
            <w:tcW w:w="1263" w:type="dxa"/>
            <w:vAlign w:val="center"/>
          </w:tcPr>
          <w:p w14:paraId="5CF2B3E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65</w:t>
            </w:r>
          </w:p>
        </w:tc>
      </w:tr>
      <w:tr w:rsidR="00B6090D" w:rsidRPr="0072047E" w14:paraId="72F43FA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287B75A" w14:textId="77777777" w:rsidR="00B6090D" w:rsidRPr="00340562" w:rsidRDefault="00B6090D" w:rsidP="00F405FF">
            <w:pPr>
              <w:spacing w:before="120"/>
              <w:rPr>
                <w:rFonts w:cs="Arial"/>
                <w:color w:val="000000"/>
                <w:lang w:eastAsia="en-AU"/>
              </w:rPr>
            </w:pPr>
            <w:r w:rsidRPr="00340562">
              <w:rPr>
                <w:rFonts w:cs="Arial"/>
                <w:color w:val="000000"/>
                <w:lang w:eastAsia="en-AU"/>
              </w:rPr>
              <w:t>HLTARO002</w:t>
            </w:r>
          </w:p>
        </w:tc>
        <w:tc>
          <w:tcPr>
            <w:tcW w:w="6492" w:type="dxa"/>
            <w:vAlign w:val="center"/>
          </w:tcPr>
          <w:p w14:paraId="0B91F19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Source and prepare aromatherapy products</w:t>
            </w:r>
          </w:p>
        </w:tc>
        <w:tc>
          <w:tcPr>
            <w:tcW w:w="1263" w:type="dxa"/>
            <w:vAlign w:val="center"/>
          </w:tcPr>
          <w:p w14:paraId="78EE8F1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07C0CAD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F3A7223" w14:textId="77777777" w:rsidR="00B6090D" w:rsidRPr="00340562" w:rsidRDefault="00B6090D" w:rsidP="00F405FF">
            <w:pPr>
              <w:spacing w:before="120"/>
              <w:rPr>
                <w:rFonts w:cs="Arial"/>
                <w:color w:val="000000"/>
                <w:lang w:eastAsia="en-AU"/>
              </w:rPr>
            </w:pPr>
            <w:r w:rsidRPr="00340562">
              <w:rPr>
                <w:rFonts w:cs="Arial"/>
                <w:color w:val="000000"/>
                <w:lang w:eastAsia="en-AU"/>
              </w:rPr>
              <w:t>HLTARO003</w:t>
            </w:r>
          </w:p>
        </w:tc>
        <w:tc>
          <w:tcPr>
            <w:tcW w:w="6492" w:type="dxa"/>
            <w:vAlign w:val="center"/>
          </w:tcPr>
          <w:p w14:paraId="2039706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aromatherapy health assessments</w:t>
            </w:r>
          </w:p>
        </w:tc>
        <w:tc>
          <w:tcPr>
            <w:tcW w:w="1263" w:type="dxa"/>
            <w:vAlign w:val="center"/>
          </w:tcPr>
          <w:p w14:paraId="569AB28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2DAC82B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A31E74F" w14:textId="77777777" w:rsidR="00B6090D" w:rsidRPr="00340562" w:rsidRDefault="00B6090D" w:rsidP="00F405FF">
            <w:pPr>
              <w:spacing w:before="120"/>
              <w:rPr>
                <w:rFonts w:cs="Arial"/>
                <w:color w:val="000000"/>
                <w:lang w:eastAsia="en-AU"/>
              </w:rPr>
            </w:pPr>
            <w:r w:rsidRPr="00340562">
              <w:rPr>
                <w:rFonts w:cs="Arial"/>
                <w:color w:val="000000"/>
                <w:lang w:eastAsia="en-AU"/>
              </w:rPr>
              <w:t>HLTARO004</w:t>
            </w:r>
          </w:p>
        </w:tc>
        <w:tc>
          <w:tcPr>
            <w:tcW w:w="6492" w:type="dxa"/>
            <w:vAlign w:val="center"/>
          </w:tcPr>
          <w:p w14:paraId="37836F5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therapeutic aromatherapy treatments</w:t>
            </w:r>
          </w:p>
        </w:tc>
        <w:tc>
          <w:tcPr>
            <w:tcW w:w="1263" w:type="dxa"/>
            <w:vAlign w:val="center"/>
          </w:tcPr>
          <w:p w14:paraId="4852DB1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180</w:t>
            </w:r>
          </w:p>
        </w:tc>
      </w:tr>
      <w:tr w:rsidR="00B6090D" w:rsidRPr="0072047E" w14:paraId="22EC7D9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E203DAA" w14:textId="77777777" w:rsidR="00B6090D" w:rsidRPr="00340562" w:rsidRDefault="00B6090D" w:rsidP="00F405FF">
            <w:pPr>
              <w:spacing w:before="120"/>
              <w:rPr>
                <w:rFonts w:cs="Arial"/>
                <w:color w:val="000000"/>
                <w:lang w:eastAsia="en-AU"/>
              </w:rPr>
            </w:pPr>
            <w:r w:rsidRPr="00340562">
              <w:rPr>
                <w:rFonts w:cs="Arial"/>
                <w:color w:val="000000"/>
                <w:lang w:eastAsia="en-AU"/>
              </w:rPr>
              <w:t>HLTARO005</w:t>
            </w:r>
          </w:p>
        </w:tc>
        <w:tc>
          <w:tcPr>
            <w:tcW w:w="6492" w:type="dxa"/>
            <w:vAlign w:val="center"/>
          </w:tcPr>
          <w:p w14:paraId="45EA74A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aromatherapy massage treatments</w:t>
            </w:r>
          </w:p>
        </w:tc>
        <w:tc>
          <w:tcPr>
            <w:tcW w:w="1263" w:type="dxa"/>
            <w:vAlign w:val="center"/>
          </w:tcPr>
          <w:p w14:paraId="4E8A18F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220</w:t>
            </w:r>
          </w:p>
        </w:tc>
      </w:tr>
      <w:tr w:rsidR="00B6090D" w:rsidRPr="0072047E" w14:paraId="35DAF2D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59AFD18" w14:textId="77777777" w:rsidR="00B6090D" w:rsidRPr="00340562" w:rsidRDefault="00B6090D" w:rsidP="00F405FF">
            <w:pPr>
              <w:spacing w:before="120"/>
              <w:rPr>
                <w:rFonts w:cs="Arial"/>
                <w:color w:val="000000"/>
                <w:lang w:eastAsia="en-AU"/>
              </w:rPr>
            </w:pPr>
            <w:r w:rsidRPr="00340562">
              <w:rPr>
                <w:rFonts w:cs="Arial"/>
                <w:color w:val="000000"/>
                <w:lang w:eastAsia="en-AU"/>
              </w:rPr>
              <w:t>HLTARO006</w:t>
            </w:r>
          </w:p>
        </w:tc>
        <w:tc>
          <w:tcPr>
            <w:tcW w:w="6492" w:type="dxa"/>
            <w:vAlign w:val="center"/>
          </w:tcPr>
          <w:p w14:paraId="05EC698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Adapt aromatherapy treatments to specific needs</w:t>
            </w:r>
          </w:p>
        </w:tc>
        <w:tc>
          <w:tcPr>
            <w:tcW w:w="1263" w:type="dxa"/>
            <w:vAlign w:val="center"/>
          </w:tcPr>
          <w:p w14:paraId="5997F69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3CAAC5F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BA2031C" w14:textId="77777777" w:rsidR="00B6090D" w:rsidRPr="00340562" w:rsidRDefault="00B6090D" w:rsidP="00F405FF">
            <w:pPr>
              <w:spacing w:before="120"/>
              <w:rPr>
                <w:rFonts w:cs="Arial"/>
                <w:color w:val="000000"/>
                <w:lang w:eastAsia="en-AU"/>
              </w:rPr>
            </w:pPr>
            <w:r w:rsidRPr="00340562">
              <w:rPr>
                <w:rFonts w:cs="Arial"/>
                <w:color w:val="000000"/>
                <w:lang w:eastAsia="en-AU"/>
              </w:rPr>
              <w:t>HLTARO007</w:t>
            </w:r>
          </w:p>
        </w:tc>
        <w:tc>
          <w:tcPr>
            <w:tcW w:w="6492" w:type="dxa"/>
            <w:vAlign w:val="center"/>
          </w:tcPr>
          <w:p w14:paraId="015E121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aromatherapy treatments</w:t>
            </w:r>
          </w:p>
        </w:tc>
        <w:tc>
          <w:tcPr>
            <w:tcW w:w="1263" w:type="dxa"/>
            <w:vAlign w:val="center"/>
          </w:tcPr>
          <w:p w14:paraId="10E858F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39D322E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E788055" w14:textId="77777777" w:rsidR="00B6090D" w:rsidRPr="00340562" w:rsidRDefault="00B6090D" w:rsidP="00F405FF">
            <w:pPr>
              <w:spacing w:before="120"/>
              <w:rPr>
                <w:rFonts w:cs="Arial"/>
                <w:color w:val="000000"/>
                <w:lang w:eastAsia="en-AU"/>
              </w:rPr>
            </w:pPr>
            <w:r w:rsidRPr="00340562">
              <w:rPr>
                <w:rFonts w:cs="Arial"/>
                <w:color w:val="000000"/>
                <w:lang w:eastAsia="en-AU"/>
              </w:rPr>
              <w:t>HLTARO008</w:t>
            </w:r>
          </w:p>
        </w:tc>
        <w:tc>
          <w:tcPr>
            <w:tcW w:w="6492" w:type="dxa"/>
            <w:vAlign w:val="center"/>
          </w:tcPr>
          <w:p w14:paraId="6FE033D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Prepare and dispense aromatic formulations</w:t>
            </w:r>
          </w:p>
        </w:tc>
        <w:tc>
          <w:tcPr>
            <w:tcW w:w="1263" w:type="dxa"/>
            <w:vAlign w:val="center"/>
          </w:tcPr>
          <w:p w14:paraId="0732903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25EE738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3EE2BF0" w14:textId="77777777" w:rsidR="00B6090D" w:rsidRPr="00340562" w:rsidRDefault="00B6090D" w:rsidP="00F405FF">
            <w:pPr>
              <w:spacing w:before="120"/>
              <w:rPr>
                <w:rFonts w:cs="Arial"/>
                <w:color w:val="000000"/>
                <w:lang w:eastAsia="en-AU"/>
              </w:rPr>
            </w:pPr>
            <w:r w:rsidRPr="00340562">
              <w:rPr>
                <w:rFonts w:cs="Arial"/>
                <w:color w:val="000000"/>
                <w:lang w:eastAsia="en-AU"/>
              </w:rPr>
              <w:t>HLTARO009</w:t>
            </w:r>
          </w:p>
        </w:tc>
        <w:tc>
          <w:tcPr>
            <w:tcW w:w="6492" w:type="dxa"/>
            <w:vAlign w:val="center"/>
          </w:tcPr>
          <w:p w14:paraId="13188F5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Select and advise on aromatic therapies</w:t>
            </w:r>
          </w:p>
        </w:tc>
        <w:tc>
          <w:tcPr>
            <w:tcW w:w="1263" w:type="dxa"/>
            <w:vAlign w:val="center"/>
          </w:tcPr>
          <w:p w14:paraId="3040183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200</w:t>
            </w:r>
          </w:p>
        </w:tc>
      </w:tr>
      <w:tr w:rsidR="00B6090D" w:rsidRPr="0072047E" w14:paraId="6C26AC6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7D34262"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HLTAUD001</w:t>
            </w:r>
          </w:p>
        </w:tc>
        <w:tc>
          <w:tcPr>
            <w:tcW w:w="6492" w:type="dxa"/>
            <w:vAlign w:val="center"/>
          </w:tcPr>
          <w:p w14:paraId="0EA68DD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hearing</w:t>
            </w:r>
          </w:p>
        </w:tc>
        <w:tc>
          <w:tcPr>
            <w:tcW w:w="1263" w:type="dxa"/>
            <w:vAlign w:val="center"/>
          </w:tcPr>
          <w:p w14:paraId="269CE5C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7D216DC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2B0A0FE" w14:textId="77777777" w:rsidR="00B6090D" w:rsidRPr="00340562" w:rsidRDefault="00B6090D" w:rsidP="00F405FF">
            <w:pPr>
              <w:spacing w:before="120"/>
              <w:rPr>
                <w:rFonts w:cs="Arial"/>
                <w:color w:val="000000"/>
                <w:lang w:eastAsia="en-AU"/>
              </w:rPr>
            </w:pPr>
            <w:r w:rsidRPr="00340562">
              <w:rPr>
                <w:rFonts w:cs="Arial"/>
                <w:color w:val="000000"/>
                <w:lang w:eastAsia="en-AU"/>
              </w:rPr>
              <w:t>HLTAUD002</w:t>
            </w:r>
          </w:p>
        </w:tc>
        <w:tc>
          <w:tcPr>
            <w:tcW w:w="6492" w:type="dxa"/>
            <w:vAlign w:val="center"/>
          </w:tcPr>
          <w:p w14:paraId="6D1D055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play audiometry</w:t>
            </w:r>
          </w:p>
        </w:tc>
        <w:tc>
          <w:tcPr>
            <w:tcW w:w="1263" w:type="dxa"/>
            <w:vAlign w:val="center"/>
          </w:tcPr>
          <w:p w14:paraId="0D61D47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6D900DB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67DC8EF" w14:textId="77777777" w:rsidR="00B6090D" w:rsidRPr="00340562" w:rsidRDefault="00B6090D" w:rsidP="00F405FF">
            <w:pPr>
              <w:spacing w:before="120"/>
              <w:rPr>
                <w:rFonts w:cs="Arial"/>
                <w:color w:val="000000"/>
                <w:lang w:eastAsia="en-AU"/>
              </w:rPr>
            </w:pPr>
            <w:r w:rsidRPr="00340562">
              <w:rPr>
                <w:rFonts w:cs="Arial"/>
                <w:color w:val="000000"/>
                <w:lang w:eastAsia="en-AU"/>
              </w:rPr>
              <w:t>HLTAUD003</w:t>
            </w:r>
          </w:p>
        </w:tc>
        <w:tc>
          <w:tcPr>
            <w:tcW w:w="6492" w:type="dxa"/>
            <w:vAlign w:val="center"/>
          </w:tcPr>
          <w:p w14:paraId="229237B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and respond to occupational noise risk</w:t>
            </w:r>
          </w:p>
        </w:tc>
        <w:tc>
          <w:tcPr>
            <w:tcW w:w="1263" w:type="dxa"/>
            <w:vAlign w:val="center"/>
          </w:tcPr>
          <w:p w14:paraId="5E6F43F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446B033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A6ADFED" w14:textId="77777777" w:rsidR="00B6090D" w:rsidRPr="00340562" w:rsidRDefault="00B6090D" w:rsidP="00F405FF">
            <w:pPr>
              <w:spacing w:before="120"/>
              <w:rPr>
                <w:rFonts w:cs="Arial"/>
                <w:color w:val="000000"/>
                <w:lang w:eastAsia="en-AU"/>
              </w:rPr>
            </w:pPr>
            <w:r w:rsidRPr="00340562">
              <w:rPr>
                <w:rFonts w:cs="Arial"/>
                <w:color w:val="000000"/>
                <w:lang w:eastAsia="en-AU"/>
              </w:rPr>
              <w:t>HLTAUD004</w:t>
            </w:r>
          </w:p>
        </w:tc>
        <w:tc>
          <w:tcPr>
            <w:tcW w:w="6492" w:type="dxa"/>
            <w:vAlign w:val="center"/>
          </w:tcPr>
          <w:p w14:paraId="011D54A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and implement individual hearing rehabilitation programs</w:t>
            </w:r>
          </w:p>
        </w:tc>
        <w:tc>
          <w:tcPr>
            <w:tcW w:w="1263" w:type="dxa"/>
            <w:vAlign w:val="center"/>
          </w:tcPr>
          <w:p w14:paraId="5D453E1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6275556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8684A7F" w14:textId="77777777" w:rsidR="00B6090D" w:rsidRPr="00340562" w:rsidRDefault="00B6090D" w:rsidP="00F405FF">
            <w:pPr>
              <w:spacing w:before="120"/>
              <w:rPr>
                <w:rFonts w:cs="Arial"/>
                <w:color w:val="000000"/>
                <w:lang w:eastAsia="en-AU"/>
              </w:rPr>
            </w:pPr>
            <w:r w:rsidRPr="00340562">
              <w:rPr>
                <w:rFonts w:cs="Arial"/>
                <w:color w:val="000000"/>
                <w:lang w:eastAsia="en-AU"/>
              </w:rPr>
              <w:t>HLTAUD005</w:t>
            </w:r>
          </w:p>
        </w:tc>
        <w:tc>
          <w:tcPr>
            <w:tcW w:w="6492" w:type="dxa"/>
            <w:vAlign w:val="center"/>
          </w:tcPr>
          <w:p w14:paraId="33FED65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Dispense hearing devices</w:t>
            </w:r>
          </w:p>
        </w:tc>
        <w:tc>
          <w:tcPr>
            <w:tcW w:w="1263" w:type="dxa"/>
            <w:vAlign w:val="center"/>
          </w:tcPr>
          <w:p w14:paraId="52715FC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140</w:t>
            </w:r>
          </w:p>
        </w:tc>
      </w:tr>
      <w:tr w:rsidR="00B6090D" w:rsidRPr="0072047E" w14:paraId="12AD318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A592129" w14:textId="77777777" w:rsidR="00B6090D" w:rsidRPr="00340562" w:rsidRDefault="00B6090D" w:rsidP="00F405FF">
            <w:pPr>
              <w:spacing w:before="120"/>
              <w:rPr>
                <w:rFonts w:cs="Arial"/>
                <w:color w:val="000000"/>
                <w:lang w:eastAsia="en-AU"/>
              </w:rPr>
            </w:pPr>
            <w:r w:rsidRPr="00340562">
              <w:rPr>
                <w:rFonts w:cs="Arial"/>
                <w:color w:val="000000"/>
                <w:lang w:eastAsia="en-AU"/>
              </w:rPr>
              <w:t>HLTAUD006</w:t>
            </w:r>
          </w:p>
        </w:tc>
        <w:tc>
          <w:tcPr>
            <w:tcW w:w="6492" w:type="dxa"/>
            <w:vAlign w:val="center"/>
          </w:tcPr>
          <w:p w14:paraId="585A013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Remove cerumen</w:t>
            </w:r>
          </w:p>
        </w:tc>
        <w:tc>
          <w:tcPr>
            <w:tcW w:w="1263" w:type="dxa"/>
            <w:vAlign w:val="center"/>
          </w:tcPr>
          <w:p w14:paraId="0FED038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ABC28E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950E514" w14:textId="77777777" w:rsidR="00B6090D" w:rsidRPr="00340562" w:rsidRDefault="00B6090D" w:rsidP="00F405FF">
            <w:pPr>
              <w:spacing w:before="120"/>
              <w:rPr>
                <w:rFonts w:cs="Arial"/>
                <w:color w:val="000000"/>
                <w:lang w:eastAsia="en-AU"/>
              </w:rPr>
            </w:pPr>
            <w:r w:rsidRPr="00340562">
              <w:rPr>
                <w:rFonts w:cs="Arial"/>
                <w:color w:val="000000"/>
                <w:lang w:eastAsia="en-AU"/>
              </w:rPr>
              <w:t>HLTAYV001</w:t>
            </w:r>
          </w:p>
        </w:tc>
        <w:tc>
          <w:tcPr>
            <w:tcW w:w="6492" w:type="dxa"/>
            <w:vAlign w:val="center"/>
          </w:tcPr>
          <w:p w14:paraId="4F70E11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Ayurvedic practice</w:t>
            </w:r>
          </w:p>
        </w:tc>
        <w:tc>
          <w:tcPr>
            <w:tcW w:w="1263" w:type="dxa"/>
            <w:vAlign w:val="center"/>
          </w:tcPr>
          <w:p w14:paraId="3879263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0CC3606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F792737" w14:textId="77777777" w:rsidR="00B6090D" w:rsidRPr="00340562" w:rsidRDefault="00B6090D" w:rsidP="00F405FF">
            <w:pPr>
              <w:spacing w:before="120"/>
              <w:rPr>
                <w:rFonts w:cs="Arial"/>
                <w:color w:val="000000"/>
                <w:lang w:eastAsia="en-AU"/>
              </w:rPr>
            </w:pPr>
            <w:r w:rsidRPr="00340562">
              <w:rPr>
                <w:rFonts w:cs="Arial"/>
                <w:color w:val="000000"/>
                <w:lang w:eastAsia="en-AU"/>
              </w:rPr>
              <w:t>HLTAYV002</w:t>
            </w:r>
          </w:p>
        </w:tc>
        <w:tc>
          <w:tcPr>
            <w:tcW w:w="6492" w:type="dxa"/>
            <w:vAlign w:val="center"/>
          </w:tcPr>
          <w:p w14:paraId="25E23CE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Make Ayurvedic lifestyle assessments</w:t>
            </w:r>
          </w:p>
        </w:tc>
        <w:tc>
          <w:tcPr>
            <w:tcW w:w="1263" w:type="dxa"/>
            <w:vAlign w:val="center"/>
          </w:tcPr>
          <w:p w14:paraId="73472E2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4F81830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55D9D5" w14:textId="77777777" w:rsidR="00B6090D" w:rsidRPr="00340562" w:rsidRDefault="00B6090D" w:rsidP="00F405FF">
            <w:pPr>
              <w:spacing w:before="120"/>
              <w:rPr>
                <w:rFonts w:cs="Arial"/>
                <w:color w:val="000000"/>
                <w:lang w:eastAsia="en-AU"/>
              </w:rPr>
            </w:pPr>
            <w:r w:rsidRPr="00340562">
              <w:rPr>
                <w:rFonts w:cs="Arial"/>
                <w:color w:val="000000"/>
                <w:lang w:eastAsia="en-AU"/>
              </w:rPr>
              <w:t>HLTAYV003</w:t>
            </w:r>
          </w:p>
        </w:tc>
        <w:tc>
          <w:tcPr>
            <w:tcW w:w="6492" w:type="dxa"/>
            <w:vAlign w:val="center"/>
          </w:tcPr>
          <w:p w14:paraId="7E92A3B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Ayurvedic bodywork therapies</w:t>
            </w:r>
          </w:p>
        </w:tc>
        <w:tc>
          <w:tcPr>
            <w:tcW w:w="1263" w:type="dxa"/>
            <w:vAlign w:val="center"/>
          </w:tcPr>
          <w:p w14:paraId="5AA0379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140</w:t>
            </w:r>
          </w:p>
        </w:tc>
      </w:tr>
      <w:tr w:rsidR="00B6090D" w:rsidRPr="0072047E" w14:paraId="7A75C2B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68CA851" w14:textId="77777777" w:rsidR="00B6090D" w:rsidRPr="00340562" w:rsidRDefault="00B6090D" w:rsidP="00F405FF">
            <w:pPr>
              <w:spacing w:before="120"/>
              <w:rPr>
                <w:rFonts w:cs="Arial"/>
                <w:color w:val="000000"/>
                <w:lang w:eastAsia="en-AU"/>
              </w:rPr>
            </w:pPr>
            <w:r w:rsidRPr="00340562">
              <w:rPr>
                <w:rFonts w:cs="Arial"/>
                <w:color w:val="000000"/>
                <w:lang w:eastAsia="en-AU"/>
              </w:rPr>
              <w:t>HLTAYV004</w:t>
            </w:r>
          </w:p>
        </w:tc>
        <w:tc>
          <w:tcPr>
            <w:tcW w:w="6492" w:type="dxa"/>
            <w:vAlign w:val="center"/>
          </w:tcPr>
          <w:p w14:paraId="4D22002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Ayurvedic lifestyle advice</w:t>
            </w:r>
          </w:p>
        </w:tc>
        <w:tc>
          <w:tcPr>
            <w:tcW w:w="1263" w:type="dxa"/>
            <w:vAlign w:val="center"/>
          </w:tcPr>
          <w:p w14:paraId="2C6D5C2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140</w:t>
            </w:r>
          </w:p>
        </w:tc>
      </w:tr>
      <w:tr w:rsidR="00B6090D" w:rsidRPr="0072047E" w14:paraId="133DC16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2BB2825" w14:textId="77777777" w:rsidR="00B6090D" w:rsidRPr="00340562" w:rsidRDefault="00B6090D" w:rsidP="00F405FF">
            <w:pPr>
              <w:spacing w:before="120"/>
              <w:rPr>
                <w:rFonts w:cs="Arial"/>
                <w:color w:val="000000"/>
                <w:lang w:eastAsia="en-AU"/>
              </w:rPr>
            </w:pPr>
            <w:r w:rsidRPr="00340562">
              <w:rPr>
                <w:rFonts w:cs="Arial"/>
                <w:color w:val="000000"/>
                <w:lang w:eastAsia="en-AU"/>
              </w:rPr>
              <w:t>HLTAYV005</w:t>
            </w:r>
          </w:p>
        </w:tc>
        <w:tc>
          <w:tcPr>
            <w:tcW w:w="6492" w:type="dxa"/>
            <w:vAlign w:val="center"/>
          </w:tcPr>
          <w:p w14:paraId="30FFC21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advice on Ayurvedic nutrition</w:t>
            </w:r>
          </w:p>
        </w:tc>
        <w:tc>
          <w:tcPr>
            <w:tcW w:w="1263" w:type="dxa"/>
            <w:vAlign w:val="center"/>
          </w:tcPr>
          <w:p w14:paraId="5EC6FF5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1D535B5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330A937" w14:textId="77777777" w:rsidR="00B6090D" w:rsidRPr="00340562" w:rsidRDefault="00B6090D" w:rsidP="00F405FF">
            <w:pPr>
              <w:spacing w:before="120"/>
              <w:rPr>
                <w:rFonts w:cs="Arial"/>
                <w:color w:val="000000"/>
                <w:lang w:eastAsia="en-AU"/>
              </w:rPr>
            </w:pPr>
            <w:r w:rsidRPr="00340562">
              <w:rPr>
                <w:rFonts w:cs="Arial"/>
                <w:color w:val="000000"/>
                <w:lang w:eastAsia="en-AU"/>
              </w:rPr>
              <w:t>HLTAYV006</w:t>
            </w:r>
          </w:p>
        </w:tc>
        <w:tc>
          <w:tcPr>
            <w:tcW w:w="6492" w:type="dxa"/>
            <w:vAlign w:val="center"/>
          </w:tcPr>
          <w:p w14:paraId="3CD869F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Take cases within Ayurvedic framework</w:t>
            </w:r>
          </w:p>
        </w:tc>
        <w:tc>
          <w:tcPr>
            <w:tcW w:w="1263" w:type="dxa"/>
            <w:vAlign w:val="center"/>
          </w:tcPr>
          <w:p w14:paraId="5564F68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0B0EB1D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1E2C89B" w14:textId="77777777" w:rsidR="00B6090D" w:rsidRPr="00340562" w:rsidRDefault="00B6090D" w:rsidP="00F405FF">
            <w:pPr>
              <w:spacing w:before="120"/>
              <w:rPr>
                <w:rFonts w:cs="Arial"/>
                <w:color w:val="000000"/>
                <w:lang w:eastAsia="en-AU"/>
              </w:rPr>
            </w:pPr>
            <w:r w:rsidRPr="00340562">
              <w:rPr>
                <w:rFonts w:cs="Arial"/>
                <w:color w:val="000000"/>
                <w:lang w:eastAsia="en-AU"/>
              </w:rPr>
              <w:t>HLTAYV007</w:t>
            </w:r>
          </w:p>
        </w:tc>
        <w:tc>
          <w:tcPr>
            <w:tcW w:w="6492" w:type="dxa"/>
            <w:vAlign w:val="center"/>
          </w:tcPr>
          <w:p w14:paraId="1436B32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Diagnose conditions within an Ayurvedic framework</w:t>
            </w:r>
          </w:p>
        </w:tc>
        <w:tc>
          <w:tcPr>
            <w:tcW w:w="1263" w:type="dxa"/>
            <w:vAlign w:val="center"/>
          </w:tcPr>
          <w:p w14:paraId="1183DF0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740E356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DC90003" w14:textId="77777777" w:rsidR="00B6090D" w:rsidRPr="00340562" w:rsidRDefault="00B6090D" w:rsidP="00F405FF">
            <w:pPr>
              <w:spacing w:before="120"/>
              <w:rPr>
                <w:rFonts w:cs="Arial"/>
                <w:color w:val="000000"/>
                <w:lang w:eastAsia="en-AU"/>
              </w:rPr>
            </w:pPr>
            <w:r w:rsidRPr="00340562">
              <w:rPr>
                <w:rFonts w:cs="Arial"/>
                <w:color w:val="000000"/>
                <w:lang w:eastAsia="en-AU"/>
              </w:rPr>
              <w:t>HLTAYV008</w:t>
            </w:r>
          </w:p>
        </w:tc>
        <w:tc>
          <w:tcPr>
            <w:tcW w:w="6492" w:type="dxa"/>
            <w:vAlign w:val="center"/>
          </w:tcPr>
          <w:p w14:paraId="33123F7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Ayurvedic remedial therapies</w:t>
            </w:r>
          </w:p>
        </w:tc>
        <w:tc>
          <w:tcPr>
            <w:tcW w:w="1263" w:type="dxa"/>
            <w:vAlign w:val="center"/>
          </w:tcPr>
          <w:p w14:paraId="5E18AF6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72047E" w14:paraId="1C2CCFD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02447C0" w14:textId="77777777" w:rsidR="00B6090D" w:rsidRPr="00340562" w:rsidRDefault="00B6090D" w:rsidP="00F405FF">
            <w:pPr>
              <w:spacing w:before="120"/>
              <w:rPr>
                <w:rFonts w:cs="Arial"/>
                <w:color w:val="000000"/>
                <w:lang w:eastAsia="en-AU"/>
              </w:rPr>
            </w:pPr>
            <w:r w:rsidRPr="00340562">
              <w:rPr>
                <w:rFonts w:cs="Arial"/>
                <w:color w:val="000000"/>
                <w:lang w:eastAsia="en-AU"/>
              </w:rPr>
              <w:t>HLTAYV009</w:t>
            </w:r>
          </w:p>
        </w:tc>
        <w:tc>
          <w:tcPr>
            <w:tcW w:w="6492" w:type="dxa"/>
            <w:vAlign w:val="center"/>
          </w:tcPr>
          <w:p w14:paraId="6AE1709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therapeutic Ayurvedic nutritional advice</w:t>
            </w:r>
          </w:p>
        </w:tc>
        <w:tc>
          <w:tcPr>
            <w:tcW w:w="1263" w:type="dxa"/>
            <w:vAlign w:val="center"/>
          </w:tcPr>
          <w:p w14:paraId="65A8EA2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300</w:t>
            </w:r>
          </w:p>
        </w:tc>
      </w:tr>
      <w:tr w:rsidR="00B6090D" w:rsidRPr="0072047E" w14:paraId="7AA4BBF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E2E1882" w14:textId="77777777" w:rsidR="00B6090D" w:rsidRPr="00340562" w:rsidRDefault="00B6090D" w:rsidP="00F405FF">
            <w:pPr>
              <w:spacing w:before="120"/>
              <w:rPr>
                <w:rFonts w:cs="Arial"/>
                <w:color w:val="000000"/>
                <w:lang w:eastAsia="en-AU"/>
              </w:rPr>
            </w:pPr>
            <w:r w:rsidRPr="00340562">
              <w:rPr>
                <w:rFonts w:cs="Arial"/>
                <w:color w:val="000000"/>
                <w:lang w:eastAsia="en-AU"/>
              </w:rPr>
              <w:t>HLTAYV010</w:t>
            </w:r>
          </w:p>
        </w:tc>
        <w:tc>
          <w:tcPr>
            <w:tcW w:w="6492" w:type="dxa"/>
            <w:vAlign w:val="center"/>
          </w:tcPr>
          <w:p w14:paraId="496F364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Select and advise on Ayurvedic medicines - </w:t>
            </w:r>
            <w:proofErr w:type="spellStart"/>
            <w:r w:rsidRPr="00340562">
              <w:rPr>
                <w:rFonts w:cs="Arial"/>
                <w:color w:val="000000"/>
                <w:lang w:eastAsia="en-AU"/>
              </w:rPr>
              <w:t>dravyaguna</w:t>
            </w:r>
            <w:proofErr w:type="spellEnd"/>
          </w:p>
        </w:tc>
        <w:tc>
          <w:tcPr>
            <w:tcW w:w="1263" w:type="dxa"/>
            <w:vAlign w:val="center"/>
          </w:tcPr>
          <w:p w14:paraId="4A820FC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300</w:t>
            </w:r>
          </w:p>
        </w:tc>
      </w:tr>
      <w:tr w:rsidR="00B6090D" w:rsidRPr="0072047E" w14:paraId="0D5FA0A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CCB7E59" w14:textId="77777777" w:rsidR="00B6090D" w:rsidRPr="00340562" w:rsidRDefault="00B6090D" w:rsidP="00F405FF">
            <w:pPr>
              <w:spacing w:before="120"/>
              <w:rPr>
                <w:rFonts w:cs="Arial"/>
                <w:color w:val="000000"/>
                <w:lang w:eastAsia="en-AU"/>
              </w:rPr>
            </w:pPr>
            <w:r w:rsidRPr="00340562">
              <w:rPr>
                <w:rFonts w:cs="Arial"/>
                <w:color w:val="000000"/>
                <w:lang w:eastAsia="en-AU"/>
              </w:rPr>
              <w:t>HLTAYV011</w:t>
            </w:r>
          </w:p>
        </w:tc>
        <w:tc>
          <w:tcPr>
            <w:tcW w:w="6492" w:type="dxa"/>
            <w:vAlign w:val="center"/>
          </w:tcPr>
          <w:p w14:paraId="45BAD5C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Prepare and dispense Ayurvedic medicines - </w:t>
            </w:r>
            <w:proofErr w:type="spellStart"/>
            <w:r w:rsidRPr="00340562">
              <w:rPr>
                <w:rFonts w:cs="Arial"/>
                <w:color w:val="000000"/>
                <w:lang w:eastAsia="en-AU"/>
              </w:rPr>
              <w:t>dravyaguna</w:t>
            </w:r>
            <w:proofErr w:type="spellEnd"/>
          </w:p>
        </w:tc>
        <w:tc>
          <w:tcPr>
            <w:tcW w:w="1263" w:type="dxa"/>
            <w:vAlign w:val="center"/>
          </w:tcPr>
          <w:p w14:paraId="2BA8FF8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24F08FD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8A312DE" w14:textId="77777777" w:rsidR="00B6090D" w:rsidRPr="00340562" w:rsidRDefault="00B6090D" w:rsidP="00F405FF">
            <w:pPr>
              <w:spacing w:before="120"/>
              <w:rPr>
                <w:rFonts w:cs="Arial"/>
                <w:color w:val="000000"/>
                <w:lang w:eastAsia="en-AU"/>
              </w:rPr>
            </w:pPr>
            <w:r w:rsidRPr="00340562">
              <w:rPr>
                <w:rFonts w:cs="Arial"/>
                <w:color w:val="000000"/>
                <w:lang w:eastAsia="en-AU"/>
              </w:rPr>
              <w:t>HLTAYV012</w:t>
            </w:r>
          </w:p>
        </w:tc>
        <w:tc>
          <w:tcPr>
            <w:tcW w:w="6492" w:type="dxa"/>
            <w:vAlign w:val="center"/>
          </w:tcPr>
          <w:p w14:paraId="13178D3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Ayurvedic treatments</w:t>
            </w:r>
          </w:p>
        </w:tc>
        <w:tc>
          <w:tcPr>
            <w:tcW w:w="1263" w:type="dxa"/>
            <w:vAlign w:val="center"/>
          </w:tcPr>
          <w:p w14:paraId="0991442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6577D43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BCA243C" w14:textId="77777777" w:rsidR="00B6090D" w:rsidRPr="00340562" w:rsidRDefault="00B6090D" w:rsidP="00F405FF">
            <w:pPr>
              <w:spacing w:before="120"/>
              <w:rPr>
                <w:rFonts w:cs="Arial"/>
                <w:color w:val="000000"/>
                <w:lang w:eastAsia="en-AU"/>
              </w:rPr>
            </w:pPr>
            <w:r w:rsidRPr="00340562">
              <w:rPr>
                <w:rFonts w:cs="Arial"/>
                <w:color w:val="000000"/>
                <w:lang w:eastAsia="en-AU"/>
              </w:rPr>
              <w:t>HLTCAR001</w:t>
            </w:r>
          </w:p>
        </w:tc>
        <w:tc>
          <w:tcPr>
            <w:tcW w:w="6492" w:type="dxa"/>
            <w:vAlign w:val="center"/>
          </w:tcPr>
          <w:p w14:paraId="54DCED6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electrocardiography (ECG)</w:t>
            </w:r>
          </w:p>
        </w:tc>
        <w:tc>
          <w:tcPr>
            <w:tcW w:w="1263" w:type="dxa"/>
            <w:vAlign w:val="center"/>
          </w:tcPr>
          <w:p w14:paraId="3A8D9AC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4E7B7F0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115B2A6" w14:textId="77777777" w:rsidR="00B6090D" w:rsidRPr="00340562" w:rsidRDefault="00B6090D" w:rsidP="00F405FF">
            <w:pPr>
              <w:spacing w:before="120"/>
              <w:rPr>
                <w:rFonts w:cs="Arial"/>
                <w:color w:val="000000"/>
                <w:lang w:eastAsia="en-AU"/>
              </w:rPr>
            </w:pPr>
            <w:r w:rsidRPr="00340562">
              <w:rPr>
                <w:rFonts w:cs="Arial"/>
                <w:color w:val="000000"/>
                <w:lang w:eastAsia="en-AU"/>
              </w:rPr>
              <w:t>HLTCAR002</w:t>
            </w:r>
          </w:p>
        </w:tc>
        <w:tc>
          <w:tcPr>
            <w:tcW w:w="6492" w:type="dxa"/>
            <w:vAlign w:val="center"/>
          </w:tcPr>
          <w:p w14:paraId="787374A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Perform </w:t>
            </w:r>
            <w:proofErr w:type="spellStart"/>
            <w:r w:rsidRPr="00340562">
              <w:rPr>
                <w:rFonts w:cs="Arial"/>
                <w:color w:val="000000"/>
                <w:lang w:eastAsia="en-AU"/>
              </w:rPr>
              <w:t>holter</w:t>
            </w:r>
            <w:proofErr w:type="spellEnd"/>
            <w:r w:rsidRPr="00340562">
              <w:rPr>
                <w:rFonts w:cs="Arial"/>
                <w:color w:val="000000"/>
                <w:lang w:eastAsia="en-AU"/>
              </w:rPr>
              <w:t xml:space="preserve"> monitoring</w:t>
            </w:r>
          </w:p>
        </w:tc>
        <w:tc>
          <w:tcPr>
            <w:tcW w:w="1263" w:type="dxa"/>
            <w:vAlign w:val="center"/>
          </w:tcPr>
          <w:p w14:paraId="004E14A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3B97FB7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2C4C4AC" w14:textId="77777777" w:rsidR="00B6090D" w:rsidRPr="00340562" w:rsidRDefault="00B6090D" w:rsidP="00F405FF">
            <w:pPr>
              <w:spacing w:before="120"/>
              <w:rPr>
                <w:rFonts w:cs="Arial"/>
                <w:color w:val="000000"/>
                <w:lang w:eastAsia="en-AU"/>
              </w:rPr>
            </w:pPr>
            <w:r w:rsidRPr="00340562">
              <w:rPr>
                <w:rFonts w:cs="Arial"/>
                <w:color w:val="000000"/>
                <w:lang w:eastAsia="en-AU"/>
              </w:rPr>
              <w:t>HLTCAR003</w:t>
            </w:r>
          </w:p>
        </w:tc>
        <w:tc>
          <w:tcPr>
            <w:tcW w:w="6492" w:type="dxa"/>
            <w:vAlign w:val="center"/>
          </w:tcPr>
          <w:p w14:paraId="01B9EB4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stress testing</w:t>
            </w:r>
          </w:p>
        </w:tc>
        <w:tc>
          <w:tcPr>
            <w:tcW w:w="1263" w:type="dxa"/>
            <w:vAlign w:val="center"/>
          </w:tcPr>
          <w:p w14:paraId="5482DE5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B63D6D" w14:paraId="225354C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0969829" w14:textId="77777777" w:rsidR="00B6090D" w:rsidRPr="00B63D6D" w:rsidRDefault="00B6090D" w:rsidP="00F405FF">
            <w:pPr>
              <w:spacing w:before="120"/>
              <w:rPr>
                <w:rFonts w:cs="Arial"/>
                <w:color w:val="000000"/>
                <w:lang w:eastAsia="en-AU"/>
              </w:rPr>
            </w:pPr>
            <w:r w:rsidRPr="00B63D6D">
              <w:rPr>
                <w:rFonts w:cs="Arial"/>
                <w:color w:val="000000"/>
                <w:lang w:eastAsia="en-AU"/>
              </w:rPr>
              <w:lastRenderedPageBreak/>
              <w:t>HLTCCD001</w:t>
            </w:r>
          </w:p>
        </w:tc>
        <w:tc>
          <w:tcPr>
            <w:tcW w:w="6492" w:type="dxa"/>
            <w:vAlign w:val="center"/>
          </w:tcPr>
          <w:p w14:paraId="3C5842DF"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Apply an understanding of the health care system to clinical coding practice</w:t>
            </w:r>
          </w:p>
        </w:tc>
        <w:tc>
          <w:tcPr>
            <w:tcW w:w="1263" w:type="dxa"/>
            <w:vAlign w:val="center"/>
          </w:tcPr>
          <w:p w14:paraId="210A4705"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40</w:t>
            </w:r>
          </w:p>
        </w:tc>
      </w:tr>
      <w:tr w:rsidR="00B6090D" w:rsidRPr="00B63D6D" w14:paraId="5FB9997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1E7EE1E" w14:textId="77777777" w:rsidR="00B6090D" w:rsidRPr="00B63D6D" w:rsidRDefault="00B6090D" w:rsidP="00F405FF">
            <w:pPr>
              <w:spacing w:before="120"/>
              <w:rPr>
                <w:rFonts w:cs="Arial"/>
                <w:color w:val="000000"/>
                <w:lang w:eastAsia="en-AU"/>
              </w:rPr>
            </w:pPr>
            <w:r w:rsidRPr="00B63D6D">
              <w:rPr>
                <w:rFonts w:cs="Arial"/>
                <w:color w:val="000000"/>
                <w:lang w:eastAsia="en-AU"/>
              </w:rPr>
              <w:t>HLTCCD002</w:t>
            </w:r>
          </w:p>
        </w:tc>
        <w:tc>
          <w:tcPr>
            <w:tcW w:w="6492" w:type="dxa"/>
            <w:vAlign w:val="center"/>
          </w:tcPr>
          <w:p w14:paraId="69A6EBF5"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Interpret and navigate health care records</w:t>
            </w:r>
          </w:p>
        </w:tc>
        <w:tc>
          <w:tcPr>
            <w:tcW w:w="1263" w:type="dxa"/>
            <w:vAlign w:val="center"/>
          </w:tcPr>
          <w:p w14:paraId="43B707F8"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60</w:t>
            </w:r>
          </w:p>
        </w:tc>
      </w:tr>
      <w:tr w:rsidR="00B6090D" w:rsidRPr="00B63D6D" w14:paraId="5350879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E428642" w14:textId="77777777" w:rsidR="00B6090D" w:rsidRPr="00B63D6D" w:rsidRDefault="00B6090D" w:rsidP="00F405FF">
            <w:pPr>
              <w:spacing w:before="120"/>
              <w:rPr>
                <w:rFonts w:cs="Arial"/>
                <w:color w:val="000000"/>
                <w:lang w:eastAsia="en-AU"/>
              </w:rPr>
            </w:pPr>
            <w:r w:rsidRPr="00B63D6D">
              <w:rPr>
                <w:rFonts w:cs="Arial"/>
                <w:color w:val="000000"/>
                <w:lang w:eastAsia="en-AU"/>
              </w:rPr>
              <w:t>HLTCCD003</w:t>
            </w:r>
          </w:p>
        </w:tc>
        <w:tc>
          <w:tcPr>
            <w:tcW w:w="6492" w:type="dxa"/>
            <w:vAlign w:val="center"/>
          </w:tcPr>
          <w:p w14:paraId="09258C1D"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Use medical terminology in health care</w:t>
            </w:r>
          </w:p>
        </w:tc>
        <w:tc>
          <w:tcPr>
            <w:tcW w:w="1263" w:type="dxa"/>
            <w:vAlign w:val="center"/>
          </w:tcPr>
          <w:p w14:paraId="007CEB03"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85</w:t>
            </w:r>
          </w:p>
        </w:tc>
      </w:tr>
      <w:tr w:rsidR="00B6090D" w:rsidRPr="00B63D6D" w14:paraId="387AB15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36E79DB" w14:textId="77777777" w:rsidR="00B6090D" w:rsidRPr="00B63D6D" w:rsidRDefault="00B6090D" w:rsidP="00F405FF">
            <w:pPr>
              <w:spacing w:before="120"/>
              <w:rPr>
                <w:rFonts w:cs="Arial"/>
                <w:color w:val="000000"/>
                <w:lang w:eastAsia="en-AU"/>
              </w:rPr>
            </w:pPr>
            <w:r w:rsidRPr="00B63D6D">
              <w:rPr>
                <w:rFonts w:cs="Arial"/>
                <w:color w:val="000000"/>
                <w:lang w:eastAsia="en-AU"/>
              </w:rPr>
              <w:t>HLTCCD004</w:t>
            </w:r>
          </w:p>
        </w:tc>
        <w:tc>
          <w:tcPr>
            <w:tcW w:w="6492" w:type="dxa"/>
            <w:vAlign w:val="center"/>
          </w:tcPr>
          <w:p w14:paraId="5045AF3C"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Interpret clinical documentation using knowledge of anatomy and physiology</w:t>
            </w:r>
          </w:p>
        </w:tc>
        <w:tc>
          <w:tcPr>
            <w:tcW w:w="1263" w:type="dxa"/>
            <w:vAlign w:val="center"/>
          </w:tcPr>
          <w:p w14:paraId="1C60611F"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100</w:t>
            </w:r>
          </w:p>
        </w:tc>
      </w:tr>
      <w:tr w:rsidR="00B6090D" w:rsidRPr="00B63D6D" w14:paraId="63FD30C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5F115BD" w14:textId="77777777" w:rsidR="00B6090D" w:rsidRPr="00B63D6D" w:rsidRDefault="00B6090D" w:rsidP="00F405FF">
            <w:pPr>
              <w:spacing w:before="120"/>
              <w:rPr>
                <w:rFonts w:cs="Arial"/>
                <w:color w:val="000000"/>
                <w:lang w:eastAsia="en-AU"/>
              </w:rPr>
            </w:pPr>
            <w:r w:rsidRPr="00B63D6D">
              <w:rPr>
                <w:rFonts w:cs="Arial"/>
                <w:color w:val="000000"/>
                <w:lang w:eastAsia="en-AU"/>
              </w:rPr>
              <w:t>HLTCCD005</w:t>
            </w:r>
          </w:p>
        </w:tc>
        <w:tc>
          <w:tcPr>
            <w:tcW w:w="6492" w:type="dxa"/>
            <w:vAlign w:val="center"/>
          </w:tcPr>
          <w:p w14:paraId="1CDBDF09"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Abstract information for clinical coding</w:t>
            </w:r>
          </w:p>
        </w:tc>
        <w:tc>
          <w:tcPr>
            <w:tcW w:w="1263" w:type="dxa"/>
            <w:vAlign w:val="center"/>
          </w:tcPr>
          <w:p w14:paraId="3A081AE9"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90</w:t>
            </w:r>
          </w:p>
        </w:tc>
      </w:tr>
      <w:tr w:rsidR="00B6090D" w:rsidRPr="00B63D6D" w14:paraId="58B9D4E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3458E8D" w14:textId="77777777" w:rsidR="00B6090D" w:rsidRPr="00B63D6D" w:rsidRDefault="00B6090D" w:rsidP="00F405FF">
            <w:pPr>
              <w:spacing w:before="120"/>
              <w:rPr>
                <w:rFonts w:cs="Arial"/>
                <w:color w:val="000000"/>
                <w:lang w:eastAsia="en-AU"/>
              </w:rPr>
            </w:pPr>
            <w:r w:rsidRPr="00B63D6D">
              <w:rPr>
                <w:rFonts w:cs="Arial"/>
                <w:color w:val="000000"/>
                <w:lang w:eastAsia="en-AU"/>
              </w:rPr>
              <w:t>HLTCCD006</w:t>
            </w:r>
          </w:p>
        </w:tc>
        <w:tc>
          <w:tcPr>
            <w:tcW w:w="6492" w:type="dxa"/>
            <w:vAlign w:val="center"/>
          </w:tcPr>
          <w:p w14:paraId="1E7A708C"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Undertake basic clinical coding</w:t>
            </w:r>
          </w:p>
        </w:tc>
        <w:tc>
          <w:tcPr>
            <w:tcW w:w="1263" w:type="dxa"/>
            <w:vAlign w:val="center"/>
          </w:tcPr>
          <w:p w14:paraId="5A3C5C9D"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120</w:t>
            </w:r>
          </w:p>
        </w:tc>
      </w:tr>
      <w:tr w:rsidR="00B6090D" w:rsidRPr="00B63D6D" w14:paraId="22ACB62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C291135" w14:textId="77777777" w:rsidR="00B6090D" w:rsidRPr="00B63D6D" w:rsidRDefault="00B6090D" w:rsidP="00F405FF">
            <w:pPr>
              <w:spacing w:before="120"/>
              <w:rPr>
                <w:rFonts w:cs="Arial"/>
                <w:color w:val="000000"/>
                <w:lang w:eastAsia="en-AU"/>
              </w:rPr>
            </w:pPr>
            <w:r w:rsidRPr="00B63D6D">
              <w:rPr>
                <w:rFonts w:cs="Arial"/>
                <w:color w:val="000000"/>
                <w:lang w:eastAsia="en-AU"/>
              </w:rPr>
              <w:t>HLTCCD007</w:t>
            </w:r>
          </w:p>
        </w:tc>
        <w:tc>
          <w:tcPr>
            <w:tcW w:w="6492" w:type="dxa"/>
            <w:vAlign w:val="center"/>
          </w:tcPr>
          <w:p w14:paraId="7E860B0C"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Undertake moderately complex clinical coding</w:t>
            </w:r>
          </w:p>
        </w:tc>
        <w:tc>
          <w:tcPr>
            <w:tcW w:w="1263" w:type="dxa"/>
            <w:vAlign w:val="center"/>
          </w:tcPr>
          <w:p w14:paraId="7762C1AB"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150</w:t>
            </w:r>
          </w:p>
        </w:tc>
      </w:tr>
      <w:tr w:rsidR="00B6090D" w:rsidRPr="00B63D6D" w14:paraId="1262D13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6D3F750" w14:textId="77777777" w:rsidR="00B6090D" w:rsidRPr="00B63D6D" w:rsidRDefault="00B6090D" w:rsidP="00F405FF">
            <w:pPr>
              <w:spacing w:before="120"/>
              <w:rPr>
                <w:rFonts w:cs="Arial"/>
                <w:color w:val="000000"/>
                <w:lang w:eastAsia="en-AU"/>
              </w:rPr>
            </w:pPr>
            <w:r w:rsidRPr="00B63D6D">
              <w:rPr>
                <w:rFonts w:cs="Arial"/>
                <w:color w:val="000000"/>
                <w:lang w:eastAsia="en-AU"/>
              </w:rPr>
              <w:t>HLTCCD008</w:t>
            </w:r>
          </w:p>
        </w:tc>
        <w:tc>
          <w:tcPr>
            <w:tcW w:w="6492" w:type="dxa"/>
            <w:vAlign w:val="center"/>
          </w:tcPr>
          <w:p w14:paraId="1CC3A469"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Undertake highly complex clinical coding</w:t>
            </w:r>
          </w:p>
        </w:tc>
        <w:tc>
          <w:tcPr>
            <w:tcW w:w="1263" w:type="dxa"/>
            <w:vAlign w:val="center"/>
          </w:tcPr>
          <w:p w14:paraId="18871CA6"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150</w:t>
            </w:r>
          </w:p>
        </w:tc>
      </w:tr>
      <w:tr w:rsidR="00B6090D" w:rsidRPr="00B63D6D" w14:paraId="03861DB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01EF31" w14:textId="77777777" w:rsidR="00B6090D" w:rsidRPr="00B63D6D" w:rsidRDefault="00B6090D" w:rsidP="00F405FF">
            <w:pPr>
              <w:spacing w:before="120"/>
              <w:rPr>
                <w:rFonts w:cs="Arial"/>
                <w:color w:val="000000"/>
                <w:lang w:eastAsia="en-AU"/>
              </w:rPr>
            </w:pPr>
            <w:r w:rsidRPr="00B63D6D">
              <w:rPr>
                <w:rFonts w:cs="Arial"/>
                <w:color w:val="000000"/>
                <w:lang w:eastAsia="en-AU"/>
              </w:rPr>
              <w:t>HLTCCD009</w:t>
            </w:r>
          </w:p>
        </w:tc>
        <w:tc>
          <w:tcPr>
            <w:tcW w:w="6492" w:type="dxa"/>
            <w:vAlign w:val="center"/>
          </w:tcPr>
          <w:p w14:paraId="0942296F"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Undertake a clinical coding audit</w:t>
            </w:r>
          </w:p>
        </w:tc>
        <w:tc>
          <w:tcPr>
            <w:tcW w:w="1263" w:type="dxa"/>
            <w:vAlign w:val="center"/>
          </w:tcPr>
          <w:p w14:paraId="4A3C39E7"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80</w:t>
            </w:r>
          </w:p>
        </w:tc>
      </w:tr>
      <w:tr w:rsidR="00B6090D" w:rsidRPr="00B63D6D" w14:paraId="71D7CDE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B2E1A24" w14:textId="77777777" w:rsidR="00B6090D" w:rsidRPr="00B63D6D" w:rsidRDefault="00B6090D" w:rsidP="00F405FF">
            <w:pPr>
              <w:spacing w:before="120"/>
              <w:rPr>
                <w:rFonts w:cs="Arial"/>
                <w:color w:val="000000"/>
                <w:lang w:eastAsia="en-AU"/>
              </w:rPr>
            </w:pPr>
            <w:r w:rsidRPr="00B63D6D">
              <w:rPr>
                <w:rFonts w:cs="Arial"/>
                <w:color w:val="000000"/>
                <w:lang w:eastAsia="en-AU"/>
              </w:rPr>
              <w:t>HLTCCD010</w:t>
            </w:r>
          </w:p>
        </w:tc>
        <w:tc>
          <w:tcPr>
            <w:tcW w:w="6492" w:type="dxa"/>
            <w:vAlign w:val="center"/>
          </w:tcPr>
          <w:p w14:paraId="42ADC72C"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Analyse and report on clinical coding auditing</w:t>
            </w:r>
          </w:p>
        </w:tc>
        <w:tc>
          <w:tcPr>
            <w:tcW w:w="1263" w:type="dxa"/>
            <w:vAlign w:val="center"/>
          </w:tcPr>
          <w:p w14:paraId="1FBEB2A3"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60</w:t>
            </w:r>
          </w:p>
        </w:tc>
      </w:tr>
      <w:tr w:rsidR="00B6090D" w:rsidRPr="00B63D6D" w14:paraId="35FB76D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F035468" w14:textId="77777777" w:rsidR="00B6090D" w:rsidRPr="00B63D6D" w:rsidRDefault="00B6090D" w:rsidP="00F405FF">
            <w:pPr>
              <w:spacing w:before="120"/>
              <w:rPr>
                <w:rFonts w:cs="Arial"/>
                <w:color w:val="000000"/>
                <w:lang w:eastAsia="en-AU"/>
              </w:rPr>
            </w:pPr>
            <w:r w:rsidRPr="00B63D6D">
              <w:rPr>
                <w:rFonts w:cs="Arial"/>
                <w:color w:val="000000"/>
                <w:lang w:eastAsia="en-AU"/>
              </w:rPr>
              <w:t>HLTDEN015</w:t>
            </w:r>
          </w:p>
        </w:tc>
        <w:tc>
          <w:tcPr>
            <w:tcW w:w="6492" w:type="dxa"/>
            <w:vAlign w:val="center"/>
          </w:tcPr>
          <w:p w14:paraId="3DCA2838"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Prepare for and assist with dental procedures</w:t>
            </w:r>
          </w:p>
        </w:tc>
        <w:tc>
          <w:tcPr>
            <w:tcW w:w="1263" w:type="dxa"/>
            <w:vAlign w:val="center"/>
          </w:tcPr>
          <w:p w14:paraId="0F75D1BA"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350</w:t>
            </w:r>
          </w:p>
        </w:tc>
      </w:tr>
      <w:tr w:rsidR="00B6090D" w:rsidRPr="00B63D6D" w14:paraId="5B65321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0A8DF1" w14:textId="77777777" w:rsidR="00B6090D" w:rsidRPr="00B63D6D" w:rsidRDefault="00B6090D" w:rsidP="00F405FF">
            <w:pPr>
              <w:spacing w:before="120"/>
              <w:rPr>
                <w:rFonts w:cs="Arial"/>
                <w:color w:val="000000"/>
                <w:lang w:eastAsia="en-AU"/>
              </w:rPr>
            </w:pPr>
            <w:r w:rsidRPr="00B63D6D">
              <w:rPr>
                <w:rFonts w:cs="Arial"/>
                <w:color w:val="000000"/>
                <w:lang w:eastAsia="en-AU"/>
              </w:rPr>
              <w:t>HLTDEN016</w:t>
            </w:r>
          </w:p>
        </w:tc>
        <w:tc>
          <w:tcPr>
            <w:tcW w:w="6492" w:type="dxa"/>
            <w:vAlign w:val="center"/>
          </w:tcPr>
          <w:p w14:paraId="2EF411BF"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Assist with dental radiography</w:t>
            </w:r>
          </w:p>
        </w:tc>
        <w:tc>
          <w:tcPr>
            <w:tcW w:w="1263" w:type="dxa"/>
            <w:vAlign w:val="center"/>
          </w:tcPr>
          <w:p w14:paraId="645992E4"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35</w:t>
            </w:r>
          </w:p>
        </w:tc>
      </w:tr>
      <w:tr w:rsidR="00B6090D" w:rsidRPr="00B63D6D" w14:paraId="58CA02D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4402A9F" w14:textId="77777777" w:rsidR="00B6090D" w:rsidRPr="00B63D6D" w:rsidRDefault="00B6090D" w:rsidP="00F405FF">
            <w:pPr>
              <w:spacing w:before="120"/>
              <w:rPr>
                <w:rFonts w:cs="Arial"/>
                <w:color w:val="000000"/>
                <w:lang w:eastAsia="en-AU"/>
              </w:rPr>
            </w:pPr>
            <w:r w:rsidRPr="00B63D6D">
              <w:rPr>
                <w:rFonts w:cs="Arial"/>
                <w:color w:val="000000"/>
                <w:lang w:eastAsia="en-AU"/>
              </w:rPr>
              <w:t>HLTDEN017</w:t>
            </w:r>
          </w:p>
        </w:tc>
        <w:tc>
          <w:tcPr>
            <w:tcW w:w="6492" w:type="dxa"/>
            <w:vAlign w:val="center"/>
          </w:tcPr>
          <w:p w14:paraId="3CAFF66B"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Assist with administration in dental practice</w:t>
            </w:r>
          </w:p>
        </w:tc>
        <w:tc>
          <w:tcPr>
            <w:tcW w:w="1263" w:type="dxa"/>
            <w:vAlign w:val="center"/>
          </w:tcPr>
          <w:p w14:paraId="458D4CD9"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40</w:t>
            </w:r>
          </w:p>
        </w:tc>
      </w:tr>
      <w:tr w:rsidR="00B6090D" w:rsidRPr="00B63D6D" w14:paraId="7F10DC5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8DBBC0F" w14:textId="77777777" w:rsidR="00B6090D" w:rsidRPr="00B63D6D" w:rsidRDefault="00B6090D" w:rsidP="00F405FF">
            <w:pPr>
              <w:spacing w:before="120"/>
              <w:rPr>
                <w:rFonts w:cs="Arial"/>
                <w:color w:val="000000"/>
                <w:lang w:eastAsia="en-AU"/>
              </w:rPr>
            </w:pPr>
            <w:r w:rsidRPr="00B63D6D">
              <w:rPr>
                <w:rFonts w:cs="Arial"/>
                <w:color w:val="000000"/>
                <w:lang w:eastAsia="en-AU"/>
              </w:rPr>
              <w:t>HLTDEN018</w:t>
            </w:r>
          </w:p>
        </w:tc>
        <w:tc>
          <w:tcPr>
            <w:tcW w:w="6492" w:type="dxa"/>
            <w:vAlign w:val="center"/>
          </w:tcPr>
          <w:p w14:paraId="00CA7002"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Implement an individualised oral hygiene program</w:t>
            </w:r>
          </w:p>
        </w:tc>
        <w:tc>
          <w:tcPr>
            <w:tcW w:w="1263" w:type="dxa"/>
            <w:vAlign w:val="center"/>
          </w:tcPr>
          <w:p w14:paraId="7137A70F"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300</w:t>
            </w:r>
          </w:p>
        </w:tc>
      </w:tr>
      <w:tr w:rsidR="00B6090D" w:rsidRPr="00B63D6D" w14:paraId="741B0BA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4E1DE94" w14:textId="77777777" w:rsidR="00B6090D" w:rsidRPr="00B63D6D" w:rsidRDefault="00B6090D" w:rsidP="00F405FF">
            <w:pPr>
              <w:spacing w:before="120"/>
              <w:rPr>
                <w:rFonts w:cs="Arial"/>
                <w:color w:val="000000"/>
                <w:lang w:eastAsia="en-AU"/>
              </w:rPr>
            </w:pPr>
            <w:r w:rsidRPr="00B63D6D">
              <w:rPr>
                <w:rFonts w:cs="Arial"/>
                <w:color w:val="000000"/>
                <w:lang w:eastAsia="en-AU"/>
              </w:rPr>
              <w:t>HLTDEN019</w:t>
            </w:r>
          </w:p>
        </w:tc>
        <w:tc>
          <w:tcPr>
            <w:tcW w:w="6492" w:type="dxa"/>
            <w:vAlign w:val="center"/>
          </w:tcPr>
          <w:p w14:paraId="2824C00A"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Assist in dental procedures during general anaesthesia</w:t>
            </w:r>
          </w:p>
        </w:tc>
        <w:tc>
          <w:tcPr>
            <w:tcW w:w="1263" w:type="dxa"/>
            <w:vAlign w:val="center"/>
          </w:tcPr>
          <w:p w14:paraId="24E8052B"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200</w:t>
            </w:r>
          </w:p>
        </w:tc>
      </w:tr>
      <w:tr w:rsidR="00B6090D" w:rsidRPr="00B63D6D" w14:paraId="3C7A662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C9BC982" w14:textId="77777777" w:rsidR="00B6090D" w:rsidRPr="00B63D6D" w:rsidRDefault="00B6090D" w:rsidP="00F405FF">
            <w:pPr>
              <w:spacing w:before="120"/>
              <w:rPr>
                <w:rFonts w:cs="Arial"/>
                <w:color w:val="000000"/>
                <w:lang w:eastAsia="en-AU"/>
              </w:rPr>
            </w:pPr>
            <w:r w:rsidRPr="00B63D6D">
              <w:rPr>
                <w:rFonts w:cs="Arial"/>
                <w:color w:val="000000"/>
                <w:lang w:eastAsia="en-AU"/>
              </w:rPr>
              <w:t>HLTDEN020</w:t>
            </w:r>
          </w:p>
        </w:tc>
        <w:tc>
          <w:tcPr>
            <w:tcW w:w="6492" w:type="dxa"/>
            <w:vAlign w:val="center"/>
          </w:tcPr>
          <w:p w14:paraId="0F8E5C2B"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Assist in dental procedures during conscious sedation</w:t>
            </w:r>
          </w:p>
        </w:tc>
        <w:tc>
          <w:tcPr>
            <w:tcW w:w="1263" w:type="dxa"/>
            <w:vAlign w:val="center"/>
          </w:tcPr>
          <w:p w14:paraId="63728C3A"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180</w:t>
            </w:r>
          </w:p>
        </w:tc>
      </w:tr>
      <w:tr w:rsidR="00B6090D" w:rsidRPr="00B63D6D" w14:paraId="2701A83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AE0B9C" w14:textId="77777777" w:rsidR="00B6090D" w:rsidRPr="00B63D6D" w:rsidRDefault="00B6090D" w:rsidP="00F405FF">
            <w:pPr>
              <w:spacing w:before="120"/>
              <w:rPr>
                <w:rFonts w:cs="Arial"/>
                <w:color w:val="000000"/>
                <w:lang w:eastAsia="en-AU"/>
              </w:rPr>
            </w:pPr>
            <w:r w:rsidRPr="00B63D6D">
              <w:rPr>
                <w:rFonts w:cs="Arial"/>
                <w:color w:val="000000"/>
                <w:lang w:eastAsia="en-AU"/>
              </w:rPr>
              <w:t>HLTDEN021</w:t>
            </w:r>
          </w:p>
        </w:tc>
        <w:tc>
          <w:tcPr>
            <w:tcW w:w="6492" w:type="dxa"/>
            <w:vAlign w:val="center"/>
          </w:tcPr>
          <w:p w14:paraId="36003BE9"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Apply the principles of radiation biology and protection in dental practice</w:t>
            </w:r>
          </w:p>
        </w:tc>
        <w:tc>
          <w:tcPr>
            <w:tcW w:w="1263" w:type="dxa"/>
            <w:vAlign w:val="center"/>
          </w:tcPr>
          <w:p w14:paraId="42072420"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120</w:t>
            </w:r>
          </w:p>
        </w:tc>
      </w:tr>
      <w:tr w:rsidR="00B6090D" w:rsidRPr="00B63D6D" w14:paraId="483A1AF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59FB9A7" w14:textId="77777777" w:rsidR="00B6090D" w:rsidRPr="00B63D6D" w:rsidRDefault="00B6090D" w:rsidP="00F405FF">
            <w:pPr>
              <w:spacing w:before="120"/>
              <w:rPr>
                <w:rFonts w:cs="Arial"/>
                <w:color w:val="000000"/>
                <w:lang w:eastAsia="en-AU"/>
              </w:rPr>
            </w:pPr>
            <w:r w:rsidRPr="00B63D6D">
              <w:rPr>
                <w:rFonts w:cs="Arial"/>
                <w:color w:val="000000"/>
                <w:lang w:eastAsia="en-AU"/>
              </w:rPr>
              <w:t>HLTDEN022</w:t>
            </w:r>
          </w:p>
        </w:tc>
        <w:tc>
          <w:tcPr>
            <w:tcW w:w="6492" w:type="dxa"/>
            <w:vAlign w:val="center"/>
          </w:tcPr>
          <w:p w14:paraId="5BA1E374"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Prepare to expose a prescribed dental radiographic image</w:t>
            </w:r>
          </w:p>
        </w:tc>
        <w:tc>
          <w:tcPr>
            <w:tcW w:w="1263" w:type="dxa"/>
            <w:vAlign w:val="center"/>
          </w:tcPr>
          <w:p w14:paraId="6C9FC449"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90</w:t>
            </w:r>
          </w:p>
        </w:tc>
      </w:tr>
      <w:tr w:rsidR="00B6090D" w:rsidRPr="00B63D6D" w14:paraId="6DD1AB0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829EFC3" w14:textId="77777777" w:rsidR="00B6090D" w:rsidRPr="00B63D6D" w:rsidRDefault="00B6090D" w:rsidP="00F405FF">
            <w:pPr>
              <w:spacing w:before="120"/>
              <w:rPr>
                <w:rFonts w:cs="Arial"/>
                <w:color w:val="000000"/>
                <w:lang w:eastAsia="en-AU"/>
              </w:rPr>
            </w:pPr>
            <w:r w:rsidRPr="00B63D6D">
              <w:rPr>
                <w:rFonts w:cs="Arial"/>
                <w:color w:val="000000"/>
                <w:lang w:eastAsia="en-AU"/>
              </w:rPr>
              <w:t>HLTDEN023</w:t>
            </w:r>
          </w:p>
        </w:tc>
        <w:tc>
          <w:tcPr>
            <w:tcW w:w="6492" w:type="dxa"/>
            <w:vAlign w:val="center"/>
          </w:tcPr>
          <w:p w14:paraId="7BE01135"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Produce a prescribed dental radiographic image</w:t>
            </w:r>
          </w:p>
        </w:tc>
        <w:tc>
          <w:tcPr>
            <w:tcW w:w="1263" w:type="dxa"/>
            <w:vAlign w:val="center"/>
          </w:tcPr>
          <w:p w14:paraId="5E012ABE"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130</w:t>
            </w:r>
          </w:p>
        </w:tc>
      </w:tr>
      <w:tr w:rsidR="00B6090D" w:rsidRPr="00B63D6D" w14:paraId="63F99B2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F9B8DAE" w14:textId="77777777" w:rsidR="00B6090D" w:rsidRPr="00B63D6D" w:rsidRDefault="00B6090D" w:rsidP="00F405FF">
            <w:pPr>
              <w:spacing w:before="120"/>
              <w:rPr>
                <w:rFonts w:cs="Arial"/>
                <w:color w:val="000000"/>
                <w:lang w:eastAsia="en-AU"/>
              </w:rPr>
            </w:pPr>
            <w:r w:rsidRPr="00B63D6D">
              <w:rPr>
                <w:rFonts w:cs="Arial"/>
                <w:color w:val="000000"/>
                <w:lang w:eastAsia="en-AU"/>
              </w:rPr>
              <w:t>HLTDEN024</w:t>
            </w:r>
          </w:p>
        </w:tc>
        <w:tc>
          <w:tcPr>
            <w:tcW w:w="6492" w:type="dxa"/>
            <w:vAlign w:val="center"/>
          </w:tcPr>
          <w:p w14:paraId="2D97072E"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Implement an oral hygiene program for older people</w:t>
            </w:r>
          </w:p>
        </w:tc>
        <w:tc>
          <w:tcPr>
            <w:tcW w:w="1263" w:type="dxa"/>
            <w:vAlign w:val="center"/>
          </w:tcPr>
          <w:p w14:paraId="15FB47AE"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130</w:t>
            </w:r>
          </w:p>
        </w:tc>
      </w:tr>
      <w:tr w:rsidR="00B6090D" w:rsidRPr="00B63D6D" w14:paraId="79DEEFD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9C10E50" w14:textId="77777777" w:rsidR="00B6090D" w:rsidRPr="00B63D6D" w:rsidRDefault="00B6090D" w:rsidP="00F405FF">
            <w:pPr>
              <w:spacing w:before="120"/>
              <w:rPr>
                <w:rFonts w:cs="Arial"/>
                <w:color w:val="000000"/>
                <w:lang w:eastAsia="en-AU"/>
              </w:rPr>
            </w:pPr>
            <w:r w:rsidRPr="00B63D6D">
              <w:rPr>
                <w:rFonts w:cs="Arial"/>
                <w:color w:val="000000"/>
                <w:lang w:eastAsia="en-AU"/>
              </w:rPr>
              <w:lastRenderedPageBreak/>
              <w:t>HLTDEN025</w:t>
            </w:r>
          </w:p>
        </w:tc>
        <w:tc>
          <w:tcPr>
            <w:tcW w:w="6492" w:type="dxa"/>
            <w:vAlign w:val="center"/>
          </w:tcPr>
          <w:p w14:paraId="7E4EFE48"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Implement an oral health promotion program</w:t>
            </w:r>
          </w:p>
        </w:tc>
        <w:tc>
          <w:tcPr>
            <w:tcW w:w="1263" w:type="dxa"/>
            <w:vAlign w:val="center"/>
          </w:tcPr>
          <w:p w14:paraId="377E0DA9"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130</w:t>
            </w:r>
          </w:p>
        </w:tc>
      </w:tr>
      <w:tr w:rsidR="00B6090D" w:rsidRPr="00B63D6D" w14:paraId="006BCC9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8A34CE9" w14:textId="77777777" w:rsidR="00B6090D" w:rsidRPr="00B63D6D" w:rsidRDefault="00B6090D" w:rsidP="00F405FF">
            <w:pPr>
              <w:spacing w:before="120"/>
              <w:rPr>
                <w:rFonts w:cs="Arial"/>
                <w:color w:val="000000"/>
                <w:lang w:eastAsia="en-AU"/>
              </w:rPr>
            </w:pPr>
            <w:r w:rsidRPr="00B63D6D">
              <w:rPr>
                <w:rFonts w:cs="Arial"/>
                <w:color w:val="000000"/>
                <w:lang w:eastAsia="en-AU"/>
              </w:rPr>
              <w:t>HLTDEN026</w:t>
            </w:r>
          </w:p>
        </w:tc>
        <w:tc>
          <w:tcPr>
            <w:tcW w:w="6492" w:type="dxa"/>
            <w:vAlign w:val="center"/>
          </w:tcPr>
          <w:p w14:paraId="2BCA9024"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Take an impression for study models</w:t>
            </w:r>
          </w:p>
        </w:tc>
        <w:tc>
          <w:tcPr>
            <w:tcW w:w="1263" w:type="dxa"/>
            <w:vAlign w:val="center"/>
          </w:tcPr>
          <w:p w14:paraId="1508748C"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75</w:t>
            </w:r>
          </w:p>
        </w:tc>
      </w:tr>
      <w:tr w:rsidR="00B6090D" w:rsidRPr="00B63D6D" w14:paraId="6312A5B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93A8DF" w14:textId="77777777" w:rsidR="00B6090D" w:rsidRPr="00B63D6D" w:rsidRDefault="00B6090D" w:rsidP="00F405FF">
            <w:pPr>
              <w:spacing w:before="120"/>
              <w:rPr>
                <w:rFonts w:cs="Arial"/>
                <w:color w:val="000000"/>
                <w:lang w:eastAsia="en-AU"/>
              </w:rPr>
            </w:pPr>
            <w:r w:rsidRPr="00B63D6D">
              <w:rPr>
                <w:rFonts w:cs="Arial"/>
                <w:color w:val="000000"/>
                <w:lang w:eastAsia="en-AU"/>
              </w:rPr>
              <w:t>HLTDEN027</w:t>
            </w:r>
          </w:p>
        </w:tc>
        <w:tc>
          <w:tcPr>
            <w:tcW w:w="6492" w:type="dxa"/>
            <w:vAlign w:val="center"/>
          </w:tcPr>
          <w:p w14:paraId="35C256D1"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Take a clinical photograph</w:t>
            </w:r>
          </w:p>
        </w:tc>
        <w:tc>
          <w:tcPr>
            <w:tcW w:w="1263" w:type="dxa"/>
            <w:vAlign w:val="center"/>
          </w:tcPr>
          <w:p w14:paraId="7B897321"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50</w:t>
            </w:r>
          </w:p>
        </w:tc>
      </w:tr>
      <w:tr w:rsidR="00B6090D" w:rsidRPr="00B63D6D" w14:paraId="29B1CAF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D6C002C" w14:textId="77777777" w:rsidR="00B6090D" w:rsidRPr="00B63D6D" w:rsidRDefault="00B6090D" w:rsidP="00F405FF">
            <w:pPr>
              <w:spacing w:before="120"/>
              <w:rPr>
                <w:rFonts w:cs="Arial"/>
                <w:color w:val="000000"/>
                <w:lang w:eastAsia="en-AU"/>
              </w:rPr>
            </w:pPr>
            <w:r w:rsidRPr="00B63D6D">
              <w:rPr>
                <w:rFonts w:cs="Arial"/>
                <w:color w:val="000000"/>
                <w:lang w:eastAsia="en-AU"/>
              </w:rPr>
              <w:t>HLTDEN028</w:t>
            </w:r>
          </w:p>
        </w:tc>
        <w:tc>
          <w:tcPr>
            <w:tcW w:w="6492" w:type="dxa"/>
            <w:vAlign w:val="center"/>
          </w:tcPr>
          <w:p w14:paraId="134F75A6"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Provide effective oral hygiene instruction to patients with an oral health treatment plan</w:t>
            </w:r>
          </w:p>
        </w:tc>
        <w:tc>
          <w:tcPr>
            <w:tcW w:w="1263" w:type="dxa"/>
            <w:vAlign w:val="center"/>
          </w:tcPr>
          <w:p w14:paraId="6A6116BA"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70</w:t>
            </w:r>
          </w:p>
        </w:tc>
      </w:tr>
      <w:tr w:rsidR="00B6090D" w:rsidRPr="00B63D6D" w14:paraId="66D1DDB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4C44710" w14:textId="77777777" w:rsidR="00B6090D" w:rsidRPr="00B63D6D" w:rsidRDefault="00B6090D" w:rsidP="00F405FF">
            <w:pPr>
              <w:spacing w:before="120"/>
              <w:rPr>
                <w:rFonts w:cs="Arial"/>
                <w:color w:val="000000"/>
                <w:lang w:eastAsia="en-AU"/>
              </w:rPr>
            </w:pPr>
            <w:r w:rsidRPr="00B63D6D">
              <w:rPr>
                <w:rFonts w:cs="Arial"/>
                <w:color w:val="000000"/>
                <w:lang w:eastAsia="en-AU"/>
              </w:rPr>
              <w:t>HLTDEN029</w:t>
            </w:r>
          </w:p>
        </w:tc>
        <w:tc>
          <w:tcPr>
            <w:tcW w:w="6492" w:type="dxa"/>
            <w:vAlign w:val="center"/>
          </w:tcPr>
          <w:p w14:paraId="18E708C8"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Assist in dental procedures during relative analgesia</w:t>
            </w:r>
          </w:p>
        </w:tc>
        <w:tc>
          <w:tcPr>
            <w:tcW w:w="1263" w:type="dxa"/>
            <w:vAlign w:val="center"/>
          </w:tcPr>
          <w:p w14:paraId="72489D92"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150</w:t>
            </w:r>
          </w:p>
        </w:tc>
      </w:tr>
      <w:tr w:rsidR="00B6090D" w:rsidRPr="00B63D6D" w14:paraId="6AC6FEB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C3413CC" w14:textId="77777777" w:rsidR="00B6090D" w:rsidRPr="00B63D6D" w:rsidRDefault="00B6090D" w:rsidP="00F405FF">
            <w:pPr>
              <w:spacing w:before="120"/>
              <w:rPr>
                <w:rFonts w:cs="Arial"/>
                <w:color w:val="000000"/>
                <w:lang w:eastAsia="en-AU"/>
              </w:rPr>
            </w:pPr>
            <w:r w:rsidRPr="00B63D6D">
              <w:rPr>
                <w:rFonts w:cs="Arial"/>
                <w:color w:val="000000"/>
                <w:lang w:eastAsia="en-AU"/>
              </w:rPr>
              <w:t>HLTDEN030</w:t>
            </w:r>
          </w:p>
        </w:tc>
        <w:tc>
          <w:tcPr>
            <w:tcW w:w="6492" w:type="dxa"/>
            <w:vAlign w:val="center"/>
          </w:tcPr>
          <w:p w14:paraId="14E829D1"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Assist the dental practitioner during medical emergencies in a dental setting</w:t>
            </w:r>
          </w:p>
        </w:tc>
        <w:tc>
          <w:tcPr>
            <w:tcW w:w="1263" w:type="dxa"/>
            <w:vAlign w:val="center"/>
          </w:tcPr>
          <w:p w14:paraId="2998ECF3"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80</w:t>
            </w:r>
          </w:p>
        </w:tc>
      </w:tr>
      <w:tr w:rsidR="00B6090D" w:rsidRPr="0072047E" w14:paraId="30F0C6F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F25B306" w14:textId="77777777" w:rsidR="00B6090D" w:rsidRPr="00340562" w:rsidRDefault="00B6090D" w:rsidP="00F405FF">
            <w:pPr>
              <w:spacing w:before="120"/>
              <w:rPr>
                <w:rFonts w:cs="Arial"/>
                <w:color w:val="000000"/>
                <w:lang w:eastAsia="en-AU"/>
              </w:rPr>
            </w:pPr>
            <w:r w:rsidRPr="00340562">
              <w:rPr>
                <w:rFonts w:cs="Arial"/>
                <w:color w:val="000000"/>
                <w:lang w:eastAsia="en-AU"/>
              </w:rPr>
              <w:t>HLTDEP001</w:t>
            </w:r>
          </w:p>
        </w:tc>
        <w:tc>
          <w:tcPr>
            <w:tcW w:w="6492" w:type="dxa"/>
            <w:vAlign w:val="center"/>
          </w:tcPr>
          <w:p w14:paraId="1451EE9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Identify, </w:t>
            </w:r>
            <w:proofErr w:type="gramStart"/>
            <w:r w:rsidRPr="00340562">
              <w:rPr>
                <w:rFonts w:cs="Arial"/>
                <w:color w:val="000000"/>
                <w:lang w:eastAsia="en-AU"/>
              </w:rPr>
              <w:t>select</w:t>
            </w:r>
            <w:proofErr w:type="gramEnd"/>
            <w:r w:rsidRPr="00340562">
              <w:rPr>
                <w:rFonts w:cs="Arial"/>
                <w:color w:val="000000"/>
                <w:lang w:eastAsia="en-AU"/>
              </w:rPr>
              <w:t xml:space="preserve"> and prepare instruments, equipment and materials</w:t>
            </w:r>
          </w:p>
        </w:tc>
        <w:tc>
          <w:tcPr>
            <w:tcW w:w="1263" w:type="dxa"/>
            <w:vAlign w:val="center"/>
          </w:tcPr>
          <w:p w14:paraId="263A984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75</w:t>
            </w:r>
          </w:p>
        </w:tc>
      </w:tr>
      <w:tr w:rsidR="00B6090D" w:rsidRPr="0072047E" w14:paraId="1E4F1C3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00CDBA7" w14:textId="77777777" w:rsidR="00B6090D" w:rsidRPr="00340562" w:rsidRDefault="00B6090D" w:rsidP="00F405FF">
            <w:pPr>
              <w:spacing w:before="120"/>
              <w:rPr>
                <w:rFonts w:cs="Arial"/>
                <w:color w:val="000000"/>
                <w:lang w:eastAsia="en-AU"/>
              </w:rPr>
            </w:pPr>
            <w:r w:rsidRPr="00340562">
              <w:rPr>
                <w:rFonts w:cs="Arial"/>
                <w:color w:val="000000"/>
                <w:lang w:eastAsia="en-AU"/>
              </w:rPr>
              <w:t>HLTDEP002</w:t>
            </w:r>
          </w:p>
        </w:tc>
        <w:tc>
          <w:tcPr>
            <w:tcW w:w="6492" w:type="dxa"/>
            <w:vAlign w:val="center"/>
          </w:tcPr>
          <w:p w14:paraId="28534FD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Gather data, conduct dental prosthetic </w:t>
            </w:r>
            <w:proofErr w:type="gramStart"/>
            <w:r w:rsidRPr="00340562">
              <w:rPr>
                <w:rFonts w:cs="Arial"/>
                <w:color w:val="000000"/>
                <w:lang w:eastAsia="en-AU"/>
              </w:rPr>
              <w:t>examination</w:t>
            </w:r>
            <w:proofErr w:type="gramEnd"/>
            <w:r w:rsidRPr="00340562">
              <w:rPr>
                <w:rFonts w:cs="Arial"/>
                <w:color w:val="000000"/>
                <w:lang w:eastAsia="en-AU"/>
              </w:rPr>
              <w:t xml:space="preserve"> and develop treatment plan</w:t>
            </w:r>
          </w:p>
        </w:tc>
        <w:tc>
          <w:tcPr>
            <w:tcW w:w="1263" w:type="dxa"/>
            <w:vAlign w:val="center"/>
          </w:tcPr>
          <w:p w14:paraId="1F29B69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180</w:t>
            </w:r>
          </w:p>
        </w:tc>
      </w:tr>
      <w:tr w:rsidR="00B6090D" w:rsidRPr="0072047E" w14:paraId="0DD30A9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BF9735E" w14:textId="77777777" w:rsidR="00B6090D" w:rsidRPr="00340562" w:rsidRDefault="00B6090D" w:rsidP="00F405FF">
            <w:pPr>
              <w:spacing w:before="120"/>
              <w:rPr>
                <w:rFonts w:cs="Arial"/>
                <w:color w:val="000000"/>
                <w:lang w:eastAsia="en-AU"/>
              </w:rPr>
            </w:pPr>
            <w:r w:rsidRPr="00340562">
              <w:rPr>
                <w:rFonts w:cs="Arial"/>
                <w:color w:val="000000"/>
                <w:lang w:eastAsia="en-AU"/>
              </w:rPr>
              <w:t>HLTDEP003</w:t>
            </w:r>
          </w:p>
        </w:tc>
        <w:tc>
          <w:tcPr>
            <w:tcW w:w="6492" w:type="dxa"/>
            <w:vAlign w:val="center"/>
          </w:tcPr>
          <w:p w14:paraId="0BCBC8C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Take impressions</w:t>
            </w:r>
          </w:p>
        </w:tc>
        <w:tc>
          <w:tcPr>
            <w:tcW w:w="1263" w:type="dxa"/>
            <w:vAlign w:val="center"/>
          </w:tcPr>
          <w:p w14:paraId="23E11AE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770C5BA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4AB698" w14:textId="77777777" w:rsidR="00B6090D" w:rsidRPr="00340562" w:rsidRDefault="00B6090D" w:rsidP="00F405FF">
            <w:pPr>
              <w:spacing w:before="120"/>
              <w:rPr>
                <w:rFonts w:cs="Arial"/>
                <w:color w:val="000000"/>
                <w:lang w:eastAsia="en-AU"/>
              </w:rPr>
            </w:pPr>
            <w:r w:rsidRPr="00340562">
              <w:rPr>
                <w:rFonts w:cs="Arial"/>
                <w:color w:val="000000"/>
                <w:lang w:eastAsia="en-AU"/>
              </w:rPr>
              <w:t>HLTDEP004</w:t>
            </w:r>
          </w:p>
        </w:tc>
        <w:tc>
          <w:tcPr>
            <w:tcW w:w="6492" w:type="dxa"/>
            <w:vAlign w:val="center"/>
          </w:tcPr>
          <w:p w14:paraId="714BE0B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Establish and record jaw relationships and select artificial teeth</w:t>
            </w:r>
          </w:p>
        </w:tc>
        <w:tc>
          <w:tcPr>
            <w:tcW w:w="1263" w:type="dxa"/>
            <w:vAlign w:val="center"/>
          </w:tcPr>
          <w:p w14:paraId="06F81A0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200</w:t>
            </w:r>
          </w:p>
        </w:tc>
      </w:tr>
      <w:tr w:rsidR="00B6090D" w:rsidRPr="0072047E" w14:paraId="40D2915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02439CF" w14:textId="77777777" w:rsidR="00B6090D" w:rsidRPr="00340562" w:rsidRDefault="00B6090D" w:rsidP="00F405FF">
            <w:pPr>
              <w:spacing w:before="120"/>
              <w:rPr>
                <w:rFonts w:cs="Arial"/>
                <w:color w:val="000000"/>
                <w:lang w:eastAsia="en-AU"/>
              </w:rPr>
            </w:pPr>
            <w:r w:rsidRPr="00340562">
              <w:rPr>
                <w:rFonts w:cs="Arial"/>
                <w:color w:val="000000"/>
                <w:lang w:eastAsia="en-AU"/>
              </w:rPr>
              <w:t>HLTDEP005</w:t>
            </w:r>
          </w:p>
        </w:tc>
        <w:tc>
          <w:tcPr>
            <w:tcW w:w="6492" w:type="dxa"/>
            <w:vAlign w:val="center"/>
          </w:tcPr>
          <w:p w14:paraId="78CA79A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Evaluate a removable dental prosthesis at try-in stage</w:t>
            </w:r>
          </w:p>
        </w:tc>
        <w:tc>
          <w:tcPr>
            <w:tcW w:w="1263" w:type="dxa"/>
            <w:vAlign w:val="center"/>
          </w:tcPr>
          <w:p w14:paraId="0AAA42D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180</w:t>
            </w:r>
          </w:p>
        </w:tc>
      </w:tr>
      <w:tr w:rsidR="00B6090D" w:rsidRPr="0072047E" w14:paraId="41CF159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91F6829" w14:textId="77777777" w:rsidR="00B6090D" w:rsidRPr="00340562" w:rsidRDefault="00B6090D" w:rsidP="00F405FF">
            <w:pPr>
              <w:spacing w:before="120"/>
              <w:rPr>
                <w:rFonts w:cs="Arial"/>
                <w:color w:val="000000"/>
                <w:lang w:eastAsia="en-AU"/>
              </w:rPr>
            </w:pPr>
            <w:r w:rsidRPr="00340562">
              <w:rPr>
                <w:rFonts w:cs="Arial"/>
                <w:color w:val="000000"/>
                <w:lang w:eastAsia="en-AU"/>
              </w:rPr>
              <w:t>HLTDEP006</w:t>
            </w:r>
          </w:p>
        </w:tc>
        <w:tc>
          <w:tcPr>
            <w:tcW w:w="6492" w:type="dxa"/>
            <w:vAlign w:val="center"/>
          </w:tcPr>
          <w:p w14:paraId="74EBE2C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Insert and issue a completed removable dental prosthesis</w:t>
            </w:r>
          </w:p>
        </w:tc>
        <w:tc>
          <w:tcPr>
            <w:tcW w:w="1263" w:type="dxa"/>
            <w:vAlign w:val="center"/>
          </w:tcPr>
          <w:p w14:paraId="1866FB9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084EEA6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07C291B" w14:textId="77777777" w:rsidR="00B6090D" w:rsidRPr="00340562" w:rsidRDefault="00B6090D" w:rsidP="00F405FF">
            <w:pPr>
              <w:spacing w:before="120"/>
              <w:rPr>
                <w:rFonts w:cs="Arial"/>
                <w:color w:val="000000"/>
                <w:lang w:eastAsia="en-AU"/>
              </w:rPr>
            </w:pPr>
            <w:r w:rsidRPr="00340562">
              <w:rPr>
                <w:rFonts w:cs="Arial"/>
                <w:color w:val="000000"/>
                <w:lang w:eastAsia="en-AU"/>
              </w:rPr>
              <w:t>HLTDEP007</w:t>
            </w:r>
          </w:p>
        </w:tc>
        <w:tc>
          <w:tcPr>
            <w:tcW w:w="6492" w:type="dxa"/>
            <w:vAlign w:val="center"/>
          </w:tcPr>
          <w:p w14:paraId="7641D62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maintenance treatment for patient with removable dental prostheses</w:t>
            </w:r>
          </w:p>
        </w:tc>
        <w:tc>
          <w:tcPr>
            <w:tcW w:w="1263" w:type="dxa"/>
            <w:vAlign w:val="center"/>
          </w:tcPr>
          <w:p w14:paraId="56C2C00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47A04A3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6822011" w14:textId="77777777" w:rsidR="00B6090D" w:rsidRPr="00340562" w:rsidRDefault="00B6090D" w:rsidP="00F405FF">
            <w:pPr>
              <w:spacing w:before="120"/>
              <w:rPr>
                <w:rFonts w:cs="Arial"/>
                <w:color w:val="000000"/>
                <w:lang w:eastAsia="en-AU"/>
              </w:rPr>
            </w:pPr>
            <w:r w:rsidRPr="00340562">
              <w:rPr>
                <w:rFonts w:cs="Arial"/>
                <w:color w:val="000000"/>
                <w:lang w:eastAsia="en-AU"/>
              </w:rPr>
              <w:t>HLTDEP008</w:t>
            </w:r>
          </w:p>
        </w:tc>
        <w:tc>
          <w:tcPr>
            <w:tcW w:w="6492" w:type="dxa"/>
            <w:vAlign w:val="center"/>
          </w:tcPr>
          <w:p w14:paraId="5915190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and insert an implant retained overdenture</w:t>
            </w:r>
          </w:p>
        </w:tc>
        <w:tc>
          <w:tcPr>
            <w:tcW w:w="1263" w:type="dxa"/>
            <w:vAlign w:val="center"/>
          </w:tcPr>
          <w:p w14:paraId="196EB84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200</w:t>
            </w:r>
          </w:p>
        </w:tc>
      </w:tr>
      <w:tr w:rsidR="00B6090D" w:rsidRPr="0072047E" w14:paraId="627165B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B4D0D2E" w14:textId="77777777" w:rsidR="00B6090D" w:rsidRPr="00340562" w:rsidRDefault="00B6090D" w:rsidP="00F405FF">
            <w:pPr>
              <w:spacing w:before="120"/>
              <w:rPr>
                <w:rFonts w:cs="Arial"/>
                <w:color w:val="000000"/>
                <w:lang w:eastAsia="en-AU"/>
              </w:rPr>
            </w:pPr>
            <w:r w:rsidRPr="00340562">
              <w:rPr>
                <w:rFonts w:cs="Arial"/>
                <w:color w:val="000000"/>
                <w:lang w:eastAsia="en-AU"/>
              </w:rPr>
              <w:t>HLTDET001</w:t>
            </w:r>
          </w:p>
        </w:tc>
        <w:tc>
          <w:tcPr>
            <w:tcW w:w="6492" w:type="dxa"/>
            <w:vAlign w:val="center"/>
          </w:tcPr>
          <w:p w14:paraId="05FF83B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models</w:t>
            </w:r>
          </w:p>
        </w:tc>
        <w:tc>
          <w:tcPr>
            <w:tcW w:w="1263" w:type="dxa"/>
            <w:vAlign w:val="center"/>
          </w:tcPr>
          <w:p w14:paraId="366BD90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76B1210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358E418" w14:textId="77777777" w:rsidR="00B6090D" w:rsidRPr="00340562" w:rsidRDefault="00B6090D" w:rsidP="00F405FF">
            <w:pPr>
              <w:spacing w:before="120"/>
              <w:rPr>
                <w:rFonts w:cs="Arial"/>
                <w:color w:val="000000"/>
                <w:lang w:eastAsia="en-AU"/>
              </w:rPr>
            </w:pPr>
            <w:r w:rsidRPr="00340562">
              <w:rPr>
                <w:rFonts w:cs="Arial"/>
                <w:color w:val="000000"/>
                <w:lang w:eastAsia="en-AU"/>
              </w:rPr>
              <w:t>HLTDET002</w:t>
            </w:r>
          </w:p>
        </w:tc>
        <w:tc>
          <w:tcPr>
            <w:tcW w:w="6492" w:type="dxa"/>
            <w:vAlign w:val="center"/>
          </w:tcPr>
          <w:p w14:paraId="74333DC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custom impression trays</w:t>
            </w:r>
          </w:p>
        </w:tc>
        <w:tc>
          <w:tcPr>
            <w:tcW w:w="1263" w:type="dxa"/>
            <w:vAlign w:val="center"/>
          </w:tcPr>
          <w:p w14:paraId="6CD65CC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022BDB9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44C8C9E" w14:textId="77777777" w:rsidR="00B6090D" w:rsidRPr="00340562" w:rsidRDefault="00B6090D" w:rsidP="00F405FF">
            <w:pPr>
              <w:spacing w:before="120"/>
              <w:rPr>
                <w:rFonts w:cs="Arial"/>
                <w:color w:val="000000"/>
                <w:lang w:eastAsia="en-AU"/>
              </w:rPr>
            </w:pPr>
            <w:r w:rsidRPr="00340562">
              <w:rPr>
                <w:rFonts w:cs="Arial"/>
                <w:color w:val="000000"/>
                <w:lang w:eastAsia="en-AU"/>
              </w:rPr>
              <w:t>HLTDET003</w:t>
            </w:r>
          </w:p>
        </w:tc>
        <w:tc>
          <w:tcPr>
            <w:tcW w:w="6492" w:type="dxa"/>
            <w:vAlign w:val="center"/>
          </w:tcPr>
          <w:p w14:paraId="07BB4E1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registration rims</w:t>
            </w:r>
          </w:p>
        </w:tc>
        <w:tc>
          <w:tcPr>
            <w:tcW w:w="1263" w:type="dxa"/>
            <w:vAlign w:val="center"/>
          </w:tcPr>
          <w:p w14:paraId="37B0514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470915F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7947A9C" w14:textId="77777777" w:rsidR="00B6090D" w:rsidRPr="00340562" w:rsidRDefault="00B6090D" w:rsidP="00F405FF">
            <w:pPr>
              <w:spacing w:before="120"/>
              <w:rPr>
                <w:rFonts w:cs="Arial"/>
                <w:color w:val="000000"/>
                <w:lang w:eastAsia="en-AU"/>
              </w:rPr>
            </w:pPr>
            <w:r w:rsidRPr="00340562">
              <w:rPr>
                <w:rFonts w:cs="Arial"/>
                <w:color w:val="000000"/>
                <w:lang w:eastAsia="en-AU"/>
              </w:rPr>
              <w:t>HLTDET004</w:t>
            </w:r>
          </w:p>
        </w:tc>
        <w:tc>
          <w:tcPr>
            <w:tcW w:w="6492" w:type="dxa"/>
            <w:vAlign w:val="center"/>
          </w:tcPr>
          <w:p w14:paraId="4630A07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Articulate models and transfer records</w:t>
            </w:r>
          </w:p>
        </w:tc>
        <w:tc>
          <w:tcPr>
            <w:tcW w:w="1263" w:type="dxa"/>
            <w:vAlign w:val="center"/>
          </w:tcPr>
          <w:p w14:paraId="528803D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12FC166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9BA487" w14:textId="77777777" w:rsidR="00B6090D" w:rsidRPr="00340562" w:rsidRDefault="00B6090D" w:rsidP="00F405FF">
            <w:pPr>
              <w:spacing w:before="120"/>
              <w:rPr>
                <w:rFonts w:cs="Arial"/>
                <w:color w:val="000000"/>
                <w:lang w:eastAsia="en-AU"/>
              </w:rPr>
            </w:pPr>
            <w:r w:rsidRPr="00340562">
              <w:rPr>
                <w:rFonts w:cs="Arial"/>
                <w:color w:val="000000"/>
                <w:lang w:eastAsia="en-AU"/>
              </w:rPr>
              <w:t>HLTDET005</w:t>
            </w:r>
          </w:p>
        </w:tc>
        <w:tc>
          <w:tcPr>
            <w:tcW w:w="6492" w:type="dxa"/>
            <w:vAlign w:val="center"/>
          </w:tcPr>
          <w:p w14:paraId="6803B10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thermoformed bases and appliances</w:t>
            </w:r>
          </w:p>
        </w:tc>
        <w:tc>
          <w:tcPr>
            <w:tcW w:w="1263" w:type="dxa"/>
            <w:vAlign w:val="center"/>
          </w:tcPr>
          <w:p w14:paraId="70AC09A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1144574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BF43E43" w14:textId="77777777" w:rsidR="00B6090D" w:rsidRPr="00340562" w:rsidRDefault="00B6090D" w:rsidP="00F405FF">
            <w:pPr>
              <w:spacing w:before="120"/>
              <w:rPr>
                <w:rFonts w:cs="Arial"/>
                <w:color w:val="000000"/>
                <w:lang w:eastAsia="en-AU"/>
              </w:rPr>
            </w:pPr>
            <w:r w:rsidRPr="00340562">
              <w:rPr>
                <w:rFonts w:cs="Arial"/>
                <w:color w:val="000000"/>
                <w:lang w:eastAsia="en-AU"/>
              </w:rPr>
              <w:t>HLTDET006</w:t>
            </w:r>
          </w:p>
        </w:tc>
        <w:tc>
          <w:tcPr>
            <w:tcW w:w="6492" w:type="dxa"/>
            <w:vAlign w:val="center"/>
          </w:tcPr>
          <w:p w14:paraId="1405902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immediate dentures</w:t>
            </w:r>
          </w:p>
        </w:tc>
        <w:tc>
          <w:tcPr>
            <w:tcW w:w="1263" w:type="dxa"/>
            <w:vAlign w:val="center"/>
          </w:tcPr>
          <w:p w14:paraId="347896F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2B6ADAF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5D5E916"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HLTDET007</w:t>
            </w:r>
          </w:p>
        </w:tc>
        <w:tc>
          <w:tcPr>
            <w:tcW w:w="6492" w:type="dxa"/>
            <w:vAlign w:val="center"/>
          </w:tcPr>
          <w:p w14:paraId="7A5BA8B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removable acrylic partial dentures</w:t>
            </w:r>
          </w:p>
        </w:tc>
        <w:tc>
          <w:tcPr>
            <w:tcW w:w="1263" w:type="dxa"/>
            <w:vAlign w:val="center"/>
          </w:tcPr>
          <w:p w14:paraId="296539E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4FF382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D5DED5F" w14:textId="77777777" w:rsidR="00B6090D" w:rsidRPr="00340562" w:rsidRDefault="00B6090D" w:rsidP="00F405FF">
            <w:pPr>
              <w:spacing w:before="120"/>
              <w:rPr>
                <w:rFonts w:cs="Arial"/>
                <w:color w:val="000000"/>
                <w:lang w:eastAsia="en-AU"/>
              </w:rPr>
            </w:pPr>
            <w:r w:rsidRPr="00340562">
              <w:rPr>
                <w:rFonts w:cs="Arial"/>
                <w:color w:val="000000"/>
                <w:lang w:eastAsia="en-AU"/>
              </w:rPr>
              <w:t>HLTDET008</w:t>
            </w:r>
          </w:p>
        </w:tc>
        <w:tc>
          <w:tcPr>
            <w:tcW w:w="6492" w:type="dxa"/>
            <w:vAlign w:val="center"/>
          </w:tcPr>
          <w:p w14:paraId="57683A9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cast alloy removable partial denture framework</w:t>
            </w:r>
          </w:p>
        </w:tc>
        <w:tc>
          <w:tcPr>
            <w:tcW w:w="1263" w:type="dxa"/>
            <w:vAlign w:val="center"/>
          </w:tcPr>
          <w:p w14:paraId="549C8DF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4B635F3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E1976C6" w14:textId="77777777" w:rsidR="00B6090D" w:rsidRPr="00340562" w:rsidRDefault="00B6090D" w:rsidP="00F405FF">
            <w:pPr>
              <w:spacing w:before="120"/>
              <w:rPr>
                <w:rFonts w:cs="Arial"/>
                <w:color w:val="000000"/>
                <w:lang w:eastAsia="en-AU"/>
              </w:rPr>
            </w:pPr>
            <w:r w:rsidRPr="00340562">
              <w:rPr>
                <w:rFonts w:cs="Arial"/>
                <w:color w:val="000000"/>
                <w:lang w:eastAsia="en-AU"/>
              </w:rPr>
              <w:t>HLTDET009</w:t>
            </w:r>
          </w:p>
        </w:tc>
        <w:tc>
          <w:tcPr>
            <w:tcW w:w="6492" w:type="dxa"/>
            <w:vAlign w:val="center"/>
          </w:tcPr>
          <w:p w14:paraId="51EE5E8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crown and bridge structures</w:t>
            </w:r>
          </w:p>
        </w:tc>
        <w:tc>
          <w:tcPr>
            <w:tcW w:w="1263" w:type="dxa"/>
            <w:vAlign w:val="center"/>
          </w:tcPr>
          <w:p w14:paraId="40AD174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06D74BA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482841" w14:textId="77777777" w:rsidR="00B6090D" w:rsidRPr="00340562" w:rsidRDefault="00B6090D" w:rsidP="00F405FF">
            <w:pPr>
              <w:spacing w:before="120"/>
              <w:rPr>
                <w:rFonts w:cs="Arial"/>
                <w:color w:val="000000"/>
                <w:lang w:eastAsia="en-AU"/>
              </w:rPr>
            </w:pPr>
            <w:r w:rsidRPr="00340562">
              <w:rPr>
                <w:rFonts w:cs="Arial"/>
                <w:color w:val="000000"/>
                <w:lang w:eastAsia="en-AU"/>
              </w:rPr>
              <w:t>HLTDET010</w:t>
            </w:r>
          </w:p>
        </w:tc>
        <w:tc>
          <w:tcPr>
            <w:tcW w:w="6492" w:type="dxa"/>
            <w:vAlign w:val="center"/>
          </w:tcPr>
          <w:p w14:paraId="713D21B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Join alloy structures</w:t>
            </w:r>
          </w:p>
        </w:tc>
        <w:tc>
          <w:tcPr>
            <w:tcW w:w="1263" w:type="dxa"/>
            <w:vAlign w:val="center"/>
          </w:tcPr>
          <w:p w14:paraId="5142B2E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180BDF3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C7EDEF4" w14:textId="77777777" w:rsidR="00B6090D" w:rsidRPr="00340562" w:rsidRDefault="00B6090D" w:rsidP="00F405FF">
            <w:pPr>
              <w:spacing w:before="120"/>
              <w:rPr>
                <w:rFonts w:cs="Arial"/>
                <w:color w:val="000000"/>
                <w:lang w:eastAsia="en-AU"/>
              </w:rPr>
            </w:pPr>
            <w:r w:rsidRPr="00340562">
              <w:rPr>
                <w:rFonts w:cs="Arial"/>
                <w:color w:val="000000"/>
                <w:lang w:eastAsia="en-AU"/>
              </w:rPr>
              <w:t>HLTDET011</w:t>
            </w:r>
          </w:p>
        </w:tc>
        <w:tc>
          <w:tcPr>
            <w:tcW w:w="6492" w:type="dxa"/>
            <w:vAlign w:val="center"/>
          </w:tcPr>
          <w:p w14:paraId="7A3BE57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ceramic and fixed restorations</w:t>
            </w:r>
          </w:p>
        </w:tc>
        <w:tc>
          <w:tcPr>
            <w:tcW w:w="1263" w:type="dxa"/>
            <w:vAlign w:val="center"/>
          </w:tcPr>
          <w:p w14:paraId="66DF1A9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0474BB9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A7ED19E" w14:textId="77777777" w:rsidR="00B6090D" w:rsidRPr="00340562" w:rsidRDefault="00B6090D" w:rsidP="00F405FF">
            <w:pPr>
              <w:spacing w:before="120"/>
              <w:rPr>
                <w:rFonts w:cs="Arial"/>
                <w:color w:val="000000"/>
                <w:lang w:eastAsia="en-AU"/>
              </w:rPr>
            </w:pPr>
            <w:r w:rsidRPr="00340562">
              <w:rPr>
                <w:rFonts w:cs="Arial"/>
                <w:color w:val="000000"/>
                <w:lang w:eastAsia="en-AU"/>
              </w:rPr>
              <w:t>HLTDET012</w:t>
            </w:r>
          </w:p>
        </w:tc>
        <w:tc>
          <w:tcPr>
            <w:tcW w:w="6492" w:type="dxa"/>
            <w:vAlign w:val="center"/>
          </w:tcPr>
          <w:p w14:paraId="0E3C5A5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orthodontic appliances</w:t>
            </w:r>
          </w:p>
        </w:tc>
        <w:tc>
          <w:tcPr>
            <w:tcW w:w="1263" w:type="dxa"/>
            <w:vAlign w:val="center"/>
          </w:tcPr>
          <w:p w14:paraId="3C61869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53D13CC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D4DC2A3" w14:textId="77777777" w:rsidR="00B6090D" w:rsidRPr="00340562" w:rsidRDefault="00B6090D" w:rsidP="00F405FF">
            <w:pPr>
              <w:spacing w:before="120"/>
              <w:rPr>
                <w:rFonts w:cs="Arial"/>
                <w:color w:val="000000"/>
                <w:lang w:eastAsia="en-AU"/>
              </w:rPr>
            </w:pPr>
            <w:r w:rsidRPr="00340562">
              <w:rPr>
                <w:rFonts w:cs="Arial"/>
                <w:color w:val="000000"/>
                <w:lang w:eastAsia="en-AU"/>
              </w:rPr>
              <w:t>HLTDET013</w:t>
            </w:r>
          </w:p>
        </w:tc>
        <w:tc>
          <w:tcPr>
            <w:tcW w:w="6492" w:type="dxa"/>
            <w:vAlign w:val="center"/>
          </w:tcPr>
          <w:p w14:paraId="7B30A9D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oral splints</w:t>
            </w:r>
          </w:p>
        </w:tc>
        <w:tc>
          <w:tcPr>
            <w:tcW w:w="1263" w:type="dxa"/>
            <w:vAlign w:val="center"/>
          </w:tcPr>
          <w:p w14:paraId="14EFEFD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399692B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D14D205" w14:textId="77777777" w:rsidR="00B6090D" w:rsidRPr="00340562" w:rsidRDefault="00B6090D" w:rsidP="00F405FF">
            <w:pPr>
              <w:spacing w:before="120"/>
              <w:rPr>
                <w:rFonts w:cs="Arial"/>
                <w:color w:val="000000"/>
                <w:lang w:eastAsia="en-AU"/>
              </w:rPr>
            </w:pPr>
            <w:r w:rsidRPr="00340562">
              <w:rPr>
                <w:rFonts w:cs="Arial"/>
                <w:color w:val="000000"/>
                <w:lang w:eastAsia="en-AU"/>
              </w:rPr>
              <w:t>HLTDET014</w:t>
            </w:r>
          </w:p>
        </w:tc>
        <w:tc>
          <w:tcPr>
            <w:tcW w:w="6492" w:type="dxa"/>
            <w:vAlign w:val="center"/>
          </w:tcPr>
          <w:p w14:paraId="42C9C0B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Repair and modify dentures and appliances</w:t>
            </w:r>
          </w:p>
        </w:tc>
        <w:tc>
          <w:tcPr>
            <w:tcW w:w="1263" w:type="dxa"/>
            <w:vAlign w:val="center"/>
          </w:tcPr>
          <w:p w14:paraId="50F3F1F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5504FBA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087EF64" w14:textId="77777777" w:rsidR="00B6090D" w:rsidRPr="00340562" w:rsidRDefault="00B6090D" w:rsidP="00F405FF">
            <w:pPr>
              <w:spacing w:before="120"/>
              <w:rPr>
                <w:rFonts w:cs="Arial"/>
                <w:color w:val="000000"/>
                <w:lang w:eastAsia="en-AU"/>
              </w:rPr>
            </w:pPr>
            <w:r w:rsidRPr="00340562">
              <w:rPr>
                <w:rFonts w:cs="Arial"/>
                <w:color w:val="000000"/>
                <w:lang w:eastAsia="en-AU"/>
              </w:rPr>
              <w:t>HLTDET015</w:t>
            </w:r>
          </w:p>
        </w:tc>
        <w:tc>
          <w:tcPr>
            <w:tcW w:w="6492" w:type="dxa"/>
            <w:vAlign w:val="center"/>
          </w:tcPr>
          <w:p w14:paraId="59F7B8E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Construct complete removable acrylic dentures and appliances</w:t>
            </w:r>
          </w:p>
        </w:tc>
        <w:tc>
          <w:tcPr>
            <w:tcW w:w="1263" w:type="dxa"/>
            <w:vAlign w:val="center"/>
          </w:tcPr>
          <w:p w14:paraId="0F7D4D2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4CD21DE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B37EC06" w14:textId="77777777" w:rsidR="00B6090D" w:rsidRPr="00340562" w:rsidRDefault="00B6090D" w:rsidP="00F405FF">
            <w:pPr>
              <w:spacing w:before="120"/>
              <w:rPr>
                <w:rFonts w:cs="Arial"/>
                <w:color w:val="000000"/>
                <w:lang w:eastAsia="en-AU"/>
              </w:rPr>
            </w:pPr>
            <w:r w:rsidRPr="00340562">
              <w:rPr>
                <w:rFonts w:eastAsiaTheme="minorEastAsia" w:cs="Arial"/>
                <w:color w:val="000000"/>
                <w:lang w:eastAsia="en-AU"/>
              </w:rPr>
              <w:t>HLTDET016</w:t>
            </w:r>
          </w:p>
        </w:tc>
        <w:tc>
          <w:tcPr>
            <w:tcW w:w="6492" w:type="dxa"/>
            <w:vAlign w:val="center"/>
          </w:tcPr>
          <w:p w14:paraId="6B66634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eastAsiaTheme="minorEastAsia" w:cs="Arial"/>
                <w:color w:val="000000"/>
                <w:lang w:eastAsia="en-AU"/>
              </w:rPr>
              <w:t>Design digital dental restorations and appliances using computer-aided design (CAD)</w:t>
            </w:r>
          </w:p>
        </w:tc>
        <w:tc>
          <w:tcPr>
            <w:tcW w:w="1263" w:type="dxa"/>
            <w:vAlign w:val="center"/>
          </w:tcPr>
          <w:p w14:paraId="51FC082A" w14:textId="77777777" w:rsidR="00B6090D" w:rsidRPr="002A7EC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7EC5">
              <w:rPr>
                <w:rFonts w:cs="Arial"/>
                <w:color w:val="000000"/>
                <w:lang w:eastAsia="en-AU"/>
              </w:rPr>
              <w:t>100</w:t>
            </w:r>
          </w:p>
        </w:tc>
      </w:tr>
      <w:tr w:rsidR="00B6090D" w:rsidRPr="0072047E" w14:paraId="2F7281C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3D12CC9" w14:textId="77777777" w:rsidR="00B6090D" w:rsidRPr="00340562" w:rsidRDefault="00B6090D" w:rsidP="00F405FF">
            <w:pPr>
              <w:spacing w:before="120"/>
              <w:rPr>
                <w:rFonts w:cs="Arial"/>
                <w:color w:val="000000"/>
                <w:lang w:eastAsia="en-AU"/>
              </w:rPr>
            </w:pPr>
            <w:r w:rsidRPr="00340562">
              <w:rPr>
                <w:rFonts w:eastAsiaTheme="minorEastAsia" w:cs="Arial"/>
                <w:color w:val="000000"/>
                <w:lang w:eastAsia="en-AU"/>
              </w:rPr>
              <w:t>HLTDET017</w:t>
            </w:r>
          </w:p>
        </w:tc>
        <w:tc>
          <w:tcPr>
            <w:tcW w:w="6492" w:type="dxa"/>
            <w:vAlign w:val="center"/>
          </w:tcPr>
          <w:p w14:paraId="7AAFF20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eastAsiaTheme="minorEastAsia" w:cs="Arial"/>
                <w:color w:val="000000"/>
                <w:lang w:eastAsia="en-AU"/>
              </w:rPr>
              <w:t>Construct dental restorations and appliances using computer-aided manufacturing (CAM)</w:t>
            </w:r>
          </w:p>
        </w:tc>
        <w:tc>
          <w:tcPr>
            <w:tcW w:w="1263" w:type="dxa"/>
            <w:vAlign w:val="center"/>
          </w:tcPr>
          <w:p w14:paraId="4AE43282" w14:textId="77777777" w:rsidR="00B6090D" w:rsidRPr="002A7EC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80</w:t>
            </w:r>
          </w:p>
        </w:tc>
      </w:tr>
      <w:tr w:rsidR="00B6090D" w:rsidRPr="00B5679A" w14:paraId="5F2C2BD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6E8FC31" w14:textId="77777777" w:rsidR="00B6090D" w:rsidRPr="00B5679A" w:rsidRDefault="00B6090D" w:rsidP="00F405FF">
            <w:pPr>
              <w:spacing w:before="120"/>
              <w:rPr>
                <w:rFonts w:cs="Arial"/>
                <w:color w:val="000000"/>
                <w:lang w:eastAsia="en-AU"/>
              </w:rPr>
            </w:pPr>
            <w:r w:rsidRPr="00B5679A">
              <w:rPr>
                <w:rFonts w:cs="Arial"/>
                <w:color w:val="000000"/>
                <w:lang w:eastAsia="en-AU"/>
              </w:rPr>
              <w:t>HLTENN035</w:t>
            </w:r>
          </w:p>
        </w:tc>
        <w:tc>
          <w:tcPr>
            <w:tcW w:w="6492" w:type="dxa"/>
            <w:vAlign w:val="center"/>
          </w:tcPr>
          <w:p w14:paraId="431FC249"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Practise nursing within the Australian health care system</w:t>
            </w:r>
          </w:p>
        </w:tc>
        <w:tc>
          <w:tcPr>
            <w:tcW w:w="1263" w:type="dxa"/>
            <w:vAlign w:val="center"/>
          </w:tcPr>
          <w:p w14:paraId="346D463C"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75</w:t>
            </w:r>
          </w:p>
        </w:tc>
      </w:tr>
      <w:tr w:rsidR="00B6090D" w:rsidRPr="00B5679A" w14:paraId="093C56D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C9B7C60" w14:textId="77777777" w:rsidR="00B6090D" w:rsidRPr="00B5679A" w:rsidRDefault="00B6090D" w:rsidP="00F405FF">
            <w:pPr>
              <w:spacing w:before="120"/>
              <w:rPr>
                <w:rFonts w:cs="Arial"/>
                <w:color w:val="000000"/>
                <w:lang w:eastAsia="en-AU"/>
              </w:rPr>
            </w:pPr>
            <w:r w:rsidRPr="00B5679A">
              <w:rPr>
                <w:rFonts w:cs="Arial"/>
                <w:color w:val="000000"/>
                <w:lang w:eastAsia="en-AU"/>
              </w:rPr>
              <w:t>HLTENN036</w:t>
            </w:r>
          </w:p>
        </w:tc>
        <w:tc>
          <w:tcPr>
            <w:tcW w:w="6492" w:type="dxa"/>
            <w:vAlign w:val="center"/>
          </w:tcPr>
          <w:p w14:paraId="33FF4678"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communication skills in nursing practice</w:t>
            </w:r>
          </w:p>
        </w:tc>
        <w:tc>
          <w:tcPr>
            <w:tcW w:w="1263" w:type="dxa"/>
            <w:vAlign w:val="center"/>
          </w:tcPr>
          <w:p w14:paraId="633F2A08"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50</w:t>
            </w:r>
          </w:p>
        </w:tc>
      </w:tr>
      <w:tr w:rsidR="00B6090D" w:rsidRPr="00B5679A" w14:paraId="597D2D5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ADC3917" w14:textId="77777777" w:rsidR="00B6090D" w:rsidRPr="00B5679A" w:rsidRDefault="00B6090D" w:rsidP="00F405FF">
            <w:pPr>
              <w:spacing w:before="120"/>
              <w:rPr>
                <w:rFonts w:cs="Arial"/>
                <w:color w:val="000000"/>
                <w:lang w:eastAsia="en-AU"/>
              </w:rPr>
            </w:pPr>
            <w:r w:rsidRPr="00B5679A">
              <w:rPr>
                <w:rFonts w:cs="Arial"/>
                <w:color w:val="000000"/>
                <w:lang w:eastAsia="en-AU"/>
              </w:rPr>
              <w:t>HLTENN037</w:t>
            </w:r>
          </w:p>
        </w:tc>
        <w:tc>
          <w:tcPr>
            <w:tcW w:w="6492" w:type="dxa"/>
            <w:vAlign w:val="center"/>
          </w:tcPr>
          <w:p w14:paraId="1D871008"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Perform clinical assessment and contribute to planning nursing care</w:t>
            </w:r>
          </w:p>
        </w:tc>
        <w:tc>
          <w:tcPr>
            <w:tcW w:w="1263" w:type="dxa"/>
            <w:vAlign w:val="center"/>
          </w:tcPr>
          <w:p w14:paraId="617ED34D"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50</w:t>
            </w:r>
          </w:p>
        </w:tc>
      </w:tr>
      <w:tr w:rsidR="00B6090D" w:rsidRPr="00B5679A" w14:paraId="3067A79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241C39E" w14:textId="77777777" w:rsidR="00B6090D" w:rsidRPr="00B5679A" w:rsidRDefault="00B6090D" w:rsidP="00F405FF">
            <w:pPr>
              <w:spacing w:before="120"/>
              <w:rPr>
                <w:rFonts w:cs="Arial"/>
                <w:color w:val="000000"/>
                <w:lang w:eastAsia="en-AU"/>
              </w:rPr>
            </w:pPr>
            <w:r w:rsidRPr="00B5679A">
              <w:rPr>
                <w:rFonts w:cs="Arial"/>
                <w:color w:val="000000"/>
                <w:lang w:eastAsia="en-AU"/>
              </w:rPr>
              <w:t>HLTENN038</w:t>
            </w:r>
          </w:p>
        </w:tc>
        <w:tc>
          <w:tcPr>
            <w:tcW w:w="6492" w:type="dxa"/>
            <w:vAlign w:val="center"/>
          </w:tcPr>
          <w:p w14:paraId="1FFA49C9"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 xml:space="preserve">Implement, </w:t>
            </w:r>
            <w:proofErr w:type="gramStart"/>
            <w:r w:rsidRPr="00B5679A">
              <w:rPr>
                <w:rFonts w:cs="Arial"/>
                <w:color w:val="000000"/>
                <w:lang w:eastAsia="en-AU"/>
              </w:rPr>
              <w:t>monitor</w:t>
            </w:r>
            <w:proofErr w:type="gramEnd"/>
            <w:r w:rsidRPr="00B5679A">
              <w:rPr>
                <w:rFonts w:cs="Arial"/>
                <w:color w:val="000000"/>
                <w:lang w:eastAsia="en-AU"/>
              </w:rPr>
              <w:t xml:space="preserve"> and evaluate nursing care</w:t>
            </w:r>
          </w:p>
        </w:tc>
        <w:tc>
          <w:tcPr>
            <w:tcW w:w="1263" w:type="dxa"/>
            <w:vAlign w:val="center"/>
          </w:tcPr>
          <w:p w14:paraId="5FED5F23"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110</w:t>
            </w:r>
          </w:p>
        </w:tc>
      </w:tr>
      <w:tr w:rsidR="00B6090D" w:rsidRPr="00B5679A" w14:paraId="0867E20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3963370" w14:textId="77777777" w:rsidR="00B6090D" w:rsidRPr="00B5679A" w:rsidRDefault="00B6090D" w:rsidP="00F405FF">
            <w:pPr>
              <w:spacing w:before="120"/>
              <w:rPr>
                <w:rFonts w:cs="Arial"/>
                <w:color w:val="000000"/>
                <w:lang w:eastAsia="en-AU"/>
              </w:rPr>
            </w:pPr>
            <w:r w:rsidRPr="00B5679A">
              <w:rPr>
                <w:rFonts w:cs="Arial"/>
                <w:color w:val="000000"/>
                <w:lang w:eastAsia="en-AU"/>
              </w:rPr>
              <w:t>HLTENN039</w:t>
            </w:r>
          </w:p>
        </w:tc>
        <w:tc>
          <w:tcPr>
            <w:tcW w:w="6492" w:type="dxa"/>
            <w:vAlign w:val="center"/>
          </w:tcPr>
          <w:p w14:paraId="04401DC4"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principles of wound management</w:t>
            </w:r>
          </w:p>
        </w:tc>
        <w:tc>
          <w:tcPr>
            <w:tcW w:w="1263" w:type="dxa"/>
            <w:vAlign w:val="center"/>
          </w:tcPr>
          <w:p w14:paraId="2AC2A605"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60</w:t>
            </w:r>
          </w:p>
        </w:tc>
      </w:tr>
      <w:tr w:rsidR="00B6090D" w:rsidRPr="00B5679A" w14:paraId="633DEE4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4575368" w14:textId="77777777" w:rsidR="00B6090D" w:rsidRPr="00B5679A" w:rsidRDefault="00B6090D" w:rsidP="00F405FF">
            <w:pPr>
              <w:spacing w:before="120"/>
              <w:rPr>
                <w:rFonts w:cs="Arial"/>
                <w:color w:val="000000"/>
                <w:lang w:eastAsia="en-AU"/>
              </w:rPr>
            </w:pPr>
            <w:r w:rsidRPr="00B5679A">
              <w:rPr>
                <w:rFonts w:cs="Arial"/>
                <w:color w:val="000000"/>
                <w:lang w:eastAsia="en-AU"/>
              </w:rPr>
              <w:t>HLTENN040</w:t>
            </w:r>
          </w:p>
        </w:tc>
        <w:tc>
          <w:tcPr>
            <w:tcW w:w="6492" w:type="dxa"/>
            <w:vAlign w:val="center"/>
          </w:tcPr>
          <w:p w14:paraId="752771FA"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Administer and monitor medicines and intravenous therapy</w:t>
            </w:r>
          </w:p>
        </w:tc>
        <w:tc>
          <w:tcPr>
            <w:tcW w:w="1263" w:type="dxa"/>
            <w:vAlign w:val="center"/>
          </w:tcPr>
          <w:p w14:paraId="054C82AE"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275</w:t>
            </w:r>
          </w:p>
        </w:tc>
      </w:tr>
      <w:tr w:rsidR="00B6090D" w:rsidRPr="00B5679A" w14:paraId="27AAB99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9EA116C" w14:textId="77777777" w:rsidR="00B6090D" w:rsidRPr="00B5679A" w:rsidRDefault="00B6090D" w:rsidP="00F405FF">
            <w:pPr>
              <w:spacing w:before="120"/>
              <w:rPr>
                <w:rFonts w:cs="Arial"/>
                <w:color w:val="000000"/>
                <w:lang w:eastAsia="en-AU"/>
              </w:rPr>
            </w:pPr>
            <w:r w:rsidRPr="00B5679A">
              <w:rPr>
                <w:rFonts w:cs="Arial"/>
                <w:color w:val="000000"/>
                <w:lang w:eastAsia="en-AU"/>
              </w:rPr>
              <w:t>HLTENN041</w:t>
            </w:r>
          </w:p>
        </w:tc>
        <w:tc>
          <w:tcPr>
            <w:tcW w:w="6492" w:type="dxa"/>
            <w:vAlign w:val="center"/>
          </w:tcPr>
          <w:p w14:paraId="03AB45F6"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legal and ethical parameters to nursing practice</w:t>
            </w:r>
          </w:p>
        </w:tc>
        <w:tc>
          <w:tcPr>
            <w:tcW w:w="1263" w:type="dxa"/>
            <w:vAlign w:val="center"/>
          </w:tcPr>
          <w:p w14:paraId="5CA7AD28"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30</w:t>
            </w:r>
          </w:p>
        </w:tc>
      </w:tr>
      <w:tr w:rsidR="00B6090D" w:rsidRPr="00B5679A" w14:paraId="4C88E0D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B9F8CF5" w14:textId="77777777" w:rsidR="00B6090D" w:rsidRPr="00B5679A" w:rsidRDefault="00B6090D" w:rsidP="00F405FF">
            <w:pPr>
              <w:spacing w:before="120"/>
              <w:rPr>
                <w:rFonts w:cs="Arial"/>
                <w:color w:val="000000"/>
                <w:lang w:eastAsia="en-AU"/>
              </w:rPr>
            </w:pPr>
            <w:r w:rsidRPr="00B5679A">
              <w:rPr>
                <w:rFonts w:cs="Arial"/>
                <w:color w:val="000000"/>
                <w:lang w:eastAsia="en-AU"/>
              </w:rPr>
              <w:t>HLTENN042</w:t>
            </w:r>
          </w:p>
        </w:tc>
        <w:tc>
          <w:tcPr>
            <w:tcW w:w="6492" w:type="dxa"/>
            <w:vAlign w:val="center"/>
          </w:tcPr>
          <w:p w14:paraId="12EF7371"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Implement and monitor care for a person with mental health conditions</w:t>
            </w:r>
          </w:p>
        </w:tc>
        <w:tc>
          <w:tcPr>
            <w:tcW w:w="1263" w:type="dxa"/>
            <w:vAlign w:val="center"/>
          </w:tcPr>
          <w:p w14:paraId="072C60C4"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60</w:t>
            </w:r>
          </w:p>
        </w:tc>
      </w:tr>
      <w:tr w:rsidR="00B6090D" w:rsidRPr="00B5679A" w14:paraId="08FE371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A26ADAA" w14:textId="77777777" w:rsidR="00B6090D" w:rsidRPr="00B5679A" w:rsidRDefault="00B6090D" w:rsidP="00F405FF">
            <w:pPr>
              <w:spacing w:before="120"/>
              <w:rPr>
                <w:rFonts w:cs="Arial"/>
                <w:color w:val="000000"/>
                <w:lang w:eastAsia="en-AU"/>
              </w:rPr>
            </w:pPr>
            <w:r w:rsidRPr="00B5679A">
              <w:rPr>
                <w:rFonts w:cs="Arial"/>
                <w:color w:val="000000"/>
                <w:lang w:eastAsia="en-AU"/>
              </w:rPr>
              <w:t>HLTENN043</w:t>
            </w:r>
          </w:p>
        </w:tc>
        <w:tc>
          <w:tcPr>
            <w:tcW w:w="6492" w:type="dxa"/>
            <w:vAlign w:val="center"/>
          </w:tcPr>
          <w:p w14:paraId="78E11B83"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Implement and monitor care for a person with acute health conditions</w:t>
            </w:r>
          </w:p>
        </w:tc>
        <w:tc>
          <w:tcPr>
            <w:tcW w:w="1263" w:type="dxa"/>
            <w:vAlign w:val="center"/>
          </w:tcPr>
          <w:p w14:paraId="6EE958BD"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150</w:t>
            </w:r>
          </w:p>
        </w:tc>
      </w:tr>
      <w:tr w:rsidR="00B6090D" w:rsidRPr="00B5679A" w14:paraId="779C8EE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B93F42D" w14:textId="77777777" w:rsidR="00B6090D" w:rsidRPr="00B5679A" w:rsidRDefault="00B6090D" w:rsidP="00F405FF">
            <w:pPr>
              <w:spacing w:before="120"/>
              <w:rPr>
                <w:rFonts w:cs="Arial"/>
                <w:color w:val="000000"/>
                <w:lang w:eastAsia="en-AU"/>
              </w:rPr>
            </w:pPr>
            <w:r w:rsidRPr="00B5679A">
              <w:rPr>
                <w:rFonts w:cs="Arial"/>
                <w:color w:val="000000"/>
                <w:lang w:eastAsia="en-AU"/>
              </w:rPr>
              <w:lastRenderedPageBreak/>
              <w:t>HLTENN044</w:t>
            </w:r>
          </w:p>
        </w:tc>
        <w:tc>
          <w:tcPr>
            <w:tcW w:w="6492" w:type="dxa"/>
            <w:vAlign w:val="center"/>
          </w:tcPr>
          <w:p w14:paraId="160B2A22"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Implement and monitor care for a person with chronic health conditions</w:t>
            </w:r>
          </w:p>
        </w:tc>
        <w:tc>
          <w:tcPr>
            <w:tcW w:w="1263" w:type="dxa"/>
            <w:vAlign w:val="center"/>
          </w:tcPr>
          <w:p w14:paraId="455C0E47"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60</w:t>
            </w:r>
          </w:p>
        </w:tc>
      </w:tr>
      <w:tr w:rsidR="00B6090D" w:rsidRPr="00B5679A" w14:paraId="08806D9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C2367AC" w14:textId="77777777" w:rsidR="00B6090D" w:rsidRPr="00B5679A" w:rsidRDefault="00B6090D" w:rsidP="00F405FF">
            <w:pPr>
              <w:spacing w:before="120"/>
              <w:rPr>
                <w:rFonts w:cs="Arial"/>
                <w:color w:val="000000"/>
                <w:lang w:eastAsia="en-AU"/>
              </w:rPr>
            </w:pPr>
            <w:r w:rsidRPr="00B5679A">
              <w:rPr>
                <w:rFonts w:cs="Arial"/>
                <w:color w:val="000000"/>
                <w:lang w:eastAsia="en-AU"/>
              </w:rPr>
              <w:t>HLTENN045</w:t>
            </w:r>
          </w:p>
        </w:tc>
        <w:tc>
          <w:tcPr>
            <w:tcW w:w="6492" w:type="dxa"/>
            <w:vAlign w:val="center"/>
          </w:tcPr>
          <w:p w14:paraId="054D0209"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Implement and monitor care of the older person</w:t>
            </w:r>
          </w:p>
        </w:tc>
        <w:tc>
          <w:tcPr>
            <w:tcW w:w="1263" w:type="dxa"/>
            <w:vAlign w:val="center"/>
          </w:tcPr>
          <w:p w14:paraId="7653D0DC"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75</w:t>
            </w:r>
          </w:p>
        </w:tc>
      </w:tr>
      <w:tr w:rsidR="00B6090D" w:rsidRPr="00B5679A" w14:paraId="34EAD06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1F97327" w14:textId="77777777" w:rsidR="00B6090D" w:rsidRPr="00B5679A" w:rsidRDefault="00B6090D" w:rsidP="00F405FF">
            <w:pPr>
              <w:spacing w:before="120"/>
              <w:rPr>
                <w:rFonts w:cs="Arial"/>
                <w:color w:val="000000"/>
                <w:lang w:eastAsia="en-AU"/>
              </w:rPr>
            </w:pPr>
            <w:r w:rsidRPr="00B5679A">
              <w:rPr>
                <w:rFonts w:cs="Arial"/>
                <w:color w:val="000000"/>
                <w:lang w:eastAsia="en-AU"/>
              </w:rPr>
              <w:t>HLTENN046</w:t>
            </w:r>
          </w:p>
        </w:tc>
        <w:tc>
          <w:tcPr>
            <w:tcW w:w="6492" w:type="dxa"/>
            <w:vAlign w:val="center"/>
          </w:tcPr>
          <w:p w14:paraId="19C38094"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Contribute to maternal and infant health care</w:t>
            </w:r>
          </w:p>
        </w:tc>
        <w:tc>
          <w:tcPr>
            <w:tcW w:w="1263" w:type="dxa"/>
            <w:vAlign w:val="center"/>
          </w:tcPr>
          <w:p w14:paraId="7C286655"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0E0DE97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F49CD45" w14:textId="77777777" w:rsidR="00B6090D" w:rsidRPr="00B5679A" w:rsidRDefault="00B6090D" w:rsidP="00F405FF">
            <w:pPr>
              <w:spacing w:before="120"/>
              <w:rPr>
                <w:rFonts w:cs="Arial"/>
                <w:color w:val="000000"/>
                <w:lang w:eastAsia="en-AU"/>
              </w:rPr>
            </w:pPr>
            <w:r w:rsidRPr="00B5679A">
              <w:rPr>
                <w:rFonts w:cs="Arial"/>
                <w:color w:val="000000"/>
                <w:lang w:eastAsia="en-AU"/>
              </w:rPr>
              <w:t>HLTENN047</w:t>
            </w:r>
          </w:p>
        </w:tc>
        <w:tc>
          <w:tcPr>
            <w:tcW w:w="6492" w:type="dxa"/>
            <w:vAlign w:val="center"/>
          </w:tcPr>
          <w:p w14:paraId="3D549F57"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primary health care setting</w:t>
            </w:r>
          </w:p>
        </w:tc>
        <w:tc>
          <w:tcPr>
            <w:tcW w:w="1263" w:type="dxa"/>
            <w:vAlign w:val="center"/>
          </w:tcPr>
          <w:p w14:paraId="7271AD2F"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4E3E4A1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6C1A08B" w14:textId="77777777" w:rsidR="00B6090D" w:rsidRPr="00B5679A" w:rsidRDefault="00B6090D" w:rsidP="00F405FF">
            <w:pPr>
              <w:spacing w:before="120"/>
              <w:rPr>
                <w:rFonts w:cs="Arial"/>
                <w:color w:val="000000"/>
                <w:lang w:eastAsia="en-AU"/>
              </w:rPr>
            </w:pPr>
            <w:r w:rsidRPr="00B5679A">
              <w:rPr>
                <w:rFonts w:cs="Arial"/>
                <w:color w:val="000000"/>
                <w:lang w:eastAsia="en-AU"/>
              </w:rPr>
              <w:t>HLTENN048</w:t>
            </w:r>
          </w:p>
        </w:tc>
        <w:tc>
          <w:tcPr>
            <w:tcW w:w="6492" w:type="dxa"/>
            <w:vAlign w:val="center"/>
          </w:tcPr>
          <w:p w14:paraId="0D38BE14"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emergency care setting</w:t>
            </w:r>
          </w:p>
        </w:tc>
        <w:tc>
          <w:tcPr>
            <w:tcW w:w="1263" w:type="dxa"/>
            <w:vAlign w:val="center"/>
          </w:tcPr>
          <w:p w14:paraId="54E0C6FA"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30</w:t>
            </w:r>
          </w:p>
        </w:tc>
      </w:tr>
      <w:tr w:rsidR="00B6090D" w:rsidRPr="00B5679A" w14:paraId="041C2D2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6AE7748" w14:textId="77777777" w:rsidR="00B6090D" w:rsidRPr="00B5679A" w:rsidRDefault="00B6090D" w:rsidP="00F405FF">
            <w:pPr>
              <w:spacing w:before="120"/>
              <w:rPr>
                <w:rFonts w:cs="Arial"/>
                <w:color w:val="000000"/>
                <w:lang w:eastAsia="en-AU"/>
              </w:rPr>
            </w:pPr>
            <w:r w:rsidRPr="00B5679A">
              <w:rPr>
                <w:rFonts w:cs="Arial"/>
                <w:color w:val="000000"/>
                <w:lang w:eastAsia="en-AU"/>
              </w:rPr>
              <w:t>HLTENN049</w:t>
            </w:r>
          </w:p>
        </w:tc>
        <w:tc>
          <w:tcPr>
            <w:tcW w:w="6492" w:type="dxa"/>
            <w:vAlign w:val="center"/>
          </w:tcPr>
          <w:p w14:paraId="2E22CDD7"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orthopaedic care setting</w:t>
            </w:r>
          </w:p>
        </w:tc>
        <w:tc>
          <w:tcPr>
            <w:tcW w:w="1263" w:type="dxa"/>
            <w:vAlign w:val="center"/>
          </w:tcPr>
          <w:p w14:paraId="083F6BEE"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77551BC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7FC1026" w14:textId="77777777" w:rsidR="00B6090D" w:rsidRPr="00B5679A" w:rsidRDefault="00B6090D" w:rsidP="00F405FF">
            <w:pPr>
              <w:spacing w:before="120"/>
              <w:rPr>
                <w:rFonts w:cs="Arial"/>
                <w:color w:val="000000"/>
                <w:lang w:eastAsia="en-AU"/>
              </w:rPr>
            </w:pPr>
            <w:r w:rsidRPr="00B5679A">
              <w:rPr>
                <w:rFonts w:cs="Arial"/>
                <w:color w:val="000000"/>
                <w:lang w:eastAsia="en-AU"/>
              </w:rPr>
              <w:t>HLTENN050</w:t>
            </w:r>
          </w:p>
        </w:tc>
        <w:tc>
          <w:tcPr>
            <w:tcW w:w="6492" w:type="dxa"/>
            <w:vAlign w:val="center"/>
          </w:tcPr>
          <w:p w14:paraId="2C044E62"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rehabilitation care setting</w:t>
            </w:r>
          </w:p>
        </w:tc>
        <w:tc>
          <w:tcPr>
            <w:tcW w:w="1263" w:type="dxa"/>
            <w:vAlign w:val="center"/>
          </w:tcPr>
          <w:p w14:paraId="3C3FD181"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50</w:t>
            </w:r>
          </w:p>
        </w:tc>
      </w:tr>
      <w:tr w:rsidR="00B6090D" w:rsidRPr="00B5679A" w14:paraId="705C9A0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71779F0" w14:textId="77777777" w:rsidR="00B6090D" w:rsidRPr="00B5679A" w:rsidRDefault="00B6090D" w:rsidP="00F405FF">
            <w:pPr>
              <w:spacing w:before="120"/>
              <w:rPr>
                <w:rFonts w:cs="Arial"/>
                <w:color w:val="000000"/>
                <w:lang w:eastAsia="en-AU"/>
              </w:rPr>
            </w:pPr>
            <w:r w:rsidRPr="00B5679A">
              <w:rPr>
                <w:rFonts w:cs="Arial"/>
                <w:color w:val="000000"/>
                <w:lang w:eastAsia="en-AU"/>
              </w:rPr>
              <w:t>HLTENN051</w:t>
            </w:r>
          </w:p>
        </w:tc>
        <w:tc>
          <w:tcPr>
            <w:tcW w:w="6492" w:type="dxa"/>
            <w:vAlign w:val="center"/>
          </w:tcPr>
          <w:p w14:paraId="7AAD9B2A"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sexual and reproductive health care</w:t>
            </w:r>
          </w:p>
        </w:tc>
        <w:tc>
          <w:tcPr>
            <w:tcW w:w="1263" w:type="dxa"/>
            <w:vAlign w:val="center"/>
          </w:tcPr>
          <w:p w14:paraId="71269630"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49CB1F6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B8F1D93" w14:textId="77777777" w:rsidR="00B6090D" w:rsidRPr="00B5679A" w:rsidRDefault="00B6090D" w:rsidP="00F405FF">
            <w:pPr>
              <w:spacing w:before="120"/>
              <w:rPr>
                <w:rFonts w:cs="Arial"/>
                <w:color w:val="000000"/>
                <w:lang w:eastAsia="en-AU"/>
              </w:rPr>
            </w:pPr>
            <w:r w:rsidRPr="00B5679A">
              <w:rPr>
                <w:rFonts w:cs="Arial"/>
                <w:color w:val="000000"/>
                <w:lang w:eastAsia="en-AU"/>
              </w:rPr>
              <w:t>HLTENN052</w:t>
            </w:r>
          </w:p>
        </w:tc>
        <w:tc>
          <w:tcPr>
            <w:tcW w:w="6492" w:type="dxa"/>
            <w:vAlign w:val="center"/>
          </w:tcPr>
          <w:p w14:paraId="2C6E4813"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Provide advanced clinical assessment</w:t>
            </w:r>
          </w:p>
        </w:tc>
        <w:tc>
          <w:tcPr>
            <w:tcW w:w="1263" w:type="dxa"/>
            <w:vAlign w:val="center"/>
          </w:tcPr>
          <w:p w14:paraId="1DCFD92C"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30</w:t>
            </w:r>
          </w:p>
        </w:tc>
      </w:tr>
      <w:tr w:rsidR="00B6090D" w:rsidRPr="00B5679A" w14:paraId="162D81D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080E25A" w14:textId="77777777" w:rsidR="00B6090D" w:rsidRPr="00B5679A" w:rsidRDefault="00B6090D" w:rsidP="00F405FF">
            <w:pPr>
              <w:spacing w:before="120"/>
              <w:rPr>
                <w:rFonts w:cs="Arial"/>
                <w:color w:val="000000"/>
                <w:lang w:eastAsia="en-AU"/>
              </w:rPr>
            </w:pPr>
            <w:r w:rsidRPr="00B5679A">
              <w:rPr>
                <w:rFonts w:cs="Arial"/>
                <w:color w:val="000000"/>
                <w:lang w:eastAsia="en-AU"/>
              </w:rPr>
              <w:t>HLTENN053</w:t>
            </w:r>
          </w:p>
        </w:tc>
        <w:tc>
          <w:tcPr>
            <w:tcW w:w="6492" w:type="dxa"/>
            <w:vAlign w:val="center"/>
          </w:tcPr>
          <w:p w14:paraId="3B785D0E"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critical care setting</w:t>
            </w:r>
          </w:p>
        </w:tc>
        <w:tc>
          <w:tcPr>
            <w:tcW w:w="1263" w:type="dxa"/>
            <w:vAlign w:val="center"/>
          </w:tcPr>
          <w:p w14:paraId="1396AB12"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78220D5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ADC018E" w14:textId="77777777" w:rsidR="00B6090D" w:rsidRPr="00B5679A" w:rsidRDefault="00B6090D" w:rsidP="00F405FF">
            <w:pPr>
              <w:spacing w:before="120"/>
              <w:rPr>
                <w:rFonts w:cs="Arial"/>
                <w:color w:val="000000"/>
                <w:lang w:eastAsia="en-AU"/>
              </w:rPr>
            </w:pPr>
            <w:r w:rsidRPr="00B5679A">
              <w:rPr>
                <w:rFonts w:cs="Arial"/>
                <w:color w:val="000000"/>
                <w:lang w:eastAsia="en-AU"/>
              </w:rPr>
              <w:t>HLTENN054</w:t>
            </w:r>
          </w:p>
        </w:tc>
        <w:tc>
          <w:tcPr>
            <w:tcW w:w="6492" w:type="dxa"/>
            <w:vAlign w:val="center"/>
          </w:tcPr>
          <w:p w14:paraId="1534919C"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Contribute to the registration eligibility and assessment of donors</w:t>
            </w:r>
          </w:p>
        </w:tc>
        <w:tc>
          <w:tcPr>
            <w:tcW w:w="1263" w:type="dxa"/>
            <w:vAlign w:val="center"/>
          </w:tcPr>
          <w:p w14:paraId="1CC2CC3D"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50</w:t>
            </w:r>
          </w:p>
        </w:tc>
      </w:tr>
      <w:tr w:rsidR="00B6090D" w:rsidRPr="00B5679A" w14:paraId="3AB9C53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D667987" w14:textId="77777777" w:rsidR="00B6090D" w:rsidRPr="00B5679A" w:rsidRDefault="00B6090D" w:rsidP="00F405FF">
            <w:pPr>
              <w:spacing w:before="120"/>
              <w:rPr>
                <w:rFonts w:cs="Arial"/>
                <w:color w:val="000000"/>
                <w:lang w:eastAsia="en-AU"/>
              </w:rPr>
            </w:pPr>
            <w:r w:rsidRPr="00B5679A">
              <w:rPr>
                <w:rFonts w:cs="Arial"/>
                <w:color w:val="000000"/>
                <w:lang w:eastAsia="en-AU"/>
              </w:rPr>
              <w:t>HLTENN055</w:t>
            </w:r>
          </w:p>
        </w:tc>
        <w:tc>
          <w:tcPr>
            <w:tcW w:w="6492" w:type="dxa"/>
            <w:vAlign w:val="center"/>
          </w:tcPr>
          <w:p w14:paraId="6F510F6D"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respiratory care setting</w:t>
            </w:r>
          </w:p>
        </w:tc>
        <w:tc>
          <w:tcPr>
            <w:tcW w:w="1263" w:type="dxa"/>
            <w:vAlign w:val="center"/>
          </w:tcPr>
          <w:p w14:paraId="13C9AB35"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312E2AB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3D02C06" w14:textId="77777777" w:rsidR="00B6090D" w:rsidRPr="00B5679A" w:rsidRDefault="00B6090D" w:rsidP="00F405FF">
            <w:pPr>
              <w:spacing w:before="120"/>
              <w:rPr>
                <w:rFonts w:cs="Arial"/>
                <w:color w:val="000000"/>
                <w:lang w:eastAsia="en-AU"/>
              </w:rPr>
            </w:pPr>
            <w:r w:rsidRPr="00B5679A">
              <w:rPr>
                <w:rFonts w:cs="Arial"/>
                <w:color w:val="000000"/>
                <w:lang w:eastAsia="en-AU"/>
              </w:rPr>
              <w:t>HLTENN056</w:t>
            </w:r>
          </w:p>
        </w:tc>
        <w:tc>
          <w:tcPr>
            <w:tcW w:w="6492" w:type="dxa"/>
            <w:vAlign w:val="center"/>
          </w:tcPr>
          <w:p w14:paraId="64358F82"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cardiovascular care setting</w:t>
            </w:r>
          </w:p>
        </w:tc>
        <w:tc>
          <w:tcPr>
            <w:tcW w:w="1263" w:type="dxa"/>
            <w:vAlign w:val="center"/>
          </w:tcPr>
          <w:p w14:paraId="75CF6A4E"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3595E93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32AB754" w14:textId="77777777" w:rsidR="00B6090D" w:rsidRPr="00B5679A" w:rsidRDefault="00B6090D" w:rsidP="00F405FF">
            <w:pPr>
              <w:spacing w:before="120"/>
              <w:rPr>
                <w:rFonts w:cs="Arial"/>
                <w:color w:val="000000"/>
                <w:lang w:eastAsia="en-AU"/>
              </w:rPr>
            </w:pPr>
            <w:r w:rsidRPr="00B5679A">
              <w:rPr>
                <w:rFonts w:cs="Arial"/>
                <w:color w:val="000000"/>
                <w:lang w:eastAsia="en-AU"/>
              </w:rPr>
              <w:t>HLTENN057</w:t>
            </w:r>
          </w:p>
        </w:tc>
        <w:tc>
          <w:tcPr>
            <w:tcW w:w="6492" w:type="dxa"/>
            <w:vAlign w:val="center"/>
          </w:tcPr>
          <w:p w14:paraId="28C7F878"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Contribute to the nursing care of a person with diabetes</w:t>
            </w:r>
          </w:p>
        </w:tc>
        <w:tc>
          <w:tcPr>
            <w:tcW w:w="1263" w:type="dxa"/>
            <w:vAlign w:val="center"/>
          </w:tcPr>
          <w:p w14:paraId="1A93DD1A"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04094F2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31FBFDC" w14:textId="77777777" w:rsidR="00B6090D" w:rsidRPr="00B5679A" w:rsidRDefault="00B6090D" w:rsidP="00F405FF">
            <w:pPr>
              <w:spacing w:before="120"/>
              <w:rPr>
                <w:rFonts w:cs="Arial"/>
                <w:color w:val="000000"/>
                <w:lang w:eastAsia="en-AU"/>
              </w:rPr>
            </w:pPr>
            <w:r w:rsidRPr="00B5679A">
              <w:rPr>
                <w:rFonts w:cs="Arial"/>
                <w:color w:val="000000"/>
                <w:lang w:eastAsia="en-AU"/>
              </w:rPr>
              <w:t>HLTENN058</w:t>
            </w:r>
          </w:p>
        </w:tc>
        <w:tc>
          <w:tcPr>
            <w:tcW w:w="6492" w:type="dxa"/>
            <w:vAlign w:val="center"/>
          </w:tcPr>
          <w:p w14:paraId="04104A92"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perioperative setting</w:t>
            </w:r>
          </w:p>
        </w:tc>
        <w:tc>
          <w:tcPr>
            <w:tcW w:w="1263" w:type="dxa"/>
            <w:vAlign w:val="center"/>
          </w:tcPr>
          <w:p w14:paraId="000968E2"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73CF16B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2EC66A" w14:textId="77777777" w:rsidR="00B6090D" w:rsidRPr="00B5679A" w:rsidRDefault="00B6090D" w:rsidP="00F405FF">
            <w:pPr>
              <w:spacing w:before="120"/>
              <w:rPr>
                <w:rFonts w:cs="Arial"/>
                <w:color w:val="000000"/>
                <w:lang w:eastAsia="en-AU"/>
              </w:rPr>
            </w:pPr>
            <w:r w:rsidRPr="00B5679A">
              <w:rPr>
                <w:rFonts w:cs="Arial"/>
                <w:color w:val="000000"/>
                <w:lang w:eastAsia="en-AU"/>
              </w:rPr>
              <w:t>HLTENN059</w:t>
            </w:r>
          </w:p>
        </w:tc>
        <w:tc>
          <w:tcPr>
            <w:tcW w:w="6492" w:type="dxa"/>
            <w:vAlign w:val="center"/>
          </w:tcPr>
          <w:p w14:paraId="417EB4EE"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hyperbaric environment</w:t>
            </w:r>
          </w:p>
        </w:tc>
        <w:tc>
          <w:tcPr>
            <w:tcW w:w="1263" w:type="dxa"/>
            <w:vAlign w:val="center"/>
          </w:tcPr>
          <w:p w14:paraId="34EFEFCB"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359D1CD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AA72765" w14:textId="77777777" w:rsidR="00B6090D" w:rsidRPr="00B5679A" w:rsidRDefault="00B6090D" w:rsidP="00F405FF">
            <w:pPr>
              <w:spacing w:before="120"/>
              <w:rPr>
                <w:rFonts w:cs="Arial"/>
                <w:color w:val="000000"/>
                <w:lang w:eastAsia="en-AU"/>
              </w:rPr>
            </w:pPr>
            <w:r w:rsidRPr="00B5679A">
              <w:rPr>
                <w:rFonts w:cs="Arial"/>
                <w:color w:val="000000"/>
                <w:lang w:eastAsia="en-AU"/>
              </w:rPr>
              <w:t>HLTENN060</w:t>
            </w:r>
          </w:p>
        </w:tc>
        <w:tc>
          <w:tcPr>
            <w:tcW w:w="6492" w:type="dxa"/>
            <w:vAlign w:val="center"/>
          </w:tcPr>
          <w:p w14:paraId="299F4175"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paediatric care setting</w:t>
            </w:r>
          </w:p>
        </w:tc>
        <w:tc>
          <w:tcPr>
            <w:tcW w:w="1263" w:type="dxa"/>
            <w:vAlign w:val="center"/>
          </w:tcPr>
          <w:p w14:paraId="5D9EF154"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503019F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767A769" w14:textId="77777777" w:rsidR="00B6090D" w:rsidRPr="00B5679A" w:rsidRDefault="00B6090D" w:rsidP="00F405FF">
            <w:pPr>
              <w:spacing w:before="120"/>
              <w:rPr>
                <w:rFonts w:cs="Arial"/>
                <w:color w:val="000000"/>
                <w:lang w:eastAsia="en-AU"/>
              </w:rPr>
            </w:pPr>
            <w:r w:rsidRPr="00B5679A">
              <w:rPr>
                <w:rFonts w:cs="Arial"/>
                <w:color w:val="000000"/>
                <w:lang w:eastAsia="en-AU"/>
              </w:rPr>
              <w:t>HLTENN061</w:t>
            </w:r>
          </w:p>
        </w:tc>
        <w:tc>
          <w:tcPr>
            <w:tcW w:w="6492" w:type="dxa"/>
            <w:vAlign w:val="center"/>
          </w:tcPr>
          <w:p w14:paraId="0E8E6268"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contemporary aged care setting</w:t>
            </w:r>
          </w:p>
        </w:tc>
        <w:tc>
          <w:tcPr>
            <w:tcW w:w="1263" w:type="dxa"/>
            <w:vAlign w:val="center"/>
          </w:tcPr>
          <w:p w14:paraId="0761DB8B"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2D96E5B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0611AF4" w14:textId="77777777" w:rsidR="00B6090D" w:rsidRPr="00B5679A" w:rsidRDefault="00B6090D" w:rsidP="00F405FF">
            <w:pPr>
              <w:spacing w:before="120"/>
              <w:rPr>
                <w:rFonts w:cs="Arial"/>
                <w:color w:val="000000"/>
                <w:lang w:eastAsia="en-AU"/>
              </w:rPr>
            </w:pPr>
            <w:r w:rsidRPr="00B5679A">
              <w:rPr>
                <w:rFonts w:cs="Arial"/>
                <w:color w:val="000000"/>
                <w:lang w:eastAsia="en-AU"/>
              </w:rPr>
              <w:t>HLTENN062</w:t>
            </w:r>
          </w:p>
        </w:tc>
        <w:tc>
          <w:tcPr>
            <w:tcW w:w="6492" w:type="dxa"/>
            <w:vAlign w:val="center"/>
          </w:tcPr>
          <w:p w14:paraId="0853F702"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Implement and monitor care for a person with a stoma</w:t>
            </w:r>
          </w:p>
        </w:tc>
        <w:tc>
          <w:tcPr>
            <w:tcW w:w="1263" w:type="dxa"/>
            <w:vAlign w:val="center"/>
          </w:tcPr>
          <w:p w14:paraId="1837BE94"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61C036E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0F889C9" w14:textId="77777777" w:rsidR="00B6090D" w:rsidRPr="00B5679A" w:rsidRDefault="00B6090D" w:rsidP="00F405FF">
            <w:pPr>
              <w:spacing w:before="120"/>
              <w:rPr>
                <w:rFonts w:cs="Arial"/>
                <w:color w:val="000000"/>
                <w:lang w:eastAsia="en-AU"/>
              </w:rPr>
            </w:pPr>
            <w:r w:rsidRPr="00B5679A">
              <w:rPr>
                <w:rFonts w:cs="Arial"/>
                <w:color w:val="000000"/>
                <w:lang w:eastAsia="en-AU"/>
              </w:rPr>
              <w:t>HLTENN063</w:t>
            </w:r>
          </w:p>
        </w:tc>
        <w:tc>
          <w:tcPr>
            <w:tcW w:w="6492" w:type="dxa"/>
            <w:vAlign w:val="center"/>
          </w:tcPr>
          <w:p w14:paraId="29CA9CBE"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contemporary mental health care setting</w:t>
            </w:r>
          </w:p>
        </w:tc>
        <w:tc>
          <w:tcPr>
            <w:tcW w:w="1263" w:type="dxa"/>
            <w:vAlign w:val="center"/>
          </w:tcPr>
          <w:p w14:paraId="5CEBEBC1"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6C5A8E7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6085747" w14:textId="77777777" w:rsidR="00B6090D" w:rsidRPr="00B5679A" w:rsidRDefault="00B6090D" w:rsidP="00F405FF">
            <w:pPr>
              <w:spacing w:before="120"/>
              <w:rPr>
                <w:rFonts w:cs="Arial"/>
                <w:color w:val="000000"/>
                <w:lang w:eastAsia="en-AU"/>
              </w:rPr>
            </w:pPr>
            <w:r w:rsidRPr="00B5679A">
              <w:rPr>
                <w:rFonts w:cs="Arial"/>
                <w:color w:val="000000"/>
                <w:lang w:eastAsia="en-AU"/>
              </w:rPr>
              <w:t>HLTENN064</w:t>
            </w:r>
          </w:p>
        </w:tc>
        <w:tc>
          <w:tcPr>
            <w:tcW w:w="6492" w:type="dxa"/>
            <w:vAlign w:val="center"/>
          </w:tcPr>
          <w:p w14:paraId="2908FA36"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nursing practice in the rural and remote setting</w:t>
            </w:r>
          </w:p>
        </w:tc>
        <w:tc>
          <w:tcPr>
            <w:tcW w:w="1263" w:type="dxa"/>
            <w:vAlign w:val="center"/>
          </w:tcPr>
          <w:p w14:paraId="5873C507"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1F88252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9181470" w14:textId="77777777" w:rsidR="00B6090D" w:rsidRPr="00B5679A" w:rsidRDefault="00B6090D" w:rsidP="00F405FF">
            <w:pPr>
              <w:spacing w:before="120"/>
              <w:rPr>
                <w:rFonts w:cs="Arial"/>
                <w:color w:val="000000"/>
                <w:lang w:eastAsia="en-AU"/>
              </w:rPr>
            </w:pPr>
            <w:r w:rsidRPr="00B5679A">
              <w:rPr>
                <w:rFonts w:cs="Arial"/>
                <w:color w:val="000000"/>
                <w:lang w:eastAsia="en-AU"/>
              </w:rPr>
              <w:lastRenderedPageBreak/>
              <w:t>HLTENN065</w:t>
            </w:r>
          </w:p>
        </w:tc>
        <w:tc>
          <w:tcPr>
            <w:tcW w:w="6492" w:type="dxa"/>
            <w:vAlign w:val="center"/>
          </w:tcPr>
          <w:p w14:paraId="5BD5094B"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Research and report on nursing trends and practice</w:t>
            </w:r>
          </w:p>
        </w:tc>
        <w:tc>
          <w:tcPr>
            <w:tcW w:w="1263" w:type="dxa"/>
            <w:vAlign w:val="center"/>
          </w:tcPr>
          <w:p w14:paraId="16D25EB6"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60</w:t>
            </w:r>
          </w:p>
        </w:tc>
      </w:tr>
      <w:tr w:rsidR="00B6090D" w:rsidRPr="00B5679A" w14:paraId="0CAA831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5059252" w14:textId="77777777" w:rsidR="00B6090D" w:rsidRPr="00B5679A" w:rsidRDefault="00B6090D" w:rsidP="00F405FF">
            <w:pPr>
              <w:spacing w:before="120"/>
              <w:rPr>
                <w:rFonts w:cs="Arial"/>
                <w:color w:val="000000"/>
                <w:lang w:eastAsia="en-AU"/>
              </w:rPr>
            </w:pPr>
            <w:r w:rsidRPr="00B5679A">
              <w:rPr>
                <w:rFonts w:cs="Arial"/>
                <w:color w:val="000000"/>
                <w:lang w:eastAsia="en-AU"/>
              </w:rPr>
              <w:t>HLTENN066</w:t>
            </w:r>
          </w:p>
        </w:tc>
        <w:tc>
          <w:tcPr>
            <w:tcW w:w="6492" w:type="dxa"/>
            <w:vAlign w:val="center"/>
          </w:tcPr>
          <w:p w14:paraId="01CB2F21"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Contribute to improvement for advancement of clinical practice</w:t>
            </w:r>
          </w:p>
        </w:tc>
        <w:tc>
          <w:tcPr>
            <w:tcW w:w="1263" w:type="dxa"/>
            <w:vAlign w:val="center"/>
          </w:tcPr>
          <w:p w14:paraId="6ADBC892"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50</w:t>
            </w:r>
          </w:p>
        </w:tc>
      </w:tr>
      <w:tr w:rsidR="00B6090D" w:rsidRPr="00B5679A" w14:paraId="00857E6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47442CF" w14:textId="77777777" w:rsidR="00B6090D" w:rsidRPr="00B5679A" w:rsidRDefault="00B6090D" w:rsidP="00F405FF">
            <w:pPr>
              <w:spacing w:before="120"/>
              <w:rPr>
                <w:rFonts w:cs="Arial"/>
                <w:color w:val="000000"/>
                <w:lang w:eastAsia="en-AU"/>
              </w:rPr>
            </w:pPr>
            <w:r w:rsidRPr="00B5679A">
              <w:rPr>
                <w:rFonts w:cs="Arial"/>
                <w:color w:val="000000"/>
                <w:lang w:eastAsia="en-AU"/>
              </w:rPr>
              <w:t>HLTENN067</w:t>
            </w:r>
          </w:p>
        </w:tc>
        <w:tc>
          <w:tcPr>
            <w:tcW w:w="6492" w:type="dxa"/>
            <w:vAlign w:val="center"/>
          </w:tcPr>
          <w:p w14:paraId="7B33A1D0"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 xml:space="preserve">Apply, </w:t>
            </w:r>
            <w:proofErr w:type="gramStart"/>
            <w:r w:rsidRPr="00B5679A">
              <w:rPr>
                <w:rFonts w:cs="Arial"/>
                <w:color w:val="000000"/>
                <w:lang w:eastAsia="en-AU"/>
              </w:rPr>
              <w:t>implement</w:t>
            </w:r>
            <w:proofErr w:type="gramEnd"/>
            <w:r w:rsidRPr="00B5679A">
              <w:rPr>
                <w:rFonts w:cs="Arial"/>
                <w:color w:val="000000"/>
                <w:lang w:eastAsia="en-AU"/>
              </w:rPr>
              <w:t xml:space="preserve"> and monitor nursing care in a contemporary paediatric setting</w:t>
            </w:r>
          </w:p>
        </w:tc>
        <w:tc>
          <w:tcPr>
            <w:tcW w:w="1263" w:type="dxa"/>
            <w:vAlign w:val="center"/>
          </w:tcPr>
          <w:p w14:paraId="06D3A59F"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80</w:t>
            </w:r>
          </w:p>
        </w:tc>
      </w:tr>
      <w:tr w:rsidR="00B6090D" w:rsidRPr="00B5679A" w14:paraId="400A3BE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C4E433B" w14:textId="77777777" w:rsidR="00B6090D" w:rsidRPr="00B5679A" w:rsidRDefault="00B6090D" w:rsidP="00F405FF">
            <w:pPr>
              <w:spacing w:before="120"/>
              <w:rPr>
                <w:rFonts w:cs="Arial"/>
                <w:color w:val="000000"/>
                <w:lang w:eastAsia="en-AU"/>
              </w:rPr>
            </w:pPr>
            <w:r w:rsidRPr="00B5679A">
              <w:rPr>
                <w:rFonts w:cs="Arial"/>
                <w:color w:val="000000"/>
                <w:lang w:eastAsia="en-AU"/>
              </w:rPr>
              <w:t>HLTENN068</w:t>
            </w:r>
          </w:p>
        </w:tc>
        <w:tc>
          <w:tcPr>
            <w:tcW w:w="6492" w:type="dxa"/>
            <w:vAlign w:val="center"/>
          </w:tcPr>
          <w:p w14:paraId="0175E8CF"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Provide end of life care and a palliative approach in nursing practice</w:t>
            </w:r>
          </w:p>
        </w:tc>
        <w:tc>
          <w:tcPr>
            <w:tcW w:w="1263" w:type="dxa"/>
            <w:vAlign w:val="center"/>
          </w:tcPr>
          <w:p w14:paraId="2370F8EC"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70</w:t>
            </w:r>
          </w:p>
        </w:tc>
      </w:tr>
      <w:tr w:rsidR="00B6090D" w:rsidRPr="0072047E" w14:paraId="00F8AB7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3A90986" w14:textId="77777777" w:rsidR="00B6090D" w:rsidRPr="00340562" w:rsidRDefault="00B6090D" w:rsidP="00F405FF">
            <w:pPr>
              <w:spacing w:before="120"/>
              <w:rPr>
                <w:rFonts w:cs="Arial"/>
                <w:color w:val="000000"/>
                <w:lang w:eastAsia="en-AU"/>
              </w:rPr>
            </w:pPr>
            <w:r w:rsidRPr="00340562">
              <w:rPr>
                <w:rFonts w:cs="Arial"/>
                <w:color w:val="000000"/>
                <w:lang w:eastAsia="en-AU"/>
              </w:rPr>
              <w:t>HLTFSE001</w:t>
            </w:r>
          </w:p>
        </w:tc>
        <w:tc>
          <w:tcPr>
            <w:tcW w:w="6492" w:type="dxa"/>
            <w:vAlign w:val="center"/>
          </w:tcPr>
          <w:p w14:paraId="66DF362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Follow basic food safety practices</w:t>
            </w:r>
          </w:p>
        </w:tc>
        <w:tc>
          <w:tcPr>
            <w:tcW w:w="1263" w:type="dxa"/>
            <w:vAlign w:val="center"/>
          </w:tcPr>
          <w:p w14:paraId="1C2CE27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2722320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ED71C4B" w14:textId="77777777" w:rsidR="00B6090D" w:rsidRPr="00340562" w:rsidRDefault="00B6090D" w:rsidP="00F405FF">
            <w:pPr>
              <w:spacing w:before="120"/>
              <w:rPr>
                <w:rFonts w:cs="Arial"/>
                <w:color w:val="000000"/>
                <w:lang w:eastAsia="en-AU"/>
              </w:rPr>
            </w:pPr>
            <w:r w:rsidRPr="00340562">
              <w:rPr>
                <w:rFonts w:cs="Arial"/>
                <w:color w:val="000000"/>
                <w:lang w:eastAsia="en-AU"/>
              </w:rPr>
              <w:t>HLTFSE002</w:t>
            </w:r>
          </w:p>
        </w:tc>
        <w:tc>
          <w:tcPr>
            <w:tcW w:w="6492" w:type="dxa"/>
            <w:vAlign w:val="center"/>
          </w:tcPr>
          <w:p w14:paraId="7D65533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Provide ward or </w:t>
            </w:r>
            <w:proofErr w:type="gramStart"/>
            <w:r w:rsidRPr="00340562">
              <w:rPr>
                <w:rFonts w:cs="Arial"/>
                <w:color w:val="000000"/>
                <w:lang w:eastAsia="en-AU"/>
              </w:rPr>
              <w:t>unit based</w:t>
            </w:r>
            <w:proofErr w:type="gramEnd"/>
            <w:r w:rsidRPr="00340562">
              <w:rPr>
                <w:rFonts w:cs="Arial"/>
                <w:color w:val="000000"/>
                <w:lang w:eastAsia="en-AU"/>
              </w:rPr>
              <w:t xml:space="preserve"> food preparation and distribution services</w:t>
            </w:r>
          </w:p>
        </w:tc>
        <w:tc>
          <w:tcPr>
            <w:tcW w:w="1263" w:type="dxa"/>
            <w:vAlign w:val="center"/>
          </w:tcPr>
          <w:p w14:paraId="3335845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4473820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5E51FA3" w14:textId="77777777" w:rsidR="00B6090D" w:rsidRPr="00340562" w:rsidRDefault="00B6090D" w:rsidP="00F405FF">
            <w:pPr>
              <w:spacing w:before="120"/>
              <w:rPr>
                <w:rFonts w:cs="Arial"/>
                <w:color w:val="000000"/>
                <w:lang w:eastAsia="en-AU"/>
              </w:rPr>
            </w:pPr>
            <w:r w:rsidRPr="00340562">
              <w:rPr>
                <w:rFonts w:cs="Arial"/>
                <w:color w:val="000000"/>
                <w:lang w:eastAsia="en-AU"/>
              </w:rPr>
              <w:t>HLTFSE003</w:t>
            </w:r>
          </w:p>
        </w:tc>
        <w:tc>
          <w:tcPr>
            <w:tcW w:w="6492" w:type="dxa"/>
            <w:vAlign w:val="center"/>
          </w:tcPr>
          <w:p w14:paraId="21FB90C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kitchenware washing</w:t>
            </w:r>
          </w:p>
        </w:tc>
        <w:tc>
          <w:tcPr>
            <w:tcW w:w="1263" w:type="dxa"/>
            <w:vAlign w:val="center"/>
          </w:tcPr>
          <w:p w14:paraId="4AEEC11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w:t>
            </w:r>
          </w:p>
        </w:tc>
      </w:tr>
      <w:tr w:rsidR="00B6090D" w:rsidRPr="0072047E" w14:paraId="0420718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E501020" w14:textId="77777777" w:rsidR="00B6090D" w:rsidRPr="00340562" w:rsidRDefault="00B6090D" w:rsidP="00F405FF">
            <w:pPr>
              <w:spacing w:before="120"/>
              <w:rPr>
                <w:rFonts w:cs="Arial"/>
                <w:color w:val="000000"/>
                <w:lang w:eastAsia="en-AU"/>
              </w:rPr>
            </w:pPr>
            <w:r w:rsidRPr="00340562">
              <w:rPr>
                <w:rFonts w:cs="Arial"/>
                <w:color w:val="000000"/>
                <w:lang w:eastAsia="en-AU"/>
              </w:rPr>
              <w:t>HLTFSE004</w:t>
            </w:r>
          </w:p>
        </w:tc>
        <w:tc>
          <w:tcPr>
            <w:tcW w:w="6492" w:type="dxa"/>
            <w:vAlign w:val="center"/>
          </w:tcPr>
          <w:p w14:paraId="00875D5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Serve cafeteria customers</w:t>
            </w:r>
          </w:p>
        </w:tc>
        <w:tc>
          <w:tcPr>
            <w:tcW w:w="1263" w:type="dxa"/>
            <w:vAlign w:val="center"/>
          </w:tcPr>
          <w:p w14:paraId="6414918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4BD92DE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BAFA918" w14:textId="77777777" w:rsidR="00B6090D" w:rsidRPr="00340562" w:rsidRDefault="00B6090D" w:rsidP="00F405FF">
            <w:pPr>
              <w:spacing w:before="120"/>
              <w:rPr>
                <w:rFonts w:cs="Arial"/>
                <w:color w:val="000000"/>
                <w:lang w:eastAsia="en-AU"/>
              </w:rPr>
            </w:pPr>
            <w:r w:rsidRPr="00340562">
              <w:rPr>
                <w:rFonts w:cs="Arial"/>
                <w:color w:val="000000"/>
                <w:lang w:eastAsia="en-AU"/>
              </w:rPr>
              <w:t>HLTFSE005</w:t>
            </w:r>
          </w:p>
        </w:tc>
        <w:tc>
          <w:tcPr>
            <w:tcW w:w="6492" w:type="dxa"/>
            <w:vAlign w:val="center"/>
          </w:tcPr>
          <w:p w14:paraId="4CF6FD3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Apply and monitor food safety requirements</w:t>
            </w:r>
          </w:p>
        </w:tc>
        <w:tc>
          <w:tcPr>
            <w:tcW w:w="1263" w:type="dxa"/>
            <w:vAlign w:val="center"/>
          </w:tcPr>
          <w:p w14:paraId="3A5E39B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6EF58C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5C2932A" w14:textId="77777777" w:rsidR="00B6090D" w:rsidRPr="00340562" w:rsidRDefault="00B6090D" w:rsidP="00F405FF">
            <w:pPr>
              <w:spacing w:before="120"/>
              <w:rPr>
                <w:rFonts w:cs="Arial"/>
                <w:color w:val="000000"/>
                <w:lang w:eastAsia="en-AU"/>
              </w:rPr>
            </w:pPr>
            <w:r w:rsidRPr="00340562">
              <w:rPr>
                <w:rFonts w:cs="Arial"/>
                <w:color w:val="000000"/>
                <w:lang w:eastAsia="en-AU"/>
              </w:rPr>
              <w:t>HLTFSE006</w:t>
            </w:r>
          </w:p>
        </w:tc>
        <w:tc>
          <w:tcPr>
            <w:tcW w:w="6492" w:type="dxa"/>
            <w:vAlign w:val="center"/>
          </w:tcPr>
          <w:p w14:paraId="74949E7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Prepare foods suitable for a range of client groups</w:t>
            </w:r>
          </w:p>
        </w:tc>
        <w:tc>
          <w:tcPr>
            <w:tcW w:w="1263" w:type="dxa"/>
            <w:vAlign w:val="center"/>
          </w:tcPr>
          <w:p w14:paraId="048FAD1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46A5A3C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72E21A2" w14:textId="77777777" w:rsidR="00B6090D" w:rsidRPr="00340562" w:rsidRDefault="00B6090D" w:rsidP="00F405FF">
            <w:pPr>
              <w:spacing w:before="120"/>
              <w:rPr>
                <w:rFonts w:cs="Arial"/>
                <w:color w:val="000000"/>
                <w:lang w:eastAsia="en-AU"/>
              </w:rPr>
            </w:pPr>
            <w:r w:rsidRPr="00340562">
              <w:rPr>
                <w:rFonts w:cs="Arial"/>
                <w:color w:val="000000"/>
                <w:lang w:eastAsia="en-AU"/>
              </w:rPr>
              <w:t>HLTFSE007</w:t>
            </w:r>
          </w:p>
        </w:tc>
        <w:tc>
          <w:tcPr>
            <w:tcW w:w="6492" w:type="dxa"/>
            <w:vAlign w:val="center"/>
          </w:tcPr>
          <w:p w14:paraId="3FCD456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Oversee the day-to-day implementation of food safety in the workplace</w:t>
            </w:r>
          </w:p>
        </w:tc>
        <w:tc>
          <w:tcPr>
            <w:tcW w:w="1263" w:type="dxa"/>
            <w:vAlign w:val="center"/>
          </w:tcPr>
          <w:p w14:paraId="40EC5C8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214BD34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B888D6A" w14:textId="77777777" w:rsidR="00B6090D" w:rsidRPr="00340562" w:rsidRDefault="00B6090D" w:rsidP="00F405FF">
            <w:pPr>
              <w:spacing w:before="120"/>
              <w:rPr>
                <w:rFonts w:cs="Arial"/>
                <w:color w:val="000000"/>
                <w:lang w:eastAsia="en-AU"/>
              </w:rPr>
            </w:pPr>
            <w:r w:rsidRPr="00340562">
              <w:rPr>
                <w:rFonts w:cs="Arial"/>
                <w:color w:val="000000"/>
                <w:lang w:eastAsia="en-AU"/>
              </w:rPr>
              <w:t>HLTFSE008</w:t>
            </w:r>
          </w:p>
        </w:tc>
        <w:tc>
          <w:tcPr>
            <w:tcW w:w="6492" w:type="dxa"/>
            <w:vAlign w:val="center"/>
          </w:tcPr>
          <w:p w14:paraId="20A5F4F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internal food safety audits</w:t>
            </w:r>
          </w:p>
        </w:tc>
        <w:tc>
          <w:tcPr>
            <w:tcW w:w="1263" w:type="dxa"/>
            <w:vAlign w:val="center"/>
          </w:tcPr>
          <w:p w14:paraId="19B3C9A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2F3B4CE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F5FD52" w14:textId="77777777" w:rsidR="00B6090D" w:rsidRPr="00340562" w:rsidRDefault="00B6090D" w:rsidP="00F405FF">
            <w:pPr>
              <w:spacing w:before="120"/>
              <w:rPr>
                <w:rFonts w:cs="Arial"/>
                <w:color w:val="000000"/>
                <w:lang w:eastAsia="en-AU"/>
              </w:rPr>
            </w:pPr>
            <w:r w:rsidRPr="00340562">
              <w:rPr>
                <w:rFonts w:cs="Arial"/>
                <w:color w:val="000000"/>
                <w:lang w:eastAsia="en-AU"/>
              </w:rPr>
              <w:t>HLTFSE009</w:t>
            </w:r>
          </w:p>
        </w:tc>
        <w:tc>
          <w:tcPr>
            <w:tcW w:w="6492" w:type="dxa"/>
            <w:vAlign w:val="center"/>
          </w:tcPr>
          <w:p w14:paraId="1C04368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Apply cook-freeze and reheating processes</w:t>
            </w:r>
          </w:p>
        </w:tc>
        <w:tc>
          <w:tcPr>
            <w:tcW w:w="1263" w:type="dxa"/>
            <w:vAlign w:val="center"/>
          </w:tcPr>
          <w:p w14:paraId="68AC260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r w:rsidR="00B6090D" w:rsidRPr="0072047E" w14:paraId="613C301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10237E0" w14:textId="77777777" w:rsidR="00B6090D" w:rsidRPr="00340562" w:rsidRDefault="00B6090D" w:rsidP="00F405FF">
            <w:pPr>
              <w:spacing w:before="120"/>
              <w:rPr>
                <w:rFonts w:cs="Arial"/>
                <w:color w:val="000000"/>
                <w:lang w:eastAsia="en-AU"/>
              </w:rPr>
            </w:pPr>
            <w:r w:rsidRPr="00340562">
              <w:rPr>
                <w:rFonts w:cs="Arial"/>
                <w:color w:val="000000"/>
                <w:lang w:eastAsia="en-AU"/>
              </w:rPr>
              <w:t>HLTHPS001</w:t>
            </w:r>
          </w:p>
        </w:tc>
        <w:tc>
          <w:tcPr>
            <w:tcW w:w="6492" w:type="dxa"/>
            <w:vAlign w:val="center"/>
          </w:tcPr>
          <w:p w14:paraId="1D264CD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Take clinical measurements</w:t>
            </w:r>
          </w:p>
        </w:tc>
        <w:tc>
          <w:tcPr>
            <w:tcW w:w="1263" w:type="dxa"/>
            <w:vAlign w:val="center"/>
          </w:tcPr>
          <w:p w14:paraId="615DA97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29B83F4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D0EFDEF" w14:textId="77777777" w:rsidR="00B6090D" w:rsidRPr="00340562" w:rsidRDefault="00B6090D" w:rsidP="00F405FF">
            <w:pPr>
              <w:spacing w:before="120"/>
              <w:rPr>
                <w:rFonts w:cs="Arial"/>
                <w:color w:val="000000"/>
                <w:lang w:eastAsia="en-AU"/>
              </w:rPr>
            </w:pPr>
            <w:r w:rsidRPr="00340562">
              <w:rPr>
                <w:rFonts w:cs="Arial"/>
                <w:color w:val="000000"/>
                <w:lang w:eastAsia="en-AU"/>
              </w:rPr>
              <w:t>HLTHPS002</w:t>
            </w:r>
          </w:p>
        </w:tc>
        <w:tc>
          <w:tcPr>
            <w:tcW w:w="6492" w:type="dxa"/>
            <w:vAlign w:val="center"/>
          </w:tcPr>
          <w:p w14:paraId="2330B08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health professional in the delivery of care</w:t>
            </w:r>
          </w:p>
        </w:tc>
        <w:tc>
          <w:tcPr>
            <w:tcW w:w="1263" w:type="dxa"/>
            <w:vAlign w:val="center"/>
          </w:tcPr>
          <w:p w14:paraId="1DF060A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85</w:t>
            </w:r>
          </w:p>
        </w:tc>
      </w:tr>
      <w:tr w:rsidR="00B6090D" w:rsidRPr="0072047E" w14:paraId="5D128F5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C5F8BFD" w14:textId="77777777" w:rsidR="00B6090D" w:rsidRPr="00340562" w:rsidRDefault="00B6090D" w:rsidP="00F405FF">
            <w:pPr>
              <w:spacing w:before="120"/>
              <w:rPr>
                <w:rFonts w:cs="Arial"/>
                <w:color w:val="000000"/>
                <w:lang w:eastAsia="en-AU"/>
              </w:rPr>
            </w:pPr>
            <w:r w:rsidRPr="00340562">
              <w:rPr>
                <w:rFonts w:cs="Arial"/>
                <w:color w:val="000000"/>
                <w:lang w:eastAsia="en-AU"/>
              </w:rPr>
              <w:t>HLTHPS003</w:t>
            </w:r>
          </w:p>
        </w:tc>
        <w:tc>
          <w:tcPr>
            <w:tcW w:w="6492" w:type="dxa"/>
            <w:vAlign w:val="center"/>
          </w:tcPr>
          <w:p w14:paraId="188A278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Maintain medication stocks</w:t>
            </w:r>
          </w:p>
        </w:tc>
        <w:tc>
          <w:tcPr>
            <w:tcW w:w="1263" w:type="dxa"/>
            <w:vAlign w:val="center"/>
          </w:tcPr>
          <w:p w14:paraId="071C205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0EE314E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C10CFBF" w14:textId="77777777" w:rsidR="00B6090D" w:rsidRPr="00340562" w:rsidRDefault="00B6090D" w:rsidP="00F405FF">
            <w:pPr>
              <w:spacing w:before="120"/>
              <w:rPr>
                <w:rFonts w:cs="Arial"/>
                <w:color w:val="000000"/>
                <w:lang w:eastAsia="en-AU"/>
              </w:rPr>
            </w:pPr>
            <w:r w:rsidRPr="00340562">
              <w:rPr>
                <w:rFonts w:cs="Arial"/>
                <w:color w:val="000000"/>
                <w:lang w:eastAsia="en-AU"/>
              </w:rPr>
              <w:t>HLTHPS004</w:t>
            </w:r>
          </w:p>
        </w:tc>
        <w:tc>
          <w:tcPr>
            <w:tcW w:w="6492" w:type="dxa"/>
            <w:vAlign w:val="center"/>
          </w:tcPr>
          <w:p w14:paraId="1BFEAA8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Measure spirometry</w:t>
            </w:r>
          </w:p>
        </w:tc>
        <w:tc>
          <w:tcPr>
            <w:tcW w:w="1263" w:type="dxa"/>
            <w:vAlign w:val="center"/>
          </w:tcPr>
          <w:p w14:paraId="13DFE1B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76E5B66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8A6B412" w14:textId="77777777" w:rsidR="00B6090D" w:rsidRPr="00340562" w:rsidRDefault="00B6090D" w:rsidP="00F405FF">
            <w:pPr>
              <w:spacing w:before="120"/>
              <w:rPr>
                <w:rFonts w:cs="Arial"/>
                <w:color w:val="000000"/>
                <w:lang w:eastAsia="en-AU"/>
              </w:rPr>
            </w:pPr>
            <w:r w:rsidRPr="00340562">
              <w:rPr>
                <w:rFonts w:cs="Arial"/>
                <w:color w:val="000000"/>
                <w:lang w:eastAsia="en-AU"/>
              </w:rPr>
              <w:t>HLTHPS005</w:t>
            </w:r>
          </w:p>
        </w:tc>
        <w:tc>
          <w:tcPr>
            <w:tcW w:w="6492" w:type="dxa"/>
            <w:vAlign w:val="center"/>
          </w:tcPr>
          <w:p w14:paraId="6E56E68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Handle medical specimens</w:t>
            </w:r>
          </w:p>
        </w:tc>
        <w:tc>
          <w:tcPr>
            <w:tcW w:w="1263" w:type="dxa"/>
            <w:vAlign w:val="center"/>
          </w:tcPr>
          <w:p w14:paraId="16D7FBD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2B93A8A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5948ACD" w14:textId="77777777" w:rsidR="00B6090D" w:rsidRPr="00340562" w:rsidRDefault="00B6090D" w:rsidP="00F405FF">
            <w:pPr>
              <w:spacing w:before="120"/>
              <w:rPr>
                <w:rFonts w:cs="Arial"/>
                <w:color w:val="000000"/>
                <w:lang w:eastAsia="en-AU"/>
              </w:rPr>
            </w:pPr>
            <w:r w:rsidRPr="00340562">
              <w:rPr>
                <w:rFonts w:cs="Arial"/>
                <w:color w:val="000000"/>
                <w:lang w:eastAsia="en-AU"/>
              </w:rPr>
              <w:t>HLTHPS006</w:t>
            </w:r>
          </w:p>
        </w:tc>
        <w:tc>
          <w:tcPr>
            <w:tcW w:w="6492" w:type="dxa"/>
            <w:vAlign w:val="center"/>
          </w:tcPr>
          <w:p w14:paraId="0E9DC99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clients with medication</w:t>
            </w:r>
          </w:p>
        </w:tc>
        <w:tc>
          <w:tcPr>
            <w:tcW w:w="1263" w:type="dxa"/>
            <w:vAlign w:val="center"/>
          </w:tcPr>
          <w:p w14:paraId="564B8E0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344FCFE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AB93ABF" w14:textId="77777777" w:rsidR="00B6090D" w:rsidRPr="00340562" w:rsidRDefault="00B6090D" w:rsidP="00F405FF">
            <w:pPr>
              <w:spacing w:before="120"/>
              <w:rPr>
                <w:rFonts w:cs="Arial"/>
                <w:color w:val="000000"/>
                <w:lang w:eastAsia="en-AU"/>
              </w:rPr>
            </w:pPr>
            <w:r w:rsidRPr="00340562">
              <w:rPr>
                <w:rFonts w:cs="Arial"/>
                <w:color w:val="000000"/>
                <w:lang w:eastAsia="en-AU"/>
              </w:rPr>
              <w:t>HLTHPS007</w:t>
            </w:r>
          </w:p>
        </w:tc>
        <w:tc>
          <w:tcPr>
            <w:tcW w:w="6492" w:type="dxa"/>
            <w:vAlign w:val="center"/>
          </w:tcPr>
          <w:p w14:paraId="0F0FA0C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Administer and monitor medications</w:t>
            </w:r>
          </w:p>
        </w:tc>
        <w:tc>
          <w:tcPr>
            <w:tcW w:w="1263" w:type="dxa"/>
            <w:vAlign w:val="center"/>
          </w:tcPr>
          <w:p w14:paraId="6598DC7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49F3CD4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E87E20"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HLTHPS008</w:t>
            </w:r>
          </w:p>
        </w:tc>
        <w:tc>
          <w:tcPr>
            <w:tcW w:w="6492" w:type="dxa"/>
            <w:vAlign w:val="center"/>
          </w:tcPr>
          <w:p w14:paraId="163B995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clinical mentoring in the work environment</w:t>
            </w:r>
          </w:p>
        </w:tc>
        <w:tc>
          <w:tcPr>
            <w:tcW w:w="1263" w:type="dxa"/>
            <w:vAlign w:val="center"/>
          </w:tcPr>
          <w:p w14:paraId="0775B6D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4DC5D84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91672E9" w14:textId="77777777" w:rsidR="00B6090D" w:rsidRPr="00340562" w:rsidRDefault="00B6090D" w:rsidP="00F405FF">
            <w:pPr>
              <w:spacing w:before="120"/>
              <w:rPr>
                <w:rFonts w:cs="Arial"/>
                <w:color w:val="000000"/>
                <w:lang w:eastAsia="en-AU"/>
              </w:rPr>
            </w:pPr>
            <w:r w:rsidRPr="00340562">
              <w:rPr>
                <w:rFonts w:cs="Arial"/>
                <w:color w:val="000000"/>
                <w:lang w:eastAsia="en-AU"/>
              </w:rPr>
              <w:t>HLTHPS009</w:t>
            </w:r>
          </w:p>
        </w:tc>
        <w:tc>
          <w:tcPr>
            <w:tcW w:w="6492" w:type="dxa"/>
            <w:vAlign w:val="center"/>
          </w:tcPr>
          <w:p w14:paraId="5D4319E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peripheral intravenous cannulation</w:t>
            </w:r>
          </w:p>
        </w:tc>
        <w:tc>
          <w:tcPr>
            <w:tcW w:w="1263" w:type="dxa"/>
            <w:vAlign w:val="center"/>
          </w:tcPr>
          <w:p w14:paraId="7244A04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22E1884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A07DC69" w14:textId="77777777" w:rsidR="00B6090D" w:rsidRPr="00340562" w:rsidRDefault="00B6090D" w:rsidP="00F405FF">
            <w:pPr>
              <w:spacing w:before="120"/>
              <w:rPr>
                <w:rFonts w:cs="Arial"/>
                <w:color w:val="000000"/>
                <w:lang w:eastAsia="en-AU"/>
              </w:rPr>
            </w:pPr>
            <w:r w:rsidRPr="00340562">
              <w:rPr>
                <w:rFonts w:cs="Arial"/>
                <w:color w:val="000000"/>
                <w:lang w:eastAsia="en-AU"/>
              </w:rPr>
              <w:t>HLTHPS010</w:t>
            </w:r>
          </w:p>
        </w:tc>
        <w:tc>
          <w:tcPr>
            <w:tcW w:w="6492" w:type="dxa"/>
            <w:vAlign w:val="center"/>
          </w:tcPr>
          <w:p w14:paraId="5A9F8B3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Interpret and use information about nutrition and diet</w:t>
            </w:r>
          </w:p>
        </w:tc>
        <w:tc>
          <w:tcPr>
            <w:tcW w:w="1263" w:type="dxa"/>
            <w:vAlign w:val="center"/>
          </w:tcPr>
          <w:p w14:paraId="35AC025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19E7CCD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1362E76" w14:textId="77777777" w:rsidR="00B6090D" w:rsidRPr="00340562" w:rsidRDefault="00B6090D" w:rsidP="00F405FF">
            <w:pPr>
              <w:spacing w:before="120"/>
              <w:rPr>
                <w:rFonts w:cs="Arial"/>
                <w:color w:val="000000"/>
                <w:lang w:eastAsia="en-AU"/>
              </w:rPr>
            </w:pPr>
            <w:r w:rsidRPr="00340562">
              <w:rPr>
                <w:rFonts w:cs="Arial"/>
                <w:color w:val="000000"/>
                <w:lang w:eastAsia="en-AU"/>
              </w:rPr>
              <w:t>HLTHSS002</w:t>
            </w:r>
          </w:p>
        </w:tc>
        <w:tc>
          <w:tcPr>
            <w:tcW w:w="6492" w:type="dxa"/>
            <w:vAlign w:val="center"/>
          </w:tcPr>
          <w:p w14:paraId="56A14BD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Perform general maintenance and </w:t>
            </w:r>
            <w:proofErr w:type="gramStart"/>
            <w:r w:rsidRPr="00340562">
              <w:rPr>
                <w:rFonts w:cs="Arial"/>
                <w:color w:val="000000"/>
                <w:lang w:eastAsia="en-AU"/>
              </w:rPr>
              <w:t>provide assistance to</w:t>
            </w:r>
            <w:proofErr w:type="gramEnd"/>
            <w:r w:rsidRPr="00340562">
              <w:rPr>
                <w:rFonts w:cs="Arial"/>
                <w:color w:val="000000"/>
                <w:lang w:eastAsia="en-AU"/>
              </w:rPr>
              <w:t xml:space="preserve"> tradespersons</w:t>
            </w:r>
          </w:p>
        </w:tc>
        <w:tc>
          <w:tcPr>
            <w:tcW w:w="1263" w:type="dxa"/>
            <w:vAlign w:val="center"/>
          </w:tcPr>
          <w:p w14:paraId="04E680C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r w:rsidR="00B6090D" w:rsidRPr="0072047E" w14:paraId="17C352C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CAAB09E" w14:textId="77777777" w:rsidR="00B6090D" w:rsidRPr="00340562" w:rsidRDefault="00B6090D" w:rsidP="00F405FF">
            <w:pPr>
              <w:spacing w:before="120"/>
              <w:rPr>
                <w:rFonts w:cs="Arial"/>
                <w:color w:val="000000"/>
                <w:lang w:eastAsia="en-AU"/>
              </w:rPr>
            </w:pPr>
            <w:r w:rsidRPr="00340562">
              <w:rPr>
                <w:rFonts w:cs="Arial"/>
                <w:color w:val="000000"/>
                <w:lang w:eastAsia="en-AU"/>
              </w:rPr>
              <w:t>HLTHSS003</w:t>
            </w:r>
          </w:p>
        </w:tc>
        <w:tc>
          <w:tcPr>
            <w:tcW w:w="6492" w:type="dxa"/>
            <w:vAlign w:val="center"/>
          </w:tcPr>
          <w:p w14:paraId="6B468D0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general cleaning tasks in a clinical setting</w:t>
            </w:r>
          </w:p>
        </w:tc>
        <w:tc>
          <w:tcPr>
            <w:tcW w:w="1263" w:type="dxa"/>
            <w:vAlign w:val="center"/>
          </w:tcPr>
          <w:p w14:paraId="0C9DAB5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754B075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B4B1673" w14:textId="77777777" w:rsidR="00B6090D" w:rsidRPr="00340562" w:rsidRDefault="00B6090D" w:rsidP="00F405FF">
            <w:pPr>
              <w:spacing w:before="120"/>
              <w:rPr>
                <w:rFonts w:cs="Arial"/>
                <w:color w:val="000000"/>
                <w:lang w:eastAsia="en-AU"/>
              </w:rPr>
            </w:pPr>
            <w:r w:rsidRPr="00340562">
              <w:rPr>
                <w:rFonts w:cs="Arial"/>
                <w:color w:val="000000"/>
                <w:lang w:eastAsia="en-AU"/>
              </w:rPr>
              <w:t>HLTHSS004</w:t>
            </w:r>
          </w:p>
        </w:tc>
        <w:tc>
          <w:tcPr>
            <w:tcW w:w="6492" w:type="dxa"/>
            <w:vAlign w:val="center"/>
          </w:tcPr>
          <w:p w14:paraId="4AA90D2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Handle and move equipment, </w:t>
            </w:r>
            <w:proofErr w:type="gramStart"/>
            <w:r w:rsidRPr="00340562">
              <w:rPr>
                <w:rFonts w:cs="Arial"/>
                <w:color w:val="000000"/>
                <w:lang w:eastAsia="en-AU"/>
              </w:rPr>
              <w:t>goods</w:t>
            </w:r>
            <w:proofErr w:type="gramEnd"/>
            <w:r w:rsidRPr="00340562">
              <w:rPr>
                <w:rFonts w:cs="Arial"/>
                <w:color w:val="000000"/>
                <w:lang w:eastAsia="en-AU"/>
              </w:rPr>
              <w:t xml:space="preserve"> and mail</w:t>
            </w:r>
          </w:p>
        </w:tc>
        <w:tc>
          <w:tcPr>
            <w:tcW w:w="1263" w:type="dxa"/>
            <w:vAlign w:val="center"/>
          </w:tcPr>
          <w:p w14:paraId="526B313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72F0995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A651C3F" w14:textId="77777777" w:rsidR="00B6090D" w:rsidRPr="00340562" w:rsidRDefault="00B6090D" w:rsidP="00F405FF">
            <w:pPr>
              <w:spacing w:before="120"/>
              <w:rPr>
                <w:rFonts w:cs="Arial"/>
                <w:color w:val="000000"/>
                <w:lang w:eastAsia="en-AU"/>
              </w:rPr>
            </w:pPr>
            <w:r w:rsidRPr="00340562">
              <w:rPr>
                <w:rFonts w:cs="Arial"/>
                <w:color w:val="000000"/>
                <w:lang w:eastAsia="en-AU"/>
              </w:rPr>
              <w:t>HLTHSS005</w:t>
            </w:r>
          </w:p>
        </w:tc>
        <w:tc>
          <w:tcPr>
            <w:tcW w:w="6492" w:type="dxa"/>
            <w:vAlign w:val="center"/>
          </w:tcPr>
          <w:p w14:paraId="73F98B1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Undertake routine stock maintenance</w:t>
            </w:r>
          </w:p>
        </w:tc>
        <w:tc>
          <w:tcPr>
            <w:tcW w:w="1263" w:type="dxa"/>
            <w:vAlign w:val="center"/>
          </w:tcPr>
          <w:p w14:paraId="475A6C1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w:t>
            </w:r>
          </w:p>
        </w:tc>
      </w:tr>
      <w:tr w:rsidR="00B6090D" w:rsidRPr="0072047E" w14:paraId="46236CF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336D421" w14:textId="77777777" w:rsidR="00B6090D" w:rsidRPr="00340562" w:rsidRDefault="00B6090D" w:rsidP="00F405FF">
            <w:pPr>
              <w:spacing w:before="120"/>
              <w:rPr>
                <w:rFonts w:cs="Arial"/>
                <w:color w:val="000000"/>
                <w:lang w:eastAsia="en-AU"/>
              </w:rPr>
            </w:pPr>
            <w:r w:rsidRPr="00340562">
              <w:rPr>
                <w:rFonts w:cs="Arial"/>
                <w:color w:val="000000"/>
                <w:lang w:eastAsia="en-AU"/>
              </w:rPr>
              <w:t>HLTHSS006</w:t>
            </w:r>
          </w:p>
        </w:tc>
        <w:tc>
          <w:tcPr>
            <w:tcW w:w="6492" w:type="dxa"/>
            <w:vAlign w:val="center"/>
          </w:tcPr>
          <w:p w14:paraId="3974BAD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Collect and manage linen stock at user-location</w:t>
            </w:r>
          </w:p>
        </w:tc>
        <w:tc>
          <w:tcPr>
            <w:tcW w:w="1263" w:type="dxa"/>
            <w:vAlign w:val="center"/>
          </w:tcPr>
          <w:p w14:paraId="4E30EDE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w:t>
            </w:r>
          </w:p>
        </w:tc>
      </w:tr>
      <w:tr w:rsidR="00B6090D" w:rsidRPr="0072047E" w14:paraId="7B8968B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81731F7" w14:textId="77777777" w:rsidR="00B6090D" w:rsidRPr="00340562" w:rsidRDefault="00B6090D" w:rsidP="00F405FF">
            <w:pPr>
              <w:spacing w:before="120"/>
              <w:rPr>
                <w:rFonts w:cs="Arial"/>
                <w:color w:val="000000"/>
                <w:lang w:eastAsia="en-AU"/>
              </w:rPr>
            </w:pPr>
            <w:r w:rsidRPr="00340562">
              <w:rPr>
                <w:rFonts w:cs="Arial"/>
                <w:color w:val="000000"/>
                <w:lang w:eastAsia="en-AU"/>
              </w:rPr>
              <w:t>HLTHSS007</w:t>
            </w:r>
          </w:p>
        </w:tc>
        <w:tc>
          <w:tcPr>
            <w:tcW w:w="6492" w:type="dxa"/>
            <w:vAlign w:val="center"/>
          </w:tcPr>
          <w:p w14:paraId="0CE4B77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Handle medical gases safely</w:t>
            </w:r>
          </w:p>
        </w:tc>
        <w:tc>
          <w:tcPr>
            <w:tcW w:w="1263" w:type="dxa"/>
            <w:vAlign w:val="center"/>
          </w:tcPr>
          <w:p w14:paraId="3D5EDE7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60896B1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1828353" w14:textId="77777777" w:rsidR="00B6090D" w:rsidRPr="00340562" w:rsidRDefault="00B6090D" w:rsidP="00F405FF">
            <w:pPr>
              <w:spacing w:before="120"/>
              <w:rPr>
                <w:rFonts w:cs="Arial"/>
                <w:color w:val="000000"/>
                <w:lang w:eastAsia="en-AU"/>
              </w:rPr>
            </w:pPr>
            <w:r w:rsidRPr="00340562">
              <w:rPr>
                <w:rFonts w:cs="Arial"/>
                <w:color w:val="000000"/>
                <w:lang w:eastAsia="en-AU"/>
              </w:rPr>
              <w:t>HLTHSS008</w:t>
            </w:r>
          </w:p>
        </w:tc>
        <w:tc>
          <w:tcPr>
            <w:tcW w:w="6492" w:type="dxa"/>
            <w:vAlign w:val="center"/>
          </w:tcPr>
          <w:p w14:paraId="66F5015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Perform routine servicing of plant, </w:t>
            </w:r>
            <w:proofErr w:type="gramStart"/>
            <w:r w:rsidRPr="00340562">
              <w:rPr>
                <w:rFonts w:cs="Arial"/>
                <w:color w:val="000000"/>
                <w:lang w:eastAsia="en-AU"/>
              </w:rPr>
              <w:t>equipment</w:t>
            </w:r>
            <w:proofErr w:type="gramEnd"/>
            <w:r w:rsidRPr="00340562">
              <w:rPr>
                <w:rFonts w:cs="Arial"/>
                <w:color w:val="000000"/>
                <w:lang w:eastAsia="en-AU"/>
              </w:rPr>
              <w:t xml:space="preserve"> and machinery</w:t>
            </w:r>
          </w:p>
        </w:tc>
        <w:tc>
          <w:tcPr>
            <w:tcW w:w="1263" w:type="dxa"/>
            <w:vAlign w:val="center"/>
          </w:tcPr>
          <w:p w14:paraId="60420A1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2F85A3C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2DD6829" w14:textId="77777777" w:rsidR="00B6090D" w:rsidRPr="00340562" w:rsidRDefault="00B6090D" w:rsidP="00F405FF">
            <w:pPr>
              <w:spacing w:before="120"/>
              <w:rPr>
                <w:rFonts w:cs="Arial"/>
                <w:color w:val="000000"/>
                <w:lang w:eastAsia="en-AU"/>
              </w:rPr>
            </w:pPr>
            <w:r w:rsidRPr="00340562">
              <w:rPr>
                <w:rFonts w:cs="Arial"/>
                <w:color w:val="000000"/>
                <w:lang w:eastAsia="en-AU"/>
              </w:rPr>
              <w:t>HLTINF001</w:t>
            </w:r>
          </w:p>
        </w:tc>
        <w:tc>
          <w:tcPr>
            <w:tcW w:w="6492" w:type="dxa"/>
            <w:vAlign w:val="center"/>
          </w:tcPr>
          <w:p w14:paraId="52F19F7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Comply with infection prevention and control policies and procedures</w:t>
            </w:r>
          </w:p>
        </w:tc>
        <w:tc>
          <w:tcPr>
            <w:tcW w:w="1263" w:type="dxa"/>
            <w:vAlign w:val="center"/>
          </w:tcPr>
          <w:p w14:paraId="1A7FAFB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r w:rsidR="00B6090D" w:rsidRPr="0072047E" w14:paraId="581ADFA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4E8D306" w14:textId="77777777" w:rsidR="00B6090D" w:rsidRPr="00340562" w:rsidRDefault="00B6090D" w:rsidP="00F405FF">
            <w:pPr>
              <w:spacing w:before="120"/>
              <w:rPr>
                <w:rFonts w:cs="Arial"/>
                <w:color w:val="000000"/>
                <w:lang w:eastAsia="en-AU"/>
              </w:rPr>
            </w:pPr>
            <w:r w:rsidRPr="00340562">
              <w:rPr>
                <w:rFonts w:cs="Arial"/>
                <w:color w:val="000000"/>
                <w:lang w:eastAsia="en-AU"/>
              </w:rPr>
              <w:t>HLTINF002</w:t>
            </w:r>
          </w:p>
        </w:tc>
        <w:tc>
          <w:tcPr>
            <w:tcW w:w="6492" w:type="dxa"/>
            <w:vAlign w:val="center"/>
          </w:tcPr>
          <w:p w14:paraId="62F45CD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Process reusable medical devices and equipment</w:t>
            </w:r>
          </w:p>
        </w:tc>
        <w:tc>
          <w:tcPr>
            <w:tcW w:w="1263" w:type="dxa"/>
            <w:vAlign w:val="center"/>
          </w:tcPr>
          <w:p w14:paraId="539A0E1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07F812B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A038B20" w14:textId="77777777" w:rsidR="00B6090D" w:rsidRPr="00340562" w:rsidRDefault="00B6090D" w:rsidP="00F405FF">
            <w:pPr>
              <w:spacing w:before="120"/>
              <w:rPr>
                <w:rFonts w:cs="Arial"/>
                <w:color w:val="000000"/>
                <w:lang w:eastAsia="en-AU"/>
              </w:rPr>
            </w:pPr>
            <w:r w:rsidRPr="00340562">
              <w:rPr>
                <w:rFonts w:cs="Arial"/>
                <w:color w:val="000000"/>
                <w:lang w:eastAsia="en-AU"/>
              </w:rPr>
              <w:t>HLTINF003</w:t>
            </w:r>
          </w:p>
        </w:tc>
        <w:tc>
          <w:tcPr>
            <w:tcW w:w="6492" w:type="dxa"/>
            <w:vAlign w:val="center"/>
          </w:tcPr>
          <w:p w14:paraId="14FD029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Implement and monitor infection prevention and control policies and procedures</w:t>
            </w:r>
          </w:p>
        </w:tc>
        <w:tc>
          <w:tcPr>
            <w:tcW w:w="1263" w:type="dxa"/>
            <w:vAlign w:val="center"/>
          </w:tcPr>
          <w:p w14:paraId="4959755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5B5C020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2F34E46" w14:textId="77777777" w:rsidR="00B6090D" w:rsidRPr="00340562" w:rsidRDefault="00B6090D" w:rsidP="00F405FF">
            <w:pPr>
              <w:spacing w:before="120"/>
              <w:rPr>
                <w:rFonts w:cs="Arial"/>
                <w:color w:val="000000"/>
                <w:lang w:eastAsia="en-AU"/>
              </w:rPr>
            </w:pPr>
            <w:r w:rsidRPr="00340562">
              <w:rPr>
                <w:rFonts w:cs="Arial"/>
                <w:color w:val="000000"/>
                <w:lang w:eastAsia="en-AU"/>
              </w:rPr>
              <w:t>HLTINF004</w:t>
            </w:r>
          </w:p>
        </w:tc>
        <w:tc>
          <w:tcPr>
            <w:tcW w:w="6492" w:type="dxa"/>
            <w:vAlign w:val="center"/>
          </w:tcPr>
          <w:p w14:paraId="5B0EB21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the prevention and control of infection</w:t>
            </w:r>
          </w:p>
        </w:tc>
        <w:tc>
          <w:tcPr>
            <w:tcW w:w="1263" w:type="dxa"/>
            <w:vAlign w:val="center"/>
          </w:tcPr>
          <w:p w14:paraId="5DD1F97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4315EDB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3C792EC" w14:textId="77777777" w:rsidR="00B6090D" w:rsidRPr="00340562" w:rsidRDefault="00B6090D" w:rsidP="00F405FF">
            <w:pPr>
              <w:spacing w:before="120"/>
              <w:rPr>
                <w:rFonts w:cs="Arial"/>
                <w:color w:val="000000"/>
                <w:lang w:eastAsia="en-AU"/>
              </w:rPr>
            </w:pPr>
            <w:r w:rsidRPr="00340562">
              <w:rPr>
                <w:rFonts w:cs="Arial"/>
                <w:color w:val="000000"/>
                <w:lang w:eastAsia="en-AU"/>
              </w:rPr>
              <w:t>HLTINF005</w:t>
            </w:r>
          </w:p>
        </w:tc>
        <w:tc>
          <w:tcPr>
            <w:tcW w:w="6492" w:type="dxa"/>
            <w:vAlign w:val="center"/>
          </w:tcPr>
          <w:p w14:paraId="4A5C5EA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Maintain infection prevention for skin penetration treatments</w:t>
            </w:r>
          </w:p>
        </w:tc>
        <w:tc>
          <w:tcPr>
            <w:tcW w:w="1263" w:type="dxa"/>
            <w:vAlign w:val="center"/>
          </w:tcPr>
          <w:p w14:paraId="54A7C3F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75</w:t>
            </w:r>
          </w:p>
        </w:tc>
      </w:tr>
      <w:tr w:rsidR="00B6090D" w:rsidRPr="0072047E" w14:paraId="6D555E6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B4E5409" w14:textId="77777777" w:rsidR="00B6090D" w:rsidRPr="00E921C5" w:rsidRDefault="00B6090D" w:rsidP="00F405FF">
            <w:pPr>
              <w:spacing w:before="120"/>
              <w:rPr>
                <w:rFonts w:cs="Arial"/>
                <w:color w:val="000000"/>
                <w:lang w:eastAsia="en-AU"/>
              </w:rPr>
            </w:pPr>
            <w:r w:rsidRPr="00E921C5">
              <w:rPr>
                <w:rFonts w:cs="Arial"/>
                <w:bCs/>
                <w:color w:val="000000"/>
                <w:lang w:eastAsia="en-AU"/>
              </w:rPr>
              <w:t>HLTINFCOV001</w:t>
            </w:r>
          </w:p>
        </w:tc>
        <w:tc>
          <w:tcPr>
            <w:tcW w:w="6492" w:type="dxa"/>
            <w:vAlign w:val="center"/>
          </w:tcPr>
          <w:p w14:paraId="46FAB815" w14:textId="77777777" w:rsidR="00B6090D" w:rsidRPr="00E921C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E921C5">
              <w:rPr>
                <w:rFonts w:cs="Arial"/>
                <w:bCs/>
                <w:color w:val="000000"/>
                <w:lang w:eastAsia="en-AU"/>
              </w:rPr>
              <w:t>Comply with infection prevention and control policies and procedures</w:t>
            </w:r>
          </w:p>
        </w:tc>
        <w:tc>
          <w:tcPr>
            <w:tcW w:w="1263" w:type="dxa"/>
            <w:vAlign w:val="center"/>
          </w:tcPr>
          <w:p w14:paraId="1B74DD2A" w14:textId="77777777" w:rsidR="00B6090D" w:rsidRPr="00E921C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E921C5">
              <w:rPr>
                <w:rFonts w:cs="Arial"/>
                <w:color w:val="000000"/>
                <w:lang w:eastAsia="en-AU"/>
              </w:rPr>
              <w:t>25</w:t>
            </w:r>
          </w:p>
        </w:tc>
      </w:tr>
      <w:tr w:rsidR="00B6090D" w:rsidRPr="0072047E" w14:paraId="6EF8B5B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F14C1C8" w14:textId="77777777" w:rsidR="00B6090D" w:rsidRPr="00340562" w:rsidRDefault="00B6090D" w:rsidP="00F405FF">
            <w:pPr>
              <w:spacing w:before="120"/>
              <w:rPr>
                <w:rFonts w:cs="Arial"/>
                <w:color w:val="000000"/>
                <w:lang w:eastAsia="en-AU"/>
              </w:rPr>
            </w:pPr>
            <w:r w:rsidRPr="00340562">
              <w:rPr>
                <w:rFonts w:cs="Arial"/>
                <w:color w:val="000000"/>
                <w:lang w:eastAsia="en-AU"/>
              </w:rPr>
              <w:t>HLTKIN001</w:t>
            </w:r>
          </w:p>
        </w:tc>
        <w:tc>
          <w:tcPr>
            <w:tcW w:w="6492" w:type="dxa"/>
            <w:vAlign w:val="center"/>
          </w:tcPr>
          <w:p w14:paraId="5A5B006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kinesiology practice</w:t>
            </w:r>
          </w:p>
        </w:tc>
        <w:tc>
          <w:tcPr>
            <w:tcW w:w="1263" w:type="dxa"/>
            <w:vAlign w:val="center"/>
          </w:tcPr>
          <w:p w14:paraId="702C4FA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6144EB8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66158CC" w14:textId="77777777" w:rsidR="00B6090D" w:rsidRPr="00340562" w:rsidRDefault="00B6090D" w:rsidP="00F405FF">
            <w:pPr>
              <w:spacing w:before="120"/>
              <w:rPr>
                <w:rFonts w:cs="Arial"/>
                <w:color w:val="000000"/>
                <w:lang w:eastAsia="en-AU"/>
              </w:rPr>
            </w:pPr>
            <w:r w:rsidRPr="00340562">
              <w:rPr>
                <w:rFonts w:cs="Arial"/>
                <w:color w:val="000000"/>
                <w:lang w:eastAsia="en-AU"/>
              </w:rPr>
              <w:t>HLTKIN002</w:t>
            </w:r>
          </w:p>
        </w:tc>
        <w:tc>
          <w:tcPr>
            <w:tcW w:w="6492" w:type="dxa"/>
            <w:vAlign w:val="center"/>
          </w:tcPr>
          <w:p w14:paraId="6F98600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indicator muscle monitoring</w:t>
            </w:r>
          </w:p>
        </w:tc>
        <w:tc>
          <w:tcPr>
            <w:tcW w:w="1263" w:type="dxa"/>
            <w:vAlign w:val="center"/>
          </w:tcPr>
          <w:p w14:paraId="43A9B9A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85</w:t>
            </w:r>
          </w:p>
        </w:tc>
      </w:tr>
      <w:tr w:rsidR="00B6090D" w:rsidRPr="0072047E" w14:paraId="0133E1B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C0B7C8C" w14:textId="77777777" w:rsidR="00B6090D" w:rsidRPr="00340562" w:rsidRDefault="00B6090D" w:rsidP="00F405FF">
            <w:pPr>
              <w:spacing w:before="120"/>
              <w:rPr>
                <w:rFonts w:cs="Arial"/>
                <w:color w:val="000000"/>
                <w:lang w:eastAsia="en-AU"/>
              </w:rPr>
            </w:pPr>
            <w:r w:rsidRPr="00340562">
              <w:rPr>
                <w:rFonts w:cs="Arial"/>
                <w:color w:val="000000"/>
                <w:lang w:eastAsia="en-AU"/>
              </w:rPr>
              <w:t>HLTKIN003</w:t>
            </w:r>
          </w:p>
        </w:tc>
        <w:tc>
          <w:tcPr>
            <w:tcW w:w="6492" w:type="dxa"/>
            <w:vAlign w:val="center"/>
          </w:tcPr>
          <w:p w14:paraId="4FB5C1A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kinesiology assessments</w:t>
            </w:r>
          </w:p>
        </w:tc>
        <w:tc>
          <w:tcPr>
            <w:tcW w:w="1263" w:type="dxa"/>
            <w:vAlign w:val="center"/>
          </w:tcPr>
          <w:p w14:paraId="0AD3FA3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200</w:t>
            </w:r>
          </w:p>
        </w:tc>
      </w:tr>
      <w:tr w:rsidR="00B6090D" w:rsidRPr="0072047E" w14:paraId="124F75F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65C327" w14:textId="77777777" w:rsidR="00B6090D" w:rsidRPr="00340562" w:rsidRDefault="00B6090D" w:rsidP="00F405FF">
            <w:pPr>
              <w:spacing w:before="120"/>
              <w:rPr>
                <w:rFonts w:cs="Arial"/>
                <w:color w:val="000000"/>
                <w:lang w:eastAsia="en-AU"/>
              </w:rPr>
            </w:pPr>
            <w:r w:rsidRPr="00340562">
              <w:rPr>
                <w:rFonts w:cs="Arial"/>
                <w:color w:val="000000"/>
                <w:lang w:eastAsia="en-AU"/>
              </w:rPr>
              <w:t>HLTKIN004</w:t>
            </w:r>
          </w:p>
        </w:tc>
        <w:tc>
          <w:tcPr>
            <w:tcW w:w="6492" w:type="dxa"/>
            <w:vAlign w:val="center"/>
          </w:tcPr>
          <w:p w14:paraId="60FC7B1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kinesiology balances</w:t>
            </w:r>
          </w:p>
        </w:tc>
        <w:tc>
          <w:tcPr>
            <w:tcW w:w="1263" w:type="dxa"/>
            <w:vAlign w:val="center"/>
          </w:tcPr>
          <w:p w14:paraId="510A46E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71E2696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D6E7C33"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HLTKIN005</w:t>
            </w:r>
          </w:p>
        </w:tc>
        <w:tc>
          <w:tcPr>
            <w:tcW w:w="6492" w:type="dxa"/>
            <w:vAlign w:val="center"/>
          </w:tcPr>
          <w:p w14:paraId="629F6BB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client progress</w:t>
            </w:r>
          </w:p>
        </w:tc>
        <w:tc>
          <w:tcPr>
            <w:tcW w:w="1263" w:type="dxa"/>
            <w:vAlign w:val="center"/>
          </w:tcPr>
          <w:p w14:paraId="18F45EB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02C9562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5F23C82" w14:textId="77777777" w:rsidR="00B6090D" w:rsidRPr="00340562" w:rsidRDefault="00B6090D" w:rsidP="00F405FF">
            <w:pPr>
              <w:spacing w:before="120"/>
              <w:rPr>
                <w:rFonts w:cs="Arial"/>
                <w:color w:val="000000"/>
                <w:lang w:eastAsia="en-AU"/>
              </w:rPr>
            </w:pPr>
            <w:r w:rsidRPr="00340562">
              <w:rPr>
                <w:rFonts w:cs="Arial"/>
                <w:color w:val="000000"/>
                <w:lang w:eastAsia="en-AU"/>
              </w:rPr>
              <w:t>HLTMSG001</w:t>
            </w:r>
          </w:p>
        </w:tc>
        <w:tc>
          <w:tcPr>
            <w:tcW w:w="6492" w:type="dxa"/>
            <w:vAlign w:val="center"/>
          </w:tcPr>
          <w:p w14:paraId="0908019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massage practice</w:t>
            </w:r>
          </w:p>
        </w:tc>
        <w:tc>
          <w:tcPr>
            <w:tcW w:w="1263" w:type="dxa"/>
            <w:vAlign w:val="center"/>
          </w:tcPr>
          <w:p w14:paraId="1332112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77B810D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0FA93C6" w14:textId="77777777" w:rsidR="00B6090D" w:rsidRPr="00340562" w:rsidRDefault="00B6090D" w:rsidP="00F405FF">
            <w:pPr>
              <w:spacing w:before="120"/>
              <w:rPr>
                <w:rFonts w:cs="Arial"/>
                <w:color w:val="000000"/>
                <w:lang w:eastAsia="en-AU"/>
              </w:rPr>
            </w:pPr>
            <w:r w:rsidRPr="00340562">
              <w:rPr>
                <w:rFonts w:cs="Arial"/>
                <w:color w:val="000000"/>
                <w:lang w:eastAsia="en-AU"/>
              </w:rPr>
              <w:t>HLTMSG002</w:t>
            </w:r>
          </w:p>
        </w:tc>
        <w:tc>
          <w:tcPr>
            <w:tcW w:w="6492" w:type="dxa"/>
            <w:vAlign w:val="center"/>
          </w:tcPr>
          <w:p w14:paraId="2803CD9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client massage needs</w:t>
            </w:r>
          </w:p>
        </w:tc>
        <w:tc>
          <w:tcPr>
            <w:tcW w:w="1263" w:type="dxa"/>
            <w:vAlign w:val="center"/>
          </w:tcPr>
          <w:p w14:paraId="34F3600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6BC8989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B6A3EC9" w14:textId="77777777" w:rsidR="00B6090D" w:rsidRPr="00340562" w:rsidRDefault="00B6090D" w:rsidP="00F405FF">
            <w:pPr>
              <w:spacing w:before="120"/>
              <w:rPr>
                <w:rFonts w:cs="Arial"/>
                <w:color w:val="000000"/>
                <w:lang w:eastAsia="en-AU"/>
              </w:rPr>
            </w:pPr>
            <w:r w:rsidRPr="00340562">
              <w:rPr>
                <w:rFonts w:cs="Arial"/>
                <w:color w:val="000000"/>
                <w:lang w:eastAsia="en-AU"/>
              </w:rPr>
              <w:t>HLTMSG003</w:t>
            </w:r>
          </w:p>
        </w:tc>
        <w:tc>
          <w:tcPr>
            <w:tcW w:w="6492" w:type="dxa"/>
            <w:vAlign w:val="center"/>
          </w:tcPr>
          <w:p w14:paraId="65F79C3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remedial massage musculoskeletal assessments</w:t>
            </w:r>
          </w:p>
        </w:tc>
        <w:tc>
          <w:tcPr>
            <w:tcW w:w="1263" w:type="dxa"/>
            <w:vAlign w:val="center"/>
          </w:tcPr>
          <w:p w14:paraId="67315CF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240</w:t>
            </w:r>
          </w:p>
        </w:tc>
      </w:tr>
      <w:tr w:rsidR="00B6090D" w:rsidRPr="0072047E" w14:paraId="1ED0151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993CF47" w14:textId="77777777" w:rsidR="00B6090D" w:rsidRPr="00340562" w:rsidRDefault="00B6090D" w:rsidP="00F405FF">
            <w:pPr>
              <w:spacing w:before="120"/>
              <w:rPr>
                <w:rFonts w:cs="Arial"/>
                <w:color w:val="000000"/>
                <w:lang w:eastAsia="en-AU"/>
              </w:rPr>
            </w:pPr>
            <w:r w:rsidRPr="00340562">
              <w:rPr>
                <w:rFonts w:cs="Arial"/>
                <w:color w:val="000000"/>
                <w:lang w:eastAsia="en-AU"/>
              </w:rPr>
              <w:t>HLTMSG004</w:t>
            </w:r>
          </w:p>
        </w:tc>
        <w:tc>
          <w:tcPr>
            <w:tcW w:w="6492" w:type="dxa"/>
            <w:vAlign w:val="center"/>
          </w:tcPr>
          <w:p w14:paraId="06837D3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massage treatments</w:t>
            </w:r>
          </w:p>
        </w:tc>
        <w:tc>
          <w:tcPr>
            <w:tcW w:w="1263" w:type="dxa"/>
            <w:vAlign w:val="center"/>
          </w:tcPr>
          <w:p w14:paraId="7D68213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5C0E4E4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FC553BE" w14:textId="77777777" w:rsidR="00B6090D" w:rsidRPr="00340562" w:rsidRDefault="00B6090D" w:rsidP="00F405FF">
            <w:pPr>
              <w:spacing w:before="120"/>
              <w:rPr>
                <w:rFonts w:cs="Arial"/>
                <w:color w:val="000000"/>
                <w:lang w:eastAsia="en-AU"/>
              </w:rPr>
            </w:pPr>
            <w:r w:rsidRPr="00340562">
              <w:rPr>
                <w:rFonts w:cs="Arial"/>
                <w:color w:val="000000"/>
                <w:lang w:eastAsia="en-AU"/>
              </w:rPr>
              <w:t>HLTMSG005</w:t>
            </w:r>
          </w:p>
        </w:tc>
        <w:tc>
          <w:tcPr>
            <w:tcW w:w="6492" w:type="dxa"/>
            <w:vAlign w:val="center"/>
          </w:tcPr>
          <w:p w14:paraId="402A71B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remedial massage treatments</w:t>
            </w:r>
          </w:p>
        </w:tc>
        <w:tc>
          <w:tcPr>
            <w:tcW w:w="1263" w:type="dxa"/>
            <w:vAlign w:val="center"/>
          </w:tcPr>
          <w:p w14:paraId="3758930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240</w:t>
            </w:r>
          </w:p>
        </w:tc>
      </w:tr>
      <w:tr w:rsidR="00B6090D" w:rsidRPr="0072047E" w14:paraId="76F7ADF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BDF1ED1" w14:textId="77777777" w:rsidR="00B6090D" w:rsidRPr="00340562" w:rsidRDefault="00B6090D" w:rsidP="00F405FF">
            <w:pPr>
              <w:spacing w:before="120"/>
              <w:rPr>
                <w:rFonts w:cs="Arial"/>
                <w:color w:val="000000"/>
                <w:lang w:eastAsia="en-AU"/>
              </w:rPr>
            </w:pPr>
            <w:r w:rsidRPr="00340562">
              <w:rPr>
                <w:rFonts w:cs="Arial"/>
                <w:color w:val="000000"/>
                <w:lang w:eastAsia="en-AU"/>
              </w:rPr>
              <w:t>HLTMSG006</w:t>
            </w:r>
          </w:p>
        </w:tc>
        <w:tc>
          <w:tcPr>
            <w:tcW w:w="6492" w:type="dxa"/>
            <w:vAlign w:val="center"/>
          </w:tcPr>
          <w:p w14:paraId="29AE03E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Adapt remedial massage treatments to meet specific needs</w:t>
            </w:r>
          </w:p>
        </w:tc>
        <w:tc>
          <w:tcPr>
            <w:tcW w:w="1263" w:type="dxa"/>
            <w:vAlign w:val="center"/>
          </w:tcPr>
          <w:p w14:paraId="13D895C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135D91B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6DABEEB" w14:textId="77777777" w:rsidR="00B6090D" w:rsidRPr="00340562" w:rsidRDefault="00B6090D" w:rsidP="00F405FF">
            <w:pPr>
              <w:spacing w:before="120"/>
              <w:rPr>
                <w:rFonts w:cs="Arial"/>
                <w:color w:val="000000"/>
                <w:lang w:eastAsia="en-AU"/>
              </w:rPr>
            </w:pPr>
            <w:r w:rsidRPr="00340562">
              <w:rPr>
                <w:rFonts w:cs="Arial"/>
                <w:color w:val="000000"/>
                <w:lang w:eastAsia="en-AU"/>
              </w:rPr>
              <w:t>HLTMSG007</w:t>
            </w:r>
          </w:p>
        </w:tc>
        <w:tc>
          <w:tcPr>
            <w:tcW w:w="6492" w:type="dxa"/>
            <w:vAlign w:val="center"/>
          </w:tcPr>
          <w:p w14:paraId="60DB088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Adapt remedial massage practice for athletes</w:t>
            </w:r>
          </w:p>
        </w:tc>
        <w:tc>
          <w:tcPr>
            <w:tcW w:w="1263" w:type="dxa"/>
            <w:vAlign w:val="center"/>
          </w:tcPr>
          <w:p w14:paraId="4DE2DDA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7F3F0E3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7AB77EB" w14:textId="77777777" w:rsidR="00B6090D" w:rsidRPr="00340562" w:rsidRDefault="00B6090D" w:rsidP="00F405FF">
            <w:pPr>
              <w:spacing w:before="120"/>
              <w:rPr>
                <w:rFonts w:cs="Arial"/>
                <w:color w:val="000000"/>
                <w:lang w:eastAsia="en-AU"/>
              </w:rPr>
            </w:pPr>
            <w:r w:rsidRPr="00340562">
              <w:rPr>
                <w:rFonts w:cs="Arial"/>
                <w:color w:val="000000"/>
                <w:lang w:eastAsia="en-AU"/>
              </w:rPr>
              <w:t>HLTMSG008</w:t>
            </w:r>
          </w:p>
        </w:tc>
        <w:tc>
          <w:tcPr>
            <w:tcW w:w="6492" w:type="dxa"/>
            <w:vAlign w:val="center"/>
          </w:tcPr>
          <w:p w14:paraId="5824177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remedial massage treatments</w:t>
            </w:r>
          </w:p>
        </w:tc>
        <w:tc>
          <w:tcPr>
            <w:tcW w:w="1263" w:type="dxa"/>
            <w:vAlign w:val="center"/>
          </w:tcPr>
          <w:p w14:paraId="7BA4E05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B63D6D" w14:paraId="5DDAA6E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11259FC" w14:textId="77777777" w:rsidR="00B6090D" w:rsidRPr="00B63D6D" w:rsidRDefault="00B6090D" w:rsidP="00F405FF">
            <w:pPr>
              <w:spacing w:before="120"/>
              <w:rPr>
                <w:rFonts w:cs="Arial"/>
                <w:color w:val="000000"/>
                <w:lang w:eastAsia="en-AU"/>
              </w:rPr>
            </w:pPr>
            <w:r w:rsidRPr="00B63D6D">
              <w:rPr>
                <w:rFonts w:cs="Arial"/>
                <w:color w:val="000000"/>
                <w:lang w:eastAsia="en-AU"/>
              </w:rPr>
              <w:t>HLTOHC007</w:t>
            </w:r>
          </w:p>
        </w:tc>
        <w:tc>
          <w:tcPr>
            <w:tcW w:w="6492" w:type="dxa"/>
            <w:vAlign w:val="center"/>
          </w:tcPr>
          <w:p w14:paraId="2812DCF5"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Recognise and respond to oral health issues</w:t>
            </w:r>
          </w:p>
        </w:tc>
        <w:tc>
          <w:tcPr>
            <w:tcW w:w="1263" w:type="dxa"/>
            <w:vAlign w:val="center"/>
          </w:tcPr>
          <w:p w14:paraId="76B3769F"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30</w:t>
            </w:r>
          </w:p>
        </w:tc>
      </w:tr>
      <w:tr w:rsidR="00B6090D" w:rsidRPr="00B63D6D" w14:paraId="4E29C7F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840B59F" w14:textId="77777777" w:rsidR="00B6090D" w:rsidRPr="00B63D6D" w:rsidRDefault="00B6090D" w:rsidP="00F405FF">
            <w:pPr>
              <w:spacing w:before="120"/>
              <w:rPr>
                <w:rFonts w:cs="Arial"/>
                <w:color w:val="000000"/>
                <w:lang w:eastAsia="en-AU"/>
              </w:rPr>
            </w:pPr>
            <w:r w:rsidRPr="00B63D6D">
              <w:rPr>
                <w:rFonts w:cs="Arial"/>
                <w:color w:val="000000"/>
                <w:lang w:eastAsia="en-AU"/>
              </w:rPr>
              <w:t>HLTOHC008</w:t>
            </w:r>
          </w:p>
        </w:tc>
        <w:tc>
          <w:tcPr>
            <w:tcW w:w="6492" w:type="dxa"/>
            <w:vAlign w:val="center"/>
          </w:tcPr>
          <w:p w14:paraId="55844ADC"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Inform and support patients and groups about oral health</w:t>
            </w:r>
          </w:p>
        </w:tc>
        <w:tc>
          <w:tcPr>
            <w:tcW w:w="1263" w:type="dxa"/>
            <w:vAlign w:val="center"/>
          </w:tcPr>
          <w:p w14:paraId="4F38B94E"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40</w:t>
            </w:r>
          </w:p>
        </w:tc>
      </w:tr>
      <w:tr w:rsidR="00B6090D" w:rsidRPr="00B63D6D" w14:paraId="77F6EBA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3E843E4" w14:textId="77777777" w:rsidR="00B6090D" w:rsidRPr="00B63D6D" w:rsidRDefault="00B6090D" w:rsidP="00F405FF">
            <w:pPr>
              <w:spacing w:before="120"/>
              <w:rPr>
                <w:rFonts w:cs="Arial"/>
                <w:color w:val="000000"/>
                <w:lang w:eastAsia="en-AU"/>
              </w:rPr>
            </w:pPr>
            <w:r w:rsidRPr="00B63D6D">
              <w:rPr>
                <w:rFonts w:cs="Arial"/>
                <w:color w:val="000000"/>
                <w:lang w:eastAsia="en-AU"/>
              </w:rPr>
              <w:t>HLTOHC009</w:t>
            </w:r>
          </w:p>
        </w:tc>
        <w:tc>
          <w:tcPr>
            <w:tcW w:w="6492" w:type="dxa"/>
            <w:vAlign w:val="center"/>
          </w:tcPr>
          <w:p w14:paraId="70814569"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Apply and use basic oral health products</w:t>
            </w:r>
          </w:p>
        </w:tc>
        <w:tc>
          <w:tcPr>
            <w:tcW w:w="1263" w:type="dxa"/>
            <w:vAlign w:val="center"/>
          </w:tcPr>
          <w:p w14:paraId="2A50C734"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40</w:t>
            </w:r>
          </w:p>
        </w:tc>
      </w:tr>
      <w:tr w:rsidR="00B6090D" w:rsidRPr="00B63D6D" w14:paraId="6254D57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6BC7197" w14:textId="77777777" w:rsidR="00B6090D" w:rsidRPr="00B63D6D" w:rsidRDefault="00B6090D" w:rsidP="00F405FF">
            <w:pPr>
              <w:spacing w:before="120"/>
              <w:rPr>
                <w:rFonts w:cs="Arial"/>
                <w:color w:val="000000"/>
                <w:lang w:eastAsia="en-AU"/>
              </w:rPr>
            </w:pPr>
            <w:r w:rsidRPr="00B63D6D">
              <w:rPr>
                <w:rFonts w:cs="Arial"/>
                <w:color w:val="000000"/>
                <w:lang w:eastAsia="en-AU"/>
              </w:rPr>
              <w:t>HLTOHC010</w:t>
            </w:r>
          </w:p>
        </w:tc>
        <w:tc>
          <w:tcPr>
            <w:tcW w:w="6492" w:type="dxa"/>
            <w:vAlign w:val="center"/>
          </w:tcPr>
          <w:p w14:paraId="165E7F9B"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Use basic oral health screening tools</w:t>
            </w:r>
          </w:p>
        </w:tc>
        <w:tc>
          <w:tcPr>
            <w:tcW w:w="1263" w:type="dxa"/>
            <w:vAlign w:val="center"/>
          </w:tcPr>
          <w:p w14:paraId="4252174E"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30</w:t>
            </w:r>
          </w:p>
        </w:tc>
      </w:tr>
      <w:tr w:rsidR="00B6090D" w:rsidRPr="00B63D6D" w14:paraId="140AB7D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B8D1C2D" w14:textId="77777777" w:rsidR="00B6090D" w:rsidRPr="00B63D6D" w:rsidRDefault="00B6090D" w:rsidP="00F405FF">
            <w:pPr>
              <w:spacing w:before="120"/>
              <w:rPr>
                <w:rFonts w:cs="Arial"/>
                <w:color w:val="000000"/>
                <w:lang w:eastAsia="en-AU"/>
              </w:rPr>
            </w:pPr>
            <w:r w:rsidRPr="00B63D6D">
              <w:rPr>
                <w:rFonts w:cs="Arial"/>
                <w:color w:val="000000"/>
                <w:lang w:eastAsia="en-AU"/>
              </w:rPr>
              <w:t>HLTOHC011</w:t>
            </w:r>
          </w:p>
        </w:tc>
        <w:tc>
          <w:tcPr>
            <w:tcW w:w="6492" w:type="dxa"/>
            <w:vAlign w:val="center"/>
          </w:tcPr>
          <w:p w14:paraId="1F7ED92B" w14:textId="77777777" w:rsidR="00B6090D" w:rsidRPr="00B63D6D"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Apply fluoride varnish</w:t>
            </w:r>
          </w:p>
        </w:tc>
        <w:tc>
          <w:tcPr>
            <w:tcW w:w="1263" w:type="dxa"/>
            <w:vAlign w:val="center"/>
          </w:tcPr>
          <w:p w14:paraId="605E12F9" w14:textId="77777777" w:rsidR="00B6090D" w:rsidRPr="00B63D6D"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63D6D">
              <w:rPr>
                <w:rFonts w:cs="Arial"/>
                <w:color w:val="000000"/>
                <w:lang w:eastAsia="en-AU"/>
              </w:rPr>
              <w:t>25</w:t>
            </w:r>
          </w:p>
        </w:tc>
      </w:tr>
      <w:tr w:rsidR="00102B7A" w:rsidRPr="0072047E" w14:paraId="52A39F16"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7A3AB333" w14:textId="77777777" w:rsidR="00102B7A" w:rsidRPr="00340562" w:rsidRDefault="00102B7A" w:rsidP="00102B7A">
            <w:pPr>
              <w:spacing w:before="120"/>
              <w:rPr>
                <w:rFonts w:cs="Arial"/>
                <w:color w:val="000000"/>
                <w:lang w:eastAsia="en-AU"/>
              </w:rPr>
            </w:pPr>
            <w:r w:rsidRPr="005E222E">
              <w:t>HLTOTH001</w:t>
            </w:r>
          </w:p>
        </w:tc>
        <w:tc>
          <w:tcPr>
            <w:tcW w:w="6492" w:type="dxa"/>
            <w:vAlign w:val="center"/>
          </w:tcPr>
          <w:p w14:paraId="38F9A968" w14:textId="70DFCC7A"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Apply casts</w:t>
            </w:r>
          </w:p>
        </w:tc>
        <w:tc>
          <w:tcPr>
            <w:tcW w:w="1263" w:type="dxa"/>
            <w:vAlign w:val="center"/>
          </w:tcPr>
          <w:p w14:paraId="5CE4DA9D" w14:textId="0F71911A"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70</w:t>
            </w:r>
          </w:p>
        </w:tc>
      </w:tr>
      <w:tr w:rsidR="00102B7A" w:rsidRPr="0072047E" w14:paraId="6C6078B7"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6A1AF7F7" w14:textId="77777777" w:rsidR="00102B7A" w:rsidRPr="00340562" w:rsidRDefault="00102B7A" w:rsidP="00102B7A">
            <w:pPr>
              <w:spacing w:before="120"/>
              <w:rPr>
                <w:rFonts w:cs="Arial"/>
                <w:color w:val="000000"/>
                <w:lang w:eastAsia="en-AU"/>
              </w:rPr>
            </w:pPr>
            <w:r w:rsidRPr="005E222E">
              <w:t>HLTOTH002</w:t>
            </w:r>
          </w:p>
        </w:tc>
        <w:tc>
          <w:tcPr>
            <w:tcW w:w="6492" w:type="dxa"/>
            <w:vAlign w:val="center"/>
          </w:tcPr>
          <w:p w14:paraId="27A7AAEE" w14:textId="2F5B30A8"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Modify casts</w:t>
            </w:r>
          </w:p>
        </w:tc>
        <w:tc>
          <w:tcPr>
            <w:tcW w:w="1263" w:type="dxa"/>
            <w:vAlign w:val="center"/>
          </w:tcPr>
          <w:p w14:paraId="66552B06" w14:textId="12D84476"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110</w:t>
            </w:r>
          </w:p>
        </w:tc>
      </w:tr>
      <w:tr w:rsidR="00102B7A" w:rsidRPr="0072047E" w14:paraId="0C23DE3D"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4C040821" w14:textId="77777777" w:rsidR="00102B7A" w:rsidRPr="00340562" w:rsidRDefault="00102B7A" w:rsidP="00102B7A">
            <w:pPr>
              <w:spacing w:before="120"/>
              <w:rPr>
                <w:rFonts w:cs="Arial"/>
                <w:color w:val="000000"/>
                <w:lang w:eastAsia="en-AU"/>
              </w:rPr>
            </w:pPr>
            <w:r w:rsidRPr="005E222E">
              <w:t>HLTOTH003</w:t>
            </w:r>
          </w:p>
        </w:tc>
        <w:tc>
          <w:tcPr>
            <w:tcW w:w="6492" w:type="dxa"/>
            <w:vAlign w:val="center"/>
          </w:tcPr>
          <w:p w14:paraId="51B8B95F" w14:textId="36D722D7"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Remove casts</w:t>
            </w:r>
          </w:p>
        </w:tc>
        <w:tc>
          <w:tcPr>
            <w:tcW w:w="1263" w:type="dxa"/>
            <w:vAlign w:val="center"/>
          </w:tcPr>
          <w:p w14:paraId="36AC541E" w14:textId="0DC71BEE"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70</w:t>
            </w:r>
          </w:p>
        </w:tc>
      </w:tr>
      <w:tr w:rsidR="00102B7A" w:rsidRPr="0072047E" w14:paraId="2A1C6361"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57118DBF" w14:textId="77777777" w:rsidR="00102B7A" w:rsidRPr="00340562" w:rsidRDefault="00102B7A" w:rsidP="00102B7A">
            <w:pPr>
              <w:spacing w:before="120"/>
              <w:rPr>
                <w:rFonts w:cs="Arial"/>
                <w:color w:val="000000"/>
                <w:lang w:eastAsia="en-AU"/>
              </w:rPr>
            </w:pPr>
            <w:r w:rsidRPr="005E222E">
              <w:t>HLTOTH004</w:t>
            </w:r>
          </w:p>
        </w:tc>
        <w:tc>
          <w:tcPr>
            <w:tcW w:w="6492" w:type="dxa"/>
            <w:vAlign w:val="center"/>
          </w:tcPr>
          <w:p w14:paraId="5777AC15" w14:textId="6294BED1"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Apply orthopaedic devices</w:t>
            </w:r>
          </w:p>
        </w:tc>
        <w:tc>
          <w:tcPr>
            <w:tcW w:w="1263" w:type="dxa"/>
            <w:vAlign w:val="center"/>
          </w:tcPr>
          <w:p w14:paraId="25117759" w14:textId="2A872602"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120</w:t>
            </w:r>
          </w:p>
        </w:tc>
      </w:tr>
      <w:tr w:rsidR="00102B7A" w:rsidRPr="0072047E" w14:paraId="5ACF033E"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1E1D561C" w14:textId="77777777" w:rsidR="00102B7A" w:rsidRPr="00340562" w:rsidRDefault="00102B7A" w:rsidP="00102B7A">
            <w:pPr>
              <w:spacing w:before="120"/>
              <w:rPr>
                <w:rFonts w:cs="Arial"/>
                <w:color w:val="000000"/>
                <w:lang w:eastAsia="en-AU"/>
              </w:rPr>
            </w:pPr>
            <w:r w:rsidRPr="005E222E">
              <w:t>HLTOTH005</w:t>
            </w:r>
          </w:p>
        </w:tc>
        <w:tc>
          <w:tcPr>
            <w:tcW w:w="6492" w:type="dxa"/>
            <w:vAlign w:val="center"/>
          </w:tcPr>
          <w:p w14:paraId="667D29CA" w14:textId="7B4576E6"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Modify orthopaedic devices</w:t>
            </w:r>
          </w:p>
        </w:tc>
        <w:tc>
          <w:tcPr>
            <w:tcW w:w="1263" w:type="dxa"/>
            <w:vAlign w:val="center"/>
          </w:tcPr>
          <w:p w14:paraId="6AB91E5F" w14:textId="1DC9E0D3"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110</w:t>
            </w:r>
          </w:p>
        </w:tc>
      </w:tr>
      <w:tr w:rsidR="00102B7A" w:rsidRPr="0072047E" w14:paraId="14E5F020"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52BC4E78" w14:textId="77777777" w:rsidR="00102B7A" w:rsidRPr="00340562" w:rsidRDefault="00102B7A" w:rsidP="00102B7A">
            <w:pPr>
              <w:spacing w:before="120"/>
              <w:rPr>
                <w:rFonts w:cs="Arial"/>
                <w:color w:val="000000"/>
                <w:lang w:eastAsia="en-AU"/>
              </w:rPr>
            </w:pPr>
            <w:r w:rsidRPr="005E222E">
              <w:t>HLTOTH006</w:t>
            </w:r>
          </w:p>
        </w:tc>
        <w:tc>
          <w:tcPr>
            <w:tcW w:w="6492" w:type="dxa"/>
            <w:vAlign w:val="center"/>
          </w:tcPr>
          <w:p w14:paraId="1D1B2F7B" w14:textId="0F1FC69C"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Remove orthopaedic devices</w:t>
            </w:r>
          </w:p>
        </w:tc>
        <w:tc>
          <w:tcPr>
            <w:tcW w:w="1263" w:type="dxa"/>
            <w:vAlign w:val="center"/>
          </w:tcPr>
          <w:p w14:paraId="36F94C03" w14:textId="64C2C26C"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70</w:t>
            </w:r>
          </w:p>
        </w:tc>
      </w:tr>
      <w:tr w:rsidR="00102B7A" w:rsidRPr="0072047E" w14:paraId="11CFFE6E" w14:textId="77777777" w:rsidTr="00102B7A">
        <w:tc>
          <w:tcPr>
            <w:cnfStyle w:val="001000000000" w:firstRow="0" w:lastRow="0" w:firstColumn="1" w:lastColumn="0" w:oddVBand="0" w:evenVBand="0" w:oddHBand="0" w:evenHBand="0" w:firstRowFirstColumn="0" w:firstRowLastColumn="0" w:lastRowFirstColumn="0" w:lastRowLastColumn="0"/>
            <w:tcW w:w="1867" w:type="dxa"/>
            <w:vAlign w:val="center"/>
          </w:tcPr>
          <w:p w14:paraId="5439B7B7" w14:textId="77777777" w:rsidR="00102B7A" w:rsidRPr="00340562" w:rsidRDefault="00102B7A" w:rsidP="00102B7A">
            <w:pPr>
              <w:spacing w:before="120"/>
              <w:rPr>
                <w:rFonts w:cs="Arial"/>
                <w:color w:val="000000"/>
                <w:lang w:eastAsia="en-AU"/>
              </w:rPr>
            </w:pPr>
            <w:r w:rsidRPr="005E222E">
              <w:t>HLTOTH007</w:t>
            </w:r>
          </w:p>
        </w:tc>
        <w:tc>
          <w:tcPr>
            <w:tcW w:w="6492" w:type="dxa"/>
            <w:vAlign w:val="center"/>
          </w:tcPr>
          <w:p w14:paraId="4549DB3F" w14:textId="77777777" w:rsidR="00102B7A" w:rsidRPr="00340562" w:rsidRDefault="00102B7A" w:rsidP="00102B7A">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5E222E">
              <w:t>Apply and remove traction</w:t>
            </w:r>
          </w:p>
        </w:tc>
        <w:tc>
          <w:tcPr>
            <w:tcW w:w="1263" w:type="dxa"/>
            <w:vAlign w:val="center"/>
          </w:tcPr>
          <w:p w14:paraId="3D6CCBB7" w14:textId="1EA9A189" w:rsidR="00102B7A" w:rsidRPr="00340562" w:rsidRDefault="00102B7A" w:rsidP="00102B7A">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ascii="Calibri" w:hAnsi="Calibri" w:cs="Calibri"/>
                <w:color w:val="000000"/>
                <w:sz w:val="22"/>
                <w:szCs w:val="22"/>
              </w:rPr>
              <w:t>50</w:t>
            </w:r>
          </w:p>
        </w:tc>
      </w:tr>
      <w:tr w:rsidR="00B6090D" w:rsidRPr="0072047E" w14:paraId="7EC21E9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360785B"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HLTOPD001</w:t>
            </w:r>
          </w:p>
        </w:tc>
        <w:tc>
          <w:tcPr>
            <w:tcW w:w="6492" w:type="dxa"/>
            <w:vAlign w:val="center"/>
          </w:tcPr>
          <w:p w14:paraId="56F6365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advice on optical appliances</w:t>
            </w:r>
          </w:p>
        </w:tc>
        <w:tc>
          <w:tcPr>
            <w:tcW w:w="1263" w:type="dxa"/>
            <w:vAlign w:val="center"/>
          </w:tcPr>
          <w:p w14:paraId="3E8E939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632A444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81B786A" w14:textId="77777777" w:rsidR="00B6090D" w:rsidRPr="00340562" w:rsidRDefault="00B6090D" w:rsidP="00F405FF">
            <w:pPr>
              <w:spacing w:before="120"/>
              <w:rPr>
                <w:rFonts w:cs="Arial"/>
                <w:color w:val="000000"/>
                <w:lang w:eastAsia="en-AU"/>
              </w:rPr>
            </w:pPr>
            <w:r w:rsidRPr="00340562">
              <w:rPr>
                <w:rFonts w:cs="Arial"/>
                <w:color w:val="000000"/>
                <w:lang w:eastAsia="en-AU"/>
              </w:rPr>
              <w:t>HLTOPD002</w:t>
            </w:r>
          </w:p>
        </w:tc>
        <w:tc>
          <w:tcPr>
            <w:tcW w:w="6492" w:type="dxa"/>
            <w:vAlign w:val="center"/>
          </w:tcPr>
          <w:p w14:paraId="50E76F5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Dispense optical appliances</w:t>
            </w:r>
          </w:p>
        </w:tc>
        <w:tc>
          <w:tcPr>
            <w:tcW w:w="1263" w:type="dxa"/>
            <w:vAlign w:val="center"/>
          </w:tcPr>
          <w:p w14:paraId="59A67D8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22C40F7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7899C39" w14:textId="77777777" w:rsidR="00B6090D" w:rsidRPr="00340562" w:rsidRDefault="00B6090D" w:rsidP="00F405FF">
            <w:pPr>
              <w:spacing w:before="120"/>
              <w:rPr>
                <w:rFonts w:cs="Arial"/>
                <w:color w:val="000000"/>
                <w:lang w:eastAsia="en-AU"/>
              </w:rPr>
            </w:pPr>
            <w:r w:rsidRPr="00340562">
              <w:rPr>
                <w:rFonts w:cs="Arial"/>
                <w:color w:val="000000"/>
                <w:lang w:eastAsia="en-AU"/>
              </w:rPr>
              <w:t>HLTOPD003</w:t>
            </w:r>
          </w:p>
        </w:tc>
        <w:tc>
          <w:tcPr>
            <w:tcW w:w="6492" w:type="dxa"/>
            <w:vAlign w:val="center"/>
          </w:tcPr>
          <w:p w14:paraId="253B276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Dispense atypical prescriptions</w:t>
            </w:r>
          </w:p>
        </w:tc>
        <w:tc>
          <w:tcPr>
            <w:tcW w:w="1263" w:type="dxa"/>
            <w:vAlign w:val="center"/>
          </w:tcPr>
          <w:p w14:paraId="6963551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187E550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6917C2D" w14:textId="77777777" w:rsidR="00B6090D" w:rsidRPr="00340562" w:rsidRDefault="00B6090D" w:rsidP="00F405FF">
            <w:pPr>
              <w:spacing w:before="120"/>
              <w:rPr>
                <w:rFonts w:cs="Arial"/>
                <w:color w:val="000000"/>
                <w:lang w:eastAsia="en-AU"/>
              </w:rPr>
            </w:pPr>
            <w:r w:rsidRPr="00340562">
              <w:rPr>
                <w:rFonts w:cs="Arial"/>
                <w:color w:val="000000"/>
                <w:lang w:eastAsia="en-AU"/>
              </w:rPr>
              <w:t>HLTOPD004</w:t>
            </w:r>
          </w:p>
        </w:tc>
        <w:tc>
          <w:tcPr>
            <w:tcW w:w="6492" w:type="dxa"/>
            <w:vAlign w:val="center"/>
          </w:tcPr>
          <w:p w14:paraId="2655BC8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Edge and fit ophthalmic appliances</w:t>
            </w:r>
          </w:p>
        </w:tc>
        <w:tc>
          <w:tcPr>
            <w:tcW w:w="1263" w:type="dxa"/>
            <w:vAlign w:val="center"/>
          </w:tcPr>
          <w:p w14:paraId="422ECD1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4DDF032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190C270" w14:textId="77777777" w:rsidR="00B6090D" w:rsidRPr="00340562" w:rsidRDefault="00B6090D" w:rsidP="00F405FF">
            <w:pPr>
              <w:spacing w:before="120"/>
              <w:rPr>
                <w:rFonts w:cs="Arial"/>
                <w:color w:val="000000"/>
                <w:lang w:eastAsia="en-AU"/>
              </w:rPr>
            </w:pPr>
            <w:r w:rsidRPr="00340562">
              <w:rPr>
                <w:rFonts w:cs="Arial"/>
                <w:color w:val="000000"/>
                <w:lang w:eastAsia="en-AU"/>
              </w:rPr>
              <w:t>HLTOPD005</w:t>
            </w:r>
          </w:p>
        </w:tc>
        <w:tc>
          <w:tcPr>
            <w:tcW w:w="6492" w:type="dxa"/>
            <w:vAlign w:val="center"/>
          </w:tcPr>
          <w:p w14:paraId="698014C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Process and manage optical appliance orders</w:t>
            </w:r>
          </w:p>
        </w:tc>
        <w:tc>
          <w:tcPr>
            <w:tcW w:w="1263" w:type="dxa"/>
            <w:vAlign w:val="center"/>
          </w:tcPr>
          <w:p w14:paraId="71AB260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77EB91A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F87FD80" w14:textId="77777777" w:rsidR="00B6090D" w:rsidRPr="00DC1038" w:rsidRDefault="00B6090D" w:rsidP="00F405FF">
            <w:pPr>
              <w:spacing w:before="120"/>
              <w:rPr>
                <w:rFonts w:cs="Arial"/>
                <w:color w:val="000000"/>
                <w:lang w:eastAsia="en-AU"/>
              </w:rPr>
            </w:pPr>
            <w:r w:rsidRPr="00DC1038">
              <w:rPr>
                <w:rFonts w:cs="Arial"/>
                <w:color w:val="000000"/>
                <w:lang w:eastAsia="en-AU"/>
              </w:rPr>
              <w:t>HLTOUT001</w:t>
            </w:r>
          </w:p>
        </w:tc>
        <w:tc>
          <w:tcPr>
            <w:tcW w:w="6492" w:type="dxa"/>
            <w:vAlign w:val="center"/>
          </w:tcPr>
          <w:p w14:paraId="1F1502A6"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Implement safe access and egress</w:t>
            </w:r>
          </w:p>
        </w:tc>
        <w:tc>
          <w:tcPr>
            <w:tcW w:w="1263" w:type="dxa"/>
            <w:vAlign w:val="center"/>
          </w:tcPr>
          <w:p w14:paraId="04136A8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80</w:t>
            </w:r>
          </w:p>
        </w:tc>
      </w:tr>
      <w:tr w:rsidR="00B6090D" w:rsidRPr="0072047E" w14:paraId="7DF49D1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3401CEC" w14:textId="77777777" w:rsidR="00B6090D" w:rsidRPr="00DC1038" w:rsidRDefault="00B6090D" w:rsidP="00F405FF">
            <w:pPr>
              <w:spacing w:before="120"/>
              <w:rPr>
                <w:rFonts w:cs="Arial"/>
                <w:color w:val="000000"/>
                <w:lang w:eastAsia="en-AU"/>
              </w:rPr>
            </w:pPr>
            <w:r w:rsidRPr="00DC1038">
              <w:rPr>
                <w:rFonts w:cs="Arial"/>
                <w:color w:val="000000"/>
                <w:lang w:eastAsia="en-AU"/>
              </w:rPr>
              <w:t>HLTOUT002</w:t>
            </w:r>
          </w:p>
        </w:tc>
        <w:tc>
          <w:tcPr>
            <w:tcW w:w="6492" w:type="dxa"/>
            <w:vAlign w:val="center"/>
          </w:tcPr>
          <w:p w14:paraId="6DA24E71"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Receive and respond to requests for ambulance service</w:t>
            </w:r>
          </w:p>
        </w:tc>
        <w:tc>
          <w:tcPr>
            <w:tcW w:w="1263" w:type="dxa"/>
            <w:vAlign w:val="center"/>
          </w:tcPr>
          <w:p w14:paraId="06A8348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60</w:t>
            </w:r>
          </w:p>
        </w:tc>
      </w:tr>
      <w:tr w:rsidR="00B6090D" w:rsidRPr="0072047E" w14:paraId="78A659D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C3CAC4B" w14:textId="77777777" w:rsidR="00B6090D" w:rsidRPr="00DC1038" w:rsidRDefault="00B6090D" w:rsidP="00F405FF">
            <w:pPr>
              <w:spacing w:before="120"/>
              <w:rPr>
                <w:rFonts w:cs="Arial"/>
                <w:color w:val="000000"/>
                <w:lang w:eastAsia="en-AU"/>
              </w:rPr>
            </w:pPr>
            <w:r w:rsidRPr="00DC1038">
              <w:rPr>
                <w:rFonts w:cs="Arial"/>
                <w:color w:val="000000"/>
                <w:lang w:eastAsia="en-AU"/>
              </w:rPr>
              <w:t>HLTOUT003</w:t>
            </w:r>
          </w:p>
        </w:tc>
        <w:tc>
          <w:tcPr>
            <w:tcW w:w="6492" w:type="dxa"/>
            <w:vAlign w:val="center"/>
          </w:tcPr>
          <w:p w14:paraId="2EAA80CE"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Assign and coordinate ambulance service resources</w:t>
            </w:r>
          </w:p>
        </w:tc>
        <w:tc>
          <w:tcPr>
            <w:tcW w:w="1263" w:type="dxa"/>
            <w:vAlign w:val="center"/>
          </w:tcPr>
          <w:p w14:paraId="5E1C243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160</w:t>
            </w:r>
          </w:p>
        </w:tc>
      </w:tr>
      <w:tr w:rsidR="00B6090D" w:rsidRPr="0072047E" w14:paraId="74A41FB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0D0D98F" w14:textId="77777777" w:rsidR="00B6090D" w:rsidRPr="00DC1038" w:rsidRDefault="00B6090D" w:rsidP="00F405FF">
            <w:pPr>
              <w:spacing w:before="120"/>
              <w:rPr>
                <w:rFonts w:cs="Arial"/>
                <w:color w:val="000000"/>
                <w:lang w:eastAsia="en-AU"/>
              </w:rPr>
            </w:pPr>
            <w:r w:rsidRPr="00DC1038">
              <w:rPr>
                <w:rFonts w:cs="Arial"/>
                <w:color w:val="000000"/>
                <w:lang w:eastAsia="en-AU"/>
              </w:rPr>
              <w:t>HLTOUT004</w:t>
            </w:r>
          </w:p>
        </w:tc>
        <w:tc>
          <w:tcPr>
            <w:tcW w:w="6492" w:type="dxa"/>
            <w:vAlign w:val="center"/>
          </w:tcPr>
          <w:p w14:paraId="0736F7A1"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Assess and deliver basic clinical care</w:t>
            </w:r>
          </w:p>
        </w:tc>
        <w:tc>
          <w:tcPr>
            <w:tcW w:w="1263" w:type="dxa"/>
            <w:vAlign w:val="center"/>
          </w:tcPr>
          <w:p w14:paraId="62C6833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100</w:t>
            </w:r>
          </w:p>
        </w:tc>
      </w:tr>
      <w:tr w:rsidR="00B6090D" w:rsidRPr="0072047E" w14:paraId="1C56AB5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76136F9" w14:textId="77777777" w:rsidR="00B6090D" w:rsidRPr="00DC1038" w:rsidRDefault="00B6090D" w:rsidP="00F405FF">
            <w:pPr>
              <w:spacing w:before="120"/>
              <w:rPr>
                <w:rFonts w:cs="Arial"/>
                <w:color w:val="000000"/>
                <w:lang w:eastAsia="en-AU"/>
              </w:rPr>
            </w:pPr>
            <w:r w:rsidRPr="00DC1038">
              <w:rPr>
                <w:rFonts w:cs="Arial"/>
                <w:color w:val="000000"/>
                <w:lang w:eastAsia="en-AU"/>
              </w:rPr>
              <w:t>HLTOUT005</w:t>
            </w:r>
          </w:p>
        </w:tc>
        <w:tc>
          <w:tcPr>
            <w:tcW w:w="6492" w:type="dxa"/>
            <w:vAlign w:val="center"/>
          </w:tcPr>
          <w:p w14:paraId="4786CE97"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Assess and deliver standard clinical care</w:t>
            </w:r>
          </w:p>
        </w:tc>
        <w:tc>
          <w:tcPr>
            <w:tcW w:w="1263" w:type="dxa"/>
            <w:vAlign w:val="center"/>
          </w:tcPr>
          <w:p w14:paraId="19B0526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200</w:t>
            </w:r>
          </w:p>
        </w:tc>
      </w:tr>
      <w:tr w:rsidR="00B6090D" w:rsidRPr="0072047E" w14:paraId="2D0564A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3F8D61E" w14:textId="77777777" w:rsidR="00B6090D" w:rsidRPr="00DC1038" w:rsidRDefault="00B6090D" w:rsidP="00F405FF">
            <w:pPr>
              <w:spacing w:before="120"/>
              <w:rPr>
                <w:rFonts w:cs="Arial"/>
                <w:color w:val="000000"/>
                <w:lang w:eastAsia="en-AU"/>
              </w:rPr>
            </w:pPr>
            <w:r w:rsidRPr="00DC1038">
              <w:rPr>
                <w:rFonts w:cs="Arial"/>
                <w:color w:val="000000"/>
                <w:lang w:eastAsia="en-AU"/>
              </w:rPr>
              <w:t>HLTOUT006</w:t>
            </w:r>
          </w:p>
        </w:tc>
        <w:tc>
          <w:tcPr>
            <w:tcW w:w="6492" w:type="dxa"/>
            <w:vAlign w:val="center"/>
          </w:tcPr>
          <w:p w14:paraId="3C3B13BE"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Transport emergency patients</w:t>
            </w:r>
          </w:p>
        </w:tc>
        <w:tc>
          <w:tcPr>
            <w:tcW w:w="1263" w:type="dxa"/>
            <w:vAlign w:val="center"/>
          </w:tcPr>
          <w:p w14:paraId="4171278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55</w:t>
            </w:r>
          </w:p>
        </w:tc>
      </w:tr>
      <w:tr w:rsidR="00B6090D" w:rsidRPr="0072047E" w14:paraId="4104CAA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F2CD2E" w14:textId="77777777" w:rsidR="00B6090D" w:rsidRPr="00DC1038" w:rsidRDefault="00B6090D" w:rsidP="00F405FF">
            <w:pPr>
              <w:spacing w:before="120"/>
              <w:rPr>
                <w:rFonts w:cs="Arial"/>
                <w:color w:val="000000"/>
                <w:lang w:eastAsia="en-AU"/>
              </w:rPr>
            </w:pPr>
            <w:r w:rsidRPr="00DC1038">
              <w:rPr>
                <w:rFonts w:cs="Arial"/>
                <w:color w:val="000000"/>
                <w:lang w:eastAsia="en-AU"/>
              </w:rPr>
              <w:t>HLTOUT007</w:t>
            </w:r>
          </w:p>
        </w:tc>
        <w:tc>
          <w:tcPr>
            <w:tcW w:w="6492" w:type="dxa"/>
            <w:vAlign w:val="center"/>
          </w:tcPr>
          <w:p w14:paraId="77B6433C"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Transport non-emergency patients under operational conditions</w:t>
            </w:r>
          </w:p>
        </w:tc>
        <w:tc>
          <w:tcPr>
            <w:tcW w:w="1263" w:type="dxa"/>
            <w:vAlign w:val="center"/>
          </w:tcPr>
          <w:p w14:paraId="263E59B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45</w:t>
            </w:r>
          </w:p>
        </w:tc>
      </w:tr>
      <w:tr w:rsidR="00B6090D" w:rsidRPr="0072047E" w14:paraId="2FEBABB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FE018B9" w14:textId="77777777" w:rsidR="00B6090D" w:rsidRPr="00DC1038" w:rsidRDefault="00B6090D" w:rsidP="00F405FF">
            <w:pPr>
              <w:spacing w:before="120"/>
              <w:rPr>
                <w:rFonts w:cs="Arial"/>
                <w:color w:val="000000"/>
                <w:lang w:eastAsia="en-AU"/>
              </w:rPr>
            </w:pPr>
            <w:r w:rsidRPr="00DC1038">
              <w:rPr>
                <w:rFonts w:cs="Arial"/>
                <w:color w:val="000000"/>
                <w:lang w:eastAsia="en-AU"/>
              </w:rPr>
              <w:t>HLTOUT008</w:t>
            </w:r>
          </w:p>
        </w:tc>
        <w:tc>
          <w:tcPr>
            <w:tcW w:w="6492" w:type="dxa"/>
            <w:vAlign w:val="center"/>
          </w:tcPr>
          <w:p w14:paraId="03217529"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Manage a scene</w:t>
            </w:r>
          </w:p>
        </w:tc>
        <w:tc>
          <w:tcPr>
            <w:tcW w:w="1263" w:type="dxa"/>
            <w:vAlign w:val="center"/>
          </w:tcPr>
          <w:p w14:paraId="3598546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75</w:t>
            </w:r>
          </w:p>
        </w:tc>
      </w:tr>
      <w:tr w:rsidR="00B6090D" w:rsidRPr="0072047E" w14:paraId="04C4444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F27A5AE" w14:textId="77777777" w:rsidR="00B6090D" w:rsidRPr="00DC1038" w:rsidRDefault="00B6090D" w:rsidP="00F405FF">
            <w:pPr>
              <w:spacing w:before="120"/>
              <w:rPr>
                <w:rFonts w:cs="Arial"/>
                <w:color w:val="000000"/>
                <w:lang w:eastAsia="en-AU"/>
              </w:rPr>
            </w:pPr>
            <w:r w:rsidRPr="00DC1038">
              <w:rPr>
                <w:rFonts w:cs="Arial"/>
                <w:color w:val="000000"/>
                <w:lang w:eastAsia="en-AU"/>
              </w:rPr>
              <w:t>HLTOUT009</w:t>
            </w:r>
          </w:p>
        </w:tc>
        <w:tc>
          <w:tcPr>
            <w:tcW w:w="6492" w:type="dxa"/>
            <w:vAlign w:val="center"/>
          </w:tcPr>
          <w:p w14:paraId="2F0BFD5F" w14:textId="77777777" w:rsidR="00B6090D" w:rsidRPr="00DC1038"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DC1038">
              <w:rPr>
                <w:rFonts w:cs="Arial"/>
                <w:color w:val="000000"/>
                <w:lang w:eastAsia="en-AU"/>
              </w:rPr>
              <w:t>Manage the scene of a major incident</w:t>
            </w:r>
          </w:p>
        </w:tc>
        <w:tc>
          <w:tcPr>
            <w:tcW w:w="1263" w:type="dxa"/>
            <w:vAlign w:val="center"/>
          </w:tcPr>
          <w:p w14:paraId="7A03F46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115</w:t>
            </w:r>
          </w:p>
        </w:tc>
      </w:tr>
      <w:tr w:rsidR="00B6090D" w:rsidRPr="0072047E" w14:paraId="61750AB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87B187F" w14:textId="77777777" w:rsidR="00B6090D" w:rsidRPr="004C7498" w:rsidRDefault="00B6090D" w:rsidP="00F405FF">
            <w:pPr>
              <w:spacing w:before="120"/>
            </w:pPr>
            <w:r w:rsidRPr="004C7498">
              <w:t>HLTOUT010</w:t>
            </w:r>
          </w:p>
        </w:tc>
        <w:tc>
          <w:tcPr>
            <w:tcW w:w="6492" w:type="dxa"/>
            <w:vAlign w:val="center"/>
          </w:tcPr>
          <w:p w14:paraId="2567CAC2" w14:textId="77777777" w:rsidR="00B6090D" w:rsidRDefault="00B6090D" w:rsidP="00F405FF">
            <w:pPr>
              <w:spacing w:before="120"/>
              <w:cnfStyle w:val="000000000000" w:firstRow="0" w:lastRow="0" w:firstColumn="0" w:lastColumn="0" w:oddVBand="0" w:evenVBand="0" w:oddHBand="0" w:evenHBand="0" w:firstRowFirstColumn="0" w:firstRowLastColumn="0" w:lastRowFirstColumn="0" w:lastRowLastColumn="0"/>
            </w:pPr>
            <w:r w:rsidRPr="004C7498">
              <w:t>Communicate in complex situations to support health care</w:t>
            </w:r>
          </w:p>
        </w:tc>
        <w:tc>
          <w:tcPr>
            <w:tcW w:w="1263" w:type="dxa"/>
            <w:vAlign w:val="center"/>
          </w:tcPr>
          <w:p w14:paraId="19DA297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70</w:t>
            </w:r>
          </w:p>
        </w:tc>
      </w:tr>
      <w:tr w:rsidR="00B6090D" w:rsidRPr="0072047E" w14:paraId="457F5C0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2295543" w14:textId="77777777" w:rsidR="00B6090D" w:rsidRPr="00340562" w:rsidRDefault="00B6090D" w:rsidP="00F405FF">
            <w:pPr>
              <w:spacing w:before="120"/>
              <w:rPr>
                <w:rFonts w:cs="Arial"/>
                <w:color w:val="000000"/>
                <w:lang w:eastAsia="en-AU"/>
              </w:rPr>
            </w:pPr>
            <w:r w:rsidRPr="00340562">
              <w:rPr>
                <w:rFonts w:cs="Arial"/>
                <w:color w:val="000000"/>
                <w:lang w:eastAsia="en-AU"/>
              </w:rPr>
              <w:t>HLTPAT001</w:t>
            </w:r>
          </w:p>
        </w:tc>
        <w:tc>
          <w:tcPr>
            <w:tcW w:w="6492" w:type="dxa"/>
            <w:vAlign w:val="center"/>
          </w:tcPr>
          <w:p w14:paraId="66B8E76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Identify and respond to clinical risks in pathology collection</w:t>
            </w:r>
          </w:p>
        </w:tc>
        <w:tc>
          <w:tcPr>
            <w:tcW w:w="1263" w:type="dxa"/>
            <w:vAlign w:val="center"/>
          </w:tcPr>
          <w:p w14:paraId="5E92EC4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2504B05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1FA322A" w14:textId="77777777" w:rsidR="00B6090D" w:rsidRPr="00340562" w:rsidRDefault="00B6090D" w:rsidP="00F405FF">
            <w:pPr>
              <w:spacing w:before="120"/>
              <w:rPr>
                <w:rFonts w:cs="Arial"/>
                <w:color w:val="000000"/>
                <w:lang w:eastAsia="en-AU"/>
              </w:rPr>
            </w:pPr>
            <w:r w:rsidRPr="00340562">
              <w:rPr>
                <w:rFonts w:cs="Arial"/>
                <w:color w:val="000000"/>
                <w:lang w:eastAsia="en-AU"/>
              </w:rPr>
              <w:t>HLTPAT002</w:t>
            </w:r>
          </w:p>
        </w:tc>
        <w:tc>
          <w:tcPr>
            <w:tcW w:w="6492" w:type="dxa"/>
            <w:vAlign w:val="center"/>
          </w:tcPr>
          <w:p w14:paraId="366342E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venous blood collections</w:t>
            </w:r>
          </w:p>
        </w:tc>
        <w:tc>
          <w:tcPr>
            <w:tcW w:w="1263" w:type="dxa"/>
            <w:vAlign w:val="center"/>
          </w:tcPr>
          <w:p w14:paraId="1909B8D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5190B88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FED3E0A" w14:textId="77777777" w:rsidR="00B6090D" w:rsidRPr="00340562" w:rsidRDefault="00B6090D" w:rsidP="00F405FF">
            <w:pPr>
              <w:spacing w:before="120"/>
              <w:rPr>
                <w:rFonts w:cs="Arial"/>
                <w:color w:val="000000"/>
                <w:lang w:eastAsia="en-AU"/>
              </w:rPr>
            </w:pPr>
            <w:r w:rsidRPr="00340562">
              <w:rPr>
                <w:rFonts w:cs="Arial"/>
                <w:color w:val="000000"/>
                <w:lang w:eastAsia="en-AU"/>
              </w:rPr>
              <w:t>HLTPAT003</w:t>
            </w:r>
          </w:p>
        </w:tc>
        <w:tc>
          <w:tcPr>
            <w:tcW w:w="6492" w:type="dxa"/>
            <w:vAlign w:val="center"/>
          </w:tcPr>
          <w:p w14:paraId="0B71CFF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capillary blood collections</w:t>
            </w:r>
          </w:p>
        </w:tc>
        <w:tc>
          <w:tcPr>
            <w:tcW w:w="1263" w:type="dxa"/>
            <w:vAlign w:val="center"/>
          </w:tcPr>
          <w:p w14:paraId="2843F16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4F99CB2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80346FE" w14:textId="77777777" w:rsidR="00B6090D" w:rsidRPr="00340562" w:rsidRDefault="00B6090D" w:rsidP="00F405FF">
            <w:pPr>
              <w:spacing w:before="120"/>
              <w:rPr>
                <w:rFonts w:cs="Arial"/>
                <w:color w:val="000000"/>
                <w:lang w:eastAsia="en-AU"/>
              </w:rPr>
            </w:pPr>
            <w:r w:rsidRPr="00340562">
              <w:rPr>
                <w:rFonts w:cs="Arial"/>
                <w:color w:val="000000"/>
                <w:lang w:eastAsia="en-AU"/>
              </w:rPr>
              <w:t>HLTPAT004</w:t>
            </w:r>
          </w:p>
        </w:tc>
        <w:tc>
          <w:tcPr>
            <w:tcW w:w="6492" w:type="dxa"/>
            <w:vAlign w:val="center"/>
          </w:tcPr>
          <w:p w14:paraId="70C74A1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Collect pathology specimens other than blood</w:t>
            </w:r>
          </w:p>
        </w:tc>
        <w:tc>
          <w:tcPr>
            <w:tcW w:w="1263" w:type="dxa"/>
            <w:vAlign w:val="center"/>
          </w:tcPr>
          <w:p w14:paraId="28729A6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286BAD9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A13E61E" w14:textId="77777777" w:rsidR="00B6090D" w:rsidRPr="00340562" w:rsidRDefault="00B6090D" w:rsidP="00F405FF">
            <w:pPr>
              <w:spacing w:before="120"/>
              <w:rPr>
                <w:rFonts w:cs="Arial"/>
                <w:color w:val="000000"/>
                <w:lang w:eastAsia="en-AU"/>
              </w:rPr>
            </w:pPr>
            <w:r w:rsidRPr="00340562">
              <w:rPr>
                <w:rFonts w:cs="Arial"/>
                <w:color w:val="000000"/>
                <w:lang w:eastAsia="en-AU"/>
              </w:rPr>
              <w:t>HLTPAT005</w:t>
            </w:r>
          </w:p>
        </w:tc>
        <w:tc>
          <w:tcPr>
            <w:tcW w:w="6492" w:type="dxa"/>
            <w:vAlign w:val="center"/>
          </w:tcPr>
          <w:p w14:paraId="48700143"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Collect specimens for drugs of abuse testing</w:t>
            </w:r>
          </w:p>
        </w:tc>
        <w:tc>
          <w:tcPr>
            <w:tcW w:w="1263" w:type="dxa"/>
            <w:vAlign w:val="center"/>
          </w:tcPr>
          <w:p w14:paraId="0BED448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591CD76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5EE4D12" w14:textId="77777777" w:rsidR="00B6090D" w:rsidRPr="00340562" w:rsidRDefault="00B6090D" w:rsidP="00F405FF">
            <w:pPr>
              <w:spacing w:before="120"/>
              <w:rPr>
                <w:rFonts w:cs="Arial"/>
                <w:color w:val="000000"/>
                <w:lang w:eastAsia="en-AU"/>
              </w:rPr>
            </w:pPr>
            <w:r w:rsidRPr="00340562">
              <w:rPr>
                <w:rFonts w:cs="Arial"/>
                <w:color w:val="000000"/>
                <w:lang w:eastAsia="en-AU"/>
              </w:rPr>
              <w:t>HLTPAT006</w:t>
            </w:r>
          </w:p>
        </w:tc>
        <w:tc>
          <w:tcPr>
            <w:tcW w:w="6492" w:type="dxa"/>
            <w:vAlign w:val="center"/>
          </w:tcPr>
          <w:p w14:paraId="620F8A9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Receive, </w:t>
            </w:r>
            <w:proofErr w:type="gramStart"/>
            <w:r w:rsidRPr="00340562">
              <w:rPr>
                <w:rFonts w:cs="Arial"/>
                <w:color w:val="000000"/>
                <w:lang w:eastAsia="en-AU"/>
              </w:rPr>
              <w:t>prepare</w:t>
            </w:r>
            <w:proofErr w:type="gramEnd"/>
            <w:r w:rsidRPr="00340562">
              <w:rPr>
                <w:rFonts w:cs="Arial"/>
                <w:color w:val="000000"/>
                <w:lang w:eastAsia="en-AU"/>
              </w:rPr>
              <w:t xml:space="preserve"> and dispatch pathology specimens</w:t>
            </w:r>
          </w:p>
        </w:tc>
        <w:tc>
          <w:tcPr>
            <w:tcW w:w="1263" w:type="dxa"/>
            <w:vAlign w:val="center"/>
          </w:tcPr>
          <w:p w14:paraId="0945E2D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w:t>
            </w:r>
          </w:p>
        </w:tc>
      </w:tr>
      <w:tr w:rsidR="00B6090D" w:rsidRPr="0072047E" w14:paraId="1AC7698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7F8CB0" w14:textId="77777777" w:rsidR="00B6090D" w:rsidRPr="00340562" w:rsidRDefault="00B6090D" w:rsidP="00F405FF">
            <w:pPr>
              <w:spacing w:before="120"/>
              <w:rPr>
                <w:rFonts w:cs="Arial"/>
                <w:color w:val="000000"/>
                <w:lang w:eastAsia="en-AU"/>
              </w:rPr>
            </w:pPr>
            <w:r w:rsidRPr="00340562">
              <w:rPr>
                <w:rFonts w:cs="Arial"/>
                <w:color w:val="000000"/>
                <w:lang w:eastAsia="en-AU"/>
              </w:rPr>
              <w:t>HLTPHA001</w:t>
            </w:r>
          </w:p>
        </w:tc>
        <w:tc>
          <w:tcPr>
            <w:tcW w:w="6492" w:type="dxa"/>
            <w:vAlign w:val="center"/>
          </w:tcPr>
          <w:p w14:paraId="32451DB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Maintain pharmaceutical </w:t>
            </w:r>
            <w:proofErr w:type="spellStart"/>
            <w:r w:rsidRPr="00340562">
              <w:rPr>
                <w:rFonts w:cs="Arial"/>
                <w:color w:val="000000"/>
                <w:lang w:eastAsia="en-AU"/>
              </w:rPr>
              <w:t>imprest</w:t>
            </w:r>
            <w:proofErr w:type="spellEnd"/>
            <w:r w:rsidRPr="00340562">
              <w:rPr>
                <w:rFonts w:cs="Arial"/>
                <w:color w:val="000000"/>
                <w:lang w:eastAsia="en-AU"/>
              </w:rPr>
              <w:t xml:space="preserve"> stock</w:t>
            </w:r>
          </w:p>
        </w:tc>
        <w:tc>
          <w:tcPr>
            <w:tcW w:w="1263" w:type="dxa"/>
            <w:vAlign w:val="center"/>
          </w:tcPr>
          <w:p w14:paraId="2091F74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w:t>
            </w:r>
          </w:p>
        </w:tc>
      </w:tr>
      <w:tr w:rsidR="00B6090D" w:rsidRPr="0072047E" w14:paraId="1141490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F2855FA"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HLTPHA002</w:t>
            </w:r>
          </w:p>
        </w:tc>
        <w:tc>
          <w:tcPr>
            <w:tcW w:w="6492" w:type="dxa"/>
            <w:vAlign w:val="center"/>
          </w:tcPr>
          <w:p w14:paraId="7977544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Pack pharmaceutical products</w:t>
            </w:r>
          </w:p>
        </w:tc>
        <w:tc>
          <w:tcPr>
            <w:tcW w:w="1263" w:type="dxa"/>
            <w:vAlign w:val="center"/>
          </w:tcPr>
          <w:p w14:paraId="71E8F66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w:t>
            </w:r>
          </w:p>
        </w:tc>
      </w:tr>
      <w:tr w:rsidR="00B6090D" w:rsidRPr="0072047E" w14:paraId="4B63639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09A436B" w14:textId="77777777" w:rsidR="00B6090D" w:rsidRPr="00340562" w:rsidRDefault="00B6090D" w:rsidP="00F405FF">
            <w:pPr>
              <w:spacing w:before="120"/>
              <w:rPr>
                <w:rFonts w:cs="Arial"/>
                <w:color w:val="000000"/>
                <w:lang w:eastAsia="en-AU"/>
              </w:rPr>
            </w:pPr>
            <w:r w:rsidRPr="00340562">
              <w:rPr>
                <w:rFonts w:cs="Arial"/>
                <w:color w:val="000000"/>
                <w:lang w:eastAsia="en-AU"/>
              </w:rPr>
              <w:t>HLTPHA003</w:t>
            </w:r>
          </w:p>
        </w:tc>
        <w:tc>
          <w:tcPr>
            <w:tcW w:w="6492" w:type="dxa"/>
            <w:vAlign w:val="center"/>
          </w:tcPr>
          <w:p w14:paraId="09191F1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dispensing of prescriptions and medication orders</w:t>
            </w:r>
          </w:p>
        </w:tc>
        <w:tc>
          <w:tcPr>
            <w:tcW w:w="1263" w:type="dxa"/>
            <w:vAlign w:val="center"/>
          </w:tcPr>
          <w:p w14:paraId="23CB5AB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63F5142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F0542C" w14:textId="77777777" w:rsidR="00B6090D" w:rsidRPr="00340562" w:rsidRDefault="00B6090D" w:rsidP="00F405FF">
            <w:pPr>
              <w:spacing w:before="120"/>
              <w:rPr>
                <w:rFonts w:cs="Arial"/>
                <w:color w:val="000000"/>
                <w:lang w:eastAsia="en-AU"/>
              </w:rPr>
            </w:pPr>
            <w:r w:rsidRPr="00340562">
              <w:rPr>
                <w:rFonts w:cs="Arial"/>
                <w:color w:val="000000"/>
                <w:lang w:eastAsia="en-AU"/>
              </w:rPr>
              <w:t>HLTPHA004</w:t>
            </w:r>
          </w:p>
        </w:tc>
        <w:tc>
          <w:tcPr>
            <w:tcW w:w="6492" w:type="dxa"/>
            <w:vAlign w:val="center"/>
          </w:tcPr>
          <w:p w14:paraId="24D9FE4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Order, maintain and distribute pharmaceutical stock</w:t>
            </w:r>
          </w:p>
        </w:tc>
        <w:tc>
          <w:tcPr>
            <w:tcW w:w="1263" w:type="dxa"/>
            <w:vAlign w:val="center"/>
          </w:tcPr>
          <w:p w14:paraId="59FD42B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72047E" w14:paraId="0B9F4B4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C1447A2" w14:textId="77777777" w:rsidR="00B6090D" w:rsidRPr="00340562" w:rsidRDefault="00B6090D" w:rsidP="00F405FF">
            <w:pPr>
              <w:spacing w:before="120"/>
              <w:rPr>
                <w:rFonts w:cs="Arial"/>
                <w:color w:val="000000"/>
                <w:lang w:eastAsia="en-AU"/>
              </w:rPr>
            </w:pPr>
            <w:r w:rsidRPr="00340562">
              <w:rPr>
                <w:rFonts w:cs="Arial"/>
                <w:color w:val="000000"/>
                <w:lang w:eastAsia="en-AU"/>
              </w:rPr>
              <w:t>HLTPHA005</w:t>
            </w:r>
          </w:p>
        </w:tc>
        <w:tc>
          <w:tcPr>
            <w:tcW w:w="6492" w:type="dxa"/>
            <w:vAlign w:val="center"/>
          </w:tcPr>
          <w:p w14:paraId="410CF5A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small scale compounding and labelling of pharmaceutical products</w:t>
            </w:r>
          </w:p>
        </w:tc>
        <w:tc>
          <w:tcPr>
            <w:tcW w:w="1263" w:type="dxa"/>
            <w:vAlign w:val="center"/>
          </w:tcPr>
          <w:p w14:paraId="293905C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7652B11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918C906" w14:textId="77777777" w:rsidR="00B6090D" w:rsidRPr="00340562" w:rsidRDefault="00B6090D" w:rsidP="00F405FF">
            <w:pPr>
              <w:spacing w:before="120"/>
              <w:rPr>
                <w:rFonts w:cs="Arial"/>
                <w:color w:val="000000"/>
                <w:lang w:eastAsia="en-AU"/>
              </w:rPr>
            </w:pPr>
            <w:r w:rsidRPr="00340562">
              <w:rPr>
                <w:rFonts w:cs="Arial"/>
                <w:color w:val="000000"/>
                <w:lang w:eastAsia="en-AU"/>
              </w:rPr>
              <w:t>HLTPHA006</w:t>
            </w:r>
          </w:p>
        </w:tc>
        <w:tc>
          <w:tcPr>
            <w:tcW w:w="6492" w:type="dxa"/>
            <w:vAlign w:val="center"/>
          </w:tcPr>
          <w:p w14:paraId="46E4D54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proofErr w:type="gramStart"/>
            <w:r w:rsidRPr="00340562">
              <w:rPr>
                <w:rFonts w:cs="Arial"/>
                <w:color w:val="000000"/>
                <w:lang w:eastAsia="en-AU"/>
              </w:rPr>
              <w:t>Provide assistance</w:t>
            </w:r>
            <w:proofErr w:type="gramEnd"/>
            <w:r w:rsidRPr="00340562">
              <w:rPr>
                <w:rFonts w:cs="Arial"/>
                <w:color w:val="000000"/>
                <w:lang w:eastAsia="en-AU"/>
              </w:rPr>
              <w:t xml:space="preserve"> in dispensary administration</w:t>
            </w:r>
          </w:p>
        </w:tc>
        <w:tc>
          <w:tcPr>
            <w:tcW w:w="1263" w:type="dxa"/>
            <w:vAlign w:val="center"/>
          </w:tcPr>
          <w:p w14:paraId="53D6E66C"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12B4A12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D5FF8B2" w14:textId="77777777" w:rsidR="00B6090D" w:rsidRPr="00340562" w:rsidRDefault="00B6090D" w:rsidP="00F405FF">
            <w:pPr>
              <w:spacing w:before="120"/>
              <w:rPr>
                <w:rFonts w:cs="Arial"/>
                <w:color w:val="000000"/>
                <w:lang w:eastAsia="en-AU"/>
              </w:rPr>
            </w:pPr>
            <w:r w:rsidRPr="00340562">
              <w:rPr>
                <w:rFonts w:cs="Arial"/>
                <w:color w:val="000000"/>
                <w:lang w:eastAsia="en-AU"/>
              </w:rPr>
              <w:t>HLTPHA007</w:t>
            </w:r>
          </w:p>
        </w:tc>
        <w:tc>
          <w:tcPr>
            <w:tcW w:w="6492" w:type="dxa"/>
            <w:vAlign w:val="center"/>
          </w:tcPr>
          <w:p w14:paraId="45D4B9E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small-scale compounding and labelling of aseptic pharmaceutical products</w:t>
            </w:r>
          </w:p>
        </w:tc>
        <w:tc>
          <w:tcPr>
            <w:tcW w:w="1263" w:type="dxa"/>
            <w:vAlign w:val="center"/>
          </w:tcPr>
          <w:p w14:paraId="0CED9D3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72047E" w14:paraId="5B0F0B6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696C655" w14:textId="77777777" w:rsidR="00B6090D" w:rsidRPr="00340562" w:rsidRDefault="00B6090D" w:rsidP="00F405FF">
            <w:pPr>
              <w:spacing w:before="120"/>
              <w:rPr>
                <w:rFonts w:cs="Arial"/>
                <w:color w:val="000000"/>
                <w:lang w:eastAsia="en-AU"/>
              </w:rPr>
            </w:pPr>
            <w:r w:rsidRPr="00340562">
              <w:rPr>
                <w:rFonts w:cs="Arial"/>
                <w:color w:val="000000"/>
                <w:lang w:eastAsia="en-AU"/>
              </w:rPr>
              <w:t>HLTPHA008</w:t>
            </w:r>
          </w:p>
        </w:tc>
        <w:tc>
          <w:tcPr>
            <w:tcW w:w="6492" w:type="dxa"/>
            <w:vAlign w:val="center"/>
          </w:tcPr>
          <w:p w14:paraId="5143861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pharmacist communication with clients and other health professionals</w:t>
            </w:r>
          </w:p>
        </w:tc>
        <w:tc>
          <w:tcPr>
            <w:tcW w:w="1263" w:type="dxa"/>
            <w:vAlign w:val="center"/>
          </w:tcPr>
          <w:p w14:paraId="267B163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3250E0D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B3436D7" w14:textId="77777777" w:rsidR="00B6090D" w:rsidRPr="00340562" w:rsidRDefault="00B6090D" w:rsidP="00F405FF">
            <w:pPr>
              <w:spacing w:before="120"/>
              <w:rPr>
                <w:rFonts w:cs="Arial"/>
                <w:color w:val="000000"/>
                <w:lang w:eastAsia="en-AU"/>
              </w:rPr>
            </w:pPr>
            <w:r w:rsidRPr="00340562">
              <w:rPr>
                <w:rFonts w:cs="Arial"/>
                <w:color w:val="000000"/>
                <w:lang w:eastAsia="en-AU"/>
              </w:rPr>
              <w:t>HLTPHA009</w:t>
            </w:r>
          </w:p>
        </w:tc>
        <w:tc>
          <w:tcPr>
            <w:tcW w:w="6492" w:type="dxa"/>
            <w:vAlign w:val="center"/>
          </w:tcPr>
          <w:p w14:paraId="4D28D58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Support pharmacists in the collection and presentation of workplace data and information</w:t>
            </w:r>
          </w:p>
        </w:tc>
        <w:tc>
          <w:tcPr>
            <w:tcW w:w="1263" w:type="dxa"/>
            <w:vAlign w:val="center"/>
          </w:tcPr>
          <w:p w14:paraId="3295A7B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72047E" w14:paraId="2791E75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3CF6B01" w14:textId="77777777" w:rsidR="00B6090D" w:rsidRPr="00340562" w:rsidRDefault="00B6090D" w:rsidP="00F405FF">
            <w:pPr>
              <w:spacing w:before="120"/>
              <w:rPr>
                <w:rFonts w:cs="Arial"/>
                <w:color w:val="000000"/>
                <w:lang w:eastAsia="en-AU"/>
              </w:rPr>
            </w:pPr>
            <w:r w:rsidRPr="00340562">
              <w:rPr>
                <w:rFonts w:cs="Arial"/>
                <w:color w:val="000000"/>
                <w:lang w:eastAsia="en-AU"/>
              </w:rPr>
              <w:t>HLTPOP006</w:t>
            </w:r>
          </w:p>
        </w:tc>
        <w:tc>
          <w:tcPr>
            <w:tcW w:w="6492" w:type="dxa"/>
            <w:vAlign w:val="center"/>
          </w:tcPr>
          <w:p w14:paraId="2748F4B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Contribute to working with the community to identify health needs</w:t>
            </w:r>
          </w:p>
        </w:tc>
        <w:tc>
          <w:tcPr>
            <w:tcW w:w="1263" w:type="dxa"/>
            <w:vAlign w:val="center"/>
          </w:tcPr>
          <w:p w14:paraId="34E09A7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199280A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36421D0" w14:textId="77777777" w:rsidR="00B6090D" w:rsidRPr="00340562" w:rsidRDefault="00B6090D" w:rsidP="00F405FF">
            <w:pPr>
              <w:spacing w:before="120"/>
              <w:rPr>
                <w:rFonts w:cs="Arial"/>
                <w:color w:val="000000"/>
                <w:lang w:eastAsia="en-AU"/>
              </w:rPr>
            </w:pPr>
            <w:r w:rsidRPr="00340562">
              <w:rPr>
                <w:rFonts w:cs="Arial"/>
                <w:color w:val="000000"/>
                <w:lang w:eastAsia="en-AU"/>
              </w:rPr>
              <w:t>HLTPOP007</w:t>
            </w:r>
          </w:p>
        </w:tc>
        <w:tc>
          <w:tcPr>
            <w:tcW w:w="6492" w:type="dxa"/>
            <w:vAlign w:val="center"/>
          </w:tcPr>
          <w:p w14:paraId="5371E70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Contribute to population health project planning</w:t>
            </w:r>
          </w:p>
        </w:tc>
        <w:tc>
          <w:tcPr>
            <w:tcW w:w="1263" w:type="dxa"/>
            <w:vAlign w:val="center"/>
          </w:tcPr>
          <w:p w14:paraId="53B9CA4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55</w:t>
            </w:r>
          </w:p>
        </w:tc>
      </w:tr>
      <w:tr w:rsidR="00B6090D" w:rsidRPr="0072047E" w14:paraId="4AD5FBE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45E659B" w14:textId="77777777" w:rsidR="00B6090D" w:rsidRPr="00340562" w:rsidRDefault="00B6090D" w:rsidP="00F405FF">
            <w:pPr>
              <w:spacing w:before="120"/>
              <w:rPr>
                <w:rFonts w:cs="Arial"/>
                <w:color w:val="000000"/>
                <w:lang w:eastAsia="en-AU"/>
              </w:rPr>
            </w:pPr>
            <w:r w:rsidRPr="00340562">
              <w:rPr>
                <w:rFonts w:cs="Arial"/>
                <w:color w:val="000000"/>
                <w:lang w:eastAsia="en-AU"/>
              </w:rPr>
              <w:t>HLTPOP011</w:t>
            </w:r>
          </w:p>
        </w:tc>
        <w:tc>
          <w:tcPr>
            <w:tcW w:w="6492" w:type="dxa"/>
            <w:vAlign w:val="center"/>
          </w:tcPr>
          <w:p w14:paraId="546CA41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Facilitate provision of functional, durable health hardware items in home and community</w:t>
            </w:r>
          </w:p>
        </w:tc>
        <w:tc>
          <w:tcPr>
            <w:tcW w:w="1263" w:type="dxa"/>
            <w:vAlign w:val="center"/>
          </w:tcPr>
          <w:p w14:paraId="66E06D8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78A024D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E2E9BED" w14:textId="77777777" w:rsidR="00B6090D" w:rsidRPr="00340562" w:rsidRDefault="00B6090D" w:rsidP="00F405FF">
            <w:pPr>
              <w:spacing w:before="120"/>
              <w:rPr>
                <w:rFonts w:cs="Arial"/>
                <w:color w:val="000000"/>
                <w:lang w:eastAsia="en-AU"/>
              </w:rPr>
            </w:pPr>
            <w:r w:rsidRPr="00340562">
              <w:rPr>
                <w:rFonts w:cs="Arial"/>
                <w:color w:val="000000"/>
                <w:lang w:eastAsia="en-AU"/>
              </w:rPr>
              <w:t>HLTPOP012</w:t>
            </w:r>
          </w:p>
        </w:tc>
        <w:tc>
          <w:tcPr>
            <w:tcW w:w="6492" w:type="dxa"/>
            <w:vAlign w:val="center"/>
          </w:tcPr>
          <w:p w14:paraId="2D208AF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Contribute to testing of results of community water supply</w:t>
            </w:r>
          </w:p>
        </w:tc>
        <w:tc>
          <w:tcPr>
            <w:tcW w:w="1263" w:type="dxa"/>
            <w:vAlign w:val="center"/>
          </w:tcPr>
          <w:p w14:paraId="54811F7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5BC54FC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2B23070" w14:textId="77777777" w:rsidR="00B6090D" w:rsidRPr="00340562" w:rsidRDefault="00B6090D" w:rsidP="00F405FF">
            <w:pPr>
              <w:spacing w:before="120"/>
              <w:rPr>
                <w:rFonts w:cs="Arial"/>
                <w:color w:val="000000"/>
                <w:lang w:eastAsia="en-AU"/>
              </w:rPr>
            </w:pPr>
            <w:r w:rsidRPr="00340562">
              <w:rPr>
                <w:rFonts w:cs="Arial"/>
                <w:color w:val="000000"/>
                <w:lang w:eastAsia="en-AU"/>
              </w:rPr>
              <w:t>HLTPOP013</w:t>
            </w:r>
          </w:p>
        </w:tc>
        <w:tc>
          <w:tcPr>
            <w:tcW w:w="6492" w:type="dxa"/>
            <w:vAlign w:val="center"/>
          </w:tcPr>
          <w:p w14:paraId="78F8F48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Contribute to the implementation of a disaster plan</w:t>
            </w:r>
          </w:p>
        </w:tc>
        <w:tc>
          <w:tcPr>
            <w:tcW w:w="1263" w:type="dxa"/>
            <w:vAlign w:val="center"/>
          </w:tcPr>
          <w:p w14:paraId="01CACA7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0A9CF4D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B917EE0" w14:textId="77777777" w:rsidR="00B6090D" w:rsidRPr="00340562" w:rsidRDefault="00B6090D" w:rsidP="00F405FF">
            <w:pPr>
              <w:spacing w:before="120"/>
              <w:rPr>
                <w:rFonts w:cs="Arial"/>
                <w:color w:val="000000"/>
                <w:lang w:eastAsia="en-AU"/>
              </w:rPr>
            </w:pPr>
            <w:r w:rsidRPr="00340562">
              <w:rPr>
                <w:rFonts w:cs="Arial"/>
                <w:color w:val="000000"/>
                <w:lang w:eastAsia="en-AU"/>
              </w:rPr>
              <w:t>HLTPOP014</w:t>
            </w:r>
          </w:p>
        </w:tc>
        <w:tc>
          <w:tcPr>
            <w:tcW w:w="6492" w:type="dxa"/>
            <w:vAlign w:val="center"/>
          </w:tcPr>
          <w:p w14:paraId="57BD271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Assess readiness for and effect behaviour change</w:t>
            </w:r>
          </w:p>
        </w:tc>
        <w:tc>
          <w:tcPr>
            <w:tcW w:w="1263" w:type="dxa"/>
            <w:vAlign w:val="center"/>
          </w:tcPr>
          <w:p w14:paraId="0E91CE1D"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72EB31C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68DE4D" w14:textId="77777777" w:rsidR="00B6090D" w:rsidRPr="00340562" w:rsidRDefault="00B6090D" w:rsidP="00F405FF">
            <w:pPr>
              <w:spacing w:before="120"/>
              <w:rPr>
                <w:rFonts w:cs="Arial"/>
                <w:color w:val="000000"/>
                <w:lang w:eastAsia="en-AU"/>
              </w:rPr>
            </w:pPr>
            <w:r w:rsidRPr="00340562">
              <w:rPr>
                <w:rFonts w:cs="Arial"/>
                <w:color w:val="000000"/>
                <w:lang w:eastAsia="en-AU"/>
              </w:rPr>
              <w:t>HLTPOP015</w:t>
            </w:r>
          </w:p>
        </w:tc>
        <w:tc>
          <w:tcPr>
            <w:tcW w:w="6492" w:type="dxa"/>
            <w:vAlign w:val="center"/>
          </w:tcPr>
          <w:p w14:paraId="4C250AC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information on smoking and smoking cessation</w:t>
            </w:r>
          </w:p>
        </w:tc>
        <w:tc>
          <w:tcPr>
            <w:tcW w:w="1263" w:type="dxa"/>
            <w:vAlign w:val="center"/>
          </w:tcPr>
          <w:p w14:paraId="441BA08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3ACE297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3E0FF4C" w14:textId="77777777" w:rsidR="00B6090D" w:rsidRPr="00340562" w:rsidRDefault="00B6090D" w:rsidP="00F405FF">
            <w:pPr>
              <w:spacing w:before="120"/>
              <w:rPr>
                <w:rFonts w:cs="Arial"/>
                <w:color w:val="000000"/>
                <w:lang w:eastAsia="en-AU"/>
              </w:rPr>
            </w:pPr>
            <w:r w:rsidRPr="00340562">
              <w:rPr>
                <w:rFonts w:cs="Arial"/>
                <w:color w:val="000000"/>
                <w:lang w:eastAsia="en-AU"/>
              </w:rPr>
              <w:t>HLTPOP016</w:t>
            </w:r>
          </w:p>
        </w:tc>
        <w:tc>
          <w:tcPr>
            <w:tcW w:w="6492" w:type="dxa"/>
            <w:vAlign w:val="center"/>
          </w:tcPr>
          <w:p w14:paraId="29AEF16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interventions to clients who are nicotine dependent</w:t>
            </w:r>
          </w:p>
        </w:tc>
        <w:tc>
          <w:tcPr>
            <w:tcW w:w="1263" w:type="dxa"/>
            <w:vAlign w:val="center"/>
          </w:tcPr>
          <w:p w14:paraId="376F103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3C55066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21943AD" w14:textId="77777777" w:rsidR="00B6090D" w:rsidRPr="00340562" w:rsidRDefault="00B6090D" w:rsidP="00F405FF">
            <w:pPr>
              <w:spacing w:before="120"/>
              <w:rPr>
                <w:rFonts w:cs="Arial"/>
                <w:color w:val="000000"/>
                <w:lang w:eastAsia="en-AU"/>
              </w:rPr>
            </w:pPr>
            <w:r w:rsidRPr="00340562">
              <w:rPr>
                <w:rFonts w:cs="Arial"/>
                <w:color w:val="000000"/>
                <w:lang w:eastAsia="en-AU"/>
              </w:rPr>
              <w:t>HLTPOP018</w:t>
            </w:r>
          </w:p>
        </w:tc>
        <w:tc>
          <w:tcPr>
            <w:tcW w:w="6492" w:type="dxa"/>
            <w:vAlign w:val="center"/>
          </w:tcPr>
          <w:p w14:paraId="6E45F2F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a plan of action to address land care issues in the community</w:t>
            </w:r>
          </w:p>
        </w:tc>
        <w:tc>
          <w:tcPr>
            <w:tcW w:w="1263" w:type="dxa"/>
            <w:vAlign w:val="center"/>
          </w:tcPr>
          <w:p w14:paraId="0C87445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140</w:t>
            </w:r>
          </w:p>
        </w:tc>
      </w:tr>
      <w:tr w:rsidR="00B6090D" w:rsidRPr="0072047E" w14:paraId="0907166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4E2BC76" w14:textId="77777777" w:rsidR="00B6090D" w:rsidRPr="00340562" w:rsidRDefault="00B6090D" w:rsidP="00F405FF">
            <w:pPr>
              <w:spacing w:before="120"/>
              <w:rPr>
                <w:rFonts w:cs="Arial"/>
                <w:color w:val="000000"/>
                <w:lang w:eastAsia="en-AU"/>
              </w:rPr>
            </w:pPr>
            <w:r w:rsidRPr="00340562">
              <w:rPr>
                <w:rFonts w:cs="Arial"/>
                <w:color w:val="000000"/>
                <w:lang w:eastAsia="en-AU"/>
              </w:rPr>
              <w:t>HLTPOP019</w:t>
            </w:r>
          </w:p>
        </w:tc>
        <w:tc>
          <w:tcPr>
            <w:tcW w:w="6492" w:type="dxa"/>
            <w:vAlign w:val="center"/>
          </w:tcPr>
          <w:p w14:paraId="2964D30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Apply a population health framework</w:t>
            </w:r>
          </w:p>
        </w:tc>
        <w:tc>
          <w:tcPr>
            <w:tcW w:w="1263" w:type="dxa"/>
            <w:vAlign w:val="center"/>
          </w:tcPr>
          <w:p w14:paraId="1C01B84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4DC23A6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FF2E6AC" w14:textId="77777777" w:rsidR="00B6090D" w:rsidRPr="00340562" w:rsidRDefault="00B6090D" w:rsidP="00F405FF">
            <w:pPr>
              <w:spacing w:before="120"/>
              <w:rPr>
                <w:rFonts w:cs="Arial"/>
                <w:color w:val="000000"/>
                <w:lang w:eastAsia="en-AU"/>
              </w:rPr>
            </w:pPr>
            <w:r w:rsidRPr="00340562">
              <w:rPr>
                <w:rFonts w:cs="Arial"/>
                <w:color w:val="000000"/>
                <w:lang w:eastAsia="en-AU"/>
              </w:rPr>
              <w:t>HLTPOP020</w:t>
            </w:r>
          </w:p>
        </w:tc>
        <w:tc>
          <w:tcPr>
            <w:tcW w:w="6492" w:type="dxa"/>
            <w:vAlign w:val="center"/>
          </w:tcPr>
          <w:p w14:paraId="5488475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with the community to identify health needs</w:t>
            </w:r>
          </w:p>
        </w:tc>
        <w:tc>
          <w:tcPr>
            <w:tcW w:w="1263" w:type="dxa"/>
            <w:vAlign w:val="center"/>
          </w:tcPr>
          <w:p w14:paraId="0B260CB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255AF4D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F4708D6"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HLTPOP021</w:t>
            </w:r>
          </w:p>
        </w:tc>
        <w:tc>
          <w:tcPr>
            <w:tcW w:w="6492" w:type="dxa"/>
            <w:vAlign w:val="center"/>
          </w:tcPr>
          <w:p w14:paraId="532AD2E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Plan a population health project</w:t>
            </w:r>
          </w:p>
        </w:tc>
        <w:tc>
          <w:tcPr>
            <w:tcW w:w="1263" w:type="dxa"/>
            <w:vAlign w:val="center"/>
          </w:tcPr>
          <w:p w14:paraId="2CE9EDF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50</w:t>
            </w:r>
          </w:p>
        </w:tc>
      </w:tr>
      <w:tr w:rsidR="00B6090D" w:rsidRPr="0072047E" w14:paraId="6B99006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D6FF3B0" w14:textId="77777777" w:rsidR="00B6090D" w:rsidRPr="00340562" w:rsidRDefault="00B6090D" w:rsidP="00F405FF">
            <w:pPr>
              <w:spacing w:before="120"/>
              <w:rPr>
                <w:rFonts w:cs="Arial"/>
                <w:color w:val="000000"/>
                <w:lang w:eastAsia="en-AU"/>
              </w:rPr>
            </w:pPr>
            <w:r w:rsidRPr="00340562">
              <w:rPr>
                <w:rFonts w:cs="Arial"/>
                <w:color w:val="000000"/>
                <w:lang w:eastAsia="en-AU"/>
              </w:rPr>
              <w:t>HLTPOP022</w:t>
            </w:r>
          </w:p>
        </w:tc>
        <w:tc>
          <w:tcPr>
            <w:tcW w:w="6492" w:type="dxa"/>
            <w:vAlign w:val="center"/>
          </w:tcPr>
          <w:p w14:paraId="3AE46C0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Evaluate a population health project</w:t>
            </w:r>
          </w:p>
        </w:tc>
        <w:tc>
          <w:tcPr>
            <w:tcW w:w="1263" w:type="dxa"/>
            <w:vAlign w:val="center"/>
          </w:tcPr>
          <w:p w14:paraId="6810E7C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50FACAC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7B16F52" w14:textId="77777777" w:rsidR="00B6090D" w:rsidRPr="00340562" w:rsidRDefault="00B6090D" w:rsidP="00F405FF">
            <w:pPr>
              <w:spacing w:before="120"/>
              <w:rPr>
                <w:rFonts w:cs="Arial"/>
                <w:color w:val="000000"/>
                <w:lang w:eastAsia="en-AU"/>
              </w:rPr>
            </w:pPr>
            <w:r w:rsidRPr="00340562">
              <w:rPr>
                <w:rFonts w:cs="Arial"/>
                <w:color w:val="000000"/>
                <w:lang w:eastAsia="en-AU"/>
              </w:rPr>
              <w:t>HLTPOP023</w:t>
            </w:r>
          </w:p>
        </w:tc>
        <w:tc>
          <w:tcPr>
            <w:tcW w:w="6492" w:type="dxa"/>
            <w:vAlign w:val="center"/>
          </w:tcPr>
          <w:p w14:paraId="1D08790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Build capacity to promote health</w:t>
            </w:r>
          </w:p>
        </w:tc>
        <w:tc>
          <w:tcPr>
            <w:tcW w:w="1263" w:type="dxa"/>
            <w:vAlign w:val="center"/>
          </w:tcPr>
          <w:p w14:paraId="6917CC0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324672E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0425B3C" w14:textId="77777777" w:rsidR="00B6090D" w:rsidRPr="00340562" w:rsidRDefault="00B6090D" w:rsidP="00F405FF">
            <w:pPr>
              <w:spacing w:before="120"/>
              <w:rPr>
                <w:rFonts w:cs="Arial"/>
                <w:color w:val="000000"/>
                <w:lang w:eastAsia="en-AU"/>
              </w:rPr>
            </w:pPr>
            <w:r w:rsidRPr="00340562">
              <w:rPr>
                <w:rFonts w:cs="Arial"/>
                <w:color w:val="000000"/>
                <w:lang w:eastAsia="en-AU"/>
              </w:rPr>
              <w:t>HLTPOP024</w:t>
            </w:r>
          </w:p>
        </w:tc>
        <w:tc>
          <w:tcPr>
            <w:tcW w:w="6492" w:type="dxa"/>
            <w:vAlign w:val="center"/>
          </w:tcPr>
          <w:p w14:paraId="4CB2DAF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a disaster plan</w:t>
            </w:r>
          </w:p>
        </w:tc>
        <w:tc>
          <w:tcPr>
            <w:tcW w:w="1263" w:type="dxa"/>
            <w:vAlign w:val="center"/>
          </w:tcPr>
          <w:p w14:paraId="0486611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3AB9E61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3B33527" w14:textId="77777777" w:rsidR="00B6090D" w:rsidRPr="002A1725" w:rsidRDefault="00B6090D" w:rsidP="00F405FF">
            <w:pPr>
              <w:spacing w:before="120"/>
              <w:rPr>
                <w:rFonts w:cs="Arial"/>
                <w:color w:val="000000"/>
                <w:lang w:eastAsia="en-AU"/>
              </w:rPr>
            </w:pPr>
            <w:r w:rsidRPr="002A1725">
              <w:rPr>
                <w:rFonts w:cs="Arial"/>
                <w:color w:val="000000"/>
                <w:lang w:eastAsia="en-AU"/>
              </w:rPr>
              <w:t>HLTPOP025</w:t>
            </w:r>
          </w:p>
        </w:tc>
        <w:tc>
          <w:tcPr>
            <w:tcW w:w="6492" w:type="dxa"/>
            <w:vAlign w:val="center"/>
          </w:tcPr>
          <w:p w14:paraId="1D0AF136"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Provide basic repairs and maintenance to health hardware and fixtures</w:t>
            </w:r>
          </w:p>
        </w:tc>
        <w:tc>
          <w:tcPr>
            <w:tcW w:w="1263" w:type="dxa"/>
            <w:vAlign w:val="center"/>
          </w:tcPr>
          <w:p w14:paraId="47D46881"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70</w:t>
            </w:r>
          </w:p>
        </w:tc>
      </w:tr>
      <w:tr w:rsidR="00B6090D" w:rsidRPr="0072047E" w14:paraId="356E5FB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8BC05C7" w14:textId="77777777" w:rsidR="00B6090D" w:rsidRPr="002A1725" w:rsidRDefault="00B6090D" w:rsidP="00F405FF">
            <w:pPr>
              <w:spacing w:before="120"/>
              <w:rPr>
                <w:rFonts w:cs="Arial"/>
                <w:color w:val="000000"/>
                <w:lang w:eastAsia="en-AU"/>
              </w:rPr>
            </w:pPr>
            <w:r w:rsidRPr="002A1725">
              <w:rPr>
                <w:rFonts w:cs="Arial"/>
                <w:color w:val="000000"/>
                <w:lang w:eastAsia="en-AU"/>
              </w:rPr>
              <w:t>HLTPOP026</w:t>
            </w:r>
          </w:p>
        </w:tc>
        <w:tc>
          <w:tcPr>
            <w:tcW w:w="6492" w:type="dxa"/>
            <w:vAlign w:val="center"/>
          </w:tcPr>
          <w:p w14:paraId="3036507A"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Monitor and maintain sewage or effluent systems</w:t>
            </w:r>
          </w:p>
        </w:tc>
        <w:tc>
          <w:tcPr>
            <w:tcW w:w="1263" w:type="dxa"/>
            <w:vAlign w:val="center"/>
          </w:tcPr>
          <w:p w14:paraId="2EBA201A"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35</w:t>
            </w:r>
          </w:p>
        </w:tc>
      </w:tr>
      <w:tr w:rsidR="00B6090D" w:rsidRPr="0072047E" w14:paraId="352B848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65B846A" w14:textId="77777777" w:rsidR="00B6090D" w:rsidRPr="002A1725" w:rsidRDefault="00B6090D" w:rsidP="00F405FF">
            <w:pPr>
              <w:spacing w:before="120"/>
              <w:rPr>
                <w:rFonts w:cs="Arial"/>
                <w:color w:val="000000"/>
                <w:lang w:eastAsia="en-AU"/>
              </w:rPr>
            </w:pPr>
            <w:r w:rsidRPr="002A1725">
              <w:rPr>
                <w:rFonts w:cs="Arial"/>
                <w:color w:val="000000"/>
                <w:lang w:eastAsia="en-AU"/>
              </w:rPr>
              <w:t>HLTPOP027</w:t>
            </w:r>
          </w:p>
        </w:tc>
        <w:tc>
          <w:tcPr>
            <w:tcW w:w="6492" w:type="dxa"/>
            <w:vAlign w:val="center"/>
          </w:tcPr>
          <w:p w14:paraId="5FF3BD88"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Monitor and maintain water supply</w:t>
            </w:r>
          </w:p>
        </w:tc>
        <w:tc>
          <w:tcPr>
            <w:tcW w:w="1263" w:type="dxa"/>
            <w:vAlign w:val="center"/>
          </w:tcPr>
          <w:p w14:paraId="24BB013F"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50</w:t>
            </w:r>
          </w:p>
        </w:tc>
      </w:tr>
      <w:tr w:rsidR="00B6090D" w:rsidRPr="0072047E" w14:paraId="3268AC1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1875906" w14:textId="77777777" w:rsidR="00B6090D" w:rsidRPr="002A1725" w:rsidRDefault="00B6090D" w:rsidP="00F405FF">
            <w:pPr>
              <w:spacing w:before="120"/>
              <w:rPr>
                <w:rFonts w:cs="Arial"/>
                <w:color w:val="000000"/>
                <w:lang w:eastAsia="en-AU"/>
              </w:rPr>
            </w:pPr>
            <w:r w:rsidRPr="002A1725">
              <w:rPr>
                <w:rFonts w:cs="Arial"/>
                <w:color w:val="000000"/>
                <w:lang w:eastAsia="en-AU"/>
              </w:rPr>
              <w:t>HLTPOP028</w:t>
            </w:r>
          </w:p>
        </w:tc>
        <w:tc>
          <w:tcPr>
            <w:tcW w:w="6492" w:type="dxa"/>
            <w:vAlign w:val="center"/>
          </w:tcPr>
          <w:p w14:paraId="206F274E"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Monitor and maintain rubbish collection and disposal systems</w:t>
            </w:r>
          </w:p>
        </w:tc>
        <w:tc>
          <w:tcPr>
            <w:tcW w:w="1263" w:type="dxa"/>
            <w:vAlign w:val="center"/>
          </w:tcPr>
          <w:p w14:paraId="634392EE"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30</w:t>
            </w:r>
          </w:p>
        </w:tc>
      </w:tr>
      <w:tr w:rsidR="00B6090D" w:rsidRPr="0072047E" w14:paraId="4F232B4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9FFE2B" w14:textId="77777777" w:rsidR="00B6090D" w:rsidRPr="002A1725" w:rsidRDefault="00B6090D" w:rsidP="00F405FF">
            <w:pPr>
              <w:spacing w:before="120"/>
              <w:rPr>
                <w:rFonts w:cs="Arial"/>
                <w:color w:val="000000"/>
                <w:lang w:eastAsia="en-AU"/>
              </w:rPr>
            </w:pPr>
            <w:r w:rsidRPr="002A1725">
              <w:rPr>
                <w:rFonts w:cs="Arial"/>
                <w:color w:val="000000"/>
                <w:lang w:eastAsia="en-AU"/>
              </w:rPr>
              <w:t>HLTPOP029</w:t>
            </w:r>
          </w:p>
        </w:tc>
        <w:tc>
          <w:tcPr>
            <w:tcW w:w="6492" w:type="dxa"/>
            <w:vAlign w:val="center"/>
          </w:tcPr>
          <w:p w14:paraId="38E6C0D1"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Work in a population health context</w:t>
            </w:r>
          </w:p>
        </w:tc>
        <w:tc>
          <w:tcPr>
            <w:tcW w:w="1263" w:type="dxa"/>
            <w:vAlign w:val="center"/>
          </w:tcPr>
          <w:p w14:paraId="077FDBE2"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30</w:t>
            </w:r>
          </w:p>
        </w:tc>
      </w:tr>
      <w:tr w:rsidR="00B6090D" w:rsidRPr="0072047E" w14:paraId="4E75C14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340ACF2" w14:textId="77777777" w:rsidR="00B6090D" w:rsidRPr="002A1725" w:rsidRDefault="00B6090D" w:rsidP="00F405FF">
            <w:pPr>
              <w:spacing w:before="120"/>
              <w:rPr>
                <w:rFonts w:cs="Arial"/>
                <w:color w:val="000000"/>
                <w:lang w:eastAsia="en-AU"/>
              </w:rPr>
            </w:pPr>
            <w:r w:rsidRPr="002A1725">
              <w:rPr>
                <w:rFonts w:cs="Arial"/>
                <w:color w:val="000000"/>
                <w:lang w:eastAsia="en-AU"/>
              </w:rPr>
              <w:t>HLTPOP030</w:t>
            </w:r>
          </w:p>
        </w:tc>
        <w:tc>
          <w:tcPr>
            <w:tcW w:w="6492" w:type="dxa"/>
            <w:vAlign w:val="center"/>
          </w:tcPr>
          <w:p w14:paraId="33378B71"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Determine and implement disease prevention and control measures</w:t>
            </w:r>
          </w:p>
        </w:tc>
        <w:tc>
          <w:tcPr>
            <w:tcW w:w="1263" w:type="dxa"/>
            <w:vAlign w:val="center"/>
          </w:tcPr>
          <w:p w14:paraId="74ED4B7C"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Pr>
                <w:rFonts w:cs="Arial"/>
                <w:color w:val="000000"/>
                <w:lang w:eastAsia="en-AU"/>
              </w:rPr>
              <w:t>60</w:t>
            </w:r>
          </w:p>
        </w:tc>
      </w:tr>
      <w:tr w:rsidR="00B6090D" w:rsidRPr="0072047E" w14:paraId="38901F0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6852DCB" w14:textId="77777777" w:rsidR="00B6090D" w:rsidRPr="002A1725" w:rsidRDefault="00B6090D" w:rsidP="00F405FF">
            <w:pPr>
              <w:spacing w:before="120"/>
              <w:rPr>
                <w:rFonts w:cs="Arial"/>
                <w:color w:val="000000"/>
                <w:lang w:eastAsia="en-AU"/>
              </w:rPr>
            </w:pPr>
            <w:r w:rsidRPr="002A1725">
              <w:rPr>
                <w:rFonts w:cs="Arial"/>
                <w:color w:val="000000"/>
                <w:lang w:eastAsia="en-AU"/>
              </w:rPr>
              <w:t>HLTPOP031</w:t>
            </w:r>
          </w:p>
        </w:tc>
        <w:tc>
          <w:tcPr>
            <w:tcW w:w="6492" w:type="dxa"/>
            <w:vAlign w:val="center"/>
          </w:tcPr>
          <w:p w14:paraId="0E3A8C88"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Provide information and support on environmental health issues</w:t>
            </w:r>
          </w:p>
        </w:tc>
        <w:tc>
          <w:tcPr>
            <w:tcW w:w="1263" w:type="dxa"/>
            <w:vAlign w:val="center"/>
          </w:tcPr>
          <w:p w14:paraId="772DF154"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40</w:t>
            </w:r>
          </w:p>
        </w:tc>
      </w:tr>
      <w:tr w:rsidR="00B6090D" w:rsidRPr="0072047E" w14:paraId="3DCB7FA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C0203AB" w14:textId="77777777" w:rsidR="00B6090D" w:rsidRPr="002A1725" w:rsidRDefault="00B6090D" w:rsidP="00F405FF">
            <w:pPr>
              <w:spacing w:before="120"/>
              <w:rPr>
                <w:rFonts w:cs="Arial"/>
                <w:color w:val="000000"/>
                <w:lang w:eastAsia="en-AU"/>
              </w:rPr>
            </w:pPr>
            <w:r w:rsidRPr="002A1725">
              <w:rPr>
                <w:rFonts w:cs="Arial"/>
                <w:color w:val="000000"/>
                <w:lang w:eastAsia="en-AU"/>
              </w:rPr>
              <w:t>HLTPOP032</w:t>
            </w:r>
          </w:p>
        </w:tc>
        <w:tc>
          <w:tcPr>
            <w:tcW w:w="6492" w:type="dxa"/>
            <w:vAlign w:val="center"/>
          </w:tcPr>
          <w:p w14:paraId="4453613B"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Monitor and maintain dog health in the community</w:t>
            </w:r>
          </w:p>
        </w:tc>
        <w:tc>
          <w:tcPr>
            <w:tcW w:w="1263" w:type="dxa"/>
            <w:vAlign w:val="center"/>
          </w:tcPr>
          <w:p w14:paraId="4DC5F16B"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50</w:t>
            </w:r>
          </w:p>
        </w:tc>
      </w:tr>
      <w:tr w:rsidR="00B6090D" w:rsidRPr="0072047E" w14:paraId="52EFEDE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2EDAF3E" w14:textId="77777777" w:rsidR="00B6090D" w:rsidRPr="002A1725" w:rsidRDefault="00B6090D" w:rsidP="00F405FF">
            <w:pPr>
              <w:spacing w:before="120"/>
              <w:rPr>
                <w:rFonts w:cs="Arial"/>
                <w:color w:val="000000"/>
                <w:lang w:eastAsia="en-AU"/>
              </w:rPr>
            </w:pPr>
            <w:r w:rsidRPr="002A1725">
              <w:rPr>
                <w:rFonts w:cs="Arial"/>
                <w:color w:val="000000"/>
                <w:lang w:eastAsia="en-AU"/>
              </w:rPr>
              <w:t>HLTPOP033</w:t>
            </w:r>
          </w:p>
        </w:tc>
        <w:tc>
          <w:tcPr>
            <w:tcW w:w="6492" w:type="dxa"/>
            <w:vAlign w:val="center"/>
          </w:tcPr>
          <w:p w14:paraId="3368BB7C" w14:textId="77777777" w:rsidR="00B6090D" w:rsidRPr="002A1725"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Identify pest control strategies</w:t>
            </w:r>
          </w:p>
        </w:tc>
        <w:tc>
          <w:tcPr>
            <w:tcW w:w="1263" w:type="dxa"/>
            <w:vAlign w:val="center"/>
          </w:tcPr>
          <w:p w14:paraId="53ED5558" w14:textId="77777777" w:rsidR="00B6090D" w:rsidRPr="002A1725"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2A1725">
              <w:rPr>
                <w:rFonts w:cs="Arial"/>
                <w:color w:val="000000"/>
                <w:lang w:eastAsia="en-AU"/>
              </w:rPr>
              <w:t>70</w:t>
            </w:r>
          </w:p>
        </w:tc>
      </w:tr>
      <w:tr w:rsidR="00B6090D" w:rsidRPr="0072047E" w14:paraId="16CEC8E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985B391" w14:textId="77777777" w:rsidR="00B6090D" w:rsidRPr="00340562" w:rsidRDefault="00B6090D" w:rsidP="00F405FF">
            <w:pPr>
              <w:spacing w:before="120"/>
              <w:rPr>
                <w:rFonts w:cs="Arial"/>
                <w:color w:val="000000"/>
                <w:lang w:eastAsia="en-AU"/>
              </w:rPr>
            </w:pPr>
            <w:r w:rsidRPr="00340562">
              <w:rPr>
                <w:rFonts w:cs="Arial"/>
                <w:color w:val="000000"/>
                <w:lang w:eastAsia="en-AU"/>
              </w:rPr>
              <w:t>HLTREF001</w:t>
            </w:r>
          </w:p>
        </w:tc>
        <w:tc>
          <w:tcPr>
            <w:tcW w:w="6492" w:type="dxa"/>
            <w:vAlign w:val="center"/>
          </w:tcPr>
          <w:p w14:paraId="7946B1E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reflexology practice</w:t>
            </w:r>
          </w:p>
        </w:tc>
        <w:tc>
          <w:tcPr>
            <w:tcW w:w="1263" w:type="dxa"/>
            <w:vAlign w:val="center"/>
          </w:tcPr>
          <w:p w14:paraId="282461F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2584BDB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5FDF1AE" w14:textId="77777777" w:rsidR="00B6090D" w:rsidRPr="00340562" w:rsidRDefault="00B6090D" w:rsidP="00F405FF">
            <w:pPr>
              <w:spacing w:before="120"/>
              <w:rPr>
                <w:rFonts w:cs="Arial"/>
                <w:color w:val="000000"/>
                <w:lang w:eastAsia="en-AU"/>
              </w:rPr>
            </w:pPr>
            <w:r w:rsidRPr="00340562">
              <w:rPr>
                <w:rFonts w:cs="Arial"/>
                <w:color w:val="000000"/>
                <w:lang w:eastAsia="en-AU"/>
              </w:rPr>
              <w:t>HLTREF002</w:t>
            </w:r>
          </w:p>
        </w:tc>
        <w:tc>
          <w:tcPr>
            <w:tcW w:w="6492" w:type="dxa"/>
            <w:vAlign w:val="center"/>
          </w:tcPr>
          <w:p w14:paraId="4A2D56A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reflexology for relaxation</w:t>
            </w:r>
          </w:p>
        </w:tc>
        <w:tc>
          <w:tcPr>
            <w:tcW w:w="1263" w:type="dxa"/>
            <w:vAlign w:val="center"/>
          </w:tcPr>
          <w:p w14:paraId="48635370"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33F01A7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06DE625" w14:textId="77777777" w:rsidR="00B6090D" w:rsidRPr="00340562" w:rsidRDefault="00B6090D" w:rsidP="00F405FF">
            <w:pPr>
              <w:spacing w:before="120"/>
              <w:rPr>
                <w:rFonts w:cs="Arial"/>
                <w:color w:val="000000"/>
                <w:lang w:eastAsia="en-AU"/>
              </w:rPr>
            </w:pPr>
            <w:r w:rsidRPr="00340562">
              <w:rPr>
                <w:rFonts w:cs="Arial"/>
                <w:color w:val="000000"/>
                <w:lang w:eastAsia="en-AU"/>
              </w:rPr>
              <w:t>HLTREF003</w:t>
            </w:r>
          </w:p>
        </w:tc>
        <w:tc>
          <w:tcPr>
            <w:tcW w:w="6492" w:type="dxa"/>
            <w:vAlign w:val="center"/>
          </w:tcPr>
          <w:p w14:paraId="4323182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reflexology health assessments</w:t>
            </w:r>
          </w:p>
        </w:tc>
        <w:tc>
          <w:tcPr>
            <w:tcW w:w="1263" w:type="dxa"/>
            <w:vAlign w:val="center"/>
          </w:tcPr>
          <w:p w14:paraId="3462234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65</w:t>
            </w:r>
          </w:p>
        </w:tc>
      </w:tr>
      <w:tr w:rsidR="00B6090D" w:rsidRPr="0072047E" w14:paraId="3896D92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D34C9A9" w14:textId="77777777" w:rsidR="00B6090D" w:rsidRPr="00340562" w:rsidRDefault="00B6090D" w:rsidP="00F405FF">
            <w:pPr>
              <w:spacing w:before="120"/>
              <w:rPr>
                <w:rFonts w:cs="Arial"/>
                <w:color w:val="000000"/>
                <w:lang w:eastAsia="en-AU"/>
              </w:rPr>
            </w:pPr>
            <w:r w:rsidRPr="00340562">
              <w:rPr>
                <w:rFonts w:cs="Arial"/>
                <w:color w:val="000000"/>
                <w:lang w:eastAsia="en-AU"/>
              </w:rPr>
              <w:t>HLTREF004</w:t>
            </w:r>
          </w:p>
        </w:tc>
        <w:tc>
          <w:tcPr>
            <w:tcW w:w="6492" w:type="dxa"/>
            <w:vAlign w:val="center"/>
          </w:tcPr>
          <w:p w14:paraId="0D291E3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therapeutic reflexology treatments</w:t>
            </w:r>
          </w:p>
        </w:tc>
        <w:tc>
          <w:tcPr>
            <w:tcW w:w="1263" w:type="dxa"/>
            <w:vAlign w:val="center"/>
          </w:tcPr>
          <w:p w14:paraId="7D797BF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125</w:t>
            </w:r>
          </w:p>
        </w:tc>
      </w:tr>
      <w:tr w:rsidR="00B6090D" w:rsidRPr="0072047E" w14:paraId="7EC9E74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E1670C9" w14:textId="77777777" w:rsidR="00B6090D" w:rsidRPr="00340562" w:rsidRDefault="00B6090D" w:rsidP="00F405FF">
            <w:pPr>
              <w:spacing w:before="120"/>
              <w:rPr>
                <w:rFonts w:cs="Arial"/>
                <w:color w:val="000000"/>
                <w:lang w:eastAsia="en-AU"/>
              </w:rPr>
            </w:pPr>
            <w:r w:rsidRPr="00340562">
              <w:rPr>
                <w:rFonts w:cs="Arial"/>
                <w:color w:val="000000"/>
                <w:lang w:eastAsia="en-AU"/>
              </w:rPr>
              <w:t>HLTREF005</w:t>
            </w:r>
          </w:p>
        </w:tc>
        <w:tc>
          <w:tcPr>
            <w:tcW w:w="6492" w:type="dxa"/>
            <w:vAlign w:val="center"/>
          </w:tcPr>
          <w:p w14:paraId="0DF195E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Adapt reflexology treatments to meet specific needs</w:t>
            </w:r>
          </w:p>
        </w:tc>
        <w:tc>
          <w:tcPr>
            <w:tcW w:w="1263" w:type="dxa"/>
            <w:vAlign w:val="center"/>
          </w:tcPr>
          <w:p w14:paraId="0810925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36AFC88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2BA2499" w14:textId="77777777" w:rsidR="00B6090D" w:rsidRPr="00340562" w:rsidRDefault="00B6090D" w:rsidP="00F405FF">
            <w:pPr>
              <w:spacing w:before="120"/>
              <w:rPr>
                <w:rFonts w:cs="Arial"/>
                <w:color w:val="000000"/>
                <w:lang w:eastAsia="en-AU"/>
              </w:rPr>
            </w:pPr>
            <w:r w:rsidRPr="00340562">
              <w:rPr>
                <w:rFonts w:cs="Arial"/>
                <w:color w:val="000000"/>
                <w:lang w:eastAsia="en-AU"/>
              </w:rPr>
              <w:t>HLTREF006</w:t>
            </w:r>
          </w:p>
        </w:tc>
        <w:tc>
          <w:tcPr>
            <w:tcW w:w="6492" w:type="dxa"/>
            <w:vAlign w:val="center"/>
          </w:tcPr>
          <w:p w14:paraId="5A1AD60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reflexology treatments</w:t>
            </w:r>
          </w:p>
        </w:tc>
        <w:tc>
          <w:tcPr>
            <w:tcW w:w="1263" w:type="dxa"/>
            <w:vAlign w:val="center"/>
          </w:tcPr>
          <w:p w14:paraId="5291993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70</w:t>
            </w:r>
          </w:p>
        </w:tc>
      </w:tr>
      <w:tr w:rsidR="00B6090D" w:rsidRPr="00B5679A" w14:paraId="3C002AA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0AD561D" w14:textId="77777777" w:rsidR="00B6090D" w:rsidRPr="00B5679A" w:rsidRDefault="00B6090D" w:rsidP="00F405FF">
            <w:pPr>
              <w:spacing w:before="120"/>
              <w:rPr>
                <w:rFonts w:cs="Arial"/>
                <w:color w:val="000000"/>
                <w:lang w:eastAsia="en-AU"/>
              </w:rPr>
            </w:pPr>
            <w:r w:rsidRPr="00B5679A">
              <w:rPr>
                <w:rFonts w:cs="Arial"/>
                <w:color w:val="000000"/>
                <w:lang w:eastAsia="en-AU"/>
              </w:rPr>
              <w:t>HLTRNL003</w:t>
            </w:r>
          </w:p>
        </w:tc>
        <w:tc>
          <w:tcPr>
            <w:tcW w:w="6492" w:type="dxa"/>
            <w:vAlign w:val="center"/>
          </w:tcPr>
          <w:p w14:paraId="64CD534D"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Contribute to the nursing care of a person with renal impairment</w:t>
            </w:r>
          </w:p>
        </w:tc>
        <w:tc>
          <w:tcPr>
            <w:tcW w:w="1263" w:type="dxa"/>
            <w:vAlign w:val="center"/>
          </w:tcPr>
          <w:p w14:paraId="340196BA"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55</w:t>
            </w:r>
          </w:p>
        </w:tc>
      </w:tr>
      <w:tr w:rsidR="00B6090D" w:rsidRPr="00B5679A" w14:paraId="45A0A59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D71DECD" w14:textId="77777777" w:rsidR="00B6090D" w:rsidRPr="00B5679A" w:rsidRDefault="00B6090D" w:rsidP="00F405FF">
            <w:pPr>
              <w:spacing w:before="120"/>
              <w:rPr>
                <w:rFonts w:cs="Arial"/>
                <w:color w:val="000000"/>
                <w:lang w:eastAsia="en-AU"/>
              </w:rPr>
            </w:pPr>
            <w:r w:rsidRPr="00B5679A">
              <w:rPr>
                <w:rFonts w:cs="Arial"/>
                <w:color w:val="000000"/>
                <w:lang w:eastAsia="en-AU"/>
              </w:rPr>
              <w:t>HLTRNL004</w:t>
            </w:r>
          </w:p>
        </w:tc>
        <w:tc>
          <w:tcPr>
            <w:tcW w:w="6492" w:type="dxa"/>
            <w:vAlign w:val="center"/>
          </w:tcPr>
          <w:p w14:paraId="447D41E7" w14:textId="77777777" w:rsidR="00B6090D" w:rsidRPr="00B5679A"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Apply renal replacement therapy</w:t>
            </w:r>
          </w:p>
        </w:tc>
        <w:tc>
          <w:tcPr>
            <w:tcW w:w="1263" w:type="dxa"/>
            <w:vAlign w:val="center"/>
          </w:tcPr>
          <w:p w14:paraId="14561642" w14:textId="77777777" w:rsidR="00B6090D" w:rsidRPr="00B5679A"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B5679A">
              <w:rPr>
                <w:rFonts w:cs="Arial"/>
                <w:color w:val="000000"/>
                <w:lang w:eastAsia="en-AU"/>
              </w:rPr>
              <w:t>110</w:t>
            </w:r>
          </w:p>
        </w:tc>
      </w:tr>
      <w:tr w:rsidR="00B6090D" w:rsidRPr="0072047E" w14:paraId="6E24DECF"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EFC5902"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HLTSHU001</w:t>
            </w:r>
          </w:p>
        </w:tc>
        <w:tc>
          <w:tcPr>
            <w:tcW w:w="6492" w:type="dxa"/>
            <w:vAlign w:val="center"/>
          </w:tcPr>
          <w:p w14:paraId="71EF777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Work within a framework of traditional oriental medicine</w:t>
            </w:r>
          </w:p>
        </w:tc>
        <w:tc>
          <w:tcPr>
            <w:tcW w:w="1263" w:type="dxa"/>
            <w:vAlign w:val="center"/>
          </w:tcPr>
          <w:p w14:paraId="0AC6227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90</w:t>
            </w:r>
          </w:p>
        </w:tc>
      </w:tr>
      <w:tr w:rsidR="00B6090D" w:rsidRPr="0072047E" w14:paraId="10A94C1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7849227" w14:textId="77777777" w:rsidR="00B6090D" w:rsidRPr="00340562" w:rsidRDefault="00B6090D" w:rsidP="00F405FF">
            <w:pPr>
              <w:spacing w:before="120"/>
              <w:rPr>
                <w:rFonts w:cs="Arial"/>
                <w:color w:val="000000"/>
                <w:lang w:eastAsia="en-AU"/>
              </w:rPr>
            </w:pPr>
            <w:r w:rsidRPr="00340562">
              <w:rPr>
                <w:rFonts w:cs="Arial"/>
                <w:color w:val="000000"/>
                <w:lang w:eastAsia="en-AU"/>
              </w:rPr>
              <w:t>HLTSHU002</w:t>
            </w:r>
          </w:p>
        </w:tc>
        <w:tc>
          <w:tcPr>
            <w:tcW w:w="6492" w:type="dxa"/>
            <w:vAlign w:val="center"/>
          </w:tcPr>
          <w:p w14:paraId="53E7ABD2"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Shiatsu practice</w:t>
            </w:r>
          </w:p>
        </w:tc>
        <w:tc>
          <w:tcPr>
            <w:tcW w:w="1263" w:type="dxa"/>
            <w:vAlign w:val="center"/>
          </w:tcPr>
          <w:p w14:paraId="79B7865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75</w:t>
            </w:r>
          </w:p>
        </w:tc>
      </w:tr>
      <w:tr w:rsidR="00B6090D" w:rsidRPr="0072047E" w14:paraId="150A335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9D7CBEB" w14:textId="77777777" w:rsidR="00B6090D" w:rsidRPr="00340562" w:rsidRDefault="00B6090D" w:rsidP="00F405FF">
            <w:pPr>
              <w:spacing w:before="120"/>
              <w:rPr>
                <w:rFonts w:cs="Arial"/>
                <w:color w:val="000000"/>
                <w:lang w:eastAsia="en-AU"/>
              </w:rPr>
            </w:pPr>
            <w:r w:rsidRPr="00340562">
              <w:rPr>
                <w:rFonts w:cs="Arial"/>
                <w:color w:val="000000"/>
                <w:lang w:eastAsia="en-AU"/>
              </w:rPr>
              <w:t>HLTSHU003</w:t>
            </w:r>
          </w:p>
        </w:tc>
        <w:tc>
          <w:tcPr>
            <w:tcW w:w="6492" w:type="dxa"/>
            <w:vAlign w:val="center"/>
          </w:tcPr>
          <w:p w14:paraId="76B6C27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Maintain personal health and awareness for traditional oriental medicine practice</w:t>
            </w:r>
          </w:p>
        </w:tc>
        <w:tc>
          <w:tcPr>
            <w:tcW w:w="1263" w:type="dxa"/>
            <w:vAlign w:val="center"/>
          </w:tcPr>
          <w:p w14:paraId="5C5070F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0BB2B8A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361076B" w14:textId="77777777" w:rsidR="00B6090D" w:rsidRPr="00340562" w:rsidRDefault="00B6090D" w:rsidP="00F405FF">
            <w:pPr>
              <w:spacing w:before="120"/>
              <w:rPr>
                <w:rFonts w:cs="Arial"/>
                <w:color w:val="000000"/>
                <w:lang w:eastAsia="en-AU"/>
              </w:rPr>
            </w:pPr>
            <w:r w:rsidRPr="00340562">
              <w:rPr>
                <w:rFonts w:cs="Arial"/>
                <w:color w:val="000000"/>
                <w:lang w:eastAsia="en-AU"/>
              </w:rPr>
              <w:t>HLTSHU004</w:t>
            </w:r>
          </w:p>
        </w:tc>
        <w:tc>
          <w:tcPr>
            <w:tcW w:w="6492" w:type="dxa"/>
            <w:vAlign w:val="center"/>
          </w:tcPr>
          <w:p w14:paraId="7C667A2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Shiatsu therapy health assessments</w:t>
            </w:r>
          </w:p>
        </w:tc>
        <w:tc>
          <w:tcPr>
            <w:tcW w:w="1263" w:type="dxa"/>
            <w:vAlign w:val="center"/>
          </w:tcPr>
          <w:p w14:paraId="0268DB5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65</w:t>
            </w:r>
          </w:p>
        </w:tc>
      </w:tr>
      <w:tr w:rsidR="00B6090D" w:rsidRPr="0072047E" w14:paraId="12A153E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26191D1" w14:textId="77777777" w:rsidR="00B6090D" w:rsidRPr="00340562" w:rsidRDefault="00B6090D" w:rsidP="00F405FF">
            <w:pPr>
              <w:spacing w:before="120"/>
              <w:rPr>
                <w:rFonts w:cs="Arial"/>
                <w:color w:val="000000"/>
                <w:lang w:eastAsia="en-AU"/>
              </w:rPr>
            </w:pPr>
            <w:r w:rsidRPr="00340562">
              <w:rPr>
                <w:rFonts w:cs="Arial"/>
                <w:color w:val="000000"/>
                <w:lang w:eastAsia="en-AU"/>
              </w:rPr>
              <w:t>HLTSHU005</w:t>
            </w:r>
          </w:p>
        </w:tc>
        <w:tc>
          <w:tcPr>
            <w:tcW w:w="6492" w:type="dxa"/>
            <w:vAlign w:val="center"/>
          </w:tcPr>
          <w:p w14:paraId="5423D88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oriental therapies health assessments</w:t>
            </w:r>
          </w:p>
        </w:tc>
        <w:tc>
          <w:tcPr>
            <w:tcW w:w="1263" w:type="dxa"/>
            <w:vAlign w:val="center"/>
          </w:tcPr>
          <w:p w14:paraId="7E36AD3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85</w:t>
            </w:r>
          </w:p>
        </w:tc>
      </w:tr>
      <w:tr w:rsidR="00B6090D" w:rsidRPr="0072047E" w14:paraId="1C17E23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21CB53C" w14:textId="77777777" w:rsidR="00B6090D" w:rsidRPr="00340562" w:rsidRDefault="00B6090D" w:rsidP="00F405FF">
            <w:pPr>
              <w:spacing w:before="120"/>
              <w:rPr>
                <w:rFonts w:cs="Arial"/>
                <w:color w:val="000000"/>
                <w:lang w:eastAsia="en-AU"/>
              </w:rPr>
            </w:pPr>
            <w:r w:rsidRPr="00340562">
              <w:rPr>
                <w:rFonts w:cs="Arial"/>
                <w:color w:val="000000"/>
                <w:lang w:eastAsia="en-AU"/>
              </w:rPr>
              <w:t>HLTSHU006</w:t>
            </w:r>
          </w:p>
        </w:tc>
        <w:tc>
          <w:tcPr>
            <w:tcW w:w="6492" w:type="dxa"/>
            <w:vAlign w:val="center"/>
          </w:tcPr>
          <w:p w14:paraId="3261A35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Shiatsu therapy treatments</w:t>
            </w:r>
          </w:p>
        </w:tc>
        <w:tc>
          <w:tcPr>
            <w:tcW w:w="1263" w:type="dxa"/>
            <w:vAlign w:val="center"/>
          </w:tcPr>
          <w:p w14:paraId="66C48464"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95</w:t>
            </w:r>
          </w:p>
        </w:tc>
      </w:tr>
      <w:tr w:rsidR="00B6090D" w:rsidRPr="0072047E" w14:paraId="54A5B64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B4E5BC7" w14:textId="77777777" w:rsidR="00B6090D" w:rsidRPr="00340562" w:rsidRDefault="00B6090D" w:rsidP="00F405FF">
            <w:pPr>
              <w:spacing w:before="120"/>
              <w:rPr>
                <w:rFonts w:cs="Arial"/>
                <w:color w:val="000000"/>
                <w:lang w:eastAsia="en-AU"/>
              </w:rPr>
            </w:pPr>
            <w:r w:rsidRPr="00340562">
              <w:rPr>
                <w:rFonts w:cs="Arial"/>
                <w:color w:val="000000"/>
                <w:lang w:eastAsia="en-AU"/>
              </w:rPr>
              <w:t>HLTSHU007</w:t>
            </w:r>
          </w:p>
        </w:tc>
        <w:tc>
          <w:tcPr>
            <w:tcW w:w="6492" w:type="dxa"/>
            <w:vAlign w:val="center"/>
          </w:tcPr>
          <w:p w14:paraId="6823CE8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oriental therapies treatments</w:t>
            </w:r>
          </w:p>
        </w:tc>
        <w:tc>
          <w:tcPr>
            <w:tcW w:w="1263" w:type="dxa"/>
            <w:vAlign w:val="center"/>
          </w:tcPr>
          <w:p w14:paraId="40B7578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100</w:t>
            </w:r>
          </w:p>
        </w:tc>
      </w:tr>
      <w:tr w:rsidR="00B6090D" w:rsidRPr="0072047E" w14:paraId="360A165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44D97C7" w14:textId="77777777" w:rsidR="00B6090D" w:rsidRPr="00340562" w:rsidRDefault="00B6090D" w:rsidP="00F405FF">
            <w:pPr>
              <w:spacing w:before="120"/>
              <w:rPr>
                <w:rFonts w:cs="Arial"/>
                <w:color w:val="000000"/>
                <w:lang w:eastAsia="en-AU"/>
              </w:rPr>
            </w:pPr>
            <w:r w:rsidRPr="00340562">
              <w:rPr>
                <w:rFonts w:cs="Arial"/>
                <w:color w:val="000000"/>
                <w:lang w:eastAsia="en-AU"/>
              </w:rPr>
              <w:t>HLTSHU008</w:t>
            </w:r>
          </w:p>
        </w:tc>
        <w:tc>
          <w:tcPr>
            <w:tcW w:w="6492" w:type="dxa"/>
            <w:vAlign w:val="center"/>
          </w:tcPr>
          <w:p w14:paraId="5FC4A80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Adapt Shiatsu and oriental therapies practice to meet specific needs</w:t>
            </w:r>
          </w:p>
        </w:tc>
        <w:tc>
          <w:tcPr>
            <w:tcW w:w="1263" w:type="dxa"/>
            <w:vAlign w:val="center"/>
          </w:tcPr>
          <w:p w14:paraId="166EDC6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110</w:t>
            </w:r>
          </w:p>
        </w:tc>
      </w:tr>
      <w:tr w:rsidR="00B6090D" w:rsidRPr="0072047E" w14:paraId="21DBE44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C06CC10" w14:textId="77777777" w:rsidR="00B6090D" w:rsidRPr="00340562" w:rsidRDefault="00B6090D" w:rsidP="00F405FF">
            <w:pPr>
              <w:spacing w:before="120"/>
              <w:rPr>
                <w:rFonts w:cs="Arial"/>
                <w:color w:val="000000"/>
                <w:lang w:eastAsia="en-AU"/>
              </w:rPr>
            </w:pPr>
            <w:r w:rsidRPr="00340562">
              <w:rPr>
                <w:rFonts w:cs="Arial"/>
                <w:color w:val="000000"/>
                <w:lang w:eastAsia="en-AU"/>
              </w:rPr>
              <w:t>HLTSHU009</w:t>
            </w:r>
          </w:p>
        </w:tc>
        <w:tc>
          <w:tcPr>
            <w:tcW w:w="6492" w:type="dxa"/>
            <w:vAlign w:val="center"/>
          </w:tcPr>
          <w:p w14:paraId="6BCF42D9"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traditional oriental medicine treatments</w:t>
            </w:r>
          </w:p>
        </w:tc>
        <w:tc>
          <w:tcPr>
            <w:tcW w:w="1263" w:type="dxa"/>
            <w:vAlign w:val="center"/>
          </w:tcPr>
          <w:p w14:paraId="0944722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45</w:t>
            </w:r>
          </w:p>
        </w:tc>
      </w:tr>
      <w:tr w:rsidR="00B6090D" w:rsidRPr="0072047E" w14:paraId="421A0FC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D0AA9F" w14:textId="77777777" w:rsidR="00B6090D" w:rsidRPr="00340562" w:rsidRDefault="00B6090D" w:rsidP="00F405FF">
            <w:pPr>
              <w:spacing w:before="120"/>
              <w:rPr>
                <w:rFonts w:cs="Arial"/>
                <w:color w:val="000000"/>
                <w:lang w:eastAsia="en-AU"/>
              </w:rPr>
            </w:pPr>
            <w:r w:rsidRPr="00340562">
              <w:rPr>
                <w:rFonts w:cs="Arial"/>
                <w:color w:val="000000"/>
                <w:lang w:eastAsia="en-AU"/>
              </w:rPr>
              <w:t>HLTSTE001</w:t>
            </w:r>
          </w:p>
        </w:tc>
        <w:tc>
          <w:tcPr>
            <w:tcW w:w="6492" w:type="dxa"/>
            <w:vAlign w:val="center"/>
          </w:tcPr>
          <w:p w14:paraId="5F2E45C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Clean and disinfect reusable medical devices</w:t>
            </w:r>
          </w:p>
        </w:tc>
        <w:tc>
          <w:tcPr>
            <w:tcW w:w="1263" w:type="dxa"/>
            <w:vAlign w:val="center"/>
          </w:tcPr>
          <w:p w14:paraId="0D3840C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1DD317F8"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CDCE876" w14:textId="77777777" w:rsidR="00B6090D" w:rsidRPr="00340562" w:rsidRDefault="00B6090D" w:rsidP="00F405FF">
            <w:pPr>
              <w:spacing w:before="120"/>
              <w:rPr>
                <w:rFonts w:cs="Arial"/>
                <w:color w:val="000000"/>
                <w:lang w:eastAsia="en-AU"/>
              </w:rPr>
            </w:pPr>
            <w:r w:rsidRPr="00340562">
              <w:rPr>
                <w:rFonts w:cs="Arial"/>
                <w:color w:val="000000"/>
                <w:lang w:eastAsia="en-AU"/>
              </w:rPr>
              <w:t>HLTSTE002</w:t>
            </w:r>
          </w:p>
        </w:tc>
        <w:tc>
          <w:tcPr>
            <w:tcW w:w="6492" w:type="dxa"/>
            <w:vAlign w:val="center"/>
          </w:tcPr>
          <w:p w14:paraId="41CEF18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Inspect and pack reusable medical devices</w:t>
            </w:r>
          </w:p>
        </w:tc>
        <w:tc>
          <w:tcPr>
            <w:tcW w:w="1263" w:type="dxa"/>
            <w:vAlign w:val="center"/>
          </w:tcPr>
          <w:p w14:paraId="3B1488D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2A88807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64B59D6" w14:textId="77777777" w:rsidR="00B6090D" w:rsidRPr="00340562" w:rsidRDefault="00B6090D" w:rsidP="00F405FF">
            <w:pPr>
              <w:spacing w:before="120"/>
              <w:rPr>
                <w:rFonts w:cs="Arial"/>
                <w:color w:val="000000"/>
                <w:lang w:eastAsia="en-AU"/>
              </w:rPr>
            </w:pPr>
            <w:r w:rsidRPr="00340562">
              <w:rPr>
                <w:rFonts w:cs="Arial"/>
                <w:color w:val="000000"/>
                <w:lang w:eastAsia="en-AU"/>
              </w:rPr>
              <w:t>HLTSTE003</w:t>
            </w:r>
          </w:p>
        </w:tc>
        <w:tc>
          <w:tcPr>
            <w:tcW w:w="6492" w:type="dxa"/>
            <w:vAlign w:val="center"/>
          </w:tcPr>
          <w:p w14:paraId="53C2514A"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Sterilise loads</w:t>
            </w:r>
          </w:p>
        </w:tc>
        <w:tc>
          <w:tcPr>
            <w:tcW w:w="1263" w:type="dxa"/>
            <w:vAlign w:val="center"/>
          </w:tcPr>
          <w:p w14:paraId="60B568F6"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2EC0C93E"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1B5C3BA" w14:textId="77777777" w:rsidR="00B6090D" w:rsidRPr="00340562" w:rsidRDefault="00B6090D" w:rsidP="00F405FF">
            <w:pPr>
              <w:spacing w:before="120"/>
              <w:rPr>
                <w:rFonts w:cs="Arial"/>
                <w:color w:val="000000"/>
                <w:lang w:eastAsia="en-AU"/>
              </w:rPr>
            </w:pPr>
            <w:r w:rsidRPr="00340562">
              <w:rPr>
                <w:rFonts w:cs="Arial"/>
                <w:color w:val="000000"/>
                <w:lang w:eastAsia="en-AU"/>
              </w:rPr>
              <w:t>HLTSTE004</w:t>
            </w:r>
          </w:p>
        </w:tc>
        <w:tc>
          <w:tcPr>
            <w:tcW w:w="6492" w:type="dxa"/>
            <w:vAlign w:val="center"/>
          </w:tcPr>
          <w:p w14:paraId="452296A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sterile stock</w:t>
            </w:r>
          </w:p>
        </w:tc>
        <w:tc>
          <w:tcPr>
            <w:tcW w:w="1263" w:type="dxa"/>
            <w:vAlign w:val="center"/>
          </w:tcPr>
          <w:p w14:paraId="5AF9731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1BCFBF52"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4F5167B" w14:textId="77777777" w:rsidR="00B6090D" w:rsidRPr="00340562" w:rsidRDefault="00B6090D" w:rsidP="00F405FF">
            <w:pPr>
              <w:spacing w:before="120"/>
              <w:rPr>
                <w:rFonts w:cs="Arial"/>
                <w:color w:val="000000"/>
                <w:lang w:eastAsia="en-AU"/>
              </w:rPr>
            </w:pPr>
            <w:r w:rsidRPr="00340562">
              <w:rPr>
                <w:rFonts w:cs="Arial"/>
                <w:color w:val="000000"/>
                <w:lang w:eastAsia="en-AU"/>
              </w:rPr>
              <w:t>HLTSTE005</w:t>
            </w:r>
          </w:p>
        </w:tc>
        <w:tc>
          <w:tcPr>
            <w:tcW w:w="6492" w:type="dxa"/>
            <w:vAlign w:val="center"/>
          </w:tcPr>
          <w:p w14:paraId="396C470C"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Care for reusable medical devices</w:t>
            </w:r>
          </w:p>
        </w:tc>
        <w:tc>
          <w:tcPr>
            <w:tcW w:w="1263" w:type="dxa"/>
            <w:vAlign w:val="center"/>
          </w:tcPr>
          <w:p w14:paraId="09EE7373"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35</w:t>
            </w:r>
          </w:p>
        </w:tc>
      </w:tr>
      <w:tr w:rsidR="00B6090D" w:rsidRPr="0072047E" w14:paraId="09E20C6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BEB7DA4" w14:textId="77777777" w:rsidR="00B6090D" w:rsidRPr="00340562" w:rsidRDefault="00B6090D" w:rsidP="00F405FF">
            <w:pPr>
              <w:spacing w:before="120"/>
              <w:rPr>
                <w:rFonts w:cs="Arial"/>
                <w:color w:val="000000"/>
                <w:lang w:eastAsia="en-AU"/>
              </w:rPr>
            </w:pPr>
            <w:r w:rsidRPr="00340562">
              <w:rPr>
                <w:rFonts w:cs="Arial"/>
                <w:color w:val="000000"/>
                <w:lang w:eastAsia="en-AU"/>
              </w:rPr>
              <w:t>HLTSTE006</w:t>
            </w:r>
          </w:p>
        </w:tc>
        <w:tc>
          <w:tcPr>
            <w:tcW w:w="6492" w:type="dxa"/>
            <w:vAlign w:val="center"/>
          </w:tcPr>
          <w:p w14:paraId="643FAFA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Chemically disinfect reusable medical devices</w:t>
            </w:r>
          </w:p>
        </w:tc>
        <w:tc>
          <w:tcPr>
            <w:tcW w:w="1263" w:type="dxa"/>
            <w:vAlign w:val="center"/>
          </w:tcPr>
          <w:p w14:paraId="7A437B6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6CF4D8D7"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0030ADC" w14:textId="77777777" w:rsidR="00B6090D" w:rsidRPr="00340562" w:rsidRDefault="00B6090D" w:rsidP="00F405FF">
            <w:pPr>
              <w:spacing w:before="120"/>
              <w:rPr>
                <w:rFonts w:cs="Arial"/>
                <w:color w:val="000000"/>
                <w:lang w:eastAsia="en-AU"/>
              </w:rPr>
            </w:pPr>
            <w:r w:rsidRPr="00340562">
              <w:rPr>
                <w:rFonts w:cs="Arial"/>
                <w:color w:val="000000"/>
                <w:lang w:eastAsia="en-AU"/>
              </w:rPr>
              <w:t>HLTSTE007</w:t>
            </w:r>
          </w:p>
        </w:tc>
        <w:tc>
          <w:tcPr>
            <w:tcW w:w="6492" w:type="dxa"/>
            <w:vAlign w:val="center"/>
          </w:tcPr>
          <w:p w14:paraId="4FC4774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maintain cleaning and sterilisation equipment</w:t>
            </w:r>
          </w:p>
        </w:tc>
        <w:tc>
          <w:tcPr>
            <w:tcW w:w="1263" w:type="dxa"/>
            <w:vAlign w:val="center"/>
          </w:tcPr>
          <w:p w14:paraId="3F20EB6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2375777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82F8FF1" w14:textId="77777777" w:rsidR="00B6090D" w:rsidRPr="00340562" w:rsidRDefault="00B6090D" w:rsidP="00F405FF">
            <w:pPr>
              <w:spacing w:before="120"/>
              <w:rPr>
                <w:rFonts w:cs="Arial"/>
                <w:color w:val="000000"/>
                <w:lang w:eastAsia="en-AU"/>
              </w:rPr>
            </w:pPr>
            <w:r w:rsidRPr="00340562">
              <w:rPr>
                <w:rFonts w:cs="Arial"/>
                <w:color w:val="000000"/>
                <w:lang w:eastAsia="en-AU"/>
              </w:rPr>
              <w:t>HLTSTE008</w:t>
            </w:r>
          </w:p>
        </w:tc>
        <w:tc>
          <w:tcPr>
            <w:tcW w:w="6492" w:type="dxa"/>
            <w:vAlign w:val="center"/>
          </w:tcPr>
          <w:p w14:paraId="23B1D051"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 xml:space="preserve">Monitor quality of cleaning, </w:t>
            </w:r>
            <w:proofErr w:type="gramStart"/>
            <w:r w:rsidRPr="00340562">
              <w:rPr>
                <w:rFonts w:cs="Arial"/>
                <w:color w:val="000000"/>
                <w:lang w:eastAsia="en-AU"/>
              </w:rPr>
              <w:t>sterilisation</w:t>
            </w:r>
            <w:proofErr w:type="gramEnd"/>
            <w:r w:rsidRPr="00340562">
              <w:rPr>
                <w:rFonts w:cs="Arial"/>
                <w:color w:val="000000"/>
                <w:lang w:eastAsia="en-AU"/>
              </w:rPr>
              <w:t xml:space="preserve"> and packaging processes</w:t>
            </w:r>
          </w:p>
        </w:tc>
        <w:tc>
          <w:tcPr>
            <w:tcW w:w="1263" w:type="dxa"/>
            <w:vAlign w:val="center"/>
          </w:tcPr>
          <w:p w14:paraId="77917D01"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5FAF467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C73E910" w14:textId="77777777" w:rsidR="00B6090D" w:rsidRPr="00340562" w:rsidRDefault="00B6090D" w:rsidP="00F405FF">
            <w:pPr>
              <w:spacing w:before="120"/>
              <w:rPr>
                <w:rFonts w:cs="Arial"/>
                <w:color w:val="000000"/>
                <w:lang w:eastAsia="en-AU"/>
              </w:rPr>
            </w:pPr>
            <w:r w:rsidRPr="00340562">
              <w:rPr>
                <w:rFonts w:cs="Arial"/>
                <w:color w:val="000000"/>
                <w:lang w:eastAsia="en-AU"/>
              </w:rPr>
              <w:t>HLTTCM001</w:t>
            </w:r>
          </w:p>
        </w:tc>
        <w:tc>
          <w:tcPr>
            <w:tcW w:w="6492" w:type="dxa"/>
            <w:vAlign w:val="center"/>
          </w:tcPr>
          <w:p w14:paraId="35C101C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Develop Traditional Chinese Medicine (TCM) remedial massage practice</w:t>
            </w:r>
          </w:p>
        </w:tc>
        <w:tc>
          <w:tcPr>
            <w:tcW w:w="1263" w:type="dxa"/>
            <w:vAlign w:val="center"/>
          </w:tcPr>
          <w:p w14:paraId="486EDA0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80</w:t>
            </w:r>
          </w:p>
        </w:tc>
      </w:tr>
      <w:tr w:rsidR="00B6090D" w:rsidRPr="0072047E" w14:paraId="0ABC08A4"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22F09BC" w14:textId="77777777" w:rsidR="00B6090D" w:rsidRPr="00340562" w:rsidRDefault="00B6090D" w:rsidP="00F405FF">
            <w:pPr>
              <w:spacing w:before="120"/>
              <w:rPr>
                <w:rFonts w:cs="Arial"/>
                <w:color w:val="000000"/>
                <w:lang w:eastAsia="en-AU"/>
              </w:rPr>
            </w:pPr>
            <w:r w:rsidRPr="00340562">
              <w:rPr>
                <w:rFonts w:cs="Arial"/>
                <w:color w:val="000000"/>
                <w:lang w:eastAsia="en-AU"/>
              </w:rPr>
              <w:t>HLTTCM002</w:t>
            </w:r>
          </w:p>
        </w:tc>
        <w:tc>
          <w:tcPr>
            <w:tcW w:w="6492" w:type="dxa"/>
            <w:vAlign w:val="center"/>
          </w:tcPr>
          <w:p w14:paraId="41956E9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Perform Traditional Chinese Medicine (TCM) remedial massage health assessments</w:t>
            </w:r>
          </w:p>
        </w:tc>
        <w:tc>
          <w:tcPr>
            <w:tcW w:w="1263" w:type="dxa"/>
            <w:vAlign w:val="center"/>
          </w:tcPr>
          <w:p w14:paraId="1CBFF23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36F9D7B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AA43B31" w14:textId="77777777" w:rsidR="00B6090D" w:rsidRPr="00340562" w:rsidRDefault="00B6090D" w:rsidP="00F405FF">
            <w:pPr>
              <w:spacing w:before="120"/>
              <w:rPr>
                <w:rFonts w:cs="Arial"/>
                <w:color w:val="000000"/>
                <w:lang w:eastAsia="en-AU"/>
              </w:rPr>
            </w:pPr>
            <w:r w:rsidRPr="00340562">
              <w:rPr>
                <w:rFonts w:cs="Arial"/>
                <w:color w:val="000000"/>
                <w:lang w:eastAsia="en-AU"/>
              </w:rPr>
              <w:t>HLTTCM003</w:t>
            </w:r>
          </w:p>
        </w:tc>
        <w:tc>
          <w:tcPr>
            <w:tcW w:w="6492" w:type="dxa"/>
            <w:vAlign w:val="center"/>
          </w:tcPr>
          <w:p w14:paraId="397FA8CF"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Traditional Chinese Medicine (TCM) remedial massage treatments</w:t>
            </w:r>
          </w:p>
        </w:tc>
        <w:tc>
          <w:tcPr>
            <w:tcW w:w="1263" w:type="dxa"/>
            <w:vAlign w:val="center"/>
          </w:tcPr>
          <w:p w14:paraId="717BD727"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0F71698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9D5A50E" w14:textId="77777777" w:rsidR="00B6090D" w:rsidRPr="00340562" w:rsidRDefault="00B6090D" w:rsidP="00F405FF">
            <w:pPr>
              <w:spacing w:before="120"/>
              <w:rPr>
                <w:rFonts w:cs="Arial"/>
                <w:color w:val="000000"/>
                <w:lang w:eastAsia="en-AU"/>
              </w:rPr>
            </w:pPr>
            <w:r w:rsidRPr="00340562">
              <w:rPr>
                <w:rFonts w:cs="Arial"/>
                <w:color w:val="000000"/>
                <w:lang w:eastAsia="en-AU"/>
              </w:rPr>
              <w:lastRenderedPageBreak/>
              <w:t>HLTTCM004</w:t>
            </w:r>
          </w:p>
        </w:tc>
        <w:tc>
          <w:tcPr>
            <w:tcW w:w="6492" w:type="dxa"/>
            <w:vAlign w:val="center"/>
          </w:tcPr>
          <w:p w14:paraId="0429E38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Adapt Traditional Chinese Medicine (TCM) remedial massage practice to meet specific needs</w:t>
            </w:r>
          </w:p>
        </w:tc>
        <w:tc>
          <w:tcPr>
            <w:tcW w:w="1263" w:type="dxa"/>
            <w:vAlign w:val="center"/>
          </w:tcPr>
          <w:p w14:paraId="560B6D6A"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220</w:t>
            </w:r>
          </w:p>
        </w:tc>
      </w:tr>
      <w:tr w:rsidR="00B6090D" w:rsidRPr="0072047E" w14:paraId="7BD419B0"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CE94638" w14:textId="77777777" w:rsidR="00B6090D" w:rsidRPr="00340562" w:rsidRDefault="00B6090D" w:rsidP="00F405FF">
            <w:pPr>
              <w:spacing w:before="120"/>
              <w:rPr>
                <w:rFonts w:cs="Arial"/>
                <w:color w:val="000000"/>
                <w:lang w:eastAsia="en-AU"/>
              </w:rPr>
            </w:pPr>
            <w:r w:rsidRPr="00340562">
              <w:rPr>
                <w:rFonts w:cs="Arial"/>
                <w:color w:val="000000"/>
                <w:lang w:eastAsia="en-AU"/>
              </w:rPr>
              <w:t>HLTTCM005</w:t>
            </w:r>
          </w:p>
        </w:tc>
        <w:tc>
          <w:tcPr>
            <w:tcW w:w="6492" w:type="dxa"/>
            <w:vAlign w:val="center"/>
          </w:tcPr>
          <w:p w14:paraId="6C378957"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Monitor and evaluate Traditional Chinese Medicine (TCM) remedial massage treatments</w:t>
            </w:r>
          </w:p>
        </w:tc>
        <w:tc>
          <w:tcPr>
            <w:tcW w:w="1263" w:type="dxa"/>
            <w:vAlign w:val="center"/>
          </w:tcPr>
          <w:p w14:paraId="299CB4E2"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60</w:t>
            </w:r>
          </w:p>
        </w:tc>
      </w:tr>
      <w:tr w:rsidR="00B6090D" w:rsidRPr="0072047E" w14:paraId="5783D861"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12EA821B" w14:textId="77777777" w:rsidR="00B6090D" w:rsidRPr="00340562" w:rsidRDefault="00B6090D" w:rsidP="00F405FF">
            <w:pPr>
              <w:spacing w:before="120"/>
              <w:rPr>
                <w:rFonts w:cs="Arial"/>
                <w:color w:val="000000"/>
                <w:lang w:eastAsia="en-AU"/>
              </w:rPr>
            </w:pPr>
            <w:r w:rsidRPr="00340562">
              <w:rPr>
                <w:rFonts w:cs="Arial"/>
                <w:color w:val="000000"/>
                <w:lang w:eastAsia="en-AU"/>
              </w:rPr>
              <w:t>HLTTHE001</w:t>
            </w:r>
          </w:p>
        </w:tc>
        <w:tc>
          <w:tcPr>
            <w:tcW w:w="6492" w:type="dxa"/>
            <w:vAlign w:val="center"/>
          </w:tcPr>
          <w:p w14:paraId="498E0160"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Handle and care for operating theatre equipment</w:t>
            </w:r>
          </w:p>
        </w:tc>
        <w:tc>
          <w:tcPr>
            <w:tcW w:w="1263" w:type="dxa"/>
            <w:vAlign w:val="center"/>
          </w:tcPr>
          <w:p w14:paraId="67D7A939"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50ECA0ED"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810F7EC" w14:textId="77777777" w:rsidR="00B6090D" w:rsidRPr="00340562" w:rsidRDefault="00B6090D" w:rsidP="00F405FF">
            <w:pPr>
              <w:spacing w:before="120"/>
              <w:rPr>
                <w:rFonts w:cs="Arial"/>
                <w:color w:val="000000"/>
                <w:lang w:eastAsia="en-AU"/>
              </w:rPr>
            </w:pPr>
            <w:r w:rsidRPr="00340562">
              <w:rPr>
                <w:rFonts w:cs="Arial"/>
                <w:color w:val="000000"/>
                <w:lang w:eastAsia="en-AU"/>
              </w:rPr>
              <w:t>HLTTHE002</w:t>
            </w:r>
          </w:p>
        </w:tc>
        <w:tc>
          <w:tcPr>
            <w:tcW w:w="6492" w:type="dxa"/>
            <w:vAlign w:val="center"/>
          </w:tcPr>
          <w:p w14:paraId="3E040E26"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Assist with preparation of clients for operative procedures</w:t>
            </w:r>
          </w:p>
        </w:tc>
        <w:tc>
          <w:tcPr>
            <w:tcW w:w="1263" w:type="dxa"/>
            <w:vAlign w:val="center"/>
          </w:tcPr>
          <w:p w14:paraId="3C9F938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150</w:t>
            </w:r>
          </w:p>
        </w:tc>
      </w:tr>
      <w:tr w:rsidR="00B6090D" w:rsidRPr="0072047E" w14:paraId="4FE6A459"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20E684FB" w14:textId="77777777" w:rsidR="00B6090D" w:rsidRPr="00340562" w:rsidRDefault="00B6090D" w:rsidP="00F405FF">
            <w:pPr>
              <w:spacing w:before="120"/>
              <w:rPr>
                <w:rFonts w:cs="Arial"/>
                <w:color w:val="000000"/>
                <w:lang w:eastAsia="en-AU"/>
              </w:rPr>
            </w:pPr>
            <w:r w:rsidRPr="00340562">
              <w:rPr>
                <w:rFonts w:cs="Arial"/>
                <w:color w:val="000000"/>
                <w:lang w:eastAsia="en-AU"/>
              </w:rPr>
              <w:t>HLTTHE003</w:t>
            </w:r>
          </w:p>
        </w:tc>
        <w:tc>
          <w:tcPr>
            <w:tcW w:w="6492" w:type="dxa"/>
            <w:vAlign w:val="center"/>
          </w:tcPr>
          <w:p w14:paraId="468865B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Provide intra-operative equipment and technical support</w:t>
            </w:r>
          </w:p>
        </w:tc>
        <w:tc>
          <w:tcPr>
            <w:tcW w:w="1263" w:type="dxa"/>
            <w:vAlign w:val="center"/>
          </w:tcPr>
          <w:p w14:paraId="79B28008"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120</w:t>
            </w:r>
          </w:p>
        </w:tc>
      </w:tr>
      <w:tr w:rsidR="00B6090D" w:rsidRPr="0072047E" w14:paraId="2C0FB146"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5E3BC478" w14:textId="77777777" w:rsidR="00B6090D" w:rsidRPr="00340562" w:rsidRDefault="00B6090D" w:rsidP="00F405FF">
            <w:pPr>
              <w:spacing w:before="120"/>
              <w:rPr>
                <w:rFonts w:cs="Arial"/>
                <w:color w:val="000000"/>
                <w:lang w:eastAsia="en-AU"/>
              </w:rPr>
            </w:pPr>
            <w:r w:rsidRPr="00340562">
              <w:rPr>
                <w:rFonts w:cs="Arial"/>
                <w:color w:val="000000"/>
                <w:lang w:eastAsia="en-AU"/>
              </w:rPr>
              <w:t>HLTWHS001</w:t>
            </w:r>
          </w:p>
        </w:tc>
        <w:tc>
          <w:tcPr>
            <w:tcW w:w="6492" w:type="dxa"/>
            <w:vAlign w:val="center"/>
          </w:tcPr>
          <w:p w14:paraId="35ED1D24"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Participate in workplace health and safety</w:t>
            </w:r>
          </w:p>
        </w:tc>
        <w:tc>
          <w:tcPr>
            <w:tcW w:w="1263" w:type="dxa"/>
            <w:vAlign w:val="center"/>
          </w:tcPr>
          <w:p w14:paraId="6483B6F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20</w:t>
            </w:r>
          </w:p>
        </w:tc>
      </w:tr>
      <w:tr w:rsidR="00B6090D" w:rsidRPr="0072047E" w14:paraId="54A54C73"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71108818" w14:textId="77777777" w:rsidR="00B6090D" w:rsidRPr="00340562" w:rsidRDefault="00B6090D" w:rsidP="00F405FF">
            <w:pPr>
              <w:spacing w:before="120"/>
              <w:rPr>
                <w:rFonts w:cs="Arial"/>
                <w:color w:val="000000"/>
                <w:lang w:eastAsia="en-AU"/>
              </w:rPr>
            </w:pPr>
            <w:r w:rsidRPr="00340562">
              <w:rPr>
                <w:rFonts w:cs="Arial"/>
                <w:color w:val="000000"/>
                <w:lang w:eastAsia="en-AU"/>
              </w:rPr>
              <w:t>HLTWHS002</w:t>
            </w:r>
          </w:p>
        </w:tc>
        <w:tc>
          <w:tcPr>
            <w:tcW w:w="6492" w:type="dxa"/>
            <w:vAlign w:val="center"/>
          </w:tcPr>
          <w:p w14:paraId="2241ED5E"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Follow safe work practices for direct client care</w:t>
            </w:r>
          </w:p>
        </w:tc>
        <w:tc>
          <w:tcPr>
            <w:tcW w:w="1263" w:type="dxa"/>
            <w:vAlign w:val="center"/>
          </w:tcPr>
          <w:p w14:paraId="563BF14F"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r w:rsidR="00B6090D" w:rsidRPr="0072047E" w14:paraId="44457CCB"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6472AF11" w14:textId="77777777" w:rsidR="00B6090D" w:rsidRPr="00340562" w:rsidRDefault="00B6090D" w:rsidP="00F405FF">
            <w:pPr>
              <w:spacing w:before="120"/>
              <w:rPr>
                <w:rFonts w:cs="Arial"/>
                <w:color w:val="000000"/>
                <w:lang w:eastAsia="en-AU"/>
              </w:rPr>
            </w:pPr>
            <w:r w:rsidRPr="00340562">
              <w:rPr>
                <w:rFonts w:cs="Arial"/>
                <w:color w:val="000000"/>
                <w:lang w:eastAsia="en-AU"/>
              </w:rPr>
              <w:t>HLTWHS003</w:t>
            </w:r>
          </w:p>
        </w:tc>
        <w:tc>
          <w:tcPr>
            <w:tcW w:w="6492" w:type="dxa"/>
            <w:vAlign w:val="center"/>
          </w:tcPr>
          <w:p w14:paraId="1EB31078"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Maintain work health and safety</w:t>
            </w:r>
          </w:p>
        </w:tc>
        <w:tc>
          <w:tcPr>
            <w:tcW w:w="1263" w:type="dxa"/>
            <w:vAlign w:val="center"/>
          </w:tcPr>
          <w:p w14:paraId="568B97A5"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211389FC"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38D14825" w14:textId="77777777" w:rsidR="00B6090D" w:rsidRPr="00340562" w:rsidRDefault="00B6090D" w:rsidP="00F405FF">
            <w:pPr>
              <w:spacing w:before="120"/>
              <w:rPr>
                <w:rFonts w:cs="Arial"/>
                <w:color w:val="000000"/>
                <w:lang w:eastAsia="en-AU"/>
              </w:rPr>
            </w:pPr>
            <w:r w:rsidRPr="00340562">
              <w:rPr>
                <w:rFonts w:cs="Arial"/>
                <w:color w:val="000000"/>
                <w:lang w:eastAsia="en-AU"/>
              </w:rPr>
              <w:t>HLTWHS004</w:t>
            </w:r>
          </w:p>
        </w:tc>
        <w:tc>
          <w:tcPr>
            <w:tcW w:w="6492" w:type="dxa"/>
            <w:vAlign w:val="center"/>
          </w:tcPr>
          <w:p w14:paraId="4FC98975"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work health and safety</w:t>
            </w:r>
          </w:p>
        </w:tc>
        <w:tc>
          <w:tcPr>
            <w:tcW w:w="1263" w:type="dxa"/>
            <w:vAlign w:val="center"/>
          </w:tcPr>
          <w:p w14:paraId="01AB3B6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40</w:t>
            </w:r>
          </w:p>
        </w:tc>
      </w:tr>
      <w:tr w:rsidR="00B6090D" w:rsidRPr="0072047E" w14:paraId="390308D5"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05A143AC" w14:textId="77777777" w:rsidR="00B6090D" w:rsidRPr="00340562" w:rsidRDefault="00B6090D" w:rsidP="00F405FF">
            <w:pPr>
              <w:spacing w:before="120"/>
              <w:rPr>
                <w:rFonts w:cs="Arial"/>
                <w:color w:val="000000"/>
                <w:lang w:eastAsia="en-AU"/>
              </w:rPr>
            </w:pPr>
            <w:r w:rsidRPr="00340562">
              <w:rPr>
                <w:rFonts w:cs="Arial"/>
                <w:color w:val="000000"/>
                <w:lang w:eastAsia="en-AU"/>
              </w:rPr>
              <w:t>HLTWHS005</w:t>
            </w:r>
          </w:p>
        </w:tc>
        <w:tc>
          <w:tcPr>
            <w:tcW w:w="6492" w:type="dxa"/>
            <w:vAlign w:val="center"/>
          </w:tcPr>
          <w:p w14:paraId="16ADCDAB"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Conduct manual tasks safely</w:t>
            </w:r>
          </w:p>
        </w:tc>
        <w:tc>
          <w:tcPr>
            <w:tcW w:w="1263" w:type="dxa"/>
            <w:vAlign w:val="center"/>
          </w:tcPr>
          <w:p w14:paraId="24B7C4BB"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30</w:t>
            </w:r>
          </w:p>
        </w:tc>
      </w:tr>
      <w:tr w:rsidR="00B6090D" w:rsidRPr="0072047E" w14:paraId="0CD1497A" w14:textId="77777777" w:rsidTr="00F405FF">
        <w:tc>
          <w:tcPr>
            <w:cnfStyle w:val="001000000000" w:firstRow="0" w:lastRow="0" w:firstColumn="1" w:lastColumn="0" w:oddVBand="0" w:evenVBand="0" w:oddHBand="0" w:evenHBand="0" w:firstRowFirstColumn="0" w:firstRowLastColumn="0" w:lastRowFirstColumn="0" w:lastRowLastColumn="0"/>
            <w:tcW w:w="1867" w:type="dxa"/>
            <w:vAlign w:val="center"/>
          </w:tcPr>
          <w:p w14:paraId="4476B77C" w14:textId="77777777" w:rsidR="00B6090D" w:rsidRPr="00340562" w:rsidRDefault="00B6090D" w:rsidP="00F405FF">
            <w:pPr>
              <w:spacing w:before="120"/>
              <w:rPr>
                <w:rFonts w:cs="Arial"/>
                <w:color w:val="000000"/>
                <w:lang w:eastAsia="en-AU"/>
              </w:rPr>
            </w:pPr>
            <w:r w:rsidRPr="00340562">
              <w:rPr>
                <w:rFonts w:cs="Arial"/>
                <w:color w:val="000000"/>
                <w:lang w:eastAsia="en-AU"/>
              </w:rPr>
              <w:t>HLTWHS006</w:t>
            </w:r>
          </w:p>
        </w:tc>
        <w:tc>
          <w:tcPr>
            <w:tcW w:w="6492" w:type="dxa"/>
            <w:vAlign w:val="center"/>
          </w:tcPr>
          <w:p w14:paraId="1969DD4D" w14:textId="77777777" w:rsidR="00B6090D" w:rsidRPr="00340562" w:rsidRDefault="00B6090D" w:rsidP="00F405FF">
            <w:pPr>
              <w:spacing w:before="120"/>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Manage personal stressors in the work environment</w:t>
            </w:r>
          </w:p>
        </w:tc>
        <w:tc>
          <w:tcPr>
            <w:tcW w:w="1263" w:type="dxa"/>
            <w:vAlign w:val="center"/>
          </w:tcPr>
          <w:p w14:paraId="0D5B90DE" w14:textId="77777777" w:rsidR="00B6090D" w:rsidRPr="00340562" w:rsidRDefault="00B6090D" w:rsidP="00273C68">
            <w:pPr>
              <w:spacing w:before="120"/>
              <w:ind w:right="232"/>
              <w:jc w:val="right"/>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340562">
              <w:rPr>
                <w:rFonts w:cs="Arial"/>
                <w:color w:val="000000"/>
                <w:lang w:eastAsia="en-AU"/>
              </w:rPr>
              <w:t>25</w:t>
            </w:r>
          </w:p>
        </w:tc>
      </w:tr>
    </w:tbl>
    <w:p w14:paraId="0E2FB34F" w14:textId="77777777" w:rsidR="0085533C" w:rsidRDefault="0085533C">
      <w:pPr>
        <w:spacing w:after="0"/>
        <w:rPr>
          <w:rFonts w:ascii="Arial" w:eastAsiaTheme="minorEastAsia" w:hAnsi="Arial" w:cs="Arial"/>
          <w:b/>
          <w:szCs w:val="9"/>
          <w:lang w:val="en-AU"/>
        </w:rPr>
      </w:pPr>
    </w:p>
    <w:p w14:paraId="56FE9B4A"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00985711" w14:textId="77777777" w:rsidR="004053F7" w:rsidRPr="003D30D7" w:rsidRDefault="004053F7" w:rsidP="003D30D7">
      <w:pPr>
        <w:pStyle w:val="Heading1"/>
      </w:pPr>
      <w:bookmarkStart w:id="25" w:name="_Toc90471438"/>
      <w:r>
        <w:lastRenderedPageBreak/>
        <w:t>Contacts</w:t>
      </w:r>
      <w:r w:rsidRPr="00B641A1">
        <w:t xml:space="preserve"> </w:t>
      </w:r>
      <w:r>
        <w:t>and Links</w:t>
      </w:r>
      <w:bookmarkEnd w:id="25"/>
    </w:p>
    <w:tbl>
      <w:tblPr>
        <w:tblStyle w:val="TableGrid"/>
        <w:tblW w:w="0" w:type="auto"/>
        <w:tblLook w:val="04A0" w:firstRow="1" w:lastRow="0" w:firstColumn="1" w:lastColumn="0" w:noHBand="0" w:noVBand="1"/>
      </w:tblPr>
      <w:tblGrid>
        <w:gridCol w:w="1867"/>
        <w:gridCol w:w="113"/>
        <w:gridCol w:w="3544"/>
        <w:gridCol w:w="4098"/>
      </w:tblGrid>
      <w:tr w:rsidR="006E20E7" w:rsidRPr="00A561C5" w14:paraId="0B207302" w14:textId="77777777" w:rsidTr="00306C8D">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4"/>
          </w:tcPr>
          <w:p w14:paraId="6F50D5A1" w14:textId="77777777" w:rsidR="006E20E7" w:rsidRPr="00A561C5" w:rsidRDefault="006E20E7" w:rsidP="00766DCF">
            <w:pPr>
              <w:pStyle w:val="TableHead"/>
              <w:rPr>
                <w:rFonts w:cs="Arial"/>
                <w:sz w:val="20"/>
                <w:szCs w:val="20"/>
              </w:rPr>
            </w:pPr>
            <w:r w:rsidRPr="006E20E7">
              <w:t>Curriculum Maintenance Manager (CMM)</w:t>
            </w:r>
            <w:r w:rsidR="00F9646A">
              <w:t xml:space="preserve"> Service</w:t>
            </w:r>
          </w:p>
        </w:tc>
      </w:tr>
      <w:tr w:rsidR="00B6090D" w:rsidRPr="00A561C5" w14:paraId="76505595"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6E8D9EE" w14:textId="0BECEE0A" w:rsidR="00B6090D" w:rsidRPr="00A561C5" w:rsidRDefault="00B6090D" w:rsidP="00B6090D">
            <w:pPr>
              <w:pStyle w:val="Tablebody"/>
            </w:pPr>
            <w:r>
              <w:t>CMM Human Services</w:t>
            </w:r>
          </w:p>
        </w:tc>
        <w:tc>
          <w:tcPr>
            <w:tcW w:w="3657" w:type="dxa"/>
            <w:gridSpan w:val="2"/>
          </w:tcPr>
          <w:p w14:paraId="67C74EFA" w14:textId="77777777" w:rsidR="00B6090D" w:rsidRDefault="00B6090D" w:rsidP="00B6090D">
            <w:pPr>
              <w:cnfStyle w:val="000000000000" w:firstRow="0" w:lastRow="0" w:firstColumn="0" w:lastColumn="0" w:oddVBand="0" w:evenVBand="0" w:oddHBand="0" w:evenHBand="0" w:firstRowFirstColumn="0" w:firstRowLastColumn="0" w:lastRowFirstColumn="0" w:lastRowLastColumn="0"/>
            </w:pPr>
            <w:r w:rsidRPr="007C24B1">
              <w:t xml:space="preserve">The CMM Service is provided </w:t>
            </w:r>
            <w:r>
              <w:t>on behalf of Higher Education and Skills.</w:t>
            </w:r>
          </w:p>
          <w:p w14:paraId="6239C15E" w14:textId="642DB9FD" w:rsidR="00B6090D" w:rsidRPr="00DE62B7" w:rsidRDefault="00B6090D" w:rsidP="00B6090D">
            <w:pPr>
              <w:pStyle w:val="Tablebody"/>
              <w:cnfStyle w:val="000000000000" w:firstRow="0" w:lastRow="0" w:firstColumn="0" w:lastColumn="0" w:oddVBand="0" w:evenVBand="0" w:oddHBand="0" w:evenHBand="0" w:firstRowFirstColumn="0" w:firstRowLastColumn="0" w:lastRowFirstColumn="0" w:lastRowLastColumn="0"/>
              <w:rPr>
                <w:szCs w:val="22"/>
              </w:rPr>
            </w:pPr>
            <w:r>
              <w:t xml:space="preserve">CMM Service </w:t>
            </w:r>
            <w:r w:rsidRPr="007C24B1">
              <w:t xml:space="preserve">Executive Officers </w:t>
            </w:r>
            <w:r>
              <w:t>can assist with questions on payable and nominal hours.</w:t>
            </w:r>
          </w:p>
        </w:tc>
        <w:tc>
          <w:tcPr>
            <w:tcW w:w="4098" w:type="dxa"/>
          </w:tcPr>
          <w:p w14:paraId="79C4E45A" w14:textId="202854D4" w:rsidR="00B6090D" w:rsidRDefault="00B6090D" w:rsidP="00ED0A73">
            <w:pPr>
              <w:spacing w:before="60" w:after="60"/>
              <w:cnfStyle w:val="000000000000" w:firstRow="0" w:lastRow="0" w:firstColumn="0" w:lastColumn="0" w:oddVBand="0" w:evenVBand="0" w:oddHBand="0" w:evenHBand="0" w:firstRowFirstColumn="0" w:firstRowLastColumn="0" w:lastRowFirstColumn="0" w:lastRowLastColumn="0"/>
            </w:pPr>
            <w:r>
              <w:t>Autumn Shea</w:t>
            </w:r>
          </w:p>
          <w:p w14:paraId="0FF7DBCB" w14:textId="0F5F413A" w:rsidR="00ED0A73" w:rsidRDefault="00B6090D" w:rsidP="00ED0A73">
            <w:pPr>
              <w:spacing w:before="60" w:after="60"/>
              <w:cnfStyle w:val="000000000000" w:firstRow="0" w:lastRow="0" w:firstColumn="0" w:lastColumn="0" w:oddVBand="0" w:evenVBand="0" w:oddHBand="0" w:evenHBand="0" w:firstRowFirstColumn="0" w:firstRowLastColumn="0" w:lastRowFirstColumn="0" w:lastRowLastColumn="0"/>
            </w:pPr>
            <w:r w:rsidRPr="00893773">
              <w:t xml:space="preserve">Swinburne University of Technology, </w:t>
            </w:r>
          </w:p>
          <w:p w14:paraId="11795938" w14:textId="4932CEBE" w:rsidR="00B6090D" w:rsidRPr="007C24B1" w:rsidRDefault="00B6090D" w:rsidP="00ED0A73">
            <w:pPr>
              <w:spacing w:before="60" w:after="60"/>
              <w:cnfStyle w:val="000000000000" w:firstRow="0" w:lastRow="0" w:firstColumn="0" w:lastColumn="0" w:oddVBand="0" w:evenVBand="0" w:oddHBand="0" w:evenHBand="0" w:firstRowFirstColumn="0" w:firstRowLastColumn="0" w:lastRowFirstColumn="0" w:lastRowLastColumn="0"/>
            </w:pPr>
            <w:r w:rsidRPr="00893773">
              <w:t>PO Box 218, Hawthorn VIC 3122</w:t>
            </w:r>
          </w:p>
          <w:p w14:paraId="77606B05" w14:textId="6EE189AD" w:rsidR="00B6090D" w:rsidRPr="007C24B1" w:rsidRDefault="00B6090D" w:rsidP="00ED0A73">
            <w:pPr>
              <w:spacing w:before="60" w:after="60"/>
              <w:cnfStyle w:val="000000000000" w:firstRow="0" w:lastRow="0" w:firstColumn="0" w:lastColumn="0" w:oddVBand="0" w:evenVBand="0" w:oddHBand="0" w:evenHBand="0" w:firstRowFirstColumn="0" w:firstRowLastColumn="0" w:lastRowFirstColumn="0" w:lastRowLastColumn="0"/>
            </w:pPr>
            <w:r w:rsidRPr="00893773">
              <w:t>(03) 9214 8501/5034</w:t>
            </w:r>
          </w:p>
          <w:p w14:paraId="2BD06F73" w14:textId="6E5BF453" w:rsidR="00B6090D" w:rsidRPr="00A561C5" w:rsidRDefault="004A55C5" w:rsidP="00ED0A73">
            <w:pPr>
              <w:pStyle w:val="Tablebody"/>
              <w:cnfStyle w:val="000000000000" w:firstRow="0" w:lastRow="0" w:firstColumn="0" w:lastColumn="0" w:oddVBand="0" w:evenVBand="0" w:oddHBand="0" w:evenHBand="0" w:firstRowFirstColumn="0" w:firstRowLastColumn="0" w:lastRowFirstColumn="0" w:lastRowLastColumn="0"/>
            </w:pPr>
            <w:hyperlink r:id="rId24" w:history="1">
              <w:r w:rsidR="003A72FE" w:rsidRPr="008E4487">
                <w:rPr>
                  <w:rStyle w:val="Hyperlink"/>
                </w:rPr>
                <w:t>cmmhs@swin.edu.au</w:t>
              </w:r>
            </w:hyperlink>
            <w:r w:rsidR="00B6090D">
              <w:t xml:space="preserve"> </w:t>
            </w:r>
          </w:p>
        </w:tc>
      </w:tr>
      <w:tr w:rsidR="00B6090D" w:rsidRPr="002E35A2" w14:paraId="69F59755"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0071CE" w:themeFill="accent3"/>
          </w:tcPr>
          <w:p w14:paraId="1359754C" w14:textId="77777777" w:rsidR="00B6090D" w:rsidRPr="002E35A2" w:rsidRDefault="00B6090D" w:rsidP="00B6090D">
            <w:pPr>
              <w:pStyle w:val="TableHead"/>
            </w:pPr>
            <w:r>
              <w:t>Service Skills Organisation</w:t>
            </w:r>
            <w:r w:rsidRPr="006E20E7">
              <w:t xml:space="preserve"> (</w:t>
            </w:r>
            <w:r>
              <w:t>SSO</w:t>
            </w:r>
            <w:r w:rsidRPr="006E20E7">
              <w:t>)</w:t>
            </w:r>
          </w:p>
        </w:tc>
      </w:tr>
      <w:tr w:rsidR="00B6090D" w:rsidRPr="00766DCF" w14:paraId="7E005075"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BB96F6" w14:textId="7EA92557" w:rsidR="00B6090D" w:rsidRPr="00C73F17" w:rsidRDefault="003A72FE" w:rsidP="00B6090D">
            <w:pPr>
              <w:pStyle w:val="Tablebody"/>
              <w:rPr>
                <w:rFonts w:cs="Arial"/>
              </w:rPr>
            </w:pPr>
            <w:proofErr w:type="spellStart"/>
            <w:r w:rsidRPr="00C73F17">
              <w:rPr>
                <w:lang w:val="en-GB"/>
              </w:rPr>
              <w:t>SkillsIQ</w:t>
            </w:r>
            <w:proofErr w:type="spellEnd"/>
          </w:p>
        </w:tc>
        <w:tc>
          <w:tcPr>
            <w:tcW w:w="3657" w:type="dxa"/>
            <w:gridSpan w:val="2"/>
          </w:tcPr>
          <w:p w14:paraId="709B113D" w14:textId="62370503" w:rsidR="00B6090D" w:rsidRPr="00C73F17" w:rsidRDefault="003A72FE" w:rsidP="00B6090D">
            <w:pPr>
              <w:pStyle w:val="Tablebody"/>
              <w:cnfStyle w:val="000000000000" w:firstRow="0" w:lastRow="0" w:firstColumn="0" w:lastColumn="0" w:oddVBand="0" w:evenVBand="0" w:oddHBand="0" w:evenHBand="0" w:firstRowFirstColumn="0" w:firstRowLastColumn="0" w:lastRowFirstColumn="0" w:lastRowLastColumn="0"/>
              <w:rPr>
                <w:rFonts w:cs="Arial"/>
              </w:rPr>
            </w:pPr>
            <w:proofErr w:type="spellStart"/>
            <w:r w:rsidRPr="00C73F17">
              <w:rPr>
                <w:lang w:val="en-GB"/>
              </w:rPr>
              <w:t>SkillsIQ</w:t>
            </w:r>
            <w:proofErr w:type="spellEnd"/>
            <w:r w:rsidR="00B6090D" w:rsidRPr="00C73F17">
              <w:t xml:space="preserve"> is responsible for developing the </w:t>
            </w:r>
            <w:r w:rsidRPr="00C73F17">
              <w:rPr>
                <w:bCs/>
                <w:lang w:val="en-GB"/>
              </w:rPr>
              <w:t>HLT Health</w:t>
            </w:r>
            <w:r w:rsidR="00B6090D" w:rsidRPr="00C73F17">
              <w:rPr>
                <w:bCs/>
              </w:rPr>
              <w:t xml:space="preserve"> </w:t>
            </w:r>
            <w:r w:rsidR="00B6090D" w:rsidRPr="00C73F17">
              <w:t>Training Package and can be contacted for further information.</w:t>
            </w:r>
          </w:p>
        </w:tc>
        <w:tc>
          <w:tcPr>
            <w:tcW w:w="4098" w:type="dxa"/>
          </w:tcPr>
          <w:p w14:paraId="0F485C12" w14:textId="77777777" w:rsidR="00C73F17" w:rsidRDefault="00C73F17" w:rsidP="00B6090D">
            <w:pPr>
              <w:pStyle w:val="Tablebody"/>
              <w:cnfStyle w:val="000000000000" w:firstRow="0" w:lastRow="0" w:firstColumn="0" w:lastColumn="0" w:oddVBand="0" w:evenVBand="0" w:oddHBand="0" w:evenHBand="0" w:firstRowFirstColumn="0" w:firstRowLastColumn="0" w:lastRowFirstColumn="0" w:lastRowLastColumn="0"/>
              <w:rPr>
                <w:szCs w:val="22"/>
                <w:lang w:val="en-GB"/>
              </w:rPr>
            </w:pPr>
            <w:r w:rsidRPr="00C73F17">
              <w:rPr>
                <w:szCs w:val="22"/>
                <w:lang w:val="en-GB"/>
              </w:rPr>
              <w:t>Level 1, 332 Kent Street</w:t>
            </w:r>
          </w:p>
          <w:p w14:paraId="07F14202" w14:textId="7B308417" w:rsidR="00B6090D" w:rsidRPr="00C73F17" w:rsidRDefault="00C73F17" w:rsidP="00B6090D">
            <w:pPr>
              <w:pStyle w:val="Tablebody"/>
              <w:cnfStyle w:val="000000000000" w:firstRow="0" w:lastRow="0" w:firstColumn="0" w:lastColumn="0" w:oddVBand="0" w:evenVBand="0" w:oddHBand="0" w:evenHBand="0" w:firstRowFirstColumn="0" w:firstRowLastColumn="0" w:lastRowFirstColumn="0" w:lastRowLastColumn="0"/>
              <w:rPr>
                <w:szCs w:val="22"/>
              </w:rPr>
            </w:pPr>
            <w:r w:rsidRPr="00C73F17">
              <w:rPr>
                <w:szCs w:val="22"/>
                <w:lang w:val="en-GB"/>
              </w:rPr>
              <w:t>Sydney</w:t>
            </w:r>
            <w:r>
              <w:rPr>
                <w:szCs w:val="22"/>
                <w:lang w:val="en-GB"/>
              </w:rPr>
              <w:t>, NSW 2000</w:t>
            </w:r>
          </w:p>
          <w:p w14:paraId="4D7DE91E" w14:textId="759892D0" w:rsidR="00B6090D" w:rsidRPr="00C73F17" w:rsidRDefault="003A72FE" w:rsidP="00B6090D">
            <w:pPr>
              <w:pStyle w:val="Tablebody"/>
              <w:cnfStyle w:val="000000000000" w:firstRow="0" w:lastRow="0" w:firstColumn="0" w:lastColumn="0" w:oddVBand="0" w:evenVBand="0" w:oddHBand="0" w:evenHBand="0" w:firstRowFirstColumn="0" w:firstRowLastColumn="0" w:lastRowFirstColumn="0" w:lastRowLastColumn="0"/>
              <w:rPr>
                <w:szCs w:val="22"/>
              </w:rPr>
            </w:pPr>
            <w:r w:rsidRPr="00C73F17">
              <w:rPr>
                <w:szCs w:val="22"/>
                <w:lang w:val="en-GB"/>
              </w:rPr>
              <w:t>(02) 9392 8100</w:t>
            </w:r>
          </w:p>
          <w:p w14:paraId="72650C0C" w14:textId="53A04012" w:rsidR="00B6090D" w:rsidRPr="00C73F17" w:rsidRDefault="004A55C5" w:rsidP="00B6090D">
            <w:pPr>
              <w:pStyle w:val="Tablebody"/>
              <w:cnfStyle w:val="000000000000" w:firstRow="0" w:lastRow="0" w:firstColumn="0" w:lastColumn="0" w:oddVBand="0" w:evenVBand="0" w:oddHBand="0" w:evenHBand="0" w:firstRowFirstColumn="0" w:firstRowLastColumn="0" w:lastRowFirstColumn="0" w:lastRowLastColumn="0"/>
              <w:rPr>
                <w:szCs w:val="22"/>
              </w:rPr>
            </w:pPr>
            <w:hyperlink r:id="rId25" w:history="1">
              <w:r w:rsidR="00D82FF7" w:rsidRPr="008E4487">
                <w:rPr>
                  <w:rStyle w:val="Hyperlink"/>
                  <w:szCs w:val="22"/>
                  <w:lang w:val="en-GB"/>
                </w:rPr>
                <w:t>enquiries@skillsiq.com.au</w:t>
              </w:r>
            </w:hyperlink>
            <w:r w:rsidR="00D82FF7">
              <w:rPr>
                <w:szCs w:val="22"/>
                <w:lang w:val="en-GB"/>
              </w:rPr>
              <w:t xml:space="preserve"> </w:t>
            </w:r>
          </w:p>
          <w:p w14:paraId="298C14A2" w14:textId="33799F9C" w:rsidR="00B6090D" w:rsidRPr="00C73F17" w:rsidRDefault="00C73F17" w:rsidP="00B6090D">
            <w:pPr>
              <w:pStyle w:val="Tablebody"/>
              <w:cnfStyle w:val="000000000000" w:firstRow="0" w:lastRow="0" w:firstColumn="0" w:lastColumn="0" w:oddVBand="0" w:evenVBand="0" w:oddHBand="0" w:evenHBand="0" w:firstRowFirstColumn="0" w:firstRowLastColumn="0" w:lastRowFirstColumn="0" w:lastRowLastColumn="0"/>
              <w:rPr>
                <w:szCs w:val="22"/>
              </w:rPr>
            </w:pPr>
            <w:r w:rsidRPr="00C73F17">
              <w:rPr>
                <w:szCs w:val="22"/>
              </w:rPr>
              <w:t xml:space="preserve">See </w:t>
            </w:r>
            <w:hyperlink r:id="rId26" w:history="1">
              <w:r w:rsidRPr="00C73F17">
                <w:rPr>
                  <w:rStyle w:val="Hyperlink"/>
                  <w:szCs w:val="22"/>
                </w:rPr>
                <w:t>skillsiq.com.au</w:t>
              </w:r>
            </w:hyperlink>
            <w:r w:rsidRPr="00C73F17">
              <w:rPr>
                <w:szCs w:val="22"/>
              </w:rPr>
              <w:t xml:space="preserve"> for more information</w:t>
            </w:r>
          </w:p>
        </w:tc>
      </w:tr>
      <w:tr w:rsidR="00B6090D" w:rsidRPr="002E35A2" w14:paraId="55459A5E"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0071CE" w:themeFill="accent3"/>
          </w:tcPr>
          <w:p w14:paraId="6D1B8EE3" w14:textId="77777777" w:rsidR="00B6090D" w:rsidRPr="002E35A2" w:rsidRDefault="00B6090D" w:rsidP="00B6090D">
            <w:pPr>
              <w:pStyle w:val="TableHead"/>
            </w:pPr>
            <w:r>
              <w:t>National Register for VET in Australia</w:t>
            </w:r>
          </w:p>
        </w:tc>
      </w:tr>
      <w:tr w:rsidR="00B6090D" w:rsidRPr="00A63A9F" w14:paraId="5CA3850E"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A3FE462" w14:textId="77777777" w:rsidR="00B6090D" w:rsidRPr="00A63A9F" w:rsidRDefault="00B6090D" w:rsidP="00B6090D">
            <w:pPr>
              <w:pStyle w:val="Tablebody"/>
              <w:rPr>
                <w:rFonts w:cs="Arial"/>
                <w:sz w:val="20"/>
                <w:szCs w:val="22"/>
              </w:rPr>
            </w:pPr>
            <w:r w:rsidRPr="00483FA0">
              <w:t>Training.gov.au (TGA)</w:t>
            </w:r>
          </w:p>
        </w:tc>
        <w:tc>
          <w:tcPr>
            <w:tcW w:w="3657" w:type="dxa"/>
            <w:gridSpan w:val="2"/>
          </w:tcPr>
          <w:p w14:paraId="30297472" w14:textId="77777777" w:rsidR="00B6090D" w:rsidRPr="00A63A9F" w:rsidRDefault="00B6090D" w:rsidP="00B6090D">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5B0B5407" w14:textId="474B2AAE" w:rsidR="00B6090D" w:rsidRPr="00A63A9F" w:rsidRDefault="00B6090D" w:rsidP="00B6090D">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766DCF">
              <w:rPr>
                <w:sz w:val="20"/>
                <w:szCs w:val="20"/>
              </w:rPr>
              <w:t xml:space="preserve">See </w:t>
            </w:r>
            <w:hyperlink r:id="rId27" w:history="1">
              <w:r w:rsidRPr="00985169">
                <w:rPr>
                  <w:rStyle w:val="Hyperlink"/>
                </w:rPr>
                <w:t>training.gov.au</w:t>
              </w:r>
            </w:hyperlink>
            <w:r w:rsidRPr="00766DCF">
              <w:rPr>
                <w:sz w:val="20"/>
                <w:szCs w:val="20"/>
              </w:rPr>
              <w:t xml:space="preserve"> for more information.</w:t>
            </w:r>
          </w:p>
        </w:tc>
      </w:tr>
      <w:tr w:rsidR="00B6090D" w:rsidRPr="002E35A2" w14:paraId="5AB6AEE5"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0071CE" w:themeFill="accent3"/>
          </w:tcPr>
          <w:p w14:paraId="0834553D" w14:textId="77777777" w:rsidR="00B6090D" w:rsidRPr="002E35A2" w:rsidRDefault="00B6090D" w:rsidP="00B6090D">
            <w:pPr>
              <w:pStyle w:val="TableHead"/>
            </w:pPr>
            <w:r>
              <w:t>Australian Government</w:t>
            </w:r>
          </w:p>
        </w:tc>
      </w:tr>
      <w:tr w:rsidR="00B6090D" w:rsidRPr="004B566E" w14:paraId="03FD42CE"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D6067B3" w14:textId="77777777" w:rsidR="00B6090D" w:rsidRPr="004B566E" w:rsidRDefault="00B6090D" w:rsidP="00B6090D">
            <w:pPr>
              <w:pStyle w:val="Tablebody"/>
              <w:rPr>
                <w:rFonts w:cs="Arial"/>
              </w:rPr>
            </w:pPr>
            <w:r w:rsidRPr="004B566E">
              <w:t xml:space="preserve">Department of Education, </w:t>
            </w:r>
            <w:proofErr w:type="gramStart"/>
            <w:r w:rsidRPr="004B566E">
              <w:t>Skills</w:t>
            </w:r>
            <w:proofErr w:type="gramEnd"/>
            <w:r w:rsidRPr="004B566E">
              <w:t xml:space="preserve"> and Employment</w:t>
            </w:r>
          </w:p>
        </w:tc>
        <w:tc>
          <w:tcPr>
            <w:tcW w:w="3657" w:type="dxa"/>
            <w:gridSpan w:val="2"/>
          </w:tcPr>
          <w:p w14:paraId="66771611" w14:textId="77777777" w:rsidR="00B6090D" w:rsidRPr="004B566E" w:rsidRDefault="00B6090D" w:rsidP="00B6090D">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0196746E" w14:textId="77777777" w:rsidR="00B6090D" w:rsidRPr="004B566E" w:rsidRDefault="00B6090D" w:rsidP="00B6090D">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 xml:space="preserve">See </w:t>
            </w:r>
            <w:hyperlink r:id="rId28" w:history="1">
              <w:r w:rsidRPr="00985169">
                <w:rPr>
                  <w:rStyle w:val="Hyperlink"/>
                </w:rPr>
                <w:t>dese.gov.au</w:t>
              </w:r>
            </w:hyperlink>
            <w:r w:rsidRPr="004B566E">
              <w:rPr>
                <w:rFonts w:ascii="Arial" w:eastAsia="Times New Roman" w:hAnsi="Arial" w:cs="Times New Roman"/>
              </w:rPr>
              <w:t xml:space="preserve"> for more information.</w:t>
            </w:r>
          </w:p>
        </w:tc>
      </w:tr>
      <w:tr w:rsidR="00B6090D" w:rsidRPr="002E35A2" w14:paraId="4DD4F795" w14:textId="77777777" w:rsidTr="00ED0A7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0071CE"/>
          </w:tcPr>
          <w:p w14:paraId="25F89E13" w14:textId="77777777" w:rsidR="00B6090D" w:rsidRPr="002E35A2" w:rsidRDefault="00B6090D" w:rsidP="00B6090D">
            <w:pPr>
              <w:pStyle w:val="TableHead"/>
            </w:pPr>
            <w:r>
              <w:t>State Government</w:t>
            </w:r>
          </w:p>
        </w:tc>
      </w:tr>
      <w:tr w:rsidR="00B6090D" w:rsidRPr="00113DBD" w14:paraId="2CC60A24"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E2ADDEA" w14:textId="77777777" w:rsidR="00B6090D" w:rsidRPr="00113DBD" w:rsidRDefault="00B6090D" w:rsidP="00B6090D">
            <w:pPr>
              <w:pStyle w:val="Tablebody"/>
              <w:rPr>
                <w:rFonts w:cs="Arial"/>
              </w:rPr>
            </w:pPr>
            <w:r w:rsidRPr="00113DBD">
              <w:t>Department of Education and Training (DET)</w:t>
            </w:r>
          </w:p>
        </w:tc>
        <w:tc>
          <w:tcPr>
            <w:tcW w:w="3657" w:type="dxa"/>
            <w:gridSpan w:val="2"/>
          </w:tcPr>
          <w:p w14:paraId="4D9046CE" w14:textId="77777777" w:rsidR="00B6090D" w:rsidRPr="00113DBD" w:rsidRDefault="00B6090D" w:rsidP="00B6090D">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32F91CC9" w14:textId="77777777" w:rsidR="00B6090D" w:rsidRPr="00113DBD" w:rsidRDefault="00B6090D" w:rsidP="00B6090D">
            <w:pPr>
              <w:pStyle w:val="Tablebody"/>
              <w:cnfStyle w:val="000000000000" w:firstRow="0" w:lastRow="0" w:firstColumn="0" w:lastColumn="0" w:oddVBand="0" w:evenVBand="0" w:oddHBand="0" w:evenHBand="0" w:firstRowFirstColumn="0" w:firstRowLastColumn="0" w:lastRowFirstColumn="0" w:lastRowLastColumn="0"/>
            </w:pPr>
            <w:r w:rsidRPr="00113DBD">
              <w:t>(03) 9637 2000</w:t>
            </w:r>
          </w:p>
          <w:p w14:paraId="19D21D98" w14:textId="77777777" w:rsidR="00B6090D" w:rsidRPr="00113DBD" w:rsidRDefault="00B6090D" w:rsidP="00B6090D">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 xml:space="preserve">See </w:t>
            </w:r>
            <w:hyperlink r:id="rId29" w:history="1">
              <w:r w:rsidRPr="00985169">
                <w:rPr>
                  <w:rStyle w:val="Hyperlink"/>
                </w:rPr>
                <w:t>education.vic.gov.au</w:t>
              </w:r>
            </w:hyperlink>
            <w:r w:rsidRPr="00113DBD">
              <w:t xml:space="preserve"> for more information.</w:t>
            </w:r>
          </w:p>
        </w:tc>
      </w:tr>
      <w:tr w:rsidR="00113DBD" w:rsidRPr="002E35A2" w14:paraId="42C0527D" w14:textId="77777777" w:rsidTr="00ED0A73">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4"/>
            <w:shd w:val="clear" w:color="auto" w:fill="0071CE"/>
          </w:tcPr>
          <w:p w14:paraId="12C24AE8" w14:textId="77777777" w:rsidR="00113DBD" w:rsidRPr="002E35A2" w:rsidRDefault="006502CC" w:rsidP="00306C8D">
            <w:pPr>
              <w:pStyle w:val="TableHead"/>
            </w:pPr>
            <w:r>
              <w:t>National VET Regulatory Authority</w:t>
            </w:r>
          </w:p>
        </w:tc>
      </w:tr>
      <w:tr w:rsidR="00113DBD" w:rsidRPr="00246460" w14:paraId="40762BAF"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gridSpan w:val="2"/>
          </w:tcPr>
          <w:p w14:paraId="672965B1" w14:textId="77777777" w:rsidR="00113DBD" w:rsidRPr="00246460" w:rsidRDefault="006A4573" w:rsidP="00985169">
            <w:pPr>
              <w:pStyle w:val="Tablebody"/>
              <w:rPr>
                <w:rFonts w:cs="Arial"/>
              </w:rPr>
            </w:pPr>
            <w:r w:rsidRPr="00246460">
              <w:t>Australian Skills Quality Authority (ASQA)</w:t>
            </w:r>
          </w:p>
        </w:tc>
        <w:tc>
          <w:tcPr>
            <w:tcW w:w="3544" w:type="dxa"/>
          </w:tcPr>
          <w:p w14:paraId="3A2F20CD"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3D0A28B9" w14:textId="77777777" w:rsidR="00246460"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pPr>
            <w:r w:rsidRPr="00246460">
              <w:t xml:space="preserve">Info line: 1300 701 801 </w:t>
            </w:r>
          </w:p>
          <w:p w14:paraId="49C9094A"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 xml:space="preserve">See </w:t>
            </w:r>
            <w:hyperlink r:id="rId30" w:history="1">
              <w:r w:rsidRPr="00985169">
                <w:rPr>
                  <w:rStyle w:val="Hyperlink"/>
                </w:rPr>
                <w:t>asqa.gov.au</w:t>
              </w:r>
            </w:hyperlink>
            <w:r w:rsidRPr="00246460">
              <w:t xml:space="preserve"> for more information.</w:t>
            </w:r>
          </w:p>
        </w:tc>
      </w:tr>
    </w:tbl>
    <w:p w14:paraId="5B8B68A1" w14:textId="3217B16A" w:rsidR="00ED0A73" w:rsidRDefault="00ED0A73"/>
    <w:p w14:paraId="51FE03F4" w14:textId="77777777" w:rsidR="00ED0A73" w:rsidRDefault="00ED0A73">
      <w:pPr>
        <w:spacing w:after="0"/>
      </w:pPr>
      <w:r>
        <w:br w:type="page"/>
      </w:r>
    </w:p>
    <w:tbl>
      <w:tblPr>
        <w:tblStyle w:val="TableGrid"/>
        <w:tblW w:w="0" w:type="auto"/>
        <w:tblLook w:val="04A0" w:firstRow="1" w:lastRow="0" w:firstColumn="1" w:lastColumn="0" w:noHBand="0" w:noVBand="1"/>
      </w:tblPr>
      <w:tblGrid>
        <w:gridCol w:w="1980"/>
        <w:gridCol w:w="3544"/>
        <w:gridCol w:w="4098"/>
      </w:tblGrid>
      <w:tr w:rsidR="00246460" w:rsidRPr="002E35A2" w14:paraId="3179E2C8" w14:textId="77777777" w:rsidTr="00306C8D">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10769D36" w14:textId="77777777" w:rsidR="00246460" w:rsidRPr="002E35A2" w:rsidRDefault="00C10C6C" w:rsidP="00306C8D">
            <w:pPr>
              <w:pStyle w:val="TableHead"/>
            </w:pPr>
            <w:r>
              <w:lastRenderedPageBreak/>
              <w:t xml:space="preserve">Victorian </w:t>
            </w:r>
            <w:r w:rsidRPr="00483FA0">
              <w:t>State VET Regulatory Authority</w:t>
            </w:r>
          </w:p>
        </w:tc>
      </w:tr>
      <w:tr w:rsidR="006D7153" w:rsidRPr="00C36A93" w14:paraId="096A3CD0"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2BFDD50B" w14:textId="77777777" w:rsidR="006D7153" w:rsidRPr="00C36A93" w:rsidRDefault="006D7153" w:rsidP="00985169">
            <w:pPr>
              <w:pStyle w:val="Tablebody"/>
              <w:rPr>
                <w:rFonts w:cs="Arial"/>
              </w:rPr>
            </w:pPr>
            <w:r w:rsidRPr="00C36A93">
              <w:t>Victorian Registration and Qualifications Authority (VRQA)</w:t>
            </w:r>
          </w:p>
        </w:tc>
        <w:tc>
          <w:tcPr>
            <w:tcW w:w="3544" w:type="dxa"/>
          </w:tcPr>
          <w:p w14:paraId="717687CF" w14:textId="6D397697" w:rsidR="006D7153" w:rsidRPr="00306C8D"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tc>
        <w:tc>
          <w:tcPr>
            <w:tcW w:w="4098" w:type="dxa"/>
          </w:tcPr>
          <w:p w14:paraId="6B45029D" w14:textId="77777777" w:rsidR="00C36A9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pPr>
            <w:r w:rsidRPr="00C36A93">
              <w:t xml:space="preserve">(03) 9637 2806 </w:t>
            </w:r>
          </w:p>
          <w:p w14:paraId="518228F6" w14:textId="492C49BB"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 xml:space="preserve">See </w:t>
            </w:r>
            <w:hyperlink r:id="rId31" w:history="1">
              <w:r w:rsidRPr="00985169">
                <w:rPr>
                  <w:rStyle w:val="Hyperlink"/>
                </w:rPr>
                <w:t>vrqa.vic.gov.au</w:t>
              </w:r>
            </w:hyperlink>
            <w:r w:rsidR="00D82FF7" w:rsidRPr="00D82FF7">
              <w:rPr>
                <w:rStyle w:val="Hyperlink"/>
                <w:color w:val="auto"/>
                <w:u w:val="none"/>
              </w:rPr>
              <w:t xml:space="preserve"> </w:t>
            </w:r>
            <w:r w:rsidR="00D82FF7">
              <w:rPr>
                <w:rFonts w:cs="Arial"/>
                <w:bCs/>
              </w:rPr>
              <w:t>for more information.</w:t>
            </w:r>
          </w:p>
        </w:tc>
      </w:tr>
      <w:tr w:rsidR="00C36A93" w:rsidRPr="002E35A2" w14:paraId="13A811FD"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4BABAA10" w14:textId="77777777" w:rsidR="00C36A93" w:rsidRPr="002E35A2" w:rsidRDefault="00C27938" w:rsidP="00306C8D">
            <w:pPr>
              <w:pStyle w:val="TableHead"/>
            </w:pPr>
            <w:r w:rsidRPr="00483FA0">
              <w:t>Industry Regulatory Bodies</w:t>
            </w:r>
          </w:p>
        </w:tc>
      </w:tr>
      <w:tr w:rsidR="00306C8D" w:rsidRPr="00C36A93" w14:paraId="09E9A43D"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4B6C233B" w14:textId="2BD1C536" w:rsidR="00306C8D" w:rsidRPr="00985169" w:rsidRDefault="00306C8D" w:rsidP="00BC0785">
            <w:pPr>
              <w:pStyle w:val="Tablebody"/>
            </w:pPr>
            <w:r w:rsidRPr="007053DA">
              <w:rPr>
                <w:rFonts w:cs="Arial"/>
                <w:bCs/>
                <w:lang w:val="en"/>
              </w:rPr>
              <w:t>Aboriginal a</w:t>
            </w:r>
            <w:r>
              <w:rPr>
                <w:rFonts w:cs="Arial"/>
                <w:bCs/>
                <w:lang w:val="en"/>
              </w:rPr>
              <w:t xml:space="preserve">nd Torres Strait Islander </w:t>
            </w:r>
            <w:r w:rsidRPr="007053DA">
              <w:rPr>
                <w:rFonts w:cs="Arial"/>
                <w:bCs/>
                <w:lang w:val="en"/>
              </w:rPr>
              <w:t>Health Practice Board of Australia</w:t>
            </w:r>
          </w:p>
        </w:tc>
        <w:tc>
          <w:tcPr>
            <w:tcW w:w="3544" w:type="dxa"/>
          </w:tcPr>
          <w:p w14:paraId="0E907DEE" w14:textId="29878561"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7053DA">
              <w:rPr>
                <w:rFonts w:cs="Arial"/>
              </w:rPr>
              <w:t>Accreditation and registration enquiries</w:t>
            </w:r>
          </w:p>
        </w:tc>
        <w:tc>
          <w:tcPr>
            <w:tcW w:w="4098" w:type="dxa"/>
          </w:tcPr>
          <w:p w14:paraId="583BD1BA" w14:textId="34DEE292"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Pr>
                <w:rFonts w:cs="Arial"/>
                <w:bCs/>
              </w:rPr>
              <w:t xml:space="preserve">See </w:t>
            </w:r>
            <w:hyperlink r:id="rId32" w:history="1">
              <w:r w:rsidR="00D82FF7">
                <w:rPr>
                  <w:rStyle w:val="Hyperlink"/>
                  <w:rFonts w:cs="Arial"/>
                  <w:bCs/>
                  <w:lang w:val="en-GB"/>
                </w:rPr>
                <w:t>atsihealthpracticeboard.gov.au</w:t>
              </w:r>
            </w:hyperlink>
            <w:r w:rsidR="00D82FF7">
              <w:rPr>
                <w:rFonts w:cs="Arial"/>
                <w:bCs/>
              </w:rPr>
              <w:t xml:space="preserve"> </w:t>
            </w:r>
            <w:r>
              <w:rPr>
                <w:rFonts w:cs="Arial"/>
                <w:bCs/>
              </w:rPr>
              <w:t>for more information.</w:t>
            </w:r>
          </w:p>
        </w:tc>
      </w:tr>
      <w:tr w:rsidR="00306C8D" w:rsidRPr="00C36A93" w14:paraId="0FFFCA44"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47112E83" w14:textId="678F7D79" w:rsidR="00306C8D" w:rsidRPr="00985169" w:rsidRDefault="00306C8D" w:rsidP="00BC0785">
            <w:pPr>
              <w:pStyle w:val="Tablebody"/>
            </w:pPr>
            <w:r w:rsidRPr="00027943">
              <w:rPr>
                <w:rFonts w:cs="Arial"/>
              </w:rPr>
              <w:t>Australian Resuscitation Council (ARC)</w:t>
            </w:r>
          </w:p>
        </w:tc>
        <w:tc>
          <w:tcPr>
            <w:tcW w:w="3544" w:type="dxa"/>
          </w:tcPr>
          <w:p w14:paraId="79322C08" w14:textId="06CD67CC"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Pr>
                <w:rFonts w:cs="Arial"/>
              </w:rPr>
              <w:t>T</w:t>
            </w:r>
            <w:r w:rsidRPr="00027943">
              <w:rPr>
                <w:rFonts w:cs="Arial"/>
              </w:rPr>
              <w:t xml:space="preserve">raining providers must ensure they implement their </w:t>
            </w:r>
            <w:r>
              <w:rPr>
                <w:rFonts w:cs="Arial"/>
              </w:rPr>
              <w:t xml:space="preserve">first aid </w:t>
            </w:r>
            <w:r w:rsidRPr="00027943">
              <w:rPr>
                <w:rFonts w:cs="Arial"/>
              </w:rPr>
              <w:t>training programs in line with</w:t>
            </w:r>
            <w:r>
              <w:rPr>
                <w:rFonts w:cs="Arial"/>
              </w:rPr>
              <w:t xml:space="preserve"> </w:t>
            </w:r>
            <w:r w:rsidRPr="00027943">
              <w:rPr>
                <w:rFonts w:cs="Arial"/>
              </w:rPr>
              <w:t>relevant Australian Resuscitation Council (ARC) guidelines for education and training</w:t>
            </w:r>
            <w:r>
              <w:rPr>
                <w:rFonts w:cs="Arial"/>
              </w:rPr>
              <w:t>.</w:t>
            </w:r>
          </w:p>
        </w:tc>
        <w:tc>
          <w:tcPr>
            <w:tcW w:w="4098" w:type="dxa"/>
          </w:tcPr>
          <w:p w14:paraId="14D023F2" w14:textId="25BBBB77"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Pr>
                <w:rFonts w:cs="Arial"/>
                <w:bCs/>
              </w:rPr>
              <w:t xml:space="preserve">See </w:t>
            </w:r>
            <w:hyperlink r:id="rId33" w:history="1">
              <w:r w:rsidR="00D82FF7">
                <w:rPr>
                  <w:rStyle w:val="Hyperlink"/>
                  <w:rFonts w:cs="Arial"/>
                </w:rPr>
                <w:t>resus.org.au</w:t>
              </w:r>
            </w:hyperlink>
            <w:r>
              <w:rPr>
                <w:rFonts w:cs="Arial"/>
              </w:rPr>
              <w:t xml:space="preserve"> </w:t>
            </w:r>
            <w:r>
              <w:rPr>
                <w:rFonts w:cs="Arial"/>
                <w:bCs/>
              </w:rPr>
              <w:t>for more information.</w:t>
            </w:r>
          </w:p>
        </w:tc>
      </w:tr>
      <w:tr w:rsidR="00306C8D" w:rsidRPr="00C36A93" w14:paraId="422EDA9B"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51CA2229" w14:textId="3BB7D8AC" w:rsidR="00306C8D" w:rsidRPr="00985169" w:rsidRDefault="00306C8D" w:rsidP="00BC0785">
            <w:pPr>
              <w:pStyle w:val="Tablebody"/>
            </w:pPr>
            <w:r w:rsidRPr="007053DA">
              <w:rPr>
                <w:rFonts w:cs="Arial"/>
                <w:bCs/>
              </w:rPr>
              <w:t>Dental Board of Australia</w:t>
            </w:r>
          </w:p>
        </w:tc>
        <w:tc>
          <w:tcPr>
            <w:tcW w:w="3544" w:type="dxa"/>
          </w:tcPr>
          <w:p w14:paraId="528D5489" w14:textId="4BDC3475" w:rsidR="00306C8D" w:rsidRPr="00985169" w:rsidRDefault="003A72FE" w:rsidP="00BC0785">
            <w:pPr>
              <w:pStyle w:val="Tablebody"/>
              <w:cnfStyle w:val="000000000000" w:firstRow="0" w:lastRow="0" w:firstColumn="0" w:lastColumn="0" w:oddVBand="0" w:evenVBand="0" w:oddHBand="0" w:evenHBand="0" w:firstRowFirstColumn="0" w:firstRowLastColumn="0" w:lastRowFirstColumn="0" w:lastRowLastColumn="0"/>
            </w:pPr>
            <w:r w:rsidRPr="003A72FE">
              <w:rPr>
                <w:rFonts w:cs="Arial"/>
                <w:lang w:val="en-GB"/>
              </w:rPr>
              <w:t>Accreditation and registration enquiries</w:t>
            </w:r>
          </w:p>
        </w:tc>
        <w:tc>
          <w:tcPr>
            <w:tcW w:w="4098" w:type="dxa"/>
          </w:tcPr>
          <w:p w14:paraId="12F0FD37" w14:textId="3EC39546"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Pr>
                <w:rFonts w:cs="Arial"/>
                <w:bCs/>
              </w:rPr>
              <w:t>See</w:t>
            </w:r>
            <w:r w:rsidRPr="008A62AC">
              <w:rPr>
                <w:rFonts w:cs="Arial"/>
              </w:rPr>
              <w:t xml:space="preserve"> </w:t>
            </w:r>
            <w:hyperlink r:id="rId34" w:history="1">
              <w:r w:rsidR="00D82FF7">
                <w:rPr>
                  <w:rStyle w:val="Hyperlink"/>
                  <w:rFonts w:cs="Arial"/>
                </w:rPr>
                <w:t>dentalboard.gov.au</w:t>
              </w:r>
            </w:hyperlink>
            <w:r>
              <w:rPr>
                <w:rFonts w:cs="Arial"/>
              </w:rPr>
              <w:t xml:space="preserve"> </w:t>
            </w:r>
            <w:r>
              <w:rPr>
                <w:rFonts w:cs="Arial"/>
                <w:bCs/>
              </w:rPr>
              <w:t>f</w:t>
            </w:r>
            <w:r w:rsidRPr="00407BDB">
              <w:rPr>
                <w:rFonts w:cs="Arial"/>
                <w:bCs/>
              </w:rPr>
              <w:t>or more information</w:t>
            </w:r>
            <w:r>
              <w:rPr>
                <w:rFonts w:cs="Arial"/>
                <w:bCs/>
              </w:rPr>
              <w:t>.</w:t>
            </w:r>
          </w:p>
        </w:tc>
      </w:tr>
      <w:tr w:rsidR="00306C8D" w:rsidRPr="00C36A93" w14:paraId="19838A65"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6976A1C2" w14:textId="2220E4E8" w:rsidR="00306C8D" w:rsidRPr="00985169" w:rsidRDefault="00306C8D" w:rsidP="00BC0785">
            <w:pPr>
              <w:pStyle w:val="Tablebody"/>
            </w:pPr>
            <w:r w:rsidRPr="007053DA">
              <w:rPr>
                <w:rFonts w:cs="Arial"/>
              </w:rPr>
              <w:t>Nursing &amp; Midwifery Board of Australia</w:t>
            </w:r>
            <w:r w:rsidR="00BC0785">
              <w:rPr>
                <w:rFonts w:cs="Arial"/>
              </w:rPr>
              <w:t xml:space="preserve"> </w:t>
            </w:r>
            <w:r w:rsidRPr="007053DA">
              <w:rPr>
                <w:rFonts w:cs="Arial"/>
              </w:rPr>
              <w:t>(NMBA)</w:t>
            </w:r>
          </w:p>
        </w:tc>
        <w:tc>
          <w:tcPr>
            <w:tcW w:w="3544" w:type="dxa"/>
          </w:tcPr>
          <w:p w14:paraId="0728820C" w14:textId="4401B8EB"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7053DA">
              <w:rPr>
                <w:rFonts w:cs="Arial"/>
              </w:rPr>
              <w:t xml:space="preserve">Accreditation </w:t>
            </w:r>
            <w:r w:rsidRPr="00306C8D">
              <w:rPr>
                <w:rFonts w:cs="Arial"/>
                <w:lang w:val="en-GB"/>
              </w:rPr>
              <w:t>and registration enquiries</w:t>
            </w:r>
          </w:p>
        </w:tc>
        <w:tc>
          <w:tcPr>
            <w:tcW w:w="4098" w:type="dxa"/>
          </w:tcPr>
          <w:p w14:paraId="3811AF6C" w14:textId="137FDE09"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Pr>
                <w:rFonts w:cs="Arial"/>
                <w:bCs/>
              </w:rPr>
              <w:t xml:space="preserve">See </w:t>
            </w:r>
            <w:hyperlink r:id="rId35" w:history="1">
              <w:r w:rsidR="00986E68">
                <w:rPr>
                  <w:rStyle w:val="Hyperlink"/>
                  <w:rFonts w:cs="Arial"/>
                  <w:bCs/>
                </w:rPr>
                <w:t>nursingmidwiferyboard.gov.au</w:t>
              </w:r>
            </w:hyperlink>
            <w:r w:rsidR="00986E68">
              <w:rPr>
                <w:rFonts w:cs="Arial"/>
                <w:bCs/>
              </w:rPr>
              <w:t xml:space="preserve"> </w:t>
            </w:r>
            <w:r>
              <w:rPr>
                <w:rFonts w:cs="Arial"/>
                <w:bCs/>
              </w:rPr>
              <w:t>f</w:t>
            </w:r>
            <w:r w:rsidRPr="00407BDB">
              <w:rPr>
                <w:rFonts w:cs="Arial"/>
                <w:bCs/>
              </w:rPr>
              <w:t>or more information</w:t>
            </w:r>
            <w:r>
              <w:rPr>
                <w:rFonts w:cs="Arial"/>
                <w:bCs/>
              </w:rPr>
              <w:t>.</w:t>
            </w:r>
            <w:r w:rsidRPr="008A62AC">
              <w:rPr>
                <w:rFonts w:cs="Arial"/>
                <w:bCs/>
              </w:rPr>
              <w:t xml:space="preserve"> </w:t>
            </w:r>
          </w:p>
        </w:tc>
      </w:tr>
      <w:tr w:rsidR="00306C8D" w:rsidRPr="00C36A93" w14:paraId="2B720279"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6C40046A" w14:textId="77777777" w:rsidR="00306C8D" w:rsidRPr="00705575" w:rsidRDefault="00306C8D" w:rsidP="00BC0785">
            <w:pPr>
              <w:spacing w:before="60" w:after="60"/>
            </w:pPr>
            <w:r w:rsidRPr="00705575">
              <w:t>Department of H</w:t>
            </w:r>
            <w:r>
              <w:t>ealth</w:t>
            </w:r>
          </w:p>
          <w:p w14:paraId="72F2AE5D" w14:textId="6EF63FB4" w:rsidR="00306C8D" w:rsidRPr="00985169" w:rsidRDefault="00306C8D" w:rsidP="00BC0785">
            <w:pPr>
              <w:pStyle w:val="Tablebody"/>
            </w:pPr>
            <w:r>
              <w:t>Medicine</w:t>
            </w:r>
            <w:r w:rsidRPr="00705575">
              <w:t xml:space="preserve"> and Poisons Regulation </w:t>
            </w:r>
            <w:r>
              <w:t>in Victoria</w:t>
            </w:r>
          </w:p>
        </w:tc>
        <w:tc>
          <w:tcPr>
            <w:tcW w:w="3544" w:type="dxa"/>
          </w:tcPr>
          <w:p w14:paraId="6318120E" w14:textId="77F6DD7D"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01198E">
              <w:t>The Department</w:t>
            </w:r>
            <w:r>
              <w:t xml:space="preserve"> sets requirements </w:t>
            </w:r>
            <w:r w:rsidRPr="0001198E">
              <w:t xml:space="preserve">for the </w:t>
            </w:r>
            <w:r>
              <w:t xml:space="preserve">manufacture, </w:t>
            </w:r>
            <w:r w:rsidRPr="0001198E">
              <w:t>safe storage, prescri</w:t>
            </w:r>
            <w:r>
              <w:t>ption</w:t>
            </w:r>
            <w:r w:rsidRPr="0001198E">
              <w:t>, supply</w:t>
            </w:r>
            <w:r>
              <w:t>, sale, purchase, administration</w:t>
            </w:r>
            <w:r w:rsidRPr="0001198E">
              <w:t xml:space="preserve"> and use of medicines and chemicals. </w:t>
            </w:r>
            <w:r w:rsidRPr="00F364DD">
              <w:t>Victorian</w:t>
            </w:r>
            <w:r>
              <w:t xml:space="preserve"> </w:t>
            </w:r>
            <w:r w:rsidRPr="00F364DD">
              <w:t>Drugs, Poisons and Controlled Substances legislation.</w:t>
            </w:r>
          </w:p>
        </w:tc>
        <w:tc>
          <w:tcPr>
            <w:tcW w:w="4098" w:type="dxa"/>
          </w:tcPr>
          <w:p w14:paraId="549C036A" w14:textId="77777777" w:rsidR="00306C8D" w:rsidRPr="00705575" w:rsidRDefault="00306C8D" w:rsidP="00BC0785">
            <w:pPr>
              <w:spacing w:before="60" w:after="60"/>
              <w:cnfStyle w:val="000000000000" w:firstRow="0" w:lastRow="0" w:firstColumn="0" w:lastColumn="0" w:oddVBand="0" w:evenVBand="0" w:oddHBand="0" w:evenHBand="0" w:firstRowFirstColumn="0" w:firstRowLastColumn="0" w:lastRowFirstColumn="0" w:lastRowLastColumn="0"/>
            </w:pPr>
            <w:r w:rsidRPr="00705575">
              <w:t>Phone: 1300 364 545</w:t>
            </w:r>
          </w:p>
          <w:p w14:paraId="003BCEDB" w14:textId="77777777" w:rsidR="00306C8D" w:rsidRDefault="00306C8D" w:rsidP="00BC0785">
            <w:pPr>
              <w:spacing w:before="60" w:after="60"/>
              <w:cnfStyle w:val="000000000000" w:firstRow="0" w:lastRow="0" w:firstColumn="0" w:lastColumn="0" w:oddVBand="0" w:evenVBand="0" w:oddHBand="0" w:evenHBand="0" w:firstRowFirstColumn="0" w:firstRowLastColumn="0" w:lastRowFirstColumn="0" w:lastRowLastColumn="0"/>
            </w:pPr>
            <w:r>
              <w:t xml:space="preserve">Email: </w:t>
            </w:r>
            <w:hyperlink r:id="rId36" w:history="1">
              <w:r w:rsidRPr="00DB03E3">
                <w:rPr>
                  <w:rStyle w:val="Hyperlink"/>
                </w:rPr>
                <w:t>dpcs@health.vic.gov.au</w:t>
              </w:r>
            </w:hyperlink>
          </w:p>
          <w:p w14:paraId="2D798F0F" w14:textId="231A8D76"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t xml:space="preserve">See </w:t>
            </w:r>
            <w:hyperlink r:id="rId37" w:history="1">
              <w:r w:rsidR="00D82FF7" w:rsidRPr="00D82FF7">
                <w:rPr>
                  <w:color w:val="0071CE"/>
                  <w:u w:val="single"/>
                </w:rPr>
                <w:t>health.vic.gov.au/public-health/medicines-and-poisons</w:t>
              </w:r>
            </w:hyperlink>
            <w:r>
              <w:rPr>
                <w:color w:val="FF0000"/>
              </w:rPr>
              <w:t xml:space="preserve"> </w:t>
            </w:r>
            <w:r>
              <w:t>for more information.</w:t>
            </w:r>
          </w:p>
        </w:tc>
      </w:tr>
      <w:tr w:rsidR="00306C8D" w:rsidRPr="00C36A93" w14:paraId="611009B1" w14:textId="77777777" w:rsidTr="00306C8D">
        <w:trPr>
          <w:trHeight w:val="464"/>
        </w:trPr>
        <w:tc>
          <w:tcPr>
            <w:cnfStyle w:val="001000000000" w:firstRow="0" w:lastRow="0" w:firstColumn="1" w:lastColumn="0" w:oddVBand="0" w:evenVBand="0" w:oddHBand="0" w:evenHBand="0" w:firstRowFirstColumn="0" w:firstRowLastColumn="0" w:lastRowFirstColumn="0" w:lastRowLastColumn="0"/>
            <w:tcW w:w="1980" w:type="dxa"/>
          </w:tcPr>
          <w:p w14:paraId="527D84B9" w14:textId="79D632C0" w:rsidR="00306C8D" w:rsidRPr="00705575" w:rsidRDefault="00306C8D" w:rsidP="00BC0785">
            <w:pPr>
              <w:spacing w:before="60" w:after="60"/>
            </w:pPr>
            <w:r w:rsidRPr="00985169">
              <w:t>WorkSafe Victoria</w:t>
            </w:r>
          </w:p>
        </w:tc>
        <w:tc>
          <w:tcPr>
            <w:tcW w:w="3544" w:type="dxa"/>
          </w:tcPr>
          <w:p w14:paraId="2965E936" w14:textId="77777777"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3459931C" w14:textId="23FA486C" w:rsidR="00306C8D" w:rsidRPr="0001198E"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proofErr w:type="gramStart"/>
            <w:r w:rsidRPr="00985169">
              <w:t>high risk</w:t>
            </w:r>
            <w:proofErr w:type="gramEnd"/>
            <w:r w:rsidRPr="00985169">
              <w:t xml:space="preserve"> work units can be added to an RTO’s scope of registration.</w:t>
            </w:r>
          </w:p>
        </w:tc>
        <w:tc>
          <w:tcPr>
            <w:tcW w:w="4098" w:type="dxa"/>
          </w:tcPr>
          <w:p w14:paraId="1F52BD2A" w14:textId="77777777"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442FC302" w14:textId="4D7C9FE2"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985169">
              <w:t xml:space="preserve">Melbourne </w:t>
            </w:r>
            <w:r w:rsidR="00ED0A73">
              <w:t xml:space="preserve">VIC </w:t>
            </w:r>
            <w:r w:rsidRPr="00985169">
              <w:t xml:space="preserve">3000 </w:t>
            </w:r>
          </w:p>
          <w:p w14:paraId="7758F9E4" w14:textId="77777777"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985169">
              <w:t xml:space="preserve">(03) 9641 1444 or </w:t>
            </w:r>
          </w:p>
          <w:p w14:paraId="2B779BB0" w14:textId="77777777" w:rsidR="00306C8D" w:rsidRPr="00985169" w:rsidRDefault="00306C8D" w:rsidP="00BC0785">
            <w:pPr>
              <w:pStyle w:val="Tablebody"/>
              <w:cnfStyle w:val="000000000000" w:firstRow="0" w:lastRow="0" w:firstColumn="0" w:lastColumn="0" w:oddVBand="0" w:evenVBand="0" w:oddHBand="0" w:evenHBand="0" w:firstRowFirstColumn="0" w:firstRowLastColumn="0" w:lastRowFirstColumn="0" w:lastRowLastColumn="0"/>
            </w:pPr>
            <w:r w:rsidRPr="00985169">
              <w:t>1800 136 089 (toll free)</w:t>
            </w:r>
          </w:p>
          <w:p w14:paraId="59EDFD5E" w14:textId="5B6CFB2F" w:rsidR="00306C8D" w:rsidRPr="00985169" w:rsidRDefault="004A55C5" w:rsidP="00BC0785">
            <w:pPr>
              <w:pStyle w:val="Tablebody"/>
              <w:cnfStyle w:val="000000000000" w:firstRow="0" w:lastRow="0" w:firstColumn="0" w:lastColumn="0" w:oddVBand="0" w:evenVBand="0" w:oddHBand="0" w:evenHBand="0" w:firstRowFirstColumn="0" w:firstRowLastColumn="0" w:lastRowFirstColumn="0" w:lastRowLastColumn="0"/>
              <w:rPr>
                <w:rStyle w:val="Hyperlink"/>
              </w:rPr>
            </w:pPr>
            <w:hyperlink r:id="rId38" w:history="1">
              <w:r w:rsidR="00306C8D" w:rsidRPr="00985169">
                <w:rPr>
                  <w:rStyle w:val="Hyperlink"/>
                </w:rPr>
                <w:t>info@worksafe.vic.gov.au</w:t>
              </w:r>
            </w:hyperlink>
          </w:p>
          <w:p w14:paraId="6B6D7435" w14:textId="30BFB4B9" w:rsidR="00306C8D" w:rsidRPr="00705575" w:rsidRDefault="00306C8D" w:rsidP="00BC0785">
            <w:pPr>
              <w:spacing w:before="60" w:after="60"/>
              <w:cnfStyle w:val="000000000000" w:firstRow="0" w:lastRow="0" w:firstColumn="0" w:lastColumn="0" w:oddVBand="0" w:evenVBand="0" w:oddHBand="0" w:evenHBand="0" w:firstRowFirstColumn="0" w:firstRowLastColumn="0" w:lastRowFirstColumn="0" w:lastRowLastColumn="0"/>
            </w:pPr>
            <w:r w:rsidRPr="00985169">
              <w:t xml:space="preserve">See </w:t>
            </w:r>
            <w:hyperlink r:id="rId39" w:history="1">
              <w:r w:rsidRPr="00985169">
                <w:rPr>
                  <w:rStyle w:val="Hyperlink"/>
                </w:rPr>
                <w:t>worksafe.vic.gov.au</w:t>
              </w:r>
            </w:hyperlink>
            <w:r w:rsidRPr="00985169">
              <w:t xml:space="preserve"> for </w:t>
            </w:r>
            <w:r w:rsidR="00D82FF7">
              <w:t>more</w:t>
            </w:r>
            <w:r w:rsidRPr="00985169">
              <w:t xml:space="preserve"> information.</w:t>
            </w:r>
          </w:p>
        </w:tc>
      </w:tr>
    </w:tbl>
    <w:p w14:paraId="61949E11" w14:textId="77777777" w:rsidR="002562C8" w:rsidRDefault="002562C8" w:rsidP="00B052CD">
      <w:pPr>
        <w:pStyle w:val="FootnoteText"/>
        <w:rPr>
          <w:b/>
          <w:sz w:val="22"/>
          <w:szCs w:val="9"/>
          <w:lang w:val="en-AU"/>
        </w:rPr>
      </w:pPr>
    </w:p>
    <w:p w14:paraId="1D80D9CE" w14:textId="77777777" w:rsidR="002562C8" w:rsidRDefault="002562C8">
      <w:pPr>
        <w:spacing w:after="0"/>
        <w:rPr>
          <w:rFonts w:ascii="Arial" w:eastAsiaTheme="minorEastAsia" w:hAnsi="Arial" w:cs="Arial"/>
          <w:b/>
          <w:szCs w:val="9"/>
          <w:lang w:val="en-AU"/>
        </w:rPr>
      </w:pPr>
      <w:r>
        <w:rPr>
          <w:b/>
          <w:szCs w:val="9"/>
          <w:lang w:val="en-AU"/>
        </w:rPr>
        <w:br w:type="page"/>
      </w:r>
    </w:p>
    <w:p w14:paraId="73306F54" w14:textId="77777777" w:rsidR="004053F7" w:rsidRDefault="004053F7" w:rsidP="003D30D7">
      <w:pPr>
        <w:pStyle w:val="Heading1"/>
      </w:pPr>
      <w:bookmarkStart w:id="26" w:name="_Toc90471439"/>
      <w:r w:rsidRPr="00B24333">
        <w:lastRenderedPageBreak/>
        <w:t>Glossary</w:t>
      </w:r>
      <w:bookmarkEnd w:id="26"/>
    </w:p>
    <w:p w14:paraId="242BCBE6"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69EA4562"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3F39FD10"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2EAE25BB"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5CBDE0A5"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5B74A142"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245B46F5"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0FE1B442"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7B600A41"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2E766A88"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64968D7F"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0CCFB13" w14:textId="77777777" w:rsidR="004053F7" w:rsidRPr="00483FA0" w:rsidRDefault="004053F7" w:rsidP="004053F7">
            <w:pPr>
              <w:spacing w:before="120"/>
              <w:rPr>
                <w:b/>
              </w:rPr>
            </w:pPr>
            <w:r w:rsidRPr="00483FA0">
              <w:rPr>
                <w:b/>
              </w:rPr>
              <w:t>Unit Title</w:t>
            </w:r>
          </w:p>
        </w:tc>
        <w:tc>
          <w:tcPr>
            <w:tcW w:w="6134" w:type="dxa"/>
            <w:shd w:val="clear" w:color="auto" w:fill="auto"/>
          </w:tcPr>
          <w:p w14:paraId="32C90376"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5807D58B"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7EBF33D9" w14:textId="77777777" w:rsidR="004053F7" w:rsidRPr="00483FA0" w:rsidRDefault="004053F7" w:rsidP="004053F7">
            <w:pPr>
              <w:spacing w:before="120"/>
              <w:rPr>
                <w:b/>
              </w:rPr>
            </w:pPr>
            <w:r w:rsidRPr="00483FA0">
              <w:rPr>
                <w:b/>
              </w:rPr>
              <w:t>Maximum Payable Hours</w:t>
            </w:r>
          </w:p>
        </w:tc>
        <w:tc>
          <w:tcPr>
            <w:tcW w:w="6134" w:type="dxa"/>
          </w:tcPr>
          <w:p w14:paraId="08350F8F"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6A2A103"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17018076"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3F980D3D"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4740AB89"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3FA9FE3E"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2FA9F29B" w14:textId="77777777" w:rsidR="004053F7" w:rsidRPr="00483FA0" w:rsidRDefault="004053F7" w:rsidP="004053F7">
            <w:pPr>
              <w:spacing w:before="120"/>
              <w:rPr>
                <w:b/>
              </w:rPr>
            </w:pPr>
            <w:r>
              <w:rPr>
                <w:b/>
              </w:rPr>
              <w:t>Nominal Hours</w:t>
            </w:r>
          </w:p>
        </w:tc>
        <w:tc>
          <w:tcPr>
            <w:tcW w:w="6134" w:type="dxa"/>
          </w:tcPr>
          <w:p w14:paraId="25CCDF94"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78B6351" w14:textId="77777777" w:rsidR="002562C8" w:rsidRPr="009B0FDE" w:rsidRDefault="002562C8" w:rsidP="00B052CD">
      <w:pPr>
        <w:pStyle w:val="FootnoteText"/>
        <w:rPr>
          <w:b/>
          <w:sz w:val="22"/>
          <w:szCs w:val="9"/>
          <w:lang w:val="en-AU"/>
        </w:rPr>
      </w:pPr>
    </w:p>
    <w:sectPr w:rsidR="002562C8" w:rsidRPr="009B0FDE" w:rsidSect="002B363F">
      <w:footerReference w:type="default" r:id="rId40"/>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F569F" w14:textId="77777777" w:rsidR="004A55C5" w:rsidRDefault="004A55C5" w:rsidP="003967DD">
      <w:pPr>
        <w:spacing w:after="0"/>
      </w:pPr>
      <w:r>
        <w:separator/>
      </w:r>
    </w:p>
  </w:endnote>
  <w:endnote w:type="continuationSeparator" w:id="0">
    <w:p w14:paraId="1F18BFDA" w14:textId="77777777" w:rsidR="004A55C5" w:rsidRDefault="004A55C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New Roman (Body CS)">
    <w:altName w:val="Times New Roman"/>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4741" w14:textId="77777777" w:rsidR="00ED14D6" w:rsidRDefault="00ED14D6" w:rsidP="00306C8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366081" w14:textId="77777777" w:rsidR="00ED14D6" w:rsidRDefault="00ED14D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BCCB" w14:textId="77777777" w:rsidR="00ED14D6" w:rsidRDefault="00ED14D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1BCC" w14:textId="77777777" w:rsidR="00ED14D6" w:rsidRPr="00D14FB2" w:rsidRDefault="00ED14D6"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ADDB" w14:textId="77777777" w:rsidR="00ED14D6" w:rsidRDefault="00ED14D6" w:rsidP="00306C8D">
    <w:pPr>
      <w:pStyle w:val="Footer"/>
      <w:framePr w:wrap="none" w:vAnchor="text" w:hAnchor="margin" w:y="1"/>
      <w:rPr>
        <w:rStyle w:val="PageNumber"/>
      </w:rPr>
    </w:pPr>
  </w:p>
  <w:p w14:paraId="207760E2" w14:textId="77777777" w:rsidR="00ED14D6" w:rsidRDefault="00ED14D6"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BECA" w14:textId="6C2A1872" w:rsidR="00ED14D6" w:rsidRPr="00AA6509" w:rsidRDefault="00ED14D6"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4B8017C" w14:textId="4000F685" w:rsidR="00ED14D6" w:rsidRPr="00D14FB2" w:rsidRDefault="00ED14D6" w:rsidP="00D14FB2">
    <w:pPr>
      <w:pStyle w:val="Footer"/>
      <w:tabs>
        <w:tab w:val="right" w:pos="9600"/>
      </w:tabs>
      <w:rPr>
        <w:rFonts w:cs="Arial"/>
        <w:iCs/>
        <w:sz w:val="18"/>
        <w:szCs w:val="20"/>
        <w:lang w:val="fr-FR"/>
      </w:rPr>
    </w:pPr>
    <w:r w:rsidRPr="00F32E39">
      <w:rPr>
        <w:rFonts w:cs="Arial"/>
        <w:sz w:val="18"/>
        <w:szCs w:val="12"/>
        <w:lang w:val="en-AU"/>
      </w:rPr>
      <w:t xml:space="preserve">HLT Health Release </w:t>
    </w:r>
    <w:r>
      <w:rPr>
        <w:rFonts w:cs="Arial"/>
        <w:sz w:val="18"/>
        <w:szCs w:val="12"/>
        <w:lang w:val="en-AU"/>
      </w:rPr>
      <w:t>7</w:t>
    </w:r>
    <w:r w:rsidRPr="00F32E39">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DE2793">
      <w:rPr>
        <w:rFonts w:cs="Arial"/>
        <w:iCs/>
        <w:noProof/>
        <w:sz w:val="18"/>
        <w:szCs w:val="20"/>
        <w:lang w:val="fr-FR"/>
      </w:rPr>
      <w:instrText>33</w:instrText>
    </w:r>
    <w:r w:rsidRPr="00D14FB2">
      <w:rPr>
        <w:rFonts w:cs="Arial"/>
        <w:iCs/>
        <w:sz w:val="18"/>
        <w:szCs w:val="20"/>
        <w:lang w:val="fr-FR"/>
      </w:rPr>
      <w:fldChar w:fldCharType="end"/>
    </w:r>
    <w:r w:rsidRPr="00D14FB2">
      <w:rPr>
        <w:rFonts w:cs="Arial"/>
        <w:iCs/>
        <w:sz w:val="18"/>
        <w:szCs w:val="20"/>
        <w:lang w:val="fr-FR"/>
      </w:rPr>
      <w:instrText xml:space="preserve"> - </w:instrText>
    </w:r>
    <w:r w:rsidR="00FA24D5">
      <w:rPr>
        <w:rFonts w:cs="Arial"/>
        <w:iCs/>
        <w:sz w:val="18"/>
        <w:szCs w:val="20"/>
        <w:lang w:val="fr-FR"/>
      </w:rPr>
      <w:instrText>5</w:instrText>
    </w:r>
  </w:p>
  <w:p w14:paraId="421DAB11" w14:textId="556F0E2A" w:rsidR="00ED14D6" w:rsidRPr="00D14FB2" w:rsidRDefault="00ED14D6"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DE2793">
      <w:rPr>
        <w:rFonts w:cs="Arial"/>
        <w:iCs/>
        <w:noProof/>
        <w:sz w:val="18"/>
        <w:szCs w:val="20"/>
        <w:lang w:val="fr-FR"/>
      </w:rPr>
      <w:t>28</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69B9" w14:textId="77777777" w:rsidR="004A55C5" w:rsidRDefault="004A55C5" w:rsidP="003967DD">
      <w:pPr>
        <w:spacing w:after="0"/>
      </w:pPr>
      <w:r>
        <w:separator/>
      </w:r>
    </w:p>
  </w:footnote>
  <w:footnote w:type="continuationSeparator" w:id="0">
    <w:p w14:paraId="658372DE" w14:textId="77777777" w:rsidR="004A55C5" w:rsidRDefault="004A55C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CC6D" w14:textId="77777777" w:rsidR="00ED14D6" w:rsidRDefault="00ED14D6"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73935638" wp14:editId="765F9C66">
          <wp:simplePos x="0" y="0"/>
          <wp:positionH relativeFrom="page">
            <wp:posOffset>0</wp:posOffset>
          </wp:positionH>
          <wp:positionV relativeFrom="page">
            <wp:posOffset>1</wp:posOffset>
          </wp:positionV>
          <wp:extent cx="7549624" cy="10683669"/>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45BC0" w14:textId="77777777" w:rsidR="00ED14D6" w:rsidRDefault="00ED14D6"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4CFFF136" wp14:editId="11D57DB6">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26D7" w14:textId="77777777" w:rsidR="00ED14D6" w:rsidRDefault="00ED14D6"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46446178" wp14:editId="485C14D5">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EBD"/>
    <w:multiLevelType w:val="hybridMultilevel"/>
    <w:tmpl w:val="51524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42543"/>
    <w:multiLevelType w:val="hybridMultilevel"/>
    <w:tmpl w:val="76E22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8379F"/>
    <w:multiLevelType w:val="hybridMultilevel"/>
    <w:tmpl w:val="AB00AF9A"/>
    <w:lvl w:ilvl="0" w:tplc="56ECFD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922D6"/>
    <w:multiLevelType w:val="hybridMultilevel"/>
    <w:tmpl w:val="4E7E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6D1700"/>
    <w:multiLevelType w:val="hybridMultilevel"/>
    <w:tmpl w:val="0ED43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719697">
    <w:abstractNumId w:val="5"/>
  </w:num>
  <w:num w:numId="2" w16cid:durableId="1617984567">
    <w:abstractNumId w:val="9"/>
  </w:num>
  <w:num w:numId="3" w16cid:durableId="1863321019">
    <w:abstractNumId w:val="3"/>
  </w:num>
  <w:num w:numId="4" w16cid:durableId="1517379085">
    <w:abstractNumId w:val="8"/>
  </w:num>
  <w:num w:numId="5" w16cid:durableId="1033654061">
    <w:abstractNumId w:val="11"/>
  </w:num>
  <w:num w:numId="6" w16cid:durableId="824005731">
    <w:abstractNumId w:val="0"/>
  </w:num>
  <w:num w:numId="7" w16cid:durableId="20668371">
    <w:abstractNumId w:val="4"/>
  </w:num>
  <w:num w:numId="8" w16cid:durableId="817191936">
    <w:abstractNumId w:val="7"/>
  </w:num>
  <w:num w:numId="9" w16cid:durableId="2070766618">
    <w:abstractNumId w:val="10"/>
  </w:num>
  <w:num w:numId="10" w16cid:durableId="978076048">
    <w:abstractNumId w:val="2"/>
  </w:num>
  <w:num w:numId="11" w16cid:durableId="85000839">
    <w:abstractNumId w:val="1"/>
  </w:num>
  <w:num w:numId="12" w16cid:durableId="430706818">
    <w:abstractNumId w:val="6"/>
  </w:num>
  <w:num w:numId="13" w16cid:durableId="39906277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E39"/>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D31F6"/>
    <w:rsid w:val="00102B7A"/>
    <w:rsid w:val="00102FC5"/>
    <w:rsid w:val="00104D3C"/>
    <w:rsid w:val="00113DBD"/>
    <w:rsid w:val="00122369"/>
    <w:rsid w:val="0012496A"/>
    <w:rsid w:val="00124D09"/>
    <w:rsid w:val="001357FF"/>
    <w:rsid w:val="00141F23"/>
    <w:rsid w:val="00144FD5"/>
    <w:rsid w:val="00156A5B"/>
    <w:rsid w:val="001638C1"/>
    <w:rsid w:val="00187EB7"/>
    <w:rsid w:val="00196FEF"/>
    <w:rsid w:val="001A5894"/>
    <w:rsid w:val="001C65C8"/>
    <w:rsid w:val="001D3357"/>
    <w:rsid w:val="001D5629"/>
    <w:rsid w:val="001F063D"/>
    <w:rsid w:val="001F23A0"/>
    <w:rsid w:val="0020192A"/>
    <w:rsid w:val="00205DA8"/>
    <w:rsid w:val="00207499"/>
    <w:rsid w:val="00214BAC"/>
    <w:rsid w:val="002246FE"/>
    <w:rsid w:val="0023386C"/>
    <w:rsid w:val="00240F30"/>
    <w:rsid w:val="00246460"/>
    <w:rsid w:val="002562C8"/>
    <w:rsid w:val="00273C68"/>
    <w:rsid w:val="002932DF"/>
    <w:rsid w:val="00295891"/>
    <w:rsid w:val="002970D9"/>
    <w:rsid w:val="002A03F0"/>
    <w:rsid w:val="002A4A96"/>
    <w:rsid w:val="002A7261"/>
    <w:rsid w:val="002B363F"/>
    <w:rsid w:val="002B3BBD"/>
    <w:rsid w:val="002B4E0E"/>
    <w:rsid w:val="002C1AB8"/>
    <w:rsid w:val="002E35A2"/>
    <w:rsid w:val="002E3BED"/>
    <w:rsid w:val="002E6A3E"/>
    <w:rsid w:val="00304938"/>
    <w:rsid w:val="00306C8D"/>
    <w:rsid w:val="00312720"/>
    <w:rsid w:val="00323DD1"/>
    <w:rsid w:val="00326E53"/>
    <w:rsid w:val="00343D7F"/>
    <w:rsid w:val="0036429D"/>
    <w:rsid w:val="003967DD"/>
    <w:rsid w:val="00397717"/>
    <w:rsid w:val="003A72FE"/>
    <w:rsid w:val="003B43AD"/>
    <w:rsid w:val="003D0C00"/>
    <w:rsid w:val="003D30D7"/>
    <w:rsid w:val="003E6D75"/>
    <w:rsid w:val="003F044E"/>
    <w:rsid w:val="003F4F9E"/>
    <w:rsid w:val="003F6412"/>
    <w:rsid w:val="003F67F1"/>
    <w:rsid w:val="004053F7"/>
    <w:rsid w:val="00410774"/>
    <w:rsid w:val="00411EAB"/>
    <w:rsid w:val="00417258"/>
    <w:rsid w:val="00430027"/>
    <w:rsid w:val="00432B8B"/>
    <w:rsid w:val="004353B3"/>
    <w:rsid w:val="004506DA"/>
    <w:rsid w:val="0045446B"/>
    <w:rsid w:val="0045513F"/>
    <w:rsid w:val="0047423F"/>
    <w:rsid w:val="00486B79"/>
    <w:rsid w:val="00487A49"/>
    <w:rsid w:val="004900E5"/>
    <w:rsid w:val="004A55C5"/>
    <w:rsid w:val="004B078F"/>
    <w:rsid w:val="004B566E"/>
    <w:rsid w:val="004D65CA"/>
    <w:rsid w:val="004F5059"/>
    <w:rsid w:val="00504BAD"/>
    <w:rsid w:val="00507148"/>
    <w:rsid w:val="005124C9"/>
    <w:rsid w:val="00512867"/>
    <w:rsid w:val="00513881"/>
    <w:rsid w:val="00517071"/>
    <w:rsid w:val="00517F70"/>
    <w:rsid w:val="00532AEC"/>
    <w:rsid w:val="00545650"/>
    <w:rsid w:val="00574045"/>
    <w:rsid w:val="00584366"/>
    <w:rsid w:val="005C62E8"/>
    <w:rsid w:val="005C73CE"/>
    <w:rsid w:val="005D04F0"/>
    <w:rsid w:val="00624A55"/>
    <w:rsid w:val="00626F17"/>
    <w:rsid w:val="0063321A"/>
    <w:rsid w:val="0063405D"/>
    <w:rsid w:val="00635C65"/>
    <w:rsid w:val="006502CC"/>
    <w:rsid w:val="006621B2"/>
    <w:rsid w:val="00683228"/>
    <w:rsid w:val="00687AF0"/>
    <w:rsid w:val="0069415B"/>
    <w:rsid w:val="006A25AC"/>
    <w:rsid w:val="006A4573"/>
    <w:rsid w:val="006C68CF"/>
    <w:rsid w:val="006D6674"/>
    <w:rsid w:val="006D7153"/>
    <w:rsid w:val="006E20E7"/>
    <w:rsid w:val="00707C95"/>
    <w:rsid w:val="00710CC8"/>
    <w:rsid w:val="00714D72"/>
    <w:rsid w:val="00736FB0"/>
    <w:rsid w:val="00740731"/>
    <w:rsid w:val="007436CF"/>
    <w:rsid w:val="00744E46"/>
    <w:rsid w:val="00750DE2"/>
    <w:rsid w:val="007528EA"/>
    <w:rsid w:val="00757D32"/>
    <w:rsid w:val="00766DCF"/>
    <w:rsid w:val="007A0CBE"/>
    <w:rsid w:val="007B3A5A"/>
    <w:rsid w:val="007B556E"/>
    <w:rsid w:val="007B5834"/>
    <w:rsid w:val="007C025B"/>
    <w:rsid w:val="007D1FB1"/>
    <w:rsid w:val="007D3520"/>
    <w:rsid w:val="007D3E38"/>
    <w:rsid w:val="007D68CD"/>
    <w:rsid w:val="00803CA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F382F"/>
    <w:rsid w:val="008F494F"/>
    <w:rsid w:val="009052D5"/>
    <w:rsid w:val="00910121"/>
    <w:rsid w:val="009274A8"/>
    <w:rsid w:val="009841C0"/>
    <w:rsid w:val="00985169"/>
    <w:rsid w:val="00986736"/>
    <w:rsid w:val="00986E68"/>
    <w:rsid w:val="009B0FDE"/>
    <w:rsid w:val="009B1F07"/>
    <w:rsid w:val="009C5945"/>
    <w:rsid w:val="009D4957"/>
    <w:rsid w:val="009D524C"/>
    <w:rsid w:val="009E56E9"/>
    <w:rsid w:val="009F1016"/>
    <w:rsid w:val="009F22CA"/>
    <w:rsid w:val="009F4D23"/>
    <w:rsid w:val="009F603E"/>
    <w:rsid w:val="00A222D9"/>
    <w:rsid w:val="00A31926"/>
    <w:rsid w:val="00A35C21"/>
    <w:rsid w:val="00A36710"/>
    <w:rsid w:val="00A40B99"/>
    <w:rsid w:val="00A546DB"/>
    <w:rsid w:val="00A561C5"/>
    <w:rsid w:val="00A56587"/>
    <w:rsid w:val="00A57DD0"/>
    <w:rsid w:val="00A62E20"/>
    <w:rsid w:val="00A630DF"/>
    <w:rsid w:val="00A63A9F"/>
    <w:rsid w:val="00A63D55"/>
    <w:rsid w:val="00A71967"/>
    <w:rsid w:val="00A724F4"/>
    <w:rsid w:val="00A76D88"/>
    <w:rsid w:val="00A81828"/>
    <w:rsid w:val="00A82BE7"/>
    <w:rsid w:val="00A9759E"/>
    <w:rsid w:val="00AA3C26"/>
    <w:rsid w:val="00AA3FFD"/>
    <w:rsid w:val="00AA6509"/>
    <w:rsid w:val="00AB0E7A"/>
    <w:rsid w:val="00AB3FC3"/>
    <w:rsid w:val="00AD59C6"/>
    <w:rsid w:val="00AE16FD"/>
    <w:rsid w:val="00AE6D8A"/>
    <w:rsid w:val="00AE6E92"/>
    <w:rsid w:val="00AF0D26"/>
    <w:rsid w:val="00AF0ED2"/>
    <w:rsid w:val="00AF2333"/>
    <w:rsid w:val="00AF654D"/>
    <w:rsid w:val="00AF7F06"/>
    <w:rsid w:val="00B0179A"/>
    <w:rsid w:val="00B043BB"/>
    <w:rsid w:val="00B04CD2"/>
    <w:rsid w:val="00B052CD"/>
    <w:rsid w:val="00B211E6"/>
    <w:rsid w:val="00B24333"/>
    <w:rsid w:val="00B46030"/>
    <w:rsid w:val="00B54147"/>
    <w:rsid w:val="00B55900"/>
    <w:rsid w:val="00B6090D"/>
    <w:rsid w:val="00B641A1"/>
    <w:rsid w:val="00B80940"/>
    <w:rsid w:val="00B82B0B"/>
    <w:rsid w:val="00B87D90"/>
    <w:rsid w:val="00BB3E88"/>
    <w:rsid w:val="00BB55B3"/>
    <w:rsid w:val="00BB5707"/>
    <w:rsid w:val="00BB7E9F"/>
    <w:rsid w:val="00BC0785"/>
    <w:rsid w:val="00BC4BBC"/>
    <w:rsid w:val="00BE63CA"/>
    <w:rsid w:val="00BF4872"/>
    <w:rsid w:val="00C00CD8"/>
    <w:rsid w:val="00C10C6C"/>
    <w:rsid w:val="00C12C1B"/>
    <w:rsid w:val="00C1423F"/>
    <w:rsid w:val="00C2650A"/>
    <w:rsid w:val="00C27938"/>
    <w:rsid w:val="00C3093F"/>
    <w:rsid w:val="00C35CB1"/>
    <w:rsid w:val="00C36A93"/>
    <w:rsid w:val="00C42B53"/>
    <w:rsid w:val="00C53A4A"/>
    <w:rsid w:val="00C67CD2"/>
    <w:rsid w:val="00C7205C"/>
    <w:rsid w:val="00C73F17"/>
    <w:rsid w:val="00C93597"/>
    <w:rsid w:val="00CC1823"/>
    <w:rsid w:val="00CC3599"/>
    <w:rsid w:val="00CC5997"/>
    <w:rsid w:val="00CE6DF7"/>
    <w:rsid w:val="00CE7147"/>
    <w:rsid w:val="00D013E1"/>
    <w:rsid w:val="00D03FD0"/>
    <w:rsid w:val="00D06DE0"/>
    <w:rsid w:val="00D10D01"/>
    <w:rsid w:val="00D12744"/>
    <w:rsid w:val="00D140A6"/>
    <w:rsid w:val="00D14FB2"/>
    <w:rsid w:val="00D22382"/>
    <w:rsid w:val="00D30A80"/>
    <w:rsid w:val="00D30D38"/>
    <w:rsid w:val="00D33851"/>
    <w:rsid w:val="00D75473"/>
    <w:rsid w:val="00D77291"/>
    <w:rsid w:val="00D82FF7"/>
    <w:rsid w:val="00D84718"/>
    <w:rsid w:val="00DA1D8E"/>
    <w:rsid w:val="00DA2C68"/>
    <w:rsid w:val="00DA3218"/>
    <w:rsid w:val="00DA5F30"/>
    <w:rsid w:val="00DE156F"/>
    <w:rsid w:val="00DE2793"/>
    <w:rsid w:val="00DE62B7"/>
    <w:rsid w:val="00DF18A5"/>
    <w:rsid w:val="00DF3442"/>
    <w:rsid w:val="00DF43D2"/>
    <w:rsid w:val="00DF4977"/>
    <w:rsid w:val="00DF4AC6"/>
    <w:rsid w:val="00DF702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6AEA"/>
    <w:rsid w:val="00ED0A73"/>
    <w:rsid w:val="00ED14D6"/>
    <w:rsid w:val="00ED49B0"/>
    <w:rsid w:val="00F32E39"/>
    <w:rsid w:val="00F405FF"/>
    <w:rsid w:val="00F5658A"/>
    <w:rsid w:val="00F602DA"/>
    <w:rsid w:val="00F61985"/>
    <w:rsid w:val="00F67DB2"/>
    <w:rsid w:val="00F766E4"/>
    <w:rsid w:val="00F93D7C"/>
    <w:rsid w:val="00F9646A"/>
    <w:rsid w:val="00FA22DD"/>
    <w:rsid w:val="00FA24D5"/>
    <w:rsid w:val="00FB0965"/>
    <w:rsid w:val="00FB2E4C"/>
    <w:rsid w:val="00FC2016"/>
    <w:rsid w:val="00FC256E"/>
    <w:rsid w:val="00FC2FFE"/>
    <w:rsid w:val="00FC6ED9"/>
    <w:rsid w:val="00FD4659"/>
    <w:rsid w:val="00FE0C80"/>
    <w:rsid w:val="00FE29E6"/>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CE6D9"/>
  <w14:defaultImageDpi w14:val="32767"/>
  <w15:chartTrackingRefBased/>
  <w15:docId w15:val="{FFFA4317-6349-4C85-AA34-F04346C8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aliases w:val="H1"/>
    <w:basedOn w:val="Normal"/>
    <w:next w:val="Normal"/>
    <w:link w:val="Heading1Char"/>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Normal"/>
    <w:link w:val="Heading2Char"/>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aliases w:val="h3"/>
    <w:basedOn w:val="Normal"/>
    <w:next w:val="Normal"/>
    <w:link w:val="Heading3Char"/>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rsid w:val="00B6090D"/>
    <w:pPr>
      <w:keepNext/>
      <w:spacing w:before="120"/>
      <w:ind w:left="360"/>
      <w:outlineLvl w:val="4"/>
    </w:pPr>
    <w:rPr>
      <w:rFonts w:ascii="Arial" w:eastAsia="Times New Roman" w:hAnsi="Arial" w:cs="Times New Roman"/>
      <w:b/>
      <w:sz w:val="22"/>
      <w:szCs w:val="20"/>
      <w:lang w:val="x-none"/>
    </w:rPr>
  </w:style>
  <w:style w:type="paragraph" w:styleId="Heading6">
    <w:name w:val="heading 6"/>
    <w:basedOn w:val="Normal"/>
    <w:link w:val="Heading6Char"/>
    <w:rsid w:val="00B6090D"/>
    <w:pPr>
      <w:spacing w:before="100" w:after="100"/>
      <w:outlineLvl w:val="5"/>
    </w:pPr>
    <w:rPr>
      <w:rFonts w:ascii="Arial" w:eastAsia="Arial Unicode MS" w:hAnsi="Arial" w:cs="Times New Roman"/>
      <w:b/>
      <w:sz w:val="15"/>
      <w:szCs w:val="20"/>
      <w:lang w:val="x-none"/>
    </w:rPr>
  </w:style>
  <w:style w:type="paragraph" w:styleId="Heading7">
    <w:name w:val="heading 7"/>
    <w:basedOn w:val="Normal"/>
    <w:next w:val="Normal"/>
    <w:link w:val="Heading7Char"/>
    <w:rsid w:val="00B6090D"/>
    <w:pPr>
      <w:keepNext/>
      <w:spacing w:before="120"/>
      <w:outlineLvl w:val="6"/>
    </w:pPr>
    <w:rPr>
      <w:rFonts w:ascii="Arial" w:eastAsia="Times New Roman" w:hAnsi="Arial" w:cs="Times New Roman"/>
      <w:b/>
      <w:i/>
      <w:sz w:val="20"/>
      <w:szCs w:val="20"/>
      <w:lang w:val="x-none"/>
    </w:rPr>
  </w:style>
  <w:style w:type="paragraph" w:styleId="Heading8">
    <w:name w:val="heading 8"/>
    <w:basedOn w:val="Normal"/>
    <w:next w:val="Normal"/>
    <w:link w:val="Heading8Char"/>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rsid w:val="00B6090D"/>
    <w:pPr>
      <w:keepNext/>
      <w:spacing w:before="120"/>
      <w:outlineLvl w:val="8"/>
    </w:pPr>
    <w:rPr>
      <w:rFonts w:ascii="Arial" w:eastAsia="Times New Roman" w:hAnsi="Arial" w:cs="Times New Roman"/>
      <w:b/>
      <w:color w:val="00000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aliases w:val="H1 Char"/>
    <w:basedOn w:val="DefaultParagraphFont"/>
    <w:link w:val="Heading1"/>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basedOn w:val="DefaultParagraphFont"/>
    <w:link w:val="Heading2"/>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aliases w:val="h3 Char"/>
    <w:basedOn w:val="DefaultParagraphFont"/>
    <w:link w:val="Heading3"/>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nhideWhenUsed/>
    <w:rsid w:val="00A31926"/>
  </w:style>
  <w:style w:type="paragraph" w:styleId="TOC3">
    <w:name w:val="toc 3"/>
    <w:basedOn w:val="Normal"/>
    <w:next w:val="Normal"/>
    <w:autoRedefine/>
    <w:uiPriority w:val="39"/>
    <w:unhideWhenUsed/>
    <w:qFormat/>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5"/>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nhideWhenUsed/>
    <w:rsid w:val="00C93597"/>
    <w:rPr>
      <w:sz w:val="16"/>
      <w:szCs w:val="16"/>
    </w:rPr>
  </w:style>
  <w:style w:type="paragraph" w:styleId="CommentText">
    <w:name w:val="annotation text"/>
    <w:basedOn w:val="Normal"/>
    <w:link w:val="CommentTextChar"/>
    <w:unhideWhenUsed/>
    <w:rsid w:val="00C93597"/>
    <w:rPr>
      <w:sz w:val="20"/>
      <w:szCs w:val="20"/>
    </w:rPr>
  </w:style>
  <w:style w:type="character" w:customStyle="1" w:styleId="CommentTextChar">
    <w:name w:val="Comment Text Char"/>
    <w:basedOn w:val="DefaultParagraphFont"/>
    <w:link w:val="CommentText"/>
    <w:rsid w:val="00C93597"/>
    <w:rPr>
      <w:sz w:val="20"/>
      <w:szCs w:val="20"/>
    </w:rPr>
  </w:style>
  <w:style w:type="paragraph" w:styleId="CommentSubject">
    <w:name w:val="annotation subject"/>
    <w:basedOn w:val="CommentText"/>
    <w:next w:val="CommentText"/>
    <w:link w:val="CommentSubjectChar"/>
    <w:unhideWhenUsed/>
    <w:rsid w:val="00C93597"/>
    <w:rPr>
      <w:b/>
      <w:bCs/>
    </w:rPr>
  </w:style>
  <w:style w:type="character" w:customStyle="1" w:styleId="CommentSubjectChar">
    <w:name w:val="Comment Subject Char"/>
    <w:basedOn w:val="CommentTextChar"/>
    <w:link w:val="CommentSubject"/>
    <w:rsid w:val="00C93597"/>
    <w:rPr>
      <w:b/>
      <w:bCs/>
      <w:sz w:val="20"/>
      <w:szCs w:val="20"/>
    </w:rPr>
  </w:style>
  <w:style w:type="paragraph" w:customStyle="1" w:styleId="IGTableText">
    <w:name w:val="IGTableText"/>
    <w:basedOn w:val="Normal"/>
    <w:autoRedefine/>
    <w:rsid w:val="00F32E39"/>
    <w:pPr>
      <w:spacing w:before="120"/>
      <w:ind w:left="-5"/>
    </w:pPr>
    <w:rPr>
      <w:rFonts w:ascii="Arial" w:eastAsia="Times New Roman" w:hAnsi="Arial" w:cs="Arial"/>
      <w:sz w:val="20"/>
      <w:szCs w:val="20"/>
      <w:lang w:val="en-US"/>
    </w:rPr>
  </w:style>
  <w:style w:type="paragraph" w:customStyle="1" w:styleId="IGTableTitle">
    <w:name w:val="IGTableTitle"/>
    <w:basedOn w:val="IGTableText"/>
    <w:rsid w:val="00F32E39"/>
    <w:rPr>
      <w:b/>
    </w:rPr>
  </w:style>
  <w:style w:type="character" w:customStyle="1" w:styleId="Heading5Char">
    <w:name w:val="Heading 5 Char"/>
    <w:basedOn w:val="DefaultParagraphFont"/>
    <w:link w:val="Heading5"/>
    <w:rsid w:val="00B6090D"/>
    <w:rPr>
      <w:rFonts w:ascii="Arial" w:eastAsia="Times New Roman" w:hAnsi="Arial" w:cs="Times New Roman"/>
      <w:b/>
      <w:sz w:val="22"/>
      <w:szCs w:val="20"/>
      <w:lang w:val="x-none"/>
    </w:rPr>
  </w:style>
  <w:style w:type="character" w:customStyle="1" w:styleId="Heading6Char">
    <w:name w:val="Heading 6 Char"/>
    <w:basedOn w:val="DefaultParagraphFont"/>
    <w:link w:val="Heading6"/>
    <w:rsid w:val="00B6090D"/>
    <w:rPr>
      <w:rFonts w:ascii="Arial" w:eastAsia="Arial Unicode MS" w:hAnsi="Arial" w:cs="Times New Roman"/>
      <w:b/>
      <w:sz w:val="15"/>
      <w:szCs w:val="20"/>
      <w:lang w:val="x-none"/>
    </w:rPr>
  </w:style>
  <w:style w:type="character" w:customStyle="1" w:styleId="Heading7Char">
    <w:name w:val="Heading 7 Char"/>
    <w:basedOn w:val="DefaultParagraphFont"/>
    <w:link w:val="Heading7"/>
    <w:rsid w:val="00B6090D"/>
    <w:rPr>
      <w:rFonts w:ascii="Arial" w:eastAsia="Times New Roman" w:hAnsi="Arial" w:cs="Times New Roman"/>
      <w:b/>
      <w:i/>
      <w:sz w:val="20"/>
      <w:szCs w:val="20"/>
      <w:lang w:val="x-none"/>
    </w:rPr>
  </w:style>
  <w:style w:type="character" w:customStyle="1" w:styleId="Heading9Char">
    <w:name w:val="Heading 9 Char"/>
    <w:basedOn w:val="DefaultParagraphFont"/>
    <w:link w:val="Heading9"/>
    <w:rsid w:val="00B6090D"/>
    <w:rPr>
      <w:rFonts w:ascii="Arial" w:eastAsia="Times New Roman" w:hAnsi="Arial" w:cs="Times New Roman"/>
      <w:b/>
      <w:color w:val="000000"/>
      <w:sz w:val="20"/>
      <w:szCs w:val="20"/>
      <w:lang w:val="x-none"/>
    </w:rPr>
  </w:style>
  <w:style w:type="paragraph" w:customStyle="1" w:styleId="Text">
    <w:name w:val="Text"/>
    <w:rsid w:val="00B6090D"/>
    <w:pPr>
      <w:spacing w:before="240"/>
    </w:pPr>
    <w:rPr>
      <w:rFonts w:ascii="Arial" w:eastAsia="Times" w:hAnsi="Arial" w:cs="Times New Roman"/>
      <w:szCs w:val="20"/>
      <w:lang w:val="en-AU"/>
    </w:rPr>
  </w:style>
  <w:style w:type="paragraph" w:styleId="Title">
    <w:name w:val="Title"/>
    <w:basedOn w:val="Normal"/>
    <w:link w:val="TitleChar"/>
    <w:rsid w:val="00B6090D"/>
    <w:pPr>
      <w:spacing w:before="240" w:after="60"/>
      <w:jc w:val="center"/>
      <w:outlineLvl w:val="0"/>
    </w:pPr>
    <w:rPr>
      <w:rFonts w:ascii="Helvetica" w:eastAsia="Times New Roman" w:hAnsi="Helvetica" w:cs="Times New Roman"/>
      <w:b/>
      <w:kern w:val="28"/>
      <w:sz w:val="32"/>
      <w:szCs w:val="20"/>
      <w:lang w:val="x-none"/>
    </w:rPr>
  </w:style>
  <w:style w:type="character" w:customStyle="1" w:styleId="TitleChar">
    <w:name w:val="Title Char"/>
    <w:basedOn w:val="DefaultParagraphFont"/>
    <w:link w:val="Title"/>
    <w:rsid w:val="00B6090D"/>
    <w:rPr>
      <w:rFonts w:ascii="Helvetica" w:eastAsia="Times New Roman" w:hAnsi="Helvetica" w:cs="Times New Roman"/>
      <w:b/>
      <w:kern w:val="28"/>
      <w:sz w:val="32"/>
      <w:szCs w:val="20"/>
      <w:lang w:val="x-none"/>
    </w:rPr>
  </w:style>
  <w:style w:type="paragraph" w:customStyle="1" w:styleId="number">
    <w:name w:val="number"/>
    <w:basedOn w:val="Normal"/>
    <w:rsid w:val="00B6090D"/>
    <w:pPr>
      <w:spacing w:before="120"/>
    </w:pPr>
    <w:rPr>
      <w:rFonts w:ascii="Arial" w:eastAsia="Times New Roman" w:hAnsi="Arial" w:cs="Times New Roman"/>
      <w:sz w:val="20"/>
      <w:szCs w:val="20"/>
      <w:lang w:val="en-AU"/>
    </w:rPr>
  </w:style>
  <w:style w:type="paragraph" w:customStyle="1" w:styleId="Bullet0">
    <w:name w:val="Bullet"/>
    <w:rsid w:val="00B6090D"/>
    <w:pPr>
      <w:tabs>
        <w:tab w:val="num" w:pos="709"/>
      </w:tabs>
      <w:spacing w:before="120"/>
      <w:ind w:left="709" w:hanging="709"/>
    </w:pPr>
    <w:rPr>
      <w:rFonts w:ascii="Arial" w:eastAsia="Times" w:hAnsi="Arial" w:cs="Times New Roman"/>
      <w:szCs w:val="20"/>
      <w:lang w:val="en-AU"/>
    </w:rPr>
  </w:style>
  <w:style w:type="paragraph" w:customStyle="1" w:styleId="Bullet10">
    <w:name w:val="Bullet1"/>
    <w:rsid w:val="00B6090D"/>
    <w:pPr>
      <w:tabs>
        <w:tab w:val="num" w:pos="1418"/>
      </w:tabs>
      <w:ind w:left="1418" w:hanging="709"/>
    </w:pPr>
    <w:rPr>
      <w:rFonts w:ascii="Arial" w:eastAsia="Times" w:hAnsi="Arial" w:cs="Times New Roman"/>
      <w:szCs w:val="20"/>
      <w:lang w:val="en-AU"/>
    </w:rPr>
  </w:style>
  <w:style w:type="paragraph" w:customStyle="1" w:styleId="Dash">
    <w:name w:val="Dash"/>
    <w:rsid w:val="00B6090D"/>
    <w:pPr>
      <w:tabs>
        <w:tab w:val="num" w:pos="709"/>
      </w:tabs>
      <w:spacing w:before="60"/>
      <w:ind w:left="709" w:hanging="709"/>
    </w:pPr>
    <w:rPr>
      <w:rFonts w:ascii="Arial" w:eastAsia="Times" w:hAnsi="Arial" w:cs="Times New Roman"/>
      <w:szCs w:val="20"/>
      <w:lang w:val="en-AU"/>
    </w:rPr>
  </w:style>
  <w:style w:type="paragraph" w:customStyle="1" w:styleId="Dash1">
    <w:name w:val="Dash1"/>
    <w:rsid w:val="00B6090D"/>
    <w:pPr>
      <w:tabs>
        <w:tab w:val="num" w:pos="1418"/>
      </w:tabs>
      <w:ind w:left="1418" w:hanging="709"/>
    </w:pPr>
    <w:rPr>
      <w:rFonts w:ascii="Arial" w:eastAsia="Times" w:hAnsi="Arial" w:cs="Times New Roman"/>
      <w:szCs w:val="20"/>
      <w:lang w:val="en-AU"/>
    </w:rPr>
  </w:style>
  <w:style w:type="paragraph" w:customStyle="1" w:styleId="Bulletone">
    <w:name w:val="Bullet one"/>
    <w:rsid w:val="00B6090D"/>
    <w:pPr>
      <w:tabs>
        <w:tab w:val="num" w:pos="709"/>
      </w:tabs>
      <w:spacing w:before="120"/>
      <w:ind w:left="709" w:hanging="709"/>
    </w:pPr>
    <w:rPr>
      <w:rFonts w:ascii="Arial" w:eastAsia="Times" w:hAnsi="Arial" w:cs="Times New Roman"/>
      <w:szCs w:val="20"/>
      <w:lang w:val="en-AU"/>
    </w:rPr>
  </w:style>
  <w:style w:type="paragraph" w:styleId="BodyText">
    <w:name w:val="Body Text"/>
    <w:aliases w:val="normal"/>
    <w:basedOn w:val="Normal"/>
    <w:link w:val="BodyTextChar"/>
    <w:rsid w:val="00B6090D"/>
    <w:pPr>
      <w:spacing w:before="120"/>
    </w:pPr>
    <w:rPr>
      <w:rFonts w:ascii="Arial" w:eastAsia="Times New Roman" w:hAnsi="Arial" w:cs="Times New Roman"/>
      <w:sz w:val="22"/>
      <w:szCs w:val="20"/>
      <w:lang w:val="x-none"/>
    </w:rPr>
  </w:style>
  <w:style w:type="character" w:customStyle="1" w:styleId="BodyTextChar">
    <w:name w:val="Body Text Char"/>
    <w:aliases w:val="normal Char"/>
    <w:basedOn w:val="DefaultParagraphFont"/>
    <w:link w:val="BodyText"/>
    <w:rsid w:val="00B6090D"/>
    <w:rPr>
      <w:rFonts w:ascii="Arial" w:eastAsia="Times New Roman" w:hAnsi="Arial" w:cs="Times New Roman"/>
      <w:sz w:val="22"/>
      <w:szCs w:val="20"/>
      <w:lang w:val="x-none"/>
    </w:rPr>
  </w:style>
  <w:style w:type="paragraph" w:customStyle="1" w:styleId="THead">
    <w:name w:val="THead"/>
    <w:rsid w:val="00B6090D"/>
    <w:pPr>
      <w:spacing w:before="120" w:after="120"/>
    </w:pPr>
    <w:rPr>
      <w:rFonts w:ascii="Century Gothic" w:eastAsia="Times" w:hAnsi="Century Gothic" w:cs="Times New Roman"/>
      <w:b/>
      <w:sz w:val="22"/>
      <w:szCs w:val="20"/>
      <w:lang w:val="en-AU"/>
    </w:rPr>
  </w:style>
  <w:style w:type="paragraph" w:customStyle="1" w:styleId="IGBodyText">
    <w:name w:val="IGBodyText"/>
    <w:basedOn w:val="BodyText2"/>
    <w:rsid w:val="00B6090D"/>
    <w:pPr>
      <w:keepNext w:val="0"/>
      <w:spacing w:line="240" w:lineRule="exact"/>
    </w:pPr>
    <w:rPr>
      <w:b w:val="0"/>
      <w:i w:val="0"/>
      <w:color w:val="auto"/>
      <w:spacing w:val="10"/>
      <w:sz w:val="20"/>
      <w:lang w:val="en-US"/>
    </w:rPr>
  </w:style>
  <w:style w:type="paragraph" w:styleId="BodyText2">
    <w:name w:val="Body Text 2"/>
    <w:basedOn w:val="Normal"/>
    <w:link w:val="BodyText2Char"/>
    <w:rsid w:val="00B6090D"/>
    <w:pPr>
      <w:keepNext/>
      <w:spacing w:before="120"/>
    </w:pPr>
    <w:rPr>
      <w:rFonts w:ascii="Arial" w:eastAsia="Times New Roman" w:hAnsi="Arial" w:cs="Times New Roman"/>
      <w:b/>
      <w:i/>
      <w:color w:val="0000FF"/>
      <w:sz w:val="22"/>
      <w:szCs w:val="20"/>
      <w:lang w:val="x-none"/>
    </w:rPr>
  </w:style>
  <w:style w:type="character" w:customStyle="1" w:styleId="BodyText2Char">
    <w:name w:val="Body Text 2 Char"/>
    <w:basedOn w:val="DefaultParagraphFont"/>
    <w:link w:val="BodyText2"/>
    <w:rsid w:val="00B6090D"/>
    <w:rPr>
      <w:rFonts w:ascii="Arial" w:eastAsia="Times New Roman" w:hAnsi="Arial" w:cs="Times New Roman"/>
      <w:b/>
      <w:i/>
      <w:color w:val="0000FF"/>
      <w:sz w:val="22"/>
      <w:szCs w:val="20"/>
      <w:lang w:val="x-none"/>
    </w:rPr>
  </w:style>
  <w:style w:type="paragraph" w:customStyle="1" w:styleId="SubHeading1">
    <w:name w:val="Sub Heading 1"/>
    <w:basedOn w:val="Header"/>
    <w:rsid w:val="00B6090D"/>
    <w:pPr>
      <w:keepNext/>
      <w:tabs>
        <w:tab w:val="clear" w:pos="4513"/>
        <w:tab w:val="clear" w:pos="9026"/>
      </w:tabs>
      <w:spacing w:before="120"/>
    </w:pPr>
    <w:rPr>
      <w:rFonts w:ascii="Arial" w:eastAsia="Times New Roman" w:hAnsi="Arial" w:cs="Times New Roman"/>
      <w:b/>
      <w:sz w:val="20"/>
      <w:szCs w:val="20"/>
      <w:lang w:val="x-none"/>
    </w:rPr>
  </w:style>
  <w:style w:type="paragraph" w:customStyle="1" w:styleId="textnew">
    <w:name w:val="text new"/>
    <w:rsid w:val="00B6090D"/>
    <w:pPr>
      <w:spacing w:before="240"/>
    </w:pPr>
    <w:rPr>
      <w:rFonts w:ascii="Arial" w:eastAsia="Times" w:hAnsi="Arial" w:cs="Times New Roman"/>
      <w:szCs w:val="20"/>
      <w:lang w:val="en-AU"/>
    </w:rPr>
  </w:style>
  <w:style w:type="paragraph" w:styleId="BodyTextIndent">
    <w:name w:val="Body Text Indent"/>
    <w:basedOn w:val="Normal"/>
    <w:link w:val="BodyTextIndentChar"/>
    <w:rsid w:val="00B6090D"/>
    <w:pPr>
      <w:spacing w:before="120"/>
      <w:ind w:left="709"/>
    </w:pPr>
    <w:rPr>
      <w:rFonts w:ascii="Arial" w:eastAsia="Times New Roman" w:hAnsi="Arial" w:cs="Times New Roman"/>
      <w:sz w:val="22"/>
      <w:szCs w:val="20"/>
      <w:lang w:val="x-none"/>
    </w:rPr>
  </w:style>
  <w:style w:type="character" w:customStyle="1" w:styleId="BodyTextIndentChar">
    <w:name w:val="Body Text Indent Char"/>
    <w:basedOn w:val="DefaultParagraphFont"/>
    <w:link w:val="BodyTextIndent"/>
    <w:rsid w:val="00B6090D"/>
    <w:rPr>
      <w:rFonts w:ascii="Arial" w:eastAsia="Times New Roman" w:hAnsi="Arial" w:cs="Times New Roman"/>
      <w:sz w:val="22"/>
      <w:szCs w:val="20"/>
      <w:lang w:val="x-none"/>
    </w:rPr>
  </w:style>
  <w:style w:type="character" w:styleId="FollowedHyperlink">
    <w:name w:val="FollowedHyperlink"/>
    <w:uiPriority w:val="99"/>
    <w:rsid w:val="00B6090D"/>
    <w:rPr>
      <w:color w:val="800080"/>
      <w:u w:val="single"/>
    </w:rPr>
  </w:style>
  <w:style w:type="paragraph" w:styleId="BodyText3">
    <w:name w:val="Body Text 3"/>
    <w:basedOn w:val="Normal"/>
    <w:link w:val="BodyText3Char"/>
    <w:rsid w:val="00B6090D"/>
    <w:pPr>
      <w:spacing w:before="120"/>
    </w:pPr>
    <w:rPr>
      <w:rFonts w:ascii="Times New Roman" w:eastAsia="Times New Roman" w:hAnsi="Times New Roman" w:cs="Times New Roman"/>
      <w:b/>
      <w:i/>
      <w:color w:val="0000FF"/>
      <w:sz w:val="20"/>
      <w:szCs w:val="20"/>
      <w:lang w:val="x-none"/>
    </w:rPr>
  </w:style>
  <w:style w:type="character" w:customStyle="1" w:styleId="BodyText3Char">
    <w:name w:val="Body Text 3 Char"/>
    <w:basedOn w:val="DefaultParagraphFont"/>
    <w:link w:val="BodyText3"/>
    <w:rsid w:val="00B6090D"/>
    <w:rPr>
      <w:rFonts w:ascii="Times New Roman" w:eastAsia="Times New Roman" w:hAnsi="Times New Roman" w:cs="Times New Roman"/>
      <w:b/>
      <w:i/>
      <w:color w:val="0000FF"/>
      <w:sz w:val="20"/>
      <w:szCs w:val="20"/>
      <w:lang w:val="x-none"/>
    </w:rPr>
  </w:style>
  <w:style w:type="paragraph" w:customStyle="1" w:styleId="Blockquote">
    <w:name w:val="Blockquote"/>
    <w:basedOn w:val="Normal"/>
    <w:rsid w:val="00B6090D"/>
    <w:pPr>
      <w:spacing w:before="100" w:after="100"/>
      <w:ind w:left="360" w:right="360"/>
    </w:pPr>
    <w:rPr>
      <w:rFonts w:ascii="Times New Roman" w:eastAsia="Times New Roman" w:hAnsi="Times New Roman" w:cs="Times New Roman"/>
      <w:snapToGrid w:val="0"/>
      <w:sz w:val="20"/>
      <w:szCs w:val="20"/>
      <w:lang w:val="en-AU"/>
    </w:rPr>
  </w:style>
  <w:style w:type="paragraph" w:styleId="BodyTextIndent3">
    <w:name w:val="Body Text Indent 3"/>
    <w:basedOn w:val="Normal"/>
    <w:link w:val="BodyTextIndent3Char"/>
    <w:rsid w:val="00B6090D"/>
    <w:pPr>
      <w:spacing w:before="120"/>
      <w:ind w:left="1440"/>
    </w:pPr>
    <w:rPr>
      <w:rFonts w:ascii="Times New Roman" w:eastAsia="Times New Roman" w:hAnsi="Times New Roman" w:cs="Times New Roman"/>
      <w:sz w:val="20"/>
      <w:szCs w:val="20"/>
      <w:lang w:val="x-none"/>
    </w:rPr>
  </w:style>
  <w:style w:type="character" w:customStyle="1" w:styleId="BodyTextIndent3Char">
    <w:name w:val="Body Text Indent 3 Char"/>
    <w:basedOn w:val="DefaultParagraphFont"/>
    <w:link w:val="BodyTextIndent3"/>
    <w:rsid w:val="00B6090D"/>
    <w:rPr>
      <w:rFonts w:ascii="Times New Roman" w:eastAsia="Times New Roman" w:hAnsi="Times New Roman" w:cs="Times New Roman"/>
      <w:sz w:val="20"/>
      <w:szCs w:val="20"/>
      <w:lang w:val="x-none"/>
    </w:rPr>
  </w:style>
  <w:style w:type="paragraph" w:customStyle="1" w:styleId="contenttext">
    <w:name w:val="contenttext"/>
    <w:basedOn w:val="Normal"/>
    <w:rsid w:val="00B6090D"/>
    <w:pPr>
      <w:spacing w:before="100" w:after="100"/>
    </w:pPr>
    <w:rPr>
      <w:rFonts w:ascii="Verdana" w:eastAsia="Arial Unicode MS" w:hAnsi="Verdana" w:cs="Times New Roman"/>
      <w:color w:val="000080"/>
      <w:sz w:val="16"/>
      <w:szCs w:val="20"/>
      <w:lang w:val="en-AU"/>
    </w:rPr>
  </w:style>
  <w:style w:type="paragraph" w:customStyle="1" w:styleId="contenttextheader">
    <w:name w:val="contenttextheader"/>
    <w:basedOn w:val="Normal"/>
    <w:rsid w:val="00B6090D"/>
    <w:pPr>
      <w:spacing w:before="100" w:after="100"/>
    </w:pPr>
    <w:rPr>
      <w:rFonts w:ascii="Verdana" w:eastAsia="Arial Unicode MS" w:hAnsi="Verdana" w:cs="Times New Roman"/>
      <w:b/>
      <w:color w:val="000080"/>
      <w:sz w:val="18"/>
      <w:szCs w:val="20"/>
      <w:lang w:val="en-AU"/>
    </w:rPr>
  </w:style>
  <w:style w:type="character" w:customStyle="1" w:styleId="contenttext1">
    <w:name w:val="contenttext1"/>
    <w:rsid w:val="00B6090D"/>
    <w:rPr>
      <w:rFonts w:ascii="Verdana" w:hAnsi="Verdana" w:hint="default"/>
      <w:b w:val="0"/>
      <w:sz w:val="16"/>
    </w:rPr>
  </w:style>
  <w:style w:type="character" w:styleId="Emphasis">
    <w:name w:val="Emphasis"/>
    <w:rsid w:val="00B6090D"/>
    <w:rPr>
      <w:i/>
    </w:rPr>
  </w:style>
  <w:style w:type="paragraph" w:customStyle="1" w:styleId="TBullet">
    <w:name w:val="TBullet"/>
    <w:rsid w:val="00B6090D"/>
    <w:pPr>
      <w:tabs>
        <w:tab w:val="num" w:pos="709"/>
      </w:tabs>
      <w:spacing w:before="80"/>
      <w:ind w:left="709" w:hanging="709"/>
    </w:pPr>
    <w:rPr>
      <w:rFonts w:ascii="Arial" w:eastAsia="Times" w:hAnsi="Arial" w:cs="Times New Roman"/>
      <w:sz w:val="22"/>
      <w:szCs w:val="20"/>
      <w:lang w:val="en-AU"/>
    </w:rPr>
  </w:style>
  <w:style w:type="paragraph" w:customStyle="1" w:styleId="TDash">
    <w:name w:val="TDash"/>
    <w:rsid w:val="00B6090D"/>
    <w:pPr>
      <w:tabs>
        <w:tab w:val="num" w:pos="709"/>
        <w:tab w:val="left" w:pos="851"/>
      </w:tabs>
      <w:spacing w:before="40"/>
      <w:ind w:left="709" w:hanging="709"/>
    </w:pPr>
    <w:rPr>
      <w:rFonts w:ascii="Arial" w:eastAsia="Times" w:hAnsi="Arial" w:cs="Times New Roman"/>
      <w:sz w:val="22"/>
      <w:szCs w:val="20"/>
      <w:lang w:val="en-AU"/>
    </w:rPr>
  </w:style>
  <w:style w:type="paragraph" w:customStyle="1" w:styleId="TText">
    <w:name w:val="TText"/>
    <w:rsid w:val="00B6090D"/>
    <w:pPr>
      <w:spacing w:before="160"/>
    </w:pPr>
    <w:rPr>
      <w:rFonts w:ascii="Arial" w:eastAsia="Times" w:hAnsi="Arial" w:cs="Times New Roman"/>
      <w:sz w:val="22"/>
      <w:szCs w:val="20"/>
      <w:lang w:val="en-AU"/>
    </w:rPr>
  </w:style>
  <w:style w:type="paragraph" w:customStyle="1" w:styleId="BText">
    <w:name w:val="BText"/>
    <w:rsid w:val="00B6090D"/>
    <w:pPr>
      <w:spacing w:before="240"/>
    </w:pPr>
    <w:rPr>
      <w:rFonts w:ascii="Arial" w:eastAsia="Times" w:hAnsi="Arial" w:cs="Times New Roman"/>
      <w:sz w:val="22"/>
      <w:szCs w:val="20"/>
      <w:lang w:val="en-AU"/>
    </w:rPr>
  </w:style>
  <w:style w:type="paragraph" w:customStyle="1" w:styleId="SubHeading2">
    <w:name w:val="Sub Heading 2"/>
    <w:basedOn w:val="Header"/>
    <w:rsid w:val="00B6090D"/>
    <w:pPr>
      <w:keepNext/>
      <w:tabs>
        <w:tab w:val="clear" w:pos="4513"/>
        <w:tab w:val="clear" w:pos="9026"/>
      </w:tabs>
      <w:spacing w:before="120"/>
    </w:pPr>
    <w:rPr>
      <w:rFonts w:ascii="Arial" w:eastAsia="Times New Roman" w:hAnsi="Arial" w:cs="Times New Roman"/>
      <w:b/>
      <w:i/>
      <w:sz w:val="20"/>
      <w:szCs w:val="20"/>
      <w:lang w:val="x-none"/>
    </w:rPr>
  </w:style>
  <w:style w:type="paragraph" w:customStyle="1" w:styleId="Nromal">
    <w:name w:val="Nromal"/>
    <w:basedOn w:val="BodyText"/>
    <w:rsid w:val="00B6090D"/>
    <w:rPr>
      <w:sz w:val="20"/>
    </w:rPr>
  </w:style>
  <w:style w:type="paragraph" w:customStyle="1" w:styleId="Head1">
    <w:name w:val="Head1"/>
    <w:link w:val="Head1Char1"/>
    <w:rsid w:val="00B6090D"/>
    <w:pPr>
      <w:keepNext/>
      <w:spacing w:after="120"/>
    </w:pPr>
    <w:rPr>
      <w:rFonts w:ascii="Arial" w:eastAsia="Times" w:hAnsi="Arial" w:cs="Times New Roman"/>
      <w:b/>
      <w:caps/>
      <w:sz w:val="22"/>
      <w:szCs w:val="20"/>
      <w:lang w:val="en-AU"/>
    </w:rPr>
  </w:style>
  <w:style w:type="character" w:customStyle="1" w:styleId="Head1Char1">
    <w:name w:val="Head1 Char1"/>
    <w:link w:val="Head1"/>
    <w:rsid w:val="00B6090D"/>
    <w:rPr>
      <w:rFonts w:ascii="Arial" w:eastAsia="Times" w:hAnsi="Arial" w:cs="Times New Roman"/>
      <w:b/>
      <w:caps/>
      <w:sz w:val="22"/>
      <w:szCs w:val="20"/>
      <w:lang w:val="en-AU"/>
    </w:rPr>
  </w:style>
  <w:style w:type="paragraph" w:customStyle="1" w:styleId="Head2">
    <w:name w:val="Head2"/>
    <w:link w:val="Head2Char"/>
    <w:rsid w:val="00B6090D"/>
    <w:pPr>
      <w:keepNext/>
    </w:pPr>
    <w:rPr>
      <w:rFonts w:ascii="Arial" w:eastAsia="Times" w:hAnsi="Arial" w:cs="Times New Roman"/>
      <w:b/>
      <w:i/>
      <w:sz w:val="20"/>
      <w:szCs w:val="20"/>
      <w:lang w:val="en-AU"/>
    </w:rPr>
  </w:style>
  <w:style w:type="character" w:customStyle="1" w:styleId="Head2Char">
    <w:name w:val="Head2 Char"/>
    <w:link w:val="Head2"/>
    <w:rsid w:val="00B6090D"/>
    <w:rPr>
      <w:rFonts w:ascii="Arial" w:eastAsia="Times" w:hAnsi="Arial" w:cs="Times New Roman"/>
      <w:b/>
      <w:i/>
      <w:sz w:val="20"/>
      <w:szCs w:val="20"/>
      <w:lang w:val="en-AU"/>
    </w:rPr>
  </w:style>
  <w:style w:type="character" w:customStyle="1" w:styleId="textboxinput">
    <w:name w:val="textboxinput"/>
    <w:basedOn w:val="DefaultParagraphFont"/>
    <w:rsid w:val="00B6090D"/>
  </w:style>
  <w:style w:type="paragraph" w:customStyle="1" w:styleId="Tableheads">
    <w:name w:val="Table heads"/>
    <w:basedOn w:val="Normal"/>
    <w:rsid w:val="00B6090D"/>
    <w:pPr>
      <w:shd w:val="clear" w:color="auto" w:fill="000000"/>
      <w:spacing w:before="120"/>
      <w:jc w:val="center"/>
    </w:pPr>
    <w:rPr>
      <w:rFonts w:ascii="Arial" w:eastAsia="Times New Roman" w:hAnsi="Arial" w:cs="Times New Roman"/>
      <w:b/>
      <w:sz w:val="20"/>
      <w:szCs w:val="20"/>
      <w:lang w:val="en-AU"/>
    </w:rPr>
  </w:style>
  <w:style w:type="paragraph" w:styleId="BalloonText">
    <w:name w:val="Balloon Text"/>
    <w:basedOn w:val="Normal"/>
    <w:link w:val="BalloonTextChar"/>
    <w:rsid w:val="00B6090D"/>
    <w:pPr>
      <w:spacing w:before="120"/>
    </w:pPr>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rsid w:val="00B6090D"/>
    <w:rPr>
      <w:rFonts w:ascii="Tahoma" w:eastAsia="Times New Roman" w:hAnsi="Tahoma" w:cs="Times New Roman"/>
      <w:sz w:val="16"/>
      <w:szCs w:val="16"/>
      <w:lang w:val="x-none"/>
    </w:rPr>
  </w:style>
  <w:style w:type="character" w:customStyle="1" w:styleId="filetype">
    <w:name w:val="filetype"/>
    <w:basedOn w:val="DefaultParagraphFont"/>
    <w:rsid w:val="00B6090D"/>
  </w:style>
  <w:style w:type="paragraph" w:styleId="TOC8">
    <w:name w:val="toc 8"/>
    <w:basedOn w:val="Normal"/>
    <w:next w:val="Normal"/>
    <w:autoRedefine/>
    <w:rsid w:val="00B6090D"/>
    <w:pPr>
      <w:spacing w:before="120"/>
      <w:ind w:left="1400"/>
    </w:pPr>
    <w:rPr>
      <w:rFonts w:ascii="Arial" w:eastAsia="Times New Roman" w:hAnsi="Arial" w:cs="Times New Roman"/>
      <w:sz w:val="20"/>
      <w:szCs w:val="20"/>
      <w:lang w:val="en-AU"/>
    </w:rPr>
  </w:style>
  <w:style w:type="character" w:customStyle="1" w:styleId="a">
    <w:name w:val="_"/>
    <w:basedOn w:val="DefaultParagraphFont"/>
    <w:rsid w:val="00B6090D"/>
  </w:style>
  <w:style w:type="character" w:customStyle="1" w:styleId="Head1Char">
    <w:name w:val="Head1 Char"/>
    <w:rsid w:val="00B6090D"/>
    <w:rPr>
      <w:rFonts w:ascii="Arial" w:eastAsia="Times" w:hAnsi="Arial"/>
      <w:b/>
      <w:caps/>
      <w:sz w:val="22"/>
      <w:lang w:val="en-AU" w:eastAsia="en-US" w:bidi="ar-SA"/>
    </w:rPr>
  </w:style>
  <w:style w:type="paragraph" w:customStyle="1" w:styleId="IGTableTextBullet">
    <w:name w:val="IGTableTextBullet"/>
    <w:basedOn w:val="IGTableText"/>
    <w:rsid w:val="00B6090D"/>
    <w:pPr>
      <w:numPr>
        <w:numId w:val="11"/>
      </w:numPr>
    </w:pPr>
  </w:style>
  <w:style w:type="paragraph" w:customStyle="1" w:styleId="NormalBullet">
    <w:name w:val="Normal Bullet"/>
    <w:basedOn w:val="Normal"/>
    <w:rsid w:val="00B6090D"/>
    <w:pPr>
      <w:numPr>
        <w:numId w:val="12"/>
      </w:numPr>
      <w:spacing w:before="120"/>
      <w:ind w:hanging="720"/>
    </w:pPr>
    <w:rPr>
      <w:rFonts w:ascii="Arial" w:eastAsia="Times New Roman" w:hAnsi="Arial" w:cs="Times New Roman"/>
      <w:sz w:val="20"/>
      <w:szCs w:val="20"/>
      <w:lang w:val="en-AU"/>
    </w:rPr>
  </w:style>
  <w:style w:type="paragraph" w:customStyle="1" w:styleId="Head1LowCase">
    <w:name w:val="Head1LowCase"/>
    <w:basedOn w:val="Head1"/>
    <w:rsid w:val="00B6090D"/>
    <w:rPr>
      <w:caps w:val="0"/>
    </w:rPr>
  </w:style>
  <w:style w:type="paragraph" w:customStyle="1" w:styleId="CentredTableHead">
    <w:name w:val="Centred Table Head"/>
    <w:basedOn w:val="Normal"/>
    <w:rsid w:val="00B6090D"/>
    <w:pPr>
      <w:spacing w:before="120"/>
      <w:jc w:val="center"/>
    </w:pPr>
    <w:rPr>
      <w:rFonts w:ascii="Arial" w:eastAsia="Times New Roman" w:hAnsi="Arial" w:cs="Times New Roman"/>
      <w:b/>
      <w:sz w:val="20"/>
      <w:szCs w:val="20"/>
      <w:lang w:val="en-AU"/>
    </w:rPr>
  </w:style>
  <w:style w:type="paragraph" w:customStyle="1" w:styleId="CATNormal">
    <w:name w:val="CAT Normal"/>
    <w:link w:val="CATNormalChar"/>
    <w:rsid w:val="00B6090D"/>
    <w:rPr>
      <w:rFonts w:ascii="Arial" w:eastAsia="Times New Roman" w:hAnsi="Arial" w:cs="Times New Roman"/>
      <w:sz w:val="22"/>
      <w:szCs w:val="20"/>
      <w:lang w:val="en-AU"/>
    </w:rPr>
  </w:style>
  <w:style w:type="character" w:customStyle="1" w:styleId="CATNormalChar">
    <w:name w:val="CAT Normal Char"/>
    <w:link w:val="CATNormal"/>
    <w:locked/>
    <w:rsid w:val="00B6090D"/>
    <w:rPr>
      <w:rFonts w:ascii="Arial" w:eastAsia="Times New Roman" w:hAnsi="Arial" w:cs="Times New Roman"/>
      <w:sz w:val="22"/>
      <w:szCs w:val="20"/>
      <w:lang w:val="en-AU"/>
    </w:rPr>
  </w:style>
  <w:style w:type="paragraph" w:customStyle="1" w:styleId="Qquestions">
    <w:name w:val="Q questions"/>
    <w:basedOn w:val="Normal"/>
    <w:rsid w:val="00B6090D"/>
    <w:pPr>
      <w:widowControl w:val="0"/>
      <w:spacing w:before="120"/>
      <w:ind w:left="851"/>
    </w:pPr>
    <w:rPr>
      <w:rFonts w:ascii="Helvetica" w:eastAsia="Times New Roman" w:hAnsi="Helvetica" w:cs="Times New Roman"/>
      <w:sz w:val="20"/>
      <w:szCs w:val="20"/>
      <w:lang w:val="en-AU"/>
    </w:rPr>
  </w:style>
  <w:style w:type="paragraph" w:customStyle="1" w:styleId="T1">
    <w:name w:val="T1"/>
    <w:basedOn w:val="Head1"/>
    <w:link w:val="T1Char"/>
    <w:qFormat/>
    <w:rsid w:val="00B6090D"/>
  </w:style>
  <w:style w:type="character" w:customStyle="1" w:styleId="T1Char">
    <w:name w:val="T1 Char"/>
    <w:basedOn w:val="Head1Char1"/>
    <w:link w:val="T1"/>
    <w:rsid w:val="00B6090D"/>
    <w:rPr>
      <w:rFonts w:ascii="Arial" w:eastAsia="Times" w:hAnsi="Arial" w:cs="Times New Roman"/>
      <w:b/>
      <w:caps/>
      <w:sz w:val="22"/>
      <w:szCs w:val="20"/>
      <w:lang w:val="en-AU"/>
    </w:rPr>
  </w:style>
  <w:style w:type="paragraph" w:customStyle="1" w:styleId="TC1">
    <w:name w:val="TC1"/>
    <w:basedOn w:val="T1"/>
    <w:link w:val="TC1Char"/>
    <w:rsid w:val="00B6090D"/>
    <w:rPr>
      <w:lang w:val="x-none"/>
    </w:rPr>
  </w:style>
  <w:style w:type="character" w:customStyle="1" w:styleId="TC1Char">
    <w:name w:val="TC1 Char"/>
    <w:link w:val="TC1"/>
    <w:rsid w:val="00B6090D"/>
    <w:rPr>
      <w:rFonts w:ascii="Arial" w:eastAsia="Times" w:hAnsi="Arial" w:cs="Times New Roman"/>
      <w:b/>
      <w:caps/>
      <w:sz w:val="22"/>
      <w:szCs w:val="20"/>
      <w:lang w:val="x-none"/>
    </w:rPr>
  </w:style>
  <w:style w:type="paragraph" w:customStyle="1" w:styleId="TC2">
    <w:name w:val="TC2"/>
    <w:basedOn w:val="T2"/>
    <w:link w:val="TC2Char"/>
    <w:rsid w:val="00B6090D"/>
    <w:rPr>
      <w:lang w:val="x-none" w:eastAsia="en-US"/>
    </w:rPr>
  </w:style>
  <w:style w:type="character" w:customStyle="1" w:styleId="TC2Char">
    <w:name w:val="TC2 Char"/>
    <w:link w:val="TC2"/>
    <w:rsid w:val="00B6090D"/>
    <w:rPr>
      <w:rFonts w:ascii="Arial" w:eastAsia="Times" w:hAnsi="Arial" w:cs="Times New Roman"/>
      <w:b/>
      <w:i/>
      <w:sz w:val="20"/>
      <w:szCs w:val="20"/>
      <w:lang w:val="x-none"/>
    </w:rPr>
  </w:style>
  <w:style w:type="paragraph" w:styleId="TOCHeading">
    <w:name w:val="TOC Heading"/>
    <w:basedOn w:val="Heading1"/>
    <w:next w:val="Normal"/>
    <w:uiPriority w:val="39"/>
    <w:semiHidden/>
    <w:unhideWhenUsed/>
    <w:qFormat/>
    <w:rsid w:val="00B6090D"/>
    <w:pPr>
      <w:spacing w:before="480" w:after="0" w:line="276" w:lineRule="auto"/>
      <w:outlineLvl w:val="9"/>
    </w:pPr>
    <w:rPr>
      <w:rFonts w:ascii="Cambria" w:eastAsia="Times New Roman" w:hAnsi="Cambria" w:cs="Times New Roman"/>
      <w:bCs/>
      <w:color w:val="365F91"/>
      <w:sz w:val="28"/>
      <w:szCs w:val="28"/>
      <w:lang w:val="en-US"/>
    </w:rPr>
  </w:style>
  <w:style w:type="paragraph" w:customStyle="1" w:styleId="xl67">
    <w:name w:val="xl67"/>
    <w:basedOn w:val="Normal"/>
    <w:rsid w:val="00B6090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8">
    <w:name w:val="xl68"/>
    <w:basedOn w:val="Normal"/>
    <w:rsid w:val="00B6090D"/>
    <w:pPr>
      <w:pBdr>
        <w:bottom w:val="single" w:sz="4" w:space="0" w:color="auto"/>
        <w:right w:val="single" w:sz="4" w:space="0" w:color="auto"/>
      </w:pBdr>
      <w:shd w:val="pct12" w:color="000000" w:fill="000000"/>
      <w:spacing w:before="100" w:beforeAutospacing="1" w:after="100" w:afterAutospacing="1"/>
      <w:jc w:val="center"/>
      <w:textAlignment w:val="top"/>
    </w:pPr>
    <w:rPr>
      <w:rFonts w:ascii="Arial" w:eastAsia="Times New Roman" w:hAnsi="Arial" w:cs="Arial"/>
      <w:b/>
      <w:bCs/>
      <w:sz w:val="24"/>
      <w:lang w:val="en-AU" w:eastAsia="en-AU"/>
    </w:rPr>
  </w:style>
  <w:style w:type="paragraph" w:customStyle="1" w:styleId="xl69">
    <w:name w:val="xl69"/>
    <w:basedOn w:val="Normal"/>
    <w:rsid w:val="00B60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lang w:val="en-AU" w:eastAsia="en-AU"/>
    </w:rPr>
  </w:style>
  <w:style w:type="paragraph" w:customStyle="1" w:styleId="xl70">
    <w:name w:val="xl70"/>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lang w:val="en-AU" w:eastAsia="en-AU"/>
    </w:rPr>
  </w:style>
  <w:style w:type="paragraph" w:customStyle="1" w:styleId="xl71">
    <w:name w:val="xl71"/>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FF0000"/>
      <w:sz w:val="24"/>
      <w:lang w:val="en-AU" w:eastAsia="en-AU"/>
    </w:rPr>
  </w:style>
  <w:style w:type="paragraph" w:customStyle="1" w:styleId="xl72">
    <w:name w:val="xl72"/>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lang w:val="en-AU" w:eastAsia="en-AU"/>
    </w:rPr>
  </w:style>
  <w:style w:type="paragraph" w:customStyle="1" w:styleId="xl73">
    <w:name w:val="xl73"/>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4"/>
      <w:lang w:val="en-AU" w:eastAsia="en-AU"/>
    </w:rPr>
  </w:style>
  <w:style w:type="paragraph" w:customStyle="1" w:styleId="xl74">
    <w:name w:val="xl74"/>
    <w:basedOn w:val="Normal"/>
    <w:rsid w:val="00B6090D"/>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ascii="Arial" w:eastAsia="Times New Roman" w:hAnsi="Arial" w:cs="Arial"/>
      <w:b/>
      <w:bCs/>
      <w:color w:val="FFFFFF"/>
      <w:sz w:val="24"/>
      <w:lang w:val="en-AU" w:eastAsia="en-AU"/>
    </w:rPr>
  </w:style>
  <w:style w:type="paragraph" w:customStyle="1" w:styleId="xl75">
    <w:name w:val="xl75"/>
    <w:basedOn w:val="Normal"/>
    <w:rsid w:val="00B6090D"/>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ascii="Arial" w:eastAsia="Times New Roman" w:hAnsi="Arial" w:cs="Arial"/>
      <w:b/>
      <w:bCs/>
      <w:color w:val="FFFFFF"/>
      <w:sz w:val="24"/>
      <w:lang w:val="en-AU" w:eastAsia="en-AU"/>
    </w:rPr>
  </w:style>
  <w:style w:type="paragraph" w:customStyle="1" w:styleId="xl76">
    <w:name w:val="xl76"/>
    <w:basedOn w:val="Normal"/>
    <w:rsid w:val="00B6090D"/>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ascii="Arial" w:eastAsia="Times New Roman" w:hAnsi="Arial" w:cs="Arial"/>
      <w:b/>
      <w:bCs/>
      <w:color w:val="FFFFFF"/>
      <w:sz w:val="24"/>
      <w:lang w:val="en-AU" w:eastAsia="en-AU"/>
    </w:rPr>
  </w:style>
  <w:style w:type="paragraph" w:customStyle="1" w:styleId="xl77">
    <w:name w:val="xl77"/>
    <w:basedOn w:val="Normal"/>
    <w:rsid w:val="00B6090D"/>
    <w:pPr>
      <w:spacing w:before="100" w:beforeAutospacing="1" w:after="100" w:afterAutospacing="1"/>
      <w:jc w:val="right"/>
    </w:pPr>
    <w:rPr>
      <w:rFonts w:ascii="Arial" w:eastAsia="Times New Roman" w:hAnsi="Arial" w:cs="Arial"/>
      <w:b/>
      <w:bCs/>
      <w:sz w:val="24"/>
      <w:lang w:val="en-AU" w:eastAsia="en-AU"/>
    </w:rPr>
  </w:style>
  <w:style w:type="paragraph" w:customStyle="1" w:styleId="xl78">
    <w:name w:val="xl78"/>
    <w:basedOn w:val="Normal"/>
    <w:rsid w:val="00B6090D"/>
    <w:pPr>
      <w:spacing w:before="100" w:beforeAutospacing="1" w:after="100" w:afterAutospacing="1"/>
      <w:jc w:val="center"/>
    </w:pPr>
    <w:rPr>
      <w:rFonts w:ascii="Arial" w:eastAsia="Times New Roman" w:hAnsi="Arial" w:cs="Arial"/>
      <w:b/>
      <w:bCs/>
      <w:sz w:val="24"/>
      <w:lang w:val="en-AU" w:eastAsia="en-AU"/>
    </w:rPr>
  </w:style>
  <w:style w:type="paragraph" w:customStyle="1" w:styleId="xl79">
    <w:name w:val="xl79"/>
    <w:basedOn w:val="Normal"/>
    <w:rsid w:val="00B6090D"/>
    <w:pPr>
      <w:spacing w:before="100" w:beforeAutospacing="1" w:after="100" w:afterAutospacing="1"/>
    </w:pPr>
    <w:rPr>
      <w:rFonts w:ascii="Arial" w:eastAsia="Times New Roman" w:hAnsi="Arial" w:cs="Arial"/>
      <w:color w:val="FF0000"/>
      <w:sz w:val="24"/>
      <w:lang w:val="en-AU" w:eastAsia="en-AU"/>
    </w:rPr>
  </w:style>
  <w:style w:type="paragraph" w:customStyle="1" w:styleId="xl80">
    <w:name w:val="xl80"/>
    <w:basedOn w:val="Normal"/>
    <w:rsid w:val="00B60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81">
    <w:name w:val="xl81"/>
    <w:basedOn w:val="Normal"/>
    <w:rsid w:val="00B6090D"/>
    <w:pPr>
      <w:pBdr>
        <w:top w:val="single" w:sz="4" w:space="0" w:color="FFFFFF"/>
        <w:left w:val="single" w:sz="4" w:space="0" w:color="auto"/>
      </w:pBdr>
      <w:shd w:val="pct12" w:color="000000" w:fill="000000"/>
      <w:spacing w:before="100" w:beforeAutospacing="1" w:after="100" w:afterAutospacing="1"/>
      <w:textAlignment w:val="top"/>
    </w:pPr>
    <w:rPr>
      <w:rFonts w:ascii="Arial" w:eastAsia="Times New Roman" w:hAnsi="Arial" w:cs="Arial"/>
      <w:b/>
      <w:bCs/>
      <w:color w:val="FFFFFF"/>
      <w:sz w:val="24"/>
      <w:lang w:val="en-AU" w:eastAsia="en-AU"/>
    </w:rPr>
  </w:style>
  <w:style w:type="paragraph" w:customStyle="1" w:styleId="xl82">
    <w:name w:val="xl82"/>
    <w:basedOn w:val="Normal"/>
    <w:rsid w:val="00B6090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sz w:val="24"/>
      <w:lang w:val="en-AU" w:eastAsia="en-AU"/>
    </w:rPr>
  </w:style>
  <w:style w:type="paragraph" w:customStyle="1" w:styleId="xl83">
    <w:name w:val="xl83"/>
    <w:basedOn w:val="Normal"/>
    <w:rsid w:val="00B6090D"/>
    <w:pPr>
      <w:pBdr>
        <w:left w:val="single" w:sz="4" w:space="0" w:color="auto"/>
        <w:bottom w:val="single" w:sz="4" w:space="0" w:color="auto"/>
      </w:pBdr>
      <w:shd w:val="pct12" w:color="000000" w:fill="000000"/>
      <w:spacing w:before="100" w:beforeAutospacing="1" w:after="100" w:afterAutospacing="1"/>
      <w:textAlignment w:val="top"/>
    </w:pPr>
    <w:rPr>
      <w:rFonts w:ascii="Arial" w:eastAsia="Times New Roman" w:hAnsi="Arial" w:cs="Arial"/>
      <w:b/>
      <w:bCs/>
      <w:color w:val="FFFFFF"/>
      <w:sz w:val="24"/>
      <w:lang w:val="en-AU" w:eastAsia="en-AU"/>
    </w:rPr>
  </w:style>
  <w:style w:type="paragraph" w:customStyle="1" w:styleId="xl84">
    <w:name w:val="xl84"/>
    <w:basedOn w:val="Normal"/>
    <w:rsid w:val="00B6090D"/>
    <w:pPr>
      <w:shd w:val="pct12" w:color="000000" w:fill="000000"/>
      <w:spacing w:before="100" w:beforeAutospacing="1" w:after="100" w:afterAutospacing="1"/>
      <w:textAlignment w:val="top"/>
    </w:pPr>
    <w:rPr>
      <w:rFonts w:ascii="Arial" w:eastAsia="Times New Roman" w:hAnsi="Arial" w:cs="Arial"/>
      <w:b/>
      <w:bCs/>
      <w:color w:val="FFFFFF"/>
      <w:sz w:val="24"/>
      <w:lang w:val="en-AU" w:eastAsia="en-AU"/>
    </w:rPr>
  </w:style>
  <w:style w:type="paragraph" w:customStyle="1" w:styleId="xl85">
    <w:name w:val="xl85"/>
    <w:basedOn w:val="Normal"/>
    <w:rsid w:val="00B6090D"/>
    <w:pPr>
      <w:pBdr>
        <w:top w:val="single" w:sz="4" w:space="0" w:color="auto"/>
        <w:right w:val="single" w:sz="4" w:space="0" w:color="000000"/>
      </w:pBdr>
      <w:spacing w:before="100" w:beforeAutospacing="1" w:after="100" w:afterAutospacing="1"/>
      <w:textAlignment w:val="top"/>
    </w:pPr>
    <w:rPr>
      <w:rFonts w:ascii="Arial" w:eastAsia="Times New Roman" w:hAnsi="Arial" w:cs="Arial"/>
      <w:sz w:val="24"/>
      <w:lang w:val="en-AU" w:eastAsia="en-AU"/>
    </w:rPr>
  </w:style>
  <w:style w:type="paragraph" w:customStyle="1" w:styleId="xl86">
    <w:name w:val="xl86"/>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87">
    <w:name w:val="xl87"/>
    <w:basedOn w:val="Normal"/>
    <w:rsid w:val="00B6090D"/>
    <w:pPr>
      <w:pBdr>
        <w:top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88">
    <w:name w:val="xl88"/>
    <w:basedOn w:val="Normal"/>
    <w:rsid w:val="00B6090D"/>
    <w:pPr>
      <w:pBdr>
        <w:top w:val="single" w:sz="4" w:space="0" w:color="auto"/>
        <w:left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89">
    <w:name w:val="xl89"/>
    <w:basedOn w:val="Normal"/>
    <w:rsid w:val="00B6090D"/>
    <w:pPr>
      <w:pBdr>
        <w:top w:val="single" w:sz="4" w:space="0" w:color="auto"/>
        <w:bottom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90">
    <w:name w:val="xl90"/>
    <w:basedOn w:val="Normal"/>
    <w:rsid w:val="00B6090D"/>
    <w:pPr>
      <w:pBdr>
        <w:top w:val="single" w:sz="4" w:space="0" w:color="auto"/>
        <w:bottom w:val="single" w:sz="4" w:space="0" w:color="auto"/>
        <w:right w:val="single" w:sz="4" w:space="0" w:color="000000"/>
      </w:pBdr>
      <w:spacing w:before="100" w:beforeAutospacing="1" w:after="100" w:afterAutospacing="1"/>
      <w:textAlignment w:val="top"/>
    </w:pPr>
    <w:rPr>
      <w:rFonts w:ascii="Arial" w:eastAsia="Times New Roman" w:hAnsi="Arial" w:cs="Arial"/>
      <w:sz w:val="24"/>
      <w:lang w:val="en-AU" w:eastAsia="en-AU"/>
    </w:rPr>
  </w:style>
  <w:style w:type="paragraph" w:customStyle="1" w:styleId="xl91">
    <w:name w:val="xl91"/>
    <w:basedOn w:val="Normal"/>
    <w:rsid w:val="00B6090D"/>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92">
    <w:name w:val="xl92"/>
    <w:basedOn w:val="Normal"/>
    <w:rsid w:val="00B6090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b/>
      <w:bCs/>
      <w:sz w:val="24"/>
      <w:lang w:val="en-AU" w:eastAsia="en-AU"/>
    </w:rPr>
  </w:style>
  <w:style w:type="paragraph" w:customStyle="1" w:styleId="xl93">
    <w:name w:val="xl93"/>
    <w:basedOn w:val="Normal"/>
    <w:rsid w:val="00B60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94">
    <w:name w:val="xl94"/>
    <w:basedOn w:val="Normal"/>
    <w:rsid w:val="00B6090D"/>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95">
    <w:name w:val="xl95"/>
    <w:basedOn w:val="Normal"/>
    <w:rsid w:val="00B6090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96">
    <w:name w:val="xl96"/>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val="en-AU" w:eastAsia="en-AU"/>
    </w:rPr>
  </w:style>
  <w:style w:type="paragraph" w:customStyle="1" w:styleId="xl97">
    <w:name w:val="xl97"/>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4"/>
      <w:lang w:val="en-AU" w:eastAsia="en-AU"/>
    </w:rPr>
  </w:style>
  <w:style w:type="paragraph" w:customStyle="1" w:styleId="xl98">
    <w:name w:val="xl98"/>
    <w:basedOn w:val="Normal"/>
    <w:rsid w:val="00B609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24"/>
      <w:lang w:val="en-AU" w:eastAsia="en-AU"/>
    </w:rPr>
  </w:style>
  <w:style w:type="paragraph" w:customStyle="1" w:styleId="xl99">
    <w:name w:val="xl99"/>
    <w:basedOn w:val="Normal"/>
    <w:rsid w:val="00B6090D"/>
    <w:pPr>
      <w:spacing w:before="100" w:beforeAutospacing="1" w:after="100" w:afterAutospacing="1"/>
    </w:pPr>
    <w:rPr>
      <w:rFonts w:ascii="Times New Roman" w:eastAsia="Times New Roman" w:hAnsi="Times New Roman" w:cs="Times New Roman"/>
      <w:color w:val="FF0000"/>
      <w:sz w:val="24"/>
      <w:lang w:val="en-AU" w:eastAsia="en-AU"/>
    </w:rPr>
  </w:style>
  <w:style w:type="paragraph" w:customStyle="1" w:styleId="xl100">
    <w:name w:val="xl100"/>
    <w:basedOn w:val="Normal"/>
    <w:rsid w:val="00B6090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101">
    <w:name w:val="xl101"/>
    <w:basedOn w:val="Normal"/>
    <w:rsid w:val="00B6090D"/>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000000"/>
      <w:sz w:val="24"/>
      <w:lang w:val="en-AU" w:eastAsia="en-AU"/>
    </w:rPr>
  </w:style>
  <w:style w:type="paragraph" w:customStyle="1" w:styleId="xl102">
    <w:name w:val="xl102"/>
    <w:basedOn w:val="Normal"/>
    <w:rsid w:val="00B609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lang w:val="en-AU" w:eastAsia="en-AU"/>
    </w:rPr>
  </w:style>
  <w:style w:type="paragraph" w:customStyle="1" w:styleId="xl103">
    <w:name w:val="xl103"/>
    <w:basedOn w:val="Normal"/>
    <w:rsid w:val="00B6090D"/>
    <w:pPr>
      <w:shd w:val="clear" w:color="000000" w:fill="E4DFEC"/>
      <w:spacing w:before="100" w:beforeAutospacing="1" w:after="100" w:afterAutospacing="1"/>
      <w:textAlignment w:val="top"/>
    </w:pPr>
    <w:rPr>
      <w:rFonts w:ascii="Arial" w:eastAsia="Times New Roman" w:hAnsi="Arial" w:cs="Arial"/>
      <w:sz w:val="24"/>
      <w:lang w:val="en-AU" w:eastAsia="en-AU"/>
    </w:rPr>
  </w:style>
  <w:style w:type="paragraph" w:customStyle="1" w:styleId="msonormal0">
    <w:name w:val="msonormal"/>
    <w:basedOn w:val="Normal"/>
    <w:rsid w:val="00B6090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B6090D"/>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6">
    <w:name w:val="xl66"/>
    <w:basedOn w:val="Normal"/>
    <w:rsid w:val="00B6090D"/>
    <w:pPr>
      <w:spacing w:before="100" w:beforeAutospacing="1" w:after="100" w:afterAutospacing="1"/>
      <w:jc w:val="center"/>
    </w:pPr>
    <w:rPr>
      <w:rFonts w:ascii="Times New Roman" w:eastAsia="Times New Roman" w:hAnsi="Times New Roman" w:cs="Times New Roman"/>
      <w:sz w:val="24"/>
      <w:lang w:val="en-AU" w:eastAsia="en-AU"/>
    </w:rPr>
  </w:style>
  <w:style w:type="paragraph" w:customStyle="1" w:styleId="en">
    <w:name w:val="en"/>
    <w:basedOn w:val="bullet"/>
    <w:qFormat/>
    <w:rsid w:val="00B6090D"/>
    <w:pPr>
      <w:numPr>
        <w:numId w:val="13"/>
      </w:numPr>
      <w:spacing w:before="0" w:after="0"/>
      <w:ind w:left="964" w:hanging="397"/>
    </w:pPr>
  </w:style>
  <w:style w:type="character" w:customStyle="1" w:styleId="UnresolvedMention1">
    <w:name w:val="Unresolved Mention1"/>
    <w:basedOn w:val="DefaultParagraphFont"/>
    <w:uiPriority w:val="99"/>
    <w:semiHidden/>
    <w:unhideWhenUsed/>
    <w:rsid w:val="00B609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skillsiq.com.au" TargetMode="External"/><Relationship Id="rId39" Type="http://schemas.openxmlformats.org/officeDocument/2006/relationships/hyperlink" Target="http://www.worksafe.vic.gov.au/" TargetMode="External"/><Relationship Id="rId21" Type="http://schemas.openxmlformats.org/officeDocument/2006/relationships/header" Target="header3.xml"/><Relationship Id="rId34" Type="http://schemas.openxmlformats.org/officeDocument/2006/relationships/hyperlink" Target="https://www.dentalboard.gov.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cmmhs@swin.edu.au" TargetMode="External"/><Relationship Id="rId32" Type="http://schemas.openxmlformats.org/officeDocument/2006/relationships/hyperlink" Target="https://www.atsihealthpracticeboard.gov.au/" TargetMode="External"/><Relationship Id="rId37" Type="http://schemas.openxmlformats.org/officeDocument/2006/relationships/hyperlink" Target="https://www.health.vic.gov.au/public-health/medicines-and-poisons"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9fc2cf53-e570-4e9f-ad6a-b228ffdb6875" TargetMode="External"/><Relationship Id="rId28" Type="http://schemas.openxmlformats.org/officeDocument/2006/relationships/hyperlink" Target="https://www.dese.gov.au/" TargetMode="External"/><Relationship Id="rId36" Type="http://schemas.openxmlformats.org/officeDocument/2006/relationships/hyperlink" Target="mailto:dpcs@health.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s://www.nursingmidwiferyboard.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enquiries@skillsiq.com.au" TargetMode="External"/><Relationship Id="rId33" Type="http://schemas.openxmlformats.org/officeDocument/2006/relationships/hyperlink" Target="https://resus.org.au/" TargetMode="External"/><Relationship Id="rId38"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VPG\Victorian_Purchasing_Guide_April_202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Release 7 of the HLT Health Training Package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C360A549-CC96-42C5-B4FF-E7AD13564947}"/>
</file>

<file path=customXml/itemProps2.xml><?xml version="1.0" encoding="utf-8"?>
<ds:datastoreItem xmlns:ds="http://schemas.openxmlformats.org/officeDocument/2006/customXml" ds:itemID="{39807A2D-7B53-4B9F-A3D3-E9D245663F1A}">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Victorian_Purchasing_Guide_April_2022.dotx</Template>
  <TotalTime>2</TotalTime>
  <Pages>33</Pages>
  <Words>6149</Words>
  <Characters>37699</Characters>
  <Application>Microsoft Office Word</Application>
  <DocSecurity>0</DocSecurity>
  <Lines>1570</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Dowe</dc:creator>
  <cp:keywords/>
  <dc:description/>
  <cp:lastModifiedBy>Cheryl Bartolo</cp:lastModifiedBy>
  <cp:revision>5</cp:revision>
  <dcterms:created xsi:type="dcterms:W3CDTF">2022-04-29T05:22:00Z</dcterms:created>
  <dcterms:modified xsi:type="dcterms:W3CDTF">2022-07-13T06:32:00Z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