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9.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10.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1.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footer12.xml" ContentType="application/vnd.openxmlformats-officedocument.wordprocessingml.footer+xml"/>
  <Override PartName="/word/header45.xml" ContentType="application/vnd.openxmlformats-officedocument.wordprocessingml.header+xml"/>
  <Override PartName="/word/footer13.xml" ContentType="application/vnd.openxmlformats-officedocument.wordprocessingml.footer+xml"/>
  <Override PartName="/word/header46.xml" ContentType="application/vnd.openxmlformats-officedocument.wordprocessingml.header+xml"/>
  <Override PartName="/word/header47.xml" ContentType="application/vnd.openxmlformats-officedocument.wordprocessingml.header+xml"/>
  <Override PartName="/word/footer14.xml" ContentType="application/vnd.openxmlformats-officedocument.wordprocessingml.footer+xml"/>
  <Override PartName="/word/header48.xml" ContentType="application/vnd.openxmlformats-officedocument.wordprocessingml.header+xml"/>
  <Override PartName="/word/footer15.xml" ContentType="application/vnd.openxmlformats-officedocument.wordprocessingml.footer+xml"/>
  <Override PartName="/word/header49.xml" ContentType="application/vnd.openxmlformats-officedocument.wordprocessingml.header+xml"/>
  <Override PartName="/word/header50.xml" ContentType="application/vnd.openxmlformats-officedocument.wordprocessingml.header+xml"/>
  <Override PartName="/word/footer16.xml" ContentType="application/vnd.openxmlformats-officedocument.wordprocessingml.footer+xml"/>
  <Override PartName="/word/header51.xml" ContentType="application/vnd.openxmlformats-officedocument.wordprocessingml.header+xml"/>
  <Override PartName="/word/footer17.xml" ContentType="application/vnd.openxmlformats-officedocument.wordprocessingml.foot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5C96" w:rsidRDefault="007311E1" w:rsidP="00953733">
      <w:pPr>
        <w:keepNext/>
        <w:jc w:val="center"/>
        <w:rPr>
          <w:b/>
          <w:sz w:val="28"/>
          <w:szCs w:val="28"/>
        </w:rPr>
      </w:pPr>
      <w:r w:rsidRPr="007311E1">
        <w:rPr>
          <w:b/>
          <w:sz w:val="28"/>
          <w:szCs w:val="28"/>
        </w:rPr>
        <w:t>22301VIC</w:t>
      </w:r>
      <w:r>
        <w:rPr>
          <w:b/>
          <w:sz w:val="28"/>
          <w:szCs w:val="28"/>
        </w:rPr>
        <w:t xml:space="preserve"> </w:t>
      </w:r>
      <w:r w:rsidR="006E129C" w:rsidRPr="0008115F">
        <w:rPr>
          <w:b/>
          <w:sz w:val="28"/>
          <w:szCs w:val="28"/>
        </w:rPr>
        <w:t>Certificate</w:t>
      </w:r>
      <w:r w:rsidR="00FB216C">
        <w:rPr>
          <w:b/>
          <w:sz w:val="28"/>
          <w:szCs w:val="28"/>
        </w:rPr>
        <w:t xml:space="preserve"> I</w:t>
      </w:r>
      <w:r w:rsidR="00F648B5">
        <w:rPr>
          <w:b/>
          <w:sz w:val="28"/>
          <w:szCs w:val="28"/>
        </w:rPr>
        <w:t xml:space="preserve"> in </w:t>
      </w:r>
      <w:r w:rsidR="00FB216C">
        <w:rPr>
          <w:b/>
          <w:sz w:val="28"/>
          <w:szCs w:val="28"/>
        </w:rPr>
        <w:t>Transition Education</w:t>
      </w:r>
    </w:p>
    <w:p w:rsidR="00085C96" w:rsidRPr="00D12B55" w:rsidRDefault="00085C96" w:rsidP="00953733">
      <w:pPr>
        <w:keepNext/>
      </w:pPr>
      <w:r w:rsidRPr="00D12B55">
        <w:t>This course has been accredited under Parts 4.4 and 4.6 of the Education and Training Reform Act 2006.</w:t>
      </w:r>
    </w:p>
    <w:p w:rsidR="00085C96" w:rsidRPr="00D12B55" w:rsidRDefault="00085C96" w:rsidP="00953733">
      <w:pPr>
        <w:keepNext/>
        <w:jc w:val="center"/>
        <w:rPr>
          <w:rFonts w:ascii="Times New Roman" w:hAnsi="Times New Roman"/>
        </w:rPr>
      </w:pPr>
    </w:p>
    <w:p w:rsidR="00085C96" w:rsidRDefault="00085C96" w:rsidP="00953733">
      <w:pPr>
        <w:keepNext/>
        <w:jc w:val="center"/>
        <w:rPr>
          <w:b/>
        </w:rPr>
      </w:pPr>
      <w:r w:rsidRPr="00BD43B3">
        <w:rPr>
          <w:b/>
        </w:rPr>
        <w:t xml:space="preserve">Accredited for the period: </w:t>
      </w:r>
      <w:r w:rsidR="00FB216C">
        <w:rPr>
          <w:b/>
        </w:rPr>
        <w:t>1 January 2016</w:t>
      </w:r>
      <w:r w:rsidR="00CD436A">
        <w:rPr>
          <w:b/>
        </w:rPr>
        <w:t xml:space="preserve"> </w:t>
      </w:r>
      <w:r w:rsidRPr="00BD43B3">
        <w:rPr>
          <w:b/>
        </w:rPr>
        <w:t xml:space="preserve">to </w:t>
      </w:r>
      <w:r w:rsidR="00FB216C">
        <w:rPr>
          <w:b/>
        </w:rPr>
        <w:t>31 December 202</w:t>
      </w:r>
      <w:r w:rsidR="00DE45F3">
        <w:rPr>
          <w:b/>
        </w:rPr>
        <w:t>0</w:t>
      </w:r>
    </w:p>
    <w:p w:rsidR="000F4825" w:rsidRPr="00BD43B3" w:rsidRDefault="000F4825" w:rsidP="00953733">
      <w:pPr>
        <w:keepNext/>
        <w:jc w:val="center"/>
        <w:rPr>
          <w:b/>
        </w:rPr>
      </w:pPr>
    </w:p>
    <w:p w:rsidR="00085C96" w:rsidRDefault="000F4825" w:rsidP="00953733">
      <w:pPr>
        <w:keepNext/>
        <w:jc w:val="center"/>
        <w:rPr>
          <w:rFonts w:ascii="Times New Roman" w:hAnsi="Times New Roman"/>
          <w:b/>
          <w:bCs/>
        </w:rPr>
      </w:pPr>
      <w:r>
        <w:rPr>
          <w:rFonts w:ascii="Helvetica" w:hAnsi="Helvetica" w:cs="Helvetica"/>
          <w:b/>
          <w:noProof/>
          <w:color w:val="808080"/>
          <w:sz w:val="20"/>
        </w:rPr>
        <w:drawing>
          <wp:inline distT="0" distB="0" distL="0" distR="0" wp14:anchorId="73BA328D" wp14:editId="493239BE">
            <wp:extent cx="838200" cy="293370"/>
            <wp:effectExtent l="19050" t="0" r="0" b="0"/>
            <wp:docPr id="12"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2"/>
                    <a:srcRect/>
                    <a:stretch>
                      <a:fillRect/>
                    </a:stretch>
                  </pic:blipFill>
                  <pic:spPr bwMode="auto">
                    <a:xfrm>
                      <a:off x="0" y="0"/>
                      <a:ext cx="838200" cy="293370"/>
                    </a:xfrm>
                    <a:prstGeom prst="rect">
                      <a:avLst/>
                    </a:prstGeom>
                    <a:noFill/>
                    <a:ln w="9525">
                      <a:noFill/>
                      <a:miter lim="800000"/>
                      <a:headEnd/>
                      <a:tailEnd/>
                    </a:ln>
                  </pic:spPr>
                </pic:pic>
              </a:graphicData>
            </a:graphic>
          </wp:inline>
        </w:drawing>
      </w:r>
    </w:p>
    <w:p w:rsidR="00085C96" w:rsidRDefault="00085C96" w:rsidP="00953733">
      <w:pPr>
        <w:keepNext/>
        <w:jc w:val="center"/>
        <w:rPr>
          <w:rFonts w:ascii="Times New Roman" w:hAnsi="Times New Roman"/>
          <w:b/>
          <w:bCs/>
        </w:rPr>
      </w:pPr>
    </w:p>
    <w:p w:rsidR="00F843FB" w:rsidRDefault="00F843FB" w:rsidP="00953733">
      <w:pPr>
        <w:keepNext/>
        <w:rPr>
          <w:rFonts w:cs="Arial"/>
          <w:b/>
        </w:rPr>
      </w:pPr>
    </w:p>
    <w:p w:rsidR="00F843FB" w:rsidRPr="00F843FB" w:rsidRDefault="00F843FB" w:rsidP="00F843FB">
      <w:pPr>
        <w:rPr>
          <w:rFonts w:cs="Arial"/>
        </w:rPr>
      </w:pPr>
    </w:p>
    <w:p w:rsidR="00F843FB" w:rsidRPr="00F843FB" w:rsidRDefault="00F843FB" w:rsidP="00F843FB">
      <w:pPr>
        <w:rPr>
          <w:rFonts w:cs="Arial"/>
        </w:rPr>
      </w:pPr>
    </w:p>
    <w:p w:rsidR="00F843FB" w:rsidRPr="00F843FB" w:rsidRDefault="00F843FB" w:rsidP="00F843FB">
      <w:pPr>
        <w:rPr>
          <w:rFonts w:cs="Arial"/>
        </w:rPr>
      </w:pPr>
    </w:p>
    <w:p w:rsidR="00F843FB" w:rsidRPr="00F843FB" w:rsidRDefault="00F843FB" w:rsidP="00F843FB">
      <w:pPr>
        <w:rPr>
          <w:rFonts w:cs="Arial"/>
        </w:rPr>
      </w:pPr>
    </w:p>
    <w:p w:rsidR="00F843FB" w:rsidRPr="00F843FB" w:rsidRDefault="00F843FB" w:rsidP="00F843FB">
      <w:pPr>
        <w:rPr>
          <w:rFonts w:cs="Arial"/>
        </w:rPr>
      </w:pPr>
    </w:p>
    <w:p w:rsidR="00F843FB" w:rsidRPr="00F843FB" w:rsidRDefault="00F843FB" w:rsidP="00F843FB">
      <w:pPr>
        <w:rPr>
          <w:rFonts w:cs="Arial"/>
        </w:rPr>
      </w:pPr>
    </w:p>
    <w:p w:rsidR="00F843FB" w:rsidRPr="00F843FB" w:rsidRDefault="00F843FB" w:rsidP="00F843FB">
      <w:pPr>
        <w:rPr>
          <w:rFonts w:cs="Arial"/>
        </w:rPr>
      </w:pPr>
    </w:p>
    <w:p w:rsidR="00F843FB" w:rsidRPr="00F843FB" w:rsidRDefault="00F843FB" w:rsidP="00F843FB">
      <w:pPr>
        <w:rPr>
          <w:rFonts w:cs="Arial"/>
        </w:rPr>
      </w:pPr>
    </w:p>
    <w:p w:rsidR="00F843FB" w:rsidRPr="00F843FB" w:rsidRDefault="00F843FB" w:rsidP="00F843FB">
      <w:pPr>
        <w:rPr>
          <w:rFonts w:cs="Arial"/>
        </w:rPr>
      </w:pPr>
    </w:p>
    <w:p w:rsidR="00F843FB" w:rsidRPr="00F843FB" w:rsidRDefault="00F843FB" w:rsidP="00F843FB">
      <w:pPr>
        <w:rPr>
          <w:rFonts w:cs="Arial"/>
        </w:rPr>
      </w:pPr>
    </w:p>
    <w:p w:rsidR="00F843FB" w:rsidRPr="00F843FB" w:rsidRDefault="00F843FB" w:rsidP="00F843FB">
      <w:pPr>
        <w:rPr>
          <w:rFonts w:cs="Arial"/>
        </w:rPr>
      </w:pPr>
    </w:p>
    <w:p w:rsidR="00F843FB" w:rsidRPr="00F843FB" w:rsidRDefault="00F843FB" w:rsidP="00F843FB">
      <w:pPr>
        <w:rPr>
          <w:rFonts w:cs="Arial"/>
        </w:rPr>
      </w:pPr>
    </w:p>
    <w:p w:rsidR="00F843FB" w:rsidRPr="00F843FB" w:rsidRDefault="00F843FB" w:rsidP="00F843FB">
      <w:pPr>
        <w:rPr>
          <w:rFonts w:cs="Arial"/>
        </w:rPr>
      </w:pPr>
    </w:p>
    <w:p w:rsidR="00F843FB" w:rsidRDefault="00F843FB" w:rsidP="00F843FB">
      <w:pPr>
        <w:tabs>
          <w:tab w:val="left" w:pos="2760"/>
        </w:tabs>
        <w:rPr>
          <w:rFonts w:cs="Arial"/>
        </w:rPr>
      </w:pPr>
      <w:r>
        <w:rPr>
          <w:rFonts w:cs="Arial"/>
        </w:rPr>
        <w:tab/>
      </w:r>
    </w:p>
    <w:p w:rsidR="00F843FB" w:rsidRDefault="00F843FB" w:rsidP="00F843FB">
      <w:pPr>
        <w:rPr>
          <w:rFonts w:cs="Arial"/>
        </w:rPr>
      </w:pPr>
    </w:p>
    <w:p w:rsidR="00BD43B3" w:rsidRPr="00F843FB" w:rsidRDefault="00BD43B3" w:rsidP="00F843FB">
      <w:pPr>
        <w:rPr>
          <w:rFonts w:cs="Arial"/>
        </w:rPr>
        <w:sectPr w:rsidR="00BD43B3" w:rsidRPr="00F843FB" w:rsidSect="00BD43B3">
          <w:headerReference w:type="even" r:id="rId13"/>
          <w:headerReference w:type="default" r:id="rId14"/>
          <w:footerReference w:type="even" r:id="rId15"/>
          <w:footerReference w:type="default" r:id="rId16"/>
          <w:headerReference w:type="first" r:id="rId17"/>
          <w:footerReference w:type="first" r:id="rId18"/>
          <w:pgSz w:w="11907" w:h="16840" w:code="9"/>
          <w:pgMar w:top="1843" w:right="1134" w:bottom="1440" w:left="1134" w:header="709" w:footer="709" w:gutter="0"/>
          <w:cols w:space="708"/>
          <w:titlePg/>
          <w:docGrid w:linePitch="360"/>
        </w:sectPr>
      </w:pPr>
    </w:p>
    <w:p w:rsidR="00942942" w:rsidRPr="00942942" w:rsidRDefault="00942942" w:rsidP="00942942">
      <w:pPr>
        <w:keepNext/>
        <w:rPr>
          <w:rFonts w:cs="Arial"/>
          <w:noProof/>
          <w:sz w:val="20"/>
          <w:szCs w:val="20"/>
        </w:rPr>
      </w:pPr>
    </w:p>
    <w:p w:rsidR="00942942" w:rsidRPr="00942942" w:rsidRDefault="00942942" w:rsidP="00942942">
      <w:pPr>
        <w:keepNext/>
        <w:rPr>
          <w:rFonts w:cs="Arial"/>
          <w:noProof/>
          <w:sz w:val="20"/>
          <w:szCs w:val="20"/>
        </w:rPr>
      </w:pPr>
    </w:p>
    <w:p w:rsidR="00942942" w:rsidRPr="00942942" w:rsidRDefault="00942942" w:rsidP="00942942">
      <w:pPr>
        <w:keepNext/>
        <w:rPr>
          <w:rFonts w:cs="Arial"/>
          <w:noProof/>
          <w:sz w:val="20"/>
          <w:szCs w:val="20"/>
        </w:rPr>
      </w:pPr>
      <w:r w:rsidRPr="00942942">
        <w:rPr>
          <w:rFonts w:cs="Arial"/>
          <w:noProof/>
          <w:sz w:val="20"/>
          <w:szCs w:val="20"/>
        </w:rPr>
        <w:t>© State of Victoria (D</w:t>
      </w:r>
      <w:r w:rsidRPr="00DC37F4">
        <w:rPr>
          <w:rFonts w:cs="Arial"/>
          <w:noProof/>
          <w:sz w:val="20"/>
          <w:szCs w:val="20"/>
        </w:rPr>
        <w:t>epartment of Education</w:t>
      </w:r>
      <w:r w:rsidR="00635111" w:rsidRPr="00DC37F4">
        <w:rPr>
          <w:rFonts w:cs="Arial"/>
          <w:noProof/>
          <w:sz w:val="20"/>
          <w:szCs w:val="20"/>
        </w:rPr>
        <w:t xml:space="preserve"> and Training</w:t>
      </w:r>
      <w:r w:rsidRPr="00DC37F4">
        <w:rPr>
          <w:rFonts w:cs="Arial"/>
          <w:noProof/>
          <w:sz w:val="20"/>
          <w:szCs w:val="20"/>
        </w:rPr>
        <w:t>)</w:t>
      </w:r>
      <w:r w:rsidRPr="00942942">
        <w:rPr>
          <w:rFonts w:cs="Arial"/>
          <w:noProof/>
          <w:sz w:val="20"/>
          <w:szCs w:val="20"/>
        </w:rPr>
        <w:t xml:space="preserve"> 2016.</w:t>
      </w:r>
    </w:p>
    <w:p w:rsidR="00942942" w:rsidRPr="00942942" w:rsidRDefault="00942942" w:rsidP="00942942">
      <w:pPr>
        <w:keepNext/>
        <w:rPr>
          <w:rFonts w:cs="Arial"/>
          <w:noProof/>
          <w:sz w:val="20"/>
          <w:szCs w:val="20"/>
        </w:rPr>
      </w:pPr>
      <w:r w:rsidRPr="00942942">
        <w:rPr>
          <w:rFonts w:cs="Arial"/>
          <w:noProof/>
          <w:sz w:val="20"/>
          <w:szCs w:val="20"/>
        </w:rPr>
        <w:t>Copyright of this material is reserved to the Crown in the right of the State of Victoria. This work is licensed under a Creative Commons Attribution-NoDerivs 3.0 Australia licence</w:t>
      </w:r>
      <w:r w:rsidR="00675CDF">
        <w:rPr>
          <w:rFonts w:cs="Arial"/>
          <w:noProof/>
          <w:sz w:val="20"/>
          <w:szCs w:val="20"/>
        </w:rPr>
        <w:t>(see licence details</w:t>
      </w:r>
      <w:r w:rsidRPr="00942942">
        <w:rPr>
          <w:rFonts w:cs="Arial"/>
          <w:noProof/>
          <w:sz w:val="20"/>
          <w:szCs w:val="20"/>
        </w:rPr>
        <w:t xml:space="preserve"> </w:t>
      </w:r>
      <w:hyperlink r:id="rId19" w:history="1">
        <w:r w:rsidR="00675CDF" w:rsidRPr="00675CDF">
          <w:rPr>
            <w:rStyle w:val="Hyperlink"/>
            <w:rFonts w:cs="Arial"/>
            <w:noProof/>
            <w:sz w:val="20"/>
            <w:szCs w:val="20"/>
          </w:rPr>
          <w:t>here</w:t>
        </w:r>
      </w:hyperlink>
      <w:r w:rsidR="00675CDF">
        <w:rPr>
          <w:rFonts w:cs="Arial"/>
          <w:noProof/>
          <w:sz w:val="20"/>
          <w:szCs w:val="20"/>
        </w:rPr>
        <w:t>)</w:t>
      </w:r>
      <w:r w:rsidRPr="00942942">
        <w:rPr>
          <w:rFonts w:cs="Arial"/>
          <w:noProof/>
          <w:sz w:val="20"/>
          <w:szCs w:val="20"/>
        </w:rPr>
        <w:t>. You are free to use, copy and distribute to anyone in its original form as long as you attribute Skills Victoria, Department of Education and Training (DET) as the author, and you license any derivative work you make available under the same licence.</w:t>
      </w:r>
    </w:p>
    <w:p w:rsidR="00942942" w:rsidRPr="00942942" w:rsidRDefault="00942942" w:rsidP="00942942">
      <w:pPr>
        <w:keepNext/>
        <w:rPr>
          <w:rFonts w:cs="Arial"/>
          <w:noProof/>
          <w:sz w:val="20"/>
          <w:szCs w:val="20"/>
        </w:rPr>
      </w:pPr>
      <w:r w:rsidRPr="00942942">
        <w:rPr>
          <w:rFonts w:cs="Arial"/>
          <w:noProof/>
          <w:sz w:val="20"/>
          <w:szCs w:val="20"/>
        </w:rPr>
        <w:t>Disclaimer</w:t>
      </w:r>
    </w:p>
    <w:p w:rsidR="00942942" w:rsidRPr="00942942" w:rsidRDefault="00942942" w:rsidP="00942942">
      <w:pPr>
        <w:keepNext/>
        <w:rPr>
          <w:rFonts w:cs="Arial"/>
          <w:noProof/>
          <w:sz w:val="20"/>
          <w:szCs w:val="20"/>
        </w:rPr>
      </w:pPr>
      <w:r w:rsidRPr="00942942">
        <w:rPr>
          <w:rFonts w:cs="Arial"/>
          <w:noProof/>
          <w:sz w:val="20"/>
          <w:szCs w:val="20"/>
        </w:rPr>
        <w:t>In compiling the information contained in and accessed through this resource, the Department of Education and Training (DET) has used its best endeavours to ensure that the information is correct and current at the time of publication but takes no responsibility for any error, omission or defect therein.</w:t>
      </w:r>
    </w:p>
    <w:p w:rsidR="00942942" w:rsidRPr="00942942" w:rsidRDefault="00942942" w:rsidP="00942942">
      <w:pPr>
        <w:keepNext/>
        <w:rPr>
          <w:rFonts w:cs="Arial"/>
          <w:noProof/>
          <w:sz w:val="20"/>
          <w:szCs w:val="20"/>
        </w:rPr>
      </w:pPr>
      <w:r w:rsidRPr="00942942">
        <w:rPr>
          <w:rFonts w:cs="Arial"/>
          <w:noProof/>
          <w:sz w:val="20"/>
          <w:szCs w:val="20"/>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rsidR="00942942" w:rsidRPr="00942942" w:rsidRDefault="00942942" w:rsidP="00942942">
      <w:pPr>
        <w:keepNext/>
        <w:rPr>
          <w:rFonts w:cs="Arial"/>
          <w:noProof/>
          <w:sz w:val="20"/>
          <w:szCs w:val="20"/>
        </w:rPr>
      </w:pPr>
      <w:r w:rsidRPr="00942942">
        <w:rPr>
          <w:rFonts w:cs="Arial"/>
          <w:noProof/>
          <w:sz w:val="20"/>
          <w:szCs w:val="20"/>
        </w:rPr>
        <w:t>Third party sites</w:t>
      </w:r>
    </w:p>
    <w:p w:rsidR="00942942" w:rsidRPr="00942942" w:rsidRDefault="00942942" w:rsidP="00942942">
      <w:pPr>
        <w:keepNext/>
        <w:rPr>
          <w:rFonts w:cs="Arial"/>
          <w:noProof/>
          <w:sz w:val="20"/>
          <w:szCs w:val="20"/>
        </w:rPr>
      </w:pPr>
      <w:r w:rsidRPr="00942942">
        <w:rPr>
          <w:rFonts w:cs="Arial"/>
          <w:noProof/>
          <w:sz w:val="20"/>
          <w:szCs w:val="20"/>
        </w:rPr>
        <w:t>This resource may contain links to third party websites and resources. DET is not responsible for the condition or content of these sites or resources as they are not under its control.</w:t>
      </w:r>
    </w:p>
    <w:p w:rsidR="0066786C" w:rsidRDefault="00942942" w:rsidP="00953733">
      <w:pPr>
        <w:keepNext/>
        <w:spacing w:before="0" w:after="0"/>
        <w:rPr>
          <w:rFonts w:cs="Arial"/>
          <w:b/>
        </w:rPr>
        <w:sectPr w:rsidR="0066786C" w:rsidSect="00085C96">
          <w:headerReference w:type="even" r:id="rId20"/>
          <w:headerReference w:type="default" r:id="rId21"/>
          <w:footerReference w:type="default" r:id="rId22"/>
          <w:headerReference w:type="first" r:id="rId23"/>
          <w:pgSz w:w="11907" w:h="16840" w:code="9"/>
          <w:pgMar w:top="709" w:right="1134" w:bottom="1440" w:left="1134" w:header="709" w:footer="709" w:gutter="0"/>
          <w:cols w:space="708"/>
          <w:vAlign w:val="bottom"/>
          <w:titlePg/>
          <w:docGrid w:linePitch="360"/>
        </w:sectPr>
      </w:pPr>
      <w:r w:rsidRPr="00942942">
        <w:rPr>
          <w:rFonts w:cs="Arial"/>
          <w:noProof/>
          <w:sz w:val="20"/>
          <w:szCs w:val="20"/>
        </w:rPr>
        <w:t>Third party material linked from this resource is subject to the copyright conditions of the third party. Users will need to consult the copyright notice of the third party sites for conditions of usage.</w:t>
      </w:r>
    </w:p>
    <w:p w:rsidR="00C84DE4" w:rsidRDefault="003B67FB">
      <w:pPr>
        <w:pStyle w:val="TOC1"/>
        <w:tabs>
          <w:tab w:val="right" w:leader="dot" w:pos="9629"/>
        </w:tabs>
        <w:rPr>
          <w:rFonts w:asciiTheme="minorHAnsi" w:eastAsiaTheme="minorEastAsia" w:hAnsiTheme="minorHAnsi" w:cstheme="minorBidi"/>
          <w:noProof/>
        </w:rPr>
      </w:pPr>
      <w:r>
        <w:rPr>
          <w:rFonts w:cs="Arial"/>
          <w:b/>
        </w:rPr>
        <w:lastRenderedPageBreak/>
        <w:fldChar w:fldCharType="begin"/>
      </w:r>
      <w:r>
        <w:rPr>
          <w:rFonts w:cs="Arial"/>
          <w:b/>
        </w:rPr>
        <w:instrText xml:space="preserve"> TOC \h \z \t "Code,1,Code 1,2,Code 2,3" </w:instrText>
      </w:r>
      <w:r>
        <w:rPr>
          <w:rFonts w:cs="Arial"/>
          <w:b/>
        </w:rPr>
        <w:fldChar w:fldCharType="separate"/>
      </w:r>
      <w:hyperlink w:anchor="_Toc430777155" w:history="1">
        <w:r w:rsidR="00C84DE4" w:rsidRPr="001A0008">
          <w:rPr>
            <w:rStyle w:val="Hyperlink"/>
            <w:noProof/>
          </w:rPr>
          <w:t>Section A: Copyright and course classification information</w:t>
        </w:r>
        <w:r w:rsidR="00C84DE4">
          <w:rPr>
            <w:noProof/>
            <w:webHidden/>
          </w:rPr>
          <w:tab/>
        </w:r>
        <w:r w:rsidR="00C84DE4">
          <w:rPr>
            <w:noProof/>
            <w:webHidden/>
          </w:rPr>
          <w:fldChar w:fldCharType="begin"/>
        </w:r>
        <w:r w:rsidR="00C84DE4">
          <w:rPr>
            <w:noProof/>
            <w:webHidden/>
          </w:rPr>
          <w:instrText xml:space="preserve"> PAGEREF _Toc430777155 \h </w:instrText>
        </w:r>
        <w:r w:rsidR="00C84DE4">
          <w:rPr>
            <w:noProof/>
            <w:webHidden/>
          </w:rPr>
        </w:r>
        <w:r w:rsidR="00C84DE4">
          <w:rPr>
            <w:noProof/>
            <w:webHidden/>
          </w:rPr>
          <w:fldChar w:fldCharType="separate"/>
        </w:r>
        <w:r w:rsidR="002B143A">
          <w:rPr>
            <w:noProof/>
            <w:webHidden/>
          </w:rPr>
          <w:t>5</w:t>
        </w:r>
        <w:r w:rsidR="00C84DE4">
          <w:rPr>
            <w:noProof/>
            <w:webHidden/>
          </w:rPr>
          <w:fldChar w:fldCharType="end"/>
        </w:r>
      </w:hyperlink>
    </w:p>
    <w:p w:rsidR="00C84DE4" w:rsidRDefault="005C1C77">
      <w:pPr>
        <w:pStyle w:val="TOC2"/>
        <w:tabs>
          <w:tab w:val="left" w:pos="660"/>
          <w:tab w:val="right" w:leader="dot" w:pos="9629"/>
        </w:tabs>
        <w:rPr>
          <w:rFonts w:asciiTheme="minorHAnsi" w:eastAsiaTheme="minorEastAsia" w:hAnsiTheme="minorHAnsi" w:cstheme="minorBidi"/>
          <w:noProof/>
        </w:rPr>
      </w:pPr>
      <w:hyperlink w:anchor="_Toc430777156" w:history="1">
        <w:r w:rsidR="00C84DE4" w:rsidRPr="001A0008">
          <w:rPr>
            <w:rStyle w:val="Hyperlink"/>
            <w:noProof/>
          </w:rPr>
          <w:t>1.</w:t>
        </w:r>
        <w:r w:rsidR="00C84DE4">
          <w:rPr>
            <w:rFonts w:asciiTheme="minorHAnsi" w:eastAsiaTheme="minorEastAsia" w:hAnsiTheme="minorHAnsi" w:cstheme="minorBidi"/>
            <w:noProof/>
          </w:rPr>
          <w:tab/>
        </w:r>
        <w:r w:rsidR="00C84DE4" w:rsidRPr="001A0008">
          <w:rPr>
            <w:rStyle w:val="Hyperlink"/>
            <w:noProof/>
          </w:rPr>
          <w:t>Copyright owner of the course</w:t>
        </w:r>
        <w:r w:rsidR="00C84DE4">
          <w:rPr>
            <w:noProof/>
            <w:webHidden/>
          </w:rPr>
          <w:tab/>
        </w:r>
        <w:r w:rsidR="00C84DE4">
          <w:rPr>
            <w:noProof/>
            <w:webHidden/>
          </w:rPr>
          <w:fldChar w:fldCharType="begin"/>
        </w:r>
        <w:r w:rsidR="00C84DE4">
          <w:rPr>
            <w:noProof/>
            <w:webHidden/>
          </w:rPr>
          <w:instrText xml:space="preserve"> PAGEREF _Toc430777156 \h </w:instrText>
        </w:r>
        <w:r w:rsidR="00C84DE4">
          <w:rPr>
            <w:noProof/>
            <w:webHidden/>
          </w:rPr>
        </w:r>
        <w:r w:rsidR="00C84DE4">
          <w:rPr>
            <w:noProof/>
            <w:webHidden/>
          </w:rPr>
          <w:fldChar w:fldCharType="separate"/>
        </w:r>
        <w:r w:rsidR="002B143A">
          <w:rPr>
            <w:noProof/>
            <w:webHidden/>
          </w:rPr>
          <w:t>5</w:t>
        </w:r>
        <w:r w:rsidR="00C84DE4">
          <w:rPr>
            <w:noProof/>
            <w:webHidden/>
          </w:rPr>
          <w:fldChar w:fldCharType="end"/>
        </w:r>
      </w:hyperlink>
    </w:p>
    <w:p w:rsidR="00C84DE4" w:rsidRDefault="005C1C77">
      <w:pPr>
        <w:pStyle w:val="TOC2"/>
        <w:tabs>
          <w:tab w:val="left" w:pos="660"/>
          <w:tab w:val="right" w:leader="dot" w:pos="9629"/>
        </w:tabs>
        <w:rPr>
          <w:rFonts w:asciiTheme="minorHAnsi" w:eastAsiaTheme="minorEastAsia" w:hAnsiTheme="minorHAnsi" w:cstheme="minorBidi"/>
          <w:noProof/>
        </w:rPr>
      </w:pPr>
      <w:hyperlink w:anchor="_Toc430777157" w:history="1">
        <w:r w:rsidR="00C84DE4" w:rsidRPr="001A0008">
          <w:rPr>
            <w:rStyle w:val="Hyperlink"/>
            <w:noProof/>
          </w:rPr>
          <w:t>2.</w:t>
        </w:r>
        <w:r w:rsidR="00C84DE4">
          <w:rPr>
            <w:rFonts w:asciiTheme="minorHAnsi" w:eastAsiaTheme="minorEastAsia" w:hAnsiTheme="minorHAnsi" w:cstheme="minorBidi"/>
            <w:noProof/>
          </w:rPr>
          <w:tab/>
        </w:r>
        <w:r w:rsidR="00C84DE4" w:rsidRPr="001A0008">
          <w:rPr>
            <w:rStyle w:val="Hyperlink"/>
            <w:noProof/>
          </w:rPr>
          <w:t>Address</w:t>
        </w:r>
        <w:r w:rsidR="00C84DE4">
          <w:rPr>
            <w:noProof/>
            <w:webHidden/>
          </w:rPr>
          <w:tab/>
        </w:r>
        <w:r w:rsidR="00C84DE4">
          <w:rPr>
            <w:noProof/>
            <w:webHidden/>
          </w:rPr>
          <w:fldChar w:fldCharType="begin"/>
        </w:r>
        <w:r w:rsidR="00C84DE4">
          <w:rPr>
            <w:noProof/>
            <w:webHidden/>
          </w:rPr>
          <w:instrText xml:space="preserve"> PAGEREF _Toc430777157 \h </w:instrText>
        </w:r>
        <w:r w:rsidR="00C84DE4">
          <w:rPr>
            <w:noProof/>
            <w:webHidden/>
          </w:rPr>
        </w:r>
        <w:r w:rsidR="00C84DE4">
          <w:rPr>
            <w:noProof/>
            <w:webHidden/>
          </w:rPr>
          <w:fldChar w:fldCharType="separate"/>
        </w:r>
        <w:r w:rsidR="002B143A">
          <w:rPr>
            <w:noProof/>
            <w:webHidden/>
          </w:rPr>
          <w:t>5</w:t>
        </w:r>
        <w:r w:rsidR="00C84DE4">
          <w:rPr>
            <w:noProof/>
            <w:webHidden/>
          </w:rPr>
          <w:fldChar w:fldCharType="end"/>
        </w:r>
      </w:hyperlink>
    </w:p>
    <w:p w:rsidR="00C84DE4" w:rsidRDefault="005C1C77">
      <w:pPr>
        <w:pStyle w:val="TOC2"/>
        <w:tabs>
          <w:tab w:val="left" w:pos="660"/>
          <w:tab w:val="right" w:leader="dot" w:pos="9629"/>
        </w:tabs>
        <w:rPr>
          <w:rFonts w:asciiTheme="minorHAnsi" w:eastAsiaTheme="minorEastAsia" w:hAnsiTheme="minorHAnsi" w:cstheme="minorBidi"/>
          <w:noProof/>
        </w:rPr>
      </w:pPr>
      <w:hyperlink w:anchor="_Toc430777158" w:history="1">
        <w:r w:rsidR="00C84DE4" w:rsidRPr="001A0008">
          <w:rPr>
            <w:rStyle w:val="Hyperlink"/>
            <w:noProof/>
          </w:rPr>
          <w:t>3.</w:t>
        </w:r>
        <w:r w:rsidR="00C84DE4">
          <w:rPr>
            <w:rFonts w:asciiTheme="minorHAnsi" w:eastAsiaTheme="minorEastAsia" w:hAnsiTheme="minorHAnsi" w:cstheme="minorBidi"/>
            <w:noProof/>
          </w:rPr>
          <w:tab/>
        </w:r>
        <w:r w:rsidR="00C84DE4" w:rsidRPr="001A0008">
          <w:rPr>
            <w:rStyle w:val="Hyperlink"/>
            <w:noProof/>
          </w:rPr>
          <w:t>Type of submission</w:t>
        </w:r>
        <w:r w:rsidR="00C84DE4">
          <w:rPr>
            <w:noProof/>
            <w:webHidden/>
          </w:rPr>
          <w:tab/>
        </w:r>
        <w:r w:rsidR="00C84DE4">
          <w:rPr>
            <w:noProof/>
            <w:webHidden/>
          </w:rPr>
          <w:fldChar w:fldCharType="begin"/>
        </w:r>
        <w:r w:rsidR="00C84DE4">
          <w:rPr>
            <w:noProof/>
            <w:webHidden/>
          </w:rPr>
          <w:instrText xml:space="preserve"> PAGEREF _Toc430777158 \h </w:instrText>
        </w:r>
        <w:r w:rsidR="00C84DE4">
          <w:rPr>
            <w:noProof/>
            <w:webHidden/>
          </w:rPr>
        </w:r>
        <w:r w:rsidR="00C84DE4">
          <w:rPr>
            <w:noProof/>
            <w:webHidden/>
          </w:rPr>
          <w:fldChar w:fldCharType="separate"/>
        </w:r>
        <w:r w:rsidR="002B143A">
          <w:rPr>
            <w:noProof/>
            <w:webHidden/>
          </w:rPr>
          <w:t>5</w:t>
        </w:r>
        <w:r w:rsidR="00C84DE4">
          <w:rPr>
            <w:noProof/>
            <w:webHidden/>
          </w:rPr>
          <w:fldChar w:fldCharType="end"/>
        </w:r>
      </w:hyperlink>
    </w:p>
    <w:p w:rsidR="00C84DE4" w:rsidRDefault="005C1C77">
      <w:pPr>
        <w:pStyle w:val="TOC2"/>
        <w:tabs>
          <w:tab w:val="left" w:pos="660"/>
          <w:tab w:val="right" w:leader="dot" w:pos="9629"/>
        </w:tabs>
        <w:rPr>
          <w:rFonts w:asciiTheme="minorHAnsi" w:eastAsiaTheme="minorEastAsia" w:hAnsiTheme="minorHAnsi" w:cstheme="minorBidi"/>
          <w:noProof/>
        </w:rPr>
      </w:pPr>
      <w:hyperlink w:anchor="_Toc430777159" w:history="1">
        <w:r w:rsidR="00C84DE4" w:rsidRPr="001A0008">
          <w:rPr>
            <w:rStyle w:val="Hyperlink"/>
            <w:noProof/>
          </w:rPr>
          <w:t>4.</w:t>
        </w:r>
        <w:r w:rsidR="00C84DE4">
          <w:rPr>
            <w:rFonts w:asciiTheme="minorHAnsi" w:eastAsiaTheme="minorEastAsia" w:hAnsiTheme="minorHAnsi" w:cstheme="minorBidi"/>
            <w:noProof/>
          </w:rPr>
          <w:tab/>
        </w:r>
        <w:r w:rsidR="00C84DE4" w:rsidRPr="001A0008">
          <w:rPr>
            <w:rStyle w:val="Hyperlink"/>
            <w:noProof/>
          </w:rPr>
          <w:t>Copyright acknowledgement</w:t>
        </w:r>
        <w:r w:rsidR="00C84DE4">
          <w:rPr>
            <w:noProof/>
            <w:webHidden/>
          </w:rPr>
          <w:tab/>
        </w:r>
        <w:r w:rsidR="00C84DE4">
          <w:rPr>
            <w:noProof/>
            <w:webHidden/>
          </w:rPr>
          <w:fldChar w:fldCharType="begin"/>
        </w:r>
        <w:r w:rsidR="00C84DE4">
          <w:rPr>
            <w:noProof/>
            <w:webHidden/>
          </w:rPr>
          <w:instrText xml:space="preserve"> PAGEREF _Toc430777159 \h </w:instrText>
        </w:r>
        <w:r w:rsidR="00C84DE4">
          <w:rPr>
            <w:noProof/>
            <w:webHidden/>
          </w:rPr>
        </w:r>
        <w:r w:rsidR="00C84DE4">
          <w:rPr>
            <w:noProof/>
            <w:webHidden/>
          </w:rPr>
          <w:fldChar w:fldCharType="separate"/>
        </w:r>
        <w:r w:rsidR="002B143A">
          <w:rPr>
            <w:noProof/>
            <w:webHidden/>
          </w:rPr>
          <w:t>5</w:t>
        </w:r>
        <w:r w:rsidR="00C84DE4">
          <w:rPr>
            <w:noProof/>
            <w:webHidden/>
          </w:rPr>
          <w:fldChar w:fldCharType="end"/>
        </w:r>
      </w:hyperlink>
    </w:p>
    <w:p w:rsidR="00C84DE4" w:rsidRDefault="005C1C77">
      <w:pPr>
        <w:pStyle w:val="TOC2"/>
        <w:tabs>
          <w:tab w:val="left" w:pos="660"/>
          <w:tab w:val="right" w:leader="dot" w:pos="9629"/>
        </w:tabs>
        <w:rPr>
          <w:rFonts w:asciiTheme="minorHAnsi" w:eastAsiaTheme="minorEastAsia" w:hAnsiTheme="minorHAnsi" w:cstheme="minorBidi"/>
          <w:noProof/>
        </w:rPr>
      </w:pPr>
      <w:hyperlink w:anchor="_Toc430777160" w:history="1">
        <w:r w:rsidR="00C84DE4" w:rsidRPr="001A0008">
          <w:rPr>
            <w:rStyle w:val="Hyperlink"/>
            <w:noProof/>
          </w:rPr>
          <w:t>5.</w:t>
        </w:r>
        <w:r w:rsidR="00C84DE4">
          <w:rPr>
            <w:rFonts w:asciiTheme="minorHAnsi" w:eastAsiaTheme="minorEastAsia" w:hAnsiTheme="minorHAnsi" w:cstheme="minorBidi"/>
            <w:noProof/>
          </w:rPr>
          <w:tab/>
        </w:r>
        <w:r w:rsidR="00C84DE4" w:rsidRPr="001A0008">
          <w:rPr>
            <w:rStyle w:val="Hyperlink"/>
            <w:noProof/>
          </w:rPr>
          <w:t>Licensing and franchise</w:t>
        </w:r>
        <w:r w:rsidR="00C84DE4">
          <w:rPr>
            <w:noProof/>
            <w:webHidden/>
          </w:rPr>
          <w:tab/>
        </w:r>
        <w:r w:rsidR="00C84DE4">
          <w:rPr>
            <w:noProof/>
            <w:webHidden/>
          </w:rPr>
          <w:fldChar w:fldCharType="begin"/>
        </w:r>
        <w:r w:rsidR="00C84DE4">
          <w:rPr>
            <w:noProof/>
            <w:webHidden/>
          </w:rPr>
          <w:instrText xml:space="preserve"> PAGEREF _Toc430777160 \h </w:instrText>
        </w:r>
        <w:r w:rsidR="00C84DE4">
          <w:rPr>
            <w:noProof/>
            <w:webHidden/>
          </w:rPr>
        </w:r>
        <w:r w:rsidR="00C84DE4">
          <w:rPr>
            <w:noProof/>
            <w:webHidden/>
          </w:rPr>
          <w:fldChar w:fldCharType="separate"/>
        </w:r>
        <w:r w:rsidR="002B143A">
          <w:rPr>
            <w:noProof/>
            <w:webHidden/>
          </w:rPr>
          <w:t>6</w:t>
        </w:r>
        <w:r w:rsidR="00C84DE4">
          <w:rPr>
            <w:noProof/>
            <w:webHidden/>
          </w:rPr>
          <w:fldChar w:fldCharType="end"/>
        </w:r>
      </w:hyperlink>
    </w:p>
    <w:p w:rsidR="00C84DE4" w:rsidRDefault="005C1C77">
      <w:pPr>
        <w:pStyle w:val="TOC2"/>
        <w:tabs>
          <w:tab w:val="left" w:pos="660"/>
          <w:tab w:val="right" w:leader="dot" w:pos="9629"/>
        </w:tabs>
        <w:rPr>
          <w:rFonts w:asciiTheme="minorHAnsi" w:eastAsiaTheme="minorEastAsia" w:hAnsiTheme="minorHAnsi" w:cstheme="minorBidi"/>
          <w:noProof/>
        </w:rPr>
      </w:pPr>
      <w:hyperlink w:anchor="_Toc430777161" w:history="1">
        <w:r w:rsidR="00C84DE4" w:rsidRPr="001A0008">
          <w:rPr>
            <w:rStyle w:val="Hyperlink"/>
            <w:noProof/>
          </w:rPr>
          <w:t>6.</w:t>
        </w:r>
        <w:r w:rsidR="00C84DE4">
          <w:rPr>
            <w:rFonts w:asciiTheme="minorHAnsi" w:eastAsiaTheme="minorEastAsia" w:hAnsiTheme="minorHAnsi" w:cstheme="minorBidi"/>
            <w:noProof/>
          </w:rPr>
          <w:tab/>
        </w:r>
        <w:r w:rsidR="00C84DE4" w:rsidRPr="001A0008">
          <w:rPr>
            <w:rStyle w:val="Hyperlink"/>
            <w:noProof/>
          </w:rPr>
          <w:t>Course accrediting body</w:t>
        </w:r>
        <w:r w:rsidR="00C84DE4">
          <w:rPr>
            <w:noProof/>
            <w:webHidden/>
          </w:rPr>
          <w:tab/>
        </w:r>
        <w:r w:rsidR="00C84DE4">
          <w:rPr>
            <w:noProof/>
            <w:webHidden/>
          </w:rPr>
          <w:fldChar w:fldCharType="begin"/>
        </w:r>
        <w:r w:rsidR="00C84DE4">
          <w:rPr>
            <w:noProof/>
            <w:webHidden/>
          </w:rPr>
          <w:instrText xml:space="preserve"> PAGEREF _Toc430777161 \h </w:instrText>
        </w:r>
        <w:r w:rsidR="00C84DE4">
          <w:rPr>
            <w:noProof/>
            <w:webHidden/>
          </w:rPr>
        </w:r>
        <w:r w:rsidR="00C84DE4">
          <w:rPr>
            <w:noProof/>
            <w:webHidden/>
          </w:rPr>
          <w:fldChar w:fldCharType="separate"/>
        </w:r>
        <w:r w:rsidR="002B143A">
          <w:rPr>
            <w:noProof/>
            <w:webHidden/>
          </w:rPr>
          <w:t>7</w:t>
        </w:r>
        <w:r w:rsidR="00C84DE4">
          <w:rPr>
            <w:noProof/>
            <w:webHidden/>
          </w:rPr>
          <w:fldChar w:fldCharType="end"/>
        </w:r>
      </w:hyperlink>
    </w:p>
    <w:p w:rsidR="00C84DE4" w:rsidRDefault="005C1C77">
      <w:pPr>
        <w:pStyle w:val="TOC2"/>
        <w:tabs>
          <w:tab w:val="left" w:pos="660"/>
          <w:tab w:val="right" w:leader="dot" w:pos="9629"/>
        </w:tabs>
        <w:rPr>
          <w:rFonts w:asciiTheme="minorHAnsi" w:eastAsiaTheme="minorEastAsia" w:hAnsiTheme="minorHAnsi" w:cstheme="minorBidi"/>
          <w:noProof/>
        </w:rPr>
      </w:pPr>
      <w:hyperlink w:anchor="_Toc430777162" w:history="1">
        <w:r w:rsidR="00C84DE4" w:rsidRPr="001A0008">
          <w:rPr>
            <w:rStyle w:val="Hyperlink"/>
            <w:noProof/>
          </w:rPr>
          <w:t>7.</w:t>
        </w:r>
        <w:r w:rsidR="00C84DE4">
          <w:rPr>
            <w:rFonts w:asciiTheme="minorHAnsi" w:eastAsiaTheme="minorEastAsia" w:hAnsiTheme="minorHAnsi" w:cstheme="minorBidi"/>
            <w:noProof/>
          </w:rPr>
          <w:tab/>
        </w:r>
        <w:r w:rsidR="00C84DE4" w:rsidRPr="001A0008">
          <w:rPr>
            <w:rStyle w:val="Hyperlink"/>
            <w:noProof/>
          </w:rPr>
          <w:t>AVETMISS information</w:t>
        </w:r>
        <w:r w:rsidR="00C84DE4">
          <w:rPr>
            <w:noProof/>
            <w:webHidden/>
          </w:rPr>
          <w:tab/>
        </w:r>
        <w:r w:rsidR="00C84DE4">
          <w:rPr>
            <w:noProof/>
            <w:webHidden/>
          </w:rPr>
          <w:fldChar w:fldCharType="begin"/>
        </w:r>
        <w:r w:rsidR="00C84DE4">
          <w:rPr>
            <w:noProof/>
            <w:webHidden/>
          </w:rPr>
          <w:instrText xml:space="preserve"> PAGEREF _Toc430777162 \h </w:instrText>
        </w:r>
        <w:r w:rsidR="00C84DE4">
          <w:rPr>
            <w:noProof/>
            <w:webHidden/>
          </w:rPr>
        </w:r>
        <w:r w:rsidR="00C84DE4">
          <w:rPr>
            <w:noProof/>
            <w:webHidden/>
          </w:rPr>
          <w:fldChar w:fldCharType="separate"/>
        </w:r>
        <w:r w:rsidR="002B143A">
          <w:rPr>
            <w:noProof/>
            <w:webHidden/>
          </w:rPr>
          <w:t>7</w:t>
        </w:r>
        <w:r w:rsidR="00C84DE4">
          <w:rPr>
            <w:noProof/>
            <w:webHidden/>
          </w:rPr>
          <w:fldChar w:fldCharType="end"/>
        </w:r>
      </w:hyperlink>
    </w:p>
    <w:p w:rsidR="00C84DE4" w:rsidRDefault="005C1C77">
      <w:pPr>
        <w:pStyle w:val="TOC1"/>
        <w:tabs>
          <w:tab w:val="right" w:leader="dot" w:pos="9629"/>
        </w:tabs>
        <w:rPr>
          <w:rFonts w:asciiTheme="minorHAnsi" w:eastAsiaTheme="minorEastAsia" w:hAnsiTheme="minorHAnsi" w:cstheme="minorBidi"/>
          <w:noProof/>
        </w:rPr>
      </w:pPr>
      <w:hyperlink w:anchor="_Toc430777163" w:history="1">
        <w:r w:rsidR="00C84DE4" w:rsidRPr="001A0008">
          <w:rPr>
            <w:rStyle w:val="Hyperlink"/>
            <w:noProof/>
          </w:rPr>
          <w:t>Section B: Course information</w:t>
        </w:r>
        <w:r w:rsidR="00C84DE4">
          <w:rPr>
            <w:noProof/>
            <w:webHidden/>
          </w:rPr>
          <w:tab/>
        </w:r>
        <w:r w:rsidR="00C84DE4">
          <w:rPr>
            <w:noProof/>
            <w:webHidden/>
          </w:rPr>
          <w:fldChar w:fldCharType="begin"/>
        </w:r>
        <w:r w:rsidR="00C84DE4">
          <w:rPr>
            <w:noProof/>
            <w:webHidden/>
          </w:rPr>
          <w:instrText xml:space="preserve"> PAGEREF _Toc430777163 \h </w:instrText>
        </w:r>
        <w:r w:rsidR="00C84DE4">
          <w:rPr>
            <w:noProof/>
            <w:webHidden/>
          </w:rPr>
        </w:r>
        <w:r w:rsidR="00C84DE4">
          <w:rPr>
            <w:noProof/>
            <w:webHidden/>
          </w:rPr>
          <w:fldChar w:fldCharType="separate"/>
        </w:r>
        <w:r w:rsidR="002B143A">
          <w:rPr>
            <w:noProof/>
            <w:webHidden/>
          </w:rPr>
          <w:t>8</w:t>
        </w:r>
        <w:r w:rsidR="00C84DE4">
          <w:rPr>
            <w:noProof/>
            <w:webHidden/>
          </w:rPr>
          <w:fldChar w:fldCharType="end"/>
        </w:r>
      </w:hyperlink>
    </w:p>
    <w:p w:rsidR="00C84DE4" w:rsidRDefault="005C1C77">
      <w:pPr>
        <w:pStyle w:val="TOC2"/>
        <w:tabs>
          <w:tab w:val="left" w:pos="660"/>
          <w:tab w:val="right" w:leader="dot" w:pos="9629"/>
        </w:tabs>
        <w:rPr>
          <w:rFonts w:asciiTheme="minorHAnsi" w:eastAsiaTheme="minorEastAsia" w:hAnsiTheme="minorHAnsi" w:cstheme="minorBidi"/>
          <w:noProof/>
        </w:rPr>
      </w:pPr>
      <w:hyperlink w:anchor="_Toc430777164" w:history="1">
        <w:r w:rsidR="00C84DE4" w:rsidRPr="001A0008">
          <w:rPr>
            <w:rStyle w:val="Hyperlink"/>
            <w:noProof/>
          </w:rPr>
          <w:t>1.</w:t>
        </w:r>
        <w:r w:rsidR="00C84DE4">
          <w:rPr>
            <w:rFonts w:asciiTheme="minorHAnsi" w:eastAsiaTheme="minorEastAsia" w:hAnsiTheme="minorHAnsi" w:cstheme="minorBidi"/>
            <w:noProof/>
          </w:rPr>
          <w:tab/>
        </w:r>
        <w:r w:rsidR="00C84DE4" w:rsidRPr="001A0008">
          <w:rPr>
            <w:rStyle w:val="Hyperlink"/>
            <w:noProof/>
          </w:rPr>
          <w:t>Nomenclature</w:t>
        </w:r>
        <w:r w:rsidR="00C84DE4">
          <w:rPr>
            <w:noProof/>
            <w:webHidden/>
          </w:rPr>
          <w:tab/>
        </w:r>
        <w:r w:rsidR="00C84DE4">
          <w:rPr>
            <w:noProof/>
            <w:webHidden/>
          </w:rPr>
          <w:fldChar w:fldCharType="begin"/>
        </w:r>
        <w:r w:rsidR="00C84DE4">
          <w:rPr>
            <w:noProof/>
            <w:webHidden/>
          </w:rPr>
          <w:instrText xml:space="preserve"> PAGEREF _Toc430777164 \h </w:instrText>
        </w:r>
        <w:r w:rsidR="00C84DE4">
          <w:rPr>
            <w:noProof/>
            <w:webHidden/>
          </w:rPr>
        </w:r>
        <w:r w:rsidR="00C84DE4">
          <w:rPr>
            <w:noProof/>
            <w:webHidden/>
          </w:rPr>
          <w:fldChar w:fldCharType="separate"/>
        </w:r>
        <w:r w:rsidR="002B143A">
          <w:rPr>
            <w:noProof/>
            <w:webHidden/>
          </w:rPr>
          <w:t>8</w:t>
        </w:r>
        <w:r w:rsidR="00C84DE4">
          <w:rPr>
            <w:noProof/>
            <w:webHidden/>
          </w:rPr>
          <w:fldChar w:fldCharType="end"/>
        </w:r>
      </w:hyperlink>
    </w:p>
    <w:p w:rsidR="00C84DE4" w:rsidRDefault="005C1C77">
      <w:pPr>
        <w:pStyle w:val="TOC3"/>
        <w:tabs>
          <w:tab w:val="left" w:pos="1100"/>
          <w:tab w:val="right" w:leader="dot" w:pos="9629"/>
        </w:tabs>
        <w:rPr>
          <w:rFonts w:asciiTheme="minorHAnsi" w:eastAsiaTheme="minorEastAsia" w:hAnsiTheme="minorHAnsi" w:cstheme="minorBidi"/>
          <w:noProof/>
        </w:rPr>
      </w:pPr>
      <w:hyperlink w:anchor="_Toc430777165" w:history="1">
        <w:r w:rsidR="00C84DE4" w:rsidRPr="001A0008">
          <w:rPr>
            <w:rStyle w:val="Hyperlink"/>
            <w:noProof/>
          </w:rPr>
          <w:t>1.1</w:t>
        </w:r>
        <w:r w:rsidR="00C84DE4">
          <w:rPr>
            <w:rFonts w:asciiTheme="minorHAnsi" w:eastAsiaTheme="minorEastAsia" w:hAnsiTheme="minorHAnsi" w:cstheme="minorBidi"/>
            <w:noProof/>
          </w:rPr>
          <w:tab/>
        </w:r>
        <w:r w:rsidR="00C84DE4" w:rsidRPr="001A0008">
          <w:rPr>
            <w:rStyle w:val="Hyperlink"/>
            <w:noProof/>
          </w:rPr>
          <w:t>Name of the  qualification</w:t>
        </w:r>
        <w:r w:rsidR="00C84DE4">
          <w:rPr>
            <w:noProof/>
            <w:webHidden/>
          </w:rPr>
          <w:tab/>
        </w:r>
        <w:r w:rsidR="00C84DE4">
          <w:rPr>
            <w:noProof/>
            <w:webHidden/>
          </w:rPr>
          <w:fldChar w:fldCharType="begin"/>
        </w:r>
        <w:r w:rsidR="00C84DE4">
          <w:rPr>
            <w:noProof/>
            <w:webHidden/>
          </w:rPr>
          <w:instrText xml:space="preserve"> PAGEREF _Toc430777165 \h </w:instrText>
        </w:r>
        <w:r w:rsidR="00C84DE4">
          <w:rPr>
            <w:noProof/>
            <w:webHidden/>
          </w:rPr>
        </w:r>
        <w:r w:rsidR="00C84DE4">
          <w:rPr>
            <w:noProof/>
            <w:webHidden/>
          </w:rPr>
          <w:fldChar w:fldCharType="separate"/>
        </w:r>
        <w:r w:rsidR="002B143A">
          <w:rPr>
            <w:noProof/>
            <w:webHidden/>
          </w:rPr>
          <w:t>8</w:t>
        </w:r>
        <w:r w:rsidR="00C84DE4">
          <w:rPr>
            <w:noProof/>
            <w:webHidden/>
          </w:rPr>
          <w:fldChar w:fldCharType="end"/>
        </w:r>
      </w:hyperlink>
    </w:p>
    <w:p w:rsidR="00C84DE4" w:rsidRDefault="005C1C77">
      <w:pPr>
        <w:pStyle w:val="TOC3"/>
        <w:tabs>
          <w:tab w:val="left" w:pos="1100"/>
          <w:tab w:val="right" w:leader="dot" w:pos="9629"/>
        </w:tabs>
        <w:rPr>
          <w:rFonts w:asciiTheme="minorHAnsi" w:eastAsiaTheme="minorEastAsia" w:hAnsiTheme="minorHAnsi" w:cstheme="minorBidi"/>
          <w:noProof/>
        </w:rPr>
      </w:pPr>
      <w:hyperlink w:anchor="_Toc430777166" w:history="1">
        <w:r w:rsidR="00C84DE4" w:rsidRPr="001A0008">
          <w:rPr>
            <w:rStyle w:val="Hyperlink"/>
            <w:noProof/>
          </w:rPr>
          <w:t>1.2</w:t>
        </w:r>
        <w:r w:rsidR="00C84DE4">
          <w:rPr>
            <w:rFonts w:asciiTheme="minorHAnsi" w:eastAsiaTheme="minorEastAsia" w:hAnsiTheme="minorHAnsi" w:cstheme="minorBidi"/>
            <w:noProof/>
          </w:rPr>
          <w:tab/>
        </w:r>
        <w:r w:rsidR="00C84DE4" w:rsidRPr="001A0008">
          <w:rPr>
            <w:rStyle w:val="Hyperlink"/>
            <w:noProof/>
          </w:rPr>
          <w:t>Nominal duration of  the course</w:t>
        </w:r>
        <w:r w:rsidR="00C84DE4">
          <w:rPr>
            <w:noProof/>
            <w:webHidden/>
          </w:rPr>
          <w:tab/>
        </w:r>
        <w:r w:rsidR="00C84DE4">
          <w:rPr>
            <w:noProof/>
            <w:webHidden/>
          </w:rPr>
          <w:fldChar w:fldCharType="begin"/>
        </w:r>
        <w:r w:rsidR="00C84DE4">
          <w:rPr>
            <w:noProof/>
            <w:webHidden/>
          </w:rPr>
          <w:instrText xml:space="preserve"> PAGEREF _Toc430777166 \h </w:instrText>
        </w:r>
        <w:r w:rsidR="00C84DE4">
          <w:rPr>
            <w:noProof/>
            <w:webHidden/>
          </w:rPr>
        </w:r>
        <w:r w:rsidR="00C84DE4">
          <w:rPr>
            <w:noProof/>
            <w:webHidden/>
          </w:rPr>
          <w:fldChar w:fldCharType="separate"/>
        </w:r>
        <w:r w:rsidR="002B143A">
          <w:rPr>
            <w:noProof/>
            <w:webHidden/>
          </w:rPr>
          <w:t>8</w:t>
        </w:r>
        <w:r w:rsidR="00C84DE4">
          <w:rPr>
            <w:noProof/>
            <w:webHidden/>
          </w:rPr>
          <w:fldChar w:fldCharType="end"/>
        </w:r>
      </w:hyperlink>
    </w:p>
    <w:p w:rsidR="00C84DE4" w:rsidRDefault="005C1C77">
      <w:pPr>
        <w:pStyle w:val="TOC2"/>
        <w:tabs>
          <w:tab w:val="left" w:pos="660"/>
          <w:tab w:val="right" w:leader="dot" w:pos="9629"/>
        </w:tabs>
        <w:rPr>
          <w:rFonts w:asciiTheme="minorHAnsi" w:eastAsiaTheme="minorEastAsia" w:hAnsiTheme="minorHAnsi" w:cstheme="minorBidi"/>
          <w:noProof/>
        </w:rPr>
      </w:pPr>
      <w:hyperlink w:anchor="_Toc430777167" w:history="1">
        <w:r w:rsidR="00C84DE4" w:rsidRPr="001A0008">
          <w:rPr>
            <w:rStyle w:val="Hyperlink"/>
            <w:noProof/>
          </w:rPr>
          <w:t>2.</w:t>
        </w:r>
        <w:r w:rsidR="00C84DE4">
          <w:rPr>
            <w:rFonts w:asciiTheme="minorHAnsi" w:eastAsiaTheme="minorEastAsia" w:hAnsiTheme="minorHAnsi" w:cstheme="minorBidi"/>
            <w:noProof/>
          </w:rPr>
          <w:tab/>
        </w:r>
        <w:r w:rsidR="00C84DE4" w:rsidRPr="001A0008">
          <w:rPr>
            <w:rStyle w:val="Hyperlink"/>
            <w:noProof/>
          </w:rPr>
          <w:t>Vocational or educational outcomes</w:t>
        </w:r>
        <w:r w:rsidR="00C84DE4">
          <w:rPr>
            <w:noProof/>
            <w:webHidden/>
          </w:rPr>
          <w:tab/>
        </w:r>
        <w:r w:rsidR="00C84DE4">
          <w:rPr>
            <w:noProof/>
            <w:webHidden/>
          </w:rPr>
          <w:fldChar w:fldCharType="begin"/>
        </w:r>
        <w:r w:rsidR="00C84DE4">
          <w:rPr>
            <w:noProof/>
            <w:webHidden/>
          </w:rPr>
          <w:instrText xml:space="preserve"> PAGEREF _Toc430777167 \h </w:instrText>
        </w:r>
        <w:r w:rsidR="00C84DE4">
          <w:rPr>
            <w:noProof/>
            <w:webHidden/>
          </w:rPr>
        </w:r>
        <w:r w:rsidR="00C84DE4">
          <w:rPr>
            <w:noProof/>
            <w:webHidden/>
          </w:rPr>
          <w:fldChar w:fldCharType="separate"/>
        </w:r>
        <w:r w:rsidR="002B143A">
          <w:rPr>
            <w:noProof/>
            <w:webHidden/>
          </w:rPr>
          <w:t>8</w:t>
        </w:r>
        <w:r w:rsidR="00C84DE4">
          <w:rPr>
            <w:noProof/>
            <w:webHidden/>
          </w:rPr>
          <w:fldChar w:fldCharType="end"/>
        </w:r>
      </w:hyperlink>
    </w:p>
    <w:p w:rsidR="00C84DE4" w:rsidRDefault="005C1C77">
      <w:pPr>
        <w:pStyle w:val="TOC3"/>
        <w:tabs>
          <w:tab w:val="left" w:pos="1100"/>
          <w:tab w:val="right" w:leader="dot" w:pos="9629"/>
        </w:tabs>
        <w:rPr>
          <w:rFonts w:asciiTheme="minorHAnsi" w:eastAsiaTheme="minorEastAsia" w:hAnsiTheme="minorHAnsi" w:cstheme="minorBidi"/>
          <w:noProof/>
        </w:rPr>
      </w:pPr>
      <w:hyperlink w:anchor="_Toc430777168" w:history="1">
        <w:r w:rsidR="00C84DE4" w:rsidRPr="001A0008">
          <w:rPr>
            <w:rStyle w:val="Hyperlink"/>
            <w:noProof/>
          </w:rPr>
          <w:t>2.1</w:t>
        </w:r>
        <w:r w:rsidR="00C84DE4">
          <w:rPr>
            <w:rFonts w:asciiTheme="minorHAnsi" w:eastAsiaTheme="minorEastAsia" w:hAnsiTheme="minorHAnsi" w:cstheme="minorBidi"/>
            <w:noProof/>
          </w:rPr>
          <w:tab/>
        </w:r>
        <w:r w:rsidR="00C84DE4" w:rsidRPr="001A0008">
          <w:rPr>
            <w:rStyle w:val="Hyperlink"/>
            <w:noProof/>
          </w:rPr>
          <w:t>Purpose of the course</w:t>
        </w:r>
        <w:r w:rsidR="00C84DE4">
          <w:rPr>
            <w:noProof/>
            <w:webHidden/>
          </w:rPr>
          <w:tab/>
        </w:r>
        <w:r w:rsidR="00C84DE4">
          <w:rPr>
            <w:noProof/>
            <w:webHidden/>
          </w:rPr>
          <w:fldChar w:fldCharType="begin"/>
        </w:r>
        <w:r w:rsidR="00C84DE4">
          <w:rPr>
            <w:noProof/>
            <w:webHidden/>
          </w:rPr>
          <w:instrText xml:space="preserve"> PAGEREF _Toc430777168 \h </w:instrText>
        </w:r>
        <w:r w:rsidR="00C84DE4">
          <w:rPr>
            <w:noProof/>
            <w:webHidden/>
          </w:rPr>
        </w:r>
        <w:r w:rsidR="00C84DE4">
          <w:rPr>
            <w:noProof/>
            <w:webHidden/>
          </w:rPr>
          <w:fldChar w:fldCharType="separate"/>
        </w:r>
        <w:r w:rsidR="002B143A">
          <w:rPr>
            <w:noProof/>
            <w:webHidden/>
          </w:rPr>
          <w:t>8</w:t>
        </w:r>
        <w:r w:rsidR="00C84DE4">
          <w:rPr>
            <w:noProof/>
            <w:webHidden/>
          </w:rPr>
          <w:fldChar w:fldCharType="end"/>
        </w:r>
      </w:hyperlink>
    </w:p>
    <w:p w:rsidR="00C84DE4" w:rsidRDefault="005C1C77">
      <w:pPr>
        <w:pStyle w:val="TOC2"/>
        <w:tabs>
          <w:tab w:val="left" w:pos="660"/>
          <w:tab w:val="right" w:leader="dot" w:pos="9629"/>
        </w:tabs>
        <w:rPr>
          <w:rFonts w:asciiTheme="minorHAnsi" w:eastAsiaTheme="minorEastAsia" w:hAnsiTheme="minorHAnsi" w:cstheme="minorBidi"/>
          <w:noProof/>
        </w:rPr>
      </w:pPr>
      <w:hyperlink w:anchor="_Toc430777169" w:history="1">
        <w:r w:rsidR="00C84DE4" w:rsidRPr="001A0008">
          <w:rPr>
            <w:rStyle w:val="Hyperlink"/>
            <w:noProof/>
          </w:rPr>
          <w:t>3.</w:t>
        </w:r>
        <w:r w:rsidR="00C84DE4">
          <w:rPr>
            <w:rFonts w:asciiTheme="minorHAnsi" w:eastAsiaTheme="minorEastAsia" w:hAnsiTheme="minorHAnsi" w:cstheme="minorBidi"/>
            <w:noProof/>
          </w:rPr>
          <w:tab/>
        </w:r>
        <w:r w:rsidR="00C84DE4" w:rsidRPr="001A0008">
          <w:rPr>
            <w:rStyle w:val="Hyperlink"/>
            <w:noProof/>
          </w:rPr>
          <w:t>Development of the course</w:t>
        </w:r>
        <w:r w:rsidR="00C84DE4">
          <w:rPr>
            <w:noProof/>
            <w:webHidden/>
          </w:rPr>
          <w:tab/>
        </w:r>
        <w:r w:rsidR="00C84DE4">
          <w:rPr>
            <w:noProof/>
            <w:webHidden/>
          </w:rPr>
          <w:fldChar w:fldCharType="begin"/>
        </w:r>
        <w:r w:rsidR="00C84DE4">
          <w:rPr>
            <w:noProof/>
            <w:webHidden/>
          </w:rPr>
          <w:instrText xml:space="preserve"> PAGEREF _Toc430777169 \h </w:instrText>
        </w:r>
        <w:r w:rsidR="00C84DE4">
          <w:rPr>
            <w:noProof/>
            <w:webHidden/>
          </w:rPr>
        </w:r>
        <w:r w:rsidR="00C84DE4">
          <w:rPr>
            <w:noProof/>
            <w:webHidden/>
          </w:rPr>
          <w:fldChar w:fldCharType="separate"/>
        </w:r>
        <w:r w:rsidR="002B143A">
          <w:rPr>
            <w:noProof/>
            <w:webHidden/>
          </w:rPr>
          <w:t>8</w:t>
        </w:r>
        <w:r w:rsidR="00C84DE4">
          <w:rPr>
            <w:noProof/>
            <w:webHidden/>
          </w:rPr>
          <w:fldChar w:fldCharType="end"/>
        </w:r>
      </w:hyperlink>
    </w:p>
    <w:p w:rsidR="00C84DE4" w:rsidRDefault="005C1C77">
      <w:pPr>
        <w:pStyle w:val="TOC3"/>
        <w:tabs>
          <w:tab w:val="left" w:pos="1100"/>
          <w:tab w:val="right" w:leader="dot" w:pos="9629"/>
        </w:tabs>
        <w:rPr>
          <w:rFonts w:asciiTheme="minorHAnsi" w:eastAsiaTheme="minorEastAsia" w:hAnsiTheme="minorHAnsi" w:cstheme="minorBidi"/>
          <w:noProof/>
        </w:rPr>
      </w:pPr>
      <w:hyperlink w:anchor="_Toc430777170" w:history="1">
        <w:r w:rsidR="00C84DE4" w:rsidRPr="001A0008">
          <w:rPr>
            <w:rStyle w:val="Hyperlink"/>
            <w:noProof/>
          </w:rPr>
          <w:t>3.1</w:t>
        </w:r>
        <w:r w:rsidR="00C84DE4">
          <w:rPr>
            <w:rFonts w:asciiTheme="minorHAnsi" w:eastAsiaTheme="minorEastAsia" w:hAnsiTheme="minorHAnsi" w:cstheme="minorBidi"/>
            <w:noProof/>
          </w:rPr>
          <w:tab/>
        </w:r>
        <w:r w:rsidR="00C84DE4" w:rsidRPr="001A0008">
          <w:rPr>
            <w:rStyle w:val="Hyperlink"/>
            <w:noProof/>
          </w:rPr>
          <w:t>Industry / enterprise/  community needs</w:t>
        </w:r>
        <w:r w:rsidR="00C84DE4">
          <w:rPr>
            <w:noProof/>
            <w:webHidden/>
          </w:rPr>
          <w:tab/>
        </w:r>
        <w:r w:rsidR="00C84DE4">
          <w:rPr>
            <w:noProof/>
            <w:webHidden/>
          </w:rPr>
          <w:fldChar w:fldCharType="begin"/>
        </w:r>
        <w:r w:rsidR="00C84DE4">
          <w:rPr>
            <w:noProof/>
            <w:webHidden/>
          </w:rPr>
          <w:instrText xml:space="preserve"> PAGEREF _Toc430777170 \h </w:instrText>
        </w:r>
        <w:r w:rsidR="00C84DE4">
          <w:rPr>
            <w:noProof/>
            <w:webHidden/>
          </w:rPr>
        </w:r>
        <w:r w:rsidR="00C84DE4">
          <w:rPr>
            <w:noProof/>
            <w:webHidden/>
          </w:rPr>
          <w:fldChar w:fldCharType="separate"/>
        </w:r>
        <w:r w:rsidR="002B143A">
          <w:rPr>
            <w:noProof/>
            <w:webHidden/>
          </w:rPr>
          <w:t>8</w:t>
        </w:r>
        <w:r w:rsidR="00C84DE4">
          <w:rPr>
            <w:noProof/>
            <w:webHidden/>
          </w:rPr>
          <w:fldChar w:fldCharType="end"/>
        </w:r>
      </w:hyperlink>
    </w:p>
    <w:p w:rsidR="00C84DE4" w:rsidRDefault="005C1C77">
      <w:pPr>
        <w:pStyle w:val="TOC3"/>
        <w:tabs>
          <w:tab w:val="left" w:pos="1100"/>
          <w:tab w:val="right" w:leader="dot" w:pos="9629"/>
        </w:tabs>
        <w:rPr>
          <w:rFonts w:asciiTheme="minorHAnsi" w:eastAsiaTheme="minorEastAsia" w:hAnsiTheme="minorHAnsi" w:cstheme="minorBidi"/>
          <w:noProof/>
        </w:rPr>
      </w:pPr>
      <w:hyperlink w:anchor="_Toc430777171" w:history="1">
        <w:r w:rsidR="00C84DE4" w:rsidRPr="001A0008">
          <w:rPr>
            <w:rStyle w:val="Hyperlink"/>
            <w:noProof/>
          </w:rPr>
          <w:t>3.2</w:t>
        </w:r>
        <w:r w:rsidR="00C84DE4">
          <w:rPr>
            <w:rFonts w:asciiTheme="minorHAnsi" w:eastAsiaTheme="minorEastAsia" w:hAnsiTheme="minorHAnsi" w:cstheme="minorBidi"/>
            <w:noProof/>
          </w:rPr>
          <w:tab/>
        </w:r>
        <w:r w:rsidR="00C84DE4" w:rsidRPr="001A0008">
          <w:rPr>
            <w:rStyle w:val="Hyperlink"/>
            <w:noProof/>
          </w:rPr>
          <w:t>Review for re – accreditation</w:t>
        </w:r>
        <w:r w:rsidR="00C84DE4">
          <w:rPr>
            <w:noProof/>
            <w:webHidden/>
          </w:rPr>
          <w:tab/>
        </w:r>
        <w:r w:rsidR="00C84DE4">
          <w:rPr>
            <w:noProof/>
            <w:webHidden/>
          </w:rPr>
          <w:fldChar w:fldCharType="begin"/>
        </w:r>
        <w:r w:rsidR="00C84DE4">
          <w:rPr>
            <w:noProof/>
            <w:webHidden/>
          </w:rPr>
          <w:instrText xml:space="preserve"> PAGEREF _Toc430777171 \h </w:instrText>
        </w:r>
        <w:r w:rsidR="00C84DE4">
          <w:rPr>
            <w:noProof/>
            <w:webHidden/>
          </w:rPr>
        </w:r>
        <w:r w:rsidR="00C84DE4">
          <w:rPr>
            <w:noProof/>
            <w:webHidden/>
          </w:rPr>
          <w:fldChar w:fldCharType="separate"/>
        </w:r>
        <w:r w:rsidR="002B143A">
          <w:rPr>
            <w:noProof/>
            <w:webHidden/>
          </w:rPr>
          <w:t>11</w:t>
        </w:r>
        <w:r w:rsidR="00C84DE4">
          <w:rPr>
            <w:noProof/>
            <w:webHidden/>
          </w:rPr>
          <w:fldChar w:fldCharType="end"/>
        </w:r>
      </w:hyperlink>
    </w:p>
    <w:p w:rsidR="00C84DE4" w:rsidRDefault="005C1C77">
      <w:pPr>
        <w:pStyle w:val="TOC2"/>
        <w:tabs>
          <w:tab w:val="left" w:pos="660"/>
          <w:tab w:val="right" w:leader="dot" w:pos="9629"/>
        </w:tabs>
        <w:rPr>
          <w:rFonts w:asciiTheme="minorHAnsi" w:eastAsiaTheme="minorEastAsia" w:hAnsiTheme="minorHAnsi" w:cstheme="minorBidi"/>
          <w:noProof/>
        </w:rPr>
      </w:pPr>
      <w:hyperlink w:anchor="_Toc430777172" w:history="1">
        <w:r w:rsidR="00C84DE4" w:rsidRPr="001A0008">
          <w:rPr>
            <w:rStyle w:val="Hyperlink"/>
            <w:noProof/>
          </w:rPr>
          <w:t>4.</w:t>
        </w:r>
        <w:r w:rsidR="00C84DE4">
          <w:rPr>
            <w:rFonts w:asciiTheme="minorHAnsi" w:eastAsiaTheme="minorEastAsia" w:hAnsiTheme="minorHAnsi" w:cstheme="minorBidi"/>
            <w:noProof/>
          </w:rPr>
          <w:tab/>
        </w:r>
        <w:r w:rsidR="00C84DE4" w:rsidRPr="001A0008">
          <w:rPr>
            <w:rStyle w:val="Hyperlink"/>
            <w:noProof/>
          </w:rPr>
          <w:t>Course outcomes</w:t>
        </w:r>
        <w:r w:rsidR="00C84DE4">
          <w:rPr>
            <w:noProof/>
            <w:webHidden/>
          </w:rPr>
          <w:tab/>
        </w:r>
        <w:r w:rsidR="00C84DE4">
          <w:rPr>
            <w:noProof/>
            <w:webHidden/>
          </w:rPr>
          <w:fldChar w:fldCharType="begin"/>
        </w:r>
        <w:r w:rsidR="00C84DE4">
          <w:rPr>
            <w:noProof/>
            <w:webHidden/>
          </w:rPr>
          <w:instrText xml:space="preserve"> PAGEREF _Toc430777172 \h </w:instrText>
        </w:r>
        <w:r w:rsidR="00C84DE4">
          <w:rPr>
            <w:noProof/>
            <w:webHidden/>
          </w:rPr>
        </w:r>
        <w:r w:rsidR="00C84DE4">
          <w:rPr>
            <w:noProof/>
            <w:webHidden/>
          </w:rPr>
          <w:fldChar w:fldCharType="separate"/>
        </w:r>
        <w:r w:rsidR="002B143A">
          <w:rPr>
            <w:noProof/>
            <w:webHidden/>
          </w:rPr>
          <w:t>15</w:t>
        </w:r>
        <w:r w:rsidR="00C84DE4">
          <w:rPr>
            <w:noProof/>
            <w:webHidden/>
          </w:rPr>
          <w:fldChar w:fldCharType="end"/>
        </w:r>
      </w:hyperlink>
    </w:p>
    <w:p w:rsidR="00C84DE4" w:rsidRDefault="005C1C77">
      <w:pPr>
        <w:pStyle w:val="TOC3"/>
        <w:tabs>
          <w:tab w:val="left" w:pos="1100"/>
          <w:tab w:val="right" w:leader="dot" w:pos="9629"/>
        </w:tabs>
        <w:rPr>
          <w:rFonts w:asciiTheme="minorHAnsi" w:eastAsiaTheme="minorEastAsia" w:hAnsiTheme="minorHAnsi" w:cstheme="minorBidi"/>
          <w:noProof/>
        </w:rPr>
      </w:pPr>
      <w:hyperlink w:anchor="_Toc430777173" w:history="1">
        <w:r w:rsidR="00C84DE4" w:rsidRPr="001A0008">
          <w:rPr>
            <w:rStyle w:val="Hyperlink"/>
            <w:noProof/>
          </w:rPr>
          <w:t>4.1</w:t>
        </w:r>
        <w:r w:rsidR="00C84DE4">
          <w:rPr>
            <w:rFonts w:asciiTheme="minorHAnsi" w:eastAsiaTheme="minorEastAsia" w:hAnsiTheme="minorHAnsi" w:cstheme="minorBidi"/>
            <w:noProof/>
          </w:rPr>
          <w:tab/>
        </w:r>
        <w:r w:rsidR="00C84DE4" w:rsidRPr="001A0008">
          <w:rPr>
            <w:rStyle w:val="Hyperlink"/>
            <w:noProof/>
          </w:rPr>
          <w:t>Qualification level</w:t>
        </w:r>
        <w:r w:rsidR="00C84DE4">
          <w:rPr>
            <w:noProof/>
            <w:webHidden/>
          </w:rPr>
          <w:tab/>
        </w:r>
        <w:r w:rsidR="00C84DE4">
          <w:rPr>
            <w:noProof/>
            <w:webHidden/>
          </w:rPr>
          <w:fldChar w:fldCharType="begin"/>
        </w:r>
        <w:r w:rsidR="00C84DE4">
          <w:rPr>
            <w:noProof/>
            <w:webHidden/>
          </w:rPr>
          <w:instrText xml:space="preserve"> PAGEREF _Toc430777173 \h </w:instrText>
        </w:r>
        <w:r w:rsidR="00C84DE4">
          <w:rPr>
            <w:noProof/>
            <w:webHidden/>
          </w:rPr>
        </w:r>
        <w:r w:rsidR="00C84DE4">
          <w:rPr>
            <w:noProof/>
            <w:webHidden/>
          </w:rPr>
          <w:fldChar w:fldCharType="separate"/>
        </w:r>
        <w:r w:rsidR="002B143A">
          <w:rPr>
            <w:noProof/>
            <w:webHidden/>
          </w:rPr>
          <w:t>15</w:t>
        </w:r>
        <w:r w:rsidR="00C84DE4">
          <w:rPr>
            <w:noProof/>
            <w:webHidden/>
          </w:rPr>
          <w:fldChar w:fldCharType="end"/>
        </w:r>
      </w:hyperlink>
    </w:p>
    <w:p w:rsidR="00C84DE4" w:rsidRDefault="005C1C77">
      <w:pPr>
        <w:pStyle w:val="TOC3"/>
        <w:tabs>
          <w:tab w:val="left" w:pos="1100"/>
          <w:tab w:val="right" w:leader="dot" w:pos="9629"/>
        </w:tabs>
        <w:rPr>
          <w:rFonts w:asciiTheme="minorHAnsi" w:eastAsiaTheme="minorEastAsia" w:hAnsiTheme="minorHAnsi" w:cstheme="minorBidi"/>
          <w:noProof/>
        </w:rPr>
      </w:pPr>
      <w:hyperlink w:anchor="_Toc430777174" w:history="1">
        <w:r w:rsidR="00C84DE4" w:rsidRPr="001A0008">
          <w:rPr>
            <w:rStyle w:val="Hyperlink"/>
            <w:noProof/>
          </w:rPr>
          <w:t>4.2</w:t>
        </w:r>
        <w:r w:rsidR="00C84DE4">
          <w:rPr>
            <w:rFonts w:asciiTheme="minorHAnsi" w:eastAsiaTheme="minorEastAsia" w:hAnsiTheme="minorHAnsi" w:cstheme="minorBidi"/>
            <w:noProof/>
          </w:rPr>
          <w:tab/>
        </w:r>
        <w:r w:rsidR="00C84DE4" w:rsidRPr="001A0008">
          <w:rPr>
            <w:rStyle w:val="Hyperlink"/>
            <w:noProof/>
          </w:rPr>
          <w:t>Employability skills</w:t>
        </w:r>
        <w:r w:rsidR="00C84DE4">
          <w:rPr>
            <w:noProof/>
            <w:webHidden/>
          </w:rPr>
          <w:tab/>
        </w:r>
        <w:r w:rsidR="00C84DE4">
          <w:rPr>
            <w:noProof/>
            <w:webHidden/>
          </w:rPr>
          <w:fldChar w:fldCharType="begin"/>
        </w:r>
        <w:r w:rsidR="00C84DE4">
          <w:rPr>
            <w:noProof/>
            <w:webHidden/>
          </w:rPr>
          <w:instrText xml:space="preserve"> PAGEREF _Toc430777174 \h </w:instrText>
        </w:r>
        <w:r w:rsidR="00C84DE4">
          <w:rPr>
            <w:noProof/>
            <w:webHidden/>
          </w:rPr>
        </w:r>
        <w:r w:rsidR="00C84DE4">
          <w:rPr>
            <w:noProof/>
            <w:webHidden/>
          </w:rPr>
          <w:fldChar w:fldCharType="separate"/>
        </w:r>
        <w:r w:rsidR="002B143A">
          <w:rPr>
            <w:noProof/>
            <w:webHidden/>
          </w:rPr>
          <w:t>16</w:t>
        </w:r>
        <w:r w:rsidR="00C84DE4">
          <w:rPr>
            <w:noProof/>
            <w:webHidden/>
          </w:rPr>
          <w:fldChar w:fldCharType="end"/>
        </w:r>
      </w:hyperlink>
    </w:p>
    <w:p w:rsidR="00C84DE4" w:rsidRDefault="005C1C77">
      <w:pPr>
        <w:pStyle w:val="TOC3"/>
        <w:tabs>
          <w:tab w:val="left" w:pos="1100"/>
          <w:tab w:val="right" w:leader="dot" w:pos="9629"/>
        </w:tabs>
        <w:rPr>
          <w:rFonts w:asciiTheme="minorHAnsi" w:eastAsiaTheme="minorEastAsia" w:hAnsiTheme="minorHAnsi" w:cstheme="minorBidi"/>
          <w:noProof/>
        </w:rPr>
      </w:pPr>
      <w:hyperlink w:anchor="_Toc430777175" w:history="1">
        <w:r w:rsidR="00C84DE4" w:rsidRPr="001A0008">
          <w:rPr>
            <w:rStyle w:val="Hyperlink"/>
            <w:noProof/>
          </w:rPr>
          <w:t>4.3</w:t>
        </w:r>
        <w:r w:rsidR="00C84DE4">
          <w:rPr>
            <w:rFonts w:asciiTheme="minorHAnsi" w:eastAsiaTheme="minorEastAsia" w:hAnsiTheme="minorHAnsi" w:cstheme="minorBidi"/>
            <w:noProof/>
          </w:rPr>
          <w:tab/>
        </w:r>
        <w:r w:rsidR="00C84DE4" w:rsidRPr="001A0008">
          <w:rPr>
            <w:rStyle w:val="Hyperlink"/>
            <w:noProof/>
          </w:rPr>
          <w:t>Recognition given to  the course (if  applicable)</w:t>
        </w:r>
        <w:r w:rsidR="00C84DE4">
          <w:rPr>
            <w:noProof/>
            <w:webHidden/>
          </w:rPr>
          <w:tab/>
        </w:r>
        <w:r w:rsidR="00C84DE4">
          <w:rPr>
            <w:noProof/>
            <w:webHidden/>
          </w:rPr>
          <w:fldChar w:fldCharType="begin"/>
        </w:r>
        <w:r w:rsidR="00C84DE4">
          <w:rPr>
            <w:noProof/>
            <w:webHidden/>
          </w:rPr>
          <w:instrText xml:space="preserve"> PAGEREF _Toc430777175 \h </w:instrText>
        </w:r>
        <w:r w:rsidR="00C84DE4">
          <w:rPr>
            <w:noProof/>
            <w:webHidden/>
          </w:rPr>
        </w:r>
        <w:r w:rsidR="00C84DE4">
          <w:rPr>
            <w:noProof/>
            <w:webHidden/>
          </w:rPr>
          <w:fldChar w:fldCharType="separate"/>
        </w:r>
        <w:r w:rsidR="002B143A">
          <w:rPr>
            <w:noProof/>
            <w:webHidden/>
          </w:rPr>
          <w:t>17</w:t>
        </w:r>
        <w:r w:rsidR="00C84DE4">
          <w:rPr>
            <w:noProof/>
            <w:webHidden/>
          </w:rPr>
          <w:fldChar w:fldCharType="end"/>
        </w:r>
      </w:hyperlink>
    </w:p>
    <w:p w:rsidR="00C84DE4" w:rsidRDefault="005C1C77">
      <w:pPr>
        <w:pStyle w:val="TOC3"/>
        <w:tabs>
          <w:tab w:val="left" w:pos="1100"/>
          <w:tab w:val="right" w:leader="dot" w:pos="9629"/>
        </w:tabs>
        <w:rPr>
          <w:rFonts w:asciiTheme="minorHAnsi" w:eastAsiaTheme="minorEastAsia" w:hAnsiTheme="minorHAnsi" w:cstheme="minorBidi"/>
          <w:noProof/>
        </w:rPr>
      </w:pPr>
      <w:hyperlink w:anchor="_Toc430777176" w:history="1">
        <w:r w:rsidR="00C84DE4" w:rsidRPr="001A0008">
          <w:rPr>
            <w:rStyle w:val="Hyperlink"/>
            <w:noProof/>
          </w:rPr>
          <w:t>4.4</w:t>
        </w:r>
        <w:r w:rsidR="00C84DE4">
          <w:rPr>
            <w:rFonts w:asciiTheme="minorHAnsi" w:eastAsiaTheme="minorEastAsia" w:hAnsiTheme="minorHAnsi" w:cstheme="minorBidi"/>
            <w:noProof/>
          </w:rPr>
          <w:tab/>
        </w:r>
        <w:r w:rsidR="00C84DE4" w:rsidRPr="001A0008">
          <w:rPr>
            <w:rStyle w:val="Hyperlink"/>
            <w:noProof/>
          </w:rPr>
          <w:t>Licensing/ regulatory  requirements (if  applicable)</w:t>
        </w:r>
        <w:r w:rsidR="00C84DE4">
          <w:rPr>
            <w:noProof/>
            <w:webHidden/>
          </w:rPr>
          <w:tab/>
        </w:r>
        <w:r w:rsidR="00C84DE4">
          <w:rPr>
            <w:noProof/>
            <w:webHidden/>
          </w:rPr>
          <w:fldChar w:fldCharType="begin"/>
        </w:r>
        <w:r w:rsidR="00C84DE4">
          <w:rPr>
            <w:noProof/>
            <w:webHidden/>
          </w:rPr>
          <w:instrText xml:space="preserve"> PAGEREF _Toc430777176 \h </w:instrText>
        </w:r>
        <w:r w:rsidR="00C84DE4">
          <w:rPr>
            <w:noProof/>
            <w:webHidden/>
          </w:rPr>
        </w:r>
        <w:r w:rsidR="00C84DE4">
          <w:rPr>
            <w:noProof/>
            <w:webHidden/>
          </w:rPr>
          <w:fldChar w:fldCharType="separate"/>
        </w:r>
        <w:r w:rsidR="002B143A">
          <w:rPr>
            <w:noProof/>
            <w:webHidden/>
          </w:rPr>
          <w:t>17</w:t>
        </w:r>
        <w:r w:rsidR="00C84DE4">
          <w:rPr>
            <w:noProof/>
            <w:webHidden/>
          </w:rPr>
          <w:fldChar w:fldCharType="end"/>
        </w:r>
      </w:hyperlink>
    </w:p>
    <w:p w:rsidR="00C84DE4" w:rsidRDefault="005C1C77">
      <w:pPr>
        <w:pStyle w:val="TOC2"/>
        <w:tabs>
          <w:tab w:val="left" w:pos="660"/>
          <w:tab w:val="right" w:leader="dot" w:pos="9629"/>
        </w:tabs>
        <w:rPr>
          <w:rFonts w:asciiTheme="minorHAnsi" w:eastAsiaTheme="minorEastAsia" w:hAnsiTheme="minorHAnsi" w:cstheme="minorBidi"/>
          <w:noProof/>
        </w:rPr>
      </w:pPr>
      <w:hyperlink w:anchor="_Toc430777177" w:history="1">
        <w:r w:rsidR="00C84DE4" w:rsidRPr="001A0008">
          <w:rPr>
            <w:rStyle w:val="Hyperlink"/>
            <w:noProof/>
          </w:rPr>
          <w:t>5.</w:t>
        </w:r>
        <w:r w:rsidR="00C84DE4">
          <w:rPr>
            <w:rFonts w:asciiTheme="minorHAnsi" w:eastAsiaTheme="minorEastAsia" w:hAnsiTheme="minorHAnsi" w:cstheme="minorBidi"/>
            <w:noProof/>
          </w:rPr>
          <w:tab/>
        </w:r>
        <w:r w:rsidR="00C84DE4" w:rsidRPr="001A0008">
          <w:rPr>
            <w:rStyle w:val="Hyperlink"/>
            <w:noProof/>
          </w:rPr>
          <w:t>Course rules</w:t>
        </w:r>
        <w:r w:rsidR="00C84DE4">
          <w:rPr>
            <w:noProof/>
            <w:webHidden/>
          </w:rPr>
          <w:tab/>
        </w:r>
        <w:r w:rsidR="00C84DE4">
          <w:rPr>
            <w:noProof/>
            <w:webHidden/>
          </w:rPr>
          <w:fldChar w:fldCharType="begin"/>
        </w:r>
        <w:r w:rsidR="00C84DE4">
          <w:rPr>
            <w:noProof/>
            <w:webHidden/>
          </w:rPr>
          <w:instrText xml:space="preserve"> PAGEREF _Toc430777177 \h </w:instrText>
        </w:r>
        <w:r w:rsidR="00C84DE4">
          <w:rPr>
            <w:noProof/>
            <w:webHidden/>
          </w:rPr>
        </w:r>
        <w:r w:rsidR="00C84DE4">
          <w:rPr>
            <w:noProof/>
            <w:webHidden/>
          </w:rPr>
          <w:fldChar w:fldCharType="separate"/>
        </w:r>
        <w:r w:rsidR="002B143A">
          <w:rPr>
            <w:noProof/>
            <w:webHidden/>
          </w:rPr>
          <w:t>17</w:t>
        </w:r>
        <w:r w:rsidR="00C84DE4">
          <w:rPr>
            <w:noProof/>
            <w:webHidden/>
          </w:rPr>
          <w:fldChar w:fldCharType="end"/>
        </w:r>
      </w:hyperlink>
    </w:p>
    <w:p w:rsidR="00C84DE4" w:rsidRDefault="005C1C77">
      <w:pPr>
        <w:pStyle w:val="TOC3"/>
        <w:tabs>
          <w:tab w:val="left" w:pos="1100"/>
          <w:tab w:val="right" w:leader="dot" w:pos="9629"/>
        </w:tabs>
        <w:rPr>
          <w:rFonts w:asciiTheme="minorHAnsi" w:eastAsiaTheme="minorEastAsia" w:hAnsiTheme="minorHAnsi" w:cstheme="minorBidi"/>
          <w:noProof/>
        </w:rPr>
      </w:pPr>
      <w:hyperlink w:anchor="_Toc430777178" w:history="1">
        <w:r w:rsidR="00C84DE4" w:rsidRPr="001A0008">
          <w:rPr>
            <w:rStyle w:val="Hyperlink"/>
            <w:noProof/>
          </w:rPr>
          <w:t>5.1</w:t>
        </w:r>
        <w:r w:rsidR="00C84DE4">
          <w:rPr>
            <w:rFonts w:asciiTheme="minorHAnsi" w:eastAsiaTheme="minorEastAsia" w:hAnsiTheme="minorHAnsi" w:cstheme="minorBidi"/>
            <w:noProof/>
          </w:rPr>
          <w:tab/>
        </w:r>
        <w:r w:rsidR="00C84DE4" w:rsidRPr="001A0008">
          <w:rPr>
            <w:rStyle w:val="Hyperlink"/>
            <w:noProof/>
          </w:rPr>
          <w:t>Course structure</w:t>
        </w:r>
        <w:r w:rsidR="00C84DE4">
          <w:rPr>
            <w:noProof/>
            <w:webHidden/>
          </w:rPr>
          <w:tab/>
        </w:r>
        <w:r w:rsidR="00C84DE4">
          <w:rPr>
            <w:noProof/>
            <w:webHidden/>
          </w:rPr>
          <w:fldChar w:fldCharType="begin"/>
        </w:r>
        <w:r w:rsidR="00C84DE4">
          <w:rPr>
            <w:noProof/>
            <w:webHidden/>
          </w:rPr>
          <w:instrText xml:space="preserve"> PAGEREF _Toc430777178 \h </w:instrText>
        </w:r>
        <w:r w:rsidR="00C84DE4">
          <w:rPr>
            <w:noProof/>
            <w:webHidden/>
          </w:rPr>
        </w:r>
        <w:r w:rsidR="00C84DE4">
          <w:rPr>
            <w:noProof/>
            <w:webHidden/>
          </w:rPr>
          <w:fldChar w:fldCharType="separate"/>
        </w:r>
        <w:r w:rsidR="002B143A">
          <w:rPr>
            <w:noProof/>
            <w:webHidden/>
          </w:rPr>
          <w:t>17</w:t>
        </w:r>
        <w:r w:rsidR="00C84DE4">
          <w:rPr>
            <w:noProof/>
            <w:webHidden/>
          </w:rPr>
          <w:fldChar w:fldCharType="end"/>
        </w:r>
      </w:hyperlink>
    </w:p>
    <w:p w:rsidR="00C84DE4" w:rsidRDefault="005C1C77">
      <w:pPr>
        <w:pStyle w:val="TOC3"/>
        <w:tabs>
          <w:tab w:val="left" w:pos="1100"/>
          <w:tab w:val="right" w:leader="dot" w:pos="9629"/>
        </w:tabs>
        <w:rPr>
          <w:rFonts w:asciiTheme="minorHAnsi" w:eastAsiaTheme="minorEastAsia" w:hAnsiTheme="minorHAnsi" w:cstheme="minorBidi"/>
          <w:noProof/>
        </w:rPr>
      </w:pPr>
      <w:hyperlink w:anchor="_Toc430777179" w:history="1">
        <w:r w:rsidR="00C84DE4" w:rsidRPr="001A0008">
          <w:rPr>
            <w:rStyle w:val="Hyperlink"/>
            <w:noProof/>
          </w:rPr>
          <w:t>5.2</w:t>
        </w:r>
        <w:r w:rsidR="00C84DE4">
          <w:rPr>
            <w:rFonts w:asciiTheme="minorHAnsi" w:eastAsiaTheme="minorEastAsia" w:hAnsiTheme="minorHAnsi" w:cstheme="minorBidi"/>
            <w:noProof/>
          </w:rPr>
          <w:tab/>
        </w:r>
        <w:r w:rsidR="00C84DE4" w:rsidRPr="001A0008">
          <w:rPr>
            <w:rStyle w:val="Hyperlink"/>
            <w:noProof/>
          </w:rPr>
          <w:t>Entry requirements</w:t>
        </w:r>
        <w:r w:rsidR="00C84DE4">
          <w:rPr>
            <w:noProof/>
            <w:webHidden/>
          </w:rPr>
          <w:tab/>
        </w:r>
        <w:r w:rsidR="00C84DE4">
          <w:rPr>
            <w:noProof/>
            <w:webHidden/>
          </w:rPr>
          <w:fldChar w:fldCharType="begin"/>
        </w:r>
        <w:r w:rsidR="00C84DE4">
          <w:rPr>
            <w:noProof/>
            <w:webHidden/>
          </w:rPr>
          <w:instrText xml:space="preserve"> PAGEREF _Toc430777179 \h </w:instrText>
        </w:r>
        <w:r w:rsidR="00C84DE4">
          <w:rPr>
            <w:noProof/>
            <w:webHidden/>
          </w:rPr>
        </w:r>
        <w:r w:rsidR="00C84DE4">
          <w:rPr>
            <w:noProof/>
            <w:webHidden/>
          </w:rPr>
          <w:fldChar w:fldCharType="separate"/>
        </w:r>
        <w:r w:rsidR="002B143A">
          <w:rPr>
            <w:noProof/>
            <w:webHidden/>
          </w:rPr>
          <w:t>21</w:t>
        </w:r>
        <w:r w:rsidR="00C84DE4">
          <w:rPr>
            <w:noProof/>
            <w:webHidden/>
          </w:rPr>
          <w:fldChar w:fldCharType="end"/>
        </w:r>
      </w:hyperlink>
    </w:p>
    <w:p w:rsidR="00C84DE4" w:rsidRDefault="005C1C77">
      <w:pPr>
        <w:pStyle w:val="TOC2"/>
        <w:tabs>
          <w:tab w:val="left" w:pos="660"/>
          <w:tab w:val="right" w:leader="dot" w:pos="9629"/>
        </w:tabs>
        <w:rPr>
          <w:rFonts w:asciiTheme="minorHAnsi" w:eastAsiaTheme="minorEastAsia" w:hAnsiTheme="minorHAnsi" w:cstheme="minorBidi"/>
          <w:noProof/>
        </w:rPr>
      </w:pPr>
      <w:hyperlink w:anchor="_Toc430777180" w:history="1">
        <w:r w:rsidR="00C84DE4" w:rsidRPr="001A0008">
          <w:rPr>
            <w:rStyle w:val="Hyperlink"/>
            <w:noProof/>
          </w:rPr>
          <w:t>6.</w:t>
        </w:r>
        <w:r w:rsidR="00C84DE4">
          <w:rPr>
            <w:rFonts w:asciiTheme="minorHAnsi" w:eastAsiaTheme="minorEastAsia" w:hAnsiTheme="minorHAnsi" w:cstheme="minorBidi"/>
            <w:noProof/>
          </w:rPr>
          <w:tab/>
        </w:r>
        <w:r w:rsidR="00C84DE4" w:rsidRPr="001A0008">
          <w:rPr>
            <w:rStyle w:val="Hyperlink"/>
            <w:noProof/>
          </w:rPr>
          <w:t>Assessment</w:t>
        </w:r>
        <w:r w:rsidR="00C84DE4">
          <w:rPr>
            <w:noProof/>
            <w:webHidden/>
          </w:rPr>
          <w:tab/>
        </w:r>
        <w:r w:rsidR="00C84DE4">
          <w:rPr>
            <w:noProof/>
            <w:webHidden/>
          </w:rPr>
          <w:fldChar w:fldCharType="begin"/>
        </w:r>
        <w:r w:rsidR="00C84DE4">
          <w:rPr>
            <w:noProof/>
            <w:webHidden/>
          </w:rPr>
          <w:instrText xml:space="preserve"> PAGEREF _Toc430777180 \h </w:instrText>
        </w:r>
        <w:r w:rsidR="00C84DE4">
          <w:rPr>
            <w:noProof/>
            <w:webHidden/>
          </w:rPr>
        </w:r>
        <w:r w:rsidR="00C84DE4">
          <w:rPr>
            <w:noProof/>
            <w:webHidden/>
          </w:rPr>
          <w:fldChar w:fldCharType="separate"/>
        </w:r>
        <w:r w:rsidR="002B143A">
          <w:rPr>
            <w:noProof/>
            <w:webHidden/>
          </w:rPr>
          <w:t>21</w:t>
        </w:r>
        <w:r w:rsidR="00C84DE4">
          <w:rPr>
            <w:noProof/>
            <w:webHidden/>
          </w:rPr>
          <w:fldChar w:fldCharType="end"/>
        </w:r>
      </w:hyperlink>
    </w:p>
    <w:p w:rsidR="00C84DE4" w:rsidRDefault="005C1C77">
      <w:pPr>
        <w:pStyle w:val="TOC3"/>
        <w:tabs>
          <w:tab w:val="left" w:pos="1100"/>
          <w:tab w:val="right" w:leader="dot" w:pos="9629"/>
        </w:tabs>
        <w:rPr>
          <w:rFonts w:asciiTheme="minorHAnsi" w:eastAsiaTheme="minorEastAsia" w:hAnsiTheme="minorHAnsi" w:cstheme="minorBidi"/>
          <w:noProof/>
        </w:rPr>
      </w:pPr>
      <w:hyperlink w:anchor="_Toc430777181" w:history="1">
        <w:r w:rsidR="00C84DE4" w:rsidRPr="001A0008">
          <w:rPr>
            <w:rStyle w:val="Hyperlink"/>
            <w:noProof/>
          </w:rPr>
          <w:t>6.1</w:t>
        </w:r>
        <w:r w:rsidR="00C84DE4">
          <w:rPr>
            <w:rFonts w:asciiTheme="minorHAnsi" w:eastAsiaTheme="minorEastAsia" w:hAnsiTheme="minorHAnsi" w:cstheme="minorBidi"/>
            <w:noProof/>
          </w:rPr>
          <w:tab/>
        </w:r>
        <w:r w:rsidR="00C84DE4" w:rsidRPr="001A0008">
          <w:rPr>
            <w:rStyle w:val="Hyperlink"/>
            <w:noProof/>
          </w:rPr>
          <w:t>Assessment strategy</w:t>
        </w:r>
        <w:r w:rsidR="00C84DE4">
          <w:rPr>
            <w:noProof/>
            <w:webHidden/>
          </w:rPr>
          <w:tab/>
        </w:r>
        <w:r w:rsidR="00C84DE4">
          <w:rPr>
            <w:noProof/>
            <w:webHidden/>
          </w:rPr>
          <w:fldChar w:fldCharType="begin"/>
        </w:r>
        <w:r w:rsidR="00C84DE4">
          <w:rPr>
            <w:noProof/>
            <w:webHidden/>
          </w:rPr>
          <w:instrText xml:space="preserve"> PAGEREF _Toc430777181 \h </w:instrText>
        </w:r>
        <w:r w:rsidR="00C84DE4">
          <w:rPr>
            <w:noProof/>
            <w:webHidden/>
          </w:rPr>
        </w:r>
        <w:r w:rsidR="00C84DE4">
          <w:rPr>
            <w:noProof/>
            <w:webHidden/>
          </w:rPr>
          <w:fldChar w:fldCharType="separate"/>
        </w:r>
        <w:r w:rsidR="002B143A">
          <w:rPr>
            <w:noProof/>
            <w:webHidden/>
          </w:rPr>
          <w:t>21</w:t>
        </w:r>
        <w:r w:rsidR="00C84DE4">
          <w:rPr>
            <w:noProof/>
            <w:webHidden/>
          </w:rPr>
          <w:fldChar w:fldCharType="end"/>
        </w:r>
      </w:hyperlink>
    </w:p>
    <w:p w:rsidR="00C84DE4" w:rsidRDefault="005C1C77">
      <w:pPr>
        <w:pStyle w:val="TOC3"/>
        <w:tabs>
          <w:tab w:val="left" w:pos="1100"/>
          <w:tab w:val="right" w:leader="dot" w:pos="9629"/>
        </w:tabs>
        <w:rPr>
          <w:rFonts w:asciiTheme="minorHAnsi" w:eastAsiaTheme="minorEastAsia" w:hAnsiTheme="minorHAnsi" w:cstheme="minorBidi"/>
          <w:noProof/>
        </w:rPr>
      </w:pPr>
      <w:hyperlink w:anchor="_Toc430777182" w:history="1">
        <w:r w:rsidR="00C84DE4" w:rsidRPr="001A0008">
          <w:rPr>
            <w:rStyle w:val="Hyperlink"/>
            <w:noProof/>
          </w:rPr>
          <w:t>6.2</w:t>
        </w:r>
        <w:r w:rsidR="00C84DE4">
          <w:rPr>
            <w:rFonts w:asciiTheme="minorHAnsi" w:eastAsiaTheme="minorEastAsia" w:hAnsiTheme="minorHAnsi" w:cstheme="minorBidi"/>
            <w:noProof/>
          </w:rPr>
          <w:tab/>
        </w:r>
        <w:r w:rsidR="00C84DE4" w:rsidRPr="001A0008">
          <w:rPr>
            <w:rStyle w:val="Hyperlink"/>
            <w:noProof/>
          </w:rPr>
          <w:t>Assessor competencies</w:t>
        </w:r>
        <w:r w:rsidR="00C84DE4">
          <w:rPr>
            <w:noProof/>
            <w:webHidden/>
          </w:rPr>
          <w:tab/>
        </w:r>
        <w:r w:rsidR="00C84DE4">
          <w:rPr>
            <w:noProof/>
            <w:webHidden/>
          </w:rPr>
          <w:fldChar w:fldCharType="begin"/>
        </w:r>
        <w:r w:rsidR="00C84DE4">
          <w:rPr>
            <w:noProof/>
            <w:webHidden/>
          </w:rPr>
          <w:instrText xml:space="preserve"> PAGEREF _Toc430777182 \h </w:instrText>
        </w:r>
        <w:r w:rsidR="00C84DE4">
          <w:rPr>
            <w:noProof/>
            <w:webHidden/>
          </w:rPr>
        </w:r>
        <w:r w:rsidR="00C84DE4">
          <w:rPr>
            <w:noProof/>
            <w:webHidden/>
          </w:rPr>
          <w:fldChar w:fldCharType="separate"/>
        </w:r>
        <w:r w:rsidR="002B143A">
          <w:rPr>
            <w:noProof/>
            <w:webHidden/>
          </w:rPr>
          <w:t>22</w:t>
        </w:r>
        <w:r w:rsidR="00C84DE4">
          <w:rPr>
            <w:noProof/>
            <w:webHidden/>
          </w:rPr>
          <w:fldChar w:fldCharType="end"/>
        </w:r>
      </w:hyperlink>
    </w:p>
    <w:p w:rsidR="00C84DE4" w:rsidRDefault="005C1C77">
      <w:pPr>
        <w:pStyle w:val="TOC2"/>
        <w:tabs>
          <w:tab w:val="left" w:pos="660"/>
          <w:tab w:val="right" w:leader="dot" w:pos="9629"/>
        </w:tabs>
        <w:rPr>
          <w:rFonts w:asciiTheme="minorHAnsi" w:eastAsiaTheme="minorEastAsia" w:hAnsiTheme="minorHAnsi" w:cstheme="minorBidi"/>
          <w:noProof/>
        </w:rPr>
      </w:pPr>
      <w:hyperlink w:anchor="_Toc430777183" w:history="1">
        <w:r w:rsidR="00C84DE4" w:rsidRPr="001A0008">
          <w:rPr>
            <w:rStyle w:val="Hyperlink"/>
            <w:noProof/>
          </w:rPr>
          <w:t>7.</w:t>
        </w:r>
        <w:r w:rsidR="00C84DE4">
          <w:rPr>
            <w:rFonts w:asciiTheme="minorHAnsi" w:eastAsiaTheme="minorEastAsia" w:hAnsiTheme="minorHAnsi" w:cstheme="minorBidi"/>
            <w:noProof/>
          </w:rPr>
          <w:tab/>
        </w:r>
        <w:r w:rsidR="00C84DE4" w:rsidRPr="001A0008">
          <w:rPr>
            <w:rStyle w:val="Hyperlink"/>
            <w:noProof/>
          </w:rPr>
          <w:t>Delivery</w:t>
        </w:r>
        <w:r w:rsidR="00C84DE4">
          <w:rPr>
            <w:noProof/>
            <w:webHidden/>
          </w:rPr>
          <w:tab/>
        </w:r>
        <w:r w:rsidR="00C84DE4">
          <w:rPr>
            <w:noProof/>
            <w:webHidden/>
          </w:rPr>
          <w:fldChar w:fldCharType="begin"/>
        </w:r>
        <w:r w:rsidR="00C84DE4">
          <w:rPr>
            <w:noProof/>
            <w:webHidden/>
          </w:rPr>
          <w:instrText xml:space="preserve"> PAGEREF _Toc430777183 \h </w:instrText>
        </w:r>
        <w:r w:rsidR="00C84DE4">
          <w:rPr>
            <w:noProof/>
            <w:webHidden/>
          </w:rPr>
        </w:r>
        <w:r w:rsidR="00C84DE4">
          <w:rPr>
            <w:noProof/>
            <w:webHidden/>
          </w:rPr>
          <w:fldChar w:fldCharType="separate"/>
        </w:r>
        <w:r w:rsidR="002B143A">
          <w:rPr>
            <w:noProof/>
            <w:webHidden/>
          </w:rPr>
          <w:t>23</w:t>
        </w:r>
        <w:r w:rsidR="00C84DE4">
          <w:rPr>
            <w:noProof/>
            <w:webHidden/>
          </w:rPr>
          <w:fldChar w:fldCharType="end"/>
        </w:r>
      </w:hyperlink>
    </w:p>
    <w:p w:rsidR="00C84DE4" w:rsidRDefault="005C1C77">
      <w:pPr>
        <w:pStyle w:val="TOC3"/>
        <w:tabs>
          <w:tab w:val="left" w:pos="1100"/>
          <w:tab w:val="right" w:leader="dot" w:pos="9629"/>
        </w:tabs>
        <w:rPr>
          <w:rFonts w:asciiTheme="minorHAnsi" w:eastAsiaTheme="minorEastAsia" w:hAnsiTheme="minorHAnsi" w:cstheme="minorBidi"/>
          <w:noProof/>
        </w:rPr>
      </w:pPr>
      <w:hyperlink w:anchor="_Toc430777184" w:history="1">
        <w:r w:rsidR="00C84DE4" w:rsidRPr="001A0008">
          <w:rPr>
            <w:rStyle w:val="Hyperlink"/>
            <w:noProof/>
          </w:rPr>
          <w:t>7.1</w:t>
        </w:r>
        <w:r w:rsidR="00C84DE4">
          <w:rPr>
            <w:rFonts w:asciiTheme="minorHAnsi" w:eastAsiaTheme="minorEastAsia" w:hAnsiTheme="minorHAnsi" w:cstheme="minorBidi"/>
            <w:noProof/>
          </w:rPr>
          <w:tab/>
        </w:r>
        <w:r w:rsidR="00C84DE4" w:rsidRPr="001A0008">
          <w:rPr>
            <w:rStyle w:val="Hyperlink"/>
            <w:noProof/>
          </w:rPr>
          <w:t>Delivery modes</w:t>
        </w:r>
        <w:r w:rsidR="00C84DE4">
          <w:rPr>
            <w:noProof/>
            <w:webHidden/>
          </w:rPr>
          <w:tab/>
        </w:r>
        <w:r w:rsidR="00C84DE4">
          <w:rPr>
            <w:noProof/>
            <w:webHidden/>
          </w:rPr>
          <w:fldChar w:fldCharType="begin"/>
        </w:r>
        <w:r w:rsidR="00C84DE4">
          <w:rPr>
            <w:noProof/>
            <w:webHidden/>
          </w:rPr>
          <w:instrText xml:space="preserve"> PAGEREF _Toc430777184 \h </w:instrText>
        </w:r>
        <w:r w:rsidR="00C84DE4">
          <w:rPr>
            <w:noProof/>
            <w:webHidden/>
          </w:rPr>
        </w:r>
        <w:r w:rsidR="00C84DE4">
          <w:rPr>
            <w:noProof/>
            <w:webHidden/>
          </w:rPr>
          <w:fldChar w:fldCharType="separate"/>
        </w:r>
        <w:r w:rsidR="002B143A">
          <w:rPr>
            <w:noProof/>
            <w:webHidden/>
          </w:rPr>
          <w:t>23</w:t>
        </w:r>
        <w:r w:rsidR="00C84DE4">
          <w:rPr>
            <w:noProof/>
            <w:webHidden/>
          </w:rPr>
          <w:fldChar w:fldCharType="end"/>
        </w:r>
      </w:hyperlink>
    </w:p>
    <w:p w:rsidR="00C84DE4" w:rsidRDefault="005C1C77">
      <w:pPr>
        <w:pStyle w:val="TOC3"/>
        <w:tabs>
          <w:tab w:val="left" w:pos="1100"/>
          <w:tab w:val="right" w:leader="dot" w:pos="9629"/>
        </w:tabs>
        <w:rPr>
          <w:rFonts w:asciiTheme="minorHAnsi" w:eastAsiaTheme="minorEastAsia" w:hAnsiTheme="minorHAnsi" w:cstheme="minorBidi"/>
          <w:noProof/>
        </w:rPr>
      </w:pPr>
      <w:hyperlink w:anchor="_Toc430777185" w:history="1">
        <w:r w:rsidR="00C84DE4" w:rsidRPr="001A0008">
          <w:rPr>
            <w:rStyle w:val="Hyperlink"/>
            <w:noProof/>
          </w:rPr>
          <w:t>7.2</w:t>
        </w:r>
        <w:r w:rsidR="00C84DE4">
          <w:rPr>
            <w:rFonts w:asciiTheme="minorHAnsi" w:eastAsiaTheme="minorEastAsia" w:hAnsiTheme="minorHAnsi" w:cstheme="minorBidi"/>
            <w:noProof/>
          </w:rPr>
          <w:tab/>
        </w:r>
        <w:r w:rsidR="00C84DE4" w:rsidRPr="001A0008">
          <w:rPr>
            <w:rStyle w:val="Hyperlink"/>
            <w:noProof/>
          </w:rPr>
          <w:t>Resources</w:t>
        </w:r>
        <w:r w:rsidR="00C84DE4">
          <w:rPr>
            <w:noProof/>
            <w:webHidden/>
          </w:rPr>
          <w:tab/>
        </w:r>
        <w:r w:rsidR="00C84DE4">
          <w:rPr>
            <w:noProof/>
            <w:webHidden/>
          </w:rPr>
          <w:fldChar w:fldCharType="begin"/>
        </w:r>
        <w:r w:rsidR="00C84DE4">
          <w:rPr>
            <w:noProof/>
            <w:webHidden/>
          </w:rPr>
          <w:instrText xml:space="preserve"> PAGEREF _Toc430777185 \h </w:instrText>
        </w:r>
        <w:r w:rsidR="00C84DE4">
          <w:rPr>
            <w:noProof/>
            <w:webHidden/>
          </w:rPr>
        </w:r>
        <w:r w:rsidR="00C84DE4">
          <w:rPr>
            <w:noProof/>
            <w:webHidden/>
          </w:rPr>
          <w:fldChar w:fldCharType="separate"/>
        </w:r>
        <w:r w:rsidR="002B143A">
          <w:rPr>
            <w:noProof/>
            <w:webHidden/>
          </w:rPr>
          <w:t>23</w:t>
        </w:r>
        <w:r w:rsidR="00C84DE4">
          <w:rPr>
            <w:noProof/>
            <w:webHidden/>
          </w:rPr>
          <w:fldChar w:fldCharType="end"/>
        </w:r>
      </w:hyperlink>
    </w:p>
    <w:p w:rsidR="00C84DE4" w:rsidRDefault="005C1C77">
      <w:pPr>
        <w:pStyle w:val="TOC2"/>
        <w:tabs>
          <w:tab w:val="left" w:pos="660"/>
          <w:tab w:val="right" w:leader="dot" w:pos="9629"/>
        </w:tabs>
        <w:rPr>
          <w:rFonts w:asciiTheme="minorHAnsi" w:eastAsiaTheme="minorEastAsia" w:hAnsiTheme="minorHAnsi" w:cstheme="minorBidi"/>
          <w:noProof/>
        </w:rPr>
      </w:pPr>
      <w:hyperlink w:anchor="_Toc430777186" w:history="1">
        <w:r w:rsidR="00C84DE4" w:rsidRPr="001A0008">
          <w:rPr>
            <w:rStyle w:val="Hyperlink"/>
            <w:noProof/>
          </w:rPr>
          <w:t>8.</w:t>
        </w:r>
        <w:r w:rsidR="00C84DE4">
          <w:rPr>
            <w:rFonts w:asciiTheme="minorHAnsi" w:eastAsiaTheme="minorEastAsia" w:hAnsiTheme="minorHAnsi" w:cstheme="minorBidi"/>
            <w:noProof/>
          </w:rPr>
          <w:tab/>
        </w:r>
        <w:r w:rsidR="00C84DE4" w:rsidRPr="001A0008">
          <w:rPr>
            <w:rStyle w:val="Hyperlink"/>
            <w:noProof/>
          </w:rPr>
          <w:t>Pathways and articulation</w:t>
        </w:r>
        <w:r w:rsidR="00C84DE4">
          <w:rPr>
            <w:noProof/>
            <w:webHidden/>
          </w:rPr>
          <w:tab/>
        </w:r>
        <w:r w:rsidR="00C84DE4">
          <w:rPr>
            <w:noProof/>
            <w:webHidden/>
          </w:rPr>
          <w:fldChar w:fldCharType="begin"/>
        </w:r>
        <w:r w:rsidR="00C84DE4">
          <w:rPr>
            <w:noProof/>
            <w:webHidden/>
          </w:rPr>
          <w:instrText xml:space="preserve"> PAGEREF _Toc430777186 \h </w:instrText>
        </w:r>
        <w:r w:rsidR="00C84DE4">
          <w:rPr>
            <w:noProof/>
            <w:webHidden/>
          </w:rPr>
        </w:r>
        <w:r w:rsidR="00C84DE4">
          <w:rPr>
            <w:noProof/>
            <w:webHidden/>
          </w:rPr>
          <w:fldChar w:fldCharType="separate"/>
        </w:r>
        <w:r w:rsidR="002B143A">
          <w:rPr>
            <w:noProof/>
            <w:webHidden/>
          </w:rPr>
          <w:t>24</w:t>
        </w:r>
        <w:r w:rsidR="00C84DE4">
          <w:rPr>
            <w:noProof/>
            <w:webHidden/>
          </w:rPr>
          <w:fldChar w:fldCharType="end"/>
        </w:r>
      </w:hyperlink>
    </w:p>
    <w:p w:rsidR="00C84DE4" w:rsidRDefault="005C1C77">
      <w:pPr>
        <w:pStyle w:val="TOC2"/>
        <w:tabs>
          <w:tab w:val="left" w:pos="660"/>
          <w:tab w:val="right" w:leader="dot" w:pos="9629"/>
        </w:tabs>
        <w:rPr>
          <w:rFonts w:asciiTheme="minorHAnsi" w:eastAsiaTheme="minorEastAsia" w:hAnsiTheme="minorHAnsi" w:cstheme="minorBidi"/>
          <w:noProof/>
        </w:rPr>
      </w:pPr>
      <w:hyperlink w:anchor="_Toc430777187" w:history="1">
        <w:r w:rsidR="00C84DE4" w:rsidRPr="001A0008">
          <w:rPr>
            <w:rStyle w:val="Hyperlink"/>
            <w:noProof/>
          </w:rPr>
          <w:t>9.</w:t>
        </w:r>
        <w:r w:rsidR="00C84DE4">
          <w:rPr>
            <w:rFonts w:asciiTheme="minorHAnsi" w:eastAsiaTheme="minorEastAsia" w:hAnsiTheme="minorHAnsi" w:cstheme="minorBidi"/>
            <w:noProof/>
          </w:rPr>
          <w:tab/>
        </w:r>
        <w:r w:rsidR="00C84DE4" w:rsidRPr="001A0008">
          <w:rPr>
            <w:rStyle w:val="Hyperlink"/>
            <w:noProof/>
          </w:rPr>
          <w:t>Ongoing monitoring and evaluation</w:t>
        </w:r>
        <w:r w:rsidR="00C84DE4">
          <w:rPr>
            <w:noProof/>
            <w:webHidden/>
          </w:rPr>
          <w:tab/>
        </w:r>
        <w:r w:rsidR="00C84DE4">
          <w:rPr>
            <w:noProof/>
            <w:webHidden/>
          </w:rPr>
          <w:fldChar w:fldCharType="begin"/>
        </w:r>
        <w:r w:rsidR="00C84DE4">
          <w:rPr>
            <w:noProof/>
            <w:webHidden/>
          </w:rPr>
          <w:instrText xml:space="preserve"> PAGEREF _Toc430777187 \h </w:instrText>
        </w:r>
        <w:r w:rsidR="00C84DE4">
          <w:rPr>
            <w:noProof/>
            <w:webHidden/>
          </w:rPr>
        </w:r>
        <w:r w:rsidR="00C84DE4">
          <w:rPr>
            <w:noProof/>
            <w:webHidden/>
          </w:rPr>
          <w:fldChar w:fldCharType="separate"/>
        </w:r>
        <w:r w:rsidR="002B143A">
          <w:rPr>
            <w:noProof/>
            <w:webHidden/>
          </w:rPr>
          <w:t>26</w:t>
        </w:r>
        <w:r w:rsidR="00C84DE4">
          <w:rPr>
            <w:noProof/>
            <w:webHidden/>
          </w:rPr>
          <w:fldChar w:fldCharType="end"/>
        </w:r>
      </w:hyperlink>
    </w:p>
    <w:p w:rsidR="00C84DE4" w:rsidRDefault="005C1C77">
      <w:pPr>
        <w:pStyle w:val="TOC1"/>
        <w:tabs>
          <w:tab w:val="right" w:leader="dot" w:pos="9629"/>
        </w:tabs>
        <w:rPr>
          <w:rFonts w:asciiTheme="minorHAnsi" w:eastAsiaTheme="minorEastAsia" w:hAnsiTheme="minorHAnsi" w:cstheme="minorBidi"/>
          <w:noProof/>
        </w:rPr>
      </w:pPr>
      <w:hyperlink w:anchor="_Toc430777188" w:history="1">
        <w:r w:rsidR="00C84DE4" w:rsidRPr="001A0008">
          <w:rPr>
            <w:rStyle w:val="Hyperlink"/>
            <w:noProof/>
          </w:rPr>
          <w:t>Section C: Units of competency</w:t>
        </w:r>
        <w:r w:rsidR="00C84DE4">
          <w:rPr>
            <w:noProof/>
            <w:webHidden/>
          </w:rPr>
          <w:tab/>
        </w:r>
        <w:r w:rsidR="00C84DE4">
          <w:rPr>
            <w:noProof/>
            <w:webHidden/>
          </w:rPr>
          <w:fldChar w:fldCharType="begin"/>
        </w:r>
        <w:r w:rsidR="00C84DE4">
          <w:rPr>
            <w:noProof/>
            <w:webHidden/>
          </w:rPr>
          <w:instrText xml:space="preserve"> PAGEREF _Toc430777188 \h </w:instrText>
        </w:r>
        <w:r w:rsidR="00C84DE4">
          <w:rPr>
            <w:noProof/>
            <w:webHidden/>
          </w:rPr>
        </w:r>
        <w:r w:rsidR="00C84DE4">
          <w:rPr>
            <w:noProof/>
            <w:webHidden/>
          </w:rPr>
          <w:fldChar w:fldCharType="separate"/>
        </w:r>
        <w:r w:rsidR="002B143A">
          <w:rPr>
            <w:noProof/>
            <w:webHidden/>
          </w:rPr>
          <w:t>27</w:t>
        </w:r>
        <w:r w:rsidR="00C84DE4">
          <w:rPr>
            <w:noProof/>
            <w:webHidden/>
          </w:rPr>
          <w:fldChar w:fldCharType="end"/>
        </w:r>
      </w:hyperlink>
    </w:p>
    <w:p w:rsidR="00C84DE4" w:rsidRDefault="005C1C77">
      <w:pPr>
        <w:pStyle w:val="TOC1"/>
        <w:tabs>
          <w:tab w:val="right" w:leader="dot" w:pos="9629"/>
        </w:tabs>
        <w:rPr>
          <w:rFonts w:asciiTheme="minorHAnsi" w:eastAsiaTheme="minorEastAsia" w:hAnsiTheme="minorHAnsi" w:cstheme="minorBidi"/>
          <w:noProof/>
        </w:rPr>
      </w:pPr>
      <w:hyperlink w:anchor="_Toc430777189" w:history="1">
        <w:r w:rsidR="00C84DE4" w:rsidRPr="001A0008">
          <w:rPr>
            <w:rStyle w:val="Hyperlink"/>
            <w:noProof/>
          </w:rPr>
          <w:t>VU21776</w:t>
        </w:r>
        <w:r w:rsidR="00C84DE4">
          <w:rPr>
            <w:rStyle w:val="Hyperlink"/>
            <w:noProof/>
          </w:rPr>
          <w:t xml:space="preserve"> </w:t>
        </w:r>
      </w:hyperlink>
      <w:hyperlink w:anchor="_Toc430777190" w:history="1">
        <w:r w:rsidR="00C84DE4" w:rsidRPr="001A0008">
          <w:rPr>
            <w:rStyle w:val="Hyperlink"/>
            <w:noProof/>
          </w:rPr>
          <w:t>Develop and document a learning plan  with support</w:t>
        </w:r>
        <w:r w:rsidR="00C84DE4">
          <w:rPr>
            <w:noProof/>
            <w:webHidden/>
          </w:rPr>
          <w:tab/>
        </w:r>
        <w:r w:rsidR="00C84DE4">
          <w:rPr>
            <w:noProof/>
            <w:webHidden/>
          </w:rPr>
          <w:fldChar w:fldCharType="begin"/>
        </w:r>
        <w:r w:rsidR="00C84DE4">
          <w:rPr>
            <w:noProof/>
            <w:webHidden/>
          </w:rPr>
          <w:instrText xml:space="preserve"> PAGEREF _Toc430777190 \h </w:instrText>
        </w:r>
        <w:r w:rsidR="00C84DE4">
          <w:rPr>
            <w:noProof/>
            <w:webHidden/>
          </w:rPr>
        </w:r>
        <w:r w:rsidR="00C84DE4">
          <w:rPr>
            <w:noProof/>
            <w:webHidden/>
          </w:rPr>
          <w:fldChar w:fldCharType="separate"/>
        </w:r>
        <w:r w:rsidR="002B143A">
          <w:rPr>
            <w:noProof/>
            <w:webHidden/>
          </w:rPr>
          <w:t>28</w:t>
        </w:r>
        <w:r w:rsidR="00C84DE4">
          <w:rPr>
            <w:noProof/>
            <w:webHidden/>
          </w:rPr>
          <w:fldChar w:fldCharType="end"/>
        </w:r>
      </w:hyperlink>
    </w:p>
    <w:p w:rsidR="00C84DE4" w:rsidRDefault="005C1C77">
      <w:pPr>
        <w:pStyle w:val="TOC1"/>
        <w:tabs>
          <w:tab w:val="right" w:leader="dot" w:pos="9629"/>
        </w:tabs>
        <w:rPr>
          <w:rFonts w:asciiTheme="minorHAnsi" w:eastAsiaTheme="minorEastAsia" w:hAnsiTheme="minorHAnsi" w:cstheme="minorBidi"/>
          <w:noProof/>
        </w:rPr>
      </w:pPr>
      <w:hyperlink w:anchor="_Toc430777191" w:history="1">
        <w:r w:rsidR="00C84DE4" w:rsidRPr="001A0008">
          <w:rPr>
            <w:rStyle w:val="Hyperlink"/>
            <w:noProof/>
          </w:rPr>
          <w:t>VU21777</w:t>
        </w:r>
        <w:r w:rsidR="00C84DE4">
          <w:rPr>
            <w:rStyle w:val="Hyperlink"/>
            <w:noProof/>
          </w:rPr>
          <w:t xml:space="preserve"> </w:t>
        </w:r>
      </w:hyperlink>
      <w:hyperlink w:anchor="_Toc430777192" w:history="1">
        <w:r w:rsidR="00C84DE4" w:rsidRPr="001A0008">
          <w:rPr>
            <w:rStyle w:val="Hyperlink"/>
            <w:noProof/>
          </w:rPr>
          <w:t>Enhance self development</w:t>
        </w:r>
        <w:r w:rsidR="00C84DE4">
          <w:rPr>
            <w:noProof/>
            <w:webHidden/>
          </w:rPr>
          <w:tab/>
        </w:r>
        <w:r w:rsidR="00C84DE4">
          <w:rPr>
            <w:noProof/>
            <w:webHidden/>
          </w:rPr>
          <w:fldChar w:fldCharType="begin"/>
        </w:r>
        <w:r w:rsidR="00C84DE4">
          <w:rPr>
            <w:noProof/>
            <w:webHidden/>
          </w:rPr>
          <w:instrText xml:space="preserve"> PAGEREF _Toc430777192 \h </w:instrText>
        </w:r>
        <w:r w:rsidR="00C84DE4">
          <w:rPr>
            <w:noProof/>
            <w:webHidden/>
          </w:rPr>
        </w:r>
        <w:r w:rsidR="00C84DE4">
          <w:rPr>
            <w:noProof/>
            <w:webHidden/>
          </w:rPr>
          <w:fldChar w:fldCharType="separate"/>
        </w:r>
        <w:r w:rsidR="002B143A">
          <w:rPr>
            <w:noProof/>
            <w:webHidden/>
          </w:rPr>
          <w:t>32</w:t>
        </w:r>
        <w:r w:rsidR="00C84DE4">
          <w:rPr>
            <w:noProof/>
            <w:webHidden/>
          </w:rPr>
          <w:fldChar w:fldCharType="end"/>
        </w:r>
      </w:hyperlink>
    </w:p>
    <w:p w:rsidR="00C84DE4" w:rsidRDefault="005C1C77">
      <w:pPr>
        <w:pStyle w:val="TOC1"/>
        <w:tabs>
          <w:tab w:val="right" w:leader="dot" w:pos="9629"/>
        </w:tabs>
        <w:rPr>
          <w:rFonts w:asciiTheme="minorHAnsi" w:eastAsiaTheme="minorEastAsia" w:hAnsiTheme="minorHAnsi" w:cstheme="minorBidi"/>
          <w:noProof/>
        </w:rPr>
      </w:pPr>
      <w:hyperlink w:anchor="_Toc430777193" w:history="1">
        <w:r w:rsidR="00C84DE4" w:rsidRPr="001A0008">
          <w:rPr>
            <w:rStyle w:val="Hyperlink"/>
            <w:noProof/>
          </w:rPr>
          <w:t>VU21778</w:t>
        </w:r>
        <w:r w:rsidR="00C84DE4">
          <w:rPr>
            <w:rStyle w:val="Hyperlink"/>
            <w:noProof/>
          </w:rPr>
          <w:t xml:space="preserve"> </w:t>
        </w:r>
      </w:hyperlink>
      <w:hyperlink w:anchor="_Toc430777194" w:history="1">
        <w:r w:rsidR="00C84DE4" w:rsidRPr="001A0008">
          <w:rPr>
            <w:rStyle w:val="Hyperlink"/>
            <w:noProof/>
          </w:rPr>
          <w:t>Participate in travel activities</w:t>
        </w:r>
        <w:r w:rsidR="00C84DE4">
          <w:rPr>
            <w:noProof/>
            <w:webHidden/>
          </w:rPr>
          <w:tab/>
        </w:r>
        <w:r w:rsidR="00C84DE4">
          <w:rPr>
            <w:noProof/>
            <w:webHidden/>
          </w:rPr>
          <w:fldChar w:fldCharType="begin"/>
        </w:r>
        <w:r w:rsidR="00C84DE4">
          <w:rPr>
            <w:noProof/>
            <w:webHidden/>
          </w:rPr>
          <w:instrText xml:space="preserve"> PAGEREF _Toc430777194 \h </w:instrText>
        </w:r>
        <w:r w:rsidR="00C84DE4">
          <w:rPr>
            <w:noProof/>
            <w:webHidden/>
          </w:rPr>
        </w:r>
        <w:r w:rsidR="00C84DE4">
          <w:rPr>
            <w:noProof/>
            <w:webHidden/>
          </w:rPr>
          <w:fldChar w:fldCharType="separate"/>
        </w:r>
        <w:r w:rsidR="002B143A">
          <w:rPr>
            <w:noProof/>
            <w:webHidden/>
          </w:rPr>
          <w:t>37</w:t>
        </w:r>
        <w:r w:rsidR="00C84DE4">
          <w:rPr>
            <w:noProof/>
            <w:webHidden/>
          </w:rPr>
          <w:fldChar w:fldCharType="end"/>
        </w:r>
      </w:hyperlink>
    </w:p>
    <w:p w:rsidR="00C84DE4" w:rsidRDefault="005C1C77">
      <w:pPr>
        <w:pStyle w:val="TOC1"/>
        <w:tabs>
          <w:tab w:val="right" w:leader="dot" w:pos="9629"/>
        </w:tabs>
        <w:rPr>
          <w:rFonts w:asciiTheme="minorHAnsi" w:eastAsiaTheme="minorEastAsia" w:hAnsiTheme="minorHAnsi" w:cstheme="minorBidi"/>
          <w:noProof/>
        </w:rPr>
      </w:pPr>
      <w:hyperlink w:anchor="_Toc430777195" w:history="1">
        <w:r w:rsidR="00C84DE4" w:rsidRPr="001A0008">
          <w:rPr>
            <w:rStyle w:val="Hyperlink"/>
            <w:noProof/>
          </w:rPr>
          <w:t>VU21779</w:t>
        </w:r>
        <w:r w:rsidR="00C84DE4">
          <w:rPr>
            <w:rStyle w:val="Hyperlink"/>
            <w:noProof/>
          </w:rPr>
          <w:t xml:space="preserve"> </w:t>
        </w:r>
      </w:hyperlink>
      <w:hyperlink w:anchor="_Toc430777196" w:history="1">
        <w:r w:rsidR="00C84DE4" w:rsidRPr="001A0008">
          <w:rPr>
            <w:rStyle w:val="Hyperlink"/>
            <w:noProof/>
          </w:rPr>
          <w:t>Investigate future options for further training, work or community activities</w:t>
        </w:r>
        <w:r w:rsidR="00C84DE4">
          <w:rPr>
            <w:noProof/>
            <w:webHidden/>
          </w:rPr>
          <w:tab/>
        </w:r>
        <w:r w:rsidR="00C84DE4">
          <w:rPr>
            <w:noProof/>
            <w:webHidden/>
          </w:rPr>
          <w:fldChar w:fldCharType="begin"/>
        </w:r>
        <w:r w:rsidR="00C84DE4">
          <w:rPr>
            <w:noProof/>
            <w:webHidden/>
          </w:rPr>
          <w:instrText xml:space="preserve"> PAGEREF _Toc430777196 \h </w:instrText>
        </w:r>
        <w:r w:rsidR="00C84DE4">
          <w:rPr>
            <w:noProof/>
            <w:webHidden/>
          </w:rPr>
        </w:r>
        <w:r w:rsidR="00C84DE4">
          <w:rPr>
            <w:noProof/>
            <w:webHidden/>
          </w:rPr>
          <w:fldChar w:fldCharType="separate"/>
        </w:r>
        <w:r w:rsidR="002B143A">
          <w:rPr>
            <w:noProof/>
            <w:webHidden/>
          </w:rPr>
          <w:t>40</w:t>
        </w:r>
        <w:r w:rsidR="00C84DE4">
          <w:rPr>
            <w:noProof/>
            <w:webHidden/>
          </w:rPr>
          <w:fldChar w:fldCharType="end"/>
        </w:r>
      </w:hyperlink>
    </w:p>
    <w:p w:rsidR="00C84DE4" w:rsidRDefault="005C1C77">
      <w:pPr>
        <w:pStyle w:val="TOC1"/>
        <w:tabs>
          <w:tab w:val="right" w:leader="dot" w:pos="9629"/>
        </w:tabs>
        <w:rPr>
          <w:rFonts w:asciiTheme="minorHAnsi" w:eastAsiaTheme="minorEastAsia" w:hAnsiTheme="minorHAnsi" w:cstheme="minorBidi"/>
          <w:noProof/>
        </w:rPr>
      </w:pPr>
      <w:hyperlink w:anchor="_Toc430777197" w:history="1">
        <w:r w:rsidR="00C84DE4" w:rsidRPr="001A0008">
          <w:rPr>
            <w:rStyle w:val="Hyperlink"/>
            <w:noProof/>
          </w:rPr>
          <w:t>VU21780</w:t>
        </w:r>
        <w:r w:rsidR="00C84DE4">
          <w:rPr>
            <w:rStyle w:val="Hyperlink"/>
            <w:noProof/>
          </w:rPr>
          <w:t xml:space="preserve"> </w:t>
        </w:r>
      </w:hyperlink>
      <w:hyperlink w:anchor="_Toc430777198" w:history="1">
        <w:r w:rsidR="00C84DE4" w:rsidRPr="001A0008">
          <w:rPr>
            <w:rStyle w:val="Hyperlink"/>
            <w:noProof/>
          </w:rPr>
          <w:t>Participate in the community</w:t>
        </w:r>
        <w:r w:rsidR="00C84DE4">
          <w:rPr>
            <w:noProof/>
            <w:webHidden/>
          </w:rPr>
          <w:tab/>
        </w:r>
        <w:r w:rsidR="00C84DE4">
          <w:rPr>
            <w:noProof/>
            <w:webHidden/>
          </w:rPr>
          <w:fldChar w:fldCharType="begin"/>
        </w:r>
        <w:r w:rsidR="00C84DE4">
          <w:rPr>
            <w:noProof/>
            <w:webHidden/>
          </w:rPr>
          <w:instrText xml:space="preserve"> PAGEREF _Toc430777198 \h </w:instrText>
        </w:r>
        <w:r w:rsidR="00C84DE4">
          <w:rPr>
            <w:noProof/>
            <w:webHidden/>
          </w:rPr>
        </w:r>
        <w:r w:rsidR="00C84DE4">
          <w:rPr>
            <w:noProof/>
            <w:webHidden/>
          </w:rPr>
          <w:fldChar w:fldCharType="separate"/>
        </w:r>
        <w:r w:rsidR="002B143A">
          <w:rPr>
            <w:noProof/>
            <w:webHidden/>
          </w:rPr>
          <w:t>43</w:t>
        </w:r>
        <w:r w:rsidR="00C84DE4">
          <w:rPr>
            <w:noProof/>
            <w:webHidden/>
          </w:rPr>
          <w:fldChar w:fldCharType="end"/>
        </w:r>
      </w:hyperlink>
    </w:p>
    <w:p w:rsidR="00C84DE4" w:rsidRDefault="005C1C77">
      <w:pPr>
        <w:pStyle w:val="TOC1"/>
        <w:tabs>
          <w:tab w:val="right" w:leader="dot" w:pos="9629"/>
        </w:tabs>
        <w:rPr>
          <w:rFonts w:asciiTheme="minorHAnsi" w:eastAsiaTheme="minorEastAsia" w:hAnsiTheme="minorHAnsi" w:cstheme="minorBidi"/>
          <w:noProof/>
        </w:rPr>
      </w:pPr>
      <w:hyperlink w:anchor="_Toc430777199" w:history="1">
        <w:r w:rsidR="00C84DE4" w:rsidRPr="001A0008">
          <w:rPr>
            <w:rStyle w:val="Hyperlink"/>
            <w:noProof/>
          </w:rPr>
          <w:t>VU21781</w:t>
        </w:r>
        <w:r w:rsidR="00C84DE4">
          <w:rPr>
            <w:rStyle w:val="Hyperlink"/>
            <w:noProof/>
          </w:rPr>
          <w:t xml:space="preserve"> </w:t>
        </w:r>
      </w:hyperlink>
      <w:hyperlink w:anchor="_Toc430777200" w:history="1">
        <w:r w:rsidR="00C84DE4" w:rsidRPr="001A0008">
          <w:rPr>
            <w:rStyle w:val="Hyperlink"/>
            <w:noProof/>
          </w:rPr>
          <w:t>Use technology for a range of purposes</w:t>
        </w:r>
        <w:r w:rsidR="00C84DE4">
          <w:rPr>
            <w:noProof/>
            <w:webHidden/>
          </w:rPr>
          <w:tab/>
        </w:r>
        <w:r w:rsidR="00C84DE4">
          <w:rPr>
            <w:noProof/>
            <w:webHidden/>
          </w:rPr>
          <w:fldChar w:fldCharType="begin"/>
        </w:r>
        <w:r w:rsidR="00C84DE4">
          <w:rPr>
            <w:noProof/>
            <w:webHidden/>
          </w:rPr>
          <w:instrText xml:space="preserve"> PAGEREF _Toc430777200 \h </w:instrText>
        </w:r>
        <w:r w:rsidR="00C84DE4">
          <w:rPr>
            <w:noProof/>
            <w:webHidden/>
          </w:rPr>
        </w:r>
        <w:r w:rsidR="00C84DE4">
          <w:rPr>
            <w:noProof/>
            <w:webHidden/>
          </w:rPr>
          <w:fldChar w:fldCharType="separate"/>
        </w:r>
        <w:r w:rsidR="002B143A">
          <w:rPr>
            <w:noProof/>
            <w:webHidden/>
          </w:rPr>
          <w:t>48</w:t>
        </w:r>
        <w:r w:rsidR="00C84DE4">
          <w:rPr>
            <w:noProof/>
            <w:webHidden/>
          </w:rPr>
          <w:fldChar w:fldCharType="end"/>
        </w:r>
      </w:hyperlink>
    </w:p>
    <w:p w:rsidR="00C84DE4" w:rsidRDefault="005C1C77">
      <w:pPr>
        <w:pStyle w:val="TOC1"/>
        <w:tabs>
          <w:tab w:val="right" w:leader="dot" w:pos="9629"/>
        </w:tabs>
        <w:rPr>
          <w:rFonts w:asciiTheme="minorHAnsi" w:eastAsiaTheme="minorEastAsia" w:hAnsiTheme="minorHAnsi" w:cstheme="minorBidi"/>
          <w:noProof/>
        </w:rPr>
      </w:pPr>
      <w:hyperlink w:anchor="_Toc430777201" w:history="1">
        <w:r w:rsidR="00C84DE4" w:rsidRPr="001A0008">
          <w:rPr>
            <w:rStyle w:val="Hyperlink"/>
            <w:noProof/>
          </w:rPr>
          <w:t>VU21782</w:t>
        </w:r>
        <w:r w:rsidR="00C84DE4">
          <w:rPr>
            <w:rStyle w:val="Hyperlink"/>
            <w:noProof/>
          </w:rPr>
          <w:t xml:space="preserve"> </w:t>
        </w:r>
      </w:hyperlink>
      <w:hyperlink w:anchor="_Toc430777202" w:history="1">
        <w:r w:rsidR="00C84DE4" w:rsidRPr="001A0008">
          <w:rPr>
            <w:rStyle w:val="Hyperlink"/>
            <w:noProof/>
          </w:rPr>
          <w:t>Explore personal health issues</w:t>
        </w:r>
        <w:r w:rsidR="00C84DE4">
          <w:rPr>
            <w:noProof/>
            <w:webHidden/>
          </w:rPr>
          <w:tab/>
        </w:r>
        <w:r w:rsidR="00C84DE4">
          <w:rPr>
            <w:noProof/>
            <w:webHidden/>
          </w:rPr>
          <w:fldChar w:fldCharType="begin"/>
        </w:r>
        <w:r w:rsidR="00C84DE4">
          <w:rPr>
            <w:noProof/>
            <w:webHidden/>
          </w:rPr>
          <w:instrText xml:space="preserve"> PAGEREF _Toc430777202 \h </w:instrText>
        </w:r>
        <w:r w:rsidR="00C84DE4">
          <w:rPr>
            <w:noProof/>
            <w:webHidden/>
          </w:rPr>
        </w:r>
        <w:r w:rsidR="00C84DE4">
          <w:rPr>
            <w:noProof/>
            <w:webHidden/>
          </w:rPr>
          <w:fldChar w:fldCharType="separate"/>
        </w:r>
        <w:r w:rsidR="002B143A">
          <w:rPr>
            <w:noProof/>
            <w:webHidden/>
          </w:rPr>
          <w:t>52</w:t>
        </w:r>
        <w:r w:rsidR="00C84DE4">
          <w:rPr>
            <w:noProof/>
            <w:webHidden/>
          </w:rPr>
          <w:fldChar w:fldCharType="end"/>
        </w:r>
      </w:hyperlink>
    </w:p>
    <w:p w:rsidR="00C84DE4" w:rsidRDefault="005C1C77">
      <w:pPr>
        <w:pStyle w:val="TOC1"/>
        <w:tabs>
          <w:tab w:val="right" w:leader="dot" w:pos="9629"/>
        </w:tabs>
        <w:rPr>
          <w:rFonts w:asciiTheme="minorHAnsi" w:eastAsiaTheme="minorEastAsia" w:hAnsiTheme="minorHAnsi" w:cstheme="minorBidi"/>
          <w:noProof/>
        </w:rPr>
      </w:pPr>
      <w:hyperlink w:anchor="_Toc430777203" w:history="1">
        <w:r w:rsidR="00C84DE4" w:rsidRPr="001A0008">
          <w:rPr>
            <w:rStyle w:val="Hyperlink"/>
            <w:noProof/>
          </w:rPr>
          <w:t>VU21783</w:t>
        </w:r>
        <w:r w:rsidR="00C84DE4">
          <w:rPr>
            <w:rStyle w:val="Hyperlink"/>
            <w:noProof/>
          </w:rPr>
          <w:t xml:space="preserve"> </w:t>
        </w:r>
      </w:hyperlink>
      <w:hyperlink w:anchor="_Toc430777204" w:history="1">
        <w:r w:rsidR="00C84DE4" w:rsidRPr="001A0008">
          <w:rPr>
            <w:rStyle w:val="Hyperlink"/>
            <w:noProof/>
          </w:rPr>
          <w:t>Access the media</w:t>
        </w:r>
        <w:r w:rsidR="00C84DE4">
          <w:rPr>
            <w:noProof/>
            <w:webHidden/>
          </w:rPr>
          <w:tab/>
        </w:r>
        <w:r w:rsidR="00C84DE4">
          <w:rPr>
            <w:noProof/>
            <w:webHidden/>
          </w:rPr>
          <w:fldChar w:fldCharType="begin"/>
        </w:r>
        <w:r w:rsidR="00C84DE4">
          <w:rPr>
            <w:noProof/>
            <w:webHidden/>
          </w:rPr>
          <w:instrText xml:space="preserve"> PAGEREF _Toc430777204 \h </w:instrText>
        </w:r>
        <w:r w:rsidR="00C84DE4">
          <w:rPr>
            <w:noProof/>
            <w:webHidden/>
          </w:rPr>
        </w:r>
        <w:r w:rsidR="00C84DE4">
          <w:rPr>
            <w:noProof/>
            <w:webHidden/>
          </w:rPr>
          <w:fldChar w:fldCharType="separate"/>
        </w:r>
        <w:r w:rsidR="002B143A">
          <w:rPr>
            <w:noProof/>
            <w:webHidden/>
          </w:rPr>
          <w:t>56</w:t>
        </w:r>
        <w:r w:rsidR="00C84DE4">
          <w:rPr>
            <w:noProof/>
            <w:webHidden/>
          </w:rPr>
          <w:fldChar w:fldCharType="end"/>
        </w:r>
      </w:hyperlink>
    </w:p>
    <w:p w:rsidR="00C84DE4" w:rsidRDefault="005C1C77">
      <w:pPr>
        <w:pStyle w:val="TOC1"/>
        <w:tabs>
          <w:tab w:val="right" w:leader="dot" w:pos="9629"/>
        </w:tabs>
        <w:rPr>
          <w:rFonts w:asciiTheme="minorHAnsi" w:eastAsiaTheme="minorEastAsia" w:hAnsiTheme="minorHAnsi" w:cstheme="minorBidi"/>
          <w:noProof/>
        </w:rPr>
      </w:pPr>
      <w:hyperlink w:anchor="_Toc430777205" w:history="1">
        <w:r w:rsidR="00C84DE4" w:rsidRPr="001A0008">
          <w:rPr>
            <w:rStyle w:val="Hyperlink"/>
            <w:noProof/>
          </w:rPr>
          <w:t>VU21784</w:t>
        </w:r>
        <w:r w:rsidR="00C84DE4">
          <w:rPr>
            <w:rStyle w:val="Hyperlink"/>
            <w:noProof/>
          </w:rPr>
          <w:t xml:space="preserve"> </w:t>
        </w:r>
      </w:hyperlink>
      <w:hyperlink w:anchor="_Toc430777206" w:history="1">
        <w:r w:rsidR="00C84DE4" w:rsidRPr="001A0008">
          <w:rPr>
            <w:rStyle w:val="Hyperlink"/>
            <w:noProof/>
          </w:rPr>
          <w:t>Investigate processes to obtain learners permit</w:t>
        </w:r>
        <w:r w:rsidR="00C84DE4">
          <w:rPr>
            <w:noProof/>
            <w:webHidden/>
          </w:rPr>
          <w:tab/>
        </w:r>
        <w:r w:rsidR="00C84DE4">
          <w:rPr>
            <w:noProof/>
            <w:webHidden/>
          </w:rPr>
          <w:fldChar w:fldCharType="begin"/>
        </w:r>
        <w:r w:rsidR="00C84DE4">
          <w:rPr>
            <w:noProof/>
            <w:webHidden/>
          </w:rPr>
          <w:instrText xml:space="preserve"> PAGEREF _Toc430777206 \h </w:instrText>
        </w:r>
        <w:r w:rsidR="00C84DE4">
          <w:rPr>
            <w:noProof/>
            <w:webHidden/>
          </w:rPr>
        </w:r>
        <w:r w:rsidR="00C84DE4">
          <w:rPr>
            <w:noProof/>
            <w:webHidden/>
          </w:rPr>
          <w:fldChar w:fldCharType="separate"/>
        </w:r>
        <w:r w:rsidR="002B143A">
          <w:rPr>
            <w:noProof/>
            <w:webHidden/>
          </w:rPr>
          <w:t>59</w:t>
        </w:r>
        <w:r w:rsidR="00C84DE4">
          <w:rPr>
            <w:noProof/>
            <w:webHidden/>
          </w:rPr>
          <w:fldChar w:fldCharType="end"/>
        </w:r>
      </w:hyperlink>
    </w:p>
    <w:p w:rsidR="00C84DE4" w:rsidRDefault="005C1C77">
      <w:pPr>
        <w:pStyle w:val="TOC1"/>
        <w:tabs>
          <w:tab w:val="right" w:leader="dot" w:pos="9629"/>
        </w:tabs>
        <w:rPr>
          <w:rFonts w:asciiTheme="minorHAnsi" w:eastAsiaTheme="minorEastAsia" w:hAnsiTheme="minorHAnsi" w:cstheme="minorBidi"/>
          <w:noProof/>
        </w:rPr>
      </w:pPr>
      <w:hyperlink w:anchor="_Toc430777207" w:history="1">
        <w:r w:rsidR="00C84DE4" w:rsidRPr="001A0008">
          <w:rPr>
            <w:rStyle w:val="Hyperlink"/>
            <w:noProof/>
          </w:rPr>
          <w:t>VU21785</w:t>
        </w:r>
        <w:r w:rsidR="00C84DE4">
          <w:rPr>
            <w:rStyle w:val="Hyperlink"/>
            <w:noProof/>
          </w:rPr>
          <w:t xml:space="preserve"> </w:t>
        </w:r>
      </w:hyperlink>
      <w:hyperlink w:anchor="_Toc430777208" w:history="1">
        <w:r w:rsidR="00C84DE4" w:rsidRPr="001A0008">
          <w:rPr>
            <w:rStyle w:val="Hyperlink"/>
            <w:noProof/>
          </w:rPr>
          <w:t>Participate in recreational activities</w:t>
        </w:r>
        <w:r w:rsidR="00C84DE4">
          <w:rPr>
            <w:noProof/>
            <w:webHidden/>
          </w:rPr>
          <w:tab/>
        </w:r>
        <w:r w:rsidR="00C84DE4">
          <w:rPr>
            <w:noProof/>
            <w:webHidden/>
          </w:rPr>
          <w:fldChar w:fldCharType="begin"/>
        </w:r>
        <w:r w:rsidR="00C84DE4">
          <w:rPr>
            <w:noProof/>
            <w:webHidden/>
          </w:rPr>
          <w:instrText xml:space="preserve"> PAGEREF _Toc430777208 \h </w:instrText>
        </w:r>
        <w:r w:rsidR="00C84DE4">
          <w:rPr>
            <w:noProof/>
            <w:webHidden/>
          </w:rPr>
        </w:r>
        <w:r w:rsidR="00C84DE4">
          <w:rPr>
            <w:noProof/>
            <w:webHidden/>
          </w:rPr>
          <w:fldChar w:fldCharType="separate"/>
        </w:r>
        <w:r w:rsidR="002B143A">
          <w:rPr>
            <w:noProof/>
            <w:webHidden/>
          </w:rPr>
          <w:t>62</w:t>
        </w:r>
        <w:r w:rsidR="00C84DE4">
          <w:rPr>
            <w:noProof/>
            <w:webHidden/>
          </w:rPr>
          <w:fldChar w:fldCharType="end"/>
        </w:r>
      </w:hyperlink>
    </w:p>
    <w:p w:rsidR="00C84DE4" w:rsidRDefault="005C1C77">
      <w:pPr>
        <w:pStyle w:val="TOC1"/>
        <w:tabs>
          <w:tab w:val="right" w:leader="dot" w:pos="9629"/>
        </w:tabs>
        <w:rPr>
          <w:rFonts w:asciiTheme="minorHAnsi" w:eastAsiaTheme="minorEastAsia" w:hAnsiTheme="minorHAnsi" w:cstheme="minorBidi"/>
          <w:noProof/>
        </w:rPr>
      </w:pPr>
      <w:hyperlink w:anchor="_Toc430777209" w:history="1">
        <w:r w:rsidR="00C84DE4" w:rsidRPr="001A0008">
          <w:rPr>
            <w:rStyle w:val="Hyperlink"/>
            <w:noProof/>
          </w:rPr>
          <w:t>VU21786</w:t>
        </w:r>
        <w:r w:rsidR="00C84DE4">
          <w:rPr>
            <w:rStyle w:val="Hyperlink"/>
            <w:noProof/>
          </w:rPr>
          <w:t xml:space="preserve"> </w:t>
        </w:r>
      </w:hyperlink>
      <w:hyperlink w:anchor="_Toc430777210" w:history="1">
        <w:r w:rsidR="00C84DE4" w:rsidRPr="001A0008">
          <w:rPr>
            <w:rStyle w:val="Hyperlink"/>
            <w:noProof/>
          </w:rPr>
          <w:t>Participate in creative activities</w:t>
        </w:r>
        <w:r w:rsidR="00C84DE4">
          <w:rPr>
            <w:noProof/>
            <w:webHidden/>
          </w:rPr>
          <w:tab/>
        </w:r>
        <w:r w:rsidR="00C84DE4">
          <w:rPr>
            <w:noProof/>
            <w:webHidden/>
          </w:rPr>
          <w:fldChar w:fldCharType="begin"/>
        </w:r>
        <w:r w:rsidR="00C84DE4">
          <w:rPr>
            <w:noProof/>
            <w:webHidden/>
          </w:rPr>
          <w:instrText xml:space="preserve"> PAGEREF _Toc430777210 \h </w:instrText>
        </w:r>
        <w:r w:rsidR="00C84DE4">
          <w:rPr>
            <w:noProof/>
            <w:webHidden/>
          </w:rPr>
        </w:r>
        <w:r w:rsidR="00C84DE4">
          <w:rPr>
            <w:noProof/>
            <w:webHidden/>
          </w:rPr>
          <w:fldChar w:fldCharType="separate"/>
        </w:r>
        <w:r w:rsidR="002B143A">
          <w:rPr>
            <w:noProof/>
            <w:webHidden/>
          </w:rPr>
          <w:t>65</w:t>
        </w:r>
        <w:r w:rsidR="00C84DE4">
          <w:rPr>
            <w:noProof/>
            <w:webHidden/>
          </w:rPr>
          <w:fldChar w:fldCharType="end"/>
        </w:r>
      </w:hyperlink>
    </w:p>
    <w:p w:rsidR="00C84DE4" w:rsidRDefault="005C1C77">
      <w:pPr>
        <w:pStyle w:val="TOC1"/>
        <w:tabs>
          <w:tab w:val="right" w:leader="dot" w:pos="9629"/>
        </w:tabs>
        <w:rPr>
          <w:rFonts w:asciiTheme="minorHAnsi" w:eastAsiaTheme="minorEastAsia" w:hAnsiTheme="minorHAnsi" w:cstheme="minorBidi"/>
          <w:noProof/>
        </w:rPr>
      </w:pPr>
      <w:hyperlink w:anchor="_Toc430777211" w:history="1">
        <w:r w:rsidR="00C84DE4" w:rsidRPr="001A0008">
          <w:rPr>
            <w:rStyle w:val="Hyperlink"/>
            <w:noProof/>
          </w:rPr>
          <w:t>VU21787</w:t>
        </w:r>
        <w:r w:rsidR="00C84DE4">
          <w:rPr>
            <w:rStyle w:val="Hyperlink"/>
            <w:noProof/>
          </w:rPr>
          <w:t xml:space="preserve"> </w:t>
        </w:r>
      </w:hyperlink>
      <w:hyperlink w:anchor="_Toc430777212" w:history="1">
        <w:r w:rsidR="00C84DE4" w:rsidRPr="001A0008">
          <w:rPr>
            <w:rStyle w:val="Hyperlink"/>
            <w:noProof/>
          </w:rPr>
          <w:t>Apply communication for a range of purposes</w:t>
        </w:r>
        <w:r w:rsidR="00C84DE4">
          <w:rPr>
            <w:noProof/>
            <w:webHidden/>
          </w:rPr>
          <w:tab/>
        </w:r>
        <w:r w:rsidR="00C84DE4">
          <w:rPr>
            <w:noProof/>
            <w:webHidden/>
          </w:rPr>
          <w:fldChar w:fldCharType="begin"/>
        </w:r>
        <w:r w:rsidR="00C84DE4">
          <w:rPr>
            <w:noProof/>
            <w:webHidden/>
          </w:rPr>
          <w:instrText xml:space="preserve"> PAGEREF _Toc430777212 \h </w:instrText>
        </w:r>
        <w:r w:rsidR="00C84DE4">
          <w:rPr>
            <w:noProof/>
            <w:webHidden/>
          </w:rPr>
        </w:r>
        <w:r w:rsidR="00C84DE4">
          <w:rPr>
            <w:noProof/>
            <w:webHidden/>
          </w:rPr>
          <w:fldChar w:fldCharType="separate"/>
        </w:r>
        <w:r w:rsidR="002B143A">
          <w:rPr>
            <w:noProof/>
            <w:webHidden/>
          </w:rPr>
          <w:t>68</w:t>
        </w:r>
        <w:r w:rsidR="00C84DE4">
          <w:rPr>
            <w:noProof/>
            <w:webHidden/>
          </w:rPr>
          <w:fldChar w:fldCharType="end"/>
        </w:r>
      </w:hyperlink>
    </w:p>
    <w:p w:rsidR="00C84DE4" w:rsidRDefault="005C1C77">
      <w:pPr>
        <w:pStyle w:val="TOC1"/>
        <w:tabs>
          <w:tab w:val="right" w:leader="dot" w:pos="9629"/>
        </w:tabs>
        <w:rPr>
          <w:rFonts w:asciiTheme="minorHAnsi" w:eastAsiaTheme="minorEastAsia" w:hAnsiTheme="minorHAnsi" w:cstheme="minorBidi"/>
          <w:noProof/>
        </w:rPr>
      </w:pPr>
      <w:hyperlink w:anchor="_Toc430777213" w:history="1">
        <w:r w:rsidR="00C84DE4" w:rsidRPr="001A0008">
          <w:rPr>
            <w:rStyle w:val="Hyperlink"/>
            <w:noProof/>
          </w:rPr>
          <w:t>VU21788</w:t>
        </w:r>
        <w:r w:rsidR="00C84DE4">
          <w:rPr>
            <w:rStyle w:val="Hyperlink"/>
            <w:noProof/>
          </w:rPr>
          <w:t xml:space="preserve"> </w:t>
        </w:r>
      </w:hyperlink>
      <w:hyperlink w:anchor="_Toc430777214" w:history="1">
        <w:r w:rsidR="00C84DE4" w:rsidRPr="001A0008">
          <w:rPr>
            <w:rStyle w:val="Hyperlink"/>
            <w:noProof/>
          </w:rPr>
          <w:t>Apply numeracy for a range of purposes</w:t>
        </w:r>
        <w:r w:rsidR="00C84DE4">
          <w:rPr>
            <w:noProof/>
            <w:webHidden/>
          </w:rPr>
          <w:tab/>
        </w:r>
        <w:r w:rsidR="00C84DE4">
          <w:rPr>
            <w:noProof/>
            <w:webHidden/>
          </w:rPr>
          <w:fldChar w:fldCharType="begin"/>
        </w:r>
        <w:r w:rsidR="00C84DE4">
          <w:rPr>
            <w:noProof/>
            <w:webHidden/>
          </w:rPr>
          <w:instrText xml:space="preserve"> PAGEREF _Toc430777214 \h </w:instrText>
        </w:r>
        <w:r w:rsidR="00C84DE4">
          <w:rPr>
            <w:noProof/>
            <w:webHidden/>
          </w:rPr>
        </w:r>
        <w:r w:rsidR="00C84DE4">
          <w:rPr>
            <w:noProof/>
            <w:webHidden/>
          </w:rPr>
          <w:fldChar w:fldCharType="separate"/>
        </w:r>
        <w:r w:rsidR="002B143A">
          <w:rPr>
            <w:noProof/>
            <w:webHidden/>
          </w:rPr>
          <w:t>72</w:t>
        </w:r>
        <w:r w:rsidR="00C84DE4">
          <w:rPr>
            <w:noProof/>
            <w:webHidden/>
          </w:rPr>
          <w:fldChar w:fldCharType="end"/>
        </w:r>
      </w:hyperlink>
    </w:p>
    <w:p w:rsidR="00BD43B3" w:rsidRDefault="003B67FB" w:rsidP="00953733">
      <w:pPr>
        <w:keepNext/>
        <w:rPr>
          <w:rFonts w:cs="Arial"/>
          <w:b/>
        </w:rPr>
      </w:pPr>
      <w:r>
        <w:rPr>
          <w:rFonts w:cs="Arial"/>
          <w:b/>
        </w:rPr>
        <w:fldChar w:fldCharType="end"/>
      </w:r>
    </w:p>
    <w:p w:rsidR="00085C96" w:rsidRDefault="00085C96" w:rsidP="00953733">
      <w:pPr>
        <w:keepNext/>
        <w:rPr>
          <w:rFonts w:cs="Arial"/>
          <w:b/>
        </w:rPr>
      </w:pPr>
    </w:p>
    <w:p w:rsidR="00085C96" w:rsidRPr="00085C96" w:rsidRDefault="00085C96" w:rsidP="00953733">
      <w:pPr>
        <w:keepNext/>
        <w:rPr>
          <w:rFonts w:cs="Arial"/>
          <w:b/>
        </w:rPr>
        <w:sectPr w:rsidR="00085C96" w:rsidRPr="00085C96" w:rsidSect="0066786C">
          <w:pgSz w:w="11907" w:h="16840" w:code="9"/>
          <w:pgMar w:top="709" w:right="1134" w:bottom="1440" w:left="1134" w:header="709" w:footer="709" w:gutter="0"/>
          <w:cols w:space="708"/>
          <w:titlePg/>
          <w:docGrid w:linePitch="360"/>
        </w:sectPr>
      </w:pPr>
    </w:p>
    <w:p w:rsidR="00263D78" w:rsidRPr="00C91C1C" w:rsidRDefault="00263D78" w:rsidP="00953733">
      <w:pPr>
        <w:pStyle w:val="Code"/>
      </w:pPr>
      <w:bookmarkStart w:id="0" w:name="_Toc430777155"/>
      <w:r w:rsidRPr="00C91C1C">
        <w:lastRenderedPageBreak/>
        <w:t xml:space="preserve">Section A: </w:t>
      </w:r>
      <w:r w:rsidR="007F2905" w:rsidRPr="00C91C1C">
        <w:t>Copyright and course classification i</w:t>
      </w:r>
      <w:r w:rsidRPr="00C91C1C">
        <w:t>nformation</w:t>
      </w:r>
      <w:bookmarkEnd w:id="0"/>
      <w:r w:rsidRPr="00C91C1C">
        <w:t xml:space="preserve"> </w:t>
      </w:r>
    </w:p>
    <w:tbl>
      <w:tblPr>
        <w:tblW w:w="100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3"/>
        <w:gridCol w:w="7419"/>
      </w:tblGrid>
      <w:tr w:rsidR="00963FA9" w:rsidRPr="00475ABA" w:rsidTr="00DE45F3">
        <w:trPr>
          <w:jc w:val="center"/>
        </w:trPr>
        <w:tc>
          <w:tcPr>
            <w:tcW w:w="2643" w:type="dxa"/>
          </w:tcPr>
          <w:p w:rsidR="00963FA9" w:rsidRPr="00475ABA" w:rsidRDefault="00963FA9" w:rsidP="00953733">
            <w:pPr>
              <w:pStyle w:val="Code1"/>
              <w:keepNext/>
            </w:pPr>
            <w:bookmarkStart w:id="1" w:name="_Toc430777156"/>
            <w:r w:rsidRPr="00475ABA">
              <w:t>Copyright owner of the course</w:t>
            </w:r>
            <w:bookmarkEnd w:id="1"/>
            <w:r w:rsidRPr="00475ABA">
              <w:t xml:space="preserve"> </w:t>
            </w:r>
          </w:p>
        </w:tc>
        <w:tc>
          <w:tcPr>
            <w:tcW w:w="7419" w:type="dxa"/>
          </w:tcPr>
          <w:p w:rsidR="00963FA9" w:rsidRPr="00475ABA" w:rsidRDefault="00963FA9" w:rsidP="00953733">
            <w:pPr>
              <w:keepNext/>
            </w:pPr>
            <w:r>
              <w:t>Department of Education and</w:t>
            </w:r>
            <w:r w:rsidR="00A31A21">
              <w:t xml:space="preserve"> Training</w:t>
            </w:r>
          </w:p>
        </w:tc>
      </w:tr>
      <w:tr w:rsidR="00963FA9" w:rsidRPr="00475ABA" w:rsidTr="00DE45F3">
        <w:trPr>
          <w:jc w:val="center"/>
        </w:trPr>
        <w:tc>
          <w:tcPr>
            <w:tcW w:w="2643" w:type="dxa"/>
          </w:tcPr>
          <w:p w:rsidR="00963FA9" w:rsidRPr="00475ABA" w:rsidRDefault="00963FA9" w:rsidP="00953733">
            <w:pPr>
              <w:pStyle w:val="Code1"/>
              <w:keepNext/>
            </w:pPr>
            <w:bookmarkStart w:id="2" w:name="_Toc430777157"/>
            <w:r w:rsidRPr="00475ABA">
              <w:t>Address</w:t>
            </w:r>
            <w:bookmarkEnd w:id="2"/>
          </w:p>
        </w:tc>
        <w:tc>
          <w:tcPr>
            <w:tcW w:w="7419" w:type="dxa"/>
          </w:tcPr>
          <w:p w:rsidR="006E129C" w:rsidRDefault="006E129C" w:rsidP="00953733">
            <w:pPr>
              <w:keepNext/>
            </w:pPr>
            <w:r w:rsidRPr="00422E6A">
              <w:t>Department of Education and Training</w:t>
            </w:r>
          </w:p>
          <w:p w:rsidR="00963FA9" w:rsidRDefault="00963FA9" w:rsidP="00953733">
            <w:pPr>
              <w:keepNext/>
            </w:pPr>
            <w:r>
              <w:t>Higher Education and Skills Group</w:t>
            </w:r>
          </w:p>
          <w:p w:rsidR="00963FA9" w:rsidRDefault="00963FA9" w:rsidP="00953733">
            <w:pPr>
              <w:keepNext/>
            </w:pPr>
            <w:r>
              <w:t>Executive Director</w:t>
            </w:r>
          </w:p>
          <w:p w:rsidR="00334B40" w:rsidRDefault="0032329B" w:rsidP="00953733">
            <w:pPr>
              <w:keepNext/>
            </w:pPr>
            <w:r w:rsidRPr="0032329B">
              <w:t>Engagement, Participation and Inclusion</w:t>
            </w:r>
            <w:r w:rsidR="002B143A">
              <w:t xml:space="preserve"> Division</w:t>
            </w:r>
          </w:p>
          <w:p w:rsidR="00963FA9" w:rsidRPr="004E574D" w:rsidRDefault="00963FA9" w:rsidP="00953733">
            <w:pPr>
              <w:keepNext/>
            </w:pPr>
            <w:r>
              <w:t>GPO Box 4367</w:t>
            </w:r>
          </w:p>
          <w:p w:rsidR="00963FA9" w:rsidRPr="004E574D" w:rsidRDefault="00963FA9" w:rsidP="00953733">
            <w:pPr>
              <w:keepNext/>
            </w:pPr>
            <w:r w:rsidRPr="004E574D">
              <w:t xml:space="preserve">Melbourne </w:t>
            </w:r>
          </w:p>
          <w:p w:rsidR="00963FA9" w:rsidRDefault="00963FA9" w:rsidP="00953733">
            <w:pPr>
              <w:keepNext/>
            </w:pPr>
            <w:r w:rsidRPr="004E574D">
              <w:t>3001</w:t>
            </w:r>
          </w:p>
          <w:p w:rsidR="00963FA9" w:rsidRPr="00E12F94" w:rsidRDefault="00963FA9" w:rsidP="00953733">
            <w:pPr>
              <w:keepNext/>
              <w:rPr>
                <w:b/>
              </w:rPr>
            </w:pPr>
            <w:r w:rsidRPr="00E12F94">
              <w:rPr>
                <w:b/>
              </w:rPr>
              <w:t>Organisational Contact:</w:t>
            </w:r>
          </w:p>
          <w:p w:rsidR="00963FA9" w:rsidRPr="00E12F94" w:rsidRDefault="00963FA9" w:rsidP="00953733">
            <w:pPr>
              <w:keepNext/>
            </w:pPr>
            <w:r w:rsidRPr="00E12F94">
              <w:t>Manager Training Products</w:t>
            </w:r>
          </w:p>
          <w:p w:rsidR="00963FA9" w:rsidRPr="00E12F94" w:rsidRDefault="00963FA9" w:rsidP="00953733">
            <w:pPr>
              <w:keepNext/>
            </w:pPr>
            <w:r w:rsidRPr="00E12F94">
              <w:t>Higher Education and Skills Group</w:t>
            </w:r>
          </w:p>
          <w:p w:rsidR="00963FA9" w:rsidRPr="00E12F94" w:rsidRDefault="00963FA9" w:rsidP="00953733">
            <w:pPr>
              <w:keepNext/>
            </w:pPr>
            <w:r w:rsidRPr="00E12F94">
              <w:t xml:space="preserve">Telephone:  (03) </w:t>
            </w:r>
            <w:r w:rsidR="00621A72" w:rsidRPr="00621A72">
              <w:t xml:space="preserve">7022 1619 </w:t>
            </w:r>
          </w:p>
          <w:p w:rsidR="00963FA9" w:rsidRPr="00523871" w:rsidRDefault="00963FA9" w:rsidP="00953733">
            <w:pPr>
              <w:keepNext/>
              <w:rPr>
                <w:b/>
              </w:rPr>
            </w:pPr>
            <w:r w:rsidRPr="00523871">
              <w:rPr>
                <w:b/>
              </w:rPr>
              <w:t>Day to Day Contact:</w:t>
            </w:r>
          </w:p>
          <w:p w:rsidR="00963FA9" w:rsidRDefault="00963FA9" w:rsidP="00953733">
            <w:pPr>
              <w:keepNext/>
            </w:pPr>
            <w:r>
              <w:t>Curriculum Maintenance Manager – Service Industries, General Studies &amp; Further Education</w:t>
            </w:r>
          </w:p>
          <w:p w:rsidR="00963FA9" w:rsidRDefault="00963FA9" w:rsidP="00953733">
            <w:pPr>
              <w:keepNext/>
            </w:pPr>
            <w:r>
              <w:t>Victoria University</w:t>
            </w:r>
          </w:p>
          <w:p w:rsidR="00963FA9" w:rsidRDefault="00963FA9" w:rsidP="00953733">
            <w:pPr>
              <w:keepNext/>
            </w:pPr>
            <w:r>
              <w:t>Phone: (03) 9919 5300 / 5302</w:t>
            </w:r>
          </w:p>
          <w:p w:rsidR="00963FA9" w:rsidRPr="00475ABA" w:rsidRDefault="00963FA9" w:rsidP="00953733">
            <w:pPr>
              <w:keepNext/>
              <w:rPr>
                <w:rFonts w:cs="Arial"/>
                <w:i/>
                <w:color w:val="0070C0"/>
              </w:rPr>
            </w:pPr>
            <w:r>
              <w:t xml:space="preserve">email: </w:t>
            </w:r>
            <w:hyperlink r:id="rId24" w:history="1">
              <w:r w:rsidRPr="002C7EDC">
                <w:rPr>
                  <w:rStyle w:val="Hyperlink"/>
                </w:rPr>
                <w:t>sicmm.generalstudies@vu.edu.au</w:t>
              </w:r>
            </w:hyperlink>
          </w:p>
        </w:tc>
      </w:tr>
      <w:tr w:rsidR="00263D78" w:rsidRPr="00475ABA" w:rsidTr="00DE45F3">
        <w:trPr>
          <w:jc w:val="center"/>
        </w:trPr>
        <w:tc>
          <w:tcPr>
            <w:tcW w:w="2643" w:type="dxa"/>
          </w:tcPr>
          <w:p w:rsidR="00263D78" w:rsidRPr="00475ABA" w:rsidRDefault="00087A8F" w:rsidP="00953733">
            <w:pPr>
              <w:pStyle w:val="Code1"/>
              <w:keepNext/>
            </w:pPr>
            <w:bookmarkStart w:id="3" w:name="_Toc430777158"/>
            <w:r w:rsidRPr="00475ABA">
              <w:t>Type of submission</w:t>
            </w:r>
            <w:bookmarkEnd w:id="3"/>
          </w:p>
        </w:tc>
        <w:tc>
          <w:tcPr>
            <w:tcW w:w="7419" w:type="dxa"/>
          </w:tcPr>
          <w:p w:rsidR="007118CF" w:rsidRDefault="00963FA9" w:rsidP="00953733">
            <w:pPr>
              <w:keepNext/>
            </w:pPr>
            <w:r w:rsidRPr="00963FA9">
              <w:t xml:space="preserve">Reaccreditation </w:t>
            </w:r>
          </w:p>
          <w:p w:rsidR="00776341" w:rsidRPr="002637BC" w:rsidRDefault="00963FA9" w:rsidP="00953733">
            <w:pPr>
              <w:keepNext/>
            </w:pPr>
            <w:r>
              <w:t xml:space="preserve">The </w:t>
            </w:r>
            <w:r w:rsidR="007311E1" w:rsidRPr="007311E1">
              <w:t>22301VIC</w:t>
            </w:r>
            <w:r w:rsidR="007311E1">
              <w:t xml:space="preserve"> </w:t>
            </w:r>
            <w:r w:rsidR="000A095D">
              <w:t xml:space="preserve">Certificate I in Transition Education </w:t>
            </w:r>
            <w:r w:rsidR="00776341">
              <w:t xml:space="preserve">replaces and is </w:t>
            </w:r>
            <w:r w:rsidR="00776341" w:rsidRPr="00776341">
              <w:rPr>
                <w:highlight w:val="yellow"/>
              </w:rPr>
              <w:t xml:space="preserve"> </w:t>
            </w:r>
            <w:r w:rsidR="00776341" w:rsidRPr="001A395E">
              <w:t>equivalent</w:t>
            </w:r>
            <w:r w:rsidR="00776341">
              <w:t xml:space="preserve"> to the </w:t>
            </w:r>
            <w:r w:rsidR="00A31A21">
              <w:t>22129VIC Certificate I in Transition Education</w:t>
            </w:r>
          </w:p>
        </w:tc>
      </w:tr>
      <w:tr w:rsidR="006C32D3" w:rsidRPr="00475ABA" w:rsidTr="00DE45F3">
        <w:trPr>
          <w:jc w:val="center"/>
        </w:trPr>
        <w:tc>
          <w:tcPr>
            <w:tcW w:w="2643" w:type="dxa"/>
          </w:tcPr>
          <w:p w:rsidR="006C32D3" w:rsidRPr="00475ABA" w:rsidRDefault="006C32D3" w:rsidP="00953733">
            <w:pPr>
              <w:pStyle w:val="Code1"/>
              <w:keepNext/>
            </w:pPr>
            <w:bookmarkStart w:id="4" w:name="_Toc430777159"/>
            <w:r w:rsidRPr="00475ABA">
              <w:t>Copyright acknowledgement</w:t>
            </w:r>
            <w:bookmarkEnd w:id="4"/>
          </w:p>
        </w:tc>
        <w:tc>
          <w:tcPr>
            <w:tcW w:w="7419" w:type="dxa"/>
          </w:tcPr>
          <w:p w:rsidR="00DE45F3" w:rsidRPr="00F85EE0" w:rsidRDefault="00DE45F3" w:rsidP="00953733">
            <w:pPr>
              <w:keepNext/>
            </w:pPr>
            <w:r w:rsidRPr="00DF113C">
              <w:t xml:space="preserve">Copyright of the following units of competency from nationally endorsed training packages is administered by the </w:t>
            </w:r>
            <w:r w:rsidRPr="00F85EE0">
              <w:t xml:space="preserve">Commonwealth of Australia and </w:t>
            </w:r>
            <w:r>
              <w:t xml:space="preserve">can be accessed from </w:t>
            </w:r>
            <w:r w:rsidRPr="00983E7E">
              <w:t>Training.gov</w:t>
            </w:r>
            <w:r w:rsidR="00621A72">
              <w:t>.au</w:t>
            </w:r>
            <w:r w:rsidR="00140AF9">
              <w:t xml:space="preserve"> </w:t>
            </w:r>
            <w:hyperlink r:id="rId25" w:history="1">
              <w:r w:rsidR="00621A72" w:rsidRPr="00621A72">
                <w:rPr>
                  <w:rStyle w:val="Hyperlink"/>
                </w:rPr>
                <w:t>here</w:t>
              </w:r>
            </w:hyperlink>
          </w:p>
          <w:p w:rsidR="00DE45F3" w:rsidRPr="00983E7E" w:rsidRDefault="00DE45F3" w:rsidP="00953733">
            <w:pPr>
              <w:keepNext/>
            </w:pPr>
            <w:r w:rsidRPr="00983E7E">
              <w:t>© Commonwealth of Australia</w:t>
            </w:r>
          </w:p>
          <w:p w:rsidR="00A31A21" w:rsidRPr="00F85EE0" w:rsidRDefault="00A776D4" w:rsidP="00953733">
            <w:pPr>
              <w:pStyle w:val="bullet"/>
              <w:rPr>
                <w:rFonts w:cs="Times New Roman"/>
              </w:rPr>
            </w:pPr>
            <w:r w:rsidRPr="00F85EE0">
              <w:rPr>
                <w:rFonts w:cs="Times New Roman"/>
              </w:rPr>
              <w:t>BSB</w:t>
            </w:r>
            <w:r w:rsidR="00A31A21" w:rsidRPr="00F85EE0">
              <w:rPr>
                <w:rFonts w:cs="Times New Roman"/>
              </w:rPr>
              <w:t xml:space="preserve"> Business Services Training Package</w:t>
            </w:r>
          </w:p>
          <w:p w:rsidR="00B211A6" w:rsidRPr="00D04587" w:rsidRDefault="00A776D4" w:rsidP="00D04587">
            <w:pPr>
              <w:pStyle w:val="endash"/>
            </w:pPr>
            <w:r w:rsidRPr="00D04587">
              <w:t>BSBWHS201</w:t>
            </w:r>
            <w:r w:rsidR="00B211A6" w:rsidRPr="00D04587">
              <w:t xml:space="preserve"> Contribute to health and safety of self and others</w:t>
            </w:r>
          </w:p>
          <w:p w:rsidR="00B211A6" w:rsidRPr="00D04587" w:rsidRDefault="00A776D4" w:rsidP="00D04587">
            <w:pPr>
              <w:pStyle w:val="endash"/>
            </w:pPr>
            <w:r w:rsidRPr="00D04587">
              <w:t>BSBITU101</w:t>
            </w:r>
            <w:r w:rsidR="007230C6" w:rsidRPr="00D04587">
              <w:t xml:space="preserve"> </w:t>
            </w:r>
            <w:r w:rsidR="00B211A6" w:rsidRPr="00D04587">
              <w:t>Operate a personal computer</w:t>
            </w:r>
          </w:p>
          <w:p w:rsidR="00B211A6" w:rsidRPr="00D04587" w:rsidRDefault="002F2706" w:rsidP="00D04587">
            <w:pPr>
              <w:pStyle w:val="endash"/>
            </w:pPr>
            <w:r w:rsidRPr="00D04587">
              <w:t>BSBITU201</w:t>
            </w:r>
            <w:r w:rsidR="007230C6" w:rsidRPr="00D04587">
              <w:t xml:space="preserve"> </w:t>
            </w:r>
            <w:r w:rsidR="00B211A6" w:rsidRPr="00D04587">
              <w:t>Produce simple word processed documents</w:t>
            </w:r>
          </w:p>
          <w:p w:rsidR="00B211A6" w:rsidRDefault="00B211A6" w:rsidP="00D04587">
            <w:pPr>
              <w:pStyle w:val="bullet"/>
            </w:pPr>
            <w:bookmarkStart w:id="5" w:name="OLE_LINK8"/>
            <w:r w:rsidRPr="00F85EE0">
              <w:t xml:space="preserve">CHC08 Community Services Training </w:t>
            </w:r>
            <w:r w:rsidRPr="00B450E5">
              <w:t>Package</w:t>
            </w:r>
          </w:p>
          <w:bookmarkEnd w:id="5"/>
          <w:p w:rsidR="00B211A6" w:rsidRPr="00F85EE0" w:rsidRDefault="00B211A6" w:rsidP="00D04587">
            <w:pPr>
              <w:pStyle w:val="endash"/>
            </w:pPr>
            <w:r w:rsidRPr="00F85EE0">
              <w:t>CHCVOL201B Be an effective volunteer</w:t>
            </w:r>
          </w:p>
          <w:p w:rsidR="009D4FA3" w:rsidRPr="00F85EE0" w:rsidRDefault="009D4FA3" w:rsidP="00953733">
            <w:pPr>
              <w:pStyle w:val="bullet"/>
              <w:rPr>
                <w:rFonts w:cs="Times New Roman"/>
              </w:rPr>
            </w:pPr>
            <w:r w:rsidRPr="00F85EE0">
              <w:rPr>
                <w:rFonts w:cs="Times New Roman"/>
              </w:rPr>
              <w:t>IC</w:t>
            </w:r>
            <w:r w:rsidR="008E4CDD" w:rsidRPr="00F85EE0">
              <w:rPr>
                <w:rFonts w:cs="Times New Roman"/>
              </w:rPr>
              <w:t>T</w:t>
            </w:r>
            <w:r w:rsidRPr="00F85EE0">
              <w:rPr>
                <w:rFonts w:cs="Times New Roman"/>
              </w:rPr>
              <w:t xml:space="preserve"> Information and Communications Technology Training Package  </w:t>
            </w:r>
          </w:p>
          <w:p w:rsidR="00F85EE0" w:rsidRPr="00D04587" w:rsidRDefault="008E4CDD" w:rsidP="00D04587">
            <w:pPr>
              <w:pStyle w:val="endash"/>
            </w:pPr>
            <w:r w:rsidRPr="00D04587">
              <w:t xml:space="preserve">ICTICT103 Use, communicate and search securely on the internet </w:t>
            </w:r>
          </w:p>
          <w:p w:rsidR="009D1BFD" w:rsidRPr="00F85EE0" w:rsidRDefault="00AD6A12" w:rsidP="00D04587">
            <w:pPr>
              <w:pStyle w:val="PC"/>
            </w:pPr>
            <w:r w:rsidRPr="00F85EE0">
              <w:t>Copyright of the following units of competency from accredited curricula is held by the Department of Education</w:t>
            </w:r>
            <w:r w:rsidR="00A31A21" w:rsidRPr="00F85EE0">
              <w:t xml:space="preserve"> and Training</w:t>
            </w:r>
            <w:r w:rsidRPr="00F85EE0">
              <w:t xml:space="preserve">, Victoria © State of Victoria. The following curricula can be downloaded free of charge from the </w:t>
            </w:r>
            <w:r w:rsidR="00A31A21" w:rsidRPr="00F85EE0">
              <w:t>Victorian Department of E</w:t>
            </w:r>
            <w:r w:rsidR="00A61EA2">
              <w:t xml:space="preserve">ducation and Training website </w:t>
            </w:r>
            <w:hyperlink r:id="rId26" w:history="1">
              <w:r w:rsidR="00A61EA2" w:rsidRPr="00A61EA2">
                <w:rPr>
                  <w:rStyle w:val="Hyperlink"/>
                </w:rPr>
                <w:t>here</w:t>
              </w:r>
            </w:hyperlink>
          </w:p>
          <w:p w:rsidR="00AD6A12" w:rsidRPr="00F85EE0" w:rsidRDefault="00E5657C" w:rsidP="00953733">
            <w:pPr>
              <w:pStyle w:val="bullet"/>
              <w:rPr>
                <w:rFonts w:cs="Times New Roman"/>
              </w:rPr>
            </w:pPr>
            <w:r w:rsidRPr="00F85EE0">
              <w:rPr>
                <w:rFonts w:cs="Times New Roman"/>
              </w:rPr>
              <w:lastRenderedPageBreak/>
              <w:t>22</w:t>
            </w:r>
            <w:r w:rsidR="00455D10" w:rsidRPr="00F85EE0">
              <w:rPr>
                <w:rFonts w:cs="Times New Roman"/>
              </w:rPr>
              <w:t>2</w:t>
            </w:r>
            <w:r w:rsidRPr="00F85EE0">
              <w:rPr>
                <w:rFonts w:cs="Times New Roman"/>
              </w:rPr>
              <w:t>15VIC Certificate I in Mumgu-dhal tyama-tiyt</w:t>
            </w:r>
          </w:p>
          <w:p w:rsidR="00E5657C" w:rsidRPr="00D04587" w:rsidRDefault="00E5657C" w:rsidP="00D04587">
            <w:pPr>
              <w:pStyle w:val="endash"/>
            </w:pPr>
            <w:r w:rsidRPr="00D04587">
              <w:t>VU20939 Recognise and interpret safety signs and symbols</w:t>
            </w:r>
          </w:p>
          <w:p w:rsidR="00E617B0" w:rsidRPr="00D04587" w:rsidRDefault="00E617B0" w:rsidP="00D04587">
            <w:pPr>
              <w:pStyle w:val="endash"/>
            </w:pPr>
            <w:r w:rsidRPr="00D04587">
              <w:t>VU21044 Use recipes to prepare food</w:t>
            </w:r>
          </w:p>
          <w:p w:rsidR="00E5657C" w:rsidRPr="00F85EE0" w:rsidRDefault="00E5657C" w:rsidP="00953733">
            <w:pPr>
              <w:pStyle w:val="bullet"/>
              <w:rPr>
                <w:rFonts w:cs="Times New Roman"/>
              </w:rPr>
            </w:pPr>
            <w:r w:rsidRPr="00F85EE0">
              <w:rPr>
                <w:rFonts w:cs="Times New Roman"/>
              </w:rPr>
              <w:t>22234VIC Course in Initial General Education for Adults</w:t>
            </w:r>
          </w:p>
          <w:p w:rsidR="00E617B0" w:rsidRPr="00D04587" w:rsidRDefault="00AE04E4" w:rsidP="00D04587">
            <w:pPr>
              <w:pStyle w:val="endash"/>
            </w:pPr>
            <w:r w:rsidRPr="00D04587">
              <w:t>VU21286</w:t>
            </w:r>
            <w:r w:rsidR="00E617B0" w:rsidRPr="00D04587">
              <w:t xml:space="preserve"> Engage with</w:t>
            </w:r>
            <w:r w:rsidRPr="00D04587">
              <w:t xml:space="preserve"> short</w:t>
            </w:r>
            <w:r w:rsidR="00E617B0" w:rsidRPr="00D04587">
              <w:t xml:space="preserve"> simple texts to participate in the community</w:t>
            </w:r>
          </w:p>
          <w:p w:rsidR="00E5657C" w:rsidRPr="00F85EE0" w:rsidRDefault="00AE04E4" w:rsidP="00D04587">
            <w:pPr>
              <w:pStyle w:val="endash"/>
            </w:pPr>
            <w:r w:rsidRPr="00F85EE0">
              <w:t>VU21290</w:t>
            </w:r>
            <w:r w:rsidR="00E617B0" w:rsidRPr="00F85EE0">
              <w:t xml:space="preserve"> Create</w:t>
            </w:r>
            <w:r w:rsidRPr="00F85EE0">
              <w:t xml:space="preserve"> </w:t>
            </w:r>
            <w:r w:rsidRPr="00D04587">
              <w:t>short</w:t>
            </w:r>
            <w:r w:rsidR="00E617B0" w:rsidRPr="00F85EE0">
              <w:t xml:space="preserve"> simple texts to participate in the community</w:t>
            </w:r>
          </w:p>
          <w:p w:rsidR="00E617B0" w:rsidRPr="00F85EE0" w:rsidRDefault="00E617B0" w:rsidP="00953733">
            <w:pPr>
              <w:pStyle w:val="bullet"/>
              <w:rPr>
                <w:rFonts w:cs="Times New Roman"/>
              </w:rPr>
            </w:pPr>
            <w:r w:rsidRPr="00F85EE0">
              <w:rPr>
                <w:rFonts w:cs="Times New Roman"/>
              </w:rPr>
              <w:t>22235VIC Certificate I in General Education for Adults (Introductory)</w:t>
            </w:r>
          </w:p>
          <w:p w:rsidR="00E617B0" w:rsidRPr="00D04587" w:rsidRDefault="00E617B0" w:rsidP="00D04587">
            <w:pPr>
              <w:pStyle w:val="endash"/>
            </w:pPr>
            <w:r w:rsidRPr="00D04587">
              <w:t>VU21298 Conduct a project with guidance</w:t>
            </w:r>
          </w:p>
          <w:p w:rsidR="00E617B0" w:rsidRPr="00D04587" w:rsidRDefault="00E617B0" w:rsidP="00D04587">
            <w:pPr>
              <w:pStyle w:val="endash"/>
            </w:pPr>
            <w:r w:rsidRPr="00D04587">
              <w:t>VU21316 Identify Australian environmental issues</w:t>
            </w:r>
          </w:p>
          <w:p w:rsidR="00E617B0" w:rsidRPr="00D04587" w:rsidRDefault="00E617B0" w:rsidP="00D04587">
            <w:pPr>
              <w:pStyle w:val="endash"/>
            </w:pPr>
            <w:r w:rsidRPr="00D04587">
              <w:t>VU21343 Undertake a simple investigation  of health and wellbeing</w:t>
            </w:r>
          </w:p>
          <w:p w:rsidR="00FB78B8" w:rsidRPr="00D04587" w:rsidRDefault="00FB78B8" w:rsidP="00D04587">
            <w:pPr>
              <w:pStyle w:val="endash"/>
            </w:pPr>
            <w:r w:rsidRPr="00D04587">
              <w:t>VU21320 Identify features of the health care system</w:t>
            </w:r>
          </w:p>
          <w:p w:rsidR="00FB78B8" w:rsidRPr="00D04587" w:rsidRDefault="00FB78B8" w:rsidP="00D04587">
            <w:pPr>
              <w:pStyle w:val="endash"/>
            </w:pPr>
            <w:r w:rsidRPr="00D04587">
              <w:t>VU21315 Access the internet for language learning</w:t>
            </w:r>
          </w:p>
          <w:p w:rsidR="009D4FA3" w:rsidRPr="00D04587" w:rsidRDefault="009D4FA3" w:rsidP="00D04587">
            <w:pPr>
              <w:pStyle w:val="endash"/>
            </w:pPr>
            <w:r w:rsidRPr="00D04587">
              <w:t>VU21314 Apply basic computer skills to language learning</w:t>
            </w:r>
          </w:p>
          <w:p w:rsidR="009D4FA3" w:rsidRPr="00D04587" w:rsidRDefault="009D4FA3" w:rsidP="00D04587">
            <w:pPr>
              <w:pStyle w:val="endash"/>
            </w:pPr>
            <w:r w:rsidRPr="00D04587">
              <w:t>VU21322</w:t>
            </w:r>
            <w:r w:rsidR="00953733" w:rsidRPr="00D04587">
              <w:t xml:space="preserve"> </w:t>
            </w:r>
            <w:r w:rsidRPr="00D04587">
              <w:t>Identify common digital media</w:t>
            </w:r>
          </w:p>
          <w:p w:rsidR="00FA3550" w:rsidRPr="00F85EE0" w:rsidRDefault="00FA3550" w:rsidP="00953733">
            <w:pPr>
              <w:pStyle w:val="bullet"/>
              <w:rPr>
                <w:rFonts w:cs="Times New Roman"/>
              </w:rPr>
            </w:pPr>
            <w:r w:rsidRPr="00F85EE0">
              <w:rPr>
                <w:rFonts w:cs="Times New Roman"/>
              </w:rPr>
              <w:t>EAL Framework</w:t>
            </w:r>
            <w:r w:rsidR="00AB23D2" w:rsidRPr="00F85EE0">
              <w:rPr>
                <w:rFonts w:cs="Times New Roman"/>
              </w:rPr>
              <w:t>: 22250VIC Certificate I in EAL (Access)</w:t>
            </w:r>
          </w:p>
          <w:p w:rsidR="00FA3550" w:rsidRPr="00D04587" w:rsidRDefault="00FA3550" w:rsidP="00D04587">
            <w:pPr>
              <w:pStyle w:val="endash"/>
            </w:pPr>
            <w:r w:rsidRPr="00D04587">
              <w:t>VU21451 Participate in short, simple exchanges</w:t>
            </w:r>
          </w:p>
          <w:p w:rsidR="00AB23D2" w:rsidRPr="00F85EE0" w:rsidRDefault="00AB23D2" w:rsidP="00953733">
            <w:pPr>
              <w:pStyle w:val="bullet"/>
              <w:rPr>
                <w:rFonts w:cs="Times New Roman"/>
              </w:rPr>
            </w:pPr>
            <w:r w:rsidRPr="00F85EE0">
              <w:rPr>
                <w:rFonts w:cs="Times New Roman"/>
              </w:rPr>
              <w:t>22259VIC Course in EAL</w:t>
            </w:r>
          </w:p>
          <w:p w:rsidR="00AB23D2" w:rsidRPr="00D04587" w:rsidRDefault="00051FB5" w:rsidP="00D04587">
            <w:pPr>
              <w:pStyle w:val="endash"/>
            </w:pPr>
            <w:r w:rsidRPr="00D04587">
              <w:t>VU21432 Communicate basic personal details and needs</w:t>
            </w:r>
          </w:p>
          <w:p w:rsidR="00FA3550" w:rsidRPr="00D04587" w:rsidRDefault="00FA3550" w:rsidP="00D04587">
            <w:pPr>
              <w:pStyle w:val="endash"/>
            </w:pPr>
            <w:r w:rsidRPr="00D04587">
              <w:t>VU21434 Read and write short basic messages and forms</w:t>
            </w:r>
          </w:p>
          <w:p w:rsidR="00004EB5" w:rsidRPr="00F85EE0" w:rsidRDefault="00AB23D2" w:rsidP="00953733">
            <w:pPr>
              <w:pStyle w:val="bullet"/>
              <w:rPr>
                <w:rFonts w:cs="Times New Roman"/>
              </w:rPr>
            </w:pPr>
            <w:r w:rsidRPr="00F85EE0">
              <w:rPr>
                <w:rFonts w:cs="Times New Roman"/>
              </w:rPr>
              <w:t>22293</w:t>
            </w:r>
            <w:r w:rsidR="00BF5EA7" w:rsidRPr="00F85EE0">
              <w:rPr>
                <w:rFonts w:cs="Times New Roman"/>
              </w:rPr>
              <w:t>VIC Certificate I</w:t>
            </w:r>
            <w:r w:rsidR="00004EB5" w:rsidRPr="00F85EE0">
              <w:rPr>
                <w:rFonts w:cs="Times New Roman"/>
              </w:rPr>
              <w:t xml:space="preserve"> in Initial Adult Literacy and Numeracy</w:t>
            </w:r>
          </w:p>
          <w:p w:rsidR="006312A8" w:rsidRPr="00D04587" w:rsidRDefault="00AB23D2" w:rsidP="00D04587">
            <w:pPr>
              <w:pStyle w:val="endash"/>
            </w:pPr>
            <w:r w:rsidRPr="00D04587">
              <w:t>VU21740</w:t>
            </w:r>
            <w:r w:rsidR="006312A8" w:rsidRPr="00D04587">
              <w:t xml:space="preserve"> Read simple sentences</w:t>
            </w:r>
          </w:p>
          <w:p w:rsidR="006312A8" w:rsidRPr="00D04587" w:rsidRDefault="00AB23D2" w:rsidP="00D04587">
            <w:pPr>
              <w:pStyle w:val="endash"/>
            </w:pPr>
            <w:r w:rsidRPr="00D04587">
              <w:t>VU21741</w:t>
            </w:r>
            <w:r w:rsidR="006312A8" w:rsidRPr="00D04587">
              <w:t xml:space="preserve"> Write simple sentences</w:t>
            </w:r>
          </w:p>
          <w:p w:rsidR="006312A8" w:rsidRPr="00D04587" w:rsidRDefault="00AB23D2" w:rsidP="00D04587">
            <w:pPr>
              <w:pStyle w:val="endash"/>
            </w:pPr>
            <w:r w:rsidRPr="00D04587">
              <w:t>VU21742</w:t>
            </w:r>
            <w:r w:rsidR="006312A8" w:rsidRPr="00D04587">
              <w:t xml:space="preserve"> Communicate orally using phrases</w:t>
            </w:r>
          </w:p>
          <w:p w:rsidR="00004EB5" w:rsidRPr="00D04587" w:rsidRDefault="00AB23D2" w:rsidP="00D04587">
            <w:pPr>
              <w:pStyle w:val="endash"/>
            </w:pPr>
            <w:r w:rsidRPr="00D04587">
              <w:t>VU21743</w:t>
            </w:r>
            <w:r w:rsidR="00004EB5" w:rsidRPr="00D04587">
              <w:t xml:space="preserve"> Give and follow simple directions,</w:t>
            </w:r>
          </w:p>
          <w:p w:rsidR="00004EB5" w:rsidRPr="00D04587" w:rsidRDefault="00AB23D2" w:rsidP="00D04587">
            <w:pPr>
              <w:pStyle w:val="endash"/>
            </w:pPr>
            <w:r w:rsidRPr="00D04587">
              <w:t>VU21754</w:t>
            </w:r>
            <w:r w:rsidR="00004EB5" w:rsidRPr="00D04587">
              <w:t xml:space="preserve"> Use coins and notes</w:t>
            </w:r>
          </w:p>
          <w:p w:rsidR="00004EB5" w:rsidRPr="00D04587" w:rsidRDefault="00AB23D2" w:rsidP="00D04587">
            <w:pPr>
              <w:pStyle w:val="endash"/>
            </w:pPr>
            <w:r w:rsidRPr="00D04587">
              <w:t>VU21751</w:t>
            </w:r>
            <w:r w:rsidR="00004EB5" w:rsidRPr="00D04587">
              <w:t xml:space="preserve"> Use simple metric weights</w:t>
            </w:r>
          </w:p>
          <w:p w:rsidR="00004EB5" w:rsidRPr="00D04587" w:rsidRDefault="00AB23D2" w:rsidP="00D04587">
            <w:pPr>
              <w:pStyle w:val="endash"/>
            </w:pPr>
            <w:r w:rsidRPr="00D04587">
              <w:t>VU21752</w:t>
            </w:r>
            <w:r w:rsidR="00004EB5" w:rsidRPr="00D04587">
              <w:t xml:space="preserve"> Use simple liquid measures</w:t>
            </w:r>
          </w:p>
          <w:p w:rsidR="00004EB5" w:rsidRPr="00D04587" w:rsidRDefault="00AB23D2" w:rsidP="00D04587">
            <w:pPr>
              <w:pStyle w:val="endash"/>
            </w:pPr>
            <w:r w:rsidRPr="00D04587">
              <w:t>VU21753</w:t>
            </w:r>
            <w:r w:rsidR="00004EB5" w:rsidRPr="00D04587">
              <w:t xml:space="preserve"> Use simple linear measures</w:t>
            </w:r>
          </w:p>
          <w:p w:rsidR="00BF5EA7" w:rsidRPr="00F85EE0" w:rsidRDefault="00AB23D2" w:rsidP="00953733">
            <w:pPr>
              <w:pStyle w:val="bullet"/>
              <w:rPr>
                <w:rFonts w:cs="Times New Roman"/>
              </w:rPr>
            </w:pPr>
            <w:r w:rsidRPr="00F85EE0">
              <w:rPr>
                <w:rFonts w:cs="Times New Roman"/>
              </w:rPr>
              <w:t xml:space="preserve">22294VIC </w:t>
            </w:r>
            <w:r w:rsidR="00BF5EA7" w:rsidRPr="00F85EE0">
              <w:rPr>
                <w:rFonts w:cs="Times New Roman"/>
              </w:rPr>
              <w:t>Course in Initial Adult Literacy and Numeracy</w:t>
            </w:r>
          </w:p>
          <w:p w:rsidR="00BF5EA7" w:rsidRPr="00D04587" w:rsidRDefault="00AB23D2" w:rsidP="00D04587">
            <w:pPr>
              <w:pStyle w:val="endash"/>
            </w:pPr>
            <w:r w:rsidRPr="00D04587">
              <w:t>VU21734</w:t>
            </w:r>
            <w:r w:rsidR="00F80ABE" w:rsidRPr="00D04587">
              <w:t xml:space="preserve"> Recognise and use time</w:t>
            </w:r>
          </w:p>
        </w:tc>
      </w:tr>
      <w:tr w:rsidR="006C32D3" w:rsidRPr="00475ABA" w:rsidTr="00DE45F3">
        <w:trPr>
          <w:jc w:val="center"/>
        </w:trPr>
        <w:tc>
          <w:tcPr>
            <w:tcW w:w="2643" w:type="dxa"/>
          </w:tcPr>
          <w:p w:rsidR="006C32D3" w:rsidRPr="00475ABA" w:rsidRDefault="006C32D3" w:rsidP="00953733">
            <w:pPr>
              <w:pStyle w:val="Code1"/>
              <w:keepNext/>
            </w:pPr>
            <w:bookmarkStart w:id="6" w:name="_Toc430777160"/>
            <w:r w:rsidRPr="00475ABA">
              <w:t>Licensing and franchise</w:t>
            </w:r>
            <w:bookmarkEnd w:id="6"/>
          </w:p>
        </w:tc>
        <w:tc>
          <w:tcPr>
            <w:tcW w:w="7419" w:type="dxa"/>
          </w:tcPr>
          <w:p w:rsidR="006C32D3" w:rsidRPr="00475ABA" w:rsidRDefault="006C32D3" w:rsidP="00953733">
            <w:pPr>
              <w:keepNext/>
            </w:pPr>
            <w:r w:rsidRPr="00475ABA">
              <w:t xml:space="preserve">Copyright of this material is reserved to the Crown in the right of the State of Victoria. © State of Victoria </w:t>
            </w:r>
            <w:r w:rsidRPr="00DC37F4">
              <w:t>(Department of Education</w:t>
            </w:r>
            <w:r w:rsidR="00F85EE0" w:rsidRPr="00DC37F4">
              <w:t xml:space="preserve"> and Training</w:t>
            </w:r>
            <w:r w:rsidRPr="00DC37F4">
              <w:t>)</w:t>
            </w:r>
            <w:r w:rsidRPr="00475ABA">
              <w:t xml:space="preserve"> 20</w:t>
            </w:r>
            <w:r>
              <w:t>1</w:t>
            </w:r>
            <w:r w:rsidR="00DE45F3">
              <w:t>6</w:t>
            </w:r>
            <w:r w:rsidRPr="00475ABA">
              <w:t>.</w:t>
            </w:r>
          </w:p>
          <w:p w:rsidR="006C32D3" w:rsidRPr="00475ABA" w:rsidRDefault="006C32D3" w:rsidP="00953733">
            <w:pPr>
              <w:keepNext/>
            </w:pPr>
            <w:r w:rsidRPr="00475ABA">
              <w:t xml:space="preserve">This work is licensed under a Creative Commons Attribution-NoDerivs 3.0 Australia licence </w:t>
            </w:r>
            <w:r w:rsidR="00A61EA2">
              <w:t>(</w:t>
            </w:r>
            <w:hyperlink r:id="rId27" w:history="1">
              <w:r w:rsidR="009D1BFD" w:rsidRPr="009D1BFD">
                <w:rPr>
                  <w:rStyle w:val="Hyperlink"/>
                </w:rPr>
                <w:t>see details here</w:t>
              </w:r>
            </w:hyperlink>
            <w:r w:rsidR="00A61EA2">
              <w:t>)</w:t>
            </w:r>
            <w:r w:rsidRPr="00475ABA">
              <w:t>. You are free to use, copy and distribute to anyone in its original form as long as you attribute Higher Education and Skills Group, Department of Education</w:t>
            </w:r>
            <w:r w:rsidR="00635111">
              <w:t xml:space="preserve"> and Training</w:t>
            </w:r>
            <w:r w:rsidRPr="00475ABA">
              <w:t xml:space="preserve"> as the author and you license any derivative work you make available under the same licence.</w:t>
            </w:r>
          </w:p>
          <w:p w:rsidR="006C32D3" w:rsidRPr="0049035E" w:rsidRDefault="006C32D3" w:rsidP="00953733">
            <w:pPr>
              <w:keepNext/>
            </w:pPr>
            <w:r w:rsidRPr="0049035E">
              <w:t>Request for other use should be addressed to :</w:t>
            </w:r>
          </w:p>
          <w:p w:rsidR="006C32D3" w:rsidRDefault="006C32D3" w:rsidP="00953733">
            <w:pPr>
              <w:keepNext/>
            </w:pPr>
            <w:r>
              <w:t xml:space="preserve">Department of Education and </w:t>
            </w:r>
            <w:r w:rsidR="008C3274">
              <w:t>Training</w:t>
            </w:r>
          </w:p>
          <w:p w:rsidR="006C32D3" w:rsidRDefault="006C32D3" w:rsidP="00953733">
            <w:pPr>
              <w:keepNext/>
            </w:pPr>
            <w:r>
              <w:lastRenderedPageBreak/>
              <w:t>Higher Education and Skills Group</w:t>
            </w:r>
          </w:p>
          <w:p w:rsidR="006C32D3" w:rsidRDefault="006C32D3" w:rsidP="00953733">
            <w:pPr>
              <w:keepNext/>
            </w:pPr>
            <w:r>
              <w:t>Executive Director</w:t>
            </w:r>
          </w:p>
          <w:p w:rsidR="002C5839" w:rsidRDefault="002C5839" w:rsidP="00953733">
            <w:pPr>
              <w:keepNext/>
            </w:pPr>
            <w:r w:rsidRPr="002C5839">
              <w:t>Engagement, Participation and Inclusion</w:t>
            </w:r>
          </w:p>
          <w:p w:rsidR="006C32D3" w:rsidRPr="004E574D" w:rsidRDefault="006C32D3" w:rsidP="00953733">
            <w:pPr>
              <w:keepNext/>
            </w:pPr>
            <w:r>
              <w:t>GPO Box 4367</w:t>
            </w:r>
          </w:p>
          <w:p w:rsidR="006C32D3" w:rsidRPr="004E574D" w:rsidRDefault="006C32D3" w:rsidP="00953733">
            <w:pPr>
              <w:keepNext/>
            </w:pPr>
            <w:r w:rsidRPr="004E574D">
              <w:t xml:space="preserve">Melbourne </w:t>
            </w:r>
          </w:p>
          <w:p w:rsidR="006C32D3" w:rsidRDefault="006C32D3" w:rsidP="00953733">
            <w:pPr>
              <w:keepNext/>
            </w:pPr>
            <w:r w:rsidRPr="004E574D">
              <w:t>3001</w:t>
            </w:r>
          </w:p>
          <w:p w:rsidR="006C32D3" w:rsidRPr="00A71EA4" w:rsidRDefault="006C32D3" w:rsidP="00953733">
            <w:pPr>
              <w:keepNext/>
            </w:pPr>
            <w:r w:rsidRPr="0049035E">
              <w:t xml:space="preserve">Copies of this publication can be downloaded free of charge from the </w:t>
            </w:r>
            <w:r w:rsidR="00140AF9">
              <w:t xml:space="preserve">DET website </w:t>
            </w:r>
            <w:hyperlink r:id="rId28" w:history="1">
              <w:r w:rsidR="00140AF9" w:rsidRPr="00140AF9">
                <w:rPr>
                  <w:rStyle w:val="Hyperlink"/>
                </w:rPr>
                <w:t>here</w:t>
              </w:r>
            </w:hyperlink>
          </w:p>
        </w:tc>
      </w:tr>
      <w:tr w:rsidR="006C32D3" w:rsidRPr="00475ABA" w:rsidTr="00DE45F3">
        <w:trPr>
          <w:trHeight w:val="708"/>
          <w:jc w:val="center"/>
        </w:trPr>
        <w:tc>
          <w:tcPr>
            <w:tcW w:w="2643" w:type="dxa"/>
          </w:tcPr>
          <w:p w:rsidR="006C32D3" w:rsidRPr="00475ABA" w:rsidRDefault="006C32D3" w:rsidP="00953733">
            <w:pPr>
              <w:pStyle w:val="Code1"/>
              <w:keepNext/>
            </w:pPr>
            <w:bookmarkStart w:id="7" w:name="_Toc430777161"/>
            <w:r w:rsidRPr="00475ABA">
              <w:lastRenderedPageBreak/>
              <w:t>Course accrediting body</w:t>
            </w:r>
            <w:bookmarkEnd w:id="7"/>
            <w:r w:rsidRPr="00475ABA">
              <w:t xml:space="preserve"> </w:t>
            </w:r>
          </w:p>
        </w:tc>
        <w:tc>
          <w:tcPr>
            <w:tcW w:w="7419" w:type="dxa"/>
          </w:tcPr>
          <w:p w:rsidR="006C32D3" w:rsidRPr="00475ABA" w:rsidRDefault="006C32D3" w:rsidP="00953733">
            <w:pPr>
              <w:keepNext/>
              <w:spacing w:before="240" w:after="240"/>
              <w:rPr>
                <w:rFonts w:cs="Arial"/>
                <w:b/>
              </w:rPr>
            </w:pPr>
            <w:r w:rsidRPr="00475ABA">
              <w:rPr>
                <w:rFonts w:cs="Arial"/>
                <w:b/>
              </w:rPr>
              <w:t xml:space="preserve">Victorian Registration and Qualifications Authority </w:t>
            </w:r>
          </w:p>
        </w:tc>
      </w:tr>
      <w:tr w:rsidR="006C32D3" w:rsidRPr="00475ABA" w:rsidTr="00DE45F3">
        <w:trPr>
          <w:jc w:val="center"/>
        </w:trPr>
        <w:tc>
          <w:tcPr>
            <w:tcW w:w="2643" w:type="dxa"/>
          </w:tcPr>
          <w:p w:rsidR="006C32D3" w:rsidRPr="00085C96" w:rsidRDefault="006C32D3" w:rsidP="00953733">
            <w:pPr>
              <w:pStyle w:val="Code1"/>
              <w:keepNext/>
            </w:pPr>
            <w:bookmarkStart w:id="8" w:name="_Toc430777162"/>
            <w:r w:rsidRPr="00475ABA">
              <w:t>AVETMISS information</w:t>
            </w:r>
            <w:bookmarkEnd w:id="8"/>
            <w:r w:rsidRPr="00475ABA">
              <w:t xml:space="preserve"> </w:t>
            </w:r>
          </w:p>
        </w:tc>
        <w:tc>
          <w:tcPr>
            <w:tcW w:w="7419" w:type="dxa"/>
          </w:tcPr>
          <w:tbl>
            <w:tblPr>
              <w:tblW w:w="5000" w:type="pct"/>
              <w:tblLook w:val="01E0" w:firstRow="1" w:lastRow="1" w:firstColumn="1" w:lastColumn="1" w:noHBand="0" w:noVBand="0"/>
            </w:tblPr>
            <w:tblGrid>
              <w:gridCol w:w="3398"/>
              <w:gridCol w:w="3795"/>
            </w:tblGrid>
            <w:tr w:rsidR="00AD6A12" w:rsidRPr="004E3A1B" w:rsidTr="00F62654">
              <w:tc>
                <w:tcPr>
                  <w:tcW w:w="3222" w:type="dxa"/>
                  <w:tcBorders>
                    <w:top w:val="single" w:sz="4" w:space="0" w:color="808080"/>
                    <w:left w:val="single" w:sz="4" w:space="0" w:color="808080"/>
                    <w:bottom w:val="single" w:sz="4" w:space="0" w:color="808080"/>
                    <w:right w:val="single" w:sz="4" w:space="0" w:color="808080"/>
                  </w:tcBorders>
                </w:tcPr>
                <w:p w:rsidR="00AD6A12" w:rsidRPr="00550B6D" w:rsidRDefault="00AD6A12" w:rsidP="00953733">
                  <w:pPr>
                    <w:pStyle w:val="StyleVQANormalTextBold"/>
                    <w:keepNext/>
                  </w:pPr>
                  <w:r w:rsidRPr="00FB3AC7">
                    <w:t>ANZSCO code</w:t>
                  </w:r>
                  <w:r w:rsidRPr="00550B6D">
                    <w:t>:</w:t>
                  </w:r>
                </w:p>
                <w:p w:rsidR="00AD6A12" w:rsidRPr="00AD6A12" w:rsidRDefault="00AD6A12" w:rsidP="00953733">
                  <w:pPr>
                    <w:keepNext/>
                    <w:rPr>
                      <w:sz w:val="20"/>
                      <w:szCs w:val="20"/>
                    </w:rPr>
                  </w:pPr>
                  <w:r w:rsidRPr="00AD6A12">
                    <w:rPr>
                      <w:sz w:val="20"/>
                      <w:szCs w:val="20"/>
                    </w:rPr>
                    <w:t>(Australian and New Zealand  Standard Classification of Occupations)</w:t>
                  </w:r>
                </w:p>
              </w:tc>
              <w:tc>
                <w:tcPr>
                  <w:tcW w:w="3599" w:type="dxa"/>
                  <w:tcBorders>
                    <w:top w:val="single" w:sz="4" w:space="0" w:color="808080"/>
                    <w:left w:val="single" w:sz="4" w:space="0" w:color="808080"/>
                    <w:bottom w:val="single" w:sz="4" w:space="0" w:color="808080"/>
                    <w:right w:val="single" w:sz="4" w:space="0" w:color="808080"/>
                  </w:tcBorders>
                  <w:vAlign w:val="center"/>
                </w:tcPr>
                <w:p w:rsidR="00AD6A12" w:rsidRPr="004E3A1B" w:rsidRDefault="00AD6A12" w:rsidP="00953733">
                  <w:pPr>
                    <w:keepNext/>
                  </w:pPr>
                  <w:r w:rsidRPr="004E3A1B">
                    <w:t>GEN19 General Education</w:t>
                  </w:r>
                  <w:r>
                    <w:t xml:space="preserve"> - not occupationally specific</w:t>
                  </w:r>
                </w:p>
              </w:tc>
            </w:tr>
            <w:tr w:rsidR="00AD6A12" w:rsidRPr="00CD2BE4" w:rsidTr="00F62654">
              <w:tc>
                <w:tcPr>
                  <w:tcW w:w="3222" w:type="dxa"/>
                  <w:tcBorders>
                    <w:top w:val="single" w:sz="4" w:space="0" w:color="808080"/>
                    <w:left w:val="single" w:sz="4" w:space="0" w:color="808080"/>
                    <w:bottom w:val="single" w:sz="4" w:space="0" w:color="808080"/>
                    <w:right w:val="single" w:sz="4" w:space="0" w:color="808080"/>
                  </w:tcBorders>
                </w:tcPr>
                <w:p w:rsidR="00AD6A12" w:rsidRPr="00BF6ED2" w:rsidRDefault="00AD6A12" w:rsidP="00953733">
                  <w:pPr>
                    <w:pStyle w:val="StyleVQANormalTextBold"/>
                    <w:keepNext/>
                  </w:pPr>
                  <w:r w:rsidRPr="00CD2BE4">
                    <w:t>ASCED code</w:t>
                  </w:r>
                  <w:r w:rsidRPr="00BF6ED2">
                    <w:t xml:space="preserve"> – 4 digit</w:t>
                  </w:r>
                </w:p>
                <w:p w:rsidR="00AD6A12" w:rsidRPr="00AD6A12" w:rsidRDefault="00AD6A12" w:rsidP="00953733">
                  <w:pPr>
                    <w:keepNext/>
                    <w:rPr>
                      <w:sz w:val="20"/>
                      <w:szCs w:val="20"/>
                    </w:rPr>
                  </w:pPr>
                  <w:r w:rsidRPr="00AD6A12">
                    <w:rPr>
                      <w:sz w:val="20"/>
                      <w:szCs w:val="20"/>
                    </w:rPr>
                    <w:t>(Field of Education)</w:t>
                  </w:r>
                </w:p>
              </w:tc>
              <w:tc>
                <w:tcPr>
                  <w:tcW w:w="3599" w:type="dxa"/>
                  <w:tcBorders>
                    <w:top w:val="single" w:sz="4" w:space="0" w:color="808080"/>
                    <w:left w:val="single" w:sz="4" w:space="0" w:color="808080"/>
                    <w:bottom w:val="single" w:sz="4" w:space="0" w:color="808080"/>
                    <w:right w:val="single" w:sz="4" w:space="0" w:color="808080"/>
                  </w:tcBorders>
                  <w:vAlign w:val="center"/>
                </w:tcPr>
                <w:p w:rsidR="00AD6A12" w:rsidRPr="00CD2BE4" w:rsidRDefault="00AD6A12" w:rsidP="00953733">
                  <w:pPr>
                    <w:keepNext/>
                    <w:rPr>
                      <w:i/>
                      <w:iCs/>
                    </w:rPr>
                  </w:pPr>
                  <w:r w:rsidRPr="00E50630">
                    <w:t>120</w:t>
                  </w:r>
                  <w:r>
                    <w:t>1</w:t>
                  </w:r>
                  <w:r w:rsidRPr="004E3A1B">
                    <w:t xml:space="preserve"> </w:t>
                  </w:r>
                  <w:r>
                    <w:t>General Education</w:t>
                  </w:r>
                </w:p>
              </w:tc>
            </w:tr>
          </w:tbl>
          <w:p w:rsidR="006C32D3" w:rsidRPr="00475ABA" w:rsidRDefault="00AD6A12" w:rsidP="00953733">
            <w:pPr>
              <w:keepNext/>
              <w:rPr>
                <w:rFonts w:cs="Arial"/>
                <w:i/>
              </w:rPr>
            </w:pPr>
            <w:r w:rsidRPr="00475ABA">
              <w:rPr>
                <w:rFonts w:cs="Arial"/>
                <w:i/>
                <w:color w:val="0070C0"/>
              </w:rPr>
              <w:t xml:space="preserve"> </w:t>
            </w:r>
            <w:r w:rsidR="006C32D3" w:rsidRPr="00475ABA">
              <w:rPr>
                <w:rFonts w:cs="Arial"/>
                <w:b/>
                <w:i/>
              </w:rPr>
              <w:t>National course code</w:t>
            </w:r>
          </w:p>
          <w:p w:rsidR="006C32D3" w:rsidRPr="00FB4E14" w:rsidRDefault="007311E1" w:rsidP="00953733">
            <w:pPr>
              <w:keepNext/>
              <w:rPr>
                <w:rFonts w:cs="Arial"/>
              </w:rPr>
            </w:pPr>
            <w:r w:rsidRPr="007311E1">
              <w:rPr>
                <w:rFonts w:cs="Arial"/>
              </w:rPr>
              <w:t>22301VIC</w:t>
            </w:r>
          </w:p>
        </w:tc>
      </w:tr>
      <w:tr w:rsidR="006C32D3" w:rsidRPr="00475ABA" w:rsidTr="00DE45F3">
        <w:trPr>
          <w:jc w:val="center"/>
        </w:trPr>
        <w:tc>
          <w:tcPr>
            <w:tcW w:w="2643" w:type="dxa"/>
          </w:tcPr>
          <w:p w:rsidR="006C32D3" w:rsidRPr="00475ABA" w:rsidRDefault="006C32D3" w:rsidP="00953733">
            <w:pPr>
              <w:keepNext/>
              <w:numPr>
                <w:ilvl w:val="0"/>
                <w:numId w:val="1"/>
              </w:numPr>
              <w:rPr>
                <w:rFonts w:cs="Arial"/>
                <w:b/>
              </w:rPr>
            </w:pPr>
            <w:r w:rsidRPr="00475ABA">
              <w:rPr>
                <w:rFonts w:cs="Arial"/>
                <w:b/>
              </w:rPr>
              <w:t xml:space="preserve">Period of accreditation </w:t>
            </w:r>
          </w:p>
        </w:tc>
        <w:tc>
          <w:tcPr>
            <w:tcW w:w="7419" w:type="dxa"/>
          </w:tcPr>
          <w:p w:rsidR="006C32D3" w:rsidRPr="0054242A" w:rsidRDefault="0054242A" w:rsidP="00953733">
            <w:pPr>
              <w:keepNext/>
              <w:rPr>
                <w:rFonts w:cs="Arial"/>
              </w:rPr>
            </w:pPr>
            <w:r>
              <w:rPr>
                <w:rFonts w:cs="Arial"/>
              </w:rPr>
              <w:t>1 January 2016 to 31 December 2020</w:t>
            </w:r>
          </w:p>
        </w:tc>
      </w:tr>
    </w:tbl>
    <w:p w:rsidR="00E5657C" w:rsidRDefault="00E5657C" w:rsidP="00953733">
      <w:pPr>
        <w:keepNext/>
        <w:spacing w:before="0" w:after="0"/>
        <w:outlineLvl w:val="0"/>
        <w:rPr>
          <w:rFonts w:cs="Arial"/>
        </w:rPr>
      </w:pPr>
    </w:p>
    <w:p w:rsidR="00E5657C" w:rsidRDefault="00E5657C" w:rsidP="00953733">
      <w:pPr>
        <w:keepNext/>
        <w:spacing w:before="0" w:after="0"/>
        <w:outlineLvl w:val="0"/>
        <w:rPr>
          <w:rFonts w:cs="Arial"/>
        </w:rPr>
        <w:sectPr w:rsidR="00E5657C" w:rsidSect="004F6259">
          <w:headerReference w:type="even" r:id="rId29"/>
          <w:headerReference w:type="default" r:id="rId30"/>
          <w:footerReference w:type="default" r:id="rId31"/>
          <w:headerReference w:type="first" r:id="rId32"/>
          <w:footerReference w:type="first" r:id="rId33"/>
          <w:pgSz w:w="11907" w:h="16840" w:code="9"/>
          <w:pgMar w:top="709" w:right="1134" w:bottom="1440" w:left="1134" w:header="709" w:footer="428" w:gutter="0"/>
          <w:cols w:space="708"/>
          <w:docGrid w:linePitch="360"/>
        </w:sectPr>
      </w:pPr>
    </w:p>
    <w:p w:rsidR="007118CF" w:rsidRPr="00FB4E14" w:rsidRDefault="007118CF" w:rsidP="00953733">
      <w:pPr>
        <w:pStyle w:val="Code"/>
      </w:pPr>
      <w:bookmarkStart w:id="10" w:name="_Toc430777163"/>
      <w:r w:rsidRPr="00FB4E14">
        <w:lastRenderedPageBreak/>
        <w:t>Section B: Course information</w:t>
      </w:r>
      <w:bookmarkEnd w:id="10"/>
      <w:r w:rsidRPr="00FB4E14">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95"/>
        <w:gridCol w:w="24"/>
        <w:gridCol w:w="1276"/>
        <w:gridCol w:w="5528"/>
      </w:tblGrid>
      <w:tr w:rsidR="003B67FB" w:rsidRPr="00097D68" w:rsidTr="00DE45F3">
        <w:tc>
          <w:tcPr>
            <w:tcW w:w="3095" w:type="dxa"/>
            <w:tcBorders>
              <w:right w:val="nil"/>
            </w:tcBorders>
            <w:shd w:val="clear" w:color="auto" w:fill="DBE5F1"/>
            <w:vAlign w:val="center"/>
          </w:tcPr>
          <w:p w:rsidR="003B67FB" w:rsidRPr="00097D68" w:rsidRDefault="003B67FB" w:rsidP="00953733">
            <w:pPr>
              <w:pStyle w:val="Code1"/>
              <w:keepNext/>
              <w:numPr>
                <w:ilvl w:val="0"/>
                <w:numId w:val="2"/>
              </w:numPr>
            </w:pPr>
            <w:bookmarkStart w:id="11" w:name="_Toc430777164"/>
            <w:r w:rsidRPr="00097D68">
              <w:t>Nomenclature</w:t>
            </w:r>
            <w:bookmarkEnd w:id="11"/>
          </w:p>
        </w:tc>
        <w:tc>
          <w:tcPr>
            <w:tcW w:w="6828" w:type="dxa"/>
            <w:gridSpan w:val="3"/>
            <w:tcBorders>
              <w:left w:val="nil"/>
            </w:tcBorders>
            <w:shd w:val="clear" w:color="auto" w:fill="DBE5F1"/>
            <w:vAlign w:val="center"/>
          </w:tcPr>
          <w:p w:rsidR="003B67FB" w:rsidRPr="003B67FB" w:rsidRDefault="003B67FB" w:rsidP="00953733">
            <w:pPr>
              <w:keepNext/>
            </w:pPr>
            <w:r w:rsidRPr="003B67FB">
              <w:t xml:space="preserve">Standard 1 AQTF Standards for Accredited Courses </w:t>
            </w:r>
          </w:p>
        </w:tc>
      </w:tr>
      <w:tr w:rsidR="00E859AB" w:rsidRPr="00475ABA" w:rsidTr="00DE45F3">
        <w:tc>
          <w:tcPr>
            <w:tcW w:w="3119" w:type="dxa"/>
            <w:gridSpan w:val="2"/>
          </w:tcPr>
          <w:p w:rsidR="00E859AB" w:rsidRPr="00475ABA" w:rsidDel="00E859AB" w:rsidRDefault="008477A6" w:rsidP="00953733">
            <w:pPr>
              <w:pStyle w:val="Code2"/>
            </w:pPr>
            <w:bookmarkStart w:id="12" w:name="_Toc430777165"/>
            <w:r>
              <w:t>1.1</w:t>
            </w:r>
            <w:r>
              <w:tab/>
            </w:r>
            <w:r w:rsidR="00E859AB" w:rsidRPr="00475ABA">
              <w:t xml:space="preserve">Name of the </w:t>
            </w:r>
            <w:r>
              <w:tab/>
            </w:r>
            <w:r w:rsidR="00E859AB" w:rsidRPr="003B67FB">
              <w:t>qualification</w:t>
            </w:r>
            <w:bookmarkEnd w:id="12"/>
          </w:p>
        </w:tc>
        <w:tc>
          <w:tcPr>
            <w:tcW w:w="6804" w:type="dxa"/>
            <w:gridSpan w:val="2"/>
            <w:vAlign w:val="center"/>
          </w:tcPr>
          <w:p w:rsidR="0048717C" w:rsidRPr="00667F13" w:rsidDel="00E859AB" w:rsidRDefault="008C3274" w:rsidP="00953733">
            <w:pPr>
              <w:keepNext/>
            </w:pPr>
            <w:r>
              <w:t>Certificate I in Transition Education</w:t>
            </w:r>
          </w:p>
        </w:tc>
      </w:tr>
      <w:tr w:rsidR="007B467E" w:rsidRPr="00475ABA" w:rsidTr="00DE45F3">
        <w:trPr>
          <w:trHeight w:val="650"/>
        </w:trPr>
        <w:tc>
          <w:tcPr>
            <w:tcW w:w="3119" w:type="dxa"/>
            <w:gridSpan w:val="2"/>
          </w:tcPr>
          <w:p w:rsidR="007B467E" w:rsidRPr="00475ABA" w:rsidRDefault="007B467E" w:rsidP="00953733">
            <w:pPr>
              <w:pStyle w:val="Code2"/>
            </w:pPr>
            <w:bookmarkStart w:id="13" w:name="_Toc430777166"/>
            <w:r>
              <w:t>1.2</w:t>
            </w:r>
            <w:r>
              <w:tab/>
            </w:r>
            <w:r w:rsidRPr="00475ABA">
              <w:t xml:space="preserve">Nominal duration of </w:t>
            </w:r>
            <w:r>
              <w:tab/>
            </w:r>
            <w:r w:rsidRPr="00475ABA">
              <w:t>the course</w:t>
            </w:r>
            <w:bookmarkEnd w:id="13"/>
            <w:r w:rsidRPr="00475ABA">
              <w:t xml:space="preserve"> </w:t>
            </w:r>
          </w:p>
        </w:tc>
        <w:tc>
          <w:tcPr>
            <w:tcW w:w="6804" w:type="dxa"/>
            <w:gridSpan w:val="2"/>
          </w:tcPr>
          <w:p w:rsidR="007B467E" w:rsidRPr="00667F13" w:rsidRDefault="00DB4827" w:rsidP="00953733">
            <w:pPr>
              <w:keepNext/>
              <w:rPr>
                <w:rFonts w:cs="Arial"/>
              </w:rPr>
            </w:pPr>
            <w:r>
              <w:rPr>
                <w:rFonts w:cs="Arial"/>
                <w:b/>
              </w:rPr>
              <w:t>955-1180</w:t>
            </w:r>
          </w:p>
        </w:tc>
      </w:tr>
      <w:tr w:rsidR="00B12B4F" w:rsidRPr="00475ABA" w:rsidTr="00DE45F3">
        <w:tc>
          <w:tcPr>
            <w:tcW w:w="4395" w:type="dxa"/>
            <w:gridSpan w:val="3"/>
            <w:tcBorders>
              <w:right w:val="nil"/>
            </w:tcBorders>
            <w:shd w:val="clear" w:color="auto" w:fill="DBE5F1"/>
          </w:tcPr>
          <w:p w:rsidR="00B12B4F" w:rsidRPr="00475ABA" w:rsidRDefault="00B12B4F" w:rsidP="00953733">
            <w:pPr>
              <w:pStyle w:val="Code1"/>
              <w:keepNext/>
            </w:pPr>
            <w:bookmarkStart w:id="14" w:name="_Toc430777167"/>
            <w:r w:rsidRPr="00475ABA">
              <w:t>Vocational or educational outcomes</w:t>
            </w:r>
            <w:bookmarkEnd w:id="14"/>
          </w:p>
        </w:tc>
        <w:tc>
          <w:tcPr>
            <w:tcW w:w="5528" w:type="dxa"/>
            <w:tcBorders>
              <w:left w:val="nil"/>
            </w:tcBorders>
            <w:shd w:val="clear" w:color="auto" w:fill="DBE5F1"/>
          </w:tcPr>
          <w:p w:rsidR="00B12B4F" w:rsidRPr="00475ABA" w:rsidRDefault="00B12B4F" w:rsidP="00953733">
            <w:pPr>
              <w:keepNext/>
            </w:pPr>
            <w:r w:rsidRPr="00FB4E14">
              <w:t>Standard 1 AQTF Standards for Accredited Courses</w:t>
            </w:r>
          </w:p>
        </w:tc>
      </w:tr>
      <w:tr w:rsidR="00307B1E" w:rsidRPr="00475ABA" w:rsidTr="00DE45F3">
        <w:tc>
          <w:tcPr>
            <w:tcW w:w="3119" w:type="dxa"/>
            <w:gridSpan w:val="2"/>
            <w:tcBorders>
              <w:bottom w:val="single" w:sz="4" w:space="0" w:color="auto"/>
            </w:tcBorders>
          </w:tcPr>
          <w:p w:rsidR="00307B1E" w:rsidRPr="00475ABA" w:rsidRDefault="008477A6" w:rsidP="00953733">
            <w:pPr>
              <w:pStyle w:val="Code2"/>
            </w:pPr>
            <w:bookmarkStart w:id="15" w:name="_Toc430777168"/>
            <w:r>
              <w:t>2.1</w:t>
            </w:r>
            <w:r>
              <w:tab/>
            </w:r>
            <w:r w:rsidR="00307B1E" w:rsidRPr="00475ABA">
              <w:t>Purpose of the course</w:t>
            </w:r>
            <w:bookmarkEnd w:id="15"/>
          </w:p>
        </w:tc>
        <w:tc>
          <w:tcPr>
            <w:tcW w:w="6804" w:type="dxa"/>
            <w:gridSpan w:val="2"/>
            <w:tcBorders>
              <w:bottom w:val="single" w:sz="4" w:space="0" w:color="auto"/>
            </w:tcBorders>
          </w:tcPr>
          <w:p w:rsidR="00C41789" w:rsidRDefault="006942D0" w:rsidP="00953733">
            <w:pPr>
              <w:keepNext/>
            </w:pPr>
            <w:r>
              <w:t xml:space="preserve">The Certificate I in Transition Education is </w:t>
            </w:r>
            <w:r w:rsidR="008C3274">
              <w:t xml:space="preserve">intended to support </w:t>
            </w:r>
            <w:r>
              <w:t>learners with</w:t>
            </w:r>
            <w:r w:rsidR="00083E94">
              <w:t xml:space="preserve"> permanent</w:t>
            </w:r>
            <w:r w:rsidR="00635111">
              <w:t xml:space="preserve"> intellectual </w:t>
            </w:r>
            <w:r>
              <w:t>disabilities to develop the skills</w:t>
            </w:r>
            <w:r w:rsidRPr="00B3790C">
              <w:t xml:space="preserve"> to find the most appropriate option f</w:t>
            </w:r>
            <w:r w:rsidR="00163504">
              <w:t>or them in the community</w:t>
            </w:r>
            <w:r w:rsidRPr="00B3790C">
              <w:t xml:space="preserve"> after leaving sc</w:t>
            </w:r>
            <w:r w:rsidR="00F76679">
              <w:t>hool. This may include</w:t>
            </w:r>
            <w:r w:rsidRPr="00B3790C">
              <w:t xml:space="preserve"> employment, volunteer work or further study.</w:t>
            </w:r>
            <w:r w:rsidR="00DB4827">
              <w:t xml:space="preserve"> </w:t>
            </w:r>
          </w:p>
          <w:p w:rsidR="00307B1E" w:rsidRDefault="00DB4827" w:rsidP="00953733">
            <w:pPr>
              <w:keepNext/>
            </w:pPr>
            <w:r w:rsidRPr="00C41789">
              <w:t>The Certificate I in Transition Education is restricted to post compulsory school aged learners  with evidence of a permanent cognitive impairment / intellectual disability</w:t>
            </w:r>
          </w:p>
          <w:p w:rsidR="00C41789" w:rsidRPr="00667F13" w:rsidRDefault="00C41789" w:rsidP="00953733">
            <w:pPr>
              <w:keepNext/>
            </w:pPr>
            <w:r>
              <w:t xml:space="preserve">In exceptional circumstances </w:t>
            </w:r>
            <w:r w:rsidRPr="00C3082B">
              <w:t>compulsory school age learners with evidence of a permanent cognitive impairment / intellectual disability may be enrolled in the qualification</w:t>
            </w:r>
            <w:r>
              <w:t>. Refer Section B5.2 for further information.</w:t>
            </w:r>
          </w:p>
        </w:tc>
      </w:tr>
      <w:tr w:rsidR="00B12B4F" w:rsidRPr="00475ABA" w:rsidTr="00DE45F3">
        <w:tc>
          <w:tcPr>
            <w:tcW w:w="3119" w:type="dxa"/>
            <w:gridSpan w:val="2"/>
            <w:tcBorders>
              <w:right w:val="nil"/>
            </w:tcBorders>
            <w:shd w:val="clear" w:color="auto" w:fill="DBE5F1"/>
          </w:tcPr>
          <w:p w:rsidR="00B12B4F" w:rsidRPr="00475ABA" w:rsidRDefault="00B12B4F" w:rsidP="00953733">
            <w:pPr>
              <w:pStyle w:val="Code1"/>
              <w:keepNext/>
              <w:rPr>
                <w:i/>
              </w:rPr>
            </w:pPr>
            <w:bookmarkStart w:id="16" w:name="_Toc430777169"/>
            <w:r w:rsidRPr="00475ABA">
              <w:t>Development of the course</w:t>
            </w:r>
            <w:bookmarkEnd w:id="16"/>
          </w:p>
        </w:tc>
        <w:tc>
          <w:tcPr>
            <w:tcW w:w="6804" w:type="dxa"/>
            <w:gridSpan w:val="2"/>
            <w:tcBorders>
              <w:left w:val="nil"/>
            </w:tcBorders>
            <w:shd w:val="clear" w:color="auto" w:fill="DBE5F1"/>
          </w:tcPr>
          <w:p w:rsidR="00B12B4F" w:rsidRPr="00475ABA" w:rsidRDefault="00B12B4F" w:rsidP="00953733">
            <w:pPr>
              <w:keepNext/>
              <w:rPr>
                <w:i/>
              </w:rPr>
            </w:pPr>
            <w:r w:rsidRPr="00FB4E14">
              <w:t>Standards 1 and 2  AQTF Standards for Accredited Courses</w:t>
            </w:r>
            <w:r w:rsidRPr="00475ABA">
              <w:rPr>
                <w:i/>
              </w:rPr>
              <w:t xml:space="preserve">  </w:t>
            </w:r>
          </w:p>
        </w:tc>
      </w:tr>
      <w:tr w:rsidR="00307B1E" w:rsidRPr="00475ABA" w:rsidTr="00DE45F3">
        <w:trPr>
          <w:trHeight w:val="1065"/>
        </w:trPr>
        <w:tc>
          <w:tcPr>
            <w:tcW w:w="3119" w:type="dxa"/>
            <w:gridSpan w:val="2"/>
          </w:tcPr>
          <w:p w:rsidR="00307B1E" w:rsidRPr="00DA6607" w:rsidRDefault="00B12B4F" w:rsidP="00953733">
            <w:pPr>
              <w:pStyle w:val="Code2"/>
            </w:pPr>
            <w:bookmarkStart w:id="17" w:name="_Toc430777170"/>
            <w:r>
              <w:t>3.1</w:t>
            </w:r>
            <w:r>
              <w:tab/>
            </w:r>
            <w:r w:rsidR="00307B1E" w:rsidRPr="00FB4E14">
              <w:t>Industry /</w:t>
            </w:r>
            <w:r w:rsidR="00DE3CF4">
              <w:t xml:space="preserve"> </w:t>
            </w:r>
            <w:r w:rsidR="00307B1E" w:rsidRPr="00E67EA0">
              <w:t>enterprise/</w:t>
            </w:r>
            <w:r w:rsidR="00691DDD" w:rsidRPr="00E67EA0">
              <w:t xml:space="preserve"> </w:t>
            </w:r>
            <w:r>
              <w:tab/>
            </w:r>
            <w:r w:rsidR="00307B1E" w:rsidRPr="00DA6607">
              <w:t>community needs</w:t>
            </w:r>
            <w:bookmarkEnd w:id="17"/>
            <w:r w:rsidR="00307B1E" w:rsidRPr="00DA6607">
              <w:t xml:space="preserve"> </w:t>
            </w:r>
          </w:p>
          <w:p w:rsidR="00307B1E" w:rsidRPr="00475ABA" w:rsidRDefault="00307B1E" w:rsidP="00953733">
            <w:pPr>
              <w:keepNext/>
              <w:spacing w:before="240"/>
              <w:rPr>
                <w:rFonts w:cs="Arial"/>
                <w:b/>
              </w:rPr>
            </w:pPr>
          </w:p>
        </w:tc>
        <w:tc>
          <w:tcPr>
            <w:tcW w:w="6804" w:type="dxa"/>
            <w:gridSpan w:val="2"/>
          </w:tcPr>
          <w:p w:rsidR="00733FA3" w:rsidRDefault="00553238" w:rsidP="00953733">
            <w:pPr>
              <w:keepNext/>
            </w:pPr>
            <w:r w:rsidRPr="00553238">
              <w:t>The Certificate I in T</w:t>
            </w:r>
            <w:r>
              <w:t>ransition Education was</w:t>
            </w:r>
            <w:r w:rsidRPr="00553238">
              <w:t xml:space="preserve"> first accredited in 1999 and last reaccredited in 2010</w:t>
            </w:r>
            <w:r>
              <w:t xml:space="preserve"> in response to an</w:t>
            </w:r>
            <w:r w:rsidR="000973D1">
              <w:t xml:space="preserve"> ongoing</w:t>
            </w:r>
            <w:r>
              <w:t xml:space="preserve"> identified need to enable learners with an intellectual disability</w:t>
            </w:r>
            <w:r w:rsidRPr="00553238">
              <w:t xml:space="preserve"> to </w:t>
            </w:r>
            <w:r>
              <w:t xml:space="preserve">develop the skills to access </w:t>
            </w:r>
            <w:r w:rsidRPr="00553238">
              <w:t>appropriate option</w:t>
            </w:r>
            <w:r>
              <w:t>s</w:t>
            </w:r>
            <w:r w:rsidRPr="00553238">
              <w:t xml:space="preserve"> for them</w:t>
            </w:r>
            <w:r>
              <w:t xml:space="preserve"> </w:t>
            </w:r>
            <w:r w:rsidRPr="00553238">
              <w:t xml:space="preserve">after leaving school. </w:t>
            </w:r>
            <w:r w:rsidR="00430457" w:rsidRPr="00430457">
              <w:t xml:space="preserve">The curriculum is used with learners who have varying degrees of intellectual disabilities and whose disabilities inhibit access to education, training and employment. </w:t>
            </w:r>
            <w:r w:rsidR="00FF5475">
              <w:t>Learners have a range of complex intellectual disabilities along a broad spectrum with many coming</w:t>
            </w:r>
            <w:r w:rsidR="00430457" w:rsidRPr="00430457">
              <w:t xml:space="preserve"> from special</w:t>
            </w:r>
            <w:r w:rsidR="00CF1104">
              <w:t>ist</w:t>
            </w:r>
            <w:r w:rsidR="00430457" w:rsidRPr="00430457">
              <w:t xml:space="preserve"> schools</w:t>
            </w:r>
            <w:r w:rsidR="00CF1104">
              <w:t xml:space="preserve"> </w:t>
            </w:r>
            <w:r w:rsidR="00CF1104" w:rsidRPr="00CF1104">
              <w:t>or integrated in main stream schools</w:t>
            </w:r>
            <w:r w:rsidR="00430457" w:rsidRPr="00430457">
              <w:t xml:space="preserve"> while others re-engage with learning after having been in the care of family or other care providers.</w:t>
            </w:r>
            <w:r w:rsidR="00430457">
              <w:t xml:space="preserve"> </w:t>
            </w:r>
            <w:r w:rsidRPr="00553238">
              <w:t>Ongoin</w:t>
            </w:r>
            <w:r>
              <w:t>g monitoring indicates the certificate</w:t>
            </w:r>
            <w:r w:rsidRPr="00553238">
              <w:t xml:space="preserve"> continue</w:t>
            </w:r>
            <w:r>
              <w:t>s</w:t>
            </w:r>
            <w:r w:rsidRPr="00553238">
              <w:t xml:space="preserve"> to meet a strong demand to provide support to meet personal needs and facilitate community participation, or workplace and further education and training options.  </w:t>
            </w:r>
          </w:p>
          <w:p w:rsidR="000973D1" w:rsidRDefault="000973D1" w:rsidP="00953733">
            <w:pPr>
              <w:keepNext/>
            </w:pPr>
            <w:r w:rsidRPr="000C04E7">
              <w:t>A number of activities were undertaken to est</w:t>
            </w:r>
            <w:r>
              <w:t>ablish and confirm the current and projected need for the course and included:</w:t>
            </w:r>
          </w:p>
          <w:p w:rsidR="000973D1" w:rsidRDefault="000973D1" w:rsidP="00953733">
            <w:pPr>
              <w:pStyle w:val="ListParagraph"/>
              <w:keepNext/>
              <w:numPr>
                <w:ilvl w:val="0"/>
                <w:numId w:val="6"/>
              </w:numPr>
              <w:spacing w:before="0" w:after="200" w:line="276" w:lineRule="auto"/>
              <w:ind w:left="284" w:hanging="284"/>
            </w:pPr>
            <w:r w:rsidRPr="0022687B">
              <w:t xml:space="preserve">Analysis of enrolment </w:t>
            </w:r>
            <w:r>
              <w:t>data for the period between 2012 and 2014</w:t>
            </w:r>
          </w:p>
          <w:p w:rsidR="000973D1" w:rsidRDefault="000973D1" w:rsidP="00953733">
            <w:pPr>
              <w:pStyle w:val="ListParagraph"/>
              <w:keepNext/>
              <w:numPr>
                <w:ilvl w:val="0"/>
                <w:numId w:val="6"/>
              </w:numPr>
              <w:spacing w:before="0" w:after="200" w:line="276" w:lineRule="auto"/>
              <w:ind w:left="284" w:hanging="284"/>
            </w:pPr>
            <w:r>
              <w:t>Desktop review of relevant literature and government policy for learners with disabilities</w:t>
            </w:r>
          </w:p>
          <w:p w:rsidR="000973D1" w:rsidRPr="0022687B" w:rsidRDefault="000973D1" w:rsidP="00953733">
            <w:pPr>
              <w:pStyle w:val="ListParagraph"/>
              <w:keepNext/>
              <w:numPr>
                <w:ilvl w:val="0"/>
                <w:numId w:val="6"/>
              </w:numPr>
              <w:spacing w:before="0" w:after="200" w:line="276" w:lineRule="auto"/>
              <w:ind w:left="284" w:hanging="284"/>
            </w:pPr>
            <w:r>
              <w:t>Review of data from mid-cycle review</w:t>
            </w:r>
          </w:p>
          <w:p w:rsidR="000973D1" w:rsidRDefault="000973D1" w:rsidP="00953733">
            <w:pPr>
              <w:pStyle w:val="ListParagraph"/>
              <w:keepNext/>
              <w:numPr>
                <w:ilvl w:val="0"/>
                <w:numId w:val="6"/>
              </w:numPr>
              <w:spacing w:before="0" w:after="200" w:line="276" w:lineRule="auto"/>
              <w:ind w:left="284" w:hanging="284"/>
            </w:pPr>
            <w:r>
              <w:t xml:space="preserve">Conduct of a practitioner </w:t>
            </w:r>
            <w:r w:rsidRPr="0022687B">
              <w:t>focus group</w:t>
            </w:r>
          </w:p>
          <w:p w:rsidR="000973D1" w:rsidRDefault="000973D1" w:rsidP="00953733">
            <w:pPr>
              <w:pStyle w:val="ListParagraph"/>
              <w:keepNext/>
              <w:numPr>
                <w:ilvl w:val="0"/>
                <w:numId w:val="6"/>
              </w:numPr>
              <w:spacing w:before="0" w:after="200" w:line="276" w:lineRule="auto"/>
              <w:ind w:left="284" w:hanging="284"/>
            </w:pPr>
            <w:r>
              <w:lastRenderedPageBreak/>
              <w:t>Invitation to participate in an electronic survey</w:t>
            </w:r>
          </w:p>
          <w:p w:rsidR="00890138" w:rsidRDefault="00890138" w:rsidP="00953733">
            <w:pPr>
              <w:keepNext/>
            </w:pPr>
            <w:r>
              <w:t>Providers identified a varied profile of learner characteristics. Providers noted the following learner groups:</w:t>
            </w:r>
          </w:p>
          <w:p w:rsidR="00890138" w:rsidRDefault="00B267A2" w:rsidP="00953733">
            <w:pPr>
              <w:pStyle w:val="bullet"/>
              <w:numPr>
                <w:ilvl w:val="0"/>
                <w:numId w:val="7"/>
              </w:numPr>
              <w:ind w:left="284" w:hanging="284"/>
            </w:pPr>
            <w:r>
              <w:t>Younger learners aged</w:t>
            </w:r>
            <w:r w:rsidR="00890138">
              <w:t xml:space="preserve"> </w:t>
            </w:r>
            <w:r>
              <w:t xml:space="preserve">from 16 years old </w:t>
            </w:r>
          </w:p>
          <w:p w:rsidR="00890138" w:rsidRDefault="00890138" w:rsidP="00953733">
            <w:pPr>
              <w:pStyle w:val="bullet"/>
              <w:numPr>
                <w:ilvl w:val="0"/>
                <w:numId w:val="7"/>
              </w:numPr>
              <w:ind w:left="284" w:hanging="284"/>
            </w:pPr>
            <w:r>
              <w:t>Learners from special schools</w:t>
            </w:r>
          </w:p>
          <w:p w:rsidR="00890138" w:rsidRDefault="00890138" w:rsidP="00953733">
            <w:pPr>
              <w:pStyle w:val="bullet"/>
              <w:numPr>
                <w:ilvl w:val="0"/>
                <w:numId w:val="7"/>
              </w:numPr>
              <w:ind w:left="284" w:hanging="284"/>
            </w:pPr>
            <w:r>
              <w:t>Learners from mainstream schools(integration support)</w:t>
            </w:r>
          </w:p>
          <w:p w:rsidR="00890138" w:rsidRDefault="00890138" w:rsidP="00953733">
            <w:pPr>
              <w:pStyle w:val="bullet"/>
              <w:numPr>
                <w:ilvl w:val="0"/>
                <w:numId w:val="7"/>
              </w:numPr>
              <w:ind w:left="284" w:hanging="284"/>
            </w:pPr>
            <w:r>
              <w:t>Learners diagnosed with a specific intellectual learning disability</w:t>
            </w:r>
          </w:p>
          <w:p w:rsidR="00890138" w:rsidRDefault="00890138" w:rsidP="00953733">
            <w:pPr>
              <w:pStyle w:val="bullet"/>
              <w:numPr>
                <w:ilvl w:val="0"/>
                <w:numId w:val="7"/>
              </w:numPr>
              <w:ind w:left="284" w:hanging="284"/>
            </w:pPr>
            <w:r>
              <w:t>Mature aged le</w:t>
            </w:r>
            <w:r w:rsidR="00B267A2">
              <w:t xml:space="preserve">arners in their 40s and 50s </w:t>
            </w:r>
          </w:p>
          <w:p w:rsidR="00890138" w:rsidRDefault="00890138" w:rsidP="00953733">
            <w:pPr>
              <w:pStyle w:val="bullet"/>
              <w:numPr>
                <w:ilvl w:val="0"/>
                <w:numId w:val="7"/>
              </w:numPr>
              <w:ind w:left="284" w:hanging="284"/>
            </w:pPr>
            <w:r>
              <w:t>Learners accessing learning and support after lengthy periods at home with parents or carers</w:t>
            </w:r>
          </w:p>
          <w:p w:rsidR="00392ACB" w:rsidRPr="00DE45F3" w:rsidRDefault="00392ACB" w:rsidP="00953733">
            <w:pPr>
              <w:keepNext/>
              <w:rPr>
                <w:rFonts w:eastAsiaTheme="majorEastAsia"/>
                <w:b/>
              </w:rPr>
            </w:pPr>
            <w:r w:rsidRPr="00DE45F3">
              <w:rPr>
                <w:rFonts w:eastAsiaTheme="majorEastAsia"/>
                <w:b/>
              </w:rPr>
              <w:t>Policy</w:t>
            </w:r>
          </w:p>
          <w:p w:rsidR="000973D1" w:rsidRDefault="000973D1" w:rsidP="00953733">
            <w:pPr>
              <w:keepNext/>
            </w:pPr>
            <w:r>
              <w:t>A number of interlinked National and State government policy initiatives focus on</w:t>
            </w:r>
            <w:r w:rsidRPr="00C33A81">
              <w:t xml:space="preserve"> enabling people with a disability to more actively participate in the life of the community</w:t>
            </w:r>
            <w:r>
              <w:t>. These include:</w:t>
            </w:r>
          </w:p>
          <w:p w:rsidR="000973D1" w:rsidRPr="00DF6AA7" w:rsidRDefault="000973D1" w:rsidP="00953733">
            <w:pPr>
              <w:pStyle w:val="ListParagraph"/>
              <w:keepNext/>
              <w:numPr>
                <w:ilvl w:val="0"/>
                <w:numId w:val="6"/>
              </w:numPr>
              <w:contextualSpacing w:val="0"/>
            </w:pPr>
            <w:r w:rsidRPr="00DF6AA7">
              <w:t>Victorian Disability Act 2006</w:t>
            </w:r>
          </w:p>
          <w:p w:rsidR="000973D1" w:rsidRPr="00DF6AA7" w:rsidRDefault="000973D1" w:rsidP="00953733">
            <w:pPr>
              <w:pStyle w:val="ListParagraph"/>
              <w:keepNext/>
              <w:numPr>
                <w:ilvl w:val="0"/>
                <w:numId w:val="6"/>
              </w:numPr>
              <w:contextualSpacing w:val="0"/>
            </w:pPr>
            <w:r w:rsidRPr="00DF6AA7">
              <w:t xml:space="preserve">National </w:t>
            </w:r>
            <w:r w:rsidR="008E4CDD" w:rsidRPr="00DF6AA7">
              <w:t xml:space="preserve">Disability Strategy </w:t>
            </w:r>
            <w:r w:rsidRPr="00DF6AA7">
              <w:t>2010–2020</w:t>
            </w:r>
          </w:p>
          <w:p w:rsidR="000973D1" w:rsidRPr="00DF6AA7" w:rsidRDefault="000973D1" w:rsidP="00953733">
            <w:pPr>
              <w:pStyle w:val="ListParagraph"/>
              <w:keepNext/>
              <w:numPr>
                <w:ilvl w:val="0"/>
                <w:numId w:val="6"/>
              </w:numPr>
              <w:contextualSpacing w:val="0"/>
            </w:pPr>
            <w:r w:rsidRPr="00DF6AA7">
              <w:t xml:space="preserve">Victorian </w:t>
            </w:r>
            <w:r w:rsidR="008E4CDD" w:rsidRPr="00DF6AA7">
              <w:t xml:space="preserve">State Disability Plan </w:t>
            </w:r>
            <w:r w:rsidRPr="00DF6AA7">
              <w:t>2013–2016</w:t>
            </w:r>
          </w:p>
          <w:p w:rsidR="000973D1" w:rsidRPr="00DF6AA7" w:rsidRDefault="000973D1" w:rsidP="00953733">
            <w:pPr>
              <w:pStyle w:val="ListParagraph"/>
              <w:keepNext/>
              <w:numPr>
                <w:ilvl w:val="0"/>
                <w:numId w:val="6"/>
              </w:numPr>
              <w:contextualSpacing w:val="0"/>
            </w:pPr>
            <w:r w:rsidRPr="00DF6AA7">
              <w:t>National Disability Insurance Scheme</w:t>
            </w:r>
          </w:p>
          <w:p w:rsidR="000973D1" w:rsidRPr="00DF6AA7" w:rsidRDefault="000973D1" w:rsidP="00953733">
            <w:pPr>
              <w:pStyle w:val="ListParagraph"/>
              <w:keepNext/>
              <w:numPr>
                <w:ilvl w:val="0"/>
                <w:numId w:val="6"/>
              </w:numPr>
              <w:contextualSpacing w:val="0"/>
            </w:pPr>
            <w:r w:rsidRPr="00DF6AA7">
              <w:t>National Mental Health and Disability Employment Strategy</w:t>
            </w:r>
          </w:p>
          <w:p w:rsidR="000973D1" w:rsidRDefault="000973D1" w:rsidP="00953733">
            <w:pPr>
              <w:keepNext/>
            </w:pPr>
            <w:r>
              <w:t xml:space="preserve">The </w:t>
            </w:r>
            <w:r w:rsidRPr="00DF6AA7">
              <w:t>Victorian Disability Act 2006</w:t>
            </w:r>
            <w:r>
              <w:t xml:space="preserve"> advances the inclusion and participation of people with a disability in the community. This is supported by the Victorian State Disability Plan 2013-2016 which focuses on a vision of: “An inclusive Victorian society that enables people with a disability, their families and carers to fulfil their potential as equal citizens”</w:t>
            </w:r>
            <w:r w:rsidR="0054242A">
              <w:t xml:space="preserve"> </w:t>
            </w:r>
            <w:r>
              <w:t>(accessed on July 23</w:t>
            </w:r>
            <w:r w:rsidR="0054242A">
              <w:t>,</w:t>
            </w:r>
            <w:r>
              <w:t xml:space="preserve"> 2014). The plan identifies 4 interconnected goals. The first of these “A strong Foundation in Life” identifies access to and participation in education as providing the basis to participate in the community and to access employment opportunities. The second goal “Upholding rights and promoting participation” is closely linked to this with outcome 5 targeting b</w:t>
            </w:r>
            <w:r w:rsidRPr="007D4ABF">
              <w:t>etter pathways to employment</w:t>
            </w:r>
            <w:r>
              <w:t xml:space="preserve">. </w:t>
            </w:r>
          </w:p>
          <w:p w:rsidR="000973D1" w:rsidRDefault="000973D1" w:rsidP="00953733">
            <w:pPr>
              <w:keepNext/>
            </w:pPr>
            <w:r>
              <w:t xml:space="preserve">The </w:t>
            </w:r>
            <w:r w:rsidRPr="00C33A81">
              <w:t xml:space="preserve">National </w:t>
            </w:r>
            <w:r w:rsidR="008E4CDD" w:rsidRPr="00C33A81">
              <w:t xml:space="preserve">Disability Strategy </w:t>
            </w:r>
            <w:r w:rsidRPr="00C33A81">
              <w:t>2010–2020</w:t>
            </w:r>
            <w:r>
              <w:t xml:space="preserve"> represents a national approach to supporting people with disability to maximise their potential and participate as equal citizens in Australian society (accessed 24 July 2014). It has six interrelated areas of policy action. Policy action 5 focuses on skills and learning and identifies responsiveness to learning needs and opportunities for lifelong learning as a key goal. </w:t>
            </w:r>
          </w:p>
          <w:p w:rsidR="000973D1" w:rsidRDefault="000973D1" w:rsidP="00953733">
            <w:pPr>
              <w:keepNext/>
            </w:pPr>
            <w:r>
              <w:t xml:space="preserve">The National government’s emphasis on young people with a learning disability having access to education and training is outlined in the Mental Health and Disability Employment Strategy: Action 3 ‘Providing better access to education and training (page 15, 2009). The focus on better skilled workers including people with a disability is a key focus of the strategy. The Federal Government’s focus is on Australia’s economy as well as social inclusion to bring more people with disabilities into the labour </w:t>
            </w:r>
            <w:r>
              <w:lastRenderedPageBreak/>
              <w:t>market. There are links between workplace participation, social inclusion, financial independence, self-esteem and social networks.</w:t>
            </w:r>
          </w:p>
          <w:p w:rsidR="000973D1" w:rsidRDefault="000973D1" w:rsidP="00953733">
            <w:pPr>
              <w:keepNext/>
            </w:pPr>
            <w:r>
              <w:t xml:space="preserve">The strategy places emphasis on better education and training for students who have a learning disability to ensure skills development for sustainable employment. In addition there is a focus on access to apprenticeships for these students as well as greater flexibility of courses and ensuring a coordinated transition from school to training, education to work experience and education to employment.  The highly supported and focused development of literacy and numeracy skills enables learners with cognitive disabilities to apply these skills in the community and in the workplace. The proposed courses address these needs. </w:t>
            </w:r>
          </w:p>
          <w:p w:rsidR="000973D1" w:rsidRPr="00DE45F3" w:rsidRDefault="000973D1" w:rsidP="00953733">
            <w:pPr>
              <w:keepNext/>
              <w:rPr>
                <w:b/>
              </w:rPr>
            </w:pPr>
            <w:bookmarkStart w:id="18" w:name="_Toc402955443"/>
            <w:r w:rsidRPr="00DE45F3">
              <w:rPr>
                <w:b/>
              </w:rPr>
              <w:t>Literature review</w:t>
            </w:r>
            <w:bookmarkEnd w:id="18"/>
          </w:p>
          <w:p w:rsidR="000973D1" w:rsidRDefault="000973D1" w:rsidP="00953733">
            <w:pPr>
              <w:keepNext/>
            </w:pPr>
            <w:r>
              <w:t>The curriculum also supports findings in the literature which suggest that VET completion improved the chances of obtaining and keeping a job for learners with learning disabilities. Polidano C et/al, in their report “The role of vocational education and training in the labour market outcomes of people with disabilities”, NCVER 2010, found that while people with a disability found it harder to retain employment, VET completion improved their chances of obtaining and keeping a job.</w:t>
            </w:r>
          </w:p>
          <w:p w:rsidR="007D506A" w:rsidRDefault="007D506A" w:rsidP="00953733">
            <w:pPr>
              <w:keepNext/>
            </w:pPr>
            <w:r>
              <w:t>A later study by Polidano and Vu</w:t>
            </w:r>
            <w:r w:rsidRPr="00DD4994">
              <w:t xml:space="preserve"> </w:t>
            </w:r>
            <w:r>
              <w:t>“</w:t>
            </w:r>
            <w:r w:rsidRPr="00DD4994">
              <w:t>underline</w:t>
            </w:r>
            <w:r>
              <w:t>s</w:t>
            </w:r>
            <w:r w:rsidRPr="00DD4994">
              <w:t xml:space="preserve"> the importance of post-school qualifications in moderating the labour market impacts of disability onset and, through retraining, improving the participation, skill use and economic independence of people with a disability. From a policy perspective, these results support government initiatives to improve workforce engagement in education, including for people with a disability</w:t>
            </w:r>
            <w:r>
              <w:t>”</w:t>
            </w:r>
            <w:r w:rsidRPr="00DD4994">
              <w:t xml:space="preserve"> </w:t>
            </w:r>
            <w:r>
              <w:t>Polidano, C &amp; Vu, H 2011, To gain, retain and retrain: the role of post-school education for people with a disability, NCVER.</w:t>
            </w:r>
          </w:p>
          <w:p w:rsidR="007D506A" w:rsidRDefault="007D506A" w:rsidP="00953733">
            <w:pPr>
              <w:keepNext/>
            </w:pPr>
            <w:r>
              <w:t>The National Industry Skills Committee, “Increasing the Workforce Participation of People with Disabilities: the role of VET” NISC Nov 2008, report noted ‘the challenge facing people with a disability is obtaining long term employment’. VET programs assist people with disabilities to develop work ready skills that are important to encourage entry into employment.</w:t>
            </w:r>
          </w:p>
          <w:p w:rsidR="007D506A" w:rsidRDefault="007D506A" w:rsidP="00953733">
            <w:pPr>
              <w:keepNext/>
            </w:pPr>
            <w:r>
              <w:t>Waterhouse P, et.al. ‘What would it take? Employer perspectives on employing people with a disability’, NCVER 2010pg 35, noted that ‘employers did place a strong emphasis upon the need for pre-employment pathways that include structured work experience for people with disabilities’. The report recommended that there needed to be “improved education and training experiences, commencing in the school sector and continuing through into post school education and employment situations’.</w:t>
            </w:r>
          </w:p>
          <w:p w:rsidR="008F20B5" w:rsidRDefault="007D506A" w:rsidP="00953733">
            <w:pPr>
              <w:keepNext/>
            </w:pPr>
            <w:r>
              <w:t>Exploring the Possibilities: Post School Options for Young People with a Disability</w:t>
            </w:r>
            <w:r w:rsidR="00821983">
              <w:t xml:space="preserve"> </w:t>
            </w:r>
            <w:r>
              <w:t>(DHS) provides young people with a disability with a number of options to assist with the transition from school to a range of post school options which may include the pursuit of further education, employment, volunteering and/or prevocational training</w:t>
            </w:r>
            <w:r w:rsidR="00821983">
              <w:t xml:space="preserve"> </w:t>
            </w:r>
            <w:r>
              <w:t>(pg 1). The Certificate I in Transition Education provide</w:t>
            </w:r>
            <w:r w:rsidR="00E17385">
              <w:t>s</w:t>
            </w:r>
            <w:r>
              <w:t xml:space="preserve"> such options for learners with an intellectual disability.</w:t>
            </w:r>
          </w:p>
          <w:p w:rsidR="008F20B5" w:rsidRPr="008F20B5" w:rsidRDefault="008F20B5" w:rsidP="00953733">
            <w:pPr>
              <w:keepNext/>
            </w:pPr>
            <w:r>
              <w:rPr>
                <w:b/>
              </w:rPr>
              <w:lastRenderedPageBreak/>
              <w:t>Enrolments 2011 – 2014</w:t>
            </w:r>
          </w:p>
          <w:p w:rsidR="008F20B5" w:rsidRPr="007A2310" w:rsidRDefault="008F20B5" w:rsidP="00953733">
            <w:pPr>
              <w:keepNext/>
            </w:pPr>
            <w:r w:rsidRPr="00A82A52">
              <w:t>The table below provides enrolment data</w:t>
            </w:r>
            <w:r>
              <w:t xml:space="preserve"> for the Certificate I in Transition Education between 2011 and 2014. An analysis of enrolment figures indicates a dramatic increase in enr</w:t>
            </w:r>
            <w:r w:rsidR="00C94152">
              <w:t xml:space="preserve">olments between 2011 and 2012. </w:t>
            </w:r>
            <w:r>
              <w:t xml:space="preserve">Enrolments for the Certificate I in Transition Education have remained steady between 2012 and 2014 with a slight increase.  The number of providers </w:t>
            </w:r>
            <w:r w:rsidR="00DE45F3">
              <w:t>of</w:t>
            </w:r>
            <w:r>
              <w:t xml:space="preserve"> the </w:t>
            </w:r>
            <w:r w:rsidR="00DE45F3">
              <w:t xml:space="preserve">Certificate </w:t>
            </w:r>
            <w:r>
              <w:t>ha</w:t>
            </w:r>
            <w:r w:rsidR="00DE45F3">
              <w:t>s</w:t>
            </w:r>
            <w:r>
              <w:t xml:space="preserve"> remained relatively stable between 2012 and 2014 with a slight increase across this time frame. </w:t>
            </w:r>
          </w:p>
          <w:tbl>
            <w:tblPr>
              <w:tblW w:w="6271" w:type="dxa"/>
              <w:tblLayout w:type="fixed"/>
              <w:tblLook w:val="04A0" w:firstRow="1" w:lastRow="0" w:firstColumn="1" w:lastColumn="0" w:noHBand="0" w:noVBand="1"/>
            </w:tblPr>
            <w:tblGrid>
              <w:gridCol w:w="3152"/>
              <w:gridCol w:w="709"/>
              <w:gridCol w:w="810"/>
              <w:gridCol w:w="749"/>
              <w:gridCol w:w="851"/>
            </w:tblGrid>
            <w:tr w:rsidR="008F20B5" w:rsidRPr="00812F89" w:rsidTr="0054242A">
              <w:tc>
                <w:tcPr>
                  <w:tcW w:w="3152" w:type="dxa"/>
                  <w:shd w:val="clear" w:color="auto" w:fill="auto"/>
                </w:tcPr>
                <w:p w:rsidR="008F20B5" w:rsidRPr="008B43A9" w:rsidRDefault="0054242A" w:rsidP="00953733">
                  <w:pPr>
                    <w:keepNext/>
                    <w:spacing w:before="80" w:after="80"/>
                    <w:rPr>
                      <w:rFonts w:ascii="Arial Narrow" w:hAnsi="Arial Narrow" w:cs="Arial"/>
                      <w:b/>
                      <w:color w:val="000000"/>
                      <w:sz w:val="20"/>
                      <w:szCs w:val="20"/>
                    </w:rPr>
                  </w:pPr>
                  <w:r w:rsidRPr="005717B7">
                    <w:rPr>
                      <w:rFonts w:ascii="Arial Narrow" w:hAnsi="Arial Narrow" w:cs="Arial"/>
                      <w:b/>
                      <w:color w:val="000000"/>
                      <w:sz w:val="20"/>
                      <w:szCs w:val="20"/>
                    </w:rPr>
                    <w:t>22129VIC Certificate I in Transition Education</w:t>
                  </w:r>
                </w:p>
              </w:tc>
              <w:tc>
                <w:tcPr>
                  <w:tcW w:w="709" w:type="dxa"/>
                </w:tcPr>
                <w:p w:rsidR="008F20B5" w:rsidRPr="008B43A9" w:rsidRDefault="008F20B5" w:rsidP="00953733">
                  <w:pPr>
                    <w:keepNext/>
                    <w:spacing w:before="80" w:after="80"/>
                    <w:rPr>
                      <w:rFonts w:ascii="Arial Narrow" w:hAnsi="Arial Narrow" w:cs="Arial"/>
                      <w:b/>
                      <w:color w:val="000000"/>
                      <w:sz w:val="20"/>
                      <w:szCs w:val="20"/>
                    </w:rPr>
                  </w:pPr>
                  <w:r>
                    <w:rPr>
                      <w:rFonts w:ascii="Arial Narrow" w:hAnsi="Arial Narrow" w:cs="Arial"/>
                      <w:b/>
                      <w:color w:val="000000"/>
                      <w:sz w:val="20"/>
                      <w:szCs w:val="20"/>
                    </w:rPr>
                    <w:t>2011</w:t>
                  </w:r>
                </w:p>
              </w:tc>
              <w:tc>
                <w:tcPr>
                  <w:tcW w:w="810" w:type="dxa"/>
                  <w:shd w:val="clear" w:color="auto" w:fill="auto"/>
                </w:tcPr>
                <w:p w:rsidR="008F20B5" w:rsidRPr="008B43A9" w:rsidRDefault="008F20B5" w:rsidP="00953733">
                  <w:pPr>
                    <w:keepNext/>
                    <w:spacing w:before="80" w:after="80"/>
                    <w:rPr>
                      <w:rFonts w:ascii="Arial Narrow" w:hAnsi="Arial Narrow" w:cs="Arial"/>
                      <w:b/>
                      <w:color w:val="000000"/>
                      <w:sz w:val="20"/>
                      <w:szCs w:val="20"/>
                    </w:rPr>
                  </w:pPr>
                  <w:r w:rsidRPr="008B43A9">
                    <w:rPr>
                      <w:rFonts w:ascii="Arial Narrow" w:hAnsi="Arial Narrow" w:cs="Arial"/>
                      <w:b/>
                      <w:color w:val="000000"/>
                      <w:sz w:val="20"/>
                      <w:szCs w:val="20"/>
                    </w:rPr>
                    <w:t>2012</w:t>
                  </w:r>
                </w:p>
              </w:tc>
              <w:tc>
                <w:tcPr>
                  <w:tcW w:w="749" w:type="dxa"/>
                  <w:shd w:val="clear" w:color="auto" w:fill="auto"/>
                </w:tcPr>
                <w:p w:rsidR="008F20B5" w:rsidRPr="008B43A9" w:rsidRDefault="008F20B5" w:rsidP="00953733">
                  <w:pPr>
                    <w:keepNext/>
                    <w:spacing w:before="80" w:after="80"/>
                    <w:rPr>
                      <w:rFonts w:ascii="Arial Narrow" w:hAnsi="Arial Narrow" w:cs="Arial"/>
                      <w:b/>
                      <w:color w:val="000000"/>
                      <w:sz w:val="20"/>
                      <w:szCs w:val="20"/>
                    </w:rPr>
                  </w:pPr>
                  <w:r w:rsidRPr="008B43A9">
                    <w:rPr>
                      <w:rFonts w:ascii="Arial Narrow" w:hAnsi="Arial Narrow" w:cs="Arial"/>
                      <w:b/>
                      <w:color w:val="000000"/>
                      <w:sz w:val="20"/>
                      <w:szCs w:val="20"/>
                    </w:rPr>
                    <w:t>2013</w:t>
                  </w:r>
                </w:p>
              </w:tc>
              <w:tc>
                <w:tcPr>
                  <w:tcW w:w="851" w:type="dxa"/>
                  <w:shd w:val="clear" w:color="auto" w:fill="auto"/>
                </w:tcPr>
                <w:p w:rsidR="008F20B5" w:rsidRPr="008B43A9" w:rsidRDefault="008F20B5" w:rsidP="00953733">
                  <w:pPr>
                    <w:keepNext/>
                    <w:spacing w:before="80" w:after="80"/>
                    <w:rPr>
                      <w:rFonts w:ascii="Arial Narrow" w:hAnsi="Arial Narrow" w:cs="Arial"/>
                      <w:b/>
                      <w:color w:val="000000"/>
                      <w:sz w:val="20"/>
                      <w:szCs w:val="20"/>
                    </w:rPr>
                  </w:pPr>
                  <w:r w:rsidRPr="008B43A9">
                    <w:rPr>
                      <w:rFonts w:ascii="Arial Narrow" w:hAnsi="Arial Narrow" w:cs="Arial"/>
                      <w:b/>
                      <w:color w:val="000000"/>
                      <w:sz w:val="20"/>
                      <w:szCs w:val="20"/>
                    </w:rPr>
                    <w:t>2014</w:t>
                  </w:r>
                </w:p>
              </w:tc>
            </w:tr>
            <w:tr w:rsidR="008F20B5" w:rsidRPr="00812F89" w:rsidTr="0054242A">
              <w:tc>
                <w:tcPr>
                  <w:tcW w:w="3152" w:type="dxa"/>
                  <w:shd w:val="clear" w:color="auto" w:fill="auto"/>
                </w:tcPr>
                <w:p w:rsidR="008F20B5" w:rsidRPr="005717B7" w:rsidRDefault="0054242A" w:rsidP="00953733">
                  <w:pPr>
                    <w:keepNext/>
                    <w:spacing w:before="80" w:after="80"/>
                    <w:rPr>
                      <w:rFonts w:ascii="Arial Narrow" w:hAnsi="Arial Narrow" w:cs="Arial"/>
                      <w:b/>
                      <w:color w:val="000000"/>
                      <w:sz w:val="20"/>
                      <w:szCs w:val="20"/>
                    </w:rPr>
                  </w:pPr>
                  <w:r w:rsidRPr="008B43A9">
                    <w:rPr>
                      <w:rFonts w:ascii="Arial Narrow" w:hAnsi="Arial Narrow" w:cs="Arial"/>
                      <w:b/>
                      <w:color w:val="000000"/>
                      <w:sz w:val="20"/>
                      <w:szCs w:val="20"/>
                    </w:rPr>
                    <w:t>Government Funded</w:t>
                  </w:r>
                  <w:r>
                    <w:rPr>
                      <w:rFonts w:ascii="Arial Narrow" w:hAnsi="Arial Narrow" w:cs="Arial"/>
                      <w:b/>
                      <w:color w:val="000000"/>
                      <w:sz w:val="20"/>
                      <w:szCs w:val="20"/>
                    </w:rPr>
                    <w:t xml:space="preserve"> enrolments</w:t>
                  </w:r>
                </w:p>
              </w:tc>
              <w:tc>
                <w:tcPr>
                  <w:tcW w:w="709" w:type="dxa"/>
                </w:tcPr>
                <w:p w:rsidR="008F20B5" w:rsidRPr="000411FF" w:rsidRDefault="008F20B5" w:rsidP="00953733">
                  <w:pPr>
                    <w:keepNext/>
                    <w:spacing w:before="80" w:after="80"/>
                    <w:rPr>
                      <w:rFonts w:ascii="Calibri" w:hAnsi="Calibri" w:cs="Calibri"/>
                      <w:b/>
                      <w:bCs/>
                      <w:color w:val="000000"/>
                    </w:rPr>
                  </w:pPr>
                  <w:r>
                    <w:rPr>
                      <w:rFonts w:ascii="Calibri" w:hAnsi="Calibri" w:cs="Calibri"/>
                      <w:b/>
                      <w:bCs/>
                      <w:color w:val="000000"/>
                    </w:rPr>
                    <w:t>333</w:t>
                  </w:r>
                </w:p>
              </w:tc>
              <w:tc>
                <w:tcPr>
                  <w:tcW w:w="810" w:type="dxa"/>
                  <w:shd w:val="clear" w:color="auto" w:fill="auto"/>
                </w:tcPr>
                <w:p w:rsidR="008F20B5" w:rsidRPr="00812F89" w:rsidRDefault="008F20B5" w:rsidP="00953733">
                  <w:pPr>
                    <w:keepNext/>
                    <w:spacing w:before="80" w:after="80"/>
                    <w:rPr>
                      <w:rFonts w:ascii="Arial Narrow" w:hAnsi="Arial Narrow" w:cs="Arial"/>
                      <w:color w:val="000000"/>
                      <w:sz w:val="20"/>
                      <w:szCs w:val="20"/>
                    </w:rPr>
                  </w:pPr>
                  <w:r w:rsidRPr="000411FF">
                    <w:rPr>
                      <w:rFonts w:ascii="Calibri" w:hAnsi="Calibri" w:cs="Calibri"/>
                      <w:b/>
                      <w:bCs/>
                      <w:color w:val="000000"/>
                    </w:rPr>
                    <w:t>2,184</w:t>
                  </w:r>
                </w:p>
              </w:tc>
              <w:tc>
                <w:tcPr>
                  <w:tcW w:w="749" w:type="dxa"/>
                  <w:shd w:val="clear" w:color="auto" w:fill="auto"/>
                </w:tcPr>
                <w:p w:rsidR="008F20B5" w:rsidRPr="000411FF" w:rsidRDefault="008F20B5" w:rsidP="00953733">
                  <w:pPr>
                    <w:keepNext/>
                    <w:spacing w:before="80" w:after="80"/>
                    <w:rPr>
                      <w:rFonts w:ascii="Calibri" w:hAnsi="Calibri" w:cs="Calibri"/>
                      <w:b/>
                      <w:bCs/>
                      <w:color w:val="000000"/>
                    </w:rPr>
                  </w:pPr>
                  <w:r w:rsidRPr="000411FF">
                    <w:rPr>
                      <w:rFonts w:ascii="Calibri" w:hAnsi="Calibri" w:cs="Calibri"/>
                      <w:b/>
                      <w:bCs/>
                      <w:color w:val="000000"/>
                    </w:rPr>
                    <w:t>2,060</w:t>
                  </w:r>
                </w:p>
              </w:tc>
              <w:tc>
                <w:tcPr>
                  <w:tcW w:w="851" w:type="dxa"/>
                  <w:shd w:val="clear" w:color="auto" w:fill="auto"/>
                </w:tcPr>
                <w:p w:rsidR="008F20B5" w:rsidRPr="00812F89" w:rsidRDefault="008F20B5" w:rsidP="00953733">
                  <w:pPr>
                    <w:keepNext/>
                    <w:spacing w:before="80" w:after="80"/>
                    <w:rPr>
                      <w:rFonts w:ascii="Arial Narrow" w:hAnsi="Arial Narrow" w:cs="Arial"/>
                      <w:color w:val="000000"/>
                      <w:sz w:val="20"/>
                      <w:szCs w:val="20"/>
                    </w:rPr>
                  </w:pPr>
                  <w:r w:rsidRPr="000411FF">
                    <w:rPr>
                      <w:rFonts w:ascii="Calibri" w:hAnsi="Calibri" w:cs="Calibri"/>
                      <w:b/>
                      <w:bCs/>
                      <w:color w:val="000000"/>
                    </w:rPr>
                    <w:t>2,219</w:t>
                  </w:r>
                </w:p>
              </w:tc>
            </w:tr>
            <w:tr w:rsidR="0054242A" w:rsidRPr="00812F89" w:rsidTr="0054242A">
              <w:tc>
                <w:tcPr>
                  <w:tcW w:w="3152" w:type="dxa"/>
                  <w:shd w:val="clear" w:color="auto" w:fill="auto"/>
                </w:tcPr>
                <w:p w:rsidR="0054242A" w:rsidRPr="00EB5B93" w:rsidRDefault="0054242A" w:rsidP="00953733">
                  <w:pPr>
                    <w:keepNext/>
                    <w:spacing w:before="80" w:after="80"/>
                    <w:rPr>
                      <w:rFonts w:ascii="Arial Narrow" w:hAnsi="Arial Narrow" w:cs="Arial"/>
                      <w:b/>
                      <w:color w:val="000000"/>
                      <w:sz w:val="20"/>
                      <w:szCs w:val="20"/>
                    </w:rPr>
                  </w:pPr>
                  <w:r w:rsidRPr="00EB5B93">
                    <w:rPr>
                      <w:rFonts w:ascii="Arial Narrow" w:hAnsi="Arial Narrow" w:cs="Arial"/>
                      <w:b/>
                      <w:color w:val="000000"/>
                      <w:sz w:val="20"/>
                      <w:szCs w:val="20"/>
                    </w:rPr>
                    <w:t>Number of providers</w:t>
                  </w:r>
                </w:p>
              </w:tc>
              <w:tc>
                <w:tcPr>
                  <w:tcW w:w="709" w:type="dxa"/>
                </w:tcPr>
                <w:p w:rsidR="0054242A" w:rsidRPr="00812F89" w:rsidRDefault="0054242A" w:rsidP="00953733">
                  <w:pPr>
                    <w:keepNext/>
                    <w:spacing w:before="80" w:after="80"/>
                    <w:jc w:val="center"/>
                    <w:rPr>
                      <w:rFonts w:ascii="Arial Narrow" w:hAnsi="Arial Narrow" w:cs="Arial"/>
                      <w:color w:val="000000"/>
                      <w:sz w:val="20"/>
                      <w:szCs w:val="20"/>
                    </w:rPr>
                  </w:pPr>
                </w:p>
              </w:tc>
              <w:tc>
                <w:tcPr>
                  <w:tcW w:w="810" w:type="dxa"/>
                  <w:shd w:val="clear" w:color="auto" w:fill="auto"/>
                </w:tcPr>
                <w:p w:rsidR="0054242A" w:rsidRPr="00D11880" w:rsidRDefault="0054242A" w:rsidP="00953733">
                  <w:pPr>
                    <w:keepNext/>
                    <w:spacing w:before="80" w:after="80"/>
                    <w:rPr>
                      <w:rFonts w:ascii="Calibri" w:hAnsi="Calibri" w:cs="Calibri"/>
                      <w:b/>
                      <w:bCs/>
                      <w:color w:val="000000"/>
                    </w:rPr>
                  </w:pPr>
                  <w:r w:rsidRPr="00D11880">
                    <w:rPr>
                      <w:rFonts w:ascii="Calibri" w:hAnsi="Calibri" w:cs="Calibri"/>
                      <w:b/>
                      <w:bCs/>
                      <w:color w:val="000000"/>
                    </w:rPr>
                    <w:t>32</w:t>
                  </w:r>
                </w:p>
              </w:tc>
              <w:tc>
                <w:tcPr>
                  <w:tcW w:w="749" w:type="dxa"/>
                  <w:shd w:val="clear" w:color="auto" w:fill="auto"/>
                </w:tcPr>
                <w:p w:rsidR="0054242A" w:rsidRPr="00D11880" w:rsidRDefault="0054242A" w:rsidP="00953733">
                  <w:pPr>
                    <w:keepNext/>
                    <w:spacing w:before="80" w:after="80"/>
                    <w:rPr>
                      <w:rFonts w:ascii="Calibri" w:hAnsi="Calibri" w:cs="Calibri"/>
                      <w:b/>
                      <w:bCs/>
                      <w:color w:val="000000"/>
                    </w:rPr>
                  </w:pPr>
                  <w:r w:rsidRPr="00D11880">
                    <w:rPr>
                      <w:rFonts w:ascii="Calibri" w:hAnsi="Calibri" w:cs="Calibri"/>
                      <w:b/>
                      <w:bCs/>
                      <w:color w:val="000000"/>
                    </w:rPr>
                    <w:t>34</w:t>
                  </w:r>
                </w:p>
              </w:tc>
              <w:tc>
                <w:tcPr>
                  <w:tcW w:w="851" w:type="dxa"/>
                  <w:shd w:val="clear" w:color="auto" w:fill="auto"/>
                </w:tcPr>
                <w:p w:rsidR="0054242A" w:rsidRPr="00D11880" w:rsidRDefault="0054242A" w:rsidP="00953733">
                  <w:pPr>
                    <w:keepNext/>
                    <w:spacing w:before="80" w:after="80"/>
                    <w:rPr>
                      <w:rFonts w:ascii="Calibri" w:hAnsi="Calibri" w:cs="Calibri"/>
                      <w:b/>
                      <w:bCs/>
                      <w:color w:val="000000"/>
                    </w:rPr>
                  </w:pPr>
                  <w:r w:rsidRPr="00D11880">
                    <w:rPr>
                      <w:rFonts w:ascii="Calibri" w:hAnsi="Calibri" w:cs="Calibri"/>
                      <w:b/>
                      <w:bCs/>
                      <w:color w:val="000000"/>
                    </w:rPr>
                    <w:t>40</w:t>
                  </w:r>
                </w:p>
              </w:tc>
            </w:tr>
          </w:tbl>
          <w:p w:rsidR="008F20B5" w:rsidRDefault="008F20B5" w:rsidP="00953733">
            <w:pPr>
              <w:keepNext/>
            </w:pPr>
            <w:r>
              <w:t>The reaccreditation was guided by a Project Steering Committee (PSC) comprising:</w:t>
            </w:r>
          </w:p>
          <w:p w:rsidR="008F20B5" w:rsidRDefault="008F20B5" w:rsidP="00953733">
            <w:pPr>
              <w:keepNext/>
            </w:pPr>
            <w:r>
              <w:t>David Wilson(chair)</w:t>
            </w:r>
            <w:r>
              <w:tab/>
              <w:t>NorthStar Specialist Employment Services</w:t>
            </w:r>
          </w:p>
          <w:p w:rsidR="008F20B5" w:rsidRDefault="008F20B5" w:rsidP="00953733">
            <w:pPr>
              <w:keepNext/>
            </w:pPr>
            <w:r>
              <w:t>Robert Anderson</w:t>
            </w:r>
            <w:r>
              <w:tab/>
              <w:t>Medi chef: Austin Repatriation Hospital (employer)</w:t>
            </w:r>
          </w:p>
          <w:p w:rsidR="008F20B5" w:rsidRDefault="008F20B5" w:rsidP="00953733">
            <w:pPr>
              <w:keepNext/>
            </w:pPr>
            <w:r>
              <w:t>Kathy Kondekas</w:t>
            </w:r>
            <w:r>
              <w:tab/>
              <w:t>Convenor, Statewide Advisory Group for Disability curricula</w:t>
            </w:r>
          </w:p>
          <w:p w:rsidR="008F20B5" w:rsidRDefault="008F20B5" w:rsidP="00953733">
            <w:pPr>
              <w:keepNext/>
            </w:pPr>
            <w:r>
              <w:t xml:space="preserve">Sharon Archer </w:t>
            </w:r>
            <w:r>
              <w:tab/>
              <w:t>Federation Tra</w:t>
            </w:r>
            <w:r w:rsidR="0054242A">
              <w:t>ining (regional representative)</w:t>
            </w:r>
          </w:p>
          <w:p w:rsidR="000973D1" w:rsidRDefault="008F20B5" w:rsidP="00953733">
            <w:pPr>
              <w:keepNext/>
            </w:pPr>
            <w:r>
              <w:t xml:space="preserve">Alison </w:t>
            </w:r>
            <w:r w:rsidR="0054242A">
              <w:t xml:space="preserve">Wall </w:t>
            </w:r>
            <w:r w:rsidR="0054242A">
              <w:tab/>
            </w:r>
            <w:r w:rsidR="0054242A">
              <w:tab/>
            </w:r>
            <w:r>
              <w:t>Victorian Curriculum and Assessment Authority</w:t>
            </w:r>
          </w:p>
          <w:p w:rsidR="00F61708" w:rsidRDefault="00F61708" w:rsidP="00953733">
            <w:pPr>
              <w:keepNext/>
            </w:pPr>
            <w:r>
              <w:t>A Skills and Knowledge Profile was developed following face to face and electronic consultation with a practitioner focus group and the State</w:t>
            </w:r>
            <w:r w:rsidR="00635111">
              <w:t>-</w:t>
            </w:r>
            <w:r>
              <w:t xml:space="preserve">wide Advisory Group (SWAG) for existing disability focussed curricula. The PSC advised on and validated the Profile, which was used to guide the redevelopment of the curriculum. </w:t>
            </w:r>
          </w:p>
          <w:p w:rsidR="00F61708" w:rsidRPr="00563210" w:rsidRDefault="00F61708" w:rsidP="00953733">
            <w:pPr>
              <w:keepNext/>
            </w:pPr>
            <w:r>
              <w:t xml:space="preserve">The outcomes </w:t>
            </w:r>
            <w:r w:rsidR="007714F3">
              <w:t>of this course are not addressed</w:t>
            </w:r>
            <w:r>
              <w:t xml:space="preserve"> through any</w:t>
            </w:r>
            <w:r w:rsidR="007714F3">
              <w:t xml:space="preserve"> other</w:t>
            </w:r>
            <w:r>
              <w:t xml:space="preserve"> endorsed training package or accredited curriculum.</w:t>
            </w:r>
          </w:p>
        </w:tc>
      </w:tr>
      <w:tr w:rsidR="00307B1E" w:rsidRPr="00475ABA" w:rsidTr="00DE45F3">
        <w:tc>
          <w:tcPr>
            <w:tcW w:w="3119" w:type="dxa"/>
            <w:gridSpan w:val="2"/>
            <w:tcBorders>
              <w:bottom w:val="single" w:sz="4" w:space="0" w:color="auto"/>
            </w:tcBorders>
          </w:tcPr>
          <w:p w:rsidR="00307B1E" w:rsidRPr="00475ABA" w:rsidRDefault="00B12B4F" w:rsidP="00953733">
            <w:pPr>
              <w:pStyle w:val="Code2"/>
            </w:pPr>
            <w:bookmarkStart w:id="19" w:name="_Toc430777171"/>
            <w:r>
              <w:lastRenderedPageBreak/>
              <w:t>3.2</w:t>
            </w:r>
            <w:r>
              <w:tab/>
            </w:r>
            <w:r w:rsidR="00307B1E" w:rsidRPr="00475ABA">
              <w:t>Review for re</w:t>
            </w:r>
            <w:r w:rsidR="002D71C3">
              <w:t xml:space="preserve"> – </w:t>
            </w:r>
            <w:r w:rsidR="00307B1E" w:rsidRPr="00475ABA">
              <w:t>accreditation</w:t>
            </w:r>
            <w:bookmarkEnd w:id="19"/>
          </w:p>
        </w:tc>
        <w:tc>
          <w:tcPr>
            <w:tcW w:w="6804" w:type="dxa"/>
            <w:gridSpan w:val="2"/>
            <w:tcBorders>
              <w:bottom w:val="single" w:sz="4" w:space="0" w:color="auto"/>
            </w:tcBorders>
          </w:tcPr>
          <w:p w:rsidR="00202A7A" w:rsidRPr="00B113CC" w:rsidRDefault="00202A7A" w:rsidP="00953733">
            <w:pPr>
              <w:keepNext/>
              <w:rPr>
                <w:lang w:val="en-GB" w:eastAsia="en-US"/>
              </w:rPr>
            </w:pPr>
            <w:r>
              <w:rPr>
                <w:lang w:val="en-GB" w:eastAsia="en-US"/>
              </w:rPr>
              <w:t>A mid cycle review for the Certificate I in Transition Education was conducted in 2013. Electronic surveys were circulated to practitioners and 13</w:t>
            </w:r>
            <w:r w:rsidRPr="00B113CC">
              <w:rPr>
                <w:lang w:val="en-GB" w:eastAsia="en-US"/>
              </w:rPr>
              <w:t xml:space="preserve"> responses were received</w:t>
            </w:r>
            <w:r w:rsidR="006A4EEA">
              <w:rPr>
                <w:lang w:val="en-GB" w:eastAsia="en-US"/>
              </w:rPr>
              <w:t>.</w:t>
            </w:r>
            <w:r w:rsidRPr="00B113CC">
              <w:rPr>
                <w:lang w:val="en-GB" w:eastAsia="en-US"/>
              </w:rPr>
              <w:t xml:space="preserve"> The survey sought responses to the following:</w:t>
            </w:r>
          </w:p>
          <w:p w:rsidR="00202A7A" w:rsidRPr="006A4EEA" w:rsidRDefault="00202A7A" w:rsidP="00953733">
            <w:pPr>
              <w:pStyle w:val="bullet"/>
            </w:pPr>
            <w:r w:rsidRPr="006A4EEA">
              <w:t>extent to which the courses meet industry/community/enterprise needs</w:t>
            </w:r>
          </w:p>
          <w:p w:rsidR="00202A7A" w:rsidRPr="006A4EEA" w:rsidRDefault="00202A7A" w:rsidP="00953733">
            <w:pPr>
              <w:pStyle w:val="bullet"/>
            </w:pPr>
            <w:r w:rsidRPr="006A4EEA">
              <w:t>relevance of the course outcomes for learners with intellectual disabilities</w:t>
            </w:r>
          </w:p>
          <w:p w:rsidR="00202A7A" w:rsidRPr="006A4EEA" w:rsidRDefault="00202A7A" w:rsidP="00953733">
            <w:pPr>
              <w:pStyle w:val="bullet"/>
            </w:pPr>
            <w:r w:rsidRPr="006A4EEA">
              <w:t>overall course structure</w:t>
            </w:r>
          </w:p>
          <w:p w:rsidR="00202A7A" w:rsidRPr="006A4EEA" w:rsidRDefault="00202A7A" w:rsidP="00953733">
            <w:pPr>
              <w:pStyle w:val="bullet"/>
            </w:pPr>
            <w:r w:rsidRPr="006A4EEA">
              <w:t>content of units</w:t>
            </w:r>
          </w:p>
          <w:p w:rsidR="00A538CF" w:rsidRDefault="00202A7A" w:rsidP="00953733">
            <w:pPr>
              <w:keepNext/>
              <w:spacing w:line="276" w:lineRule="auto"/>
              <w:rPr>
                <w:rFonts w:eastAsia="Calibri" w:cs="Arial"/>
                <w:lang w:eastAsia="en-US"/>
              </w:rPr>
            </w:pPr>
            <w:r w:rsidRPr="00B113CC">
              <w:rPr>
                <w:lang w:val="en-GB" w:eastAsia="en-US"/>
              </w:rPr>
              <w:t>Overall resp</w:t>
            </w:r>
            <w:r w:rsidR="006A4EEA">
              <w:rPr>
                <w:lang w:val="en-GB" w:eastAsia="en-US"/>
              </w:rPr>
              <w:t>onses indicated that the certificate</w:t>
            </w:r>
            <w:r>
              <w:rPr>
                <w:lang w:val="en-GB" w:eastAsia="en-US"/>
              </w:rPr>
              <w:t xml:space="preserve"> continue</w:t>
            </w:r>
            <w:r w:rsidR="006A4EEA">
              <w:rPr>
                <w:lang w:val="en-GB" w:eastAsia="en-US"/>
              </w:rPr>
              <w:t>s</w:t>
            </w:r>
            <w:r>
              <w:rPr>
                <w:lang w:val="en-GB" w:eastAsia="en-US"/>
              </w:rPr>
              <w:t xml:space="preserve"> to address the needs of learners with intellectual disabilities in different contexts. The Certificate I in Transition Education has a </w:t>
            </w:r>
            <w:r w:rsidRPr="00AE5C3A">
              <w:rPr>
                <w:lang w:val="en-GB" w:eastAsia="en-US"/>
              </w:rPr>
              <w:t>broad focus on learning to enable</w:t>
            </w:r>
            <w:r w:rsidR="006A4EEA">
              <w:rPr>
                <w:lang w:val="en-GB" w:eastAsia="en-US"/>
              </w:rPr>
              <w:t xml:space="preserve"> the development of</w:t>
            </w:r>
            <w:r w:rsidRPr="00AE5C3A">
              <w:rPr>
                <w:lang w:val="en-GB" w:eastAsia="en-US"/>
              </w:rPr>
              <w:t xml:space="preserve"> independent </w:t>
            </w:r>
            <w:r w:rsidRPr="00AE5C3A">
              <w:rPr>
                <w:lang w:val="en-GB" w:eastAsia="en-US"/>
              </w:rPr>
              <w:lastRenderedPageBreak/>
              <w:t>living</w:t>
            </w:r>
            <w:r w:rsidR="006A4EEA">
              <w:rPr>
                <w:lang w:val="en-GB" w:eastAsia="en-US"/>
              </w:rPr>
              <w:t xml:space="preserve"> skills</w:t>
            </w:r>
            <w:r w:rsidRPr="00AE5C3A">
              <w:rPr>
                <w:lang w:val="en-GB" w:eastAsia="en-US"/>
              </w:rPr>
              <w:t xml:space="preserve">, community </w:t>
            </w:r>
            <w:r>
              <w:rPr>
                <w:lang w:val="en-GB" w:eastAsia="en-US"/>
              </w:rPr>
              <w:t>involvement</w:t>
            </w:r>
            <w:r w:rsidR="002A0D1A">
              <w:rPr>
                <w:lang w:val="en-GB" w:eastAsia="en-US"/>
              </w:rPr>
              <w:t>,</w:t>
            </w:r>
            <w:r>
              <w:rPr>
                <w:lang w:val="en-GB" w:eastAsia="en-US"/>
              </w:rPr>
              <w:t xml:space="preserve"> understanding</w:t>
            </w:r>
            <w:r w:rsidRPr="00AE5C3A">
              <w:rPr>
                <w:lang w:val="en-GB" w:eastAsia="en-US"/>
              </w:rPr>
              <w:t xml:space="preserve"> rights</w:t>
            </w:r>
            <w:r w:rsidR="002A0D1A">
              <w:rPr>
                <w:lang w:val="en-GB" w:eastAsia="en-US"/>
              </w:rPr>
              <w:t xml:space="preserve"> and</w:t>
            </w:r>
            <w:r w:rsidRPr="00AE5C3A">
              <w:rPr>
                <w:lang w:val="en-GB" w:eastAsia="en-US"/>
              </w:rPr>
              <w:t xml:space="preserve"> resp</w:t>
            </w:r>
            <w:r w:rsidR="00890138">
              <w:rPr>
                <w:lang w:val="en-GB" w:eastAsia="en-US"/>
              </w:rPr>
              <w:t>onsibilities</w:t>
            </w:r>
            <w:r w:rsidR="002A0D1A">
              <w:rPr>
                <w:lang w:val="en-GB" w:eastAsia="en-US"/>
              </w:rPr>
              <w:t>,</w:t>
            </w:r>
            <w:r w:rsidR="006A4EEA">
              <w:rPr>
                <w:lang w:val="en-GB" w:eastAsia="en-US"/>
              </w:rPr>
              <w:t xml:space="preserve"> identifying and accessing</w:t>
            </w:r>
            <w:r>
              <w:rPr>
                <w:lang w:val="en-GB" w:eastAsia="en-US"/>
              </w:rPr>
              <w:t xml:space="preserve"> support</w:t>
            </w:r>
            <w:r w:rsidRPr="00AE5C3A">
              <w:rPr>
                <w:lang w:val="en-GB" w:eastAsia="en-US"/>
              </w:rPr>
              <w:t xml:space="preserve"> available in a variety of areas</w:t>
            </w:r>
            <w:r w:rsidR="002A0D1A">
              <w:rPr>
                <w:lang w:val="en-GB" w:eastAsia="en-US"/>
              </w:rPr>
              <w:t xml:space="preserve"> and</w:t>
            </w:r>
            <w:r w:rsidR="006A4EEA">
              <w:rPr>
                <w:lang w:val="en-GB" w:eastAsia="en-US"/>
              </w:rPr>
              <w:t xml:space="preserve"> </w:t>
            </w:r>
            <w:r w:rsidR="002A0D1A" w:rsidRPr="002A0D1A">
              <w:rPr>
                <w:lang w:val="en-GB" w:eastAsia="en-US"/>
              </w:rPr>
              <w:t>exploring post course options</w:t>
            </w:r>
            <w:r w:rsidR="002A0D1A">
              <w:rPr>
                <w:lang w:val="en-GB" w:eastAsia="en-US"/>
              </w:rPr>
              <w:t>.</w:t>
            </w:r>
            <w:r w:rsidR="002A0D1A" w:rsidRPr="002A0D1A">
              <w:rPr>
                <w:lang w:val="en-GB" w:eastAsia="en-US"/>
              </w:rPr>
              <w:t xml:space="preserve">  </w:t>
            </w:r>
            <w:r w:rsidR="006A4EEA">
              <w:rPr>
                <w:lang w:val="en-GB" w:eastAsia="en-US"/>
              </w:rPr>
              <w:t>A key area</w:t>
            </w:r>
            <w:r w:rsidR="00890138">
              <w:rPr>
                <w:lang w:val="en-GB" w:eastAsia="en-US"/>
              </w:rPr>
              <w:t xml:space="preserve"> of feedback</w:t>
            </w:r>
            <w:r w:rsidR="00890138">
              <w:rPr>
                <w:rFonts w:eastAsia="Calibri" w:cs="Arial"/>
                <w:lang w:eastAsia="en-US"/>
              </w:rPr>
              <w:t xml:space="preserve"> identified by </w:t>
            </w:r>
            <w:r w:rsidR="006A4EEA">
              <w:rPr>
                <w:rFonts w:eastAsia="Calibri" w:cs="Arial"/>
                <w:lang w:eastAsia="en-US"/>
              </w:rPr>
              <w:t xml:space="preserve">providers suggested that the </w:t>
            </w:r>
            <w:r w:rsidR="006A4EEA" w:rsidRPr="006A4EEA">
              <w:rPr>
                <w:rFonts w:eastAsia="Calibri" w:cs="Arial"/>
                <w:lang w:eastAsia="en-US"/>
              </w:rPr>
              <w:t xml:space="preserve">definition of a learner with a disability </w:t>
            </w:r>
            <w:r w:rsidR="00A538CF">
              <w:rPr>
                <w:rFonts w:eastAsia="Calibri" w:cs="Arial"/>
                <w:lang w:eastAsia="en-US"/>
              </w:rPr>
              <w:t xml:space="preserve">be more clearly defined. </w:t>
            </w:r>
          </w:p>
          <w:p w:rsidR="00BE0C30" w:rsidRDefault="00FF5475" w:rsidP="00953733">
            <w:pPr>
              <w:keepNext/>
              <w:spacing w:line="276" w:lineRule="auto"/>
            </w:pPr>
            <w:r>
              <w:t xml:space="preserve">The </w:t>
            </w:r>
            <w:r w:rsidR="007311E1" w:rsidRPr="007311E1">
              <w:t xml:space="preserve">22301VIC </w:t>
            </w:r>
            <w:r>
              <w:t>Certificate I in Transition Education replaces and is</w:t>
            </w:r>
            <w:r w:rsidRPr="00776341">
              <w:rPr>
                <w:highlight w:val="yellow"/>
              </w:rPr>
              <w:t xml:space="preserve"> </w:t>
            </w:r>
            <w:r w:rsidRPr="001A395E">
              <w:t>equivalent</w:t>
            </w:r>
            <w:r>
              <w:t xml:space="preserve"> to the 22129VIC Certificate I in Transition Education</w:t>
            </w:r>
          </w:p>
          <w:p w:rsidR="00A538CF" w:rsidRPr="00BE0C30" w:rsidRDefault="00A538CF" w:rsidP="00953733">
            <w:pPr>
              <w:keepNext/>
              <w:spacing w:line="276" w:lineRule="auto"/>
            </w:pPr>
            <w:r w:rsidRPr="00A538CF">
              <w:t>The following table identifies the relationship between</w:t>
            </w:r>
            <w:r w:rsidR="000E5BA1">
              <w:t xml:space="preserve"> units from the </w:t>
            </w:r>
            <w:r w:rsidR="000E5BA1" w:rsidRPr="000E5BA1">
              <w:t>22129VIC Certificate I in Transition Education</w:t>
            </w:r>
            <w:r w:rsidRPr="00A538CF">
              <w:t xml:space="preserve"> wit</w:t>
            </w:r>
            <w:r w:rsidR="000E5BA1">
              <w:t xml:space="preserve">h units from </w:t>
            </w:r>
            <w:r w:rsidR="007311E1" w:rsidRPr="007311E1">
              <w:t xml:space="preserve">22301VIC </w:t>
            </w:r>
            <w:r w:rsidR="000E5BA1" w:rsidRPr="000E5BA1">
              <w:t>Certificate I in Transition Education</w:t>
            </w:r>
            <w:r w:rsidRPr="00A538CF">
              <w:t>.</w:t>
            </w:r>
          </w:p>
        </w:tc>
      </w:tr>
    </w:tbl>
    <w:p w:rsidR="00563210" w:rsidRDefault="00563210" w:rsidP="00953733">
      <w:pPr>
        <w:keepNext/>
        <w:rPr>
          <w:b/>
        </w:rPr>
      </w:pPr>
      <w:r>
        <w:rPr>
          <w:b/>
        </w:rPr>
        <w:lastRenderedPageBreak/>
        <w:br w:type="page"/>
      </w:r>
    </w:p>
    <w:tbl>
      <w:tblPr>
        <w:tblStyle w:val="TableGrid"/>
        <w:tblW w:w="10399" w:type="dxa"/>
        <w:tblLook w:val="04A0" w:firstRow="1" w:lastRow="0" w:firstColumn="1" w:lastColumn="0" w:noHBand="0" w:noVBand="1"/>
        <w:tblCaption w:val="Mapping Table"/>
      </w:tblPr>
      <w:tblGrid>
        <w:gridCol w:w="1684"/>
        <w:gridCol w:w="2960"/>
        <w:gridCol w:w="1517"/>
        <w:gridCol w:w="2641"/>
        <w:gridCol w:w="1696"/>
      </w:tblGrid>
      <w:tr w:rsidR="00342D52" w:rsidRPr="00342D52" w:rsidTr="0054242A">
        <w:trPr>
          <w:trHeight w:val="300"/>
          <w:tblHeader/>
        </w:trPr>
        <w:tc>
          <w:tcPr>
            <w:tcW w:w="4644" w:type="dxa"/>
            <w:gridSpan w:val="2"/>
            <w:noWrap/>
            <w:hideMark/>
          </w:tcPr>
          <w:p w:rsidR="00342D52" w:rsidRPr="00342D52" w:rsidRDefault="005C29C2" w:rsidP="00953733">
            <w:pPr>
              <w:keepNext/>
              <w:rPr>
                <w:b/>
              </w:rPr>
            </w:pPr>
            <w:r>
              <w:rPr>
                <w:b/>
              </w:rPr>
              <w:lastRenderedPageBreak/>
              <w:t xml:space="preserve">Units from </w:t>
            </w:r>
            <w:r w:rsidR="00C92C8E">
              <w:rPr>
                <w:b/>
              </w:rPr>
              <w:t>22129VIC Certificate I in Transition Education</w:t>
            </w:r>
          </w:p>
        </w:tc>
        <w:tc>
          <w:tcPr>
            <w:tcW w:w="4059" w:type="dxa"/>
            <w:gridSpan w:val="2"/>
            <w:noWrap/>
            <w:hideMark/>
          </w:tcPr>
          <w:p w:rsidR="00342D52" w:rsidRPr="00342D52" w:rsidRDefault="007311E1" w:rsidP="00953733">
            <w:pPr>
              <w:keepNext/>
              <w:rPr>
                <w:b/>
              </w:rPr>
            </w:pPr>
            <w:r w:rsidRPr="007311E1">
              <w:rPr>
                <w:b/>
              </w:rPr>
              <w:t xml:space="preserve">22301VIC </w:t>
            </w:r>
            <w:r w:rsidR="00C92C8E">
              <w:rPr>
                <w:b/>
              </w:rPr>
              <w:t>Certificate I In Transition Education</w:t>
            </w:r>
          </w:p>
        </w:tc>
        <w:tc>
          <w:tcPr>
            <w:tcW w:w="1696" w:type="dxa"/>
            <w:noWrap/>
            <w:hideMark/>
          </w:tcPr>
          <w:p w:rsidR="00342D52" w:rsidRPr="00342D52" w:rsidRDefault="00342D52" w:rsidP="00953733">
            <w:pPr>
              <w:keepNext/>
              <w:rPr>
                <w:b/>
              </w:rPr>
            </w:pPr>
            <w:r w:rsidRPr="00342D52">
              <w:rPr>
                <w:b/>
              </w:rPr>
              <w:t>Relationship</w:t>
            </w:r>
          </w:p>
        </w:tc>
      </w:tr>
      <w:tr w:rsidR="006C6DB4" w:rsidRPr="0054242A" w:rsidTr="0054242A">
        <w:trPr>
          <w:trHeight w:val="300"/>
        </w:trPr>
        <w:tc>
          <w:tcPr>
            <w:tcW w:w="1684" w:type="dxa"/>
            <w:noWrap/>
            <w:vAlign w:val="center"/>
          </w:tcPr>
          <w:p w:rsidR="006C6DB4" w:rsidRPr="0054242A" w:rsidRDefault="006C6DB4" w:rsidP="00953733">
            <w:pPr>
              <w:keepNext/>
              <w:rPr>
                <w:rFonts w:cs="Arial"/>
                <w:sz w:val="20"/>
                <w:szCs w:val="20"/>
              </w:rPr>
            </w:pPr>
            <w:r w:rsidRPr="0054242A">
              <w:rPr>
                <w:rFonts w:cs="Arial"/>
                <w:sz w:val="20"/>
                <w:szCs w:val="20"/>
              </w:rPr>
              <w:t>VU20488</w:t>
            </w:r>
          </w:p>
        </w:tc>
        <w:tc>
          <w:tcPr>
            <w:tcW w:w="2960" w:type="dxa"/>
            <w:noWrap/>
            <w:vAlign w:val="center"/>
          </w:tcPr>
          <w:p w:rsidR="006C6DB4" w:rsidRPr="0054242A" w:rsidRDefault="006C6DB4" w:rsidP="00953733">
            <w:pPr>
              <w:keepNext/>
              <w:rPr>
                <w:rFonts w:cs="Arial"/>
                <w:sz w:val="20"/>
                <w:szCs w:val="20"/>
              </w:rPr>
            </w:pPr>
            <w:r w:rsidRPr="0054242A">
              <w:rPr>
                <w:rFonts w:cs="Arial"/>
                <w:sz w:val="20"/>
                <w:szCs w:val="20"/>
              </w:rPr>
              <w:t>Develop and document a learning plan and portfolio with support</w:t>
            </w:r>
          </w:p>
        </w:tc>
        <w:tc>
          <w:tcPr>
            <w:tcW w:w="1418" w:type="dxa"/>
            <w:noWrap/>
            <w:vAlign w:val="center"/>
          </w:tcPr>
          <w:p w:rsidR="006C6DB4" w:rsidRPr="0054242A" w:rsidRDefault="00C15FD5" w:rsidP="00953733">
            <w:pPr>
              <w:pStyle w:val="TimesNewRoman"/>
              <w:keepNext/>
              <w:rPr>
                <w:rFonts w:ascii="Arial" w:hAnsi="Arial" w:cs="Arial"/>
                <w:sz w:val="20"/>
                <w:szCs w:val="20"/>
                <w:lang w:val="en-GB"/>
              </w:rPr>
            </w:pPr>
            <w:r w:rsidRPr="00C15FD5">
              <w:rPr>
                <w:rFonts w:ascii="Arial" w:hAnsi="Arial" w:cs="Arial"/>
                <w:sz w:val="20"/>
                <w:szCs w:val="20"/>
                <w:lang w:val="en-GB"/>
              </w:rPr>
              <w:t>VU21776</w:t>
            </w:r>
          </w:p>
        </w:tc>
        <w:tc>
          <w:tcPr>
            <w:tcW w:w="2641" w:type="dxa"/>
            <w:noWrap/>
            <w:vAlign w:val="center"/>
          </w:tcPr>
          <w:p w:rsidR="006C6DB4" w:rsidRPr="0054242A" w:rsidRDefault="006C6DB4" w:rsidP="00953733">
            <w:pPr>
              <w:keepNext/>
              <w:rPr>
                <w:rFonts w:cs="Arial"/>
                <w:sz w:val="20"/>
                <w:szCs w:val="20"/>
                <w:lang w:val="en-GB"/>
              </w:rPr>
            </w:pPr>
            <w:r w:rsidRPr="0054242A">
              <w:rPr>
                <w:rFonts w:cs="Arial"/>
                <w:sz w:val="20"/>
                <w:szCs w:val="20"/>
                <w:lang w:val="en-GB"/>
              </w:rPr>
              <w:t>Develop and document a learning plan with support</w:t>
            </w:r>
          </w:p>
        </w:tc>
        <w:tc>
          <w:tcPr>
            <w:tcW w:w="1696" w:type="dxa"/>
            <w:noWrap/>
          </w:tcPr>
          <w:p w:rsidR="006C6DB4" w:rsidRPr="0054242A" w:rsidRDefault="009B39FB" w:rsidP="00953733">
            <w:pPr>
              <w:keepNext/>
              <w:rPr>
                <w:rFonts w:cs="Arial"/>
                <w:sz w:val="20"/>
                <w:szCs w:val="20"/>
              </w:rPr>
            </w:pPr>
            <w:r w:rsidRPr="0054242A">
              <w:rPr>
                <w:rFonts w:cs="Arial"/>
                <w:sz w:val="20"/>
                <w:szCs w:val="20"/>
              </w:rPr>
              <w:t>Not equivalent</w:t>
            </w:r>
          </w:p>
          <w:p w:rsidR="009B39FB" w:rsidRPr="0054242A" w:rsidRDefault="009B39FB" w:rsidP="00953733">
            <w:pPr>
              <w:keepNext/>
              <w:rPr>
                <w:rFonts w:cs="Arial"/>
                <w:sz w:val="20"/>
                <w:szCs w:val="20"/>
              </w:rPr>
            </w:pPr>
            <w:r w:rsidRPr="0054242A">
              <w:rPr>
                <w:rFonts w:cs="Arial"/>
                <w:sz w:val="20"/>
                <w:szCs w:val="20"/>
              </w:rPr>
              <w:t>Deletion of portfolio requirement</w:t>
            </w:r>
          </w:p>
        </w:tc>
      </w:tr>
      <w:tr w:rsidR="006C6DB4" w:rsidRPr="0054242A" w:rsidTr="0054242A">
        <w:trPr>
          <w:trHeight w:val="300"/>
        </w:trPr>
        <w:tc>
          <w:tcPr>
            <w:tcW w:w="1684" w:type="dxa"/>
            <w:noWrap/>
            <w:vAlign w:val="center"/>
          </w:tcPr>
          <w:p w:rsidR="006C6DB4" w:rsidRPr="0054242A" w:rsidRDefault="006C6DB4" w:rsidP="00953733">
            <w:pPr>
              <w:keepNext/>
              <w:rPr>
                <w:rFonts w:cs="Arial"/>
                <w:sz w:val="20"/>
                <w:szCs w:val="20"/>
              </w:rPr>
            </w:pPr>
            <w:r w:rsidRPr="0054242A">
              <w:rPr>
                <w:rFonts w:cs="Arial"/>
                <w:sz w:val="20"/>
                <w:szCs w:val="20"/>
              </w:rPr>
              <w:t>VU20489</w:t>
            </w:r>
          </w:p>
        </w:tc>
        <w:tc>
          <w:tcPr>
            <w:tcW w:w="2960" w:type="dxa"/>
            <w:noWrap/>
            <w:vAlign w:val="center"/>
          </w:tcPr>
          <w:p w:rsidR="006C6DB4" w:rsidRPr="0054242A" w:rsidRDefault="006C6DB4" w:rsidP="00953733">
            <w:pPr>
              <w:keepNext/>
              <w:rPr>
                <w:rFonts w:cs="Arial"/>
                <w:sz w:val="20"/>
                <w:szCs w:val="20"/>
              </w:rPr>
            </w:pPr>
            <w:r w:rsidRPr="0054242A">
              <w:rPr>
                <w:rFonts w:cs="Arial"/>
                <w:sz w:val="20"/>
                <w:szCs w:val="20"/>
              </w:rPr>
              <w:t>Enhance own skills and self confidence</w:t>
            </w:r>
          </w:p>
        </w:tc>
        <w:tc>
          <w:tcPr>
            <w:tcW w:w="1418" w:type="dxa"/>
            <w:noWrap/>
            <w:vAlign w:val="center"/>
          </w:tcPr>
          <w:p w:rsidR="006C6DB4" w:rsidRPr="0054242A" w:rsidRDefault="00C15FD5" w:rsidP="00953733">
            <w:pPr>
              <w:pStyle w:val="TimesNewRoman"/>
              <w:keepNext/>
              <w:rPr>
                <w:rFonts w:ascii="Arial" w:hAnsi="Arial" w:cs="Arial"/>
                <w:sz w:val="20"/>
                <w:szCs w:val="20"/>
                <w:lang w:val="en-GB"/>
              </w:rPr>
            </w:pPr>
            <w:r w:rsidRPr="00C15FD5">
              <w:rPr>
                <w:rFonts w:ascii="Arial" w:hAnsi="Arial" w:cs="Arial"/>
                <w:sz w:val="20"/>
                <w:szCs w:val="20"/>
                <w:lang w:val="en-GB"/>
              </w:rPr>
              <w:t>VU21777</w:t>
            </w:r>
          </w:p>
        </w:tc>
        <w:tc>
          <w:tcPr>
            <w:tcW w:w="2641" w:type="dxa"/>
            <w:noWrap/>
            <w:vAlign w:val="center"/>
          </w:tcPr>
          <w:p w:rsidR="006C6DB4" w:rsidRPr="0054242A" w:rsidRDefault="00D317D3" w:rsidP="00953733">
            <w:pPr>
              <w:keepNext/>
              <w:rPr>
                <w:rFonts w:cs="Arial"/>
                <w:sz w:val="20"/>
                <w:szCs w:val="20"/>
                <w:lang w:val="en-GB"/>
              </w:rPr>
            </w:pPr>
            <w:r w:rsidRPr="0054242A">
              <w:rPr>
                <w:rFonts w:cs="Arial"/>
                <w:sz w:val="20"/>
                <w:szCs w:val="20"/>
                <w:lang w:val="en-GB"/>
              </w:rPr>
              <w:t>Enhance self development</w:t>
            </w:r>
          </w:p>
        </w:tc>
        <w:tc>
          <w:tcPr>
            <w:tcW w:w="1696" w:type="dxa"/>
            <w:noWrap/>
          </w:tcPr>
          <w:p w:rsidR="009C270F" w:rsidRPr="0054242A" w:rsidRDefault="009C270F" w:rsidP="00953733">
            <w:pPr>
              <w:keepNext/>
              <w:rPr>
                <w:rFonts w:cs="Arial"/>
                <w:sz w:val="20"/>
                <w:szCs w:val="20"/>
              </w:rPr>
            </w:pPr>
            <w:r>
              <w:rPr>
                <w:rFonts w:cs="Arial"/>
                <w:sz w:val="20"/>
                <w:szCs w:val="20"/>
              </w:rPr>
              <w:t>Not e</w:t>
            </w:r>
            <w:r w:rsidR="009B39FB" w:rsidRPr="0054242A">
              <w:rPr>
                <w:rFonts w:cs="Arial"/>
                <w:sz w:val="20"/>
                <w:szCs w:val="20"/>
              </w:rPr>
              <w:t>quivalent</w:t>
            </w:r>
            <w:r>
              <w:rPr>
                <w:rFonts w:cs="Arial"/>
                <w:sz w:val="20"/>
                <w:szCs w:val="20"/>
              </w:rPr>
              <w:t xml:space="preserve"> </w:t>
            </w:r>
            <w:r w:rsidRPr="009C270F">
              <w:rPr>
                <w:rFonts w:cs="Arial"/>
                <w:sz w:val="20"/>
                <w:szCs w:val="20"/>
              </w:rPr>
              <w:t>Addition of element on accommodation</w:t>
            </w:r>
          </w:p>
        </w:tc>
      </w:tr>
      <w:tr w:rsidR="006C6DB4" w:rsidRPr="0054242A" w:rsidTr="0054242A">
        <w:trPr>
          <w:trHeight w:val="300"/>
        </w:trPr>
        <w:tc>
          <w:tcPr>
            <w:tcW w:w="1684" w:type="dxa"/>
            <w:noWrap/>
            <w:vAlign w:val="center"/>
          </w:tcPr>
          <w:p w:rsidR="006C6DB4" w:rsidRPr="0054242A" w:rsidRDefault="006C6DB4" w:rsidP="00953733">
            <w:pPr>
              <w:keepNext/>
              <w:rPr>
                <w:rFonts w:cs="Arial"/>
                <w:sz w:val="20"/>
                <w:szCs w:val="20"/>
              </w:rPr>
            </w:pPr>
            <w:r w:rsidRPr="0054242A">
              <w:rPr>
                <w:rFonts w:cs="Arial"/>
                <w:sz w:val="20"/>
                <w:szCs w:val="20"/>
              </w:rPr>
              <w:t>VU20443</w:t>
            </w:r>
          </w:p>
        </w:tc>
        <w:tc>
          <w:tcPr>
            <w:tcW w:w="2960" w:type="dxa"/>
            <w:noWrap/>
            <w:vAlign w:val="center"/>
          </w:tcPr>
          <w:p w:rsidR="006C6DB4" w:rsidRPr="0054242A" w:rsidRDefault="006C6DB4" w:rsidP="00953733">
            <w:pPr>
              <w:keepNext/>
              <w:rPr>
                <w:rFonts w:cs="Arial"/>
                <w:sz w:val="20"/>
                <w:szCs w:val="20"/>
              </w:rPr>
            </w:pPr>
            <w:r w:rsidRPr="0054242A">
              <w:rPr>
                <w:rFonts w:cs="Arial"/>
                <w:sz w:val="20"/>
                <w:szCs w:val="20"/>
              </w:rPr>
              <w:t>Participate in travel, orientation and mobility</w:t>
            </w:r>
          </w:p>
        </w:tc>
        <w:tc>
          <w:tcPr>
            <w:tcW w:w="1418" w:type="dxa"/>
            <w:noWrap/>
          </w:tcPr>
          <w:p w:rsidR="006C6DB4" w:rsidRPr="0054242A" w:rsidRDefault="00C15FD5" w:rsidP="00953733">
            <w:pPr>
              <w:pStyle w:val="TimesNewRoman"/>
              <w:keepNext/>
              <w:rPr>
                <w:rFonts w:ascii="Arial" w:hAnsi="Arial" w:cs="Arial"/>
                <w:sz w:val="20"/>
                <w:szCs w:val="20"/>
                <w:lang w:val="en-GB"/>
              </w:rPr>
            </w:pPr>
            <w:r w:rsidRPr="00C15FD5">
              <w:rPr>
                <w:rFonts w:ascii="Arial" w:hAnsi="Arial" w:cs="Arial"/>
                <w:sz w:val="20"/>
                <w:szCs w:val="20"/>
                <w:lang w:val="en-GB"/>
              </w:rPr>
              <w:t>VU21778</w:t>
            </w:r>
          </w:p>
        </w:tc>
        <w:tc>
          <w:tcPr>
            <w:tcW w:w="2641" w:type="dxa"/>
            <w:noWrap/>
          </w:tcPr>
          <w:p w:rsidR="006C6DB4" w:rsidRPr="0054242A" w:rsidRDefault="006C6DB4" w:rsidP="00953733">
            <w:pPr>
              <w:keepNext/>
              <w:rPr>
                <w:rFonts w:cs="Arial"/>
                <w:sz w:val="20"/>
                <w:szCs w:val="20"/>
                <w:lang w:val="en-GB"/>
              </w:rPr>
            </w:pPr>
            <w:r w:rsidRPr="0054242A">
              <w:rPr>
                <w:rFonts w:cs="Arial"/>
                <w:sz w:val="20"/>
                <w:szCs w:val="20"/>
                <w:lang w:val="en-GB"/>
              </w:rPr>
              <w:t>Participate in travel activities</w:t>
            </w:r>
          </w:p>
        </w:tc>
        <w:tc>
          <w:tcPr>
            <w:tcW w:w="1696" w:type="dxa"/>
            <w:noWrap/>
          </w:tcPr>
          <w:p w:rsidR="006C6DB4" w:rsidRPr="0054242A" w:rsidRDefault="009B39FB" w:rsidP="00953733">
            <w:pPr>
              <w:keepNext/>
              <w:rPr>
                <w:rFonts w:cs="Arial"/>
                <w:sz w:val="20"/>
                <w:szCs w:val="20"/>
              </w:rPr>
            </w:pPr>
            <w:r w:rsidRPr="0054242A">
              <w:rPr>
                <w:rFonts w:cs="Arial"/>
                <w:sz w:val="20"/>
                <w:szCs w:val="20"/>
              </w:rPr>
              <w:t>Equivalent</w:t>
            </w:r>
          </w:p>
        </w:tc>
      </w:tr>
      <w:tr w:rsidR="006C6DB4" w:rsidRPr="0054242A" w:rsidTr="00EB4FB1">
        <w:trPr>
          <w:trHeight w:val="300"/>
        </w:trPr>
        <w:tc>
          <w:tcPr>
            <w:tcW w:w="1684" w:type="dxa"/>
            <w:noWrap/>
            <w:vAlign w:val="center"/>
          </w:tcPr>
          <w:p w:rsidR="006C6DB4" w:rsidRPr="0054242A" w:rsidRDefault="006C6DB4" w:rsidP="00953733">
            <w:pPr>
              <w:keepNext/>
              <w:rPr>
                <w:rFonts w:cs="Arial"/>
                <w:sz w:val="20"/>
                <w:szCs w:val="20"/>
              </w:rPr>
            </w:pPr>
            <w:r w:rsidRPr="0054242A">
              <w:rPr>
                <w:rFonts w:cs="Arial"/>
                <w:sz w:val="20"/>
                <w:szCs w:val="20"/>
              </w:rPr>
              <w:t>VU20444</w:t>
            </w:r>
          </w:p>
        </w:tc>
        <w:tc>
          <w:tcPr>
            <w:tcW w:w="2960" w:type="dxa"/>
            <w:noWrap/>
            <w:vAlign w:val="center"/>
          </w:tcPr>
          <w:p w:rsidR="006C6DB4" w:rsidRPr="0054242A" w:rsidRDefault="006C6DB4" w:rsidP="00953733">
            <w:pPr>
              <w:keepNext/>
              <w:rPr>
                <w:rFonts w:cs="Arial"/>
                <w:sz w:val="20"/>
                <w:szCs w:val="20"/>
              </w:rPr>
            </w:pPr>
            <w:r w:rsidRPr="0054242A">
              <w:rPr>
                <w:rFonts w:cs="Arial"/>
                <w:sz w:val="20"/>
                <w:szCs w:val="20"/>
              </w:rPr>
              <w:t>Investigate future options for further training, work or community activities</w:t>
            </w:r>
          </w:p>
        </w:tc>
        <w:tc>
          <w:tcPr>
            <w:tcW w:w="1418" w:type="dxa"/>
            <w:noWrap/>
            <w:vAlign w:val="center"/>
          </w:tcPr>
          <w:p w:rsidR="006C6DB4" w:rsidRPr="0054242A" w:rsidRDefault="00EB4FB1" w:rsidP="00953733">
            <w:pPr>
              <w:pStyle w:val="TimesNewRoman"/>
              <w:keepNext/>
              <w:rPr>
                <w:rFonts w:ascii="Arial" w:hAnsi="Arial" w:cs="Arial"/>
                <w:sz w:val="20"/>
                <w:szCs w:val="20"/>
                <w:lang w:val="en-GB"/>
              </w:rPr>
            </w:pPr>
            <w:r>
              <w:rPr>
                <w:rFonts w:ascii="Arial" w:hAnsi="Arial" w:cs="Arial"/>
                <w:sz w:val="20"/>
                <w:szCs w:val="20"/>
                <w:lang w:val="en-GB"/>
              </w:rPr>
              <w:t>VU21779</w:t>
            </w:r>
          </w:p>
        </w:tc>
        <w:tc>
          <w:tcPr>
            <w:tcW w:w="2641" w:type="dxa"/>
            <w:noWrap/>
            <w:vAlign w:val="center"/>
          </w:tcPr>
          <w:p w:rsidR="006C6DB4" w:rsidRPr="0054242A" w:rsidRDefault="006C6DB4" w:rsidP="00EB4FB1">
            <w:pPr>
              <w:keepNext/>
              <w:rPr>
                <w:rFonts w:cs="Arial"/>
                <w:sz w:val="20"/>
                <w:szCs w:val="20"/>
                <w:lang w:val="en-GB"/>
              </w:rPr>
            </w:pPr>
            <w:r w:rsidRPr="0054242A">
              <w:rPr>
                <w:rFonts w:cs="Arial"/>
                <w:sz w:val="20"/>
                <w:szCs w:val="20"/>
                <w:lang w:val="en-GB"/>
              </w:rPr>
              <w:t>Investigate future options for further training, work or community activities</w:t>
            </w:r>
          </w:p>
        </w:tc>
        <w:tc>
          <w:tcPr>
            <w:tcW w:w="1696" w:type="dxa"/>
            <w:noWrap/>
          </w:tcPr>
          <w:p w:rsidR="006C6DB4" w:rsidRPr="0054242A" w:rsidRDefault="009B39FB" w:rsidP="00953733">
            <w:pPr>
              <w:keepNext/>
              <w:rPr>
                <w:rFonts w:cs="Arial"/>
                <w:sz w:val="20"/>
                <w:szCs w:val="20"/>
              </w:rPr>
            </w:pPr>
            <w:r w:rsidRPr="0054242A">
              <w:rPr>
                <w:rFonts w:cs="Arial"/>
                <w:sz w:val="20"/>
                <w:szCs w:val="20"/>
              </w:rPr>
              <w:t>Not equivalent</w:t>
            </w:r>
          </w:p>
          <w:p w:rsidR="009B39FB" w:rsidRPr="0054242A" w:rsidRDefault="009B39FB" w:rsidP="00953733">
            <w:pPr>
              <w:keepNext/>
              <w:rPr>
                <w:rFonts w:cs="Arial"/>
                <w:sz w:val="20"/>
                <w:szCs w:val="20"/>
              </w:rPr>
            </w:pPr>
            <w:r w:rsidRPr="0054242A">
              <w:rPr>
                <w:rFonts w:cs="Arial"/>
                <w:sz w:val="20"/>
                <w:szCs w:val="20"/>
              </w:rPr>
              <w:t>Elements on preparing resumes and applications removed</w:t>
            </w:r>
          </w:p>
          <w:p w:rsidR="009B39FB" w:rsidRPr="0054242A" w:rsidRDefault="009B39FB" w:rsidP="00953733">
            <w:pPr>
              <w:keepNext/>
              <w:rPr>
                <w:rFonts w:cs="Arial"/>
                <w:sz w:val="20"/>
                <w:szCs w:val="20"/>
              </w:rPr>
            </w:pPr>
            <w:r w:rsidRPr="0054242A">
              <w:rPr>
                <w:rFonts w:cs="Arial"/>
                <w:sz w:val="20"/>
                <w:szCs w:val="20"/>
              </w:rPr>
              <w:t>Element on Observing options removed</w:t>
            </w:r>
          </w:p>
        </w:tc>
      </w:tr>
      <w:tr w:rsidR="006C6DB4" w:rsidRPr="0054242A" w:rsidTr="00EB4FB1">
        <w:trPr>
          <w:trHeight w:val="300"/>
        </w:trPr>
        <w:tc>
          <w:tcPr>
            <w:tcW w:w="1684" w:type="dxa"/>
            <w:noWrap/>
            <w:vAlign w:val="center"/>
          </w:tcPr>
          <w:p w:rsidR="006C6DB4" w:rsidRPr="0054242A" w:rsidRDefault="006C6DB4" w:rsidP="00953733">
            <w:pPr>
              <w:keepNext/>
              <w:rPr>
                <w:rFonts w:cs="Arial"/>
                <w:sz w:val="20"/>
                <w:szCs w:val="20"/>
              </w:rPr>
            </w:pPr>
            <w:r w:rsidRPr="0054242A">
              <w:rPr>
                <w:rFonts w:cs="Arial"/>
                <w:sz w:val="20"/>
                <w:szCs w:val="20"/>
              </w:rPr>
              <w:t>VU20445</w:t>
            </w:r>
          </w:p>
        </w:tc>
        <w:tc>
          <w:tcPr>
            <w:tcW w:w="2960" w:type="dxa"/>
            <w:noWrap/>
            <w:vAlign w:val="center"/>
          </w:tcPr>
          <w:p w:rsidR="006C6DB4" w:rsidRPr="0054242A" w:rsidRDefault="006C6DB4" w:rsidP="00953733">
            <w:pPr>
              <w:keepNext/>
              <w:rPr>
                <w:rFonts w:cs="Arial"/>
                <w:sz w:val="20"/>
                <w:szCs w:val="20"/>
              </w:rPr>
            </w:pPr>
            <w:r w:rsidRPr="0054242A">
              <w:rPr>
                <w:rFonts w:cs="Arial"/>
                <w:sz w:val="20"/>
                <w:szCs w:val="20"/>
              </w:rPr>
              <w:t>Participate in the community</w:t>
            </w:r>
          </w:p>
        </w:tc>
        <w:tc>
          <w:tcPr>
            <w:tcW w:w="1418" w:type="dxa"/>
            <w:noWrap/>
            <w:vAlign w:val="center"/>
          </w:tcPr>
          <w:p w:rsidR="006C6DB4" w:rsidRPr="0054242A" w:rsidRDefault="00EB4FB1" w:rsidP="00953733">
            <w:pPr>
              <w:pStyle w:val="TimesNewRoman"/>
              <w:keepNext/>
              <w:rPr>
                <w:rFonts w:ascii="Arial" w:hAnsi="Arial" w:cs="Arial"/>
                <w:sz w:val="20"/>
                <w:szCs w:val="20"/>
                <w:lang w:val="en-GB"/>
              </w:rPr>
            </w:pPr>
            <w:r w:rsidRPr="00EB4FB1">
              <w:rPr>
                <w:rFonts w:ascii="Arial" w:hAnsi="Arial" w:cs="Arial"/>
                <w:sz w:val="20"/>
                <w:szCs w:val="20"/>
                <w:lang w:val="en-GB"/>
              </w:rPr>
              <w:t>VU21780</w:t>
            </w:r>
          </w:p>
        </w:tc>
        <w:tc>
          <w:tcPr>
            <w:tcW w:w="2641" w:type="dxa"/>
            <w:noWrap/>
            <w:vAlign w:val="center"/>
          </w:tcPr>
          <w:p w:rsidR="006C6DB4" w:rsidRPr="0054242A" w:rsidRDefault="006C6DB4" w:rsidP="00EB4FB1">
            <w:pPr>
              <w:keepNext/>
              <w:rPr>
                <w:rFonts w:cs="Arial"/>
                <w:sz w:val="20"/>
                <w:szCs w:val="20"/>
                <w:lang w:val="en-GB"/>
              </w:rPr>
            </w:pPr>
            <w:r w:rsidRPr="0054242A">
              <w:rPr>
                <w:rFonts w:cs="Arial"/>
                <w:sz w:val="20"/>
                <w:szCs w:val="20"/>
                <w:lang w:val="en-GB"/>
              </w:rPr>
              <w:t>Participate in the community</w:t>
            </w:r>
          </w:p>
        </w:tc>
        <w:tc>
          <w:tcPr>
            <w:tcW w:w="1696" w:type="dxa"/>
            <w:noWrap/>
          </w:tcPr>
          <w:p w:rsidR="006C6DB4" w:rsidRPr="0054242A" w:rsidRDefault="00C913F9" w:rsidP="00953733">
            <w:pPr>
              <w:keepNext/>
              <w:rPr>
                <w:rFonts w:cs="Arial"/>
                <w:sz w:val="20"/>
                <w:szCs w:val="20"/>
              </w:rPr>
            </w:pPr>
            <w:r w:rsidRPr="0054242A">
              <w:rPr>
                <w:rFonts w:cs="Arial"/>
                <w:sz w:val="20"/>
                <w:szCs w:val="20"/>
              </w:rPr>
              <w:t>Not equivalent Elements 3 and 4 deleted</w:t>
            </w:r>
          </w:p>
          <w:p w:rsidR="00C913F9" w:rsidRPr="0054242A" w:rsidRDefault="00C913F9" w:rsidP="00953733">
            <w:pPr>
              <w:keepNext/>
              <w:rPr>
                <w:rFonts w:cs="Arial"/>
                <w:sz w:val="20"/>
                <w:szCs w:val="20"/>
              </w:rPr>
            </w:pPr>
            <w:r w:rsidRPr="0054242A">
              <w:rPr>
                <w:rFonts w:cs="Arial"/>
                <w:sz w:val="20"/>
                <w:szCs w:val="20"/>
              </w:rPr>
              <w:t>New element Develop community networks included</w:t>
            </w:r>
          </w:p>
        </w:tc>
      </w:tr>
      <w:tr w:rsidR="006C6DB4" w:rsidRPr="0054242A" w:rsidTr="0054242A">
        <w:trPr>
          <w:trHeight w:val="300"/>
        </w:trPr>
        <w:tc>
          <w:tcPr>
            <w:tcW w:w="1684" w:type="dxa"/>
            <w:noWrap/>
            <w:vAlign w:val="center"/>
          </w:tcPr>
          <w:p w:rsidR="006C6DB4" w:rsidRPr="0054242A" w:rsidRDefault="006C6DB4" w:rsidP="00953733">
            <w:pPr>
              <w:keepNext/>
              <w:rPr>
                <w:rFonts w:cs="Arial"/>
                <w:sz w:val="20"/>
                <w:szCs w:val="20"/>
              </w:rPr>
            </w:pPr>
            <w:r w:rsidRPr="0054242A">
              <w:rPr>
                <w:rFonts w:cs="Arial"/>
                <w:iCs/>
                <w:sz w:val="20"/>
                <w:szCs w:val="20"/>
                <w:lang w:val="en-GB"/>
              </w:rPr>
              <w:t>VU20446</w:t>
            </w:r>
          </w:p>
        </w:tc>
        <w:tc>
          <w:tcPr>
            <w:tcW w:w="2960" w:type="dxa"/>
            <w:noWrap/>
            <w:vAlign w:val="center"/>
          </w:tcPr>
          <w:p w:rsidR="006C6DB4" w:rsidRPr="0054242A" w:rsidRDefault="006C6DB4" w:rsidP="00953733">
            <w:pPr>
              <w:keepNext/>
              <w:rPr>
                <w:rFonts w:cs="Arial"/>
                <w:sz w:val="20"/>
                <w:szCs w:val="20"/>
              </w:rPr>
            </w:pPr>
            <w:r w:rsidRPr="0054242A">
              <w:rPr>
                <w:rFonts w:cs="Arial"/>
                <w:iCs/>
                <w:sz w:val="20"/>
                <w:szCs w:val="20"/>
                <w:lang w:val="en-GB"/>
              </w:rPr>
              <w:t>Use technology for a range of purposes</w:t>
            </w:r>
          </w:p>
        </w:tc>
        <w:tc>
          <w:tcPr>
            <w:tcW w:w="1418" w:type="dxa"/>
            <w:noWrap/>
          </w:tcPr>
          <w:p w:rsidR="006C6DB4" w:rsidRPr="0054242A" w:rsidRDefault="00EB4FB1" w:rsidP="00953733">
            <w:pPr>
              <w:pStyle w:val="TimesNewRoman"/>
              <w:keepNext/>
              <w:rPr>
                <w:rFonts w:ascii="Arial" w:hAnsi="Arial" w:cs="Arial"/>
                <w:sz w:val="20"/>
                <w:szCs w:val="20"/>
                <w:lang w:val="en-GB"/>
              </w:rPr>
            </w:pPr>
            <w:r w:rsidRPr="00EB4FB1">
              <w:rPr>
                <w:rFonts w:ascii="Arial" w:hAnsi="Arial" w:cs="Arial"/>
                <w:sz w:val="20"/>
                <w:szCs w:val="20"/>
                <w:lang w:val="en-GB"/>
              </w:rPr>
              <w:t>VU21781</w:t>
            </w:r>
          </w:p>
        </w:tc>
        <w:tc>
          <w:tcPr>
            <w:tcW w:w="2641" w:type="dxa"/>
            <w:noWrap/>
          </w:tcPr>
          <w:p w:rsidR="006C6DB4" w:rsidRPr="0054242A" w:rsidRDefault="006C6DB4" w:rsidP="00953733">
            <w:pPr>
              <w:keepNext/>
              <w:rPr>
                <w:rFonts w:cs="Arial"/>
                <w:sz w:val="20"/>
                <w:szCs w:val="20"/>
                <w:lang w:val="en-GB"/>
              </w:rPr>
            </w:pPr>
            <w:r w:rsidRPr="0054242A">
              <w:rPr>
                <w:rFonts w:cs="Arial"/>
                <w:sz w:val="20"/>
                <w:szCs w:val="20"/>
                <w:lang w:val="en-GB"/>
              </w:rPr>
              <w:t>Use technology for a range of purposes</w:t>
            </w:r>
          </w:p>
        </w:tc>
        <w:tc>
          <w:tcPr>
            <w:tcW w:w="1696" w:type="dxa"/>
            <w:noWrap/>
          </w:tcPr>
          <w:p w:rsidR="006C6DB4" w:rsidRPr="0054242A" w:rsidRDefault="00C913F9" w:rsidP="00953733">
            <w:pPr>
              <w:keepNext/>
              <w:rPr>
                <w:rFonts w:cs="Arial"/>
                <w:sz w:val="20"/>
                <w:szCs w:val="20"/>
              </w:rPr>
            </w:pPr>
            <w:r w:rsidRPr="0054242A">
              <w:rPr>
                <w:rFonts w:cs="Arial"/>
                <w:sz w:val="20"/>
                <w:szCs w:val="20"/>
              </w:rPr>
              <w:t>Equivalent</w:t>
            </w:r>
          </w:p>
        </w:tc>
      </w:tr>
      <w:tr w:rsidR="006C6DB4" w:rsidRPr="0054242A" w:rsidTr="0054242A">
        <w:trPr>
          <w:trHeight w:val="300"/>
        </w:trPr>
        <w:tc>
          <w:tcPr>
            <w:tcW w:w="1684" w:type="dxa"/>
            <w:noWrap/>
          </w:tcPr>
          <w:p w:rsidR="006C6DB4" w:rsidRPr="0054242A" w:rsidRDefault="006C6DB4" w:rsidP="00953733">
            <w:pPr>
              <w:keepNext/>
              <w:rPr>
                <w:rFonts w:cs="Arial"/>
                <w:sz w:val="20"/>
                <w:szCs w:val="20"/>
                <w:lang w:val="en-GB"/>
              </w:rPr>
            </w:pPr>
            <w:r w:rsidRPr="0054242A">
              <w:rPr>
                <w:rFonts w:cs="Arial"/>
                <w:sz w:val="20"/>
                <w:szCs w:val="20"/>
                <w:lang w:val="en-GB"/>
              </w:rPr>
              <w:t>VU21298</w:t>
            </w:r>
          </w:p>
        </w:tc>
        <w:tc>
          <w:tcPr>
            <w:tcW w:w="2960" w:type="dxa"/>
            <w:noWrap/>
          </w:tcPr>
          <w:p w:rsidR="006C6DB4" w:rsidRPr="0054242A" w:rsidRDefault="006C6DB4" w:rsidP="00953733">
            <w:pPr>
              <w:keepNext/>
              <w:rPr>
                <w:rFonts w:cs="Arial"/>
                <w:sz w:val="20"/>
                <w:szCs w:val="20"/>
                <w:lang w:val="en-GB"/>
              </w:rPr>
            </w:pPr>
            <w:r w:rsidRPr="0054242A">
              <w:rPr>
                <w:rFonts w:cs="Arial"/>
                <w:sz w:val="20"/>
                <w:szCs w:val="20"/>
                <w:lang w:val="en-GB"/>
              </w:rPr>
              <w:t>Conduct a project with guidance</w:t>
            </w:r>
          </w:p>
        </w:tc>
        <w:tc>
          <w:tcPr>
            <w:tcW w:w="1418" w:type="dxa"/>
            <w:noWrap/>
          </w:tcPr>
          <w:p w:rsidR="006C6DB4" w:rsidRPr="0054242A" w:rsidRDefault="006C6DB4" w:rsidP="00953733">
            <w:pPr>
              <w:pStyle w:val="TimesNewRoman"/>
              <w:keepNext/>
              <w:rPr>
                <w:rFonts w:ascii="Arial" w:hAnsi="Arial" w:cs="Arial"/>
                <w:sz w:val="20"/>
                <w:szCs w:val="20"/>
                <w:lang w:val="en-GB"/>
              </w:rPr>
            </w:pPr>
            <w:r w:rsidRPr="0054242A">
              <w:rPr>
                <w:rFonts w:ascii="Arial" w:hAnsi="Arial" w:cs="Arial"/>
                <w:sz w:val="20"/>
                <w:szCs w:val="20"/>
                <w:lang w:val="en-GB"/>
              </w:rPr>
              <w:t>VU21298</w:t>
            </w:r>
          </w:p>
        </w:tc>
        <w:tc>
          <w:tcPr>
            <w:tcW w:w="2641" w:type="dxa"/>
            <w:noWrap/>
          </w:tcPr>
          <w:p w:rsidR="006C6DB4" w:rsidRPr="0054242A" w:rsidRDefault="006C6DB4" w:rsidP="00953733">
            <w:pPr>
              <w:keepNext/>
              <w:rPr>
                <w:rFonts w:cs="Arial"/>
                <w:sz w:val="20"/>
                <w:szCs w:val="20"/>
                <w:lang w:val="en-GB"/>
              </w:rPr>
            </w:pPr>
            <w:r w:rsidRPr="0054242A">
              <w:rPr>
                <w:rFonts w:cs="Arial"/>
                <w:sz w:val="20"/>
                <w:szCs w:val="20"/>
                <w:lang w:val="en-GB"/>
              </w:rPr>
              <w:t>Conduct a project with guidance</w:t>
            </w:r>
          </w:p>
        </w:tc>
        <w:tc>
          <w:tcPr>
            <w:tcW w:w="1696" w:type="dxa"/>
            <w:noWrap/>
          </w:tcPr>
          <w:p w:rsidR="006C6DB4" w:rsidRPr="0054242A" w:rsidRDefault="00C913F9" w:rsidP="00953733">
            <w:pPr>
              <w:keepNext/>
              <w:rPr>
                <w:rFonts w:cs="Arial"/>
                <w:sz w:val="20"/>
                <w:szCs w:val="20"/>
              </w:rPr>
            </w:pPr>
            <w:r w:rsidRPr="0054242A">
              <w:rPr>
                <w:rFonts w:cs="Arial"/>
                <w:sz w:val="20"/>
                <w:szCs w:val="20"/>
              </w:rPr>
              <w:t>Equivalent</w:t>
            </w:r>
          </w:p>
        </w:tc>
      </w:tr>
      <w:tr w:rsidR="006C6DB4" w:rsidRPr="0054242A" w:rsidTr="0054242A">
        <w:trPr>
          <w:trHeight w:val="300"/>
        </w:trPr>
        <w:tc>
          <w:tcPr>
            <w:tcW w:w="1684" w:type="dxa"/>
            <w:noWrap/>
          </w:tcPr>
          <w:p w:rsidR="006C6DB4" w:rsidRPr="0054242A" w:rsidRDefault="006C6DB4" w:rsidP="00953733">
            <w:pPr>
              <w:keepNext/>
              <w:rPr>
                <w:rFonts w:cs="Arial"/>
                <w:sz w:val="20"/>
                <w:szCs w:val="20"/>
                <w:lang w:val="en-GB"/>
              </w:rPr>
            </w:pPr>
            <w:r w:rsidRPr="0054242A">
              <w:rPr>
                <w:rFonts w:cs="Arial"/>
                <w:sz w:val="20"/>
                <w:szCs w:val="20"/>
                <w:lang w:val="en-GB"/>
              </w:rPr>
              <w:t>CHCVOL201B</w:t>
            </w:r>
          </w:p>
        </w:tc>
        <w:tc>
          <w:tcPr>
            <w:tcW w:w="2960" w:type="dxa"/>
            <w:noWrap/>
          </w:tcPr>
          <w:p w:rsidR="006C6DB4" w:rsidRPr="0054242A" w:rsidRDefault="006C6DB4" w:rsidP="00953733">
            <w:pPr>
              <w:keepNext/>
              <w:rPr>
                <w:rFonts w:cs="Arial"/>
                <w:sz w:val="20"/>
                <w:szCs w:val="20"/>
                <w:lang w:val="en-GB"/>
              </w:rPr>
            </w:pPr>
            <w:r w:rsidRPr="0054242A">
              <w:rPr>
                <w:rFonts w:cs="Arial"/>
                <w:sz w:val="20"/>
                <w:szCs w:val="20"/>
                <w:lang w:val="en-GB"/>
              </w:rPr>
              <w:t>Be an effective volunteer</w:t>
            </w:r>
          </w:p>
        </w:tc>
        <w:tc>
          <w:tcPr>
            <w:tcW w:w="1418" w:type="dxa"/>
            <w:noWrap/>
          </w:tcPr>
          <w:p w:rsidR="006C6DB4" w:rsidRPr="0054242A" w:rsidRDefault="006C6DB4" w:rsidP="00953733">
            <w:pPr>
              <w:pStyle w:val="TimesNewRoman"/>
              <w:keepNext/>
              <w:rPr>
                <w:rFonts w:ascii="Arial" w:hAnsi="Arial" w:cs="Arial"/>
                <w:sz w:val="20"/>
                <w:szCs w:val="20"/>
                <w:lang w:val="en-GB"/>
              </w:rPr>
            </w:pPr>
            <w:r w:rsidRPr="0054242A">
              <w:rPr>
                <w:rFonts w:ascii="Arial" w:hAnsi="Arial" w:cs="Arial"/>
                <w:sz w:val="20"/>
                <w:szCs w:val="20"/>
                <w:lang w:val="en-GB"/>
              </w:rPr>
              <w:t>CHCVOL201B</w:t>
            </w:r>
          </w:p>
        </w:tc>
        <w:tc>
          <w:tcPr>
            <w:tcW w:w="2641" w:type="dxa"/>
            <w:noWrap/>
          </w:tcPr>
          <w:p w:rsidR="006C6DB4" w:rsidRPr="0054242A" w:rsidRDefault="006C6DB4" w:rsidP="00953733">
            <w:pPr>
              <w:keepNext/>
              <w:rPr>
                <w:rFonts w:cs="Arial"/>
                <w:sz w:val="20"/>
                <w:szCs w:val="20"/>
                <w:lang w:val="en-GB"/>
              </w:rPr>
            </w:pPr>
            <w:r w:rsidRPr="0054242A">
              <w:rPr>
                <w:rFonts w:cs="Arial"/>
                <w:sz w:val="20"/>
                <w:szCs w:val="20"/>
                <w:lang w:val="en-GB"/>
              </w:rPr>
              <w:t>Be an effective volunteer</w:t>
            </w:r>
          </w:p>
        </w:tc>
        <w:tc>
          <w:tcPr>
            <w:tcW w:w="1696" w:type="dxa"/>
            <w:noWrap/>
          </w:tcPr>
          <w:p w:rsidR="00C913F9" w:rsidRPr="0054242A" w:rsidRDefault="00C913F9" w:rsidP="00953733">
            <w:pPr>
              <w:keepNext/>
              <w:rPr>
                <w:rFonts w:cs="Arial"/>
                <w:sz w:val="20"/>
                <w:szCs w:val="20"/>
              </w:rPr>
            </w:pPr>
            <w:r w:rsidRPr="0054242A">
              <w:rPr>
                <w:rFonts w:cs="Arial"/>
                <w:sz w:val="20"/>
                <w:szCs w:val="20"/>
              </w:rPr>
              <w:t>Equivalent</w:t>
            </w:r>
          </w:p>
          <w:p w:rsidR="006C6DB4" w:rsidRPr="0054242A" w:rsidRDefault="006C6DB4" w:rsidP="00953733">
            <w:pPr>
              <w:keepNext/>
              <w:rPr>
                <w:rFonts w:cs="Arial"/>
                <w:sz w:val="20"/>
                <w:szCs w:val="20"/>
              </w:rPr>
            </w:pPr>
          </w:p>
        </w:tc>
      </w:tr>
      <w:tr w:rsidR="006C6DB4" w:rsidRPr="0054242A" w:rsidTr="0054242A">
        <w:trPr>
          <w:trHeight w:val="300"/>
        </w:trPr>
        <w:tc>
          <w:tcPr>
            <w:tcW w:w="1684" w:type="dxa"/>
            <w:noWrap/>
          </w:tcPr>
          <w:p w:rsidR="006C6DB4" w:rsidRPr="0054242A" w:rsidRDefault="006C6DB4" w:rsidP="00953733">
            <w:pPr>
              <w:keepNext/>
              <w:rPr>
                <w:rFonts w:cs="Arial"/>
                <w:sz w:val="20"/>
                <w:szCs w:val="20"/>
                <w:lang w:val="en-GB"/>
              </w:rPr>
            </w:pPr>
            <w:r w:rsidRPr="0054242A">
              <w:rPr>
                <w:rFonts w:cs="Arial"/>
                <w:sz w:val="20"/>
                <w:szCs w:val="20"/>
                <w:lang w:val="en-GB"/>
              </w:rPr>
              <w:t>BSBWHS201A</w:t>
            </w:r>
          </w:p>
        </w:tc>
        <w:tc>
          <w:tcPr>
            <w:tcW w:w="2960" w:type="dxa"/>
            <w:noWrap/>
          </w:tcPr>
          <w:p w:rsidR="006C6DB4" w:rsidRPr="0054242A" w:rsidRDefault="006C6DB4" w:rsidP="00953733">
            <w:pPr>
              <w:keepNext/>
              <w:rPr>
                <w:rFonts w:cs="Arial"/>
                <w:sz w:val="20"/>
                <w:szCs w:val="20"/>
                <w:lang w:val="en-GB"/>
              </w:rPr>
            </w:pPr>
            <w:r w:rsidRPr="0054242A">
              <w:rPr>
                <w:rFonts w:cs="Arial"/>
                <w:sz w:val="20"/>
                <w:szCs w:val="20"/>
                <w:lang w:val="en-GB"/>
              </w:rPr>
              <w:t>Contribute to health and safety of self and others</w:t>
            </w:r>
          </w:p>
        </w:tc>
        <w:tc>
          <w:tcPr>
            <w:tcW w:w="1418" w:type="dxa"/>
            <w:noWrap/>
          </w:tcPr>
          <w:p w:rsidR="006C6DB4" w:rsidRPr="0054242A" w:rsidRDefault="006C6DB4" w:rsidP="00953733">
            <w:pPr>
              <w:pStyle w:val="TimesNewRoman"/>
              <w:keepNext/>
              <w:rPr>
                <w:rFonts w:ascii="Arial" w:hAnsi="Arial" w:cs="Arial"/>
                <w:sz w:val="20"/>
                <w:szCs w:val="20"/>
                <w:lang w:val="en-GB"/>
              </w:rPr>
            </w:pPr>
            <w:r w:rsidRPr="0054242A">
              <w:rPr>
                <w:rFonts w:ascii="Arial" w:hAnsi="Arial" w:cs="Arial"/>
                <w:sz w:val="20"/>
                <w:szCs w:val="20"/>
                <w:lang w:val="en-GB"/>
              </w:rPr>
              <w:t>BSBWHS201</w:t>
            </w:r>
          </w:p>
        </w:tc>
        <w:tc>
          <w:tcPr>
            <w:tcW w:w="2641" w:type="dxa"/>
            <w:noWrap/>
          </w:tcPr>
          <w:p w:rsidR="006C6DB4" w:rsidRPr="0054242A" w:rsidRDefault="006C6DB4" w:rsidP="00953733">
            <w:pPr>
              <w:keepNext/>
              <w:rPr>
                <w:rFonts w:cs="Arial"/>
                <w:sz w:val="20"/>
                <w:szCs w:val="20"/>
                <w:lang w:val="en-GB"/>
              </w:rPr>
            </w:pPr>
            <w:r w:rsidRPr="0054242A">
              <w:rPr>
                <w:rFonts w:cs="Arial"/>
                <w:sz w:val="20"/>
                <w:szCs w:val="20"/>
                <w:lang w:val="en-GB"/>
              </w:rPr>
              <w:t>Contribute to health and safety of self and others</w:t>
            </w:r>
          </w:p>
        </w:tc>
        <w:tc>
          <w:tcPr>
            <w:tcW w:w="1696" w:type="dxa"/>
            <w:noWrap/>
          </w:tcPr>
          <w:p w:rsidR="00C913F9" w:rsidRPr="0054242A" w:rsidRDefault="00C913F9" w:rsidP="00953733">
            <w:pPr>
              <w:keepNext/>
              <w:rPr>
                <w:rFonts w:cs="Arial"/>
                <w:sz w:val="20"/>
                <w:szCs w:val="20"/>
              </w:rPr>
            </w:pPr>
            <w:r w:rsidRPr="0054242A">
              <w:rPr>
                <w:rFonts w:cs="Arial"/>
                <w:sz w:val="20"/>
                <w:szCs w:val="20"/>
              </w:rPr>
              <w:t>Equivalent</w:t>
            </w:r>
          </w:p>
          <w:p w:rsidR="006C6DB4" w:rsidRPr="0054242A" w:rsidRDefault="006C6DB4" w:rsidP="00953733">
            <w:pPr>
              <w:keepNext/>
              <w:rPr>
                <w:rFonts w:cs="Arial"/>
                <w:sz w:val="20"/>
                <w:szCs w:val="20"/>
              </w:rPr>
            </w:pPr>
          </w:p>
        </w:tc>
      </w:tr>
      <w:tr w:rsidR="006C6DB4" w:rsidRPr="0054242A" w:rsidTr="0054242A">
        <w:trPr>
          <w:trHeight w:val="300"/>
        </w:trPr>
        <w:tc>
          <w:tcPr>
            <w:tcW w:w="1684" w:type="dxa"/>
            <w:noWrap/>
          </w:tcPr>
          <w:p w:rsidR="006C6DB4" w:rsidRPr="0054242A" w:rsidRDefault="006C6DB4" w:rsidP="00953733">
            <w:pPr>
              <w:keepNext/>
              <w:rPr>
                <w:rFonts w:cs="Arial"/>
                <w:sz w:val="20"/>
                <w:szCs w:val="20"/>
                <w:lang w:val="en-GB"/>
              </w:rPr>
            </w:pPr>
            <w:r w:rsidRPr="0054242A">
              <w:rPr>
                <w:rFonts w:cs="Arial"/>
                <w:sz w:val="20"/>
                <w:szCs w:val="20"/>
                <w:lang w:val="en-GB"/>
              </w:rPr>
              <w:t>VU20447</w:t>
            </w:r>
          </w:p>
        </w:tc>
        <w:tc>
          <w:tcPr>
            <w:tcW w:w="2960" w:type="dxa"/>
            <w:noWrap/>
          </w:tcPr>
          <w:p w:rsidR="006C6DB4" w:rsidRPr="0054242A" w:rsidRDefault="006C6DB4" w:rsidP="00953733">
            <w:pPr>
              <w:keepNext/>
              <w:rPr>
                <w:rFonts w:cs="Arial"/>
                <w:sz w:val="20"/>
                <w:szCs w:val="20"/>
                <w:lang w:val="en-GB"/>
              </w:rPr>
            </w:pPr>
            <w:r w:rsidRPr="0054242A">
              <w:rPr>
                <w:rFonts w:cs="Arial"/>
                <w:sz w:val="20"/>
                <w:szCs w:val="20"/>
                <w:lang w:val="en-GB"/>
              </w:rPr>
              <w:t>Explore personal health issues</w:t>
            </w:r>
          </w:p>
        </w:tc>
        <w:tc>
          <w:tcPr>
            <w:tcW w:w="1418" w:type="dxa"/>
            <w:noWrap/>
          </w:tcPr>
          <w:p w:rsidR="006C6DB4" w:rsidRPr="0054242A" w:rsidRDefault="00EB4FB1" w:rsidP="00953733">
            <w:pPr>
              <w:pStyle w:val="TimesNewRoman"/>
              <w:keepNext/>
              <w:rPr>
                <w:rFonts w:ascii="Arial" w:hAnsi="Arial" w:cs="Arial"/>
                <w:sz w:val="20"/>
                <w:szCs w:val="20"/>
                <w:lang w:val="en-GB"/>
              </w:rPr>
            </w:pPr>
            <w:r w:rsidRPr="00EB4FB1">
              <w:rPr>
                <w:rFonts w:ascii="Arial" w:hAnsi="Arial" w:cs="Arial"/>
                <w:sz w:val="20"/>
                <w:szCs w:val="20"/>
                <w:lang w:val="en-GB"/>
              </w:rPr>
              <w:t>VU21782</w:t>
            </w:r>
          </w:p>
        </w:tc>
        <w:tc>
          <w:tcPr>
            <w:tcW w:w="2641" w:type="dxa"/>
            <w:noWrap/>
          </w:tcPr>
          <w:p w:rsidR="006C6DB4" w:rsidRPr="0054242A" w:rsidRDefault="006C6DB4" w:rsidP="00953733">
            <w:pPr>
              <w:keepNext/>
              <w:rPr>
                <w:rFonts w:cs="Arial"/>
                <w:sz w:val="20"/>
                <w:szCs w:val="20"/>
                <w:lang w:val="en-GB"/>
              </w:rPr>
            </w:pPr>
            <w:r w:rsidRPr="0054242A">
              <w:rPr>
                <w:rFonts w:cs="Arial"/>
                <w:sz w:val="20"/>
                <w:szCs w:val="20"/>
                <w:lang w:val="en-GB"/>
              </w:rPr>
              <w:t>Explore personal health issues</w:t>
            </w:r>
          </w:p>
        </w:tc>
        <w:tc>
          <w:tcPr>
            <w:tcW w:w="1696" w:type="dxa"/>
            <w:noWrap/>
          </w:tcPr>
          <w:p w:rsidR="006C6DB4" w:rsidRPr="0054242A" w:rsidRDefault="00C913F9" w:rsidP="00953733">
            <w:pPr>
              <w:keepNext/>
              <w:rPr>
                <w:rFonts w:cs="Arial"/>
                <w:sz w:val="20"/>
                <w:szCs w:val="20"/>
              </w:rPr>
            </w:pPr>
            <w:r w:rsidRPr="0054242A">
              <w:rPr>
                <w:rFonts w:cs="Arial"/>
                <w:sz w:val="20"/>
                <w:szCs w:val="20"/>
              </w:rPr>
              <w:t>Not equivalent</w:t>
            </w:r>
          </w:p>
          <w:p w:rsidR="00C913F9" w:rsidRPr="0054242A" w:rsidRDefault="00C913F9" w:rsidP="00953733">
            <w:pPr>
              <w:keepNext/>
              <w:rPr>
                <w:rFonts w:cs="Arial"/>
                <w:sz w:val="20"/>
                <w:szCs w:val="20"/>
              </w:rPr>
            </w:pPr>
            <w:r w:rsidRPr="0054242A">
              <w:rPr>
                <w:rFonts w:cs="Arial"/>
                <w:sz w:val="20"/>
                <w:szCs w:val="20"/>
              </w:rPr>
              <w:t>Elements 4 and 5 deleted</w:t>
            </w:r>
          </w:p>
        </w:tc>
      </w:tr>
      <w:tr w:rsidR="006C6DB4" w:rsidRPr="0054242A" w:rsidTr="0054242A">
        <w:trPr>
          <w:trHeight w:val="300"/>
        </w:trPr>
        <w:tc>
          <w:tcPr>
            <w:tcW w:w="1684" w:type="dxa"/>
            <w:noWrap/>
          </w:tcPr>
          <w:p w:rsidR="006C6DB4" w:rsidRPr="0054242A" w:rsidRDefault="006C6DB4" w:rsidP="00953733">
            <w:pPr>
              <w:keepNext/>
              <w:rPr>
                <w:rFonts w:cs="Arial"/>
                <w:sz w:val="20"/>
                <w:szCs w:val="20"/>
                <w:lang w:val="en-GB"/>
              </w:rPr>
            </w:pPr>
            <w:r w:rsidRPr="0054242A">
              <w:rPr>
                <w:rFonts w:cs="Arial"/>
                <w:sz w:val="20"/>
                <w:szCs w:val="20"/>
                <w:lang w:val="en-GB"/>
              </w:rPr>
              <w:t>VU20448</w:t>
            </w:r>
          </w:p>
        </w:tc>
        <w:tc>
          <w:tcPr>
            <w:tcW w:w="2960" w:type="dxa"/>
            <w:noWrap/>
          </w:tcPr>
          <w:p w:rsidR="006C6DB4" w:rsidRPr="0054242A" w:rsidRDefault="006C6DB4" w:rsidP="00953733">
            <w:pPr>
              <w:keepNext/>
              <w:rPr>
                <w:rFonts w:cs="Arial"/>
                <w:sz w:val="20"/>
                <w:szCs w:val="20"/>
                <w:lang w:val="en-GB"/>
              </w:rPr>
            </w:pPr>
            <w:r w:rsidRPr="0054242A">
              <w:rPr>
                <w:rFonts w:cs="Arial"/>
                <w:sz w:val="20"/>
                <w:szCs w:val="20"/>
                <w:lang w:val="en-GB"/>
              </w:rPr>
              <w:t>Access the media</w:t>
            </w:r>
          </w:p>
        </w:tc>
        <w:tc>
          <w:tcPr>
            <w:tcW w:w="1418" w:type="dxa"/>
            <w:noWrap/>
          </w:tcPr>
          <w:p w:rsidR="006C6DB4" w:rsidRPr="0054242A" w:rsidRDefault="00EB4FB1" w:rsidP="00953733">
            <w:pPr>
              <w:pStyle w:val="TimesNewRoman"/>
              <w:keepNext/>
              <w:rPr>
                <w:rFonts w:ascii="Arial" w:hAnsi="Arial" w:cs="Arial"/>
                <w:sz w:val="20"/>
                <w:szCs w:val="20"/>
                <w:lang w:val="en-GB"/>
              </w:rPr>
            </w:pPr>
            <w:r w:rsidRPr="00EB4FB1">
              <w:rPr>
                <w:rFonts w:ascii="Arial" w:hAnsi="Arial" w:cs="Arial"/>
                <w:sz w:val="20"/>
                <w:szCs w:val="20"/>
                <w:lang w:val="en-GB"/>
              </w:rPr>
              <w:t>VU21783</w:t>
            </w:r>
          </w:p>
        </w:tc>
        <w:tc>
          <w:tcPr>
            <w:tcW w:w="2641" w:type="dxa"/>
            <w:noWrap/>
          </w:tcPr>
          <w:p w:rsidR="006C6DB4" w:rsidRPr="0054242A" w:rsidRDefault="006C6DB4" w:rsidP="00953733">
            <w:pPr>
              <w:keepNext/>
              <w:rPr>
                <w:rFonts w:cs="Arial"/>
                <w:sz w:val="20"/>
                <w:szCs w:val="20"/>
                <w:lang w:val="en-GB"/>
              </w:rPr>
            </w:pPr>
            <w:r w:rsidRPr="0054242A">
              <w:rPr>
                <w:rFonts w:cs="Arial"/>
                <w:sz w:val="20"/>
                <w:szCs w:val="20"/>
                <w:lang w:val="en-GB"/>
              </w:rPr>
              <w:t>Access the media</w:t>
            </w:r>
          </w:p>
        </w:tc>
        <w:tc>
          <w:tcPr>
            <w:tcW w:w="1696" w:type="dxa"/>
            <w:noWrap/>
          </w:tcPr>
          <w:p w:rsidR="006C6DB4" w:rsidRPr="0054242A" w:rsidRDefault="00C913F9" w:rsidP="00953733">
            <w:pPr>
              <w:keepNext/>
              <w:rPr>
                <w:rFonts w:cs="Arial"/>
                <w:sz w:val="20"/>
                <w:szCs w:val="20"/>
              </w:rPr>
            </w:pPr>
            <w:r w:rsidRPr="0054242A">
              <w:rPr>
                <w:rFonts w:cs="Arial"/>
                <w:sz w:val="20"/>
                <w:szCs w:val="20"/>
              </w:rPr>
              <w:t>Equivalent</w:t>
            </w:r>
          </w:p>
        </w:tc>
      </w:tr>
      <w:tr w:rsidR="006C6DB4" w:rsidRPr="0054242A" w:rsidTr="0054242A">
        <w:trPr>
          <w:trHeight w:val="300"/>
        </w:trPr>
        <w:tc>
          <w:tcPr>
            <w:tcW w:w="1684" w:type="dxa"/>
            <w:noWrap/>
          </w:tcPr>
          <w:p w:rsidR="006C6DB4" w:rsidRPr="0054242A" w:rsidRDefault="006C6DB4" w:rsidP="00953733">
            <w:pPr>
              <w:keepNext/>
              <w:rPr>
                <w:rFonts w:cs="Arial"/>
                <w:sz w:val="20"/>
                <w:szCs w:val="20"/>
                <w:lang w:val="en-GB"/>
              </w:rPr>
            </w:pPr>
            <w:r w:rsidRPr="0054242A">
              <w:rPr>
                <w:rFonts w:cs="Arial"/>
                <w:sz w:val="20"/>
                <w:szCs w:val="20"/>
                <w:lang w:val="en-GB"/>
              </w:rPr>
              <w:t>VU20449</w:t>
            </w:r>
          </w:p>
        </w:tc>
        <w:tc>
          <w:tcPr>
            <w:tcW w:w="2960" w:type="dxa"/>
            <w:noWrap/>
          </w:tcPr>
          <w:p w:rsidR="006C6DB4" w:rsidRPr="0054242A" w:rsidRDefault="006C6DB4" w:rsidP="00953733">
            <w:pPr>
              <w:keepNext/>
              <w:rPr>
                <w:rFonts w:cs="Arial"/>
                <w:sz w:val="20"/>
                <w:szCs w:val="20"/>
                <w:lang w:val="en-GB"/>
              </w:rPr>
            </w:pPr>
            <w:r w:rsidRPr="0054242A">
              <w:rPr>
                <w:rFonts w:cs="Arial"/>
                <w:sz w:val="20"/>
                <w:szCs w:val="20"/>
                <w:lang w:val="en-GB"/>
              </w:rPr>
              <w:t xml:space="preserve">Investigate Australia’s </w:t>
            </w:r>
            <w:r w:rsidRPr="0054242A">
              <w:rPr>
                <w:rFonts w:cs="Arial"/>
                <w:sz w:val="20"/>
                <w:szCs w:val="20"/>
                <w:lang w:val="en-GB"/>
              </w:rPr>
              <w:lastRenderedPageBreak/>
              <w:t>environment</w:t>
            </w:r>
          </w:p>
        </w:tc>
        <w:tc>
          <w:tcPr>
            <w:tcW w:w="1418" w:type="dxa"/>
            <w:noWrap/>
          </w:tcPr>
          <w:p w:rsidR="006C6DB4" w:rsidRPr="0054242A" w:rsidRDefault="006C6DB4" w:rsidP="00953733">
            <w:pPr>
              <w:pStyle w:val="TimesNewRoman"/>
              <w:keepNext/>
              <w:rPr>
                <w:rFonts w:ascii="Arial" w:hAnsi="Arial" w:cs="Arial"/>
                <w:sz w:val="20"/>
                <w:szCs w:val="20"/>
                <w:lang w:val="en-GB"/>
              </w:rPr>
            </w:pPr>
            <w:r w:rsidRPr="0054242A">
              <w:rPr>
                <w:rFonts w:ascii="Arial" w:hAnsi="Arial" w:cs="Arial"/>
                <w:sz w:val="20"/>
                <w:szCs w:val="20"/>
                <w:lang w:val="en-GB"/>
              </w:rPr>
              <w:lastRenderedPageBreak/>
              <w:t>VU21316</w:t>
            </w:r>
          </w:p>
        </w:tc>
        <w:tc>
          <w:tcPr>
            <w:tcW w:w="2641" w:type="dxa"/>
            <w:noWrap/>
          </w:tcPr>
          <w:p w:rsidR="006C6DB4" w:rsidRPr="0054242A" w:rsidRDefault="006C6DB4" w:rsidP="00953733">
            <w:pPr>
              <w:keepNext/>
              <w:rPr>
                <w:rFonts w:cs="Arial"/>
                <w:sz w:val="20"/>
                <w:szCs w:val="20"/>
                <w:lang w:val="en-GB"/>
              </w:rPr>
            </w:pPr>
            <w:r w:rsidRPr="0054242A">
              <w:rPr>
                <w:rFonts w:cs="Arial"/>
                <w:sz w:val="20"/>
                <w:szCs w:val="20"/>
                <w:lang w:val="en-GB"/>
              </w:rPr>
              <w:t xml:space="preserve">Identify Australian </w:t>
            </w:r>
            <w:r w:rsidRPr="0054242A">
              <w:rPr>
                <w:rFonts w:cs="Arial"/>
                <w:sz w:val="20"/>
                <w:szCs w:val="20"/>
                <w:lang w:val="en-GB"/>
              </w:rPr>
              <w:lastRenderedPageBreak/>
              <w:t>environmental issues</w:t>
            </w:r>
          </w:p>
        </w:tc>
        <w:tc>
          <w:tcPr>
            <w:tcW w:w="1696" w:type="dxa"/>
            <w:noWrap/>
          </w:tcPr>
          <w:p w:rsidR="006C6DB4" w:rsidRPr="0054242A" w:rsidRDefault="00C913F9" w:rsidP="00953733">
            <w:pPr>
              <w:keepNext/>
              <w:rPr>
                <w:rFonts w:cs="Arial"/>
                <w:sz w:val="20"/>
                <w:szCs w:val="20"/>
              </w:rPr>
            </w:pPr>
            <w:r w:rsidRPr="0054242A">
              <w:rPr>
                <w:rFonts w:cs="Arial"/>
                <w:sz w:val="20"/>
                <w:szCs w:val="20"/>
              </w:rPr>
              <w:lastRenderedPageBreak/>
              <w:t>Equivalent</w:t>
            </w:r>
          </w:p>
        </w:tc>
      </w:tr>
      <w:tr w:rsidR="006C6DB4" w:rsidRPr="0054242A" w:rsidTr="0054242A">
        <w:trPr>
          <w:trHeight w:val="300"/>
        </w:trPr>
        <w:tc>
          <w:tcPr>
            <w:tcW w:w="1684" w:type="dxa"/>
            <w:noWrap/>
          </w:tcPr>
          <w:p w:rsidR="006C6DB4" w:rsidRPr="0054242A" w:rsidRDefault="006C6DB4" w:rsidP="00953733">
            <w:pPr>
              <w:keepNext/>
              <w:rPr>
                <w:rFonts w:cs="Arial"/>
                <w:sz w:val="20"/>
                <w:szCs w:val="20"/>
                <w:lang w:val="en-GB"/>
              </w:rPr>
            </w:pPr>
            <w:r w:rsidRPr="0054242A">
              <w:rPr>
                <w:rFonts w:cs="Arial"/>
                <w:sz w:val="20"/>
                <w:szCs w:val="20"/>
                <w:lang w:val="en-GB"/>
              </w:rPr>
              <w:t>VU21343</w:t>
            </w:r>
          </w:p>
        </w:tc>
        <w:tc>
          <w:tcPr>
            <w:tcW w:w="2960" w:type="dxa"/>
            <w:noWrap/>
          </w:tcPr>
          <w:p w:rsidR="006C6DB4" w:rsidRPr="0054242A" w:rsidRDefault="006C6DB4" w:rsidP="00953733">
            <w:pPr>
              <w:keepNext/>
              <w:rPr>
                <w:rFonts w:cs="Arial"/>
                <w:sz w:val="20"/>
                <w:szCs w:val="20"/>
                <w:lang w:val="en-GB"/>
              </w:rPr>
            </w:pPr>
            <w:r w:rsidRPr="0054242A">
              <w:rPr>
                <w:rFonts w:cs="Arial"/>
                <w:sz w:val="20"/>
                <w:szCs w:val="20"/>
                <w:lang w:val="en-GB"/>
              </w:rPr>
              <w:t>Undertake a simple investigation  of health and wellbeing</w:t>
            </w:r>
          </w:p>
        </w:tc>
        <w:tc>
          <w:tcPr>
            <w:tcW w:w="1418" w:type="dxa"/>
            <w:noWrap/>
          </w:tcPr>
          <w:p w:rsidR="006C6DB4" w:rsidRPr="0054242A" w:rsidRDefault="006C6DB4" w:rsidP="00953733">
            <w:pPr>
              <w:pStyle w:val="TimesNewRoman"/>
              <w:keepNext/>
              <w:rPr>
                <w:rFonts w:ascii="Arial" w:hAnsi="Arial" w:cs="Arial"/>
                <w:sz w:val="20"/>
                <w:szCs w:val="20"/>
                <w:lang w:val="en-GB"/>
              </w:rPr>
            </w:pPr>
            <w:r w:rsidRPr="0054242A">
              <w:rPr>
                <w:rFonts w:ascii="Arial" w:hAnsi="Arial" w:cs="Arial"/>
                <w:sz w:val="20"/>
                <w:szCs w:val="20"/>
                <w:lang w:val="en-GB"/>
              </w:rPr>
              <w:t>VU21343</w:t>
            </w:r>
          </w:p>
        </w:tc>
        <w:tc>
          <w:tcPr>
            <w:tcW w:w="2641" w:type="dxa"/>
            <w:noWrap/>
          </w:tcPr>
          <w:p w:rsidR="006C6DB4" w:rsidRPr="0054242A" w:rsidRDefault="006C6DB4" w:rsidP="00953733">
            <w:pPr>
              <w:keepNext/>
              <w:rPr>
                <w:rFonts w:cs="Arial"/>
                <w:sz w:val="20"/>
                <w:szCs w:val="20"/>
                <w:lang w:val="en-GB"/>
              </w:rPr>
            </w:pPr>
            <w:r w:rsidRPr="0054242A">
              <w:rPr>
                <w:rFonts w:cs="Arial"/>
                <w:sz w:val="20"/>
                <w:szCs w:val="20"/>
                <w:lang w:val="en-GB"/>
              </w:rPr>
              <w:t>Undertake a simple investigation  of health and wellbeing</w:t>
            </w:r>
          </w:p>
        </w:tc>
        <w:tc>
          <w:tcPr>
            <w:tcW w:w="1696" w:type="dxa"/>
            <w:noWrap/>
          </w:tcPr>
          <w:p w:rsidR="006C6DB4" w:rsidRPr="0054242A" w:rsidRDefault="00C913F9" w:rsidP="00953733">
            <w:pPr>
              <w:keepNext/>
              <w:rPr>
                <w:rFonts w:cs="Arial"/>
                <w:sz w:val="20"/>
                <w:szCs w:val="20"/>
              </w:rPr>
            </w:pPr>
            <w:r w:rsidRPr="0054242A">
              <w:rPr>
                <w:rFonts w:cs="Arial"/>
                <w:sz w:val="20"/>
                <w:szCs w:val="20"/>
              </w:rPr>
              <w:t>Equivalent</w:t>
            </w:r>
          </w:p>
        </w:tc>
      </w:tr>
      <w:tr w:rsidR="006C6DB4" w:rsidRPr="0054242A" w:rsidTr="0054242A">
        <w:trPr>
          <w:trHeight w:val="300"/>
        </w:trPr>
        <w:tc>
          <w:tcPr>
            <w:tcW w:w="1684" w:type="dxa"/>
            <w:noWrap/>
          </w:tcPr>
          <w:p w:rsidR="006C6DB4" w:rsidRPr="0054242A" w:rsidRDefault="006C6DB4" w:rsidP="00953733">
            <w:pPr>
              <w:keepNext/>
              <w:rPr>
                <w:rFonts w:cs="Arial"/>
                <w:sz w:val="20"/>
                <w:szCs w:val="20"/>
                <w:lang w:val="en-GB"/>
              </w:rPr>
            </w:pPr>
            <w:r w:rsidRPr="0054242A">
              <w:rPr>
                <w:rFonts w:cs="Arial"/>
                <w:sz w:val="20"/>
                <w:szCs w:val="20"/>
                <w:lang w:val="en-GB"/>
              </w:rPr>
              <w:t>VU20450</w:t>
            </w:r>
          </w:p>
        </w:tc>
        <w:tc>
          <w:tcPr>
            <w:tcW w:w="2960" w:type="dxa"/>
            <w:noWrap/>
          </w:tcPr>
          <w:p w:rsidR="006C6DB4" w:rsidRPr="0054242A" w:rsidRDefault="006C6DB4" w:rsidP="00953733">
            <w:pPr>
              <w:keepNext/>
              <w:rPr>
                <w:rFonts w:cs="Arial"/>
                <w:sz w:val="20"/>
                <w:szCs w:val="20"/>
                <w:lang w:val="en-GB"/>
              </w:rPr>
            </w:pPr>
            <w:r w:rsidRPr="0054242A">
              <w:rPr>
                <w:rFonts w:cs="Arial"/>
                <w:sz w:val="20"/>
                <w:szCs w:val="20"/>
                <w:lang w:val="en-GB"/>
              </w:rPr>
              <w:t>Investigate processes to obtain learners permit</w:t>
            </w:r>
          </w:p>
        </w:tc>
        <w:tc>
          <w:tcPr>
            <w:tcW w:w="1418" w:type="dxa"/>
            <w:noWrap/>
          </w:tcPr>
          <w:p w:rsidR="006C6DB4" w:rsidRPr="0054242A" w:rsidRDefault="00EB4FB1" w:rsidP="00953733">
            <w:pPr>
              <w:pStyle w:val="TimesNewRoman"/>
              <w:keepNext/>
              <w:rPr>
                <w:rFonts w:ascii="Arial" w:hAnsi="Arial" w:cs="Arial"/>
                <w:sz w:val="20"/>
                <w:szCs w:val="20"/>
                <w:lang w:val="en-GB"/>
              </w:rPr>
            </w:pPr>
            <w:r w:rsidRPr="00EB4FB1">
              <w:rPr>
                <w:rFonts w:ascii="Arial" w:hAnsi="Arial" w:cs="Arial"/>
                <w:sz w:val="20"/>
                <w:szCs w:val="20"/>
                <w:lang w:val="en-GB"/>
              </w:rPr>
              <w:t>VU21784</w:t>
            </w:r>
          </w:p>
        </w:tc>
        <w:tc>
          <w:tcPr>
            <w:tcW w:w="2641" w:type="dxa"/>
            <w:noWrap/>
          </w:tcPr>
          <w:p w:rsidR="006C6DB4" w:rsidRPr="0054242A" w:rsidRDefault="006C6DB4" w:rsidP="00953733">
            <w:pPr>
              <w:keepNext/>
              <w:rPr>
                <w:rFonts w:cs="Arial"/>
                <w:sz w:val="20"/>
                <w:szCs w:val="20"/>
                <w:lang w:val="en-GB"/>
              </w:rPr>
            </w:pPr>
            <w:r w:rsidRPr="0054242A">
              <w:rPr>
                <w:rFonts w:cs="Arial"/>
                <w:sz w:val="20"/>
                <w:szCs w:val="20"/>
                <w:lang w:val="en-GB"/>
              </w:rPr>
              <w:t>Investigate processes to obtain learners permit</w:t>
            </w:r>
          </w:p>
        </w:tc>
        <w:tc>
          <w:tcPr>
            <w:tcW w:w="1696" w:type="dxa"/>
            <w:noWrap/>
          </w:tcPr>
          <w:p w:rsidR="006C6DB4" w:rsidRPr="0054242A" w:rsidRDefault="00C913F9" w:rsidP="00953733">
            <w:pPr>
              <w:keepNext/>
              <w:rPr>
                <w:rFonts w:cs="Arial"/>
                <w:sz w:val="20"/>
                <w:szCs w:val="20"/>
              </w:rPr>
            </w:pPr>
            <w:r w:rsidRPr="0054242A">
              <w:rPr>
                <w:rFonts w:cs="Arial"/>
                <w:sz w:val="20"/>
                <w:szCs w:val="20"/>
              </w:rPr>
              <w:t>Not equivalent</w:t>
            </w:r>
          </w:p>
          <w:p w:rsidR="00C913F9" w:rsidRPr="0054242A" w:rsidRDefault="00C913F9" w:rsidP="00953733">
            <w:pPr>
              <w:keepNext/>
              <w:rPr>
                <w:rFonts w:cs="Arial"/>
                <w:sz w:val="20"/>
                <w:szCs w:val="20"/>
              </w:rPr>
            </w:pPr>
            <w:r w:rsidRPr="0054242A">
              <w:rPr>
                <w:rFonts w:cs="Arial"/>
                <w:sz w:val="20"/>
                <w:szCs w:val="20"/>
              </w:rPr>
              <w:t>Refocus</w:t>
            </w:r>
            <w:r w:rsidR="00E25BBA" w:rsidRPr="0054242A">
              <w:rPr>
                <w:rFonts w:cs="Arial"/>
                <w:sz w:val="20"/>
                <w:szCs w:val="20"/>
              </w:rPr>
              <w:t>ed</w:t>
            </w:r>
            <w:r w:rsidRPr="0054242A">
              <w:rPr>
                <w:rFonts w:cs="Arial"/>
                <w:sz w:val="20"/>
                <w:szCs w:val="20"/>
              </w:rPr>
              <w:t xml:space="preserve"> on accessing information about learners permit rather than gaining the permit.</w:t>
            </w:r>
          </w:p>
        </w:tc>
      </w:tr>
      <w:tr w:rsidR="006C6DB4" w:rsidRPr="0054242A" w:rsidTr="0054242A">
        <w:trPr>
          <w:trHeight w:val="300"/>
        </w:trPr>
        <w:tc>
          <w:tcPr>
            <w:tcW w:w="1684" w:type="dxa"/>
            <w:noWrap/>
            <w:vAlign w:val="center"/>
          </w:tcPr>
          <w:p w:rsidR="006C6DB4" w:rsidRPr="0054242A" w:rsidRDefault="006C6DB4" w:rsidP="00953733">
            <w:pPr>
              <w:keepNext/>
              <w:rPr>
                <w:rFonts w:cs="Arial"/>
                <w:sz w:val="20"/>
                <w:szCs w:val="20"/>
                <w:lang w:val="en-GB"/>
              </w:rPr>
            </w:pPr>
            <w:r w:rsidRPr="0054242A">
              <w:rPr>
                <w:rFonts w:cs="Arial"/>
                <w:sz w:val="20"/>
                <w:szCs w:val="20"/>
                <w:lang w:val="en-GB"/>
              </w:rPr>
              <w:t>VU20451</w:t>
            </w:r>
          </w:p>
        </w:tc>
        <w:tc>
          <w:tcPr>
            <w:tcW w:w="2960" w:type="dxa"/>
            <w:noWrap/>
          </w:tcPr>
          <w:p w:rsidR="006C6DB4" w:rsidRPr="0054242A" w:rsidRDefault="006C6DB4" w:rsidP="00953733">
            <w:pPr>
              <w:keepNext/>
              <w:rPr>
                <w:rFonts w:cs="Arial"/>
                <w:sz w:val="20"/>
                <w:szCs w:val="20"/>
                <w:lang w:val="en-GB"/>
              </w:rPr>
            </w:pPr>
            <w:r w:rsidRPr="0054242A">
              <w:rPr>
                <w:rFonts w:cs="Arial"/>
                <w:sz w:val="20"/>
                <w:szCs w:val="20"/>
                <w:lang w:val="en-GB"/>
              </w:rPr>
              <w:t>Participate in recreational activities</w:t>
            </w:r>
          </w:p>
        </w:tc>
        <w:tc>
          <w:tcPr>
            <w:tcW w:w="1418" w:type="dxa"/>
            <w:noWrap/>
            <w:vAlign w:val="center"/>
          </w:tcPr>
          <w:p w:rsidR="006C6DB4" w:rsidRPr="0054242A" w:rsidRDefault="00C84DE4" w:rsidP="00953733">
            <w:pPr>
              <w:pStyle w:val="TimesNewRoman"/>
              <w:keepNext/>
              <w:rPr>
                <w:rFonts w:ascii="Arial" w:hAnsi="Arial" w:cs="Arial"/>
                <w:sz w:val="20"/>
                <w:szCs w:val="20"/>
                <w:lang w:val="en-GB"/>
              </w:rPr>
            </w:pPr>
            <w:r w:rsidRPr="00C84DE4">
              <w:rPr>
                <w:rFonts w:ascii="Arial" w:hAnsi="Arial" w:cs="Arial"/>
                <w:sz w:val="20"/>
                <w:szCs w:val="20"/>
                <w:lang w:val="en-GB"/>
              </w:rPr>
              <w:t>VU21785</w:t>
            </w:r>
          </w:p>
        </w:tc>
        <w:tc>
          <w:tcPr>
            <w:tcW w:w="2641" w:type="dxa"/>
            <w:noWrap/>
          </w:tcPr>
          <w:p w:rsidR="006C6DB4" w:rsidRPr="0054242A" w:rsidRDefault="006C6DB4" w:rsidP="00953733">
            <w:pPr>
              <w:keepNext/>
              <w:rPr>
                <w:rFonts w:cs="Arial"/>
                <w:sz w:val="20"/>
                <w:szCs w:val="20"/>
                <w:lang w:val="en-GB"/>
              </w:rPr>
            </w:pPr>
            <w:r w:rsidRPr="0054242A">
              <w:rPr>
                <w:rFonts w:cs="Arial"/>
                <w:sz w:val="20"/>
                <w:szCs w:val="20"/>
                <w:lang w:val="en-GB"/>
              </w:rPr>
              <w:t>Participate in recreational activities</w:t>
            </w:r>
          </w:p>
        </w:tc>
        <w:tc>
          <w:tcPr>
            <w:tcW w:w="1696" w:type="dxa"/>
            <w:noWrap/>
          </w:tcPr>
          <w:p w:rsidR="006C6DB4" w:rsidRPr="0054242A" w:rsidRDefault="00E25BBA" w:rsidP="00953733">
            <w:pPr>
              <w:keepNext/>
              <w:rPr>
                <w:rFonts w:cs="Arial"/>
                <w:sz w:val="20"/>
                <w:szCs w:val="20"/>
              </w:rPr>
            </w:pPr>
            <w:r w:rsidRPr="0054242A">
              <w:rPr>
                <w:rFonts w:cs="Arial"/>
                <w:sz w:val="20"/>
                <w:szCs w:val="20"/>
              </w:rPr>
              <w:t>Equivalent</w:t>
            </w:r>
          </w:p>
        </w:tc>
      </w:tr>
      <w:tr w:rsidR="006C6DB4" w:rsidRPr="0054242A" w:rsidTr="0054242A">
        <w:trPr>
          <w:trHeight w:val="300"/>
        </w:trPr>
        <w:tc>
          <w:tcPr>
            <w:tcW w:w="1684" w:type="dxa"/>
            <w:noWrap/>
            <w:vAlign w:val="center"/>
          </w:tcPr>
          <w:p w:rsidR="006C6DB4" w:rsidRPr="0054242A" w:rsidRDefault="006C6DB4" w:rsidP="00953733">
            <w:pPr>
              <w:keepNext/>
              <w:rPr>
                <w:rFonts w:cs="Arial"/>
                <w:sz w:val="20"/>
                <w:szCs w:val="20"/>
                <w:lang w:val="en-GB"/>
              </w:rPr>
            </w:pPr>
            <w:r w:rsidRPr="0054242A">
              <w:rPr>
                <w:rFonts w:cs="Arial"/>
                <w:sz w:val="20"/>
                <w:szCs w:val="20"/>
                <w:lang w:val="en-GB"/>
              </w:rPr>
              <w:t>VU20452</w:t>
            </w:r>
          </w:p>
        </w:tc>
        <w:tc>
          <w:tcPr>
            <w:tcW w:w="2960" w:type="dxa"/>
            <w:noWrap/>
          </w:tcPr>
          <w:p w:rsidR="006C6DB4" w:rsidRPr="0054242A" w:rsidRDefault="006C6DB4" w:rsidP="00953733">
            <w:pPr>
              <w:keepNext/>
              <w:rPr>
                <w:rFonts w:cs="Arial"/>
                <w:sz w:val="20"/>
                <w:szCs w:val="20"/>
                <w:lang w:val="en-GB"/>
              </w:rPr>
            </w:pPr>
            <w:r w:rsidRPr="0054242A">
              <w:rPr>
                <w:rFonts w:cs="Arial"/>
                <w:sz w:val="20"/>
                <w:szCs w:val="20"/>
                <w:lang w:val="en-GB"/>
              </w:rPr>
              <w:t>Participate in creative activities</w:t>
            </w:r>
          </w:p>
        </w:tc>
        <w:tc>
          <w:tcPr>
            <w:tcW w:w="1418" w:type="dxa"/>
            <w:noWrap/>
            <w:vAlign w:val="center"/>
          </w:tcPr>
          <w:p w:rsidR="006C6DB4" w:rsidRPr="0054242A" w:rsidRDefault="00C84DE4" w:rsidP="00953733">
            <w:pPr>
              <w:pStyle w:val="TimesNewRoman"/>
              <w:keepNext/>
              <w:rPr>
                <w:rFonts w:ascii="Arial" w:hAnsi="Arial" w:cs="Arial"/>
                <w:sz w:val="20"/>
                <w:szCs w:val="20"/>
                <w:lang w:val="en-GB"/>
              </w:rPr>
            </w:pPr>
            <w:r w:rsidRPr="00C84DE4">
              <w:rPr>
                <w:rFonts w:ascii="Arial" w:hAnsi="Arial" w:cs="Arial"/>
                <w:sz w:val="20"/>
                <w:szCs w:val="20"/>
                <w:lang w:val="en-GB"/>
              </w:rPr>
              <w:t>VU21786</w:t>
            </w:r>
          </w:p>
        </w:tc>
        <w:tc>
          <w:tcPr>
            <w:tcW w:w="2641" w:type="dxa"/>
            <w:noWrap/>
          </w:tcPr>
          <w:p w:rsidR="006C6DB4" w:rsidRPr="0054242A" w:rsidRDefault="006C6DB4" w:rsidP="00953733">
            <w:pPr>
              <w:keepNext/>
              <w:rPr>
                <w:rFonts w:cs="Arial"/>
                <w:sz w:val="20"/>
                <w:szCs w:val="20"/>
                <w:lang w:val="en-GB"/>
              </w:rPr>
            </w:pPr>
            <w:r w:rsidRPr="0054242A">
              <w:rPr>
                <w:rFonts w:cs="Arial"/>
                <w:sz w:val="20"/>
                <w:szCs w:val="20"/>
                <w:lang w:val="en-GB"/>
              </w:rPr>
              <w:t>Participate in creative activities</w:t>
            </w:r>
          </w:p>
        </w:tc>
        <w:tc>
          <w:tcPr>
            <w:tcW w:w="1696" w:type="dxa"/>
            <w:noWrap/>
          </w:tcPr>
          <w:p w:rsidR="006C6DB4" w:rsidRPr="0054242A" w:rsidRDefault="00E25BBA" w:rsidP="00953733">
            <w:pPr>
              <w:keepNext/>
              <w:rPr>
                <w:rFonts w:cs="Arial"/>
                <w:sz w:val="20"/>
                <w:szCs w:val="20"/>
              </w:rPr>
            </w:pPr>
            <w:r w:rsidRPr="0054242A">
              <w:rPr>
                <w:rFonts w:cs="Arial"/>
                <w:sz w:val="20"/>
                <w:szCs w:val="20"/>
              </w:rPr>
              <w:t>Equivalent</w:t>
            </w:r>
          </w:p>
        </w:tc>
      </w:tr>
      <w:tr w:rsidR="006C6DB4" w:rsidRPr="0054242A" w:rsidTr="0054242A">
        <w:trPr>
          <w:trHeight w:val="300"/>
        </w:trPr>
        <w:tc>
          <w:tcPr>
            <w:tcW w:w="1684" w:type="dxa"/>
            <w:noWrap/>
            <w:vAlign w:val="center"/>
          </w:tcPr>
          <w:p w:rsidR="006C6DB4" w:rsidRPr="0054242A" w:rsidRDefault="006C6DB4" w:rsidP="00953733">
            <w:pPr>
              <w:keepNext/>
              <w:rPr>
                <w:rFonts w:cs="Arial"/>
                <w:sz w:val="20"/>
                <w:szCs w:val="20"/>
                <w:lang w:val="en-GB"/>
              </w:rPr>
            </w:pPr>
            <w:r w:rsidRPr="0054242A">
              <w:rPr>
                <w:rFonts w:cs="Arial"/>
                <w:sz w:val="20"/>
                <w:szCs w:val="20"/>
                <w:lang w:val="en-GB"/>
              </w:rPr>
              <w:t>VU21044</w:t>
            </w:r>
          </w:p>
        </w:tc>
        <w:tc>
          <w:tcPr>
            <w:tcW w:w="2960" w:type="dxa"/>
            <w:noWrap/>
          </w:tcPr>
          <w:p w:rsidR="006C6DB4" w:rsidRPr="0054242A" w:rsidRDefault="006C6DB4" w:rsidP="00953733">
            <w:pPr>
              <w:keepNext/>
              <w:rPr>
                <w:rFonts w:cs="Arial"/>
                <w:sz w:val="20"/>
                <w:szCs w:val="20"/>
                <w:lang w:val="en-GB"/>
              </w:rPr>
            </w:pPr>
            <w:r w:rsidRPr="0054242A">
              <w:rPr>
                <w:rFonts w:cs="Arial"/>
                <w:sz w:val="20"/>
                <w:szCs w:val="20"/>
                <w:lang w:val="en-GB"/>
              </w:rPr>
              <w:t>Use recipes to prepare food</w:t>
            </w:r>
          </w:p>
        </w:tc>
        <w:tc>
          <w:tcPr>
            <w:tcW w:w="1418" w:type="dxa"/>
            <w:noWrap/>
            <w:vAlign w:val="center"/>
          </w:tcPr>
          <w:p w:rsidR="006C6DB4" w:rsidRPr="0054242A" w:rsidRDefault="006C6DB4" w:rsidP="00953733">
            <w:pPr>
              <w:pStyle w:val="TimesNewRoman"/>
              <w:keepNext/>
              <w:rPr>
                <w:rFonts w:ascii="Arial" w:hAnsi="Arial" w:cs="Arial"/>
                <w:sz w:val="20"/>
                <w:szCs w:val="20"/>
                <w:lang w:val="en-GB"/>
              </w:rPr>
            </w:pPr>
            <w:r w:rsidRPr="0054242A">
              <w:rPr>
                <w:rFonts w:ascii="Arial" w:hAnsi="Arial" w:cs="Arial"/>
                <w:sz w:val="20"/>
                <w:szCs w:val="20"/>
                <w:lang w:val="en-GB"/>
              </w:rPr>
              <w:t>VU21044</w:t>
            </w:r>
          </w:p>
        </w:tc>
        <w:tc>
          <w:tcPr>
            <w:tcW w:w="2641" w:type="dxa"/>
            <w:noWrap/>
          </w:tcPr>
          <w:p w:rsidR="006C6DB4" w:rsidRPr="0054242A" w:rsidRDefault="006C6DB4" w:rsidP="00953733">
            <w:pPr>
              <w:keepNext/>
              <w:rPr>
                <w:rFonts w:cs="Arial"/>
                <w:sz w:val="20"/>
                <w:szCs w:val="20"/>
                <w:lang w:val="en-GB"/>
              </w:rPr>
            </w:pPr>
            <w:r w:rsidRPr="0054242A">
              <w:rPr>
                <w:rFonts w:cs="Arial"/>
                <w:sz w:val="20"/>
                <w:szCs w:val="20"/>
                <w:lang w:val="en-GB"/>
              </w:rPr>
              <w:t>Use recipes to prepare food</w:t>
            </w:r>
          </w:p>
        </w:tc>
        <w:tc>
          <w:tcPr>
            <w:tcW w:w="1696" w:type="dxa"/>
            <w:noWrap/>
          </w:tcPr>
          <w:p w:rsidR="006C6DB4" w:rsidRPr="0054242A" w:rsidRDefault="00E25BBA" w:rsidP="00953733">
            <w:pPr>
              <w:keepNext/>
              <w:rPr>
                <w:rFonts w:cs="Arial"/>
                <w:sz w:val="20"/>
                <w:szCs w:val="20"/>
              </w:rPr>
            </w:pPr>
            <w:r w:rsidRPr="0054242A">
              <w:rPr>
                <w:rFonts w:cs="Arial"/>
                <w:sz w:val="20"/>
                <w:szCs w:val="20"/>
              </w:rPr>
              <w:t>Equivalent</w:t>
            </w:r>
          </w:p>
        </w:tc>
      </w:tr>
      <w:tr w:rsidR="00E25BBA" w:rsidRPr="0054242A" w:rsidTr="0054242A">
        <w:trPr>
          <w:trHeight w:val="300"/>
        </w:trPr>
        <w:tc>
          <w:tcPr>
            <w:tcW w:w="1684" w:type="dxa"/>
            <w:noWrap/>
            <w:vAlign w:val="center"/>
          </w:tcPr>
          <w:p w:rsidR="00E25BBA" w:rsidRPr="0054242A" w:rsidRDefault="00E25BBA" w:rsidP="00953733">
            <w:pPr>
              <w:keepNext/>
              <w:rPr>
                <w:rFonts w:cs="Arial"/>
                <w:sz w:val="20"/>
                <w:szCs w:val="20"/>
                <w:lang w:val="en-GB"/>
              </w:rPr>
            </w:pPr>
            <w:r w:rsidRPr="0054242A">
              <w:rPr>
                <w:rFonts w:cs="Arial"/>
                <w:sz w:val="20"/>
                <w:szCs w:val="20"/>
                <w:lang w:val="en-GB"/>
              </w:rPr>
              <w:t xml:space="preserve">VU21320 </w:t>
            </w:r>
          </w:p>
        </w:tc>
        <w:tc>
          <w:tcPr>
            <w:tcW w:w="2960" w:type="dxa"/>
            <w:noWrap/>
          </w:tcPr>
          <w:p w:rsidR="00E25BBA" w:rsidRPr="0054242A" w:rsidRDefault="00E25BBA" w:rsidP="00953733">
            <w:pPr>
              <w:keepNext/>
              <w:rPr>
                <w:rFonts w:cs="Arial"/>
                <w:sz w:val="20"/>
                <w:szCs w:val="20"/>
                <w:lang w:val="en-GB"/>
              </w:rPr>
            </w:pPr>
            <w:r w:rsidRPr="0054242A">
              <w:rPr>
                <w:rFonts w:cs="Arial"/>
                <w:sz w:val="20"/>
                <w:szCs w:val="20"/>
                <w:lang w:val="en-GB"/>
              </w:rPr>
              <w:t>Identify features of the health care system</w:t>
            </w:r>
          </w:p>
        </w:tc>
        <w:tc>
          <w:tcPr>
            <w:tcW w:w="1418" w:type="dxa"/>
            <w:noWrap/>
            <w:vAlign w:val="center"/>
          </w:tcPr>
          <w:p w:rsidR="00E25BBA" w:rsidRPr="0054242A" w:rsidRDefault="00E25BBA" w:rsidP="00953733">
            <w:pPr>
              <w:pStyle w:val="TimesNewRoman"/>
              <w:keepNext/>
              <w:rPr>
                <w:rFonts w:ascii="Arial" w:hAnsi="Arial" w:cs="Arial"/>
                <w:sz w:val="20"/>
                <w:szCs w:val="20"/>
                <w:lang w:val="en-GB"/>
              </w:rPr>
            </w:pPr>
            <w:r w:rsidRPr="0054242A">
              <w:rPr>
                <w:rFonts w:ascii="Arial" w:hAnsi="Arial" w:cs="Arial"/>
                <w:sz w:val="20"/>
                <w:szCs w:val="20"/>
                <w:lang w:val="en-GB"/>
              </w:rPr>
              <w:t xml:space="preserve">VU21320 </w:t>
            </w:r>
          </w:p>
        </w:tc>
        <w:tc>
          <w:tcPr>
            <w:tcW w:w="2641" w:type="dxa"/>
            <w:noWrap/>
          </w:tcPr>
          <w:p w:rsidR="00E25BBA" w:rsidRPr="0054242A" w:rsidRDefault="00E25BBA" w:rsidP="00953733">
            <w:pPr>
              <w:keepNext/>
              <w:rPr>
                <w:rFonts w:cs="Arial"/>
                <w:sz w:val="20"/>
                <w:szCs w:val="20"/>
                <w:lang w:val="en-GB"/>
              </w:rPr>
            </w:pPr>
            <w:r w:rsidRPr="0054242A">
              <w:rPr>
                <w:rFonts w:cs="Arial"/>
                <w:sz w:val="20"/>
                <w:szCs w:val="20"/>
                <w:lang w:val="en-GB"/>
              </w:rPr>
              <w:t>Identify features of the health care system</w:t>
            </w:r>
          </w:p>
        </w:tc>
        <w:tc>
          <w:tcPr>
            <w:tcW w:w="1696" w:type="dxa"/>
            <w:noWrap/>
          </w:tcPr>
          <w:p w:rsidR="00E25BBA" w:rsidRPr="0054242A" w:rsidRDefault="00E25BBA" w:rsidP="00953733">
            <w:pPr>
              <w:keepNext/>
              <w:rPr>
                <w:rFonts w:cs="Arial"/>
                <w:sz w:val="20"/>
                <w:szCs w:val="20"/>
              </w:rPr>
            </w:pPr>
            <w:r w:rsidRPr="0054242A">
              <w:rPr>
                <w:rFonts w:cs="Arial"/>
                <w:sz w:val="20"/>
                <w:szCs w:val="20"/>
              </w:rPr>
              <w:t>Equivalent</w:t>
            </w:r>
          </w:p>
        </w:tc>
      </w:tr>
      <w:tr w:rsidR="00E25BBA" w:rsidRPr="0054242A" w:rsidTr="0054242A">
        <w:trPr>
          <w:trHeight w:val="300"/>
        </w:trPr>
        <w:tc>
          <w:tcPr>
            <w:tcW w:w="1684" w:type="dxa"/>
            <w:noWrap/>
          </w:tcPr>
          <w:p w:rsidR="00E25BBA" w:rsidRPr="0054242A" w:rsidRDefault="00E25BBA" w:rsidP="00953733">
            <w:pPr>
              <w:keepNext/>
              <w:rPr>
                <w:rFonts w:cs="Arial"/>
                <w:sz w:val="20"/>
                <w:szCs w:val="20"/>
                <w:lang w:val="en-GB"/>
              </w:rPr>
            </w:pPr>
            <w:r w:rsidRPr="0054242A">
              <w:rPr>
                <w:rFonts w:cs="Arial"/>
                <w:sz w:val="20"/>
                <w:szCs w:val="20"/>
                <w:lang w:val="en-GB"/>
              </w:rPr>
              <w:t>VU21315</w:t>
            </w:r>
          </w:p>
        </w:tc>
        <w:tc>
          <w:tcPr>
            <w:tcW w:w="2960" w:type="dxa"/>
            <w:noWrap/>
          </w:tcPr>
          <w:p w:rsidR="00E25BBA" w:rsidRPr="0054242A" w:rsidRDefault="00E25BBA" w:rsidP="00953733">
            <w:pPr>
              <w:keepNext/>
              <w:rPr>
                <w:rFonts w:cs="Arial"/>
                <w:sz w:val="20"/>
                <w:szCs w:val="20"/>
                <w:lang w:val="en-GB"/>
              </w:rPr>
            </w:pPr>
            <w:r w:rsidRPr="0054242A">
              <w:rPr>
                <w:rFonts w:cs="Arial"/>
                <w:sz w:val="20"/>
                <w:szCs w:val="20"/>
                <w:lang w:val="en-GB"/>
              </w:rPr>
              <w:t>Access the internet for language learning</w:t>
            </w:r>
          </w:p>
        </w:tc>
        <w:tc>
          <w:tcPr>
            <w:tcW w:w="1418" w:type="dxa"/>
            <w:noWrap/>
          </w:tcPr>
          <w:p w:rsidR="00E25BBA" w:rsidRPr="0054242A" w:rsidRDefault="00E25BBA" w:rsidP="00953733">
            <w:pPr>
              <w:pStyle w:val="TimesNewRoman"/>
              <w:keepNext/>
              <w:rPr>
                <w:rFonts w:ascii="Arial" w:hAnsi="Arial" w:cs="Arial"/>
                <w:sz w:val="20"/>
                <w:szCs w:val="20"/>
                <w:lang w:val="en-GB"/>
              </w:rPr>
            </w:pPr>
            <w:r w:rsidRPr="0054242A">
              <w:rPr>
                <w:rFonts w:ascii="Arial" w:hAnsi="Arial" w:cs="Arial"/>
                <w:sz w:val="20"/>
                <w:szCs w:val="20"/>
                <w:lang w:val="en-GB"/>
              </w:rPr>
              <w:t>VU21315</w:t>
            </w:r>
          </w:p>
        </w:tc>
        <w:tc>
          <w:tcPr>
            <w:tcW w:w="2641" w:type="dxa"/>
            <w:noWrap/>
          </w:tcPr>
          <w:p w:rsidR="00E25BBA" w:rsidRPr="0054242A" w:rsidRDefault="00E25BBA" w:rsidP="00953733">
            <w:pPr>
              <w:keepNext/>
              <w:rPr>
                <w:rFonts w:cs="Arial"/>
                <w:sz w:val="20"/>
                <w:szCs w:val="20"/>
                <w:lang w:val="en-GB"/>
              </w:rPr>
            </w:pPr>
            <w:r w:rsidRPr="0054242A">
              <w:rPr>
                <w:rFonts w:cs="Arial"/>
                <w:sz w:val="20"/>
                <w:szCs w:val="20"/>
                <w:lang w:val="en-GB"/>
              </w:rPr>
              <w:t>Access the internet for language learning</w:t>
            </w:r>
          </w:p>
        </w:tc>
        <w:tc>
          <w:tcPr>
            <w:tcW w:w="1696" w:type="dxa"/>
            <w:noWrap/>
          </w:tcPr>
          <w:p w:rsidR="00E25BBA" w:rsidRPr="0054242A" w:rsidRDefault="00E25BBA" w:rsidP="00953733">
            <w:pPr>
              <w:keepNext/>
              <w:rPr>
                <w:rFonts w:cs="Arial"/>
                <w:sz w:val="20"/>
                <w:szCs w:val="20"/>
              </w:rPr>
            </w:pPr>
            <w:r w:rsidRPr="0054242A">
              <w:rPr>
                <w:rFonts w:cs="Arial"/>
                <w:sz w:val="20"/>
                <w:szCs w:val="20"/>
              </w:rPr>
              <w:t>Equivalent</w:t>
            </w:r>
          </w:p>
        </w:tc>
      </w:tr>
      <w:tr w:rsidR="00E25BBA" w:rsidRPr="0054242A" w:rsidTr="0054242A">
        <w:trPr>
          <w:trHeight w:val="300"/>
        </w:trPr>
        <w:tc>
          <w:tcPr>
            <w:tcW w:w="1684" w:type="dxa"/>
            <w:noWrap/>
          </w:tcPr>
          <w:p w:rsidR="00E25BBA" w:rsidRPr="0054242A" w:rsidRDefault="00E25BBA" w:rsidP="00953733">
            <w:pPr>
              <w:keepNext/>
              <w:rPr>
                <w:rFonts w:cs="Arial"/>
                <w:sz w:val="20"/>
                <w:szCs w:val="20"/>
                <w:lang w:val="en-GB"/>
              </w:rPr>
            </w:pPr>
            <w:r w:rsidRPr="0054242A">
              <w:rPr>
                <w:rFonts w:cs="Arial"/>
                <w:sz w:val="20"/>
                <w:szCs w:val="20"/>
                <w:lang w:val="en-GB"/>
              </w:rPr>
              <w:t>BSBITU101A</w:t>
            </w:r>
          </w:p>
        </w:tc>
        <w:tc>
          <w:tcPr>
            <w:tcW w:w="2960" w:type="dxa"/>
            <w:noWrap/>
          </w:tcPr>
          <w:p w:rsidR="00E25BBA" w:rsidRPr="0054242A" w:rsidRDefault="00E25BBA" w:rsidP="00953733">
            <w:pPr>
              <w:keepNext/>
              <w:rPr>
                <w:rFonts w:cs="Arial"/>
                <w:sz w:val="20"/>
                <w:szCs w:val="20"/>
                <w:lang w:val="en-GB"/>
              </w:rPr>
            </w:pPr>
            <w:r w:rsidRPr="0054242A">
              <w:rPr>
                <w:rFonts w:cs="Arial"/>
                <w:sz w:val="20"/>
                <w:szCs w:val="20"/>
                <w:lang w:val="en-GB"/>
              </w:rPr>
              <w:t>Operate a personal computer</w:t>
            </w:r>
          </w:p>
        </w:tc>
        <w:tc>
          <w:tcPr>
            <w:tcW w:w="1418" w:type="dxa"/>
            <w:noWrap/>
          </w:tcPr>
          <w:p w:rsidR="00E25BBA" w:rsidRPr="0054242A" w:rsidRDefault="00E25BBA" w:rsidP="00953733">
            <w:pPr>
              <w:pStyle w:val="TimesNewRoman"/>
              <w:keepNext/>
              <w:rPr>
                <w:rFonts w:ascii="Arial" w:hAnsi="Arial" w:cs="Arial"/>
                <w:sz w:val="20"/>
                <w:szCs w:val="20"/>
                <w:lang w:val="en-GB"/>
              </w:rPr>
            </w:pPr>
            <w:r w:rsidRPr="0054242A">
              <w:rPr>
                <w:rFonts w:ascii="Arial" w:hAnsi="Arial" w:cs="Arial"/>
                <w:sz w:val="20"/>
                <w:szCs w:val="20"/>
                <w:lang w:val="en-GB"/>
              </w:rPr>
              <w:t>BSBITU101</w:t>
            </w:r>
          </w:p>
        </w:tc>
        <w:tc>
          <w:tcPr>
            <w:tcW w:w="2641" w:type="dxa"/>
            <w:noWrap/>
          </w:tcPr>
          <w:p w:rsidR="00E25BBA" w:rsidRPr="0054242A" w:rsidRDefault="00E25BBA" w:rsidP="00953733">
            <w:pPr>
              <w:keepNext/>
              <w:rPr>
                <w:rFonts w:cs="Arial"/>
                <w:sz w:val="20"/>
                <w:szCs w:val="20"/>
                <w:lang w:val="en-GB"/>
              </w:rPr>
            </w:pPr>
            <w:r w:rsidRPr="0054242A">
              <w:rPr>
                <w:rFonts w:cs="Arial"/>
                <w:sz w:val="20"/>
                <w:szCs w:val="20"/>
                <w:lang w:val="en-GB"/>
              </w:rPr>
              <w:t>Operate a personal computer</w:t>
            </w:r>
          </w:p>
        </w:tc>
        <w:tc>
          <w:tcPr>
            <w:tcW w:w="1696" w:type="dxa"/>
            <w:noWrap/>
          </w:tcPr>
          <w:p w:rsidR="00E25BBA" w:rsidRPr="0054242A" w:rsidRDefault="00E25BBA" w:rsidP="00953733">
            <w:pPr>
              <w:keepNext/>
              <w:rPr>
                <w:rFonts w:cs="Arial"/>
                <w:sz w:val="20"/>
                <w:szCs w:val="20"/>
              </w:rPr>
            </w:pPr>
            <w:r w:rsidRPr="0054242A">
              <w:rPr>
                <w:rFonts w:cs="Arial"/>
                <w:sz w:val="20"/>
                <w:szCs w:val="20"/>
              </w:rPr>
              <w:t>Equivalent</w:t>
            </w:r>
          </w:p>
        </w:tc>
      </w:tr>
      <w:tr w:rsidR="00E25BBA" w:rsidRPr="0054242A" w:rsidTr="0054242A">
        <w:trPr>
          <w:trHeight w:val="300"/>
        </w:trPr>
        <w:tc>
          <w:tcPr>
            <w:tcW w:w="1684" w:type="dxa"/>
            <w:noWrap/>
          </w:tcPr>
          <w:p w:rsidR="00E25BBA" w:rsidRPr="0054242A" w:rsidRDefault="00E25BBA" w:rsidP="00953733">
            <w:pPr>
              <w:keepNext/>
              <w:rPr>
                <w:rFonts w:cs="Arial"/>
                <w:sz w:val="20"/>
                <w:szCs w:val="20"/>
                <w:lang w:val="en-GB"/>
              </w:rPr>
            </w:pPr>
            <w:r w:rsidRPr="0054242A">
              <w:rPr>
                <w:rFonts w:cs="Arial"/>
                <w:sz w:val="20"/>
                <w:szCs w:val="20"/>
                <w:lang w:val="en-GB"/>
              </w:rPr>
              <w:t>BSBITU201A</w:t>
            </w:r>
          </w:p>
        </w:tc>
        <w:tc>
          <w:tcPr>
            <w:tcW w:w="2960" w:type="dxa"/>
            <w:noWrap/>
          </w:tcPr>
          <w:p w:rsidR="00E25BBA" w:rsidRPr="0054242A" w:rsidRDefault="00E25BBA" w:rsidP="00953733">
            <w:pPr>
              <w:keepNext/>
              <w:rPr>
                <w:rFonts w:cs="Arial"/>
                <w:sz w:val="20"/>
                <w:szCs w:val="20"/>
                <w:lang w:val="en-GB"/>
              </w:rPr>
            </w:pPr>
            <w:r w:rsidRPr="0054242A">
              <w:rPr>
                <w:rFonts w:cs="Arial"/>
                <w:sz w:val="20"/>
                <w:szCs w:val="20"/>
                <w:lang w:val="en-GB"/>
              </w:rPr>
              <w:t>Produce simple word processed documents</w:t>
            </w:r>
          </w:p>
        </w:tc>
        <w:tc>
          <w:tcPr>
            <w:tcW w:w="1418" w:type="dxa"/>
            <w:noWrap/>
          </w:tcPr>
          <w:p w:rsidR="00E25BBA" w:rsidRPr="0054242A" w:rsidRDefault="00E25BBA" w:rsidP="00953733">
            <w:pPr>
              <w:pStyle w:val="TimesNewRoman"/>
              <w:keepNext/>
              <w:rPr>
                <w:rFonts w:ascii="Arial" w:hAnsi="Arial" w:cs="Arial"/>
                <w:sz w:val="20"/>
                <w:szCs w:val="20"/>
                <w:lang w:val="en-GB"/>
              </w:rPr>
            </w:pPr>
            <w:r w:rsidRPr="0054242A">
              <w:rPr>
                <w:rFonts w:ascii="Arial" w:hAnsi="Arial" w:cs="Arial"/>
                <w:sz w:val="20"/>
                <w:szCs w:val="20"/>
                <w:lang w:val="en-GB"/>
              </w:rPr>
              <w:t>BSBITU201</w:t>
            </w:r>
          </w:p>
        </w:tc>
        <w:tc>
          <w:tcPr>
            <w:tcW w:w="2641" w:type="dxa"/>
            <w:noWrap/>
          </w:tcPr>
          <w:p w:rsidR="00E25BBA" w:rsidRPr="0054242A" w:rsidRDefault="00E25BBA" w:rsidP="00953733">
            <w:pPr>
              <w:keepNext/>
              <w:rPr>
                <w:rFonts w:cs="Arial"/>
                <w:sz w:val="20"/>
                <w:szCs w:val="20"/>
                <w:lang w:val="en-GB"/>
              </w:rPr>
            </w:pPr>
            <w:r w:rsidRPr="0054242A">
              <w:rPr>
                <w:rFonts w:cs="Arial"/>
                <w:sz w:val="20"/>
                <w:szCs w:val="20"/>
                <w:lang w:val="en-GB"/>
              </w:rPr>
              <w:t>Produce simple word processed documents</w:t>
            </w:r>
          </w:p>
        </w:tc>
        <w:tc>
          <w:tcPr>
            <w:tcW w:w="1696" w:type="dxa"/>
            <w:noWrap/>
          </w:tcPr>
          <w:p w:rsidR="00E25BBA" w:rsidRPr="0054242A" w:rsidRDefault="00E25BBA" w:rsidP="00953733">
            <w:pPr>
              <w:keepNext/>
              <w:rPr>
                <w:rFonts w:cs="Arial"/>
                <w:sz w:val="20"/>
                <w:szCs w:val="20"/>
              </w:rPr>
            </w:pPr>
            <w:r w:rsidRPr="0054242A">
              <w:rPr>
                <w:rFonts w:cs="Arial"/>
                <w:sz w:val="20"/>
                <w:szCs w:val="20"/>
              </w:rPr>
              <w:t>Equivalent</w:t>
            </w:r>
          </w:p>
        </w:tc>
      </w:tr>
      <w:tr w:rsidR="00E25BBA" w:rsidRPr="0054242A" w:rsidTr="0054242A">
        <w:trPr>
          <w:trHeight w:val="300"/>
        </w:trPr>
        <w:tc>
          <w:tcPr>
            <w:tcW w:w="1684" w:type="dxa"/>
            <w:noWrap/>
          </w:tcPr>
          <w:p w:rsidR="00E25BBA" w:rsidRPr="0054242A" w:rsidRDefault="00E25BBA" w:rsidP="00953733">
            <w:pPr>
              <w:keepNext/>
              <w:rPr>
                <w:rFonts w:cs="Arial"/>
                <w:sz w:val="20"/>
                <w:szCs w:val="20"/>
                <w:lang w:val="en-GB"/>
              </w:rPr>
            </w:pPr>
            <w:r w:rsidRPr="0054242A">
              <w:rPr>
                <w:rFonts w:cs="Arial"/>
                <w:sz w:val="20"/>
                <w:szCs w:val="20"/>
                <w:lang w:val="en-GB"/>
              </w:rPr>
              <w:t>ICAICT103A</w:t>
            </w:r>
          </w:p>
        </w:tc>
        <w:tc>
          <w:tcPr>
            <w:tcW w:w="2960" w:type="dxa"/>
            <w:noWrap/>
          </w:tcPr>
          <w:p w:rsidR="00E25BBA" w:rsidRPr="0054242A" w:rsidRDefault="00E25BBA" w:rsidP="00953733">
            <w:pPr>
              <w:keepNext/>
              <w:rPr>
                <w:rFonts w:cs="Arial"/>
                <w:sz w:val="20"/>
                <w:szCs w:val="20"/>
                <w:lang w:val="en-GB"/>
              </w:rPr>
            </w:pPr>
            <w:r w:rsidRPr="0054242A">
              <w:rPr>
                <w:rFonts w:cs="Arial"/>
                <w:sz w:val="20"/>
                <w:szCs w:val="20"/>
                <w:lang w:val="en-GB"/>
              </w:rPr>
              <w:t>Use, communicate and search securely on the internet</w:t>
            </w:r>
          </w:p>
        </w:tc>
        <w:tc>
          <w:tcPr>
            <w:tcW w:w="1418" w:type="dxa"/>
            <w:noWrap/>
          </w:tcPr>
          <w:p w:rsidR="00E25BBA" w:rsidRPr="0054242A" w:rsidRDefault="008E4CDD" w:rsidP="008E4CDD">
            <w:pPr>
              <w:pStyle w:val="TimesNewRoman"/>
              <w:keepNext/>
              <w:rPr>
                <w:rFonts w:ascii="Arial" w:hAnsi="Arial" w:cs="Arial"/>
                <w:sz w:val="20"/>
                <w:szCs w:val="20"/>
                <w:lang w:val="en-GB"/>
              </w:rPr>
            </w:pPr>
            <w:r w:rsidRPr="008E4CDD">
              <w:rPr>
                <w:rFonts w:ascii="Arial" w:hAnsi="Arial" w:cs="Arial"/>
                <w:sz w:val="20"/>
                <w:szCs w:val="20"/>
                <w:lang w:val="en-GB"/>
              </w:rPr>
              <w:t xml:space="preserve">ICTICT103 </w:t>
            </w:r>
          </w:p>
        </w:tc>
        <w:tc>
          <w:tcPr>
            <w:tcW w:w="2641" w:type="dxa"/>
            <w:noWrap/>
          </w:tcPr>
          <w:p w:rsidR="00E25BBA" w:rsidRPr="0054242A" w:rsidRDefault="00E25BBA" w:rsidP="00953733">
            <w:pPr>
              <w:keepNext/>
              <w:rPr>
                <w:rFonts w:cs="Arial"/>
                <w:sz w:val="20"/>
                <w:szCs w:val="20"/>
                <w:lang w:val="en-GB"/>
              </w:rPr>
            </w:pPr>
            <w:r w:rsidRPr="0054242A">
              <w:rPr>
                <w:rFonts w:cs="Arial"/>
                <w:sz w:val="20"/>
                <w:szCs w:val="20"/>
                <w:lang w:val="en-GB"/>
              </w:rPr>
              <w:t>Use, communicate and search securely on the internet</w:t>
            </w:r>
          </w:p>
        </w:tc>
        <w:tc>
          <w:tcPr>
            <w:tcW w:w="1696" w:type="dxa"/>
            <w:noWrap/>
          </w:tcPr>
          <w:p w:rsidR="00E25BBA" w:rsidRPr="0054242A" w:rsidRDefault="00E25BBA" w:rsidP="00953733">
            <w:pPr>
              <w:keepNext/>
              <w:rPr>
                <w:rFonts w:cs="Arial"/>
                <w:sz w:val="20"/>
                <w:szCs w:val="20"/>
              </w:rPr>
            </w:pPr>
            <w:r w:rsidRPr="0054242A">
              <w:rPr>
                <w:rFonts w:cs="Arial"/>
                <w:sz w:val="20"/>
                <w:szCs w:val="20"/>
              </w:rPr>
              <w:t>Equivalent</w:t>
            </w:r>
          </w:p>
        </w:tc>
      </w:tr>
      <w:tr w:rsidR="00E25BBA" w:rsidRPr="0054242A" w:rsidTr="0054242A">
        <w:trPr>
          <w:trHeight w:val="300"/>
        </w:trPr>
        <w:tc>
          <w:tcPr>
            <w:tcW w:w="1684" w:type="dxa"/>
            <w:noWrap/>
          </w:tcPr>
          <w:p w:rsidR="00E25BBA" w:rsidRPr="0054242A" w:rsidRDefault="00E25BBA" w:rsidP="00953733">
            <w:pPr>
              <w:keepNext/>
              <w:rPr>
                <w:rFonts w:cs="Arial"/>
                <w:sz w:val="20"/>
                <w:szCs w:val="20"/>
                <w:lang w:val="en-GB"/>
              </w:rPr>
            </w:pPr>
            <w:r w:rsidRPr="0054242A">
              <w:rPr>
                <w:rFonts w:cs="Arial"/>
                <w:sz w:val="20"/>
                <w:szCs w:val="20"/>
                <w:lang w:val="en-GB"/>
              </w:rPr>
              <w:t>VU21314</w:t>
            </w:r>
          </w:p>
        </w:tc>
        <w:tc>
          <w:tcPr>
            <w:tcW w:w="2960" w:type="dxa"/>
            <w:noWrap/>
          </w:tcPr>
          <w:p w:rsidR="00E25BBA" w:rsidRPr="0054242A" w:rsidRDefault="00E25BBA" w:rsidP="00953733">
            <w:pPr>
              <w:keepNext/>
              <w:rPr>
                <w:rFonts w:cs="Arial"/>
                <w:sz w:val="20"/>
                <w:szCs w:val="20"/>
                <w:lang w:val="en-GB"/>
              </w:rPr>
            </w:pPr>
            <w:r w:rsidRPr="0054242A">
              <w:rPr>
                <w:rFonts w:cs="Arial"/>
                <w:sz w:val="20"/>
                <w:szCs w:val="20"/>
                <w:lang w:val="en-GB"/>
              </w:rPr>
              <w:t>Apply basic computer skills to language learning</w:t>
            </w:r>
          </w:p>
        </w:tc>
        <w:tc>
          <w:tcPr>
            <w:tcW w:w="1418" w:type="dxa"/>
            <w:noWrap/>
          </w:tcPr>
          <w:p w:rsidR="00E25BBA" w:rsidRPr="0054242A" w:rsidRDefault="00E25BBA" w:rsidP="00953733">
            <w:pPr>
              <w:pStyle w:val="TimesNewRoman"/>
              <w:keepNext/>
              <w:rPr>
                <w:rFonts w:ascii="Arial" w:hAnsi="Arial" w:cs="Arial"/>
                <w:sz w:val="20"/>
                <w:szCs w:val="20"/>
                <w:lang w:val="en-GB"/>
              </w:rPr>
            </w:pPr>
            <w:r w:rsidRPr="0054242A">
              <w:rPr>
                <w:rFonts w:ascii="Arial" w:hAnsi="Arial" w:cs="Arial"/>
                <w:sz w:val="20"/>
                <w:szCs w:val="20"/>
                <w:lang w:val="en-GB"/>
              </w:rPr>
              <w:t>VU21314</w:t>
            </w:r>
          </w:p>
        </w:tc>
        <w:tc>
          <w:tcPr>
            <w:tcW w:w="2641" w:type="dxa"/>
            <w:noWrap/>
          </w:tcPr>
          <w:p w:rsidR="00E25BBA" w:rsidRPr="0054242A" w:rsidRDefault="00E25BBA" w:rsidP="00953733">
            <w:pPr>
              <w:keepNext/>
              <w:rPr>
                <w:rFonts w:cs="Arial"/>
                <w:sz w:val="20"/>
                <w:szCs w:val="20"/>
                <w:lang w:val="en-GB"/>
              </w:rPr>
            </w:pPr>
            <w:r w:rsidRPr="0054242A">
              <w:rPr>
                <w:rFonts w:cs="Arial"/>
                <w:sz w:val="20"/>
                <w:szCs w:val="20"/>
                <w:lang w:val="en-GB"/>
              </w:rPr>
              <w:t>Apply basic computer skills to language learning</w:t>
            </w:r>
          </w:p>
        </w:tc>
        <w:tc>
          <w:tcPr>
            <w:tcW w:w="1696" w:type="dxa"/>
            <w:noWrap/>
          </w:tcPr>
          <w:p w:rsidR="00E25BBA" w:rsidRPr="0054242A" w:rsidRDefault="00E25BBA" w:rsidP="00953733">
            <w:pPr>
              <w:keepNext/>
              <w:rPr>
                <w:rFonts w:cs="Arial"/>
                <w:sz w:val="20"/>
                <w:szCs w:val="20"/>
              </w:rPr>
            </w:pPr>
            <w:r w:rsidRPr="0054242A">
              <w:rPr>
                <w:rFonts w:cs="Arial"/>
                <w:sz w:val="20"/>
                <w:szCs w:val="20"/>
              </w:rPr>
              <w:t>Equivalent</w:t>
            </w:r>
          </w:p>
        </w:tc>
      </w:tr>
      <w:tr w:rsidR="00E25BBA" w:rsidRPr="0054242A" w:rsidTr="0054242A">
        <w:trPr>
          <w:trHeight w:val="300"/>
        </w:trPr>
        <w:tc>
          <w:tcPr>
            <w:tcW w:w="1684" w:type="dxa"/>
            <w:noWrap/>
          </w:tcPr>
          <w:p w:rsidR="00E25BBA" w:rsidRPr="0054242A" w:rsidRDefault="00E25BBA" w:rsidP="00953733">
            <w:pPr>
              <w:keepNext/>
              <w:rPr>
                <w:rFonts w:cs="Arial"/>
                <w:sz w:val="20"/>
                <w:szCs w:val="20"/>
                <w:lang w:val="en-GB"/>
              </w:rPr>
            </w:pPr>
            <w:r w:rsidRPr="0054242A">
              <w:rPr>
                <w:rFonts w:cs="Arial"/>
                <w:sz w:val="20"/>
                <w:szCs w:val="20"/>
                <w:lang w:val="en-GB"/>
              </w:rPr>
              <w:t>VU21322</w:t>
            </w:r>
          </w:p>
        </w:tc>
        <w:tc>
          <w:tcPr>
            <w:tcW w:w="2960" w:type="dxa"/>
            <w:noWrap/>
          </w:tcPr>
          <w:p w:rsidR="00E25BBA" w:rsidRPr="0054242A" w:rsidRDefault="00E25BBA" w:rsidP="00953733">
            <w:pPr>
              <w:keepNext/>
              <w:rPr>
                <w:rFonts w:cs="Arial"/>
                <w:sz w:val="20"/>
                <w:szCs w:val="20"/>
                <w:lang w:val="en-GB"/>
              </w:rPr>
            </w:pPr>
            <w:r w:rsidRPr="0054242A">
              <w:rPr>
                <w:rFonts w:cs="Arial"/>
                <w:sz w:val="20"/>
                <w:szCs w:val="20"/>
                <w:lang w:val="en-GB"/>
              </w:rPr>
              <w:t>Identify common digital media</w:t>
            </w:r>
          </w:p>
        </w:tc>
        <w:tc>
          <w:tcPr>
            <w:tcW w:w="1418" w:type="dxa"/>
            <w:noWrap/>
          </w:tcPr>
          <w:p w:rsidR="00E25BBA" w:rsidRPr="0054242A" w:rsidRDefault="00E25BBA" w:rsidP="00953733">
            <w:pPr>
              <w:pStyle w:val="TimesNewRoman"/>
              <w:keepNext/>
              <w:rPr>
                <w:rFonts w:ascii="Arial" w:hAnsi="Arial" w:cs="Arial"/>
                <w:sz w:val="20"/>
                <w:szCs w:val="20"/>
                <w:lang w:val="en-GB"/>
              </w:rPr>
            </w:pPr>
            <w:r w:rsidRPr="0054242A">
              <w:rPr>
                <w:rFonts w:ascii="Arial" w:hAnsi="Arial" w:cs="Arial"/>
                <w:sz w:val="20"/>
                <w:szCs w:val="20"/>
                <w:lang w:val="en-GB"/>
              </w:rPr>
              <w:t>VU21322</w:t>
            </w:r>
          </w:p>
        </w:tc>
        <w:tc>
          <w:tcPr>
            <w:tcW w:w="2641" w:type="dxa"/>
            <w:noWrap/>
          </w:tcPr>
          <w:p w:rsidR="00E25BBA" w:rsidRPr="0054242A" w:rsidRDefault="00E25BBA" w:rsidP="00953733">
            <w:pPr>
              <w:keepNext/>
              <w:rPr>
                <w:rFonts w:cs="Arial"/>
                <w:sz w:val="20"/>
                <w:szCs w:val="20"/>
                <w:lang w:val="en-GB"/>
              </w:rPr>
            </w:pPr>
            <w:r w:rsidRPr="0054242A">
              <w:rPr>
                <w:rFonts w:cs="Arial"/>
                <w:sz w:val="20"/>
                <w:szCs w:val="20"/>
                <w:lang w:val="en-GB"/>
              </w:rPr>
              <w:t>Identify common digital media</w:t>
            </w:r>
          </w:p>
        </w:tc>
        <w:tc>
          <w:tcPr>
            <w:tcW w:w="1696" w:type="dxa"/>
            <w:noWrap/>
          </w:tcPr>
          <w:p w:rsidR="00E25BBA" w:rsidRPr="0054242A" w:rsidRDefault="00E25BBA" w:rsidP="00953733">
            <w:pPr>
              <w:keepNext/>
              <w:rPr>
                <w:rFonts w:cs="Arial"/>
                <w:sz w:val="20"/>
                <w:szCs w:val="20"/>
              </w:rPr>
            </w:pPr>
            <w:r w:rsidRPr="0054242A">
              <w:rPr>
                <w:rFonts w:cs="Arial"/>
                <w:sz w:val="20"/>
                <w:szCs w:val="20"/>
              </w:rPr>
              <w:t>Equivalent</w:t>
            </w:r>
          </w:p>
        </w:tc>
      </w:tr>
      <w:tr w:rsidR="00E25BBA" w:rsidRPr="0054242A" w:rsidTr="0054242A">
        <w:trPr>
          <w:trHeight w:val="300"/>
        </w:trPr>
        <w:tc>
          <w:tcPr>
            <w:tcW w:w="1684" w:type="dxa"/>
            <w:noWrap/>
          </w:tcPr>
          <w:p w:rsidR="00E25BBA" w:rsidRPr="0054242A" w:rsidRDefault="00E25BBA" w:rsidP="00953733">
            <w:pPr>
              <w:keepNext/>
              <w:rPr>
                <w:rFonts w:cs="Arial"/>
                <w:sz w:val="20"/>
                <w:szCs w:val="20"/>
                <w:lang w:val="en-GB"/>
              </w:rPr>
            </w:pPr>
            <w:r w:rsidRPr="0054242A">
              <w:rPr>
                <w:rFonts w:cs="Arial"/>
                <w:sz w:val="20"/>
                <w:szCs w:val="20"/>
                <w:lang w:val="en-GB"/>
              </w:rPr>
              <w:t>VU20453</w:t>
            </w:r>
          </w:p>
        </w:tc>
        <w:tc>
          <w:tcPr>
            <w:tcW w:w="2960" w:type="dxa"/>
            <w:noWrap/>
          </w:tcPr>
          <w:p w:rsidR="00E25BBA" w:rsidRPr="0054242A" w:rsidRDefault="00E25BBA" w:rsidP="00953733">
            <w:pPr>
              <w:keepNext/>
              <w:rPr>
                <w:rFonts w:cs="Arial"/>
                <w:sz w:val="20"/>
                <w:szCs w:val="20"/>
                <w:lang w:val="en-GB"/>
              </w:rPr>
            </w:pPr>
            <w:r w:rsidRPr="0054242A">
              <w:rPr>
                <w:rFonts w:cs="Arial"/>
                <w:sz w:val="20"/>
                <w:szCs w:val="20"/>
                <w:lang w:val="en-GB"/>
              </w:rPr>
              <w:t>Apply communication for a range of purposes</w:t>
            </w:r>
          </w:p>
        </w:tc>
        <w:tc>
          <w:tcPr>
            <w:tcW w:w="1418" w:type="dxa"/>
            <w:noWrap/>
          </w:tcPr>
          <w:p w:rsidR="00E25BBA" w:rsidRPr="0054242A" w:rsidRDefault="00C84DE4" w:rsidP="00953733">
            <w:pPr>
              <w:keepNext/>
              <w:rPr>
                <w:rFonts w:cs="Arial"/>
                <w:sz w:val="20"/>
                <w:szCs w:val="20"/>
                <w:lang w:val="en-GB"/>
              </w:rPr>
            </w:pPr>
            <w:r w:rsidRPr="00C84DE4">
              <w:rPr>
                <w:rFonts w:cs="Arial"/>
                <w:sz w:val="20"/>
                <w:szCs w:val="20"/>
                <w:lang w:val="en-GB"/>
              </w:rPr>
              <w:t>VU21787</w:t>
            </w:r>
          </w:p>
        </w:tc>
        <w:tc>
          <w:tcPr>
            <w:tcW w:w="2641" w:type="dxa"/>
            <w:noWrap/>
          </w:tcPr>
          <w:p w:rsidR="00E25BBA" w:rsidRPr="0054242A" w:rsidRDefault="00E25BBA" w:rsidP="00953733">
            <w:pPr>
              <w:keepNext/>
              <w:rPr>
                <w:rFonts w:cs="Arial"/>
                <w:sz w:val="20"/>
                <w:szCs w:val="20"/>
                <w:lang w:val="en-GB"/>
              </w:rPr>
            </w:pPr>
            <w:r w:rsidRPr="0054242A">
              <w:rPr>
                <w:rFonts w:cs="Arial"/>
                <w:sz w:val="20"/>
                <w:szCs w:val="20"/>
                <w:lang w:val="en-GB"/>
              </w:rPr>
              <w:t>Apply communication for a range of purposes</w:t>
            </w:r>
          </w:p>
        </w:tc>
        <w:tc>
          <w:tcPr>
            <w:tcW w:w="1696" w:type="dxa"/>
            <w:noWrap/>
          </w:tcPr>
          <w:p w:rsidR="00E25BBA" w:rsidRPr="0054242A" w:rsidRDefault="00DF5620" w:rsidP="00953733">
            <w:pPr>
              <w:keepNext/>
              <w:rPr>
                <w:rFonts w:cs="Arial"/>
                <w:sz w:val="20"/>
                <w:szCs w:val="20"/>
              </w:rPr>
            </w:pPr>
            <w:r>
              <w:rPr>
                <w:rFonts w:cs="Arial"/>
                <w:sz w:val="20"/>
                <w:szCs w:val="20"/>
              </w:rPr>
              <w:t>Not e</w:t>
            </w:r>
            <w:r w:rsidR="0054242A" w:rsidRPr="0054242A">
              <w:rPr>
                <w:rFonts w:cs="Arial"/>
                <w:sz w:val="20"/>
                <w:szCs w:val="20"/>
              </w:rPr>
              <w:t>quivalent</w:t>
            </w:r>
          </w:p>
        </w:tc>
      </w:tr>
      <w:tr w:rsidR="00E25BBA" w:rsidRPr="0054242A" w:rsidTr="0054242A">
        <w:trPr>
          <w:trHeight w:val="300"/>
        </w:trPr>
        <w:tc>
          <w:tcPr>
            <w:tcW w:w="1684" w:type="dxa"/>
            <w:noWrap/>
          </w:tcPr>
          <w:p w:rsidR="00E25BBA" w:rsidRPr="0054242A" w:rsidRDefault="00E25BBA" w:rsidP="00953733">
            <w:pPr>
              <w:keepNext/>
              <w:rPr>
                <w:rFonts w:cs="Arial"/>
                <w:sz w:val="20"/>
                <w:szCs w:val="20"/>
                <w:lang w:val="en-GB"/>
              </w:rPr>
            </w:pPr>
          </w:p>
        </w:tc>
        <w:tc>
          <w:tcPr>
            <w:tcW w:w="2960" w:type="dxa"/>
            <w:noWrap/>
          </w:tcPr>
          <w:p w:rsidR="00E25BBA" w:rsidRPr="0054242A" w:rsidRDefault="00E25BBA" w:rsidP="00953733">
            <w:pPr>
              <w:keepNext/>
              <w:rPr>
                <w:rFonts w:cs="Arial"/>
                <w:sz w:val="20"/>
                <w:szCs w:val="20"/>
                <w:lang w:val="en-GB"/>
              </w:rPr>
            </w:pPr>
          </w:p>
        </w:tc>
        <w:tc>
          <w:tcPr>
            <w:tcW w:w="1418" w:type="dxa"/>
            <w:noWrap/>
          </w:tcPr>
          <w:p w:rsidR="00E25BBA" w:rsidRPr="00DC37F4" w:rsidRDefault="00B41288" w:rsidP="00953733">
            <w:pPr>
              <w:keepNext/>
              <w:rPr>
                <w:rFonts w:cs="Arial"/>
                <w:sz w:val="20"/>
                <w:szCs w:val="20"/>
                <w:lang w:val="en-GB"/>
              </w:rPr>
            </w:pPr>
            <w:r w:rsidRPr="00DC37F4">
              <w:rPr>
                <w:rFonts w:cs="Arial"/>
                <w:sz w:val="20"/>
                <w:szCs w:val="20"/>
                <w:lang w:val="en-GB"/>
              </w:rPr>
              <w:t>VU21740</w:t>
            </w:r>
          </w:p>
        </w:tc>
        <w:tc>
          <w:tcPr>
            <w:tcW w:w="2641" w:type="dxa"/>
            <w:noWrap/>
          </w:tcPr>
          <w:p w:rsidR="00E25BBA" w:rsidRPr="0054242A" w:rsidRDefault="00E25BBA" w:rsidP="00953733">
            <w:pPr>
              <w:keepNext/>
              <w:rPr>
                <w:rFonts w:cs="Arial"/>
                <w:sz w:val="20"/>
                <w:szCs w:val="20"/>
              </w:rPr>
            </w:pPr>
            <w:r w:rsidRPr="0054242A">
              <w:rPr>
                <w:rFonts w:cs="Arial"/>
                <w:sz w:val="20"/>
                <w:szCs w:val="20"/>
              </w:rPr>
              <w:t>Read simple sentences</w:t>
            </w:r>
          </w:p>
        </w:tc>
        <w:tc>
          <w:tcPr>
            <w:tcW w:w="1696" w:type="dxa"/>
            <w:noWrap/>
          </w:tcPr>
          <w:p w:rsidR="00E25BBA" w:rsidRPr="0054242A" w:rsidRDefault="00E25BBA" w:rsidP="00953733">
            <w:pPr>
              <w:keepNext/>
              <w:rPr>
                <w:rFonts w:cs="Arial"/>
                <w:sz w:val="20"/>
                <w:szCs w:val="20"/>
              </w:rPr>
            </w:pPr>
            <w:r w:rsidRPr="0054242A">
              <w:rPr>
                <w:rFonts w:cs="Arial"/>
                <w:sz w:val="20"/>
                <w:szCs w:val="20"/>
              </w:rPr>
              <w:t>New unit, no equivalent</w:t>
            </w:r>
          </w:p>
        </w:tc>
      </w:tr>
      <w:tr w:rsidR="00E25BBA" w:rsidRPr="0054242A" w:rsidTr="0054242A">
        <w:trPr>
          <w:trHeight w:val="300"/>
        </w:trPr>
        <w:tc>
          <w:tcPr>
            <w:tcW w:w="1684" w:type="dxa"/>
            <w:noWrap/>
          </w:tcPr>
          <w:p w:rsidR="00E25BBA" w:rsidRPr="0054242A" w:rsidRDefault="00E25BBA" w:rsidP="00953733">
            <w:pPr>
              <w:keepNext/>
              <w:rPr>
                <w:rFonts w:cs="Arial"/>
                <w:sz w:val="20"/>
                <w:szCs w:val="20"/>
                <w:lang w:val="en-GB"/>
              </w:rPr>
            </w:pPr>
          </w:p>
        </w:tc>
        <w:tc>
          <w:tcPr>
            <w:tcW w:w="2960" w:type="dxa"/>
            <w:noWrap/>
          </w:tcPr>
          <w:p w:rsidR="00E25BBA" w:rsidRPr="00B41288" w:rsidRDefault="00E25BBA" w:rsidP="00953733">
            <w:pPr>
              <w:keepNext/>
              <w:rPr>
                <w:rFonts w:cs="Arial"/>
                <w:sz w:val="20"/>
                <w:szCs w:val="20"/>
                <w:highlight w:val="yellow"/>
                <w:lang w:val="en-GB"/>
              </w:rPr>
            </w:pPr>
          </w:p>
        </w:tc>
        <w:tc>
          <w:tcPr>
            <w:tcW w:w="1418" w:type="dxa"/>
            <w:noWrap/>
          </w:tcPr>
          <w:p w:rsidR="00E25BBA" w:rsidRPr="00DC37F4" w:rsidRDefault="00E25BBA" w:rsidP="00953733">
            <w:pPr>
              <w:keepNext/>
              <w:rPr>
                <w:rFonts w:cs="Arial"/>
                <w:sz w:val="20"/>
                <w:szCs w:val="20"/>
                <w:lang w:val="en-GB"/>
              </w:rPr>
            </w:pPr>
            <w:r w:rsidRPr="00DC37F4">
              <w:rPr>
                <w:rFonts w:cs="Arial"/>
                <w:sz w:val="20"/>
                <w:szCs w:val="20"/>
                <w:lang w:val="en-GB"/>
              </w:rPr>
              <w:t xml:space="preserve"> </w:t>
            </w:r>
            <w:r w:rsidR="00B41288" w:rsidRPr="00DC37F4">
              <w:rPr>
                <w:rFonts w:cs="Arial"/>
                <w:sz w:val="20"/>
                <w:szCs w:val="20"/>
                <w:lang w:val="en-GB"/>
              </w:rPr>
              <w:t>VU21741</w:t>
            </w:r>
          </w:p>
        </w:tc>
        <w:tc>
          <w:tcPr>
            <w:tcW w:w="2641" w:type="dxa"/>
            <w:noWrap/>
          </w:tcPr>
          <w:p w:rsidR="00E25BBA" w:rsidRPr="0054242A" w:rsidRDefault="00E25BBA" w:rsidP="00953733">
            <w:pPr>
              <w:keepNext/>
              <w:rPr>
                <w:rFonts w:cs="Arial"/>
                <w:sz w:val="20"/>
                <w:szCs w:val="20"/>
              </w:rPr>
            </w:pPr>
            <w:r w:rsidRPr="0054242A">
              <w:rPr>
                <w:rFonts w:cs="Arial"/>
                <w:sz w:val="20"/>
                <w:szCs w:val="20"/>
              </w:rPr>
              <w:t>Write simple sentences</w:t>
            </w:r>
          </w:p>
        </w:tc>
        <w:tc>
          <w:tcPr>
            <w:tcW w:w="1696" w:type="dxa"/>
            <w:noWrap/>
          </w:tcPr>
          <w:p w:rsidR="00E25BBA" w:rsidRPr="0054242A" w:rsidRDefault="00E25BBA" w:rsidP="00953733">
            <w:pPr>
              <w:keepNext/>
              <w:rPr>
                <w:rFonts w:cs="Arial"/>
                <w:sz w:val="20"/>
                <w:szCs w:val="20"/>
              </w:rPr>
            </w:pPr>
            <w:r w:rsidRPr="0054242A">
              <w:rPr>
                <w:rFonts w:cs="Arial"/>
                <w:sz w:val="20"/>
                <w:szCs w:val="20"/>
              </w:rPr>
              <w:t>New unit, no equivalent</w:t>
            </w:r>
          </w:p>
        </w:tc>
      </w:tr>
      <w:tr w:rsidR="00E25BBA" w:rsidRPr="0054242A" w:rsidTr="0054242A">
        <w:trPr>
          <w:trHeight w:val="300"/>
        </w:trPr>
        <w:tc>
          <w:tcPr>
            <w:tcW w:w="1684" w:type="dxa"/>
            <w:noWrap/>
          </w:tcPr>
          <w:p w:rsidR="00E25BBA" w:rsidRPr="0054242A" w:rsidRDefault="00E25BBA" w:rsidP="00953733">
            <w:pPr>
              <w:keepNext/>
              <w:rPr>
                <w:rFonts w:cs="Arial"/>
                <w:sz w:val="20"/>
                <w:szCs w:val="20"/>
                <w:lang w:val="en-GB"/>
              </w:rPr>
            </w:pPr>
          </w:p>
        </w:tc>
        <w:tc>
          <w:tcPr>
            <w:tcW w:w="2960" w:type="dxa"/>
            <w:noWrap/>
          </w:tcPr>
          <w:p w:rsidR="00E25BBA" w:rsidRPr="0054242A" w:rsidRDefault="00E25BBA" w:rsidP="00953733">
            <w:pPr>
              <w:keepNext/>
              <w:rPr>
                <w:rFonts w:cs="Arial"/>
                <w:sz w:val="20"/>
                <w:szCs w:val="20"/>
                <w:lang w:val="en-GB"/>
              </w:rPr>
            </w:pPr>
          </w:p>
        </w:tc>
        <w:tc>
          <w:tcPr>
            <w:tcW w:w="1418" w:type="dxa"/>
            <w:noWrap/>
          </w:tcPr>
          <w:p w:rsidR="00E25BBA" w:rsidRPr="0054242A" w:rsidRDefault="00E25BBA" w:rsidP="00953733">
            <w:pPr>
              <w:keepNext/>
              <w:rPr>
                <w:rFonts w:cs="Arial"/>
                <w:sz w:val="20"/>
                <w:szCs w:val="20"/>
                <w:lang w:val="en-GB"/>
              </w:rPr>
            </w:pPr>
            <w:r w:rsidRPr="0054242A">
              <w:rPr>
                <w:rFonts w:cs="Arial"/>
                <w:sz w:val="20"/>
                <w:szCs w:val="20"/>
                <w:lang w:val="en-GB"/>
              </w:rPr>
              <w:t xml:space="preserve"> </w:t>
            </w:r>
            <w:r w:rsidR="00B41288" w:rsidRPr="00DC37F4">
              <w:t>VU21742</w:t>
            </w:r>
          </w:p>
        </w:tc>
        <w:tc>
          <w:tcPr>
            <w:tcW w:w="2641" w:type="dxa"/>
            <w:noWrap/>
          </w:tcPr>
          <w:p w:rsidR="00E25BBA" w:rsidRPr="0054242A" w:rsidRDefault="00E25BBA" w:rsidP="00953733">
            <w:pPr>
              <w:keepNext/>
              <w:rPr>
                <w:rFonts w:cs="Arial"/>
                <w:sz w:val="20"/>
                <w:szCs w:val="20"/>
              </w:rPr>
            </w:pPr>
            <w:r w:rsidRPr="0054242A">
              <w:rPr>
                <w:rFonts w:cs="Arial"/>
                <w:sz w:val="20"/>
                <w:szCs w:val="20"/>
              </w:rPr>
              <w:t>Communicate orally using simple sentences</w:t>
            </w:r>
          </w:p>
        </w:tc>
        <w:tc>
          <w:tcPr>
            <w:tcW w:w="1696" w:type="dxa"/>
            <w:noWrap/>
          </w:tcPr>
          <w:p w:rsidR="00E25BBA" w:rsidRPr="0054242A" w:rsidRDefault="00E25BBA" w:rsidP="00953733">
            <w:pPr>
              <w:keepNext/>
              <w:rPr>
                <w:rFonts w:cs="Arial"/>
                <w:sz w:val="20"/>
                <w:szCs w:val="20"/>
              </w:rPr>
            </w:pPr>
            <w:r w:rsidRPr="0054242A">
              <w:rPr>
                <w:rFonts w:cs="Arial"/>
                <w:sz w:val="20"/>
                <w:szCs w:val="20"/>
              </w:rPr>
              <w:t>New unit, no equivalent</w:t>
            </w:r>
          </w:p>
        </w:tc>
      </w:tr>
      <w:tr w:rsidR="00E25BBA" w:rsidRPr="0054242A" w:rsidTr="0054242A">
        <w:trPr>
          <w:trHeight w:val="300"/>
        </w:trPr>
        <w:tc>
          <w:tcPr>
            <w:tcW w:w="1684" w:type="dxa"/>
            <w:noWrap/>
          </w:tcPr>
          <w:p w:rsidR="00E25BBA" w:rsidRPr="0054242A" w:rsidRDefault="00E25BBA" w:rsidP="00953733">
            <w:pPr>
              <w:keepNext/>
              <w:rPr>
                <w:rFonts w:cs="Arial"/>
                <w:sz w:val="20"/>
                <w:szCs w:val="20"/>
                <w:lang w:val="en-GB"/>
              </w:rPr>
            </w:pPr>
            <w:r w:rsidRPr="0054242A">
              <w:rPr>
                <w:rFonts w:cs="Arial"/>
                <w:sz w:val="20"/>
                <w:szCs w:val="20"/>
                <w:lang w:val="en-GB"/>
              </w:rPr>
              <w:t>VU21302</w:t>
            </w:r>
          </w:p>
        </w:tc>
        <w:tc>
          <w:tcPr>
            <w:tcW w:w="2960" w:type="dxa"/>
            <w:noWrap/>
          </w:tcPr>
          <w:p w:rsidR="00E25BBA" w:rsidRPr="0054242A" w:rsidRDefault="00E25BBA" w:rsidP="00953733">
            <w:pPr>
              <w:keepNext/>
              <w:rPr>
                <w:rFonts w:cs="Arial"/>
                <w:sz w:val="20"/>
                <w:szCs w:val="20"/>
                <w:lang w:val="en-GB"/>
              </w:rPr>
            </w:pPr>
            <w:r w:rsidRPr="0054242A">
              <w:rPr>
                <w:rFonts w:cs="Arial"/>
                <w:sz w:val="20"/>
                <w:szCs w:val="20"/>
                <w:lang w:val="en-GB"/>
              </w:rPr>
              <w:t>Engage with simple texts to participate in the community</w:t>
            </w:r>
          </w:p>
        </w:tc>
        <w:tc>
          <w:tcPr>
            <w:tcW w:w="1418" w:type="dxa"/>
            <w:noWrap/>
          </w:tcPr>
          <w:p w:rsidR="00E25BBA" w:rsidRPr="0054242A" w:rsidRDefault="00E25BBA" w:rsidP="00953733">
            <w:pPr>
              <w:keepNext/>
              <w:rPr>
                <w:rFonts w:cs="Arial"/>
                <w:sz w:val="20"/>
                <w:szCs w:val="20"/>
                <w:lang w:val="en-GB"/>
              </w:rPr>
            </w:pPr>
            <w:r w:rsidRPr="0054242A">
              <w:rPr>
                <w:rFonts w:cs="Arial"/>
                <w:sz w:val="20"/>
                <w:szCs w:val="20"/>
                <w:lang w:val="en-GB"/>
              </w:rPr>
              <w:t>VU21286</w:t>
            </w:r>
          </w:p>
        </w:tc>
        <w:tc>
          <w:tcPr>
            <w:tcW w:w="2641" w:type="dxa"/>
            <w:noWrap/>
          </w:tcPr>
          <w:p w:rsidR="00E25BBA" w:rsidRPr="0054242A" w:rsidRDefault="00E25BBA" w:rsidP="00953733">
            <w:pPr>
              <w:keepNext/>
              <w:rPr>
                <w:rFonts w:cs="Arial"/>
                <w:sz w:val="20"/>
                <w:szCs w:val="20"/>
                <w:lang w:val="en-GB"/>
              </w:rPr>
            </w:pPr>
            <w:r w:rsidRPr="0054242A">
              <w:rPr>
                <w:rFonts w:cs="Arial"/>
                <w:sz w:val="20"/>
                <w:szCs w:val="20"/>
                <w:lang w:val="en-GB"/>
              </w:rPr>
              <w:t>Engage with short simple texts to participate in the community</w:t>
            </w:r>
          </w:p>
        </w:tc>
        <w:tc>
          <w:tcPr>
            <w:tcW w:w="1696" w:type="dxa"/>
            <w:noWrap/>
          </w:tcPr>
          <w:p w:rsidR="00E25BBA" w:rsidRPr="0054242A" w:rsidRDefault="00E25BBA" w:rsidP="00953733">
            <w:pPr>
              <w:keepNext/>
              <w:rPr>
                <w:rFonts w:cs="Arial"/>
                <w:sz w:val="20"/>
                <w:szCs w:val="20"/>
              </w:rPr>
            </w:pPr>
            <w:r w:rsidRPr="0054242A">
              <w:rPr>
                <w:rFonts w:cs="Arial"/>
                <w:sz w:val="20"/>
                <w:szCs w:val="20"/>
              </w:rPr>
              <w:t>Not equivalent</w:t>
            </w:r>
          </w:p>
        </w:tc>
      </w:tr>
      <w:tr w:rsidR="00E25BBA" w:rsidRPr="0054242A" w:rsidTr="0054242A">
        <w:trPr>
          <w:trHeight w:val="300"/>
        </w:trPr>
        <w:tc>
          <w:tcPr>
            <w:tcW w:w="1684" w:type="dxa"/>
            <w:noWrap/>
          </w:tcPr>
          <w:p w:rsidR="00E25BBA" w:rsidRPr="0054242A" w:rsidRDefault="00E25BBA" w:rsidP="00953733">
            <w:pPr>
              <w:keepNext/>
              <w:rPr>
                <w:rFonts w:cs="Arial"/>
                <w:sz w:val="20"/>
                <w:szCs w:val="20"/>
                <w:lang w:val="en-GB"/>
              </w:rPr>
            </w:pPr>
            <w:r w:rsidRPr="0054242A">
              <w:rPr>
                <w:rFonts w:cs="Arial"/>
                <w:sz w:val="20"/>
                <w:szCs w:val="20"/>
                <w:lang w:val="en-GB"/>
              </w:rPr>
              <w:t>VU21306</w:t>
            </w:r>
          </w:p>
        </w:tc>
        <w:tc>
          <w:tcPr>
            <w:tcW w:w="2960" w:type="dxa"/>
            <w:noWrap/>
          </w:tcPr>
          <w:p w:rsidR="00E25BBA" w:rsidRPr="0054242A" w:rsidRDefault="00E25BBA" w:rsidP="00953733">
            <w:pPr>
              <w:keepNext/>
              <w:rPr>
                <w:rFonts w:cs="Arial"/>
                <w:sz w:val="20"/>
                <w:szCs w:val="20"/>
                <w:lang w:val="en-GB"/>
              </w:rPr>
            </w:pPr>
            <w:r w:rsidRPr="0054242A">
              <w:rPr>
                <w:rFonts w:cs="Arial"/>
                <w:sz w:val="20"/>
                <w:szCs w:val="20"/>
                <w:lang w:val="en-GB"/>
              </w:rPr>
              <w:t>Create simple texts to participate in the community</w:t>
            </w:r>
          </w:p>
        </w:tc>
        <w:tc>
          <w:tcPr>
            <w:tcW w:w="1418" w:type="dxa"/>
            <w:noWrap/>
          </w:tcPr>
          <w:p w:rsidR="00E25BBA" w:rsidRPr="0054242A" w:rsidRDefault="00E25BBA" w:rsidP="00953733">
            <w:pPr>
              <w:keepNext/>
              <w:rPr>
                <w:rFonts w:cs="Arial"/>
                <w:sz w:val="20"/>
                <w:szCs w:val="20"/>
                <w:lang w:val="en-GB"/>
              </w:rPr>
            </w:pPr>
            <w:r w:rsidRPr="0054242A">
              <w:rPr>
                <w:rFonts w:cs="Arial"/>
                <w:sz w:val="20"/>
                <w:szCs w:val="20"/>
                <w:lang w:val="en-GB"/>
              </w:rPr>
              <w:t>VU21290</w:t>
            </w:r>
          </w:p>
        </w:tc>
        <w:tc>
          <w:tcPr>
            <w:tcW w:w="2641" w:type="dxa"/>
            <w:noWrap/>
          </w:tcPr>
          <w:p w:rsidR="00E25BBA" w:rsidRPr="0054242A" w:rsidRDefault="00E25BBA" w:rsidP="00953733">
            <w:pPr>
              <w:keepNext/>
              <w:rPr>
                <w:rFonts w:cs="Arial"/>
                <w:sz w:val="20"/>
                <w:szCs w:val="20"/>
                <w:lang w:val="en-GB"/>
              </w:rPr>
            </w:pPr>
            <w:r w:rsidRPr="0054242A">
              <w:rPr>
                <w:rFonts w:cs="Arial"/>
                <w:sz w:val="20"/>
                <w:szCs w:val="20"/>
                <w:lang w:val="en-GB"/>
              </w:rPr>
              <w:t>Create short simple texts to participate in the community</w:t>
            </w:r>
          </w:p>
        </w:tc>
        <w:tc>
          <w:tcPr>
            <w:tcW w:w="1696" w:type="dxa"/>
            <w:noWrap/>
          </w:tcPr>
          <w:p w:rsidR="00E25BBA" w:rsidRPr="0054242A" w:rsidRDefault="00E25BBA" w:rsidP="00953733">
            <w:pPr>
              <w:keepNext/>
              <w:rPr>
                <w:rFonts w:cs="Arial"/>
                <w:sz w:val="20"/>
                <w:szCs w:val="20"/>
              </w:rPr>
            </w:pPr>
            <w:r w:rsidRPr="0054242A">
              <w:rPr>
                <w:rFonts w:cs="Arial"/>
                <w:sz w:val="20"/>
                <w:szCs w:val="20"/>
              </w:rPr>
              <w:t>Not equivalent</w:t>
            </w:r>
          </w:p>
        </w:tc>
      </w:tr>
      <w:tr w:rsidR="00E25BBA" w:rsidRPr="0054242A" w:rsidTr="0054242A">
        <w:trPr>
          <w:trHeight w:val="300"/>
        </w:trPr>
        <w:tc>
          <w:tcPr>
            <w:tcW w:w="1684" w:type="dxa"/>
            <w:noWrap/>
          </w:tcPr>
          <w:p w:rsidR="00E25BBA" w:rsidRPr="0054242A" w:rsidRDefault="00E25BBA" w:rsidP="00953733">
            <w:pPr>
              <w:keepNext/>
              <w:rPr>
                <w:rFonts w:cs="Arial"/>
                <w:sz w:val="20"/>
                <w:szCs w:val="20"/>
                <w:lang w:val="en-GB"/>
              </w:rPr>
            </w:pPr>
            <w:r w:rsidRPr="0054242A">
              <w:rPr>
                <w:rFonts w:cs="Arial"/>
                <w:sz w:val="20"/>
                <w:szCs w:val="20"/>
                <w:lang w:val="en-GB"/>
              </w:rPr>
              <w:t>VPAU493</w:t>
            </w:r>
          </w:p>
        </w:tc>
        <w:tc>
          <w:tcPr>
            <w:tcW w:w="2960" w:type="dxa"/>
            <w:noWrap/>
          </w:tcPr>
          <w:p w:rsidR="00E25BBA" w:rsidRPr="0054242A" w:rsidRDefault="00E25BBA" w:rsidP="00953733">
            <w:pPr>
              <w:keepNext/>
              <w:rPr>
                <w:rFonts w:cs="Arial"/>
                <w:sz w:val="20"/>
                <w:szCs w:val="20"/>
                <w:lang w:val="en-GB"/>
              </w:rPr>
            </w:pPr>
            <w:r w:rsidRPr="0054242A">
              <w:rPr>
                <w:rFonts w:cs="Arial"/>
                <w:sz w:val="20"/>
                <w:szCs w:val="20"/>
                <w:lang w:val="en-GB"/>
              </w:rPr>
              <w:t>Participate in short, simple exchanges</w:t>
            </w:r>
          </w:p>
        </w:tc>
        <w:tc>
          <w:tcPr>
            <w:tcW w:w="1418" w:type="dxa"/>
            <w:noWrap/>
          </w:tcPr>
          <w:p w:rsidR="00E25BBA" w:rsidRPr="0054242A" w:rsidRDefault="00E25BBA" w:rsidP="00953733">
            <w:pPr>
              <w:keepNext/>
              <w:rPr>
                <w:rFonts w:cs="Arial"/>
                <w:sz w:val="20"/>
                <w:szCs w:val="20"/>
                <w:lang w:val="en-GB"/>
              </w:rPr>
            </w:pPr>
            <w:r w:rsidRPr="0054242A">
              <w:rPr>
                <w:rFonts w:cs="Arial"/>
                <w:sz w:val="20"/>
                <w:szCs w:val="20"/>
                <w:lang w:val="en-GB"/>
              </w:rPr>
              <w:t>VU21451</w:t>
            </w:r>
          </w:p>
        </w:tc>
        <w:tc>
          <w:tcPr>
            <w:tcW w:w="2641" w:type="dxa"/>
            <w:noWrap/>
          </w:tcPr>
          <w:p w:rsidR="00E25BBA" w:rsidRPr="0054242A" w:rsidRDefault="00E25BBA" w:rsidP="00953733">
            <w:pPr>
              <w:keepNext/>
              <w:rPr>
                <w:rFonts w:cs="Arial"/>
                <w:sz w:val="20"/>
                <w:szCs w:val="20"/>
                <w:lang w:val="en-GB"/>
              </w:rPr>
            </w:pPr>
            <w:r w:rsidRPr="0054242A">
              <w:rPr>
                <w:rFonts w:cs="Arial"/>
                <w:sz w:val="20"/>
                <w:szCs w:val="20"/>
                <w:lang w:val="en-GB"/>
              </w:rPr>
              <w:t>Participate in short, simple exchanges</w:t>
            </w:r>
          </w:p>
        </w:tc>
        <w:tc>
          <w:tcPr>
            <w:tcW w:w="1696" w:type="dxa"/>
            <w:noWrap/>
          </w:tcPr>
          <w:p w:rsidR="00E25BBA" w:rsidRPr="0054242A" w:rsidRDefault="00E25BBA" w:rsidP="00953733">
            <w:pPr>
              <w:keepNext/>
              <w:rPr>
                <w:rFonts w:cs="Arial"/>
                <w:sz w:val="20"/>
                <w:szCs w:val="20"/>
              </w:rPr>
            </w:pPr>
            <w:r w:rsidRPr="0054242A">
              <w:rPr>
                <w:rFonts w:cs="Arial"/>
                <w:sz w:val="20"/>
                <w:szCs w:val="20"/>
              </w:rPr>
              <w:t>Equivalent</w:t>
            </w:r>
          </w:p>
        </w:tc>
      </w:tr>
      <w:tr w:rsidR="00E25BBA" w:rsidRPr="0054242A" w:rsidTr="0054242A">
        <w:trPr>
          <w:trHeight w:val="300"/>
        </w:trPr>
        <w:tc>
          <w:tcPr>
            <w:tcW w:w="1684" w:type="dxa"/>
            <w:noWrap/>
          </w:tcPr>
          <w:p w:rsidR="00E25BBA" w:rsidRPr="0054242A" w:rsidRDefault="00E25BBA" w:rsidP="00953733">
            <w:pPr>
              <w:keepNext/>
              <w:rPr>
                <w:rFonts w:cs="Arial"/>
                <w:sz w:val="20"/>
                <w:szCs w:val="20"/>
                <w:lang w:val="en-GB"/>
              </w:rPr>
            </w:pPr>
            <w:r w:rsidRPr="0054242A">
              <w:rPr>
                <w:rFonts w:cs="Arial"/>
                <w:sz w:val="20"/>
                <w:szCs w:val="20"/>
                <w:lang w:val="en-GB"/>
              </w:rPr>
              <w:t>VPAU495</w:t>
            </w:r>
          </w:p>
        </w:tc>
        <w:tc>
          <w:tcPr>
            <w:tcW w:w="2960" w:type="dxa"/>
            <w:noWrap/>
          </w:tcPr>
          <w:p w:rsidR="00E25BBA" w:rsidRPr="0054242A" w:rsidRDefault="00E25BBA" w:rsidP="00953733">
            <w:pPr>
              <w:keepNext/>
              <w:rPr>
                <w:rFonts w:cs="Arial"/>
                <w:sz w:val="20"/>
                <w:szCs w:val="20"/>
                <w:lang w:val="en-GB"/>
              </w:rPr>
            </w:pPr>
            <w:r w:rsidRPr="0054242A">
              <w:rPr>
                <w:rFonts w:cs="Arial"/>
                <w:sz w:val="20"/>
                <w:szCs w:val="20"/>
                <w:lang w:val="en-GB"/>
              </w:rPr>
              <w:t>Read and write short, simple messages and formatted texts</w:t>
            </w:r>
          </w:p>
        </w:tc>
        <w:tc>
          <w:tcPr>
            <w:tcW w:w="1418" w:type="dxa"/>
            <w:noWrap/>
          </w:tcPr>
          <w:p w:rsidR="00E25BBA" w:rsidRPr="0054242A" w:rsidRDefault="00E25BBA" w:rsidP="00953733">
            <w:pPr>
              <w:keepNext/>
              <w:rPr>
                <w:rFonts w:cs="Arial"/>
                <w:sz w:val="20"/>
                <w:szCs w:val="20"/>
                <w:lang w:val="en-GB"/>
              </w:rPr>
            </w:pPr>
            <w:r w:rsidRPr="0054242A">
              <w:rPr>
                <w:rFonts w:cs="Arial"/>
                <w:sz w:val="20"/>
                <w:szCs w:val="20"/>
                <w:lang w:val="en-GB"/>
              </w:rPr>
              <w:t>VU21434</w:t>
            </w:r>
          </w:p>
        </w:tc>
        <w:tc>
          <w:tcPr>
            <w:tcW w:w="2641" w:type="dxa"/>
            <w:noWrap/>
          </w:tcPr>
          <w:p w:rsidR="00E25BBA" w:rsidRPr="0054242A" w:rsidRDefault="00E25BBA" w:rsidP="00953733">
            <w:pPr>
              <w:keepNext/>
              <w:rPr>
                <w:rFonts w:cs="Arial"/>
                <w:sz w:val="20"/>
                <w:szCs w:val="20"/>
                <w:lang w:val="en-GB"/>
              </w:rPr>
            </w:pPr>
            <w:r w:rsidRPr="0054242A">
              <w:rPr>
                <w:rFonts w:cs="Arial"/>
                <w:sz w:val="20"/>
                <w:szCs w:val="20"/>
                <w:lang w:val="en-GB"/>
              </w:rPr>
              <w:t>Read and write short basic messages and forms</w:t>
            </w:r>
          </w:p>
        </w:tc>
        <w:tc>
          <w:tcPr>
            <w:tcW w:w="1696" w:type="dxa"/>
            <w:noWrap/>
          </w:tcPr>
          <w:p w:rsidR="00E25BBA" w:rsidRPr="0054242A" w:rsidRDefault="00E25BBA" w:rsidP="00953733">
            <w:pPr>
              <w:keepNext/>
              <w:rPr>
                <w:rFonts w:cs="Arial"/>
                <w:sz w:val="20"/>
                <w:szCs w:val="20"/>
              </w:rPr>
            </w:pPr>
            <w:r w:rsidRPr="0054242A">
              <w:rPr>
                <w:rFonts w:cs="Arial"/>
                <w:sz w:val="20"/>
                <w:szCs w:val="20"/>
              </w:rPr>
              <w:t>Equivalent</w:t>
            </w:r>
          </w:p>
        </w:tc>
      </w:tr>
      <w:tr w:rsidR="00051FB5" w:rsidRPr="0054242A" w:rsidTr="0054242A">
        <w:trPr>
          <w:trHeight w:val="300"/>
        </w:trPr>
        <w:tc>
          <w:tcPr>
            <w:tcW w:w="1684" w:type="dxa"/>
            <w:noWrap/>
          </w:tcPr>
          <w:p w:rsidR="00051FB5" w:rsidRPr="0054242A" w:rsidRDefault="00051FB5" w:rsidP="00953733">
            <w:pPr>
              <w:pStyle w:val="en"/>
              <w:numPr>
                <w:ilvl w:val="0"/>
                <w:numId w:val="0"/>
              </w:numPr>
              <w:ind w:left="1103"/>
              <w:rPr>
                <w:sz w:val="20"/>
                <w:szCs w:val="20"/>
                <w:lang w:val="en-GB"/>
              </w:rPr>
            </w:pPr>
          </w:p>
        </w:tc>
        <w:tc>
          <w:tcPr>
            <w:tcW w:w="2960" w:type="dxa"/>
            <w:noWrap/>
          </w:tcPr>
          <w:p w:rsidR="00051FB5" w:rsidRPr="0054242A" w:rsidRDefault="00051FB5" w:rsidP="00953733">
            <w:pPr>
              <w:keepNext/>
              <w:rPr>
                <w:rFonts w:cs="Arial"/>
                <w:sz w:val="20"/>
                <w:szCs w:val="20"/>
                <w:lang w:val="en-GB"/>
              </w:rPr>
            </w:pPr>
          </w:p>
        </w:tc>
        <w:tc>
          <w:tcPr>
            <w:tcW w:w="1418" w:type="dxa"/>
            <w:noWrap/>
          </w:tcPr>
          <w:p w:rsidR="00051FB5" w:rsidRPr="0054242A" w:rsidRDefault="00712FB6" w:rsidP="00953733">
            <w:pPr>
              <w:keepNext/>
              <w:rPr>
                <w:rFonts w:cs="Arial"/>
                <w:sz w:val="20"/>
                <w:szCs w:val="20"/>
                <w:lang w:val="en-GB"/>
              </w:rPr>
            </w:pPr>
            <w:r w:rsidRPr="0054242A">
              <w:rPr>
                <w:rFonts w:cs="Arial"/>
                <w:sz w:val="20"/>
                <w:szCs w:val="20"/>
                <w:lang w:val="en-GB"/>
              </w:rPr>
              <w:t>VU21432</w:t>
            </w:r>
          </w:p>
        </w:tc>
        <w:tc>
          <w:tcPr>
            <w:tcW w:w="2641" w:type="dxa"/>
            <w:noWrap/>
          </w:tcPr>
          <w:p w:rsidR="00051FB5" w:rsidRPr="0054242A" w:rsidRDefault="00051FB5" w:rsidP="00953733">
            <w:pPr>
              <w:keepNext/>
              <w:rPr>
                <w:rFonts w:cs="Arial"/>
                <w:sz w:val="20"/>
                <w:szCs w:val="20"/>
                <w:lang w:val="en-GB"/>
              </w:rPr>
            </w:pPr>
            <w:r w:rsidRPr="0054242A">
              <w:rPr>
                <w:rFonts w:cs="Arial"/>
                <w:sz w:val="20"/>
                <w:szCs w:val="20"/>
                <w:lang w:val="en-GB"/>
              </w:rPr>
              <w:t>Communicate basic personal details and needs</w:t>
            </w:r>
          </w:p>
        </w:tc>
        <w:tc>
          <w:tcPr>
            <w:tcW w:w="1696" w:type="dxa"/>
            <w:noWrap/>
          </w:tcPr>
          <w:p w:rsidR="00051FB5" w:rsidRPr="0054242A" w:rsidRDefault="00712FB6" w:rsidP="00953733">
            <w:pPr>
              <w:keepNext/>
              <w:rPr>
                <w:rFonts w:cs="Arial"/>
                <w:sz w:val="20"/>
                <w:szCs w:val="20"/>
              </w:rPr>
            </w:pPr>
            <w:r w:rsidRPr="0054242A">
              <w:rPr>
                <w:rFonts w:cs="Arial"/>
                <w:sz w:val="20"/>
                <w:szCs w:val="20"/>
              </w:rPr>
              <w:t>New unit, no equivalent</w:t>
            </w:r>
          </w:p>
        </w:tc>
      </w:tr>
      <w:tr w:rsidR="00E25BBA" w:rsidRPr="0054242A" w:rsidTr="0054242A">
        <w:trPr>
          <w:trHeight w:val="300"/>
        </w:trPr>
        <w:tc>
          <w:tcPr>
            <w:tcW w:w="1684" w:type="dxa"/>
            <w:noWrap/>
          </w:tcPr>
          <w:p w:rsidR="00E25BBA" w:rsidRPr="0054242A" w:rsidRDefault="00E25BBA" w:rsidP="00953733">
            <w:pPr>
              <w:keepNext/>
              <w:rPr>
                <w:rFonts w:cs="Arial"/>
                <w:sz w:val="20"/>
                <w:szCs w:val="20"/>
                <w:lang w:val="en-GB"/>
              </w:rPr>
            </w:pPr>
            <w:r w:rsidRPr="0054242A">
              <w:rPr>
                <w:rFonts w:cs="Arial"/>
                <w:sz w:val="20"/>
                <w:szCs w:val="20"/>
                <w:lang w:val="en-GB"/>
              </w:rPr>
              <w:t>VU20454</w:t>
            </w:r>
          </w:p>
        </w:tc>
        <w:tc>
          <w:tcPr>
            <w:tcW w:w="2960" w:type="dxa"/>
            <w:noWrap/>
          </w:tcPr>
          <w:p w:rsidR="00E25BBA" w:rsidRPr="0054242A" w:rsidRDefault="00E25BBA" w:rsidP="00953733">
            <w:pPr>
              <w:keepNext/>
              <w:rPr>
                <w:rFonts w:cs="Arial"/>
                <w:sz w:val="20"/>
                <w:szCs w:val="20"/>
                <w:lang w:val="en-GB"/>
              </w:rPr>
            </w:pPr>
            <w:r w:rsidRPr="0054242A">
              <w:rPr>
                <w:rFonts w:cs="Arial"/>
                <w:sz w:val="20"/>
                <w:szCs w:val="20"/>
              </w:rPr>
              <w:t>Apply numeracy for a range of purposes</w:t>
            </w:r>
          </w:p>
        </w:tc>
        <w:tc>
          <w:tcPr>
            <w:tcW w:w="1418" w:type="dxa"/>
            <w:noWrap/>
          </w:tcPr>
          <w:p w:rsidR="00E25BBA" w:rsidRPr="0054242A" w:rsidRDefault="00C84DE4" w:rsidP="00953733">
            <w:pPr>
              <w:keepNext/>
              <w:rPr>
                <w:rFonts w:cs="Arial"/>
                <w:sz w:val="20"/>
                <w:szCs w:val="20"/>
                <w:lang w:val="en-GB"/>
              </w:rPr>
            </w:pPr>
            <w:r w:rsidRPr="00C84DE4">
              <w:rPr>
                <w:rFonts w:cs="Arial"/>
                <w:sz w:val="20"/>
                <w:szCs w:val="20"/>
                <w:lang w:val="en-GB"/>
              </w:rPr>
              <w:t>VU21788</w:t>
            </w:r>
          </w:p>
        </w:tc>
        <w:tc>
          <w:tcPr>
            <w:tcW w:w="2641" w:type="dxa"/>
            <w:noWrap/>
          </w:tcPr>
          <w:p w:rsidR="00E25BBA" w:rsidRPr="0054242A" w:rsidRDefault="00E25BBA" w:rsidP="00953733">
            <w:pPr>
              <w:keepNext/>
              <w:rPr>
                <w:rFonts w:cs="Arial"/>
                <w:sz w:val="20"/>
                <w:szCs w:val="20"/>
                <w:lang w:val="en-GB"/>
              </w:rPr>
            </w:pPr>
            <w:r w:rsidRPr="0054242A">
              <w:rPr>
                <w:rFonts w:cs="Arial"/>
                <w:sz w:val="20"/>
                <w:szCs w:val="20"/>
                <w:lang w:val="en-GB"/>
              </w:rPr>
              <w:t>Apply numeracy for a range of purposes</w:t>
            </w:r>
          </w:p>
        </w:tc>
        <w:tc>
          <w:tcPr>
            <w:tcW w:w="1696" w:type="dxa"/>
            <w:noWrap/>
          </w:tcPr>
          <w:p w:rsidR="00E25BBA" w:rsidRPr="0054242A" w:rsidRDefault="00400406" w:rsidP="00953733">
            <w:pPr>
              <w:keepNext/>
              <w:rPr>
                <w:rFonts w:cs="Arial"/>
                <w:sz w:val="20"/>
                <w:szCs w:val="20"/>
              </w:rPr>
            </w:pPr>
            <w:r w:rsidRPr="0054242A">
              <w:rPr>
                <w:rFonts w:cs="Arial"/>
                <w:sz w:val="20"/>
                <w:szCs w:val="20"/>
              </w:rPr>
              <w:t>Equivalent</w:t>
            </w:r>
          </w:p>
        </w:tc>
      </w:tr>
      <w:tr w:rsidR="00E25BBA" w:rsidRPr="0054242A" w:rsidTr="0054242A">
        <w:trPr>
          <w:trHeight w:val="300"/>
        </w:trPr>
        <w:tc>
          <w:tcPr>
            <w:tcW w:w="1684" w:type="dxa"/>
            <w:noWrap/>
          </w:tcPr>
          <w:p w:rsidR="00E25BBA" w:rsidRPr="0054242A" w:rsidRDefault="00E25BBA" w:rsidP="00953733">
            <w:pPr>
              <w:keepNext/>
              <w:rPr>
                <w:rFonts w:cs="Arial"/>
                <w:sz w:val="20"/>
                <w:szCs w:val="20"/>
                <w:lang w:val="en-GB"/>
              </w:rPr>
            </w:pPr>
          </w:p>
        </w:tc>
        <w:tc>
          <w:tcPr>
            <w:tcW w:w="2960" w:type="dxa"/>
            <w:noWrap/>
          </w:tcPr>
          <w:p w:rsidR="00E25BBA" w:rsidRPr="0054242A" w:rsidRDefault="00E25BBA" w:rsidP="00953733">
            <w:pPr>
              <w:keepNext/>
              <w:rPr>
                <w:rFonts w:cs="Arial"/>
                <w:sz w:val="20"/>
                <w:szCs w:val="20"/>
                <w:lang w:val="en-GB"/>
              </w:rPr>
            </w:pPr>
          </w:p>
        </w:tc>
        <w:tc>
          <w:tcPr>
            <w:tcW w:w="1418" w:type="dxa"/>
            <w:noWrap/>
          </w:tcPr>
          <w:p w:rsidR="00E25BBA" w:rsidRPr="0054242A" w:rsidRDefault="00363F04" w:rsidP="00953733">
            <w:pPr>
              <w:keepNext/>
              <w:rPr>
                <w:rFonts w:cs="Arial"/>
                <w:sz w:val="20"/>
                <w:szCs w:val="20"/>
                <w:lang w:val="en-GB"/>
              </w:rPr>
            </w:pPr>
            <w:r w:rsidRPr="0054242A">
              <w:rPr>
                <w:rFonts w:cs="Arial"/>
                <w:sz w:val="20"/>
                <w:szCs w:val="20"/>
                <w:lang w:val="en-GB"/>
              </w:rPr>
              <w:t>VU21743</w:t>
            </w:r>
            <w:r w:rsidR="00E25BBA" w:rsidRPr="0054242A">
              <w:rPr>
                <w:rFonts w:cs="Arial"/>
                <w:sz w:val="20"/>
                <w:szCs w:val="20"/>
                <w:lang w:val="en-GB"/>
              </w:rPr>
              <w:t xml:space="preserve"> </w:t>
            </w:r>
          </w:p>
        </w:tc>
        <w:tc>
          <w:tcPr>
            <w:tcW w:w="2641" w:type="dxa"/>
            <w:noWrap/>
          </w:tcPr>
          <w:p w:rsidR="00E25BBA" w:rsidRPr="0054242A" w:rsidRDefault="00E25BBA" w:rsidP="00953733">
            <w:pPr>
              <w:keepNext/>
              <w:rPr>
                <w:rFonts w:cs="Arial"/>
                <w:sz w:val="20"/>
                <w:szCs w:val="20"/>
                <w:lang w:val="en-GB"/>
              </w:rPr>
            </w:pPr>
            <w:r w:rsidRPr="0054242A">
              <w:rPr>
                <w:rFonts w:cs="Arial"/>
                <w:sz w:val="20"/>
                <w:szCs w:val="20"/>
                <w:lang w:val="en-GB"/>
              </w:rPr>
              <w:t>Gi</w:t>
            </w:r>
            <w:r w:rsidR="0054242A">
              <w:rPr>
                <w:rFonts w:cs="Arial"/>
                <w:sz w:val="20"/>
                <w:szCs w:val="20"/>
                <w:lang w:val="en-GB"/>
              </w:rPr>
              <w:t>ve and follow simple directions</w:t>
            </w:r>
          </w:p>
        </w:tc>
        <w:tc>
          <w:tcPr>
            <w:tcW w:w="1696" w:type="dxa"/>
            <w:noWrap/>
          </w:tcPr>
          <w:p w:rsidR="00E25BBA" w:rsidRPr="0054242A" w:rsidRDefault="00E25BBA" w:rsidP="00953733">
            <w:pPr>
              <w:keepNext/>
              <w:rPr>
                <w:rFonts w:cs="Arial"/>
                <w:sz w:val="20"/>
                <w:szCs w:val="20"/>
              </w:rPr>
            </w:pPr>
            <w:r w:rsidRPr="0054242A">
              <w:rPr>
                <w:rFonts w:cs="Arial"/>
                <w:sz w:val="20"/>
                <w:szCs w:val="20"/>
              </w:rPr>
              <w:t>New unit, no equivalent</w:t>
            </w:r>
          </w:p>
        </w:tc>
      </w:tr>
      <w:tr w:rsidR="00E25BBA" w:rsidRPr="0054242A" w:rsidTr="0054242A">
        <w:trPr>
          <w:trHeight w:val="300"/>
        </w:trPr>
        <w:tc>
          <w:tcPr>
            <w:tcW w:w="1684" w:type="dxa"/>
            <w:noWrap/>
            <w:vAlign w:val="center"/>
          </w:tcPr>
          <w:p w:rsidR="00E25BBA" w:rsidRPr="0054242A" w:rsidRDefault="00E25BBA" w:rsidP="00953733">
            <w:pPr>
              <w:pStyle w:val="TimesNewRoman"/>
              <w:keepNext/>
              <w:rPr>
                <w:rFonts w:ascii="Arial" w:hAnsi="Arial" w:cs="Arial"/>
                <w:iCs/>
                <w:sz w:val="20"/>
                <w:szCs w:val="20"/>
              </w:rPr>
            </w:pPr>
          </w:p>
        </w:tc>
        <w:tc>
          <w:tcPr>
            <w:tcW w:w="2960" w:type="dxa"/>
            <w:noWrap/>
            <w:vAlign w:val="center"/>
          </w:tcPr>
          <w:p w:rsidR="00E25BBA" w:rsidRPr="0054242A" w:rsidRDefault="00E25BBA" w:rsidP="00953733">
            <w:pPr>
              <w:pStyle w:val="TimesNewRoman"/>
              <w:keepNext/>
              <w:rPr>
                <w:rFonts w:ascii="Arial" w:hAnsi="Arial" w:cs="Arial"/>
                <w:iCs/>
                <w:sz w:val="20"/>
                <w:szCs w:val="20"/>
              </w:rPr>
            </w:pPr>
          </w:p>
        </w:tc>
        <w:tc>
          <w:tcPr>
            <w:tcW w:w="1418" w:type="dxa"/>
            <w:noWrap/>
          </w:tcPr>
          <w:p w:rsidR="00E25BBA" w:rsidRPr="0054242A" w:rsidRDefault="00D848FF" w:rsidP="00953733">
            <w:pPr>
              <w:keepNext/>
              <w:rPr>
                <w:rFonts w:cs="Arial"/>
                <w:sz w:val="20"/>
                <w:szCs w:val="20"/>
                <w:lang w:val="en-GB"/>
              </w:rPr>
            </w:pPr>
            <w:r w:rsidRPr="0054242A">
              <w:rPr>
                <w:rFonts w:cs="Arial"/>
                <w:sz w:val="20"/>
                <w:szCs w:val="20"/>
                <w:lang w:val="en-GB"/>
              </w:rPr>
              <w:t>VU21734</w:t>
            </w:r>
          </w:p>
        </w:tc>
        <w:tc>
          <w:tcPr>
            <w:tcW w:w="2641" w:type="dxa"/>
            <w:noWrap/>
          </w:tcPr>
          <w:p w:rsidR="00E25BBA" w:rsidRPr="0054242A" w:rsidRDefault="00E25BBA" w:rsidP="00953733">
            <w:pPr>
              <w:keepNext/>
              <w:rPr>
                <w:rFonts w:cs="Arial"/>
                <w:sz w:val="20"/>
                <w:szCs w:val="20"/>
                <w:lang w:val="en-GB"/>
              </w:rPr>
            </w:pPr>
            <w:r w:rsidRPr="0054242A">
              <w:rPr>
                <w:rFonts w:cs="Arial"/>
                <w:sz w:val="20"/>
                <w:szCs w:val="20"/>
                <w:lang w:val="en-GB"/>
              </w:rPr>
              <w:t>Recognise and use time</w:t>
            </w:r>
          </w:p>
        </w:tc>
        <w:tc>
          <w:tcPr>
            <w:tcW w:w="1696" w:type="dxa"/>
            <w:noWrap/>
          </w:tcPr>
          <w:p w:rsidR="00E25BBA" w:rsidRPr="0054242A" w:rsidRDefault="00E25BBA" w:rsidP="00953733">
            <w:pPr>
              <w:keepNext/>
              <w:rPr>
                <w:rFonts w:cs="Arial"/>
                <w:sz w:val="20"/>
                <w:szCs w:val="20"/>
              </w:rPr>
            </w:pPr>
            <w:r w:rsidRPr="0054242A">
              <w:rPr>
                <w:rFonts w:cs="Arial"/>
                <w:sz w:val="20"/>
                <w:szCs w:val="20"/>
              </w:rPr>
              <w:t>New unit, no equivalent</w:t>
            </w:r>
          </w:p>
        </w:tc>
      </w:tr>
      <w:tr w:rsidR="00E25BBA" w:rsidRPr="0054242A" w:rsidTr="0054242A">
        <w:trPr>
          <w:trHeight w:val="300"/>
        </w:trPr>
        <w:tc>
          <w:tcPr>
            <w:tcW w:w="1684" w:type="dxa"/>
            <w:noWrap/>
            <w:vAlign w:val="center"/>
          </w:tcPr>
          <w:p w:rsidR="00E25BBA" w:rsidRPr="0054242A" w:rsidRDefault="00E25BBA" w:rsidP="00953733">
            <w:pPr>
              <w:pStyle w:val="TimesNewRoman"/>
              <w:keepNext/>
              <w:rPr>
                <w:rFonts w:ascii="Arial" w:hAnsi="Arial" w:cs="Arial"/>
                <w:iCs/>
                <w:sz w:val="20"/>
                <w:szCs w:val="20"/>
              </w:rPr>
            </w:pPr>
          </w:p>
        </w:tc>
        <w:tc>
          <w:tcPr>
            <w:tcW w:w="2960" w:type="dxa"/>
            <w:noWrap/>
            <w:vAlign w:val="center"/>
          </w:tcPr>
          <w:p w:rsidR="00E25BBA" w:rsidRPr="0054242A" w:rsidRDefault="00E25BBA" w:rsidP="00953733">
            <w:pPr>
              <w:pStyle w:val="TimesNewRoman"/>
              <w:keepNext/>
              <w:rPr>
                <w:rFonts w:ascii="Arial" w:hAnsi="Arial" w:cs="Arial"/>
                <w:iCs/>
                <w:sz w:val="20"/>
                <w:szCs w:val="20"/>
              </w:rPr>
            </w:pPr>
          </w:p>
        </w:tc>
        <w:tc>
          <w:tcPr>
            <w:tcW w:w="1418" w:type="dxa"/>
            <w:noWrap/>
          </w:tcPr>
          <w:p w:rsidR="00E25BBA" w:rsidRPr="0054242A" w:rsidRDefault="00D848FF" w:rsidP="00953733">
            <w:pPr>
              <w:keepNext/>
              <w:rPr>
                <w:rFonts w:cs="Arial"/>
                <w:sz w:val="20"/>
                <w:szCs w:val="20"/>
                <w:lang w:val="en-GB"/>
              </w:rPr>
            </w:pPr>
            <w:r w:rsidRPr="0054242A">
              <w:rPr>
                <w:rFonts w:cs="Arial"/>
                <w:sz w:val="20"/>
                <w:szCs w:val="20"/>
                <w:lang w:val="en-GB"/>
              </w:rPr>
              <w:t>VU21754</w:t>
            </w:r>
          </w:p>
        </w:tc>
        <w:tc>
          <w:tcPr>
            <w:tcW w:w="2641" w:type="dxa"/>
            <w:noWrap/>
          </w:tcPr>
          <w:p w:rsidR="00E25BBA" w:rsidRPr="0054242A" w:rsidRDefault="00E25BBA" w:rsidP="00953733">
            <w:pPr>
              <w:keepNext/>
              <w:rPr>
                <w:rFonts w:cs="Arial"/>
                <w:sz w:val="20"/>
                <w:szCs w:val="20"/>
                <w:lang w:val="en-GB"/>
              </w:rPr>
            </w:pPr>
            <w:r w:rsidRPr="0054242A">
              <w:rPr>
                <w:rFonts w:cs="Arial"/>
                <w:sz w:val="20"/>
                <w:szCs w:val="20"/>
                <w:lang w:val="en-GB"/>
              </w:rPr>
              <w:t>Use coins and notes</w:t>
            </w:r>
          </w:p>
        </w:tc>
        <w:tc>
          <w:tcPr>
            <w:tcW w:w="1696" w:type="dxa"/>
            <w:noWrap/>
          </w:tcPr>
          <w:p w:rsidR="00E25BBA" w:rsidRPr="0054242A" w:rsidRDefault="00E25BBA" w:rsidP="00953733">
            <w:pPr>
              <w:keepNext/>
              <w:rPr>
                <w:rFonts w:cs="Arial"/>
                <w:sz w:val="20"/>
                <w:szCs w:val="20"/>
              </w:rPr>
            </w:pPr>
            <w:r w:rsidRPr="0054242A">
              <w:rPr>
                <w:rFonts w:cs="Arial"/>
                <w:sz w:val="20"/>
                <w:szCs w:val="20"/>
              </w:rPr>
              <w:t>New unit, no equivalent</w:t>
            </w:r>
          </w:p>
        </w:tc>
      </w:tr>
      <w:tr w:rsidR="00E25BBA" w:rsidRPr="0054242A" w:rsidTr="0054242A">
        <w:trPr>
          <w:trHeight w:val="300"/>
        </w:trPr>
        <w:tc>
          <w:tcPr>
            <w:tcW w:w="1684" w:type="dxa"/>
            <w:noWrap/>
          </w:tcPr>
          <w:p w:rsidR="00E25BBA" w:rsidRPr="0054242A" w:rsidRDefault="00E25BBA" w:rsidP="00953733">
            <w:pPr>
              <w:keepNext/>
              <w:rPr>
                <w:rFonts w:cs="Arial"/>
                <w:sz w:val="20"/>
                <w:szCs w:val="20"/>
              </w:rPr>
            </w:pPr>
          </w:p>
        </w:tc>
        <w:tc>
          <w:tcPr>
            <w:tcW w:w="2960" w:type="dxa"/>
            <w:noWrap/>
          </w:tcPr>
          <w:p w:rsidR="00E25BBA" w:rsidRPr="0054242A" w:rsidRDefault="00E25BBA" w:rsidP="00953733">
            <w:pPr>
              <w:keepNext/>
              <w:rPr>
                <w:rFonts w:cs="Arial"/>
                <w:sz w:val="20"/>
                <w:szCs w:val="20"/>
              </w:rPr>
            </w:pPr>
          </w:p>
        </w:tc>
        <w:tc>
          <w:tcPr>
            <w:tcW w:w="1418" w:type="dxa"/>
            <w:noWrap/>
          </w:tcPr>
          <w:p w:rsidR="00E25BBA" w:rsidRPr="0054242A" w:rsidRDefault="00D848FF" w:rsidP="00953733">
            <w:pPr>
              <w:keepNext/>
              <w:rPr>
                <w:rFonts w:cs="Arial"/>
                <w:sz w:val="20"/>
                <w:szCs w:val="20"/>
                <w:lang w:val="en-GB"/>
              </w:rPr>
            </w:pPr>
            <w:r w:rsidRPr="0054242A">
              <w:rPr>
                <w:rFonts w:cs="Arial"/>
                <w:sz w:val="20"/>
                <w:szCs w:val="20"/>
                <w:lang w:val="en-GB"/>
              </w:rPr>
              <w:t>VU21751</w:t>
            </w:r>
          </w:p>
        </w:tc>
        <w:tc>
          <w:tcPr>
            <w:tcW w:w="2641" w:type="dxa"/>
            <w:noWrap/>
            <w:vAlign w:val="center"/>
          </w:tcPr>
          <w:p w:rsidR="00E25BBA" w:rsidRPr="0054242A" w:rsidRDefault="00E25BBA" w:rsidP="00953733">
            <w:pPr>
              <w:keepNext/>
              <w:rPr>
                <w:rFonts w:cs="Arial"/>
                <w:sz w:val="20"/>
                <w:szCs w:val="20"/>
              </w:rPr>
            </w:pPr>
            <w:r w:rsidRPr="0054242A">
              <w:rPr>
                <w:rFonts w:cs="Arial"/>
                <w:sz w:val="20"/>
                <w:szCs w:val="20"/>
              </w:rPr>
              <w:t>Use simple metric weights</w:t>
            </w:r>
          </w:p>
        </w:tc>
        <w:tc>
          <w:tcPr>
            <w:tcW w:w="1696" w:type="dxa"/>
            <w:noWrap/>
          </w:tcPr>
          <w:p w:rsidR="00E25BBA" w:rsidRPr="0054242A" w:rsidRDefault="00E25BBA" w:rsidP="00953733">
            <w:pPr>
              <w:keepNext/>
              <w:rPr>
                <w:rFonts w:cs="Arial"/>
                <w:sz w:val="20"/>
                <w:szCs w:val="20"/>
              </w:rPr>
            </w:pPr>
            <w:r w:rsidRPr="0054242A">
              <w:rPr>
                <w:rFonts w:cs="Arial"/>
                <w:sz w:val="20"/>
                <w:szCs w:val="20"/>
              </w:rPr>
              <w:t>New unit, no equivalent</w:t>
            </w:r>
          </w:p>
        </w:tc>
      </w:tr>
      <w:tr w:rsidR="00E25BBA" w:rsidRPr="0054242A" w:rsidTr="0054242A">
        <w:trPr>
          <w:trHeight w:val="300"/>
        </w:trPr>
        <w:tc>
          <w:tcPr>
            <w:tcW w:w="1684" w:type="dxa"/>
            <w:noWrap/>
          </w:tcPr>
          <w:p w:rsidR="00E25BBA" w:rsidRPr="0054242A" w:rsidRDefault="00E25BBA" w:rsidP="00953733">
            <w:pPr>
              <w:keepNext/>
              <w:rPr>
                <w:rFonts w:cs="Arial"/>
                <w:sz w:val="20"/>
                <w:szCs w:val="20"/>
              </w:rPr>
            </w:pPr>
          </w:p>
        </w:tc>
        <w:tc>
          <w:tcPr>
            <w:tcW w:w="2960" w:type="dxa"/>
            <w:noWrap/>
          </w:tcPr>
          <w:p w:rsidR="00E25BBA" w:rsidRPr="0054242A" w:rsidRDefault="00E25BBA" w:rsidP="00953733">
            <w:pPr>
              <w:keepNext/>
              <w:rPr>
                <w:rFonts w:cs="Arial"/>
                <w:sz w:val="20"/>
                <w:szCs w:val="20"/>
              </w:rPr>
            </w:pPr>
          </w:p>
        </w:tc>
        <w:tc>
          <w:tcPr>
            <w:tcW w:w="1418" w:type="dxa"/>
            <w:noWrap/>
          </w:tcPr>
          <w:p w:rsidR="00E25BBA" w:rsidRPr="0054242A" w:rsidRDefault="00D848FF" w:rsidP="00953733">
            <w:pPr>
              <w:keepNext/>
              <w:rPr>
                <w:rFonts w:cs="Arial"/>
                <w:sz w:val="20"/>
                <w:szCs w:val="20"/>
                <w:lang w:val="en-GB"/>
              </w:rPr>
            </w:pPr>
            <w:r w:rsidRPr="0054242A">
              <w:rPr>
                <w:rFonts w:cs="Arial"/>
                <w:sz w:val="20"/>
                <w:szCs w:val="20"/>
                <w:lang w:val="en-GB"/>
              </w:rPr>
              <w:t>VU21752</w:t>
            </w:r>
          </w:p>
        </w:tc>
        <w:tc>
          <w:tcPr>
            <w:tcW w:w="2641" w:type="dxa"/>
            <w:noWrap/>
            <w:vAlign w:val="bottom"/>
          </w:tcPr>
          <w:p w:rsidR="00E25BBA" w:rsidRPr="0054242A" w:rsidRDefault="00E25BBA" w:rsidP="00953733">
            <w:pPr>
              <w:keepNext/>
              <w:rPr>
                <w:rFonts w:cs="Arial"/>
                <w:sz w:val="20"/>
                <w:szCs w:val="20"/>
              </w:rPr>
            </w:pPr>
            <w:r w:rsidRPr="0054242A">
              <w:rPr>
                <w:rFonts w:cs="Arial"/>
                <w:sz w:val="20"/>
                <w:szCs w:val="20"/>
              </w:rPr>
              <w:t>Use simple liquid measures</w:t>
            </w:r>
          </w:p>
        </w:tc>
        <w:tc>
          <w:tcPr>
            <w:tcW w:w="1696" w:type="dxa"/>
            <w:noWrap/>
          </w:tcPr>
          <w:p w:rsidR="00E25BBA" w:rsidRPr="0054242A" w:rsidRDefault="00E25BBA" w:rsidP="00953733">
            <w:pPr>
              <w:keepNext/>
              <w:rPr>
                <w:rFonts w:cs="Arial"/>
                <w:sz w:val="20"/>
                <w:szCs w:val="20"/>
              </w:rPr>
            </w:pPr>
            <w:r w:rsidRPr="0054242A">
              <w:rPr>
                <w:rFonts w:cs="Arial"/>
                <w:sz w:val="20"/>
                <w:szCs w:val="20"/>
              </w:rPr>
              <w:t>New unit, no equivalent</w:t>
            </w:r>
          </w:p>
        </w:tc>
      </w:tr>
      <w:tr w:rsidR="00E25BBA" w:rsidRPr="0054242A" w:rsidTr="0054242A">
        <w:trPr>
          <w:trHeight w:val="300"/>
        </w:trPr>
        <w:tc>
          <w:tcPr>
            <w:tcW w:w="1684" w:type="dxa"/>
            <w:noWrap/>
          </w:tcPr>
          <w:p w:rsidR="00E25BBA" w:rsidRPr="0054242A" w:rsidRDefault="00E25BBA" w:rsidP="00953733">
            <w:pPr>
              <w:keepNext/>
              <w:rPr>
                <w:rFonts w:cs="Arial"/>
                <w:sz w:val="20"/>
                <w:szCs w:val="20"/>
              </w:rPr>
            </w:pPr>
          </w:p>
        </w:tc>
        <w:tc>
          <w:tcPr>
            <w:tcW w:w="2960" w:type="dxa"/>
            <w:noWrap/>
          </w:tcPr>
          <w:p w:rsidR="00E25BBA" w:rsidRPr="0054242A" w:rsidRDefault="00E25BBA" w:rsidP="00953733">
            <w:pPr>
              <w:keepNext/>
              <w:rPr>
                <w:rFonts w:cs="Arial"/>
                <w:sz w:val="20"/>
                <w:szCs w:val="20"/>
              </w:rPr>
            </w:pPr>
          </w:p>
        </w:tc>
        <w:tc>
          <w:tcPr>
            <w:tcW w:w="1418" w:type="dxa"/>
            <w:noWrap/>
          </w:tcPr>
          <w:p w:rsidR="00E25BBA" w:rsidRPr="0054242A" w:rsidRDefault="00D848FF" w:rsidP="00953733">
            <w:pPr>
              <w:keepNext/>
              <w:rPr>
                <w:rFonts w:cs="Arial"/>
                <w:sz w:val="20"/>
                <w:szCs w:val="20"/>
                <w:lang w:val="en-GB"/>
              </w:rPr>
            </w:pPr>
            <w:r w:rsidRPr="0054242A">
              <w:rPr>
                <w:rFonts w:cs="Arial"/>
                <w:sz w:val="20"/>
                <w:szCs w:val="20"/>
                <w:lang w:val="en-GB"/>
              </w:rPr>
              <w:t>VU21753</w:t>
            </w:r>
          </w:p>
        </w:tc>
        <w:tc>
          <w:tcPr>
            <w:tcW w:w="2641" w:type="dxa"/>
            <w:noWrap/>
            <w:vAlign w:val="bottom"/>
          </w:tcPr>
          <w:p w:rsidR="00E25BBA" w:rsidRPr="0054242A" w:rsidRDefault="00E25BBA" w:rsidP="00953733">
            <w:pPr>
              <w:keepNext/>
              <w:rPr>
                <w:rFonts w:cs="Arial"/>
                <w:sz w:val="20"/>
                <w:szCs w:val="20"/>
              </w:rPr>
            </w:pPr>
            <w:r w:rsidRPr="0054242A">
              <w:rPr>
                <w:rFonts w:cs="Arial"/>
                <w:sz w:val="20"/>
                <w:szCs w:val="20"/>
              </w:rPr>
              <w:t>Use simple linear measures</w:t>
            </w:r>
          </w:p>
        </w:tc>
        <w:tc>
          <w:tcPr>
            <w:tcW w:w="1696" w:type="dxa"/>
            <w:noWrap/>
          </w:tcPr>
          <w:p w:rsidR="00E25BBA" w:rsidRPr="0054242A" w:rsidRDefault="00E25BBA" w:rsidP="00953733">
            <w:pPr>
              <w:keepNext/>
              <w:rPr>
                <w:rFonts w:cs="Arial"/>
                <w:sz w:val="20"/>
                <w:szCs w:val="20"/>
              </w:rPr>
            </w:pPr>
            <w:r w:rsidRPr="0054242A">
              <w:rPr>
                <w:rFonts w:cs="Arial"/>
                <w:sz w:val="20"/>
                <w:szCs w:val="20"/>
              </w:rPr>
              <w:t>New unit, no equivalent</w:t>
            </w:r>
          </w:p>
        </w:tc>
      </w:tr>
      <w:tr w:rsidR="00E25BBA" w:rsidRPr="0054242A" w:rsidTr="0054242A">
        <w:trPr>
          <w:trHeight w:val="300"/>
        </w:trPr>
        <w:tc>
          <w:tcPr>
            <w:tcW w:w="1684" w:type="dxa"/>
            <w:noWrap/>
          </w:tcPr>
          <w:p w:rsidR="00E25BBA" w:rsidRPr="0054242A" w:rsidRDefault="00E25BBA" w:rsidP="00953733">
            <w:pPr>
              <w:keepNext/>
              <w:rPr>
                <w:rFonts w:cs="Arial"/>
                <w:sz w:val="20"/>
                <w:szCs w:val="20"/>
                <w:lang w:val="en-GB"/>
              </w:rPr>
            </w:pPr>
            <w:r w:rsidRPr="0054242A">
              <w:rPr>
                <w:rFonts w:cs="Arial"/>
                <w:sz w:val="20"/>
                <w:szCs w:val="20"/>
                <w:lang w:val="en-GB"/>
              </w:rPr>
              <w:t>VU21046</w:t>
            </w:r>
          </w:p>
        </w:tc>
        <w:tc>
          <w:tcPr>
            <w:tcW w:w="2960" w:type="dxa"/>
            <w:noWrap/>
          </w:tcPr>
          <w:p w:rsidR="00E25BBA" w:rsidRPr="0054242A" w:rsidRDefault="00E25BBA" w:rsidP="00953733">
            <w:pPr>
              <w:keepNext/>
              <w:rPr>
                <w:rFonts w:cs="Arial"/>
                <w:sz w:val="20"/>
                <w:szCs w:val="20"/>
                <w:lang w:val="en-GB"/>
              </w:rPr>
            </w:pPr>
            <w:r w:rsidRPr="0054242A">
              <w:rPr>
                <w:rFonts w:cs="Arial"/>
                <w:sz w:val="20"/>
                <w:szCs w:val="20"/>
                <w:lang w:val="en-GB"/>
              </w:rPr>
              <w:t>Prepare simple budgets</w:t>
            </w:r>
          </w:p>
        </w:tc>
        <w:tc>
          <w:tcPr>
            <w:tcW w:w="1418" w:type="dxa"/>
            <w:noWrap/>
          </w:tcPr>
          <w:p w:rsidR="00E25BBA" w:rsidRPr="0054242A" w:rsidRDefault="00E25BBA" w:rsidP="00953733">
            <w:pPr>
              <w:keepNext/>
              <w:rPr>
                <w:rFonts w:cs="Arial"/>
                <w:sz w:val="20"/>
                <w:szCs w:val="20"/>
                <w:lang w:val="en-GB"/>
              </w:rPr>
            </w:pPr>
            <w:r w:rsidRPr="0054242A">
              <w:rPr>
                <w:rFonts w:cs="Arial"/>
                <w:sz w:val="20"/>
                <w:szCs w:val="20"/>
                <w:lang w:val="en-GB"/>
              </w:rPr>
              <w:t>VU21046</w:t>
            </w:r>
          </w:p>
        </w:tc>
        <w:tc>
          <w:tcPr>
            <w:tcW w:w="2641" w:type="dxa"/>
            <w:noWrap/>
          </w:tcPr>
          <w:p w:rsidR="00E25BBA" w:rsidRPr="0054242A" w:rsidRDefault="00E25BBA" w:rsidP="00953733">
            <w:pPr>
              <w:keepNext/>
              <w:rPr>
                <w:rFonts w:cs="Arial"/>
                <w:sz w:val="20"/>
                <w:szCs w:val="20"/>
                <w:lang w:val="en-GB"/>
              </w:rPr>
            </w:pPr>
            <w:r w:rsidRPr="0054242A">
              <w:rPr>
                <w:rFonts w:cs="Arial"/>
                <w:sz w:val="20"/>
                <w:szCs w:val="20"/>
                <w:lang w:val="en-GB"/>
              </w:rPr>
              <w:t>Prepare simple budgets</w:t>
            </w:r>
          </w:p>
        </w:tc>
        <w:tc>
          <w:tcPr>
            <w:tcW w:w="1696" w:type="dxa"/>
            <w:noWrap/>
          </w:tcPr>
          <w:p w:rsidR="00E25BBA" w:rsidRPr="0054242A" w:rsidRDefault="00E25BBA" w:rsidP="00953733">
            <w:pPr>
              <w:keepNext/>
              <w:rPr>
                <w:rFonts w:cs="Arial"/>
                <w:sz w:val="20"/>
                <w:szCs w:val="20"/>
              </w:rPr>
            </w:pPr>
            <w:r w:rsidRPr="0054242A">
              <w:rPr>
                <w:rFonts w:cs="Arial"/>
                <w:sz w:val="20"/>
                <w:szCs w:val="20"/>
              </w:rPr>
              <w:t>Equivalent</w:t>
            </w:r>
          </w:p>
        </w:tc>
      </w:tr>
    </w:tbl>
    <w:p w:rsidR="00563210" w:rsidRDefault="00563210" w:rsidP="00953733">
      <w:pPr>
        <w:keepNext/>
        <w:spacing w:before="0" w:after="0"/>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52"/>
        <w:gridCol w:w="284"/>
        <w:gridCol w:w="283"/>
        <w:gridCol w:w="46"/>
        <w:gridCol w:w="6900"/>
      </w:tblGrid>
      <w:tr w:rsidR="00B12B4F" w:rsidRPr="00475ABA" w:rsidTr="00FB301E">
        <w:tc>
          <w:tcPr>
            <w:tcW w:w="2836" w:type="dxa"/>
            <w:gridSpan w:val="2"/>
            <w:tcBorders>
              <w:right w:val="nil"/>
            </w:tcBorders>
            <w:shd w:val="clear" w:color="auto" w:fill="DBE5F1"/>
          </w:tcPr>
          <w:p w:rsidR="00B12B4F" w:rsidRPr="00475ABA" w:rsidRDefault="00B12B4F" w:rsidP="00953733">
            <w:pPr>
              <w:pStyle w:val="Code1"/>
              <w:keepNext/>
            </w:pPr>
            <w:bookmarkStart w:id="20" w:name="_Toc430777172"/>
            <w:r w:rsidRPr="00475ABA">
              <w:t>Course outcomes</w:t>
            </w:r>
            <w:bookmarkEnd w:id="20"/>
          </w:p>
        </w:tc>
        <w:tc>
          <w:tcPr>
            <w:tcW w:w="7229" w:type="dxa"/>
            <w:gridSpan w:val="3"/>
            <w:tcBorders>
              <w:left w:val="nil"/>
            </w:tcBorders>
            <w:shd w:val="clear" w:color="auto" w:fill="DBE5F1"/>
          </w:tcPr>
          <w:p w:rsidR="00B12B4F" w:rsidRPr="00475ABA" w:rsidRDefault="00B12B4F" w:rsidP="00953733">
            <w:pPr>
              <w:keepNext/>
            </w:pPr>
            <w:r w:rsidRPr="00B12B4F">
              <w:t>Standards 1, 2, 3 and 4 AQTF Standards for Accredited Courses</w:t>
            </w:r>
          </w:p>
        </w:tc>
      </w:tr>
      <w:tr w:rsidR="00307B1E" w:rsidRPr="00475ABA" w:rsidTr="00FB301E">
        <w:tc>
          <w:tcPr>
            <w:tcW w:w="3119" w:type="dxa"/>
            <w:gridSpan w:val="3"/>
          </w:tcPr>
          <w:p w:rsidR="00307B1E" w:rsidRPr="00475ABA" w:rsidRDefault="00B12B4F" w:rsidP="00953733">
            <w:pPr>
              <w:pStyle w:val="Code2"/>
            </w:pPr>
            <w:bookmarkStart w:id="21" w:name="_Toc430777173"/>
            <w:r>
              <w:t>4.1</w:t>
            </w:r>
            <w:r>
              <w:tab/>
            </w:r>
            <w:r w:rsidR="00307B1E" w:rsidRPr="00475ABA">
              <w:t>Qualification level</w:t>
            </w:r>
            <w:bookmarkEnd w:id="21"/>
          </w:p>
        </w:tc>
        <w:tc>
          <w:tcPr>
            <w:tcW w:w="6946" w:type="dxa"/>
            <w:gridSpan w:val="2"/>
          </w:tcPr>
          <w:p w:rsidR="002D6AE9" w:rsidRDefault="00944ECE" w:rsidP="00953733">
            <w:pPr>
              <w:keepNext/>
            </w:pPr>
            <w:r w:rsidRPr="002D71C3">
              <w:t xml:space="preserve">Standards 1, 2 and 3 </w:t>
            </w:r>
            <w:r w:rsidR="002D6AE9" w:rsidRPr="002D71C3">
              <w:t xml:space="preserve">AQTF Standards for Accredited Courses </w:t>
            </w:r>
          </w:p>
          <w:p w:rsidR="00FF5475" w:rsidRDefault="0012348C" w:rsidP="00953733">
            <w:pPr>
              <w:keepNext/>
            </w:pPr>
            <w:r>
              <w:t xml:space="preserve"> </w:t>
            </w:r>
            <w:r w:rsidR="00FF5475">
              <w:t xml:space="preserve">The outcomes of the </w:t>
            </w:r>
            <w:r w:rsidR="007311E1">
              <w:t xml:space="preserve">22301VIC </w:t>
            </w:r>
            <w:r w:rsidR="00FF5475">
              <w:t>Certificate I in Transition Education are consistent with Australian Qualifications Framework (AQF) Level 1 through:</w:t>
            </w:r>
          </w:p>
          <w:p w:rsidR="00FF5475" w:rsidRDefault="00FF5475" w:rsidP="00953733">
            <w:pPr>
              <w:pStyle w:val="en"/>
              <w:numPr>
                <w:ilvl w:val="0"/>
                <w:numId w:val="0"/>
              </w:numPr>
            </w:pPr>
            <w:r>
              <w:t>Developing knowledge of strategies to:</w:t>
            </w:r>
          </w:p>
          <w:p w:rsidR="00817FF5" w:rsidRPr="0054242A" w:rsidRDefault="00800A58" w:rsidP="00953733">
            <w:pPr>
              <w:pStyle w:val="en"/>
              <w:ind w:left="743" w:hanging="426"/>
            </w:pPr>
            <w:r w:rsidRPr="0054242A">
              <w:t>i</w:t>
            </w:r>
            <w:r w:rsidR="00817FF5" w:rsidRPr="0054242A">
              <w:t xml:space="preserve">dentify personal goals for community participation or further </w:t>
            </w:r>
            <w:r w:rsidR="00817FF5" w:rsidRPr="0054242A">
              <w:lastRenderedPageBreak/>
              <w:t>learning</w:t>
            </w:r>
          </w:p>
          <w:p w:rsidR="00800A58" w:rsidRPr="0054242A" w:rsidRDefault="00800A58" w:rsidP="00953733">
            <w:pPr>
              <w:pStyle w:val="en"/>
              <w:ind w:left="743" w:hanging="426"/>
            </w:pPr>
            <w:r w:rsidRPr="0054242A">
              <w:t>develop independent living skills to participate in</w:t>
            </w:r>
            <w:r w:rsidR="00DA3390" w:rsidRPr="0054242A">
              <w:t xml:space="preserve"> activities in</w:t>
            </w:r>
            <w:r w:rsidRPr="0054242A">
              <w:t xml:space="preserve"> the community</w:t>
            </w:r>
          </w:p>
          <w:p w:rsidR="00122DED" w:rsidRPr="0054242A" w:rsidRDefault="00122DED" w:rsidP="00953733">
            <w:pPr>
              <w:pStyle w:val="en"/>
              <w:ind w:left="743" w:hanging="426"/>
            </w:pPr>
            <w:r w:rsidRPr="0054242A">
              <w:t>identify information and resources about everyday activities such as travel, health and participation in recreational activities</w:t>
            </w:r>
          </w:p>
          <w:p w:rsidR="007C6269" w:rsidRPr="0054242A" w:rsidRDefault="007C6269" w:rsidP="00953733">
            <w:pPr>
              <w:pStyle w:val="en"/>
              <w:ind w:left="743" w:hanging="426"/>
            </w:pPr>
            <w:r w:rsidRPr="0054242A">
              <w:t>rights and responsibilities to participate in the community</w:t>
            </w:r>
          </w:p>
          <w:p w:rsidR="00FF5475" w:rsidRDefault="00FF5475" w:rsidP="00953733">
            <w:pPr>
              <w:pStyle w:val="en"/>
              <w:numPr>
                <w:ilvl w:val="0"/>
                <w:numId w:val="0"/>
              </w:numPr>
            </w:pPr>
            <w:r>
              <w:t>Developing skills to:</w:t>
            </w:r>
          </w:p>
          <w:p w:rsidR="00122DED" w:rsidRPr="0054242A" w:rsidRDefault="00122DED" w:rsidP="00953733">
            <w:pPr>
              <w:pStyle w:val="en"/>
              <w:ind w:left="743" w:hanging="426"/>
            </w:pPr>
            <w:r w:rsidRPr="0054242A">
              <w:t>develop a personal learning plan</w:t>
            </w:r>
            <w:r w:rsidR="001F7C9C" w:rsidRPr="0054242A">
              <w:t xml:space="preserve"> to explore different options</w:t>
            </w:r>
          </w:p>
          <w:p w:rsidR="00122DED" w:rsidRPr="0054242A" w:rsidRDefault="00357E6C" w:rsidP="00953733">
            <w:pPr>
              <w:pStyle w:val="en"/>
              <w:ind w:left="743" w:hanging="426"/>
            </w:pPr>
            <w:r w:rsidRPr="0054242A">
              <w:t>access information and resources to support independent living skills</w:t>
            </w:r>
            <w:r w:rsidR="00DA3390" w:rsidRPr="0054242A">
              <w:t xml:space="preserve"> and activities</w:t>
            </w:r>
          </w:p>
          <w:p w:rsidR="00357E6C" w:rsidRPr="0054242A" w:rsidRDefault="00357E6C" w:rsidP="00953733">
            <w:pPr>
              <w:pStyle w:val="en"/>
              <w:ind w:left="743" w:hanging="426"/>
            </w:pPr>
            <w:r w:rsidRPr="0054242A">
              <w:t>apply strategies for self development including participation in interpersonal relationships</w:t>
            </w:r>
          </w:p>
          <w:p w:rsidR="00357E6C" w:rsidRPr="0054242A" w:rsidRDefault="00357E6C" w:rsidP="00953733">
            <w:pPr>
              <w:pStyle w:val="en"/>
              <w:ind w:left="743" w:hanging="426"/>
            </w:pPr>
            <w:r w:rsidRPr="0054242A">
              <w:t>use technology to access information and resources to support independent living skills</w:t>
            </w:r>
            <w:r w:rsidR="00DA3390" w:rsidRPr="0054242A">
              <w:t xml:space="preserve"> and activities</w:t>
            </w:r>
          </w:p>
          <w:p w:rsidR="00817FF5" w:rsidRPr="002D71C3" w:rsidRDefault="00FF5475" w:rsidP="00953733">
            <w:pPr>
              <w:keepNext/>
            </w:pPr>
            <w:r>
              <w:t>Application of skills and knowledge in highly structured, familiar and personally relevant contexts.</w:t>
            </w:r>
          </w:p>
          <w:p w:rsidR="00817FF5" w:rsidRPr="0012348C" w:rsidRDefault="00FF5475" w:rsidP="00953733">
            <w:pPr>
              <w:keepNext/>
            </w:pPr>
            <w:r>
              <w:t>The vo</w:t>
            </w:r>
            <w:r w:rsidRPr="000E5BA1">
              <w:t>lume of learning for this qua</w:t>
            </w:r>
            <w:r>
              <w:t>lification is typically between 0.5 and 1 year and incorporates structured training delivery and opportunities for practice and reinforcement of skills.</w:t>
            </w:r>
          </w:p>
        </w:tc>
      </w:tr>
      <w:tr w:rsidR="00307B1E" w:rsidRPr="00475ABA" w:rsidTr="00FB301E">
        <w:tc>
          <w:tcPr>
            <w:tcW w:w="3119" w:type="dxa"/>
            <w:gridSpan w:val="3"/>
          </w:tcPr>
          <w:p w:rsidR="00307B1E" w:rsidRPr="00475ABA" w:rsidRDefault="00B12B4F" w:rsidP="00953733">
            <w:pPr>
              <w:pStyle w:val="Code2"/>
            </w:pPr>
            <w:bookmarkStart w:id="22" w:name="_Toc430777174"/>
            <w:r>
              <w:lastRenderedPageBreak/>
              <w:t>4.2</w:t>
            </w:r>
            <w:r>
              <w:tab/>
            </w:r>
            <w:r w:rsidR="00307B1E" w:rsidRPr="00475ABA">
              <w:t>Employability skills</w:t>
            </w:r>
            <w:bookmarkEnd w:id="22"/>
            <w:r w:rsidR="00307B1E" w:rsidRPr="00475ABA">
              <w:t xml:space="preserve">  </w:t>
            </w:r>
          </w:p>
        </w:tc>
        <w:tc>
          <w:tcPr>
            <w:tcW w:w="6946" w:type="dxa"/>
            <w:gridSpan w:val="2"/>
          </w:tcPr>
          <w:p w:rsidR="00944ECE" w:rsidRPr="00475ABA" w:rsidRDefault="00944ECE" w:rsidP="00953733">
            <w:pPr>
              <w:keepNext/>
            </w:pPr>
            <w:r w:rsidRPr="00475ABA">
              <w:t>Standard 4 AQTF Standards for Accredited Courses</w:t>
            </w:r>
          </w:p>
          <w:p w:rsidR="00714A74" w:rsidRDefault="000E5BA1" w:rsidP="00953733">
            <w:pPr>
              <w:keepNext/>
              <w:rPr>
                <w:rFonts w:cs="Arial"/>
              </w:rPr>
            </w:pPr>
            <w:r w:rsidRPr="000E5BA1">
              <w:rPr>
                <w:rFonts w:cs="Arial"/>
              </w:rPr>
              <w:t xml:space="preserve">The following summary reflects the Employability Skills required for the </w:t>
            </w:r>
            <w:r w:rsidR="007311E1">
              <w:t xml:space="preserve">22301VIC </w:t>
            </w:r>
            <w:r>
              <w:rPr>
                <w:rFonts w:cs="Arial"/>
              </w:rPr>
              <w:t>Certificate I in Transition Education</w:t>
            </w:r>
            <w:r w:rsidRPr="000E5BA1">
              <w:rPr>
                <w:rFonts w:cs="Arial"/>
              </w:rPr>
              <w:t>.</w:t>
            </w:r>
          </w:p>
          <w:p w:rsidR="00C47700" w:rsidRDefault="00C47700" w:rsidP="00953733">
            <w:pPr>
              <w:keepNext/>
              <w:rPr>
                <w:b/>
              </w:rPr>
            </w:pPr>
            <w:r>
              <w:t>The following skills relate to this qualification</w:t>
            </w:r>
          </w:p>
          <w:p w:rsidR="00C47700" w:rsidRDefault="00C47700" w:rsidP="00953733">
            <w:pPr>
              <w:pStyle w:val="bullet"/>
            </w:pPr>
            <w:r w:rsidRPr="003D6A8F">
              <w:t>Communication</w:t>
            </w:r>
            <w:r>
              <w:t xml:space="preserve"> skills to:</w:t>
            </w:r>
          </w:p>
          <w:p w:rsidR="00C47700" w:rsidRDefault="00C47700" w:rsidP="00953733">
            <w:pPr>
              <w:pStyle w:val="en"/>
              <w:ind w:left="743" w:hanging="426"/>
            </w:pPr>
            <w:r>
              <w:t xml:space="preserve">participate in discussions about personal goals and responsibilities </w:t>
            </w:r>
          </w:p>
          <w:p w:rsidR="00C47700" w:rsidRDefault="00C47700" w:rsidP="00953733">
            <w:pPr>
              <w:pStyle w:val="en"/>
              <w:ind w:left="743" w:hanging="426"/>
            </w:pPr>
            <w:r>
              <w:t xml:space="preserve">work with support persons to explore options </w:t>
            </w:r>
          </w:p>
          <w:p w:rsidR="00C47700" w:rsidRDefault="00C47700" w:rsidP="00953733">
            <w:pPr>
              <w:pStyle w:val="en"/>
              <w:ind w:left="743" w:hanging="426"/>
            </w:pPr>
            <w:r>
              <w:t>ask questions and listen for specific information</w:t>
            </w:r>
          </w:p>
          <w:p w:rsidR="00C47700" w:rsidRDefault="00C47700" w:rsidP="00953733">
            <w:pPr>
              <w:pStyle w:val="bullet"/>
            </w:pPr>
            <w:r w:rsidRPr="003D6A8F">
              <w:t>Planning</w:t>
            </w:r>
            <w:r>
              <w:t xml:space="preserve"> and organising skills to:</w:t>
            </w:r>
          </w:p>
          <w:p w:rsidR="00C47700" w:rsidRDefault="00C47700" w:rsidP="00953733">
            <w:pPr>
              <w:pStyle w:val="en"/>
              <w:ind w:left="743" w:hanging="426"/>
            </w:pPr>
            <w:r>
              <w:t>plan and implement travel plans</w:t>
            </w:r>
          </w:p>
          <w:p w:rsidR="00C47700" w:rsidRDefault="00C47700" w:rsidP="00953733">
            <w:pPr>
              <w:pStyle w:val="en"/>
              <w:ind w:left="743" w:hanging="426"/>
            </w:pPr>
            <w:r>
              <w:t>access information about community options</w:t>
            </w:r>
          </w:p>
          <w:p w:rsidR="00C47700" w:rsidRDefault="00C47700" w:rsidP="00953733">
            <w:pPr>
              <w:pStyle w:val="bullet"/>
            </w:pPr>
            <w:r w:rsidRPr="003D6A8F">
              <w:t>Problem</w:t>
            </w:r>
            <w:r>
              <w:t xml:space="preserve"> solving skills to;</w:t>
            </w:r>
          </w:p>
          <w:p w:rsidR="00C47700" w:rsidRDefault="00C47700" w:rsidP="00953733">
            <w:pPr>
              <w:pStyle w:val="en"/>
              <w:ind w:left="743" w:hanging="426"/>
            </w:pPr>
            <w:r>
              <w:t>identify strategies to resolve problems related to everyday activities</w:t>
            </w:r>
          </w:p>
          <w:p w:rsidR="00C47700" w:rsidRDefault="00C47700" w:rsidP="00953733">
            <w:pPr>
              <w:pStyle w:val="en"/>
              <w:ind w:left="743" w:hanging="426"/>
            </w:pPr>
            <w:r>
              <w:t>identify own self development needs in relation to future options</w:t>
            </w:r>
          </w:p>
          <w:p w:rsidR="00C47700" w:rsidRDefault="00C47700" w:rsidP="00953733">
            <w:pPr>
              <w:pStyle w:val="en"/>
              <w:ind w:left="743" w:hanging="426"/>
            </w:pPr>
            <w:r>
              <w:t>identify barriers to independence</w:t>
            </w:r>
          </w:p>
          <w:p w:rsidR="00C47700" w:rsidRPr="00C031BC" w:rsidRDefault="00C47700" w:rsidP="00953733">
            <w:pPr>
              <w:pStyle w:val="bullet"/>
            </w:pPr>
            <w:r>
              <w:t>Self manag</w:t>
            </w:r>
            <w:r w:rsidRPr="003D6A8F">
              <w:t>e</w:t>
            </w:r>
            <w:r>
              <w:t xml:space="preserve">ment </w:t>
            </w:r>
            <w:r w:rsidRPr="003D6A8F">
              <w:t>skills</w:t>
            </w:r>
            <w:r>
              <w:t xml:space="preserve"> to:</w:t>
            </w:r>
          </w:p>
          <w:p w:rsidR="00C47700" w:rsidRDefault="00C47700" w:rsidP="00953733">
            <w:pPr>
              <w:pStyle w:val="en"/>
              <w:ind w:left="743" w:hanging="426"/>
            </w:pPr>
            <w:r>
              <w:t>monitor learning plan and goals</w:t>
            </w:r>
          </w:p>
          <w:p w:rsidR="00C47700" w:rsidRDefault="00C47700" w:rsidP="00953733">
            <w:pPr>
              <w:pStyle w:val="en"/>
              <w:ind w:left="743" w:hanging="426"/>
            </w:pPr>
            <w:r>
              <w:t>identify and address changing needs</w:t>
            </w:r>
          </w:p>
          <w:p w:rsidR="00C47700" w:rsidRDefault="00C47700" w:rsidP="00953733">
            <w:pPr>
              <w:pStyle w:val="bullet"/>
            </w:pPr>
            <w:r w:rsidRPr="003D6A8F">
              <w:lastRenderedPageBreak/>
              <w:t>Teamwork</w:t>
            </w:r>
            <w:r>
              <w:t xml:space="preserve"> skills to:</w:t>
            </w:r>
          </w:p>
          <w:p w:rsidR="00C47700" w:rsidRPr="00F176F8" w:rsidRDefault="00C47700" w:rsidP="00953733">
            <w:pPr>
              <w:pStyle w:val="en"/>
              <w:ind w:left="743" w:hanging="426"/>
            </w:pPr>
            <w:r>
              <w:t>work with support persons to plan learning and participate in the community</w:t>
            </w:r>
          </w:p>
          <w:p w:rsidR="00C47700" w:rsidRPr="003D6A8F" w:rsidRDefault="00C47700" w:rsidP="00953733">
            <w:pPr>
              <w:pStyle w:val="bullet"/>
            </w:pPr>
            <w:r w:rsidRPr="003D6A8F">
              <w:t>Technology skills to:</w:t>
            </w:r>
          </w:p>
          <w:p w:rsidR="00775E2C" w:rsidRPr="00475ABA" w:rsidRDefault="0054242A" w:rsidP="00953733">
            <w:pPr>
              <w:pStyle w:val="en"/>
              <w:ind w:left="743" w:hanging="426"/>
            </w:pPr>
            <w:r>
              <w:t xml:space="preserve">use </w:t>
            </w:r>
            <w:r w:rsidR="00C47700">
              <w:t xml:space="preserve">technology to access relevant information </w:t>
            </w:r>
          </w:p>
        </w:tc>
      </w:tr>
      <w:tr w:rsidR="00307B1E" w:rsidRPr="00475ABA" w:rsidTr="00FB301E">
        <w:tc>
          <w:tcPr>
            <w:tcW w:w="3119" w:type="dxa"/>
            <w:gridSpan w:val="3"/>
          </w:tcPr>
          <w:p w:rsidR="00307B1E" w:rsidRPr="00475ABA" w:rsidRDefault="00B12B4F" w:rsidP="00953733">
            <w:pPr>
              <w:pStyle w:val="Code2"/>
            </w:pPr>
            <w:bookmarkStart w:id="23" w:name="_Toc430777175"/>
            <w:r>
              <w:lastRenderedPageBreak/>
              <w:t>4.3</w:t>
            </w:r>
            <w:r>
              <w:tab/>
            </w:r>
            <w:r w:rsidR="00307B1E" w:rsidRPr="00475ABA">
              <w:t xml:space="preserve">Recognition given to </w:t>
            </w:r>
            <w:r>
              <w:tab/>
            </w:r>
            <w:r w:rsidR="00307B1E" w:rsidRPr="00475ABA">
              <w:t xml:space="preserve">the course (if </w:t>
            </w:r>
            <w:r>
              <w:tab/>
            </w:r>
            <w:r w:rsidR="00307B1E" w:rsidRPr="00475ABA">
              <w:t>applicable)</w:t>
            </w:r>
            <w:bookmarkEnd w:id="23"/>
            <w:r w:rsidR="00307B1E" w:rsidRPr="00475ABA">
              <w:t xml:space="preserve"> </w:t>
            </w:r>
          </w:p>
        </w:tc>
        <w:tc>
          <w:tcPr>
            <w:tcW w:w="6946" w:type="dxa"/>
            <w:gridSpan w:val="2"/>
          </w:tcPr>
          <w:p w:rsidR="00307B1E" w:rsidRPr="00475ABA" w:rsidRDefault="00307B1E" w:rsidP="00953733">
            <w:pPr>
              <w:keepNext/>
            </w:pPr>
            <w:r w:rsidRPr="00475ABA">
              <w:t xml:space="preserve">Standard 5 </w:t>
            </w:r>
            <w:r w:rsidR="00973E98" w:rsidRPr="00475ABA">
              <w:t xml:space="preserve">AQTF Standards for </w:t>
            </w:r>
            <w:r w:rsidRPr="00475ABA">
              <w:t xml:space="preserve"> Accredited Courses</w:t>
            </w:r>
          </w:p>
          <w:p w:rsidR="00233A01" w:rsidRPr="00475ABA" w:rsidRDefault="002A0C78" w:rsidP="00953733">
            <w:pPr>
              <w:keepNext/>
            </w:pPr>
            <w:r>
              <w:t xml:space="preserve">Not Applicable </w:t>
            </w:r>
          </w:p>
        </w:tc>
      </w:tr>
      <w:tr w:rsidR="00307B1E" w:rsidRPr="00475ABA" w:rsidTr="00FB301E">
        <w:tc>
          <w:tcPr>
            <w:tcW w:w="3119" w:type="dxa"/>
            <w:gridSpan w:val="3"/>
            <w:tcBorders>
              <w:bottom w:val="single" w:sz="4" w:space="0" w:color="auto"/>
            </w:tcBorders>
          </w:tcPr>
          <w:p w:rsidR="00307B1E" w:rsidRPr="00475ABA" w:rsidRDefault="00B12B4F" w:rsidP="00953733">
            <w:pPr>
              <w:pStyle w:val="Code2"/>
            </w:pPr>
            <w:bookmarkStart w:id="24" w:name="_Toc430777176"/>
            <w:r>
              <w:t>4.4</w:t>
            </w:r>
            <w:r>
              <w:tab/>
            </w:r>
            <w:r w:rsidR="00307B1E" w:rsidRPr="00475ABA">
              <w:t xml:space="preserve">Licensing/ regulatory </w:t>
            </w:r>
            <w:r>
              <w:tab/>
            </w:r>
            <w:r w:rsidR="00307B1E" w:rsidRPr="00475ABA">
              <w:t xml:space="preserve">requirements (if </w:t>
            </w:r>
            <w:r>
              <w:tab/>
            </w:r>
            <w:r w:rsidR="00307B1E" w:rsidRPr="00475ABA">
              <w:t>applicable)</w:t>
            </w:r>
            <w:bookmarkEnd w:id="24"/>
            <w:r w:rsidR="00307B1E" w:rsidRPr="00475ABA">
              <w:t xml:space="preserve"> </w:t>
            </w:r>
          </w:p>
        </w:tc>
        <w:tc>
          <w:tcPr>
            <w:tcW w:w="6946" w:type="dxa"/>
            <w:gridSpan w:val="2"/>
            <w:tcBorders>
              <w:bottom w:val="single" w:sz="4" w:space="0" w:color="auto"/>
            </w:tcBorders>
          </w:tcPr>
          <w:p w:rsidR="00307B1E" w:rsidRPr="00475ABA" w:rsidRDefault="00307B1E" w:rsidP="00953733">
            <w:pPr>
              <w:keepNext/>
            </w:pPr>
            <w:r w:rsidRPr="00475ABA">
              <w:t xml:space="preserve">Standard 5 </w:t>
            </w:r>
            <w:r w:rsidR="00973E98" w:rsidRPr="00475ABA">
              <w:t>AQTF Standards for</w:t>
            </w:r>
            <w:r w:rsidRPr="00475ABA">
              <w:t xml:space="preserve"> Accredited Courses </w:t>
            </w:r>
          </w:p>
          <w:p w:rsidR="007776D4" w:rsidRPr="00475ABA" w:rsidRDefault="002A0C78" w:rsidP="00953733">
            <w:pPr>
              <w:keepNext/>
            </w:pPr>
            <w:r>
              <w:t>Not Applicable</w:t>
            </w:r>
            <w:r w:rsidR="00307B1E" w:rsidRPr="00475ABA">
              <w:t xml:space="preserve"> </w:t>
            </w:r>
          </w:p>
        </w:tc>
      </w:tr>
      <w:tr w:rsidR="00B12B4F" w:rsidRPr="00475ABA" w:rsidTr="00FB301E">
        <w:tc>
          <w:tcPr>
            <w:tcW w:w="2552" w:type="dxa"/>
            <w:tcBorders>
              <w:right w:val="nil"/>
            </w:tcBorders>
            <w:shd w:val="clear" w:color="auto" w:fill="DBE5F1"/>
          </w:tcPr>
          <w:p w:rsidR="00B12B4F" w:rsidRPr="00475ABA" w:rsidRDefault="00B12B4F" w:rsidP="00953733">
            <w:pPr>
              <w:pStyle w:val="Code1"/>
              <w:keepNext/>
              <w:rPr>
                <w:i/>
              </w:rPr>
            </w:pPr>
            <w:bookmarkStart w:id="25" w:name="_Toc430777177"/>
            <w:r>
              <w:t>C</w:t>
            </w:r>
            <w:r w:rsidRPr="00475ABA">
              <w:t>ourse rules</w:t>
            </w:r>
            <w:bookmarkEnd w:id="25"/>
          </w:p>
        </w:tc>
        <w:tc>
          <w:tcPr>
            <w:tcW w:w="7513" w:type="dxa"/>
            <w:gridSpan w:val="4"/>
            <w:tcBorders>
              <w:left w:val="nil"/>
            </w:tcBorders>
            <w:shd w:val="clear" w:color="auto" w:fill="DBE5F1"/>
          </w:tcPr>
          <w:p w:rsidR="00B12B4F" w:rsidRPr="00475ABA" w:rsidRDefault="00B12B4F" w:rsidP="00953733">
            <w:pPr>
              <w:keepNext/>
              <w:rPr>
                <w:i/>
              </w:rPr>
            </w:pPr>
            <w:r w:rsidRPr="00FB4E14">
              <w:t>Standards 2, 6,7 and 9 AQTF Standards for Accredited Courses</w:t>
            </w:r>
          </w:p>
        </w:tc>
      </w:tr>
      <w:tr w:rsidR="00B6442E" w:rsidRPr="00475ABA" w:rsidTr="00B6442E">
        <w:trPr>
          <w:trHeight w:val="356"/>
        </w:trPr>
        <w:tc>
          <w:tcPr>
            <w:tcW w:w="3165" w:type="dxa"/>
            <w:gridSpan w:val="4"/>
            <w:shd w:val="clear" w:color="auto" w:fill="auto"/>
          </w:tcPr>
          <w:p w:rsidR="00B6442E" w:rsidRPr="00FB4E14" w:rsidRDefault="00B6442E" w:rsidP="00953733">
            <w:pPr>
              <w:pStyle w:val="Code2"/>
              <w:rPr>
                <w:i/>
                <w:color w:val="0070C0"/>
              </w:rPr>
            </w:pPr>
            <w:bookmarkStart w:id="26" w:name="_Toc430777178"/>
            <w:r>
              <w:t>5.1</w:t>
            </w:r>
            <w:r>
              <w:tab/>
            </w:r>
            <w:r w:rsidRPr="00475ABA">
              <w:t>Course structure</w:t>
            </w:r>
            <w:bookmarkEnd w:id="26"/>
            <w:r w:rsidRPr="00475ABA">
              <w:t xml:space="preserve"> </w:t>
            </w:r>
          </w:p>
        </w:tc>
        <w:tc>
          <w:tcPr>
            <w:tcW w:w="6900" w:type="dxa"/>
            <w:shd w:val="clear" w:color="auto" w:fill="auto"/>
          </w:tcPr>
          <w:p w:rsidR="00B6442E" w:rsidRPr="00B6442E" w:rsidRDefault="00B6442E" w:rsidP="00953733">
            <w:pPr>
              <w:keepNext/>
              <w:rPr>
                <w:i/>
                <w:color w:val="0070C0"/>
              </w:rPr>
            </w:pPr>
          </w:p>
        </w:tc>
      </w:tr>
    </w:tbl>
    <w:p w:rsidR="00C3742F" w:rsidRDefault="00C3742F" w:rsidP="00953733">
      <w:pPr>
        <w:keepNext/>
      </w:pPr>
      <w:r>
        <w:br w:type="page"/>
      </w: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418"/>
        <w:gridCol w:w="5386"/>
        <w:gridCol w:w="142"/>
        <w:gridCol w:w="142"/>
        <w:gridCol w:w="992"/>
      </w:tblGrid>
      <w:tr w:rsidR="00342373" w:rsidRPr="00475ABA" w:rsidTr="00FB301E">
        <w:trPr>
          <w:trHeight w:val="1065"/>
        </w:trPr>
        <w:tc>
          <w:tcPr>
            <w:tcW w:w="10065" w:type="dxa"/>
            <w:gridSpan w:val="6"/>
            <w:shd w:val="clear" w:color="auto" w:fill="auto"/>
          </w:tcPr>
          <w:p w:rsidR="00325C7A" w:rsidRDefault="00325C7A" w:rsidP="00953733">
            <w:pPr>
              <w:keepNext/>
            </w:pPr>
            <w:r>
              <w:lastRenderedPageBreak/>
              <w:t xml:space="preserve">To be eligible for the award of </w:t>
            </w:r>
            <w:r w:rsidR="007311E1">
              <w:t xml:space="preserve">22301VIC </w:t>
            </w:r>
            <w:r>
              <w:t>Certificate I in Transition Education learners must successfully complete a total of 10 units comprising:</w:t>
            </w:r>
          </w:p>
          <w:p w:rsidR="00325C7A" w:rsidRPr="00325C7A" w:rsidRDefault="00325C7A" w:rsidP="00953733">
            <w:pPr>
              <w:pStyle w:val="bullet"/>
            </w:pPr>
            <w:r w:rsidRPr="00325C7A">
              <w:t>6 core units</w:t>
            </w:r>
            <w:r w:rsidRPr="00325C7A">
              <w:tab/>
            </w:r>
          </w:p>
          <w:p w:rsidR="00325C7A" w:rsidRDefault="00325C7A" w:rsidP="00953733">
            <w:pPr>
              <w:pStyle w:val="bullet"/>
            </w:pPr>
            <w:r>
              <w:t>4 electives which may be selected from:</w:t>
            </w:r>
          </w:p>
          <w:p w:rsidR="00325C7A" w:rsidRDefault="00325C7A" w:rsidP="00953733">
            <w:pPr>
              <w:pStyle w:val="bullet"/>
              <w:numPr>
                <w:ilvl w:val="0"/>
                <w:numId w:val="0"/>
              </w:numPr>
              <w:ind w:left="284"/>
            </w:pPr>
            <w:r>
              <w:t>–</w:t>
            </w:r>
            <w:r>
              <w:tab/>
              <w:t>any combination of electives from any group listed below</w:t>
            </w:r>
          </w:p>
          <w:p w:rsidR="00325C7A" w:rsidRDefault="00325C7A" w:rsidP="00953733">
            <w:pPr>
              <w:pStyle w:val="bullet"/>
              <w:numPr>
                <w:ilvl w:val="0"/>
                <w:numId w:val="0"/>
              </w:numPr>
              <w:ind w:left="284"/>
            </w:pPr>
            <w:r>
              <w:t>–</w:t>
            </w:r>
            <w:r>
              <w:tab/>
              <w:t>up to 2 units may be selected from units first packaged in Certificate I qualifications in endorsed training packages or accredited courses</w:t>
            </w:r>
          </w:p>
          <w:p w:rsidR="00342373" w:rsidRDefault="00325C7A" w:rsidP="00953733">
            <w:pPr>
              <w:pStyle w:val="bullet"/>
              <w:numPr>
                <w:ilvl w:val="0"/>
                <w:numId w:val="0"/>
              </w:numPr>
            </w:pPr>
            <w:r>
              <w:t>Selection of electives must reflect the integrity and intent of the qualification.</w:t>
            </w:r>
          </w:p>
          <w:p w:rsidR="005A59E0" w:rsidRDefault="00D848FF" w:rsidP="00953733">
            <w:pPr>
              <w:pStyle w:val="bullet"/>
              <w:numPr>
                <w:ilvl w:val="0"/>
                <w:numId w:val="0"/>
              </w:numPr>
            </w:pPr>
            <w:r w:rsidRPr="00FB301E">
              <w:t>Where the qualification is not completed, a Statement of Attainment will be issued for any completed units.</w:t>
            </w:r>
          </w:p>
        </w:tc>
      </w:tr>
      <w:tr w:rsidR="00036E67" w:rsidRPr="00036E67" w:rsidTr="00455D10">
        <w:trPr>
          <w:trHeight w:val="474"/>
        </w:trPr>
        <w:tc>
          <w:tcPr>
            <w:tcW w:w="1985" w:type="dxa"/>
          </w:tcPr>
          <w:p w:rsidR="00036E67" w:rsidRPr="00036E67" w:rsidRDefault="00036E67" w:rsidP="00953733">
            <w:pPr>
              <w:keepNext/>
              <w:rPr>
                <w:b/>
              </w:rPr>
            </w:pPr>
            <w:r w:rsidRPr="00036E67">
              <w:rPr>
                <w:b/>
              </w:rPr>
              <w:t>Unit of competency code</w:t>
            </w:r>
          </w:p>
        </w:tc>
        <w:tc>
          <w:tcPr>
            <w:tcW w:w="1418" w:type="dxa"/>
          </w:tcPr>
          <w:p w:rsidR="00036E67" w:rsidRPr="00036E67" w:rsidRDefault="00036E67" w:rsidP="00953733">
            <w:pPr>
              <w:keepNext/>
              <w:rPr>
                <w:b/>
              </w:rPr>
            </w:pPr>
            <w:r w:rsidRPr="00036E67">
              <w:rPr>
                <w:b/>
              </w:rPr>
              <w:t xml:space="preserve">Field of Education code </w:t>
            </w:r>
          </w:p>
        </w:tc>
        <w:tc>
          <w:tcPr>
            <w:tcW w:w="5528" w:type="dxa"/>
            <w:gridSpan w:val="2"/>
          </w:tcPr>
          <w:p w:rsidR="00036E67" w:rsidRPr="00036E67" w:rsidRDefault="00036E67" w:rsidP="00953733">
            <w:pPr>
              <w:keepNext/>
              <w:rPr>
                <w:b/>
              </w:rPr>
            </w:pPr>
            <w:r w:rsidRPr="00036E67">
              <w:rPr>
                <w:b/>
              </w:rPr>
              <w:t>Unit of competency title</w:t>
            </w:r>
          </w:p>
        </w:tc>
        <w:tc>
          <w:tcPr>
            <w:tcW w:w="1134" w:type="dxa"/>
            <w:gridSpan w:val="2"/>
          </w:tcPr>
          <w:p w:rsidR="00036E67" w:rsidRPr="00036E67" w:rsidRDefault="00036E67" w:rsidP="00953733">
            <w:pPr>
              <w:keepNext/>
              <w:rPr>
                <w:b/>
              </w:rPr>
            </w:pPr>
            <w:r w:rsidRPr="00036E67">
              <w:rPr>
                <w:b/>
              </w:rPr>
              <w:t>Nominal hours</w:t>
            </w:r>
          </w:p>
        </w:tc>
      </w:tr>
      <w:tr w:rsidR="00FB301E" w:rsidRPr="00475ABA" w:rsidTr="002D71C3">
        <w:trPr>
          <w:trHeight w:val="474"/>
        </w:trPr>
        <w:tc>
          <w:tcPr>
            <w:tcW w:w="10065" w:type="dxa"/>
            <w:gridSpan w:val="6"/>
          </w:tcPr>
          <w:p w:rsidR="00FB301E" w:rsidRPr="00455D10" w:rsidRDefault="00455D10" w:rsidP="00953733">
            <w:pPr>
              <w:keepNext/>
              <w:rPr>
                <w:rFonts w:cs="Arial"/>
                <w:b/>
              </w:rPr>
            </w:pPr>
            <w:r>
              <w:rPr>
                <w:rFonts w:cs="Arial"/>
                <w:b/>
              </w:rPr>
              <w:t>Core</w:t>
            </w:r>
          </w:p>
        </w:tc>
      </w:tr>
      <w:tr w:rsidR="00BE33E1" w:rsidRPr="00475ABA" w:rsidTr="00455D10">
        <w:trPr>
          <w:trHeight w:val="474"/>
        </w:trPr>
        <w:tc>
          <w:tcPr>
            <w:tcW w:w="1985" w:type="dxa"/>
            <w:vAlign w:val="center"/>
          </w:tcPr>
          <w:p w:rsidR="00BE33E1" w:rsidRPr="00363F04" w:rsidRDefault="00C15FD5" w:rsidP="00953733">
            <w:pPr>
              <w:keepNext/>
            </w:pPr>
            <w:r w:rsidRPr="00C15FD5">
              <w:t>VU21776</w:t>
            </w:r>
          </w:p>
        </w:tc>
        <w:tc>
          <w:tcPr>
            <w:tcW w:w="1418" w:type="dxa"/>
          </w:tcPr>
          <w:p w:rsidR="00BE33E1" w:rsidRPr="00363F04" w:rsidRDefault="00E61985" w:rsidP="00953733">
            <w:pPr>
              <w:keepNext/>
            </w:pPr>
            <w:r>
              <w:t>120105</w:t>
            </w:r>
          </w:p>
        </w:tc>
        <w:tc>
          <w:tcPr>
            <w:tcW w:w="5528" w:type="dxa"/>
            <w:gridSpan w:val="2"/>
            <w:vAlign w:val="center"/>
          </w:tcPr>
          <w:p w:rsidR="00BE33E1" w:rsidRPr="00363F04" w:rsidRDefault="00BE33E1" w:rsidP="00953733">
            <w:pPr>
              <w:keepNext/>
              <w:spacing w:line="276" w:lineRule="auto"/>
            </w:pPr>
            <w:r w:rsidRPr="00363F04">
              <w:t>Develop and document a learning plan with support</w:t>
            </w:r>
          </w:p>
        </w:tc>
        <w:tc>
          <w:tcPr>
            <w:tcW w:w="1134" w:type="dxa"/>
            <w:gridSpan w:val="2"/>
            <w:vAlign w:val="center"/>
          </w:tcPr>
          <w:p w:rsidR="00BE33E1" w:rsidRPr="00363F04" w:rsidRDefault="00BE33E1" w:rsidP="00953733">
            <w:pPr>
              <w:keepNext/>
              <w:spacing w:line="276" w:lineRule="auto"/>
              <w:jc w:val="center"/>
            </w:pPr>
            <w:r w:rsidRPr="00363F04">
              <w:t>150</w:t>
            </w:r>
          </w:p>
        </w:tc>
      </w:tr>
      <w:tr w:rsidR="00BE33E1" w:rsidRPr="00475ABA" w:rsidTr="00455D10">
        <w:trPr>
          <w:trHeight w:val="685"/>
        </w:trPr>
        <w:tc>
          <w:tcPr>
            <w:tcW w:w="1985" w:type="dxa"/>
            <w:tcBorders>
              <w:bottom w:val="single" w:sz="4" w:space="0" w:color="auto"/>
            </w:tcBorders>
            <w:vAlign w:val="center"/>
          </w:tcPr>
          <w:p w:rsidR="00BE33E1" w:rsidRPr="00363F04" w:rsidRDefault="00C15FD5" w:rsidP="00953733">
            <w:pPr>
              <w:keepNext/>
            </w:pPr>
            <w:r w:rsidRPr="00C15FD5">
              <w:t>VU21777</w:t>
            </w:r>
          </w:p>
        </w:tc>
        <w:tc>
          <w:tcPr>
            <w:tcW w:w="1418" w:type="dxa"/>
            <w:tcBorders>
              <w:bottom w:val="single" w:sz="4" w:space="0" w:color="auto"/>
            </w:tcBorders>
          </w:tcPr>
          <w:p w:rsidR="00BE33E1" w:rsidRDefault="00E61985" w:rsidP="00953733">
            <w:pPr>
              <w:keepNext/>
            </w:pPr>
            <w:r>
              <w:t>120301</w:t>
            </w:r>
          </w:p>
        </w:tc>
        <w:tc>
          <w:tcPr>
            <w:tcW w:w="5528" w:type="dxa"/>
            <w:gridSpan w:val="2"/>
            <w:tcBorders>
              <w:bottom w:val="single" w:sz="4" w:space="0" w:color="auto"/>
            </w:tcBorders>
            <w:vAlign w:val="center"/>
          </w:tcPr>
          <w:p w:rsidR="00BE33E1" w:rsidRPr="00363F04" w:rsidRDefault="00BE33E1" w:rsidP="00953733">
            <w:pPr>
              <w:keepNext/>
              <w:spacing w:line="276" w:lineRule="auto"/>
            </w:pPr>
            <w:r w:rsidRPr="00363F04">
              <w:t>Enhance self development.</w:t>
            </w:r>
          </w:p>
        </w:tc>
        <w:tc>
          <w:tcPr>
            <w:tcW w:w="1134" w:type="dxa"/>
            <w:gridSpan w:val="2"/>
            <w:tcBorders>
              <w:bottom w:val="single" w:sz="4" w:space="0" w:color="auto"/>
            </w:tcBorders>
            <w:vAlign w:val="center"/>
          </w:tcPr>
          <w:p w:rsidR="00BE33E1" w:rsidRPr="00363F04" w:rsidRDefault="00BE33E1" w:rsidP="00953733">
            <w:pPr>
              <w:keepNext/>
              <w:spacing w:line="276" w:lineRule="auto"/>
              <w:jc w:val="center"/>
            </w:pPr>
            <w:r w:rsidRPr="00363F04">
              <w:t>150</w:t>
            </w:r>
          </w:p>
        </w:tc>
      </w:tr>
      <w:tr w:rsidR="00BE33E1" w:rsidRPr="00475ABA" w:rsidTr="00455D10">
        <w:trPr>
          <w:trHeight w:val="493"/>
        </w:trPr>
        <w:tc>
          <w:tcPr>
            <w:tcW w:w="1985" w:type="dxa"/>
            <w:tcBorders>
              <w:bottom w:val="single" w:sz="4" w:space="0" w:color="auto"/>
            </w:tcBorders>
          </w:tcPr>
          <w:p w:rsidR="00BE33E1" w:rsidRPr="00363F04" w:rsidRDefault="00C15FD5" w:rsidP="00C15FD5">
            <w:pPr>
              <w:keepNext/>
            </w:pPr>
            <w:r w:rsidRPr="00C15FD5">
              <w:t>VU21778</w:t>
            </w:r>
          </w:p>
        </w:tc>
        <w:tc>
          <w:tcPr>
            <w:tcW w:w="1418" w:type="dxa"/>
            <w:tcBorders>
              <w:bottom w:val="single" w:sz="4" w:space="0" w:color="auto"/>
            </w:tcBorders>
          </w:tcPr>
          <w:p w:rsidR="00BE33E1" w:rsidRDefault="00E61985" w:rsidP="00953733">
            <w:pPr>
              <w:keepNext/>
            </w:pPr>
            <w:r>
              <w:t>120199</w:t>
            </w:r>
          </w:p>
        </w:tc>
        <w:tc>
          <w:tcPr>
            <w:tcW w:w="5528" w:type="dxa"/>
            <w:gridSpan w:val="2"/>
            <w:tcBorders>
              <w:bottom w:val="single" w:sz="4" w:space="0" w:color="auto"/>
            </w:tcBorders>
          </w:tcPr>
          <w:p w:rsidR="00BE33E1" w:rsidRPr="00363F04" w:rsidRDefault="00BE33E1" w:rsidP="00953733">
            <w:pPr>
              <w:keepNext/>
            </w:pPr>
            <w:r w:rsidRPr="00363F04">
              <w:t>Participate in travel activities</w:t>
            </w:r>
          </w:p>
        </w:tc>
        <w:tc>
          <w:tcPr>
            <w:tcW w:w="1134" w:type="dxa"/>
            <w:gridSpan w:val="2"/>
            <w:tcBorders>
              <w:bottom w:val="single" w:sz="4" w:space="0" w:color="auto"/>
            </w:tcBorders>
          </w:tcPr>
          <w:p w:rsidR="00BE33E1" w:rsidRPr="00363F04" w:rsidRDefault="00BE33E1" w:rsidP="00953733">
            <w:pPr>
              <w:keepNext/>
              <w:jc w:val="center"/>
            </w:pPr>
            <w:r w:rsidRPr="00363F04">
              <w:t>150</w:t>
            </w:r>
          </w:p>
        </w:tc>
      </w:tr>
      <w:tr w:rsidR="00BE33E1" w:rsidRPr="00475ABA" w:rsidTr="00455D10">
        <w:trPr>
          <w:trHeight w:val="493"/>
        </w:trPr>
        <w:tc>
          <w:tcPr>
            <w:tcW w:w="1985" w:type="dxa"/>
            <w:tcBorders>
              <w:bottom w:val="single" w:sz="4" w:space="0" w:color="auto"/>
            </w:tcBorders>
            <w:vAlign w:val="center"/>
          </w:tcPr>
          <w:p w:rsidR="00BE33E1" w:rsidRPr="00363F04" w:rsidRDefault="00EB4FB1" w:rsidP="00953733">
            <w:pPr>
              <w:keepNext/>
            </w:pPr>
            <w:r w:rsidRPr="00EB4FB1">
              <w:t>VU21779</w:t>
            </w:r>
          </w:p>
        </w:tc>
        <w:tc>
          <w:tcPr>
            <w:tcW w:w="1418" w:type="dxa"/>
            <w:tcBorders>
              <w:bottom w:val="single" w:sz="4" w:space="0" w:color="auto"/>
            </w:tcBorders>
          </w:tcPr>
          <w:p w:rsidR="00BE33E1" w:rsidRDefault="00E61985" w:rsidP="00953733">
            <w:pPr>
              <w:keepNext/>
            </w:pPr>
            <w:r>
              <w:t>120105</w:t>
            </w:r>
          </w:p>
        </w:tc>
        <w:tc>
          <w:tcPr>
            <w:tcW w:w="5528" w:type="dxa"/>
            <w:gridSpan w:val="2"/>
            <w:tcBorders>
              <w:bottom w:val="single" w:sz="4" w:space="0" w:color="auto"/>
            </w:tcBorders>
          </w:tcPr>
          <w:p w:rsidR="00BE33E1" w:rsidRPr="00363F04" w:rsidRDefault="00BE33E1" w:rsidP="00953733">
            <w:pPr>
              <w:keepNext/>
            </w:pPr>
            <w:r w:rsidRPr="00363F04">
              <w:t>Investigate future options for further trainin</w:t>
            </w:r>
            <w:r w:rsidR="00EB4FB1">
              <w:t>g, work or community activities</w:t>
            </w:r>
          </w:p>
        </w:tc>
        <w:tc>
          <w:tcPr>
            <w:tcW w:w="1134" w:type="dxa"/>
            <w:gridSpan w:val="2"/>
            <w:tcBorders>
              <w:bottom w:val="single" w:sz="4" w:space="0" w:color="auto"/>
            </w:tcBorders>
          </w:tcPr>
          <w:p w:rsidR="00BE33E1" w:rsidRPr="00363F04" w:rsidRDefault="00BE33E1" w:rsidP="00953733">
            <w:pPr>
              <w:keepNext/>
              <w:jc w:val="center"/>
            </w:pPr>
            <w:r w:rsidRPr="00363F04">
              <w:t>150</w:t>
            </w:r>
          </w:p>
        </w:tc>
      </w:tr>
      <w:tr w:rsidR="00BE33E1" w:rsidRPr="00475ABA" w:rsidTr="00455D10">
        <w:trPr>
          <w:trHeight w:val="493"/>
        </w:trPr>
        <w:tc>
          <w:tcPr>
            <w:tcW w:w="1985" w:type="dxa"/>
            <w:tcBorders>
              <w:bottom w:val="single" w:sz="4" w:space="0" w:color="auto"/>
            </w:tcBorders>
            <w:vAlign w:val="center"/>
          </w:tcPr>
          <w:p w:rsidR="00BE33E1" w:rsidRPr="00363F04" w:rsidRDefault="00EB4FB1" w:rsidP="00953733">
            <w:pPr>
              <w:keepNext/>
            </w:pPr>
            <w:r w:rsidRPr="00EB4FB1">
              <w:t>VU21780</w:t>
            </w:r>
          </w:p>
        </w:tc>
        <w:tc>
          <w:tcPr>
            <w:tcW w:w="1418" w:type="dxa"/>
            <w:tcBorders>
              <w:bottom w:val="single" w:sz="4" w:space="0" w:color="auto"/>
            </w:tcBorders>
          </w:tcPr>
          <w:p w:rsidR="00BE33E1" w:rsidRDefault="00E61985" w:rsidP="00953733">
            <w:pPr>
              <w:keepNext/>
            </w:pPr>
            <w:r>
              <w:t>120199</w:t>
            </w:r>
          </w:p>
        </w:tc>
        <w:tc>
          <w:tcPr>
            <w:tcW w:w="5528" w:type="dxa"/>
            <w:gridSpan w:val="2"/>
            <w:tcBorders>
              <w:bottom w:val="single" w:sz="4" w:space="0" w:color="auto"/>
            </w:tcBorders>
          </w:tcPr>
          <w:p w:rsidR="00BE33E1" w:rsidRPr="00363F04" w:rsidRDefault="00BE33E1" w:rsidP="00953733">
            <w:pPr>
              <w:keepNext/>
            </w:pPr>
            <w:r w:rsidRPr="00363F04">
              <w:t>Participate in the community</w:t>
            </w:r>
          </w:p>
        </w:tc>
        <w:tc>
          <w:tcPr>
            <w:tcW w:w="1134" w:type="dxa"/>
            <w:gridSpan w:val="2"/>
            <w:tcBorders>
              <w:bottom w:val="single" w:sz="4" w:space="0" w:color="auto"/>
            </w:tcBorders>
          </w:tcPr>
          <w:p w:rsidR="00BE33E1" w:rsidRPr="00363F04" w:rsidRDefault="00BE33E1" w:rsidP="00953733">
            <w:pPr>
              <w:keepNext/>
              <w:jc w:val="center"/>
            </w:pPr>
            <w:r w:rsidRPr="00363F04">
              <w:t>150</w:t>
            </w:r>
          </w:p>
        </w:tc>
      </w:tr>
      <w:tr w:rsidR="00BE33E1" w:rsidRPr="00475ABA" w:rsidTr="00455D10">
        <w:trPr>
          <w:trHeight w:val="493"/>
        </w:trPr>
        <w:tc>
          <w:tcPr>
            <w:tcW w:w="1985" w:type="dxa"/>
            <w:tcBorders>
              <w:bottom w:val="single" w:sz="4" w:space="0" w:color="auto"/>
            </w:tcBorders>
          </w:tcPr>
          <w:p w:rsidR="00BE33E1" w:rsidRPr="00363F04" w:rsidRDefault="00EB4FB1" w:rsidP="00953733">
            <w:pPr>
              <w:keepNext/>
            </w:pPr>
            <w:r w:rsidRPr="00EB4FB1">
              <w:t>VU21781</w:t>
            </w:r>
          </w:p>
        </w:tc>
        <w:tc>
          <w:tcPr>
            <w:tcW w:w="1418" w:type="dxa"/>
            <w:tcBorders>
              <w:bottom w:val="single" w:sz="4" w:space="0" w:color="auto"/>
            </w:tcBorders>
          </w:tcPr>
          <w:p w:rsidR="00BE33E1" w:rsidRDefault="00E61985" w:rsidP="00953733">
            <w:pPr>
              <w:keepNext/>
            </w:pPr>
            <w:r>
              <w:t>120199</w:t>
            </w:r>
          </w:p>
        </w:tc>
        <w:tc>
          <w:tcPr>
            <w:tcW w:w="5528" w:type="dxa"/>
            <w:gridSpan w:val="2"/>
            <w:tcBorders>
              <w:bottom w:val="single" w:sz="4" w:space="0" w:color="auto"/>
            </w:tcBorders>
          </w:tcPr>
          <w:p w:rsidR="00BE33E1" w:rsidRPr="00363F04" w:rsidRDefault="00BE33E1" w:rsidP="00953733">
            <w:pPr>
              <w:keepNext/>
            </w:pPr>
            <w:r w:rsidRPr="00363F04">
              <w:t>Use technology for a range of purposes</w:t>
            </w:r>
          </w:p>
        </w:tc>
        <w:tc>
          <w:tcPr>
            <w:tcW w:w="1134" w:type="dxa"/>
            <w:gridSpan w:val="2"/>
            <w:tcBorders>
              <w:bottom w:val="single" w:sz="4" w:space="0" w:color="auto"/>
            </w:tcBorders>
          </w:tcPr>
          <w:p w:rsidR="00BE33E1" w:rsidRPr="00363F04" w:rsidRDefault="00BE33E1" w:rsidP="00953733">
            <w:pPr>
              <w:keepNext/>
              <w:jc w:val="center"/>
            </w:pPr>
            <w:r w:rsidRPr="00363F04">
              <w:t>150</w:t>
            </w:r>
          </w:p>
        </w:tc>
      </w:tr>
      <w:tr w:rsidR="00455D10" w:rsidRPr="00475ABA" w:rsidTr="00455D10">
        <w:trPr>
          <w:trHeight w:val="555"/>
        </w:trPr>
        <w:tc>
          <w:tcPr>
            <w:tcW w:w="8931" w:type="dxa"/>
            <w:gridSpan w:val="4"/>
          </w:tcPr>
          <w:p w:rsidR="00455D10" w:rsidRPr="00455D10" w:rsidRDefault="00455D10" w:rsidP="00953733">
            <w:pPr>
              <w:keepNext/>
              <w:jc w:val="right"/>
              <w:rPr>
                <w:b/>
              </w:rPr>
            </w:pPr>
            <w:r>
              <w:rPr>
                <w:b/>
              </w:rPr>
              <w:t>Total Core</w:t>
            </w:r>
          </w:p>
        </w:tc>
        <w:tc>
          <w:tcPr>
            <w:tcW w:w="1134" w:type="dxa"/>
            <w:gridSpan w:val="2"/>
          </w:tcPr>
          <w:p w:rsidR="00455D10" w:rsidRPr="00363F04" w:rsidRDefault="00455D10" w:rsidP="00953733">
            <w:pPr>
              <w:keepNext/>
              <w:jc w:val="center"/>
            </w:pPr>
            <w:r>
              <w:t>900</w:t>
            </w:r>
          </w:p>
        </w:tc>
      </w:tr>
      <w:tr w:rsidR="00BE33E1" w:rsidRPr="00475ABA" w:rsidTr="000E5BA1">
        <w:trPr>
          <w:trHeight w:val="555"/>
        </w:trPr>
        <w:tc>
          <w:tcPr>
            <w:tcW w:w="10065" w:type="dxa"/>
            <w:gridSpan w:val="6"/>
          </w:tcPr>
          <w:p w:rsidR="00BE33E1" w:rsidRPr="00455D10" w:rsidRDefault="00BE33E1" w:rsidP="00953733">
            <w:pPr>
              <w:keepNext/>
              <w:rPr>
                <w:b/>
              </w:rPr>
            </w:pPr>
            <w:r w:rsidRPr="00455D10">
              <w:rPr>
                <w:b/>
              </w:rPr>
              <w:t>Electives</w:t>
            </w:r>
          </w:p>
        </w:tc>
      </w:tr>
      <w:tr w:rsidR="00BE33E1" w:rsidRPr="00475ABA" w:rsidTr="000E5BA1">
        <w:trPr>
          <w:trHeight w:val="493"/>
        </w:trPr>
        <w:tc>
          <w:tcPr>
            <w:tcW w:w="10065" w:type="dxa"/>
            <w:gridSpan w:val="6"/>
            <w:tcBorders>
              <w:bottom w:val="single" w:sz="4" w:space="0" w:color="auto"/>
            </w:tcBorders>
          </w:tcPr>
          <w:p w:rsidR="00BE33E1" w:rsidRPr="00363F04" w:rsidRDefault="00BE33E1" w:rsidP="00953733">
            <w:pPr>
              <w:keepNext/>
              <w:rPr>
                <w:b/>
              </w:rPr>
            </w:pPr>
            <w:r w:rsidRPr="00363F04">
              <w:rPr>
                <w:b/>
              </w:rPr>
              <w:t>Life skills focus</w:t>
            </w:r>
          </w:p>
        </w:tc>
      </w:tr>
      <w:tr w:rsidR="005A59E0" w:rsidRPr="00475ABA" w:rsidTr="00455D10">
        <w:trPr>
          <w:trHeight w:val="493"/>
        </w:trPr>
        <w:tc>
          <w:tcPr>
            <w:tcW w:w="1985" w:type="dxa"/>
            <w:tcBorders>
              <w:bottom w:val="single" w:sz="4" w:space="0" w:color="auto"/>
            </w:tcBorders>
          </w:tcPr>
          <w:p w:rsidR="005A59E0" w:rsidRPr="00363F04" w:rsidRDefault="005A59E0" w:rsidP="00953733">
            <w:pPr>
              <w:keepNext/>
            </w:pPr>
            <w:r w:rsidRPr="00363F04">
              <w:t>VU21298</w:t>
            </w:r>
          </w:p>
        </w:tc>
        <w:tc>
          <w:tcPr>
            <w:tcW w:w="1418" w:type="dxa"/>
            <w:tcBorders>
              <w:bottom w:val="single" w:sz="4" w:space="0" w:color="auto"/>
            </w:tcBorders>
          </w:tcPr>
          <w:p w:rsidR="005A59E0" w:rsidRDefault="001F3648" w:rsidP="00953733">
            <w:pPr>
              <w:keepNext/>
            </w:pPr>
            <w:r w:rsidRPr="001F3648">
              <w:t>120199</w:t>
            </w:r>
          </w:p>
        </w:tc>
        <w:tc>
          <w:tcPr>
            <w:tcW w:w="5670" w:type="dxa"/>
            <w:gridSpan w:val="3"/>
            <w:tcBorders>
              <w:bottom w:val="single" w:sz="4" w:space="0" w:color="auto"/>
            </w:tcBorders>
          </w:tcPr>
          <w:p w:rsidR="005A59E0" w:rsidRPr="00363F04" w:rsidRDefault="005A59E0" w:rsidP="00953733">
            <w:pPr>
              <w:keepNext/>
            </w:pPr>
            <w:r w:rsidRPr="00363F04">
              <w:t>Conduct a project with guidance</w:t>
            </w:r>
          </w:p>
        </w:tc>
        <w:tc>
          <w:tcPr>
            <w:tcW w:w="992" w:type="dxa"/>
            <w:tcBorders>
              <w:bottom w:val="single" w:sz="4" w:space="0" w:color="auto"/>
            </w:tcBorders>
          </w:tcPr>
          <w:p w:rsidR="005A59E0" w:rsidRPr="00363F04" w:rsidRDefault="005A59E0" w:rsidP="00953733">
            <w:pPr>
              <w:keepNext/>
              <w:jc w:val="center"/>
            </w:pPr>
            <w:r w:rsidRPr="00363F04">
              <w:t>20</w:t>
            </w:r>
          </w:p>
        </w:tc>
      </w:tr>
      <w:tr w:rsidR="005A59E0" w:rsidRPr="00475ABA" w:rsidTr="00455D10">
        <w:trPr>
          <w:trHeight w:val="493"/>
        </w:trPr>
        <w:tc>
          <w:tcPr>
            <w:tcW w:w="1985" w:type="dxa"/>
            <w:tcBorders>
              <w:bottom w:val="single" w:sz="4" w:space="0" w:color="auto"/>
            </w:tcBorders>
          </w:tcPr>
          <w:p w:rsidR="005A59E0" w:rsidRPr="00363F04" w:rsidRDefault="005A59E0" w:rsidP="00953733">
            <w:pPr>
              <w:keepNext/>
            </w:pPr>
            <w:r w:rsidRPr="00363F04">
              <w:t>CHCVOL201B</w:t>
            </w:r>
          </w:p>
        </w:tc>
        <w:tc>
          <w:tcPr>
            <w:tcW w:w="1418" w:type="dxa"/>
            <w:tcBorders>
              <w:bottom w:val="single" w:sz="4" w:space="0" w:color="auto"/>
            </w:tcBorders>
          </w:tcPr>
          <w:p w:rsidR="005A59E0" w:rsidRDefault="00455D10" w:rsidP="00953733">
            <w:pPr>
              <w:keepNext/>
            </w:pPr>
            <w:r>
              <w:t>N/A</w:t>
            </w:r>
          </w:p>
        </w:tc>
        <w:tc>
          <w:tcPr>
            <w:tcW w:w="5670" w:type="dxa"/>
            <w:gridSpan w:val="3"/>
            <w:tcBorders>
              <w:bottom w:val="single" w:sz="4" w:space="0" w:color="auto"/>
            </w:tcBorders>
          </w:tcPr>
          <w:p w:rsidR="005A59E0" w:rsidRPr="00363F04" w:rsidRDefault="005A59E0" w:rsidP="00953733">
            <w:pPr>
              <w:keepNext/>
            </w:pPr>
            <w:r w:rsidRPr="00363F04">
              <w:t>Be an effective volunteer</w:t>
            </w:r>
          </w:p>
        </w:tc>
        <w:tc>
          <w:tcPr>
            <w:tcW w:w="992" w:type="dxa"/>
            <w:tcBorders>
              <w:bottom w:val="single" w:sz="4" w:space="0" w:color="auto"/>
            </w:tcBorders>
          </w:tcPr>
          <w:p w:rsidR="005A59E0" w:rsidRPr="00363F04" w:rsidRDefault="005A59E0" w:rsidP="00953733">
            <w:pPr>
              <w:keepNext/>
              <w:jc w:val="center"/>
            </w:pPr>
            <w:r w:rsidRPr="00363F04">
              <w:t>25</w:t>
            </w:r>
          </w:p>
        </w:tc>
      </w:tr>
      <w:tr w:rsidR="005A59E0" w:rsidRPr="00475ABA" w:rsidTr="00455D10">
        <w:trPr>
          <w:trHeight w:val="493"/>
        </w:trPr>
        <w:tc>
          <w:tcPr>
            <w:tcW w:w="1985" w:type="dxa"/>
            <w:tcBorders>
              <w:bottom w:val="single" w:sz="4" w:space="0" w:color="auto"/>
            </w:tcBorders>
          </w:tcPr>
          <w:p w:rsidR="005A59E0" w:rsidRPr="00363F04" w:rsidRDefault="00A776D4" w:rsidP="00953733">
            <w:pPr>
              <w:keepNext/>
            </w:pPr>
            <w:r>
              <w:t>BSBWHS201</w:t>
            </w:r>
          </w:p>
        </w:tc>
        <w:tc>
          <w:tcPr>
            <w:tcW w:w="1418" w:type="dxa"/>
            <w:tcBorders>
              <w:bottom w:val="single" w:sz="4" w:space="0" w:color="auto"/>
            </w:tcBorders>
          </w:tcPr>
          <w:p w:rsidR="005A59E0" w:rsidRDefault="00455D10" w:rsidP="00953733">
            <w:pPr>
              <w:keepNext/>
            </w:pPr>
            <w:r>
              <w:t>N/A</w:t>
            </w:r>
          </w:p>
        </w:tc>
        <w:tc>
          <w:tcPr>
            <w:tcW w:w="5670" w:type="dxa"/>
            <w:gridSpan w:val="3"/>
            <w:tcBorders>
              <w:bottom w:val="single" w:sz="4" w:space="0" w:color="auto"/>
            </w:tcBorders>
          </w:tcPr>
          <w:p w:rsidR="005A59E0" w:rsidRPr="00363F04" w:rsidRDefault="005A59E0" w:rsidP="00953733">
            <w:pPr>
              <w:keepNext/>
            </w:pPr>
            <w:r w:rsidRPr="00363F04">
              <w:t>Contribute to health and safety of self and others</w:t>
            </w:r>
          </w:p>
        </w:tc>
        <w:tc>
          <w:tcPr>
            <w:tcW w:w="992" w:type="dxa"/>
            <w:tcBorders>
              <w:bottom w:val="single" w:sz="4" w:space="0" w:color="auto"/>
            </w:tcBorders>
          </w:tcPr>
          <w:p w:rsidR="005A59E0" w:rsidRPr="00363F04" w:rsidRDefault="005A59E0" w:rsidP="00953733">
            <w:pPr>
              <w:keepNext/>
              <w:jc w:val="center"/>
            </w:pPr>
            <w:r w:rsidRPr="00363F04">
              <w:t>20</w:t>
            </w:r>
          </w:p>
        </w:tc>
      </w:tr>
      <w:tr w:rsidR="005A59E0" w:rsidRPr="00475ABA" w:rsidTr="00455D10">
        <w:trPr>
          <w:trHeight w:val="493"/>
        </w:trPr>
        <w:tc>
          <w:tcPr>
            <w:tcW w:w="1985" w:type="dxa"/>
            <w:tcBorders>
              <w:bottom w:val="single" w:sz="4" w:space="0" w:color="auto"/>
            </w:tcBorders>
          </w:tcPr>
          <w:p w:rsidR="005A59E0" w:rsidRPr="00363F04" w:rsidRDefault="00EB4FB1" w:rsidP="00953733">
            <w:pPr>
              <w:keepNext/>
            </w:pPr>
            <w:r w:rsidRPr="00EB4FB1">
              <w:t>VU21782</w:t>
            </w:r>
          </w:p>
        </w:tc>
        <w:tc>
          <w:tcPr>
            <w:tcW w:w="1418" w:type="dxa"/>
            <w:tcBorders>
              <w:bottom w:val="single" w:sz="4" w:space="0" w:color="auto"/>
            </w:tcBorders>
          </w:tcPr>
          <w:p w:rsidR="005A59E0" w:rsidRDefault="00E61985" w:rsidP="00953733">
            <w:pPr>
              <w:keepNext/>
            </w:pPr>
            <w:r>
              <w:t>120199</w:t>
            </w:r>
          </w:p>
        </w:tc>
        <w:tc>
          <w:tcPr>
            <w:tcW w:w="5670" w:type="dxa"/>
            <w:gridSpan w:val="3"/>
            <w:tcBorders>
              <w:bottom w:val="single" w:sz="4" w:space="0" w:color="auto"/>
            </w:tcBorders>
          </w:tcPr>
          <w:p w:rsidR="005A59E0" w:rsidRPr="00363F04" w:rsidRDefault="005A59E0" w:rsidP="00953733">
            <w:pPr>
              <w:keepNext/>
            </w:pPr>
            <w:r w:rsidRPr="00363F04">
              <w:t>Explore personal health issues</w:t>
            </w:r>
          </w:p>
        </w:tc>
        <w:tc>
          <w:tcPr>
            <w:tcW w:w="992" w:type="dxa"/>
            <w:tcBorders>
              <w:bottom w:val="single" w:sz="4" w:space="0" w:color="auto"/>
            </w:tcBorders>
          </w:tcPr>
          <w:p w:rsidR="005A59E0" w:rsidRPr="00363F04" w:rsidRDefault="005A59E0" w:rsidP="00953733">
            <w:pPr>
              <w:keepNext/>
              <w:jc w:val="center"/>
            </w:pPr>
            <w:r w:rsidRPr="00363F04">
              <w:t>50</w:t>
            </w:r>
          </w:p>
        </w:tc>
      </w:tr>
      <w:tr w:rsidR="005A59E0" w:rsidRPr="00475ABA" w:rsidTr="00455D10">
        <w:trPr>
          <w:trHeight w:val="493"/>
        </w:trPr>
        <w:tc>
          <w:tcPr>
            <w:tcW w:w="1985" w:type="dxa"/>
            <w:tcBorders>
              <w:bottom w:val="single" w:sz="4" w:space="0" w:color="auto"/>
            </w:tcBorders>
          </w:tcPr>
          <w:p w:rsidR="005A59E0" w:rsidRPr="00363F04" w:rsidRDefault="00EB4FB1" w:rsidP="00953733">
            <w:pPr>
              <w:keepNext/>
            </w:pPr>
            <w:r w:rsidRPr="00EB4FB1">
              <w:t>VU21783</w:t>
            </w:r>
          </w:p>
        </w:tc>
        <w:tc>
          <w:tcPr>
            <w:tcW w:w="1418" w:type="dxa"/>
            <w:tcBorders>
              <w:bottom w:val="single" w:sz="4" w:space="0" w:color="auto"/>
            </w:tcBorders>
          </w:tcPr>
          <w:p w:rsidR="005A59E0" w:rsidRDefault="00E61985" w:rsidP="00953733">
            <w:pPr>
              <w:keepNext/>
            </w:pPr>
            <w:r>
              <w:t>120199</w:t>
            </w:r>
          </w:p>
        </w:tc>
        <w:tc>
          <w:tcPr>
            <w:tcW w:w="5670" w:type="dxa"/>
            <w:gridSpan w:val="3"/>
            <w:tcBorders>
              <w:bottom w:val="single" w:sz="4" w:space="0" w:color="auto"/>
            </w:tcBorders>
          </w:tcPr>
          <w:p w:rsidR="005A59E0" w:rsidRPr="00363F04" w:rsidRDefault="005A59E0" w:rsidP="00953733">
            <w:pPr>
              <w:keepNext/>
            </w:pPr>
            <w:r w:rsidRPr="00363F04">
              <w:t>Access the media</w:t>
            </w:r>
          </w:p>
        </w:tc>
        <w:tc>
          <w:tcPr>
            <w:tcW w:w="992" w:type="dxa"/>
            <w:tcBorders>
              <w:bottom w:val="single" w:sz="4" w:space="0" w:color="auto"/>
            </w:tcBorders>
          </w:tcPr>
          <w:p w:rsidR="005A59E0" w:rsidRPr="00363F04" w:rsidRDefault="005A59E0" w:rsidP="00953733">
            <w:pPr>
              <w:keepNext/>
              <w:jc w:val="center"/>
            </w:pPr>
            <w:r w:rsidRPr="00363F04">
              <w:t>50</w:t>
            </w:r>
          </w:p>
        </w:tc>
      </w:tr>
      <w:tr w:rsidR="005A59E0" w:rsidRPr="00475ABA" w:rsidTr="00455D10">
        <w:trPr>
          <w:trHeight w:val="493"/>
        </w:trPr>
        <w:tc>
          <w:tcPr>
            <w:tcW w:w="1985" w:type="dxa"/>
            <w:tcBorders>
              <w:bottom w:val="single" w:sz="4" w:space="0" w:color="auto"/>
            </w:tcBorders>
          </w:tcPr>
          <w:p w:rsidR="005A59E0" w:rsidRPr="00363F04" w:rsidRDefault="005A59E0" w:rsidP="00953733">
            <w:pPr>
              <w:keepNext/>
            </w:pPr>
            <w:r w:rsidRPr="00363F04">
              <w:t>VU21316</w:t>
            </w:r>
          </w:p>
        </w:tc>
        <w:tc>
          <w:tcPr>
            <w:tcW w:w="1418" w:type="dxa"/>
            <w:tcBorders>
              <w:bottom w:val="single" w:sz="4" w:space="0" w:color="auto"/>
            </w:tcBorders>
          </w:tcPr>
          <w:p w:rsidR="005A59E0" w:rsidRDefault="001F3648" w:rsidP="00953733">
            <w:pPr>
              <w:keepNext/>
            </w:pPr>
            <w:r w:rsidRPr="001F3648">
              <w:t>120199</w:t>
            </w:r>
          </w:p>
        </w:tc>
        <w:tc>
          <w:tcPr>
            <w:tcW w:w="5670" w:type="dxa"/>
            <w:gridSpan w:val="3"/>
            <w:tcBorders>
              <w:bottom w:val="single" w:sz="4" w:space="0" w:color="auto"/>
            </w:tcBorders>
          </w:tcPr>
          <w:p w:rsidR="005A59E0" w:rsidRPr="00363F04" w:rsidRDefault="005A59E0" w:rsidP="00953733">
            <w:pPr>
              <w:keepNext/>
            </w:pPr>
            <w:r w:rsidRPr="00363F04">
              <w:t>Identify Australian environmental issues</w:t>
            </w:r>
          </w:p>
        </w:tc>
        <w:tc>
          <w:tcPr>
            <w:tcW w:w="992" w:type="dxa"/>
            <w:tcBorders>
              <w:bottom w:val="single" w:sz="4" w:space="0" w:color="auto"/>
            </w:tcBorders>
          </w:tcPr>
          <w:p w:rsidR="005A59E0" w:rsidRPr="00363F04" w:rsidRDefault="005A59E0" w:rsidP="00953733">
            <w:pPr>
              <w:keepNext/>
              <w:jc w:val="center"/>
            </w:pPr>
            <w:r w:rsidRPr="00363F04">
              <w:t>20</w:t>
            </w:r>
          </w:p>
        </w:tc>
      </w:tr>
      <w:tr w:rsidR="005A59E0" w:rsidRPr="00475ABA" w:rsidTr="00455D10">
        <w:trPr>
          <w:trHeight w:val="493"/>
        </w:trPr>
        <w:tc>
          <w:tcPr>
            <w:tcW w:w="1985" w:type="dxa"/>
            <w:tcBorders>
              <w:bottom w:val="single" w:sz="4" w:space="0" w:color="auto"/>
            </w:tcBorders>
          </w:tcPr>
          <w:p w:rsidR="005A59E0" w:rsidRPr="00363F04" w:rsidRDefault="005A59E0" w:rsidP="00953733">
            <w:pPr>
              <w:keepNext/>
            </w:pPr>
            <w:r w:rsidRPr="00363F04">
              <w:t>VU21343</w:t>
            </w:r>
          </w:p>
        </w:tc>
        <w:tc>
          <w:tcPr>
            <w:tcW w:w="1418" w:type="dxa"/>
            <w:tcBorders>
              <w:bottom w:val="single" w:sz="4" w:space="0" w:color="auto"/>
            </w:tcBorders>
          </w:tcPr>
          <w:p w:rsidR="005A59E0" w:rsidRDefault="004D6B45" w:rsidP="00953733">
            <w:pPr>
              <w:keepNext/>
            </w:pPr>
            <w:r w:rsidRPr="004D6B45">
              <w:t>120199</w:t>
            </w:r>
          </w:p>
        </w:tc>
        <w:tc>
          <w:tcPr>
            <w:tcW w:w="5670" w:type="dxa"/>
            <w:gridSpan w:val="3"/>
            <w:tcBorders>
              <w:bottom w:val="single" w:sz="4" w:space="0" w:color="auto"/>
            </w:tcBorders>
          </w:tcPr>
          <w:p w:rsidR="005A59E0" w:rsidRPr="00363F04" w:rsidRDefault="005A59E0" w:rsidP="00953733">
            <w:pPr>
              <w:keepNext/>
            </w:pPr>
            <w:r w:rsidRPr="00363F04">
              <w:t xml:space="preserve">Undertake a simple investigation  of health and </w:t>
            </w:r>
            <w:r w:rsidRPr="00363F04">
              <w:lastRenderedPageBreak/>
              <w:t>wellbeing</w:t>
            </w:r>
          </w:p>
        </w:tc>
        <w:tc>
          <w:tcPr>
            <w:tcW w:w="992" w:type="dxa"/>
            <w:tcBorders>
              <w:bottom w:val="single" w:sz="4" w:space="0" w:color="auto"/>
            </w:tcBorders>
          </w:tcPr>
          <w:p w:rsidR="005A59E0" w:rsidRPr="00363F04" w:rsidRDefault="005A59E0" w:rsidP="007311E1">
            <w:pPr>
              <w:keepNext/>
              <w:jc w:val="center"/>
            </w:pPr>
            <w:r w:rsidRPr="00363F04">
              <w:lastRenderedPageBreak/>
              <w:t>20</w:t>
            </w:r>
          </w:p>
        </w:tc>
      </w:tr>
      <w:tr w:rsidR="005A59E0" w:rsidRPr="00475ABA" w:rsidTr="00455D10">
        <w:trPr>
          <w:trHeight w:val="493"/>
        </w:trPr>
        <w:tc>
          <w:tcPr>
            <w:tcW w:w="1985" w:type="dxa"/>
            <w:tcBorders>
              <w:bottom w:val="single" w:sz="4" w:space="0" w:color="auto"/>
            </w:tcBorders>
          </w:tcPr>
          <w:p w:rsidR="005A59E0" w:rsidRPr="00363F04" w:rsidRDefault="00EB4FB1" w:rsidP="00953733">
            <w:pPr>
              <w:keepNext/>
            </w:pPr>
            <w:r w:rsidRPr="00EB4FB1">
              <w:t>VU21784</w:t>
            </w:r>
          </w:p>
        </w:tc>
        <w:tc>
          <w:tcPr>
            <w:tcW w:w="1418" w:type="dxa"/>
            <w:tcBorders>
              <w:bottom w:val="single" w:sz="4" w:space="0" w:color="auto"/>
            </w:tcBorders>
          </w:tcPr>
          <w:p w:rsidR="005A59E0" w:rsidRDefault="00E61985" w:rsidP="00953733">
            <w:pPr>
              <w:keepNext/>
            </w:pPr>
            <w:r>
              <w:t>120199</w:t>
            </w:r>
          </w:p>
        </w:tc>
        <w:tc>
          <w:tcPr>
            <w:tcW w:w="5670" w:type="dxa"/>
            <w:gridSpan w:val="3"/>
            <w:tcBorders>
              <w:bottom w:val="single" w:sz="4" w:space="0" w:color="auto"/>
            </w:tcBorders>
          </w:tcPr>
          <w:p w:rsidR="005A59E0" w:rsidRPr="00363F04" w:rsidRDefault="005A59E0" w:rsidP="00953733">
            <w:pPr>
              <w:keepNext/>
            </w:pPr>
            <w:r w:rsidRPr="00363F04">
              <w:t>Investigate processes to obtain learners permit</w:t>
            </w:r>
          </w:p>
        </w:tc>
        <w:tc>
          <w:tcPr>
            <w:tcW w:w="992" w:type="dxa"/>
            <w:tcBorders>
              <w:bottom w:val="single" w:sz="4" w:space="0" w:color="auto"/>
            </w:tcBorders>
          </w:tcPr>
          <w:p w:rsidR="005A59E0" w:rsidRPr="00363F04" w:rsidRDefault="005A59E0" w:rsidP="007311E1">
            <w:pPr>
              <w:keepNext/>
              <w:jc w:val="center"/>
            </w:pPr>
            <w:r w:rsidRPr="00363F04">
              <w:t>50</w:t>
            </w:r>
          </w:p>
        </w:tc>
      </w:tr>
      <w:tr w:rsidR="005A59E0" w:rsidRPr="00475ABA" w:rsidTr="00455D10">
        <w:trPr>
          <w:trHeight w:val="493"/>
        </w:trPr>
        <w:tc>
          <w:tcPr>
            <w:tcW w:w="1985" w:type="dxa"/>
            <w:tcBorders>
              <w:bottom w:val="single" w:sz="4" w:space="0" w:color="auto"/>
            </w:tcBorders>
            <w:vAlign w:val="center"/>
          </w:tcPr>
          <w:p w:rsidR="005A59E0" w:rsidRPr="00363F04" w:rsidRDefault="00C84DE4" w:rsidP="00953733">
            <w:pPr>
              <w:keepNext/>
            </w:pPr>
            <w:r w:rsidRPr="00C84DE4">
              <w:t>VU21785</w:t>
            </w:r>
          </w:p>
        </w:tc>
        <w:tc>
          <w:tcPr>
            <w:tcW w:w="1418" w:type="dxa"/>
            <w:tcBorders>
              <w:bottom w:val="single" w:sz="4" w:space="0" w:color="auto"/>
            </w:tcBorders>
          </w:tcPr>
          <w:p w:rsidR="005A59E0" w:rsidRDefault="00E61985" w:rsidP="00953733">
            <w:pPr>
              <w:keepNext/>
            </w:pPr>
            <w:r w:rsidRPr="001F3648">
              <w:t>120199</w:t>
            </w:r>
          </w:p>
        </w:tc>
        <w:tc>
          <w:tcPr>
            <w:tcW w:w="5670" w:type="dxa"/>
            <w:gridSpan w:val="3"/>
            <w:tcBorders>
              <w:bottom w:val="single" w:sz="4" w:space="0" w:color="auto"/>
            </w:tcBorders>
          </w:tcPr>
          <w:p w:rsidR="005A59E0" w:rsidRPr="00363F04" w:rsidRDefault="005A59E0" w:rsidP="00953733">
            <w:pPr>
              <w:keepNext/>
            </w:pPr>
            <w:r w:rsidRPr="00363F04">
              <w:t>Participate in recreational activities</w:t>
            </w:r>
          </w:p>
        </w:tc>
        <w:tc>
          <w:tcPr>
            <w:tcW w:w="992" w:type="dxa"/>
            <w:tcBorders>
              <w:bottom w:val="single" w:sz="4" w:space="0" w:color="auto"/>
            </w:tcBorders>
          </w:tcPr>
          <w:p w:rsidR="005A59E0" w:rsidRPr="00363F04" w:rsidRDefault="005A59E0" w:rsidP="007311E1">
            <w:pPr>
              <w:keepNext/>
              <w:jc w:val="center"/>
            </w:pPr>
            <w:r w:rsidRPr="00363F04">
              <w:t>50</w:t>
            </w:r>
          </w:p>
        </w:tc>
      </w:tr>
      <w:tr w:rsidR="005A59E0" w:rsidRPr="00475ABA" w:rsidTr="00455D10">
        <w:trPr>
          <w:trHeight w:val="493"/>
        </w:trPr>
        <w:tc>
          <w:tcPr>
            <w:tcW w:w="1985" w:type="dxa"/>
            <w:tcBorders>
              <w:bottom w:val="single" w:sz="4" w:space="0" w:color="auto"/>
            </w:tcBorders>
            <w:vAlign w:val="center"/>
          </w:tcPr>
          <w:p w:rsidR="005A59E0" w:rsidRPr="00363F04" w:rsidRDefault="00C84DE4" w:rsidP="00953733">
            <w:pPr>
              <w:keepNext/>
            </w:pPr>
            <w:r w:rsidRPr="00C84DE4">
              <w:t>VU21786</w:t>
            </w:r>
          </w:p>
        </w:tc>
        <w:tc>
          <w:tcPr>
            <w:tcW w:w="1418" w:type="dxa"/>
            <w:tcBorders>
              <w:bottom w:val="single" w:sz="4" w:space="0" w:color="auto"/>
            </w:tcBorders>
          </w:tcPr>
          <w:p w:rsidR="005A59E0" w:rsidRDefault="00E61985" w:rsidP="00953733">
            <w:pPr>
              <w:keepNext/>
            </w:pPr>
            <w:r w:rsidRPr="001F3648">
              <w:t>120199</w:t>
            </w:r>
          </w:p>
        </w:tc>
        <w:tc>
          <w:tcPr>
            <w:tcW w:w="5670" w:type="dxa"/>
            <w:gridSpan w:val="3"/>
            <w:tcBorders>
              <w:bottom w:val="single" w:sz="4" w:space="0" w:color="auto"/>
            </w:tcBorders>
          </w:tcPr>
          <w:p w:rsidR="005A59E0" w:rsidRPr="00363F04" w:rsidRDefault="005A59E0" w:rsidP="00953733">
            <w:pPr>
              <w:keepNext/>
            </w:pPr>
            <w:r w:rsidRPr="00363F04">
              <w:t>Participate in creative activities</w:t>
            </w:r>
          </w:p>
        </w:tc>
        <w:tc>
          <w:tcPr>
            <w:tcW w:w="992" w:type="dxa"/>
            <w:tcBorders>
              <w:bottom w:val="single" w:sz="4" w:space="0" w:color="auto"/>
            </w:tcBorders>
          </w:tcPr>
          <w:p w:rsidR="005A59E0" w:rsidRPr="00363F04" w:rsidRDefault="005A59E0" w:rsidP="007311E1">
            <w:pPr>
              <w:keepNext/>
              <w:jc w:val="center"/>
            </w:pPr>
            <w:r w:rsidRPr="00363F04">
              <w:t>50</w:t>
            </w:r>
          </w:p>
        </w:tc>
      </w:tr>
      <w:tr w:rsidR="005A59E0" w:rsidRPr="00475ABA" w:rsidTr="00455D10">
        <w:trPr>
          <w:trHeight w:val="493"/>
        </w:trPr>
        <w:tc>
          <w:tcPr>
            <w:tcW w:w="1985" w:type="dxa"/>
            <w:tcBorders>
              <w:bottom w:val="single" w:sz="4" w:space="0" w:color="auto"/>
            </w:tcBorders>
            <w:vAlign w:val="center"/>
          </w:tcPr>
          <w:p w:rsidR="005A59E0" w:rsidRPr="00363F04" w:rsidRDefault="005A59E0" w:rsidP="00953733">
            <w:pPr>
              <w:keepNext/>
            </w:pPr>
            <w:r w:rsidRPr="00363F04">
              <w:t>VU21044</w:t>
            </w:r>
          </w:p>
        </w:tc>
        <w:tc>
          <w:tcPr>
            <w:tcW w:w="1418" w:type="dxa"/>
            <w:tcBorders>
              <w:bottom w:val="single" w:sz="4" w:space="0" w:color="auto"/>
            </w:tcBorders>
          </w:tcPr>
          <w:p w:rsidR="005A59E0" w:rsidRDefault="004D6B45" w:rsidP="00953733">
            <w:pPr>
              <w:keepNext/>
            </w:pPr>
            <w:r w:rsidRPr="004D6B45">
              <w:t>120103</w:t>
            </w:r>
          </w:p>
        </w:tc>
        <w:tc>
          <w:tcPr>
            <w:tcW w:w="5670" w:type="dxa"/>
            <w:gridSpan w:val="3"/>
            <w:tcBorders>
              <w:bottom w:val="single" w:sz="4" w:space="0" w:color="auto"/>
            </w:tcBorders>
          </w:tcPr>
          <w:p w:rsidR="005A59E0" w:rsidRPr="00363F04" w:rsidRDefault="005A59E0" w:rsidP="00953733">
            <w:pPr>
              <w:keepNext/>
            </w:pPr>
            <w:r w:rsidRPr="00363F04">
              <w:t>Use recipes to prepare food</w:t>
            </w:r>
          </w:p>
        </w:tc>
        <w:tc>
          <w:tcPr>
            <w:tcW w:w="992" w:type="dxa"/>
            <w:tcBorders>
              <w:bottom w:val="single" w:sz="4" w:space="0" w:color="auto"/>
            </w:tcBorders>
          </w:tcPr>
          <w:p w:rsidR="005A59E0" w:rsidRPr="00363F04" w:rsidRDefault="005A59E0" w:rsidP="007311E1">
            <w:pPr>
              <w:keepNext/>
              <w:jc w:val="center"/>
            </w:pPr>
            <w:r w:rsidRPr="00363F04">
              <w:t>10</w:t>
            </w:r>
          </w:p>
        </w:tc>
      </w:tr>
      <w:tr w:rsidR="005A59E0" w:rsidRPr="00475ABA" w:rsidTr="00455D10">
        <w:trPr>
          <w:trHeight w:val="493"/>
        </w:trPr>
        <w:tc>
          <w:tcPr>
            <w:tcW w:w="1985" w:type="dxa"/>
            <w:tcBorders>
              <w:bottom w:val="single" w:sz="4" w:space="0" w:color="auto"/>
            </w:tcBorders>
            <w:vAlign w:val="center"/>
          </w:tcPr>
          <w:p w:rsidR="005A59E0" w:rsidRPr="00363F04" w:rsidRDefault="005A59E0" w:rsidP="00953733">
            <w:pPr>
              <w:keepNext/>
            </w:pPr>
            <w:r w:rsidRPr="00363F04">
              <w:t xml:space="preserve">VU21320 </w:t>
            </w:r>
          </w:p>
        </w:tc>
        <w:tc>
          <w:tcPr>
            <w:tcW w:w="1418" w:type="dxa"/>
            <w:tcBorders>
              <w:bottom w:val="single" w:sz="4" w:space="0" w:color="auto"/>
            </w:tcBorders>
          </w:tcPr>
          <w:p w:rsidR="005A59E0" w:rsidRDefault="004D6B45" w:rsidP="00953733">
            <w:pPr>
              <w:keepNext/>
            </w:pPr>
            <w:r w:rsidRPr="004D6B45">
              <w:t>120199</w:t>
            </w:r>
          </w:p>
        </w:tc>
        <w:tc>
          <w:tcPr>
            <w:tcW w:w="5670" w:type="dxa"/>
            <w:gridSpan w:val="3"/>
            <w:tcBorders>
              <w:bottom w:val="single" w:sz="4" w:space="0" w:color="auto"/>
            </w:tcBorders>
          </w:tcPr>
          <w:p w:rsidR="005A59E0" w:rsidRPr="00363F04" w:rsidRDefault="005A59E0" w:rsidP="00953733">
            <w:pPr>
              <w:keepNext/>
            </w:pPr>
            <w:r w:rsidRPr="00363F04">
              <w:t>Identify features of the health care system</w:t>
            </w:r>
          </w:p>
        </w:tc>
        <w:tc>
          <w:tcPr>
            <w:tcW w:w="992" w:type="dxa"/>
            <w:tcBorders>
              <w:bottom w:val="single" w:sz="4" w:space="0" w:color="auto"/>
            </w:tcBorders>
          </w:tcPr>
          <w:p w:rsidR="005A59E0" w:rsidRPr="00363F04" w:rsidRDefault="005A59E0" w:rsidP="007311E1">
            <w:pPr>
              <w:keepNext/>
              <w:jc w:val="center"/>
            </w:pPr>
            <w:r w:rsidRPr="00363F04">
              <w:t>20</w:t>
            </w:r>
          </w:p>
        </w:tc>
      </w:tr>
      <w:tr w:rsidR="005A59E0" w:rsidRPr="00475ABA" w:rsidTr="000E5BA1">
        <w:trPr>
          <w:trHeight w:val="493"/>
        </w:trPr>
        <w:tc>
          <w:tcPr>
            <w:tcW w:w="10065" w:type="dxa"/>
            <w:gridSpan w:val="6"/>
            <w:tcBorders>
              <w:bottom w:val="single" w:sz="4" w:space="0" w:color="auto"/>
            </w:tcBorders>
            <w:vAlign w:val="center"/>
          </w:tcPr>
          <w:p w:rsidR="005A59E0" w:rsidRPr="00363F04" w:rsidRDefault="005A59E0" w:rsidP="00953733">
            <w:pPr>
              <w:keepNext/>
              <w:rPr>
                <w:b/>
              </w:rPr>
            </w:pPr>
            <w:r w:rsidRPr="00363F04">
              <w:rPr>
                <w:b/>
              </w:rPr>
              <w:t>Technology</w:t>
            </w:r>
          </w:p>
        </w:tc>
      </w:tr>
      <w:tr w:rsidR="005A59E0" w:rsidRPr="00475ABA" w:rsidTr="00455D10">
        <w:trPr>
          <w:trHeight w:val="493"/>
        </w:trPr>
        <w:tc>
          <w:tcPr>
            <w:tcW w:w="1985" w:type="dxa"/>
            <w:tcBorders>
              <w:bottom w:val="single" w:sz="4" w:space="0" w:color="auto"/>
            </w:tcBorders>
          </w:tcPr>
          <w:p w:rsidR="005A59E0" w:rsidRPr="00363F04" w:rsidRDefault="005A59E0" w:rsidP="00953733">
            <w:pPr>
              <w:keepNext/>
            </w:pPr>
            <w:r w:rsidRPr="00363F04">
              <w:t>VU21315</w:t>
            </w:r>
          </w:p>
        </w:tc>
        <w:tc>
          <w:tcPr>
            <w:tcW w:w="1418" w:type="dxa"/>
            <w:tcBorders>
              <w:bottom w:val="single" w:sz="4" w:space="0" w:color="auto"/>
            </w:tcBorders>
          </w:tcPr>
          <w:p w:rsidR="005A59E0" w:rsidRDefault="004D6B45" w:rsidP="00953733">
            <w:pPr>
              <w:keepNext/>
            </w:pPr>
            <w:r w:rsidRPr="004D6B45">
              <w:t>120103</w:t>
            </w:r>
          </w:p>
        </w:tc>
        <w:tc>
          <w:tcPr>
            <w:tcW w:w="5670" w:type="dxa"/>
            <w:gridSpan w:val="3"/>
            <w:tcBorders>
              <w:bottom w:val="single" w:sz="4" w:space="0" w:color="auto"/>
            </w:tcBorders>
          </w:tcPr>
          <w:p w:rsidR="005A59E0" w:rsidRPr="00363F04" w:rsidRDefault="005A59E0" w:rsidP="00953733">
            <w:pPr>
              <w:keepNext/>
            </w:pPr>
            <w:r w:rsidRPr="00363F04">
              <w:t>Access the internet for language learning</w:t>
            </w:r>
          </w:p>
        </w:tc>
        <w:tc>
          <w:tcPr>
            <w:tcW w:w="992" w:type="dxa"/>
            <w:tcBorders>
              <w:bottom w:val="single" w:sz="4" w:space="0" w:color="auto"/>
            </w:tcBorders>
          </w:tcPr>
          <w:p w:rsidR="005A59E0" w:rsidRPr="00363F04" w:rsidRDefault="005A59E0" w:rsidP="00953733">
            <w:pPr>
              <w:keepNext/>
              <w:jc w:val="center"/>
            </w:pPr>
            <w:r w:rsidRPr="00363F04">
              <w:t>20</w:t>
            </w:r>
          </w:p>
        </w:tc>
      </w:tr>
      <w:tr w:rsidR="005A59E0" w:rsidRPr="00475ABA" w:rsidTr="00455D10">
        <w:trPr>
          <w:trHeight w:val="493"/>
        </w:trPr>
        <w:tc>
          <w:tcPr>
            <w:tcW w:w="1985" w:type="dxa"/>
            <w:tcBorders>
              <w:bottom w:val="single" w:sz="4" w:space="0" w:color="auto"/>
            </w:tcBorders>
          </w:tcPr>
          <w:p w:rsidR="005A59E0" w:rsidRPr="00363F04" w:rsidRDefault="002F2706" w:rsidP="00953733">
            <w:pPr>
              <w:keepNext/>
            </w:pPr>
            <w:r>
              <w:t>BSBITU101</w:t>
            </w:r>
          </w:p>
        </w:tc>
        <w:tc>
          <w:tcPr>
            <w:tcW w:w="1418" w:type="dxa"/>
            <w:tcBorders>
              <w:bottom w:val="single" w:sz="4" w:space="0" w:color="auto"/>
            </w:tcBorders>
          </w:tcPr>
          <w:p w:rsidR="005A59E0" w:rsidRDefault="00F843FB" w:rsidP="00953733">
            <w:pPr>
              <w:keepNext/>
            </w:pPr>
            <w:r>
              <w:t>N/A</w:t>
            </w:r>
          </w:p>
        </w:tc>
        <w:tc>
          <w:tcPr>
            <w:tcW w:w="5670" w:type="dxa"/>
            <w:gridSpan w:val="3"/>
            <w:tcBorders>
              <w:bottom w:val="single" w:sz="4" w:space="0" w:color="auto"/>
            </w:tcBorders>
          </w:tcPr>
          <w:p w:rsidR="005A59E0" w:rsidRPr="00363F04" w:rsidRDefault="005A59E0" w:rsidP="00953733">
            <w:pPr>
              <w:keepNext/>
            </w:pPr>
            <w:r w:rsidRPr="00363F04">
              <w:t>Operate a personal computer</w:t>
            </w:r>
          </w:p>
        </w:tc>
        <w:tc>
          <w:tcPr>
            <w:tcW w:w="992" w:type="dxa"/>
            <w:tcBorders>
              <w:bottom w:val="single" w:sz="4" w:space="0" w:color="auto"/>
            </w:tcBorders>
          </w:tcPr>
          <w:p w:rsidR="005A59E0" w:rsidRPr="00363F04" w:rsidRDefault="005A59E0" w:rsidP="00953733">
            <w:pPr>
              <w:keepNext/>
              <w:jc w:val="center"/>
            </w:pPr>
            <w:r w:rsidRPr="00363F04">
              <w:t>20</w:t>
            </w:r>
          </w:p>
        </w:tc>
      </w:tr>
      <w:tr w:rsidR="005A59E0" w:rsidRPr="00475ABA" w:rsidTr="00455D10">
        <w:trPr>
          <w:trHeight w:val="493"/>
        </w:trPr>
        <w:tc>
          <w:tcPr>
            <w:tcW w:w="1985" w:type="dxa"/>
            <w:tcBorders>
              <w:bottom w:val="single" w:sz="4" w:space="0" w:color="auto"/>
            </w:tcBorders>
          </w:tcPr>
          <w:p w:rsidR="005A59E0" w:rsidRPr="00363F04" w:rsidRDefault="002F2706" w:rsidP="00953733">
            <w:pPr>
              <w:keepNext/>
            </w:pPr>
            <w:r>
              <w:t>BSBITU201</w:t>
            </w:r>
          </w:p>
        </w:tc>
        <w:tc>
          <w:tcPr>
            <w:tcW w:w="1418" w:type="dxa"/>
            <w:tcBorders>
              <w:bottom w:val="single" w:sz="4" w:space="0" w:color="auto"/>
            </w:tcBorders>
          </w:tcPr>
          <w:p w:rsidR="005A59E0" w:rsidRDefault="00F843FB" w:rsidP="00953733">
            <w:pPr>
              <w:keepNext/>
            </w:pPr>
            <w:r>
              <w:t>N/A</w:t>
            </w:r>
          </w:p>
        </w:tc>
        <w:tc>
          <w:tcPr>
            <w:tcW w:w="5670" w:type="dxa"/>
            <w:gridSpan w:val="3"/>
            <w:tcBorders>
              <w:bottom w:val="single" w:sz="4" w:space="0" w:color="auto"/>
            </w:tcBorders>
          </w:tcPr>
          <w:p w:rsidR="005A59E0" w:rsidRPr="00363F04" w:rsidRDefault="005A59E0" w:rsidP="00953733">
            <w:pPr>
              <w:keepNext/>
            </w:pPr>
            <w:r w:rsidRPr="00363F04">
              <w:t>Produce simple word processed documents</w:t>
            </w:r>
          </w:p>
        </w:tc>
        <w:tc>
          <w:tcPr>
            <w:tcW w:w="992" w:type="dxa"/>
            <w:tcBorders>
              <w:bottom w:val="single" w:sz="4" w:space="0" w:color="auto"/>
            </w:tcBorders>
          </w:tcPr>
          <w:p w:rsidR="005A59E0" w:rsidRPr="00363F04" w:rsidRDefault="005A59E0" w:rsidP="00953733">
            <w:pPr>
              <w:keepNext/>
              <w:jc w:val="center"/>
            </w:pPr>
            <w:r w:rsidRPr="00363F04">
              <w:t>60</w:t>
            </w:r>
          </w:p>
        </w:tc>
      </w:tr>
      <w:tr w:rsidR="005A59E0" w:rsidRPr="00475ABA" w:rsidTr="00455D10">
        <w:trPr>
          <w:trHeight w:val="493"/>
        </w:trPr>
        <w:tc>
          <w:tcPr>
            <w:tcW w:w="1985" w:type="dxa"/>
            <w:tcBorders>
              <w:bottom w:val="single" w:sz="4" w:space="0" w:color="auto"/>
            </w:tcBorders>
          </w:tcPr>
          <w:p w:rsidR="005A59E0" w:rsidRPr="00363F04" w:rsidRDefault="008E4CDD" w:rsidP="008E4CDD">
            <w:pPr>
              <w:keepNext/>
            </w:pPr>
            <w:r>
              <w:t xml:space="preserve">ICTICT103 </w:t>
            </w:r>
          </w:p>
        </w:tc>
        <w:tc>
          <w:tcPr>
            <w:tcW w:w="1418" w:type="dxa"/>
            <w:tcBorders>
              <w:bottom w:val="single" w:sz="4" w:space="0" w:color="auto"/>
            </w:tcBorders>
          </w:tcPr>
          <w:p w:rsidR="005A59E0" w:rsidRDefault="00F843FB" w:rsidP="00953733">
            <w:pPr>
              <w:keepNext/>
            </w:pPr>
            <w:r>
              <w:t>N/A</w:t>
            </w:r>
          </w:p>
        </w:tc>
        <w:tc>
          <w:tcPr>
            <w:tcW w:w="5670" w:type="dxa"/>
            <w:gridSpan w:val="3"/>
            <w:tcBorders>
              <w:bottom w:val="single" w:sz="4" w:space="0" w:color="auto"/>
            </w:tcBorders>
          </w:tcPr>
          <w:p w:rsidR="005A59E0" w:rsidRPr="00363F04" w:rsidRDefault="005A59E0" w:rsidP="00953733">
            <w:pPr>
              <w:keepNext/>
            </w:pPr>
            <w:r w:rsidRPr="00363F04">
              <w:t>Use, communicate and search securely on the internet</w:t>
            </w:r>
          </w:p>
        </w:tc>
        <w:tc>
          <w:tcPr>
            <w:tcW w:w="992" w:type="dxa"/>
            <w:tcBorders>
              <w:bottom w:val="single" w:sz="4" w:space="0" w:color="auto"/>
            </w:tcBorders>
          </w:tcPr>
          <w:p w:rsidR="005A59E0" w:rsidRPr="00363F04" w:rsidRDefault="005A59E0" w:rsidP="00953733">
            <w:pPr>
              <w:keepNext/>
              <w:jc w:val="center"/>
            </w:pPr>
            <w:r w:rsidRPr="00363F04">
              <w:t>50</w:t>
            </w:r>
          </w:p>
        </w:tc>
      </w:tr>
      <w:tr w:rsidR="005A59E0" w:rsidRPr="00475ABA" w:rsidTr="00455D10">
        <w:trPr>
          <w:trHeight w:val="493"/>
        </w:trPr>
        <w:tc>
          <w:tcPr>
            <w:tcW w:w="1985" w:type="dxa"/>
            <w:tcBorders>
              <w:bottom w:val="single" w:sz="4" w:space="0" w:color="auto"/>
            </w:tcBorders>
          </w:tcPr>
          <w:p w:rsidR="005A59E0" w:rsidRPr="00363F04" w:rsidRDefault="005A59E0" w:rsidP="00953733">
            <w:pPr>
              <w:keepNext/>
            </w:pPr>
            <w:r w:rsidRPr="00363F04">
              <w:t>VU21314</w:t>
            </w:r>
          </w:p>
        </w:tc>
        <w:tc>
          <w:tcPr>
            <w:tcW w:w="1418" w:type="dxa"/>
            <w:tcBorders>
              <w:bottom w:val="single" w:sz="4" w:space="0" w:color="auto"/>
            </w:tcBorders>
          </w:tcPr>
          <w:p w:rsidR="005A59E0" w:rsidRDefault="004D6B45" w:rsidP="00953733">
            <w:pPr>
              <w:keepNext/>
            </w:pPr>
            <w:r w:rsidRPr="004D6B45">
              <w:t>120103</w:t>
            </w:r>
          </w:p>
        </w:tc>
        <w:tc>
          <w:tcPr>
            <w:tcW w:w="5670" w:type="dxa"/>
            <w:gridSpan w:val="3"/>
            <w:tcBorders>
              <w:bottom w:val="single" w:sz="4" w:space="0" w:color="auto"/>
            </w:tcBorders>
          </w:tcPr>
          <w:p w:rsidR="005A59E0" w:rsidRPr="00363F04" w:rsidRDefault="005A59E0" w:rsidP="00953733">
            <w:pPr>
              <w:keepNext/>
            </w:pPr>
            <w:r w:rsidRPr="00363F04">
              <w:t>Apply basic computer skills to language learning</w:t>
            </w:r>
          </w:p>
        </w:tc>
        <w:tc>
          <w:tcPr>
            <w:tcW w:w="992" w:type="dxa"/>
            <w:tcBorders>
              <w:bottom w:val="single" w:sz="4" w:space="0" w:color="auto"/>
            </w:tcBorders>
          </w:tcPr>
          <w:p w:rsidR="005A59E0" w:rsidRPr="00363F04" w:rsidRDefault="005A59E0" w:rsidP="00953733">
            <w:pPr>
              <w:keepNext/>
              <w:jc w:val="center"/>
            </w:pPr>
            <w:r w:rsidRPr="00363F04">
              <w:t>20</w:t>
            </w:r>
          </w:p>
        </w:tc>
      </w:tr>
      <w:tr w:rsidR="005A59E0" w:rsidRPr="00475ABA" w:rsidTr="00455D10">
        <w:trPr>
          <w:trHeight w:val="493"/>
        </w:trPr>
        <w:tc>
          <w:tcPr>
            <w:tcW w:w="1985" w:type="dxa"/>
            <w:tcBorders>
              <w:bottom w:val="single" w:sz="4" w:space="0" w:color="auto"/>
            </w:tcBorders>
          </w:tcPr>
          <w:p w:rsidR="005A59E0" w:rsidRPr="00363F04" w:rsidRDefault="005A59E0" w:rsidP="00953733">
            <w:pPr>
              <w:keepNext/>
            </w:pPr>
            <w:r w:rsidRPr="00363F04">
              <w:t>VU21322</w:t>
            </w:r>
          </w:p>
        </w:tc>
        <w:tc>
          <w:tcPr>
            <w:tcW w:w="1418" w:type="dxa"/>
            <w:tcBorders>
              <w:bottom w:val="single" w:sz="4" w:space="0" w:color="auto"/>
            </w:tcBorders>
          </w:tcPr>
          <w:p w:rsidR="005A59E0" w:rsidRDefault="004D6B45" w:rsidP="00953733">
            <w:pPr>
              <w:keepNext/>
            </w:pPr>
            <w:r w:rsidRPr="004D6B45">
              <w:t>120199</w:t>
            </w:r>
          </w:p>
        </w:tc>
        <w:tc>
          <w:tcPr>
            <w:tcW w:w="5670" w:type="dxa"/>
            <w:gridSpan w:val="3"/>
            <w:tcBorders>
              <w:bottom w:val="single" w:sz="4" w:space="0" w:color="auto"/>
            </w:tcBorders>
          </w:tcPr>
          <w:p w:rsidR="005A59E0" w:rsidRPr="00363F04" w:rsidRDefault="005A59E0" w:rsidP="00953733">
            <w:pPr>
              <w:keepNext/>
            </w:pPr>
            <w:r w:rsidRPr="00363F04">
              <w:t>Identify common digital media</w:t>
            </w:r>
          </w:p>
        </w:tc>
        <w:tc>
          <w:tcPr>
            <w:tcW w:w="992" w:type="dxa"/>
            <w:tcBorders>
              <w:bottom w:val="single" w:sz="4" w:space="0" w:color="auto"/>
            </w:tcBorders>
          </w:tcPr>
          <w:p w:rsidR="005A59E0" w:rsidRPr="00363F04" w:rsidRDefault="005A59E0" w:rsidP="00953733">
            <w:pPr>
              <w:keepNext/>
              <w:jc w:val="center"/>
            </w:pPr>
            <w:r w:rsidRPr="00363F04">
              <w:t>10</w:t>
            </w:r>
          </w:p>
        </w:tc>
      </w:tr>
      <w:tr w:rsidR="005A59E0" w:rsidRPr="00475ABA" w:rsidTr="000E5BA1">
        <w:trPr>
          <w:trHeight w:val="493"/>
        </w:trPr>
        <w:tc>
          <w:tcPr>
            <w:tcW w:w="10065" w:type="dxa"/>
            <w:gridSpan w:val="6"/>
            <w:tcBorders>
              <w:bottom w:val="single" w:sz="4" w:space="0" w:color="auto"/>
            </w:tcBorders>
            <w:vAlign w:val="center"/>
          </w:tcPr>
          <w:p w:rsidR="005A59E0" w:rsidRPr="00363F04" w:rsidRDefault="005A59E0" w:rsidP="00953733">
            <w:pPr>
              <w:keepNext/>
              <w:rPr>
                <w:b/>
              </w:rPr>
            </w:pPr>
            <w:r w:rsidRPr="00363F04">
              <w:rPr>
                <w:b/>
              </w:rPr>
              <w:t>Literacy</w:t>
            </w:r>
          </w:p>
        </w:tc>
      </w:tr>
      <w:tr w:rsidR="005A59E0" w:rsidRPr="00475ABA" w:rsidTr="00455D10">
        <w:trPr>
          <w:trHeight w:val="493"/>
        </w:trPr>
        <w:tc>
          <w:tcPr>
            <w:tcW w:w="1985" w:type="dxa"/>
            <w:tcBorders>
              <w:bottom w:val="single" w:sz="4" w:space="0" w:color="auto"/>
            </w:tcBorders>
          </w:tcPr>
          <w:p w:rsidR="005A59E0" w:rsidRPr="00363F04" w:rsidRDefault="00C84DE4" w:rsidP="00953733">
            <w:pPr>
              <w:keepNext/>
            </w:pPr>
            <w:r w:rsidRPr="00C84DE4">
              <w:t>VU21787</w:t>
            </w:r>
          </w:p>
        </w:tc>
        <w:tc>
          <w:tcPr>
            <w:tcW w:w="1418" w:type="dxa"/>
            <w:tcBorders>
              <w:bottom w:val="single" w:sz="4" w:space="0" w:color="auto"/>
            </w:tcBorders>
          </w:tcPr>
          <w:p w:rsidR="005A59E0" w:rsidRDefault="00E61985" w:rsidP="00953733">
            <w:pPr>
              <w:keepNext/>
            </w:pPr>
            <w:r>
              <w:t>120103</w:t>
            </w:r>
          </w:p>
        </w:tc>
        <w:tc>
          <w:tcPr>
            <w:tcW w:w="5670" w:type="dxa"/>
            <w:gridSpan w:val="3"/>
            <w:tcBorders>
              <w:bottom w:val="single" w:sz="4" w:space="0" w:color="auto"/>
            </w:tcBorders>
          </w:tcPr>
          <w:p w:rsidR="005A59E0" w:rsidRPr="00363F04" w:rsidRDefault="005A59E0" w:rsidP="00953733">
            <w:pPr>
              <w:keepNext/>
            </w:pPr>
            <w:r w:rsidRPr="00363F04">
              <w:t>Apply communication for a range of purposes</w:t>
            </w:r>
          </w:p>
        </w:tc>
        <w:tc>
          <w:tcPr>
            <w:tcW w:w="992" w:type="dxa"/>
            <w:tcBorders>
              <w:bottom w:val="single" w:sz="4" w:space="0" w:color="auto"/>
            </w:tcBorders>
          </w:tcPr>
          <w:p w:rsidR="005A59E0" w:rsidRPr="00363F04" w:rsidRDefault="005A59E0" w:rsidP="00953733">
            <w:pPr>
              <w:keepNext/>
              <w:jc w:val="center"/>
            </w:pPr>
            <w:r w:rsidRPr="00363F04">
              <w:t>50</w:t>
            </w:r>
          </w:p>
        </w:tc>
      </w:tr>
      <w:tr w:rsidR="005A59E0" w:rsidRPr="00475ABA" w:rsidTr="00455D10">
        <w:trPr>
          <w:trHeight w:val="493"/>
        </w:trPr>
        <w:tc>
          <w:tcPr>
            <w:tcW w:w="1985" w:type="dxa"/>
            <w:tcBorders>
              <w:bottom w:val="single" w:sz="4" w:space="0" w:color="auto"/>
            </w:tcBorders>
          </w:tcPr>
          <w:p w:rsidR="005A59E0" w:rsidRPr="00363F04" w:rsidRDefault="00E068F5" w:rsidP="00C84DE4">
            <w:pPr>
              <w:keepNext/>
            </w:pPr>
            <w:r w:rsidRPr="00E068F5">
              <w:t>VU21740</w:t>
            </w:r>
          </w:p>
        </w:tc>
        <w:tc>
          <w:tcPr>
            <w:tcW w:w="1418" w:type="dxa"/>
            <w:tcBorders>
              <w:bottom w:val="single" w:sz="4" w:space="0" w:color="auto"/>
            </w:tcBorders>
          </w:tcPr>
          <w:p w:rsidR="005A59E0" w:rsidRDefault="00811D3D" w:rsidP="00953733">
            <w:pPr>
              <w:keepNext/>
            </w:pPr>
            <w:r w:rsidRPr="00811D3D">
              <w:t>120103</w:t>
            </w:r>
          </w:p>
        </w:tc>
        <w:tc>
          <w:tcPr>
            <w:tcW w:w="5670" w:type="dxa"/>
            <w:gridSpan w:val="3"/>
            <w:tcBorders>
              <w:bottom w:val="single" w:sz="4" w:space="0" w:color="auto"/>
            </w:tcBorders>
          </w:tcPr>
          <w:p w:rsidR="005A59E0" w:rsidRPr="00363F04" w:rsidRDefault="005A59E0" w:rsidP="00953733">
            <w:pPr>
              <w:keepNext/>
            </w:pPr>
            <w:r w:rsidRPr="00363F04">
              <w:t>Read simple sentences,</w:t>
            </w:r>
          </w:p>
        </w:tc>
        <w:tc>
          <w:tcPr>
            <w:tcW w:w="992" w:type="dxa"/>
            <w:tcBorders>
              <w:bottom w:val="single" w:sz="4" w:space="0" w:color="auto"/>
            </w:tcBorders>
          </w:tcPr>
          <w:p w:rsidR="005A59E0" w:rsidRPr="00363F04" w:rsidRDefault="005A59E0" w:rsidP="00953733">
            <w:pPr>
              <w:keepNext/>
              <w:jc w:val="center"/>
            </w:pPr>
            <w:r w:rsidRPr="00363F04">
              <w:t>70</w:t>
            </w:r>
          </w:p>
        </w:tc>
      </w:tr>
      <w:tr w:rsidR="005A59E0" w:rsidRPr="00475ABA" w:rsidTr="00455D10">
        <w:trPr>
          <w:trHeight w:val="493"/>
        </w:trPr>
        <w:tc>
          <w:tcPr>
            <w:tcW w:w="1985" w:type="dxa"/>
            <w:tcBorders>
              <w:bottom w:val="single" w:sz="4" w:space="0" w:color="auto"/>
            </w:tcBorders>
          </w:tcPr>
          <w:p w:rsidR="005A59E0" w:rsidRPr="00363F04" w:rsidRDefault="00E068F5" w:rsidP="00953733">
            <w:pPr>
              <w:keepNext/>
            </w:pPr>
            <w:r w:rsidRPr="00DB4827">
              <w:t>VU21741</w:t>
            </w:r>
            <w:r w:rsidR="005A59E0" w:rsidRPr="00363F04">
              <w:t xml:space="preserve"> </w:t>
            </w:r>
          </w:p>
        </w:tc>
        <w:tc>
          <w:tcPr>
            <w:tcW w:w="1418" w:type="dxa"/>
            <w:tcBorders>
              <w:bottom w:val="single" w:sz="4" w:space="0" w:color="auto"/>
            </w:tcBorders>
          </w:tcPr>
          <w:p w:rsidR="005A59E0" w:rsidRDefault="00811D3D" w:rsidP="00953733">
            <w:pPr>
              <w:keepNext/>
            </w:pPr>
            <w:r w:rsidRPr="00811D3D">
              <w:t>120103</w:t>
            </w:r>
          </w:p>
        </w:tc>
        <w:tc>
          <w:tcPr>
            <w:tcW w:w="5670" w:type="dxa"/>
            <w:gridSpan w:val="3"/>
            <w:tcBorders>
              <w:bottom w:val="single" w:sz="4" w:space="0" w:color="auto"/>
            </w:tcBorders>
          </w:tcPr>
          <w:p w:rsidR="005A59E0" w:rsidRPr="00363F04" w:rsidRDefault="005A59E0" w:rsidP="00953733">
            <w:pPr>
              <w:keepNext/>
            </w:pPr>
            <w:r w:rsidRPr="00363F04">
              <w:t>Write simple sentences</w:t>
            </w:r>
          </w:p>
        </w:tc>
        <w:tc>
          <w:tcPr>
            <w:tcW w:w="992" w:type="dxa"/>
            <w:tcBorders>
              <w:bottom w:val="single" w:sz="4" w:space="0" w:color="auto"/>
            </w:tcBorders>
          </w:tcPr>
          <w:p w:rsidR="005A59E0" w:rsidRPr="00363F04" w:rsidRDefault="005A59E0" w:rsidP="00953733">
            <w:pPr>
              <w:keepNext/>
              <w:jc w:val="center"/>
            </w:pPr>
            <w:r w:rsidRPr="00363F04">
              <w:t>70</w:t>
            </w:r>
          </w:p>
        </w:tc>
      </w:tr>
      <w:tr w:rsidR="005A59E0" w:rsidRPr="00475ABA" w:rsidTr="00455D10">
        <w:trPr>
          <w:trHeight w:val="493"/>
        </w:trPr>
        <w:tc>
          <w:tcPr>
            <w:tcW w:w="1985" w:type="dxa"/>
            <w:tcBorders>
              <w:bottom w:val="single" w:sz="4" w:space="0" w:color="auto"/>
            </w:tcBorders>
          </w:tcPr>
          <w:p w:rsidR="005A59E0" w:rsidRPr="00363F04" w:rsidRDefault="00E068F5" w:rsidP="00C84DE4">
            <w:pPr>
              <w:keepNext/>
            </w:pPr>
            <w:r>
              <w:t>VU21742</w:t>
            </w:r>
          </w:p>
        </w:tc>
        <w:tc>
          <w:tcPr>
            <w:tcW w:w="1418" w:type="dxa"/>
            <w:tcBorders>
              <w:bottom w:val="single" w:sz="4" w:space="0" w:color="auto"/>
            </w:tcBorders>
          </w:tcPr>
          <w:p w:rsidR="005A59E0" w:rsidRDefault="00811D3D" w:rsidP="00953733">
            <w:pPr>
              <w:keepNext/>
            </w:pPr>
            <w:r w:rsidRPr="00811D3D">
              <w:t>120103</w:t>
            </w:r>
          </w:p>
        </w:tc>
        <w:tc>
          <w:tcPr>
            <w:tcW w:w="5670" w:type="dxa"/>
            <w:gridSpan w:val="3"/>
            <w:tcBorders>
              <w:bottom w:val="single" w:sz="4" w:space="0" w:color="auto"/>
            </w:tcBorders>
          </w:tcPr>
          <w:p w:rsidR="005A59E0" w:rsidRPr="00363F04" w:rsidRDefault="005A59E0" w:rsidP="00953733">
            <w:pPr>
              <w:keepNext/>
              <w:spacing w:before="0" w:after="0"/>
            </w:pPr>
            <w:r w:rsidRPr="00363F04">
              <w:t>Communicate orally using simple sentences</w:t>
            </w:r>
          </w:p>
        </w:tc>
        <w:tc>
          <w:tcPr>
            <w:tcW w:w="992" w:type="dxa"/>
            <w:tcBorders>
              <w:bottom w:val="single" w:sz="4" w:space="0" w:color="auto"/>
            </w:tcBorders>
          </w:tcPr>
          <w:p w:rsidR="005A59E0" w:rsidRPr="00363F04" w:rsidRDefault="005A59E0" w:rsidP="00953733">
            <w:pPr>
              <w:keepNext/>
              <w:jc w:val="center"/>
            </w:pPr>
            <w:r w:rsidRPr="00363F04">
              <w:t>35</w:t>
            </w:r>
          </w:p>
        </w:tc>
      </w:tr>
      <w:tr w:rsidR="005A59E0" w:rsidRPr="00475ABA" w:rsidTr="00455D10">
        <w:trPr>
          <w:trHeight w:val="493"/>
        </w:trPr>
        <w:tc>
          <w:tcPr>
            <w:tcW w:w="1985" w:type="dxa"/>
            <w:tcBorders>
              <w:bottom w:val="single" w:sz="4" w:space="0" w:color="auto"/>
            </w:tcBorders>
          </w:tcPr>
          <w:p w:rsidR="005A59E0" w:rsidRPr="00363F04" w:rsidRDefault="005A59E0" w:rsidP="00953733">
            <w:pPr>
              <w:keepNext/>
            </w:pPr>
            <w:r w:rsidRPr="00363F04">
              <w:t>VU21286</w:t>
            </w:r>
          </w:p>
        </w:tc>
        <w:tc>
          <w:tcPr>
            <w:tcW w:w="1418" w:type="dxa"/>
            <w:tcBorders>
              <w:bottom w:val="single" w:sz="4" w:space="0" w:color="auto"/>
            </w:tcBorders>
          </w:tcPr>
          <w:p w:rsidR="005A59E0" w:rsidRDefault="00811D3D" w:rsidP="00953733">
            <w:pPr>
              <w:keepNext/>
            </w:pPr>
            <w:r w:rsidRPr="00811D3D">
              <w:t>120103</w:t>
            </w:r>
          </w:p>
        </w:tc>
        <w:tc>
          <w:tcPr>
            <w:tcW w:w="5670" w:type="dxa"/>
            <w:gridSpan w:val="3"/>
            <w:tcBorders>
              <w:bottom w:val="single" w:sz="4" w:space="0" w:color="auto"/>
            </w:tcBorders>
          </w:tcPr>
          <w:p w:rsidR="005A59E0" w:rsidRPr="00363F04" w:rsidRDefault="005A59E0" w:rsidP="00953733">
            <w:pPr>
              <w:keepNext/>
            </w:pPr>
            <w:r w:rsidRPr="00363F04">
              <w:t>Engage with short simple texts to participate in the community</w:t>
            </w:r>
          </w:p>
        </w:tc>
        <w:tc>
          <w:tcPr>
            <w:tcW w:w="992" w:type="dxa"/>
            <w:tcBorders>
              <w:bottom w:val="single" w:sz="4" w:space="0" w:color="auto"/>
            </w:tcBorders>
          </w:tcPr>
          <w:p w:rsidR="005A59E0" w:rsidRPr="00363F04" w:rsidRDefault="005A59E0" w:rsidP="00953733">
            <w:pPr>
              <w:keepNext/>
              <w:jc w:val="center"/>
            </w:pPr>
            <w:r w:rsidRPr="00363F04">
              <w:t>20</w:t>
            </w:r>
          </w:p>
        </w:tc>
      </w:tr>
      <w:tr w:rsidR="005A59E0" w:rsidRPr="00475ABA" w:rsidTr="00455D10">
        <w:trPr>
          <w:trHeight w:val="493"/>
        </w:trPr>
        <w:tc>
          <w:tcPr>
            <w:tcW w:w="1985" w:type="dxa"/>
            <w:tcBorders>
              <w:bottom w:val="single" w:sz="4" w:space="0" w:color="auto"/>
            </w:tcBorders>
          </w:tcPr>
          <w:p w:rsidR="005A59E0" w:rsidRPr="00363F04" w:rsidRDefault="005A59E0" w:rsidP="00953733">
            <w:pPr>
              <w:keepNext/>
            </w:pPr>
            <w:r w:rsidRPr="00363F04">
              <w:t>VU21290</w:t>
            </w:r>
          </w:p>
        </w:tc>
        <w:tc>
          <w:tcPr>
            <w:tcW w:w="1418" w:type="dxa"/>
            <w:tcBorders>
              <w:bottom w:val="single" w:sz="4" w:space="0" w:color="auto"/>
            </w:tcBorders>
          </w:tcPr>
          <w:p w:rsidR="005A59E0" w:rsidRDefault="00811D3D" w:rsidP="00953733">
            <w:pPr>
              <w:keepNext/>
            </w:pPr>
            <w:r w:rsidRPr="00811D3D">
              <w:t>120103</w:t>
            </w:r>
          </w:p>
        </w:tc>
        <w:tc>
          <w:tcPr>
            <w:tcW w:w="5670" w:type="dxa"/>
            <w:gridSpan w:val="3"/>
            <w:tcBorders>
              <w:bottom w:val="single" w:sz="4" w:space="0" w:color="auto"/>
            </w:tcBorders>
          </w:tcPr>
          <w:p w:rsidR="005A59E0" w:rsidRPr="00363F04" w:rsidRDefault="005A59E0" w:rsidP="00953733">
            <w:pPr>
              <w:keepNext/>
            </w:pPr>
            <w:r w:rsidRPr="00363F04">
              <w:t>Create short simple texts to participate in the community</w:t>
            </w:r>
          </w:p>
        </w:tc>
        <w:tc>
          <w:tcPr>
            <w:tcW w:w="992" w:type="dxa"/>
            <w:tcBorders>
              <w:bottom w:val="single" w:sz="4" w:space="0" w:color="auto"/>
            </w:tcBorders>
          </w:tcPr>
          <w:p w:rsidR="005A59E0" w:rsidRPr="00363F04" w:rsidRDefault="005A59E0" w:rsidP="00953733">
            <w:pPr>
              <w:keepNext/>
              <w:jc w:val="center"/>
            </w:pPr>
            <w:r w:rsidRPr="00363F04">
              <w:t>15</w:t>
            </w:r>
          </w:p>
        </w:tc>
      </w:tr>
      <w:tr w:rsidR="00363F04" w:rsidRPr="00475ABA" w:rsidTr="000E5BA1">
        <w:trPr>
          <w:trHeight w:val="493"/>
        </w:trPr>
        <w:tc>
          <w:tcPr>
            <w:tcW w:w="10065" w:type="dxa"/>
            <w:gridSpan w:val="6"/>
            <w:tcBorders>
              <w:bottom w:val="single" w:sz="4" w:space="0" w:color="auto"/>
            </w:tcBorders>
          </w:tcPr>
          <w:p w:rsidR="00363F04" w:rsidRPr="00363F04" w:rsidRDefault="00363F04" w:rsidP="00953733">
            <w:pPr>
              <w:keepNext/>
              <w:rPr>
                <w:b/>
              </w:rPr>
            </w:pPr>
            <w:r w:rsidRPr="00363F04">
              <w:rPr>
                <w:b/>
              </w:rPr>
              <w:t>English as an Additional Language</w:t>
            </w:r>
            <w:r w:rsidR="00C84DE4">
              <w:rPr>
                <w:b/>
              </w:rPr>
              <w:t xml:space="preserve"> </w:t>
            </w:r>
            <w:r w:rsidRPr="00363F04">
              <w:rPr>
                <w:b/>
              </w:rPr>
              <w:t>(EAL)</w:t>
            </w:r>
          </w:p>
        </w:tc>
      </w:tr>
      <w:tr w:rsidR="00363F04" w:rsidRPr="00475ABA" w:rsidTr="00455D10">
        <w:trPr>
          <w:trHeight w:val="493"/>
        </w:trPr>
        <w:tc>
          <w:tcPr>
            <w:tcW w:w="1985" w:type="dxa"/>
            <w:tcBorders>
              <w:bottom w:val="single" w:sz="4" w:space="0" w:color="auto"/>
            </w:tcBorders>
          </w:tcPr>
          <w:p w:rsidR="00363F04" w:rsidRPr="00363F04" w:rsidRDefault="00363F04" w:rsidP="00953733">
            <w:pPr>
              <w:keepNext/>
            </w:pPr>
            <w:r w:rsidRPr="00363F04">
              <w:t>VU21451</w:t>
            </w:r>
          </w:p>
        </w:tc>
        <w:tc>
          <w:tcPr>
            <w:tcW w:w="1418" w:type="dxa"/>
            <w:tcBorders>
              <w:bottom w:val="single" w:sz="4" w:space="0" w:color="auto"/>
            </w:tcBorders>
          </w:tcPr>
          <w:p w:rsidR="00363F04" w:rsidRDefault="00811D3D" w:rsidP="00953733">
            <w:pPr>
              <w:keepNext/>
            </w:pPr>
            <w:r w:rsidRPr="00811D3D">
              <w:t>120103</w:t>
            </w:r>
          </w:p>
        </w:tc>
        <w:tc>
          <w:tcPr>
            <w:tcW w:w="5670" w:type="dxa"/>
            <w:gridSpan w:val="3"/>
            <w:tcBorders>
              <w:bottom w:val="single" w:sz="4" w:space="0" w:color="auto"/>
            </w:tcBorders>
          </w:tcPr>
          <w:p w:rsidR="00363F04" w:rsidRPr="00363F04" w:rsidRDefault="00363F04" w:rsidP="00953733">
            <w:pPr>
              <w:keepNext/>
            </w:pPr>
            <w:r w:rsidRPr="00363F04">
              <w:t>Participate in short, simple exchanges</w:t>
            </w:r>
          </w:p>
        </w:tc>
        <w:tc>
          <w:tcPr>
            <w:tcW w:w="992" w:type="dxa"/>
            <w:tcBorders>
              <w:bottom w:val="single" w:sz="4" w:space="0" w:color="auto"/>
            </w:tcBorders>
          </w:tcPr>
          <w:p w:rsidR="00363F04" w:rsidRPr="00363F04" w:rsidRDefault="00363F04" w:rsidP="00953733">
            <w:pPr>
              <w:keepNext/>
              <w:jc w:val="center"/>
            </w:pPr>
            <w:r w:rsidRPr="00363F04">
              <w:t>80</w:t>
            </w:r>
          </w:p>
        </w:tc>
      </w:tr>
      <w:tr w:rsidR="00363F04" w:rsidRPr="00475ABA" w:rsidTr="00455D10">
        <w:trPr>
          <w:trHeight w:val="493"/>
        </w:trPr>
        <w:tc>
          <w:tcPr>
            <w:tcW w:w="1985" w:type="dxa"/>
            <w:tcBorders>
              <w:bottom w:val="single" w:sz="4" w:space="0" w:color="auto"/>
            </w:tcBorders>
          </w:tcPr>
          <w:p w:rsidR="00363F04" w:rsidRPr="00363F04" w:rsidRDefault="00363F04" w:rsidP="00953733">
            <w:pPr>
              <w:keepNext/>
            </w:pPr>
            <w:r w:rsidRPr="00363F04">
              <w:t>VU21434</w:t>
            </w:r>
          </w:p>
        </w:tc>
        <w:tc>
          <w:tcPr>
            <w:tcW w:w="1418" w:type="dxa"/>
            <w:tcBorders>
              <w:bottom w:val="single" w:sz="4" w:space="0" w:color="auto"/>
            </w:tcBorders>
          </w:tcPr>
          <w:p w:rsidR="00363F04" w:rsidRDefault="00811D3D" w:rsidP="00953733">
            <w:pPr>
              <w:keepNext/>
            </w:pPr>
            <w:r w:rsidRPr="00811D3D">
              <w:t>120103</w:t>
            </w:r>
          </w:p>
        </w:tc>
        <w:tc>
          <w:tcPr>
            <w:tcW w:w="5670" w:type="dxa"/>
            <w:gridSpan w:val="3"/>
            <w:tcBorders>
              <w:bottom w:val="single" w:sz="4" w:space="0" w:color="auto"/>
            </w:tcBorders>
          </w:tcPr>
          <w:p w:rsidR="00363F04" w:rsidRPr="00363F04" w:rsidRDefault="00363F04" w:rsidP="00953733">
            <w:pPr>
              <w:keepNext/>
            </w:pPr>
            <w:r w:rsidRPr="00363F04">
              <w:t>Read and write short basic messages and forms</w:t>
            </w:r>
          </w:p>
        </w:tc>
        <w:tc>
          <w:tcPr>
            <w:tcW w:w="992" w:type="dxa"/>
            <w:tcBorders>
              <w:bottom w:val="single" w:sz="4" w:space="0" w:color="auto"/>
            </w:tcBorders>
          </w:tcPr>
          <w:p w:rsidR="00363F04" w:rsidRPr="00363F04" w:rsidRDefault="00363F04" w:rsidP="00953733">
            <w:pPr>
              <w:keepNext/>
              <w:jc w:val="center"/>
            </w:pPr>
            <w:r w:rsidRPr="00363F04">
              <w:t>70</w:t>
            </w:r>
          </w:p>
        </w:tc>
      </w:tr>
      <w:tr w:rsidR="00363F04" w:rsidRPr="00475ABA" w:rsidTr="00455D10">
        <w:trPr>
          <w:trHeight w:val="493"/>
        </w:trPr>
        <w:tc>
          <w:tcPr>
            <w:tcW w:w="1985" w:type="dxa"/>
            <w:tcBorders>
              <w:bottom w:val="single" w:sz="4" w:space="0" w:color="auto"/>
            </w:tcBorders>
          </w:tcPr>
          <w:p w:rsidR="00363F04" w:rsidRPr="00363F04" w:rsidRDefault="00363F04" w:rsidP="00953733">
            <w:pPr>
              <w:pStyle w:val="TimesNewRoman"/>
              <w:keepNext/>
              <w:rPr>
                <w:rFonts w:ascii="Arial" w:hAnsi="Arial"/>
                <w:sz w:val="22"/>
                <w:szCs w:val="22"/>
              </w:rPr>
            </w:pPr>
            <w:r w:rsidRPr="00363F04">
              <w:rPr>
                <w:rFonts w:ascii="Arial" w:hAnsi="Arial"/>
                <w:sz w:val="22"/>
                <w:szCs w:val="22"/>
              </w:rPr>
              <w:t>VU21432</w:t>
            </w:r>
          </w:p>
        </w:tc>
        <w:tc>
          <w:tcPr>
            <w:tcW w:w="1418" w:type="dxa"/>
            <w:tcBorders>
              <w:bottom w:val="single" w:sz="4" w:space="0" w:color="auto"/>
            </w:tcBorders>
          </w:tcPr>
          <w:p w:rsidR="00363F04" w:rsidRPr="00363F04" w:rsidRDefault="00811D3D" w:rsidP="00953733">
            <w:pPr>
              <w:keepNext/>
            </w:pPr>
            <w:r w:rsidRPr="00811D3D">
              <w:t>120103</w:t>
            </w:r>
          </w:p>
        </w:tc>
        <w:tc>
          <w:tcPr>
            <w:tcW w:w="5670" w:type="dxa"/>
            <w:gridSpan w:val="3"/>
            <w:tcBorders>
              <w:bottom w:val="single" w:sz="4" w:space="0" w:color="auto"/>
            </w:tcBorders>
          </w:tcPr>
          <w:p w:rsidR="00363F04" w:rsidRPr="00F06AF5" w:rsidRDefault="00363F04" w:rsidP="00953733">
            <w:pPr>
              <w:keepNext/>
            </w:pPr>
            <w:r w:rsidRPr="00363F04">
              <w:t>Communicate basic personal details and needs</w:t>
            </w:r>
          </w:p>
        </w:tc>
        <w:tc>
          <w:tcPr>
            <w:tcW w:w="992" w:type="dxa"/>
            <w:tcBorders>
              <w:bottom w:val="single" w:sz="4" w:space="0" w:color="auto"/>
            </w:tcBorders>
          </w:tcPr>
          <w:p w:rsidR="00363F04" w:rsidRDefault="00363F04" w:rsidP="00953733">
            <w:pPr>
              <w:keepNext/>
              <w:jc w:val="center"/>
            </w:pPr>
            <w:r>
              <w:t>70</w:t>
            </w:r>
          </w:p>
        </w:tc>
      </w:tr>
      <w:tr w:rsidR="00363F04" w:rsidRPr="00475ABA" w:rsidTr="000E5BA1">
        <w:trPr>
          <w:trHeight w:val="493"/>
        </w:trPr>
        <w:tc>
          <w:tcPr>
            <w:tcW w:w="10065" w:type="dxa"/>
            <w:gridSpan w:val="6"/>
            <w:tcBorders>
              <w:bottom w:val="single" w:sz="4" w:space="0" w:color="auto"/>
            </w:tcBorders>
          </w:tcPr>
          <w:p w:rsidR="00363F04" w:rsidRPr="00363F04" w:rsidRDefault="00363F04" w:rsidP="00953733">
            <w:pPr>
              <w:keepNext/>
              <w:rPr>
                <w:b/>
              </w:rPr>
            </w:pPr>
            <w:r w:rsidRPr="00363F04">
              <w:rPr>
                <w:b/>
              </w:rPr>
              <w:t>Numeracy</w:t>
            </w:r>
          </w:p>
        </w:tc>
      </w:tr>
      <w:tr w:rsidR="00363F04" w:rsidRPr="00475ABA" w:rsidTr="007311E1">
        <w:trPr>
          <w:trHeight w:val="493"/>
        </w:trPr>
        <w:tc>
          <w:tcPr>
            <w:tcW w:w="1985" w:type="dxa"/>
            <w:tcBorders>
              <w:bottom w:val="single" w:sz="4" w:space="0" w:color="auto"/>
            </w:tcBorders>
          </w:tcPr>
          <w:p w:rsidR="00363F04" w:rsidRPr="00363F04" w:rsidRDefault="00C84DE4" w:rsidP="00953733">
            <w:pPr>
              <w:keepNext/>
            </w:pPr>
            <w:r w:rsidRPr="00C84DE4">
              <w:t>VU21788</w:t>
            </w:r>
          </w:p>
        </w:tc>
        <w:tc>
          <w:tcPr>
            <w:tcW w:w="1418" w:type="dxa"/>
            <w:tcBorders>
              <w:bottom w:val="single" w:sz="4" w:space="0" w:color="auto"/>
            </w:tcBorders>
          </w:tcPr>
          <w:p w:rsidR="00363F04" w:rsidRDefault="00E61985" w:rsidP="00953733">
            <w:pPr>
              <w:keepNext/>
            </w:pPr>
            <w:r>
              <w:t>120103</w:t>
            </w:r>
          </w:p>
        </w:tc>
        <w:tc>
          <w:tcPr>
            <w:tcW w:w="5670" w:type="dxa"/>
            <w:gridSpan w:val="3"/>
            <w:tcBorders>
              <w:bottom w:val="single" w:sz="4" w:space="0" w:color="auto"/>
            </w:tcBorders>
          </w:tcPr>
          <w:p w:rsidR="00363F04" w:rsidRPr="00363F04" w:rsidRDefault="00363F04" w:rsidP="00953733">
            <w:pPr>
              <w:keepNext/>
            </w:pPr>
            <w:r w:rsidRPr="00363F04">
              <w:t>Apply numeracy for a range of purposes</w:t>
            </w:r>
          </w:p>
        </w:tc>
        <w:tc>
          <w:tcPr>
            <w:tcW w:w="992" w:type="dxa"/>
            <w:tcBorders>
              <w:bottom w:val="single" w:sz="4" w:space="0" w:color="auto"/>
            </w:tcBorders>
          </w:tcPr>
          <w:p w:rsidR="00363F04" w:rsidRPr="00363F04" w:rsidRDefault="00363F04" w:rsidP="00953733">
            <w:pPr>
              <w:keepNext/>
              <w:jc w:val="center"/>
            </w:pPr>
            <w:r w:rsidRPr="00363F04">
              <w:t>50</w:t>
            </w:r>
          </w:p>
        </w:tc>
      </w:tr>
      <w:tr w:rsidR="00D848FF" w:rsidRPr="00475ABA" w:rsidTr="007311E1">
        <w:trPr>
          <w:trHeight w:val="493"/>
        </w:trPr>
        <w:tc>
          <w:tcPr>
            <w:tcW w:w="1985" w:type="dxa"/>
            <w:tcBorders>
              <w:bottom w:val="single" w:sz="4" w:space="0" w:color="auto"/>
            </w:tcBorders>
          </w:tcPr>
          <w:p w:rsidR="00D848FF" w:rsidRPr="00D848FF" w:rsidRDefault="00D848FF" w:rsidP="00953733">
            <w:pPr>
              <w:pStyle w:val="TimesNewRoman"/>
              <w:keepNext/>
              <w:rPr>
                <w:rFonts w:ascii="Arial" w:hAnsi="Arial"/>
                <w:sz w:val="22"/>
                <w:szCs w:val="22"/>
              </w:rPr>
            </w:pPr>
            <w:r w:rsidRPr="00D848FF">
              <w:rPr>
                <w:rFonts w:ascii="Arial" w:hAnsi="Arial"/>
                <w:sz w:val="22"/>
                <w:szCs w:val="22"/>
              </w:rPr>
              <w:lastRenderedPageBreak/>
              <w:t xml:space="preserve">VU21743 </w:t>
            </w:r>
          </w:p>
        </w:tc>
        <w:tc>
          <w:tcPr>
            <w:tcW w:w="1418" w:type="dxa"/>
            <w:tcBorders>
              <w:bottom w:val="single" w:sz="4" w:space="0" w:color="auto"/>
            </w:tcBorders>
          </w:tcPr>
          <w:p w:rsidR="00D848FF" w:rsidRDefault="00811D3D" w:rsidP="00953733">
            <w:pPr>
              <w:keepNext/>
            </w:pPr>
            <w:r w:rsidRPr="00811D3D">
              <w:t>120103</w:t>
            </w:r>
          </w:p>
        </w:tc>
        <w:tc>
          <w:tcPr>
            <w:tcW w:w="5670" w:type="dxa"/>
            <w:gridSpan w:val="3"/>
            <w:tcBorders>
              <w:bottom w:val="single" w:sz="4" w:space="0" w:color="auto"/>
            </w:tcBorders>
          </w:tcPr>
          <w:p w:rsidR="00D848FF" w:rsidRPr="00D848FF" w:rsidRDefault="00D848FF" w:rsidP="00953733">
            <w:pPr>
              <w:keepNext/>
            </w:pPr>
            <w:r w:rsidRPr="00D848FF">
              <w:t>Give and follow simple directions,</w:t>
            </w:r>
          </w:p>
        </w:tc>
        <w:tc>
          <w:tcPr>
            <w:tcW w:w="992" w:type="dxa"/>
            <w:tcBorders>
              <w:bottom w:val="single" w:sz="4" w:space="0" w:color="auto"/>
            </w:tcBorders>
          </w:tcPr>
          <w:p w:rsidR="00D848FF" w:rsidRPr="00D848FF" w:rsidRDefault="00D848FF" w:rsidP="00953733">
            <w:pPr>
              <w:keepNext/>
              <w:jc w:val="center"/>
            </w:pPr>
            <w:r w:rsidRPr="00D848FF">
              <w:t>25</w:t>
            </w:r>
          </w:p>
        </w:tc>
      </w:tr>
      <w:tr w:rsidR="00D848FF" w:rsidRPr="00475ABA" w:rsidTr="007311E1">
        <w:trPr>
          <w:trHeight w:val="493"/>
        </w:trPr>
        <w:tc>
          <w:tcPr>
            <w:tcW w:w="1985" w:type="dxa"/>
            <w:tcBorders>
              <w:bottom w:val="single" w:sz="4" w:space="0" w:color="auto"/>
            </w:tcBorders>
          </w:tcPr>
          <w:p w:rsidR="00D848FF" w:rsidRPr="00D848FF" w:rsidRDefault="00D848FF" w:rsidP="00953733">
            <w:pPr>
              <w:pStyle w:val="TimesNewRoman"/>
              <w:keepNext/>
              <w:rPr>
                <w:rFonts w:ascii="Arial" w:hAnsi="Arial"/>
                <w:sz w:val="22"/>
                <w:szCs w:val="22"/>
              </w:rPr>
            </w:pPr>
            <w:r w:rsidRPr="00D848FF">
              <w:rPr>
                <w:rFonts w:ascii="Arial" w:hAnsi="Arial"/>
                <w:sz w:val="22"/>
                <w:szCs w:val="22"/>
              </w:rPr>
              <w:t>VU21734</w:t>
            </w:r>
          </w:p>
        </w:tc>
        <w:tc>
          <w:tcPr>
            <w:tcW w:w="1418" w:type="dxa"/>
            <w:tcBorders>
              <w:bottom w:val="single" w:sz="4" w:space="0" w:color="auto"/>
            </w:tcBorders>
          </w:tcPr>
          <w:p w:rsidR="00D848FF" w:rsidRDefault="00811D3D" w:rsidP="00953733">
            <w:pPr>
              <w:keepNext/>
            </w:pPr>
            <w:r>
              <w:t>120103</w:t>
            </w:r>
          </w:p>
        </w:tc>
        <w:tc>
          <w:tcPr>
            <w:tcW w:w="5670" w:type="dxa"/>
            <w:gridSpan w:val="3"/>
            <w:tcBorders>
              <w:bottom w:val="single" w:sz="4" w:space="0" w:color="auto"/>
            </w:tcBorders>
          </w:tcPr>
          <w:p w:rsidR="00D848FF" w:rsidRPr="00D848FF" w:rsidRDefault="00D848FF" w:rsidP="00953733">
            <w:pPr>
              <w:keepNext/>
            </w:pPr>
            <w:r w:rsidRPr="00D848FF">
              <w:t>Recognise and use time</w:t>
            </w:r>
          </w:p>
        </w:tc>
        <w:tc>
          <w:tcPr>
            <w:tcW w:w="992" w:type="dxa"/>
            <w:tcBorders>
              <w:bottom w:val="single" w:sz="4" w:space="0" w:color="auto"/>
            </w:tcBorders>
          </w:tcPr>
          <w:p w:rsidR="00D848FF" w:rsidRPr="00D848FF" w:rsidRDefault="00D848FF" w:rsidP="00953733">
            <w:pPr>
              <w:keepNext/>
              <w:jc w:val="center"/>
            </w:pPr>
            <w:r w:rsidRPr="00D848FF">
              <w:t>40</w:t>
            </w:r>
          </w:p>
        </w:tc>
      </w:tr>
      <w:tr w:rsidR="00D848FF" w:rsidRPr="00475ABA" w:rsidTr="007311E1">
        <w:trPr>
          <w:trHeight w:val="493"/>
        </w:trPr>
        <w:tc>
          <w:tcPr>
            <w:tcW w:w="1985" w:type="dxa"/>
            <w:tcBorders>
              <w:bottom w:val="single" w:sz="4" w:space="0" w:color="auto"/>
            </w:tcBorders>
          </w:tcPr>
          <w:p w:rsidR="00D848FF" w:rsidRPr="00D848FF" w:rsidRDefault="00D848FF" w:rsidP="00953733">
            <w:pPr>
              <w:pStyle w:val="TimesNewRoman"/>
              <w:keepNext/>
              <w:rPr>
                <w:rFonts w:ascii="Arial" w:hAnsi="Arial"/>
                <w:sz w:val="22"/>
                <w:szCs w:val="22"/>
              </w:rPr>
            </w:pPr>
            <w:r w:rsidRPr="00D848FF">
              <w:rPr>
                <w:rFonts w:ascii="Arial" w:hAnsi="Arial"/>
                <w:sz w:val="22"/>
                <w:szCs w:val="22"/>
              </w:rPr>
              <w:t>VU21754</w:t>
            </w:r>
          </w:p>
        </w:tc>
        <w:tc>
          <w:tcPr>
            <w:tcW w:w="1418" w:type="dxa"/>
            <w:tcBorders>
              <w:bottom w:val="single" w:sz="4" w:space="0" w:color="auto"/>
            </w:tcBorders>
          </w:tcPr>
          <w:p w:rsidR="00D848FF" w:rsidRDefault="00811D3D" w:rsidP="00953733">
            <w:pPr>
              <w:keepNext/>
            </w:pPr>
            <w:r>
              <w:t>120103</w:t>
            </w:r>
          </w:p>
        </w:tc>
        <w:tc>
          <w:tcPr>
            <w:tcW w:w="5670" w:type="dxa"/>
            <w:gridSpan w:val="3"/>
            <w:tcBorders>
              <w:bottom w:val="single" w:sz="4" w:space="0" w:color="auto"/>
            </w:tcBorders>
          </w:tcPr>
          <w:p w:rsidR="00D848FF" w:rsidRPr="00D848FF" w:rsidRDefault="00D848FF" w:rsidP="00953733">
            <w:pPr>
              <w:keepNext/>
            </w:pPr>
            <w:r w:rsidRPr="00D848FF">
              <w:t>Use coins and notes</w:t>
            </w:r>
          </w:p>
        </w:tc>
        <w:tc>
          <w:tcPr>
            <w:tcW w:w="992" w:type="dxa"/>
            <w:tcBorders>
              <w:bottom w:val="single" w:sz="4" w:space="0" w:color="auto"/>
            </w:tcBorders>
          </w:tcPr>
          <w:p w:rsidR="00D848FF" w:rsidRPr="00D848FF" w:rsidRDefault="00D848FF" w:rsidP="00953733">
            <w:pPr>
              <w:keepNext/>
              <w:jc w:val="center"/>
            </w:pPr>
            <w:r w:rsidRPr="00D848FF">
              <w:t>25</w:t>
            </w:r>
          </w:p>
        </w:tc>
      </w:tr>
      <w:tr w:rsidR="00D848FF" w:rsidRPr="00475ABA" w:rsidTr="007311E1">
        <w:trPr>
          <w:trHeight w:val="493"/>
        </w:trPr>
        <w:tc>
          <w:tcPr>
            <w:tcW w:w="1985" w:type="dxa"/>
            <w:tcBorders>
              <w:bottom w:val="single" w:sz="4" w:space="0" w:color="auto"/>
            </w:tcBorders>
          </w:tcPr>
          <w:p w:rsidR="00D848FF" w:rsidRPr="00D848FF" w:rsidRDefault="00D848FF" w:rsidP="00953733">
            <w:pPr>
              <w:pStyle w:val="TimesNewRoman"/>
              <w:keepNext/>
              <w:rPr>
                <w:rFonts w:ascii="Arial" w:hAnsi="Arial"/>
                <w:sz w:val="22"/>
                <w:szCs w:val="22"/>
              </w:rPr>
            </w:pPr>
            <w:r w:rsidRPr="00D848FF">
              <w:rPr>
                <w:rFonts w:ascii="Arial" w:hAnsi="Arial"/>
                <w:sz w:val="22"/>
                <w:szCs w:val="22"/>
              </w:rPr>
              <w:t>VU21751</w:t>
            </w:r>
          </w:p>
        </w:tc>
        <w:tc>
          <w:tcPr>
            <w:tcW w:w="1418" w:type="dxa"/>
            <w:tcBorders>
              <w:bottom w:val="single" w:sz="4" w:space="0" w:color="auto"/>
            </w:tcBorders>
          </w:tcPr>
          <w:p w:rsidR="00D848FF" w:rsidRDefault="00811D3D" w:rsidP="00953733">
            <w:pPr>
              <w:keepNext/>
            </w:pPr>
            <w:r>
              <w:t>120103</w:t>
            </w:r>
          </w:p>
        </w:tc>
        <w:tc>
          <w:tcPr>
            <w:tcW w:w="5670" w:type="dxa"/>
            <w:gridSpan w:val="3"/>
            <w:tcBorders>
              <w:bottom w:val="single" w:sz="4" w:space="0" w:color="auto"/>
            </w:tcBorders>
            <w:vAlign w:val="bottom"/>
          </w:tcPr>
          <w:p w:rsidR="00D848FF" w:rsidRPr="00D848FF" w:rsidRDefault="00D848FF" w:rsidP="00953733">
            <w:pPr>
              <w:keepNext/>
            </w:pPr>
            <w:r w:rsidRPr="00D848FF">
              <w:t>Use simple metric weights</w:t>
            </w:r>
          </w:p>
        </w:tc>
        <w:tc>
          <w:tcPr>
            <w:tcW w:w="992" w:type="dxa"/>
            <w:tcBorders>
              <w:bottom w:val="single" w:sz="4" w:space="0" w:color="auto"/>
            </w:tcBorders>
            <w:vAlign w:val="bottom"/>
          </w:tcPr>
          <w:p w:rsidR="00D848FF" w:rsidRPr="00D848FF" w:rsidRDefault="00D848FF" w:rsidP="00953733">
            <w:pPr>
              <w:keepNext/>
              <w:jc w:val="center"/>
            </w:pPr>
            <w:r w:rsidRPr="00D848FF">
              <w:t>25</w:t>
            </w:r>
          </w:p>
        </w:tc>
      </w:tr>
      <w:tr w:rsidR="00D848FF" w:rsidRPr="00475ABA" w:rsidTr="007311E1">
        <w:trPr>
          <w:trHeight w:val="493"/>
        </w:trPr>
        <w:tc>
          <w:tcPr>
            <w:tcW w:w="1985" w:type="dxa"/>
            <w:tcBorders>
              <w:bottom w:val="single" w:sz="4" w:space="0" w:color="auto"/>
            </w:tcBorders>
          </w:tcPr>
          <w:p w:rsidR="00D848FF" w:rsidRPr="00D848FF" w:rsidRDefault="00D848FF" w:rsidP="00953733">
            <w:pPr>
              <w:pStyle w:val="TimesNewRoman"/>
              <w:keepNext/>
              <w:rPr>
                <w:rFonts w:ascii="Arial" w:hAnsi="Arial"/>
                <w:sz w:val="22"/>
                <w:szCs w:val="22"/>
              </w:rPr>
            </w:pPr>
            <w:r w:rsidRPr="00D848FF">
              <w:rPr>
                <w:rFonts w:ascii="Arial" w:hAnsi="Arial"/>
                <w:sz w:val="22"/>
                <w:szCs w:val="22"/>
              </w:rPr>
              <w:t>VU21752</w:t>
            </w:r>
          </w:p>
        </w:tc>
        <w:tc>
          <w:tcPr>
            <w:tcW w:w="1418" w:type="dxa"/>
            <w:tcBorders>
              <w:bottom w:val="single" w:sz="4" w:space="0" w:color="auto"/>
            </w:tcBorders>
          </w:tcPr>
          <w:p w:rsidR="00D848FF" w:rsidRDefault="00811D3D" w:rsidP="00953733">
            <w:pPr>
              <w:keepNext/>
            </w:pPr>
            <w:r>
              <w:t>120103</w:t>
            </w:r>
          </w:p>
        </w:tc>
        <w:tc>
          <w:tcPr>
            <w:tcW w:w="5670" w:type="dxa"/>
            <w:gridSpan w:val="3"/>
            <w:tcBorders>
              <w:bottom w:val="single" w:sz="4" w:space="0" w:color="auto"/>
            </w:tcBorders>
            <w:vAlign w:val="bottom"/>
          </w:tcPr>
          <w:p w:rsidR="00D848FF" w:rsidRPr="00D848FF" w:rsidRDefault="00D848FF" w:rsidP="00953733">
            <w:pPr>
              <w:keepNext/>
            </w:pPr>
            <w:r w:rsidRPr="00D848FF">
              <w:t>Use simple liquid measures</w:t>
            </w:r>
          </w:p>
        </w:tc>
        <w:tc>
          <w:tcPr>
            <w:tcW w:w="992" w:type="dxa"/>
            <w:tcBorders>
              <w:bottom w:val="single" w:sz="4" w:space="0" w:color="auto"/>
            </w:tcBorders>
            <w:vAlign w:val="bottom"/>
          </w:tcPr>
          <w:p w:rsidR="00D848FF" w:rsidRPr="00D848FF" w:rsidRDefault="00D848FF" w:rsidP="00953733">
            <w:pPr>
              <w:keepNext/>
              <w:jc w:val="center"/>
            </w:pPr>
            <w:r w:rsidRPr="00D848FF">
              <w:t>25</w:t>
            </w:r>
          </w:p>
        </w:tc>
      </w:tr>
      <w:tr w:rsidR="00D848FF" w:rsidRPr="00475ABA" w:rsidTr="007311E1">
        <w:trPr>
          <w:trHeight w:val="493"/>
        </w:trPr>
        <w:tc>
          <w:tcPr>
            <w:tcW w:w="1985" w:type="dxa"/>
            <w:tcBorders>
              <w:bottom w:val="single" w:sz="4" w:space="0" w:color="auto"/>
            </w:tcBorders>
          </w:tcPr>
          <w:p w:rsidR="00D848FF" w:rsidRPr="00D848FF" w:rsidRDefault="00D848FF" w:rsidP="00953733">
            <w:pPr>
              <w:pStyle w:val="TimesNewRoman"/>
              <w:keepNext/>
              <w:rPr>
                <w:rFonts w:ascii="Arial" w:hAnsi="Arial"/>
                <w:sz w:val="22"/>
                <w:szCs w:val="22"/>
              </w:rPr>
            </w:pPr>
            <w:r w:rsidRPr="00D848FF">
              <w:rPr>
                <w:rFonts w:ascii="Arial" w:hAnsi="Arial"/>
                <w:sz w:val="22"/>
                <w:szCs w:val="22"/>
              </w:rPr>
              <w:t>VU21753</w:t>
            </w:r>
          </w:p>
        </w:tc>
        <w:tc>
          <w:tcPr>
            <w:tcW w:w="1418" w:type="dxa"/>
            <w:tcBorders>
              <w:bottom w:val="single" w:sz="4" w:space="0" w:color="auto"/>
            </w:tcBorders>
          </w:tcPr>
          <w:p w:rsidR="00D848FF" w:rsidRDefault="00811D3D" w:rsidP="00953733">
            <w:pPr>
              <w:keepNext/>
            </w:pPr>
            <w:r>
              <w:t>120103</w:t>
            </w:r>
          </w:p>
        </w:tc>
        <w:tc>
          <w:tcPr>
            <w:tcW w:w="5670" w:type="dxa"/>
            <w:gridSpan w:val="3"/>
            <w:tcBorders>
              <w:bottom w:val="single" w:sz="4" w:space="0" w:color="auto"/>
            </w:tcBorders>
            <w:vAlign w:val="bottom"/>
          </w:tcPr>
          <w:p w:rsidR="00D848FF" w:rsidRPr="00D848FF" w:rsidRDefault="00D848FF" w:rsidP="00953733">
            <w:pPr>
              <w:keepNext/>
            </w:pPr>
            <w:r w:rsidRPr="00D848FF">
              <w:t>Use simple linear measures</w:t>
            </w:r>
          </w:p>
        </w:tc>
        <w:tc>
          <w:tcPr>
            <w:tcW w:w="992" w:type="dxa"/>
            <w:tcBorders>
              <w:bottom w:val="single" w:sz="4" w:space="0" w:color="auto"/>
            </w:tcBorders>
            <w:vAlign w:val="bottom"/>
          </w:tcPr>
          <w:p w:rsidR="00D848FF" w:rsidRPr="00D848FF" w:rsidRDefault="00D848FF" w:rsidP="00953733">
            <w:pPr>
              <w:keepNext/>
              <w:jc w:val="center"/>
            </w:pPr>
            <w:r w:rsidRPr="00D848FF">
              <w:t>25</w:t>
            </w:r>
          </w:p>
        </w:tc>
      </w:tr>
      <w:tr w:rsidR="00D848FF" w:rsidRPr="00475ABA" w:rsidTr="007311E1">
        <w:trPr>
          <w:trHeight w:val="493"/>
        </w:trPr>
        <w:tc>
          <w:tcPr>
            <w:tcW w:w="1985" w:type="dxa"/>
            <w:tcBorders>
              <w:bottom w:val="single" w:sz="4" w:space="0" w:color="auto"/>
            </w:tcBorders>
          </w:tcPr>
          <w:p w:rsidR="00D848FF" w:rsidRPr="00D848FF" w:rsidRDefault="00D848FF" w:rsidP="00953733">
            <w:pPr>
              <w:keepNext/>
            </w:pPr>
            <w:r w:rsidRPr="00D848FF">
              <w:t>VU21046</w:t>
            </w:r>
          </w:p>
        </w:tc>
        <w:tc>
          <w:tcPr>
            <w:tcW w:w="1418" w:type="dxa"/>
            <w:tcBorders>
              <w:bottom w:val="single" w:sz="4" w:space="0" w:color="auto"/>
            </w:tcBorders>
          </w:tcPr>
          <w:p w:rsidR="00D848FF" w:rsidRDefault="00811D3D" w:rsidP="00953733">
            <w:pPr>
              <w:keepNext/>
            </w:pPr>
            <w:r>
              <w:t>120103</w:t>
            </w:r>
          </w:p>
        </w:tc>
        <w:tc>
          <w:tcPr>
            <w:tcW w:w="5670" w:type="dxa"/>
            <w:gridSpan w:val="3"/>
            <w:tcBorders>
              <w:bottom w:val="single" w:sz="4" w:space="0" w:color="auto"/>
            </w:tcBorders>
          </w:tcPr>
          <w:p w:rsidR="00D848FF" w:rsidRPr="00D848FF" w:rsidRDefault="00D848FF" w:rsidP="00953733">
            <w:pPr>
              <w:keepNext/>
            </w:pPr>
            <w:r w:rsidRPr="00D848FF">
              <w:t>Prepare simple budgets</w:t>
            </w:r>
          </w:p>
        </w:tc>
        <w:tc>
          <w:tcPr>
            <w:tcW w:w="992" w:type="dxa"/>
            <w:tcBorders>
              <w:bottom w:val="single" w:sz="4" w:space="0" w:color="auto"/>
            </w:tcBorders>
          </w:tcPr>
          <w:p w:rsidR="00D848FF" w:rsidRPr="00D848FF" w:rsidRDefault="00D848FF" w:rsidP="00953733">
            <w:pPr>
              <w:keepNext/>
              <w:jc w:val="center"/>
            </w:pPr>
            <w:r w:rsidRPr="00D848FF">
              <w:t>20</w:t>
            </w:r>
          </w:p>
        </w:tc>
      </w:tr>
      <w:tr w:rsidR="00D848FF" w:rsidRPr="00475ABA" w:rsidTr="007311E1">
        <w:trPr>
          <w:trHeight w:val="547"/>
        </w:trPr>
        <w:tc>
          <w:tcPr>
            <w:tcW w:w="8789" w:type="dxa"/>
            <w:gridSpan w:val="3"/>
            <w:tcBorders>
              <w:right w:val="nil"/>
            </w:tcBorders>
            <w:shd w:val="clear" w:color="auto" w:fill="E6E6E6"/>
          </w:tcPr>
          <w:p w:rsidR="00D848FF" w:rsidRPr="00455D10" w:rsidRDefault="00455D10" w:rsidP="00953733">
            <w:pPr>
              <w:keepNext/>
              <w:jc w:val="right"/>
              <w:rPr>
                <w:b/>
                <w:lang w:val="en-GB"/>
              </w:rPr>
            </w:pPr>
            <w:r>
              <w:rPr>
                <w:b/>
                <w:lang w:val="en-GB"/>
              </w:rPr>
              <w:t>Nominal Duration</w:t>
            </w:r>
          </w:p>
        </w:tc>
        <w:tc>
          <w:tcPr>
            <w:tcW w:w="1276" w:type="dxa"/>
            <w:gridSpan w:val="3"/>
            <w:tcBorders>
              <w:left w:val="nil"/>
            </w:tcBorders>
            <w:shd w:val="clear" w:color="auto" w:fill="E6E6E6"/>
            <w:vAlign w:val="center"/>
          </w:tcPr>
          <w:p w:rsidR="00D848FF" w:rsidRPr="00475ABA" w:rsidRDefault="00C94152" w:rsidP="007311E1">
            <w:pPr>
              <w:keepNext/>
              <w:rPr>
                <w:rFonts w:cs="Arial"/>
                <w:b/>
              </w:rPr>
            </w:pPr>
            <w:r>
              <w:rPr>
                <w:rFonts w:cs="Arial"/>
                <w:b/>
              </w:rPr>
              <w:t>955-1180</w:t>
            </w:r>
          </w:p>
        </w:tc>
      </w:tr>
    </w:tbl>
    <w:p w:rsidR="00C3742F" w:rsidRDefault="00C3742F" w:rsidP="00953733">
      <w:pPr>
        <w:keepNext/>
      </w:pPr>
      <w:r>
        <w:br w:type="page"/>
      </w:r>
    </w:p>
    <w:p w:rsidR="00342373" w:rsidRDefault="00342373" w:rsidP="00953733">
      <w:pPr>
        <w:keepNext/>
      </w:pPr>
    </w:p>
    <w:tbl>
      <w:tblPr>
        <w:tblW w:w="10296" w:type="dxa"/>
        <w:tblInd w:w="-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09"/>
        <w:gridCol w:w="425"/>
        <w:gridCol w:w="425"/>
        <w:gridCol w:w="425"/>
        <w:gridCol w:w="709"/>
        <w:gridCol w:w="6003"/>
      </w:tblGrid>
      <w:tr w:rsidR="00307B1E" w:rsidRPr="00475ABA" w:rsidTr="002A0C78">
        <w:tc>
          <w:tcPr>
            <w:tcW w:w="3159" w:type="dxa"/>
            <w:gridSpan w:val="3"/>
            <w:tcBorders>
              <w:bottom w:val="single" w:sz="4" w:space="0" w:color="auto"/>
            </w:tcBorders>
          </w:tcPr>
          <w:p w:rsidR="00307B1E" w:rsidRPr="00475ABA" w:rsidRDefault="00B12B4F" w:rsidP="00953733">
            <w:pPr>
              <w:pStyle w:val="Code2"/>
            </w:pPr>
            <w:bookmarkStart w:id="27" w:name="_Toc430777179"/>
            <w:r>
              <w:t>5.2</w:t>
            </w:r>
            <w:r>
              <w:tab/>
            </w:r>
            <w:r w:rsidR="00307B1E" w:rsidRPr="00475ABA">
              <w:t>Entry requirements</w:t>
            </w:r>
            <w:bookmarkEnd w:id="27"/>
            <w:r w:rsidR="00307B1E" w:rsidRPr="00475ABA">
              <w:t xml:space="preserve"> </w:t>
            </w:r>
          </w:p>
        </w:tc>
        <w:tc>
          <w:tcPr>
            <w:tcW w:w="7137" w:type="dxa"/>
            <w:gridSpan w:val="3"/>
            <w:tcBorders>
              <w:bottom w:val="single" w:sz="4" w:space="0" w:color="auto"/>
            </w:tcBorders>
          </w:tcPr>
          <w:p w:rsidR="00797F4A" w:rsidRPr="00667F13" w:rsidRDefault="00797F4A" w:rsidP="00953733">
            <w:pPr>
              <w:keepNext/>
            </w:pPr>
            <w:r w:rsidRPr="00667F13">
              <w:t>Standard 9 AQTF Standards for  Accredited Courses</w:t>
            </w:r>
          </w:p>
          <w:p w:rsidR="00AF1B65" w:rsidRPr="00C3082B" w:rsidRDefault="00AF1B65" w:rsidP="00953733">
            <w:pPr>
              <w:keepNext/>
            </w:pPr>
            <w:r w:rsidRPr="00C3082B">
              <w:t xml:space="preserve">Entry to the Certificate I in </w:t>
            </w:r>
            <w:r>
              <w:t>Transition</w:t>
            </w:r>
            <w:r w:rsidRPr="00C3082B">
              <w:t xml:space="preserve"> Education is intended for post compulsory school age learners with evidence of a permanent cognitive impairment / intellectual disability.</w:t>
            </w:r>
          </w:p>
          <w:p w:rsidR="00AF1B65" w:rsidRPr="00C3082B" w:rsidRDefault="00AF1B65" w:rsidP="00953733">
            <w:pPr>
              <w:keepNext/>
            </w:pPr>
            <w:r w:rsidRPr="00C3082B">
              <w:t>In exceptional circumstances compulsory school age learners with evidence of a permanent cognitive impairment / intellectual disability may be enrolled in the qualification</w:t>
            </w:r>
            <w:r>
              <w:t>,</w:t>
            </w:r>
            <w:r w:rsidRPr="00C3082B">
              <w:t xml:space="preserve"> provided the Registered Training Organisation can establish:</w:t>
            </w:r>
          </w:p>
          <w:p w:rsidR="00AF1B65" w:rsidRDefault="00AF1B65" w:rsidP="00953733">
            <w:pPr>
              <w:pStyle w:val="bullet"/>
            </w:pPr>
            <w:r w:rsidRPr="00953733">
              <w:t>the learner’s Secondary School is unable to meet their needs</w:t>
            </w:r>
          </w:p>
          <w:p w:rsidR="00942942" w:rsidRPr="00953733" w:rsidRDefault="00942942" w:rsidP="00942942">
            <w:r>
              <w:t>and</w:t>
            </w:r>
          </w:p>
          <w:p w:rsidR="007311E1" w:rsidRDefault="00C514A9" w:rsidP="007311E1">
            <w:pPr>
              <w:pStyle w:val="bullet"/>
            </w:pPr>
            <w:r>
              <w:t>t</w:t>
            </w:r>
            <w:r w:rsidRPr="00C3082B">
              <w:t xml:space="preserve">he learner has a level of </w:t>
            </w:r>
            <w:r>
              <w:t xml:space="preserve">behavioural </w:t>
            </w:r>
            <w:r w:rsidRPr="00C3082B">
              <w:t xml:space="preserve">maturity that would allow them to </w:t>
            </w:r>
            <w:r>
              <w:t xml:space="preserve">develop the communication and interpersonal skills to interact with other learners. </w:t>
            </w:r>
          </w:p>
          <w:p w:rsidR="00AF1B65" w:rsidRPr="00C3082B" w:rsidRDefault="00AF1B65" w:rsidP="007311E1">
            <w:pPr>
              <w:keepNext/>
            </w:pPr>
            <w:r w:rsidRPr="00C3082B">
              <w:t>Permanent cognitive impairment / intellectual disability must be evidenced. Evidence could include:</w:t>
            </w:r>
          </w:p>
          <w:p w:rsidR="00AF1B65" w:rsidRPr="00953733" w:rsidRDefault="00AF1B65" w:rsidP="007311E1">
            <w:pPr>
              <w:pStyle w:val="bullet"/>
            </w:pPr>
            <w:r w:rsidRPr="00953733">
              <w:t>Formal assessment by a registered medical practitioner</w:t>
            </w:r>
          </w:p>
          <w:p w:rsidR="00AF1B65" w:rsidRPr="00953733" w:rsidRDefault="00AF1B65" w:rsidP="007311E1">
            <w:pPr>
              <w:pStyle w:val="bullet"/>
            </w:pPr>
            <w:r w:rsidRPr="00953733">
              <w:t>Doctors / specialist reports</w:t>
            </w:r>
          </w:p>
          <w:p w:rsidR="00AF1B65" w:rsidRPr="00953733" w:rsidRDefault="00AF1B65" w:rsidP="007311E1">
            <w:pPr>
              <w:pStyle w:val="bullet"/>
            </w:pPr>
            <w:r w:rsidRPr="00953733">
              <w:t>Attendance at a Special</w:t>
            </w:r>
            <w:r w:rsidR="00FB02E2" w:rsidRPr="00953733">
              <w:t>ist</w:t>
            </w:r>
            <w:r w:rsidRPr="00953733">
              <w:t xml:space="preserve"> School / SDS</w:t>
            </w:r>
          </w:p>
          <w:p w:rsidR="00AF1B65" w:rsidRPr="00953733" w:rsidRDefault="00AF1B65" w:rsidP="007311E1">
            <w:pPr>
              <w:pStyle w:val="bullet"/>
            </w:pPr>
            <w:r w:rsidRPr="00953733">
              <w:t>Integration support at school</w:t>
            </w:r>
          </w:p>
          <w:p w:rsidR="00AF1B65" w:rsidRPr="00953733" w:rsidRDefault="00AF1B65" w:rsidP="007311E1">
            <w:pPr>
              <w:pStyle w:val="bullet"/>
            </w:pPr>
            <w:r w:rsidRPr="00953733">
              <w:t>Integration support at school with modified curriculum</w:t>
            </w:r>
          </w:p>
          <w:p w:rsidR="00AF1B65" w:rsidRPr="00C3082B" w:rsidRDefault="00AF1B65" w:rsidP="00953733">
            <w:pPr>
              <w:keepNext/>
            </w:pPr>
            <w:r w:rsidRPr="00C3082B">
              <w:t>While learners may also have the following conditions, these do not constitute a permanent cognitive impairment / intellectual disability:</w:t>
            </w:r>
          </w:p>
          <w:p w:rsidR="00AF1B65" w:rsidRPr="00C3082B" w:rsidRDefault="00AF1B65" w:rsidP="00953733">
            <w:pPr>
              <w:pStyle w:val="bullet"/>
            </w:pPr>
            <w:r w:rsidRPr="00C3082B">
              <w:t>Social and / or emotional issues</w:t>
            </w:r>
          </w:p>
          <w:p w:rsidR="00AF1B65" w:rsidRPr="00C3082B" w:rsidRDefault="00AF1B65" w:rsidP="00953733">
            <w:pPr>
              <w:pStyle w:val="bullet"/>
            </w:pPr>
            <w:r w:rsidRPr="00C3082B">
              <w:t xml:space="preserve">Attention Deficit Hyperactivity Disorder </w:t>
            </w:r>
          </w:p>
          <w:p w:rsidR="00AF1B65" w:rsidRPr="00C3082B" w:rsidRDefault="00AF1B65" w:rsidP="00953733">
            <w:pPr>
              <w:pStyle w:val="bullet"/>
            </w:pPr>
            <w:r w:rsidRPr="00C3082B">
              <w:t xml:space="preserve">Specific learning </w:t>
            </w:r>
            <w:r>
              <w:t>difficulties</w:t>
            </w:r>
          </w:p>
          <w:p w:rsidR="00AF1B65" w:rsidRPr="00C3082B" w:rsidRDefault="00AF1B65" w:rsidP="00953733">
            <w:pPr>
              <w:pStyle w:val="bullet"/>
            </w:pPr>
            <w:r w:rsidRPr="00C3082B">
              <w:t>Mental health conditions</w:t>
            </w:r>
          </w:p>
          <w:p w:rsidR="00B5350B" w:rsidRPr="00A743CB" w:rsidRDefault="00AF1B65" w:rsidP="00953733">
            <w:pPr>
              <w:pStyle w:val="bullet"/>
            </w:pPr>
            <w:r w:rsidRPr="00C3082B">
              <w:t>Physical disabilities</w:t>
            </w:r>
          </w:p>
        </w:tc>
      </w:tr>
      <w:tr w:rsidR="00B12B4F" w:rsidRPr="00475ABA" w:rsidTr="00B12B4F">
        <w:tc>
          <w:tcPr>
            <w:tcW w:w="2734" w:type="dxa"/>
            <w:gridSpan w:val="2"/>
            <w:tcBorders>
              <w:right w:val="nil"/>
            </w:tcBorders>
            <w:shd w:val="clear" w:color="auto" w:fill="DBE5F1"/>
          </w:tcPr>
          <w:p w:rsidR="00B12B4F" w:rsidRPr="00475ABA" w:rsidRDefault="00B12B4F" w:rsidP="00953733">
            <w:pPr>
              <w:pStyle w:val="Code1"/>
              <w:keepNext/>
              <w:rPr>
                <w:i/>
              </w:rPr>
            </w:pPr>
            <w:bookmarkStart w:id="28" w:name="_Toc430777180"/>
            <w:r w:rsidRPr="00475ABA">
              <w:t>Assessment</w:t>
            </w:r>
            <w:bookmarkEnd w:id="28"/>
          </w:p>
        </w:tc>
        <w:tc>
          <w:tcPr>
            <w:tcW w:w="7562" w:type="dxa"/>
            <w:gridSpan w:val="4"/>
            <w:tcBorders>
              <w:left w:val="nil"/>
            </w:tcBorders>
            <w:shd w:val="clear" w:color="auto" w:fill="DBE5F1"/>
          </w:tcPr>
          <w:p w:rsidR="00B12B4F" w:rsidRPr="00475ABA" w:rsidRDefault="00B12B4F" w:rsidP="00953733">
            <w:pPr>
              <w:keepNext/>
              <w:rPr>
                <w:i/>
              </w:rPr>
            </w:pPr>
            <w:r w:rsidRPr="00FB4E14">
              <w:t>Standards 10 and 12 AQTF Standards for Accredited Courses</w:t>
            </w:r>
          </w:p>
        </w:tc>
      </w:tr>
      <w:tr w:rsidR="00307B1E" w:rsidRPr="00475ABA" w:rsidTr="002A0C78">
        <w:tc>
          <w:tcPr>
            <w:tcW w:w="3159" w:type="dxa"/>
            <w:gridSpan w:val="3"/>
          </w:tcPr>
          <w:p w:rsidR="00307B1E" w:rsidRPr="00475ABA" w:rsidRDefault="00B12B4F" w:rsidP="00953733">
            <w:pPr>
              <w:pStyle w:val="Code2"/>
            </w:pPr>
            <w:bookmarkStart w:id="29" w:name="_Toc430777181"/>
            <w:r>
              <w:t>6.1</w:t>
            </w:r>
            <w:r>
              <w:tab/>
            </w:r>
            <w:r w:rsidR="00307B1E" w:rsidRPr="00475ABA">
              <w:t>Assessment strategy</w:t>
            </w:r>
            <w:bookmarkEnd w:id="29"/>
            <w:r w:rsidR="00307B1E" w:rsidRPr="00475ABA">
              <w:t xml:space="preserve"> </w:t>
            </w:r>
          </w:p>
        </w:tc>
        <w:tc>
          <w:tcPr>
            <w:tcW w:w="7137" w:type="dxa"/>
            <w:gridSpan w:val="3"/>
          </w:tcPr>
          <w:p w:rsidR="00794199" w:rsidRDefault="00794199" w:rsidP="00953733">
            <w:pPr>
              <w:keepNext/>
            </w:pPr>
            <w:r>
              <w:t xml:space="preserve">Standard 10 AQTF Standards for  Accredited Courses </w:t>
            </w:r>
          </w:p>
          <w:p w:rsidR="00F43970" w:rsidRDefault="00F43970" w:rsidP="00F43970">
            <w:pPr>
              <w:keepNext/>
            </w:pPr>
            <w:r>
              <w:t>All assessment, including Recognition of Prior Learning (RPL), must be compliant with the requirements of:</w:t>
            </w:r>
          </w:p>
          <w:p w:rsidR="00F43970" w:rsidRDefault="00F43970" w:rsidP="00F43970">
            <w:pPr>
              <w:keepNext/>
            </w:pPr>
            <w:r>
              <w:t>•</w:t>
            </w:r>
            <w:r>
              <w:tab/>
              <w:t xml:space="preserve">Standard 1 of the AQTF: Essential Conditions and Standards for Initial/Continuing Registration and Guidelines 4.1 and 4.2 of the VRQA Guidelines for VET Providers, </w:t>
            </w:r>
          </w:p>
          <w:p w:rsidR="00F43970" w:rsidRDefault="00F43970" w:rsidP="00F43970">
            <w:pPr>
              <w:keepNext/>
            </w:pPr>
            <w:r>
              <w:t>or</w:t>
            </w:r>
          </w:p>
          <w:p w:rsidR="00F43970" w:rsidRDefault="00F43970" w:rsidP="00F43970">
            <w:pPr>
              <w:keepNext/>
            </w:pPr>
            <w:r>
              <w:t>•</w:t>
            </w:r>
            <w:r>
              <w:tab/>
              <w:t>the Standards for Registered Training Organisations 2015 (SRTOs),</w:t>
            </w:r>
          </w:p>
          <w:p w:rsidR="00F43970" w:rsidRDefault="00F43970" w:rsidP="00F43970">
            <w:pPr>
              <w:keepNext/>
            </w:pPr>
            <w:r>
              <w:t>or</w:t>
            </w:r>
          </w:p>
          <w:p w:rsidR="00F43970" w:rsidRDefault="00F43970" w:rsidP="00F43970">
            <w:pPr>
              <w:keepNext/>
            </w:pPr>
            <w:r>
              <w:t>•</w:t>
            </w:r>
            <w:r>
              <w:tab/>
              <w:t xml:space="preserve">the relevant standards and Guidelines for RTOs at the time of </w:t>
            </w:r>
            <w:r>
              <w:lastRenderedPageBreak/>
              <w:t>assessment.</w:t>
            </w:r>
          </w:p>
          <w:p w:rsidR="00A043E2" w:rsidRDefault="00A043E2" w:rsidP="00953733">
            <w:pPr>
              <w:keepNext/>
            </w:pPr>
            <w:r>
              <w:t>Assessment of the Certificate I in Transition Education must consider the appropriate level of support and time required by learners with intellectual disabilities to demonstrate achievement of competency. When developing an assessment strategy it can be useful to refer to the Australian Core Skills Framework (ACSF) to assist in identifying the text and task complexity and level of support appropriate for each level.</w:t>
            </w:r>
          </w:p>
          <w:p w:rsidR="00A043E2" w:rsidRDefault="00A043E2" w:rsidP="00953733">
            <w:pPr>
              <w:keepNext/>
            </w:pPr>
            <w:r>
              <w:t>Wherever possible an integrated approach to assessment should be used to:</w:t>
            </w:r>
          </w:p>
          <w:p w:rsidR="00A043E2" w:rsidRDefault="00A043E2" w:rsidP="00953733">
            <w:pPr>
              <w:pStyle w:val="bullet"/>
            </w:pPr>
            <w:r>
              <w:t>maximise opportunities for holistic skill development</w:t>
            </w:r>
          </w:p>
          <w:p w:rsidR="00A043E2" w:rsidRDefault="00A043E2" w:rsidP="00953733">
            <w:pPr>
              <w:pStyle w:val="bullet"/>
            </w:pPr>
            <w:r>
              <w:t>reduce atomisation and duplication of evidence collection</w:t>
            </w:r>
          </w:p>
          <w:p w:rsidR="00307B1E" w:rsidRDefault="00A043E2" w:rsidP="00953733">
            <w:pPr>
              <w:pStyle w:val="bullet"/>
            </w:pPr>
            <w:r>
              <w:t>support authentic assessment by reflecting activities that are personally relevant to the learner.</w:t>
            </w:r>
          </w:p>
          <w:p w:rsidR="006F5710" w:rsidRPr="00AF666A" w:rsidRDefault="006F5710" w:rsidP="006F5710">
            <w:pPr>
              <w:pStyle w:val="bullet"/>
              <w:numPr>
                <w:ilvl w:val="0"/>
                <w:numId w:val="0"/>
              </w:numPr>
            </w:pPr>
            <w:r w:rsidRPr="00DC37F4">
              <w:t>Units of competency imported from accredited curriculum or endorsed training packages must reflect the assessment requirements specified in the accredited curriculum or endorsed training package.</w:t>
            </w:r>
          </w:p>
        </w:tc>
      </w:tr>
      <w:tr w:rsidR="00307B1E" w:rsidRPr="00475ABA" w:rsidTr="00455D10">
        <w:trPr>
          <w:trHeight w:val="1206"/>
        </w:trPr>
        <w:tc>
          <w:tcPr>
            <w:tcW w:w="3159" w:type="dxa"/>
            <w:gridSpan w:val="3"/>
            <w:tcBorders>
              <w:bottom w:val="single" w:sz="4" w:space="0" w:color="auto"/>
            </w:tcBorders>
          </w:tcPr>
          <w:p w:rsidR="00307B1E" w:rsidRPr="00475ABA" w:rsidRDefault="00B12B4F" w:rsidP="00953733">
            <w:pPr>
              <w:pStyle w:val="Code2"/>
            </w:pPr>
            <w:bookmarkStart w:id="30" w:name="_Toc430777182"/>
            <w:r>
              <w:lastRenderedPageBreak/>
              <w:t>6.2</w:t>
            </w:r>
            <w:r>
              <w:tab/>
            </w:r>
            <w:r w:rsidR="00307B1E" w:rsidRPr="00475ABA">
              <w:t>Assessor competencies</w:t>
            </w:r>
            <w:bookmarkEnd w:id="30"/>
            <w:r w:rsidR="00307B1E" w:rsidRPr="00475ABA">
              <w:t xml:space="preserve"> </w:t>
            </w:r>
          </w:p>
        </w:tc>
        <w:tc>
          <w:tcPr>
            <w:tcW w:w="7137" w:type="dxa"/>
            <w:gridSpan w:val="3"/>
            <w:tcBorders>
              <w:bottom w:val="single" w:sz="4" w:space="0" w:color="auto"/>
            </w:tcBorders>
          </w:tcPr>
          <w:p w:rsidR="00761AB0" w:rsidRPr="00AF666A" w:rsidRDefault="00761AB0" w:rsidP="00953733">
            <w:pPr>
              <w:keepNext/>
            </w:pPr>
            <w:r w:rsidRPr="00AF666A">
              <w:t xml:space="preserve">Standard 12 AQTF Standards for  Accredited Courses </w:t>
            </w:r>
          </w:p>
          <w:p w:rsidR="00F43970" w:rsidRPr="00F43970" w:rsidRDefault="00F43970" w:rsidP="00F43970">
            <w:pPr>
              <w:keepNext/>
            </w:pPr>
            <w:r w:rsidRPr="00F43970">
              <w:t>Assessment must be undertaken by a person or persons in accordance with:</w:t>
            </w:r>
          </w:p>
          <w:p w:rsidR="00F43970" w:rsidRPr="00F43970" w:rsidRDefault="00F43970" w:rsidP="00F95982">
            <w:pPr>
              <w:pStyle w:val="bullet"/>
            </w:pPr>
            <w:r w:rsidRPr="00F43970">
              <w:t xml:space="preserve">Standard 1.4 of the AQTF: Essential Conditions and Standards for Initial/Continuing Registration and Guideline 3 of the VRQA Guidelines for VET Providers, </w:t>
            </w:r>
          </w:p>
          <w:p w:rsidR="00F43970" w:rsidRPr="00F43970" w:rsidRDefault="00F43970" w:rsidP="00F43970">
            <w:pPr>
              <w:keepNext/>
            </w:pPr>
            <w:r w:rsidRPr="00F43970">
              <w:t xml:space="preserve">or </w:t>
            </w:r>
          </w:p>
          <w:p w:rsidR="00F43970" w:rsidRPr="00F43970" w:rsidRDefault="00F43970" w:rsidP="00F95982">
            <w:pPr>
              <w:pStyle w:val="bullet"/>
            </w:pPr>
            <w:r w:rsidRPr="00F43970">
              <w:t>the Standards for Registered Training Organisations 2015 (SRTOs),</w:t>
            </w:r>
          </w:p>
          <w:p w:rsidR="00F43970" w:rsidRPr="00F43970" w:rsidRDefault="00F43970" w:rsidP="00F43970">
            <w:pPr>
              <w:keepNext/>
            </w:pPr>
            <w:r w:rsidRPr="00F43970">
              <w:t>or</w:t>
            </w:r>
          </w:p>
          <w:p w:rsidR="00F43970" w:rsidRPr="00F43970" w:rsidRDefault="00F43970" w:rsidP="00F95982">
            <w:pPr>
              <w:pStyle w:val="bullet"/>
            </w:pPr>
            <w:r w:rsidRPr="00F43970">
              <w:t>the relevant standards and Guidelines for RTOs at the time of assessment.</w:t>
            </w:r>
          </w:p>
          <w:p w:rsidR="002C4FF3" w:rsidRPr="00BC2C5E" w:rsidRDefault="002C4FF3" w:rsidP="00953733">
            <w:pPr>
              <w:keepNext/>
              <w:rPr>
                <w:b/>
              </w:rPr>
            </w:pPr>
            <w:r>
              <w:rPr>
                <w:b/>
              </w:rPr>
              <w:t xml:space="preserve">Requirements to assess the Certificate I in Transition Education </w:t>
            </w:r>
          </w:p>
          <w:p w:rsidR="002C4FF3" w:rsidRPr="00BC2C5E" w:rsidRDefault="002C4FF3" w:rsidP="00953733">
            <w:pPr>
              <w:keepNext/>
            </w:pPr>
            <w:r>
              <w:t>T</w:t>
            </w:r>
            <w:r w:rsidRPr="00BC2C5E">
              <w:t xml:space="preserve">o assess the Certificate I in </w:t>
            </w:r>
            <w:r>
              <w:t>Transition</w:t>
            </w:r>
            <w:r w:rsidRPr="00BC2C5E">
              <w:t xml:space="preserve"> Education </w:t>
            </w:r>
            <w:r>
              <w:t>an Assessor must have</w:t>
            </w:r>
            <w:r w:rsidRPr="00BC2C5E">
              <w:t xml:space="preserve">: </w:t>
            </w:r>
          </w:p>
          <w:p w:rsidR="002C4FF3" w:rsidRPr="00BC2C5E" w:rsidRDefault="002C4FF3" w:rsidP="00953733">
            <w:pPr>
              <w:keepNext/>
              <w:numPr>
                <w:ilvl w:val="0"/>
                <w:numId w:val="3"/>
              </w:numPr>
              <w:ind w:left="284" w:hanging="284"/>
              <w:rPr>
                <w:rFonts w:cs="Arial"/>
              </w:rPr>
            </w:pPr>
            <w:r w:rsidRPr="00BC2C5E">
              <w:rPr>
                <w:rFonts w:cs="Arial"/>
              </w:rPr>
              <w:t xml:space="preserve">demonstrable expertise in teaching in the special education field </w:t>
            </w:r>
          </w:p>
          <w:p w:rsidR="002C4FF3" w:rsidRPr="00BC2C5E" w:rsidRDefault="002C4FF3" w:rsidP="00953733">
            <w:pPr>
              <w:keepNext/>
            </w:pPr>
            <w:r w:rsidRPr="00BC2C5E">
              <w:t xml:space="preserve">This expertise can be demonstrated by either holding a formal qualification such as: </w:t>
            </w:r>
          </w:p>
          <w:p w:rsidR="002C4FF3" w:rsidRDefault="002C4FF3" w:rsidP="00953733">
            <w:pPr>
              <w:keepNext/>
              <w:numPr>
                <w:ilvl w:val="0"/>
                <w:numId w:val="3"/>
              </w:numPr>
              <w:ind w:left="284" w:hanging="284"/>
              <w:rPr>
                <w:rFonts w:cs="Arial"/>
              </w:rPr>
            </w:pPr>
            <w:r w:rsidRPr="00BC2C5E">
              <w:rPr>
                <w:rFonts w:cs="Arial"/>
              </w:rPr>
              <w:t>Bachelor of Education with a Special Education specialisation area</w:t>
            </w:r>
          </w:p>
          <w:p w:rsidR="002C4FF3" w:rsidRPr="00BC2C5E" w:rsidRDefault="002C4FF3" w:rsidP="00953733">
            <w:pPr>
              <w:keepNext/>
              <w:numPr>
                <w:ilvl w:val="0"/>
                <w:numId w:val="3"/>
              </w:numPr>
              <w:ind w:left="284" w:hanging="284"/>
              <w:rPr>
                <w:rFonts w:cs="Arial"/>
              </w:rPr>
            </w:pPr>
            <w:r>
              <w:rPr>
                <w:rFonts w:cs="Arial"/>
              </w:rPr>
              <w:t>Graduate Diploma in Special Education</w:t>
            </w:r>
          </w:p>
          <w:p w:rsidR="002C4FF3" w:rsidRPr="00BC2C5E" w:rsidRDefault="002C4FF3" w:rsidP="00953733">
            <w:pPr>
              <w:keepNext/>
              <w:numPr>
                <w:ilvl w:val="0"/>
                <w:numId w:val="3"/>
              </w:numPr>
              <w:ind w:left="284" w:hanging="284"/>
              <w:rPr>
                <w:rFonts w:cs="Arial"/>
              </w:rPr>
            </w:pPr>
            <w:r w:rsidRPr="00BC2C5E">
              <w:rPr>
                <w:rFonts w:cs="Arial"/>
              </w:rPr>
              <w:t>Masters degree which includes a Special Education specialisation such as:</w:t>
            </w:r>
          </w:p>
          <w:p w:rsidR="002C4FF3" w:rsidRPr="00BC2C5E" w:rsidRDefault="002C4FF3" w:rsidP="008E4CDD">
            <w:pPr>
              <w:pStyle w:val="endash"/>
            </w:pPr>
            <w:r w:rsidRPr="00BC2C5E">
              <w:t>Master of Special Education</w:t>
            </w:r>
          </w:p>
          <w:p w:rsidR="002C4FF3" w:rsidRPr="00BC2C5E" w:rsidRDefault="002C4FF3" w:rsidP="00953733">
            <w:pPr>
              <w:pStyle w:val="endash"/>
              <w:keepNext/>
            </w:pPr>
            <w:r w:rsidRPr="00BC2C5E">
              <w:t>Master of Education (Special Education needs)</w:t>
            </w:r>
          </w:p>
          <w:p w:rsidR="002C4FF3" w:rsidRPr="00BC2C5E" w:rsidRDefault="002C4FF3" w:rsidP="00953733">
            <w:pPr>
              <w:keepNext/>
            </w:pPr>
            <w:r w:rsidRPr="00BC2C5E">
              <w:t>OR</w:t>
            </w:r>
          </w:p>
          <w:p w:rsidR="002C4FF3" w:rsidRPr="00BC2C5E" w:rsidRDefault="002C4FF3" w:rsidP="00953733">
            <w:pPr>
              <w:keepNext/>
              <w:numPr>
                <w:ilvl w:val="0"/>
                <w:numId w:val="3"/>
              </w:numPr>
              <w:ind w:left="284" w:hanging="284"/>
              <w:rPr>
                <w:rFonts w:cs="Arial"/>
              </w:rPr>
            </w:pPr>
            <w:r w:rsidRPr="00BC2C5E">
              <w:rPr>
                <w:rFonts w:cs="Arial"/>
              </w:rPr>
              <w:t xml:space="preserve">evidencing relevant knowledge of theories, methods and practices </w:t>
            </w:r>
            <w:r w:rsidRPr="00BC2C5E">
              <w:rPr>
                <w:rFonts w:cs="Arial"/>
              </w:rPr>
              <w:lastRenderedPageBreak/>
              <w:t>in teaching learners with a range of intellectual disabilities through a combination of activities such as:</w:t>
            </w:r>
          </w:p>
          <w:p w:rsidR="002C4FF3" w:rsidRPr="00BC2C5E" w:rsidRDefault="002C4FF3" w:rsidP="00953733">
            <w:pPr>
              <w:pStyle w:val="endash"/>
              <w:keepNext/>
            </w:pPr>
            <w:r w:rsidRPr="00BC2C5E">
              <w:t xml:space="preserve">ongoing relevant professional development </w:t>
            </w:r>
          </w:p>
          <w:p w:rsidR="002C4FF3" w:rsidRPr="00BC2C5E" w:rsidRDefault="002C4FF3" w:rsidP="00953733">
            <w:pPr>
              <w:pStyle w:val="endash"/>
              <w:keepNext/>
            </w:pPr>
            <w:r w:rsidRPr="00BC2C5E">
              <w:t>engagement with disability teacher networks</w:t>
            </w:r>
          </w:p>
          <w:p w:rsidR="002C4FF3" w:rsidRPr="00BC2C5E" w:rsidRDefault="002C4FF3" w:rsidP="00953733">
            <w:pPr>
              <w:pStyle w:val="endash"/>
              <w:keepNext/>
            </w:pPr>
            <w:r w:rsidRPr="00BC2C5E">
              <w:t>peer review of teaching / third party report detailing performance</w:t>
            </w:r>
          </w:p>
          <w:p w:rsidR="002C4FF3" w:rsidRPr="00BC2C5E" w:rsidRDefault="002C4FF3" w:rsidP="00953733">
            <w:pPr>
              <w:pStyle w:val="endash"/>
              <w:keepNext/>
            </w:pPr>
            <w:r w:rsidRPr="00BC2C5E">
              <w:t>documented relevant teaching experience</w:t>
            </w:r>
          </w:p>
          <w:p w:rsidR="009B5B21" w:rsidRPr="00E725CF" w:rsidRDefault="002C4FF3" w:rsidP="00953733">
            <w:pPr>
              <w:keepNext/>
            </w:pPr>
            <w:r w:rsidRPr="00BC2C5E">
              <w:t>Units of competency imported from accredited curricul</w:t>
            </w:r>
            <w:r>
              <w:t xml:space="preserve">um or endorsed training packages </w:t>
            </w:r>
            <w:r w:rsidRPr="00BC2C5E">
              <w:t>must refle</w:t>
            </w:r>
            <w:r w:rsidR="00635111">
              <w:t xml:space="preserve">ct any </w:t>
            </w:r>
            <w:r w:rsidR="00635111" w:rsidRPr="00DC37F4">
              <w:t xml:space="preserve">assessor </w:t>
            </w:r>
            <w:r w:rsidR="00FB02E2" w:rsidRPr="00DC37F4">
              <w:t>requirements</w:t>
            </w:r>
            <w:r w:rsidR="00FB02E2">
              <w:t xml:space="preserve"> </w:t>
            </w:r>
            <w:r w:rsidRPr="00BC2C5E">
              <w:t>specified in th</w:t>
            </w:r>
            <w:r>
              <w:t>e accredited curricul</w:t>
            </w:r>
            <w:r w:rsidRPr="00BC2C5E">
              <w:t>um</w:t>
            </w:r>
            <w:r>
              <w:t xml:space="preserve"> or endorsed training package</w:t>
            </w:r>
            <w:r w:rsidRPr="00BC2C5E">
              <w:t>.</w:t>
            </w:r>
          </w:p>
        </w:tc>
      </w:tr>
      <w:tr w:rsidR="00B12B4F" w:rsidRPr="00475ABA" w:rsidTr="00B12B4F">
        <w:tc>
          <w:tcPr>
            <w:tcW w:w="2309" w:type="dxa"/>
            <w:tcBorders>
              <w:right w:val="nil"/>
            </w:tcBorders>
            <w:shd w:val="clear" w:color="auto" w:fill="DBE5F1"/>
          </w:tcPr>
          <w:p w:rsidR="00B12B4F" w:rsidRPr="00E725CF" w:rsidRDefault="00B12B4F" w:rsidP="00953733">
            <w:pPr>
              <w:pStyle w:val="Code1"/>
              <w:keepNext/>
            </w:pPr>
            <w:bookmarkStart w:id="31" w:name="_Toc430777183"/>
            <w:r w:rsidRPr="00E725CF">
              <w:lastRenderedPageBreak/>
              <w:t>Delivery</w:t>
            </w:r>
            <w:bookmarkEnd w:id="31"/>
          </w:p>
        </w:tc>
        <w:tc>
          <w:tcPr>
            <w:tcW w:w="7987" w:type="dxa"/>
            <w:gridSpan w:val="5"/>
            <w:tcBorders>
              <w:left w:val="nil"/>
            </w:tcBorders>
            <w:shd w:val="clear" w:color="auto" w:fill="DBE5F1"/>
          </w:tcPr>
          <w:p w:rsidR="00B12B4F" w:rsidRPr="00E725CF" w:rsidRDefault="00B12B4F" w:rsidP="00953733">
            <w:pPr>
              <w:keepNext/>
            </w:pPr>
            <w:r w:rsidRPr="00E725CF">
              <w:t>Standards 11 and 12 AQTF Standards for Accredited Courses</w:t>
            </w:r>
          </w:p>
        </w:tc>
      </w:tr>
      <w:tr w:rsidR="00307B1E" w:rsidRPr="00475ABA" w:rsidTr="002A0C78">
        <w:tc>
          <w:tcPr>
            <w:tcW w:w="3159" w:type="dxa"/>
            <w:gridSpan w:val="3"/>
          </w:tcPr>
          <w:p w:rsidR="00307B1E" w:rsidRPr="00475ABA" w:rsidRDefault="00B12B4F" w:rsidP="00953733">
            <w:pPr>
              <w:pStyle w:val="Code2"/>
            </w:pPr>
            <w:bookmarkStart w:id="32" w:name="_Toc430777184"/>
            <w:r>
              <w:t>7.1</w:t>
            </w:r>
            <w:r>
              <w:tab/>
            </w:r>
            <w:r w:rsidR="00307B1E" w:rsidRPr="00475ABA">
              <w:t>Delivery modes</w:t>
            </w:r>
            <w:bookmarkEnd w:id="32"/>
            <w:r w:rsidR="00307B1E" w:rsidRPr="00475ABA">
              <w:t xml:space="preserve"> </w:t>
            </w:r>
          </w:p>
        </w:tc>
        <w:tc>
          <w:tcPr>
            <w:tcW w:w="7137" w:type="dxa"/>
            <w:gridSpan w:val="3"/>
          </w:tcPr>
          <w:p w:rsidR="00761AB0" w:rsidRDefault="00E133BC" w:rsidP="00953733">
            <w:pPr>
              <w:keepNext/>
            </w:pPr>
            <w:r w:rsidRPr="001B5D66">
              <w:t>Standard 11</w:t>
            </w:r>
            <w:r w:rsidR="00761AB0" w:rsidRPr="001B5D66">
              <w:t xml:space="preserve"> AQTF Standards for Accredited Courses </w:t>
            </w:r>
          </w:p>
          <w:p w:rsidR="001B5D66" w:rsidRDefault="001B5D66" w:rsidP="00953733">
            <w:pPr>
              <w:keepNext/>
            </w:pPr>
            <w:r w:rsidRPr="00D848FF">
              <w:rPr>
                <w:rFonts w:cs="Arial"/>
              </w:rPr>
              <w:t>The intellectual disabilities of learners enrolled in these courses may be diverse and delivery strategies should be selected</w:t>
            </w:r>
            <w:r w:rsidR="009649AD">
              <w:rPr>
                <w:rFonts w:cs="Arial"/>
              </w:rPr>
              <w:t xml:space="preserve"> to</w:t>
            </w:r>
            <w:r w:rsidR="009649AD">
              <w:t xml:space="preserve"> </w:t>
            </w:r>
            <w:r w:rsidR="009649AD">
              <w:rPr>
                <w:rFonts w:cs="Arial"/>
              </w:rPr>
              <w:t>reflect</w:t>
            </w:r>
            <w:r w:rsidR="009649AD" w:rsidRPr="009649AD">
              <w:rPr>
                <w:rFonts w:cs="Arial"/>
              </w:rPr>
              <w:t xml:space="preserve"> varying learning </w:t>
            </w:r>
            <w:r w:rsidR="009649AD">
              <w:rPr>
                <w:rFonts w:cs="Arial"/>
              </w:rPr>
              <w:t xml:space="preserve">needs, educational backgrounds and </w:t>
            </w:r>
            <w:r w:rsidR="009649AD" w:rsidRPr="009649AD">
              <w:rPr>
                <w:rFonts w:cs="Arial"/>
              </w:rPr>
              <w:t>preferred learning styles</w:t>
            </w:r>
            <w:r w:rsidRPr="00D848FF">
              <w:rPr>
                <w:rFonts w:cs="Arial"/>
              </w:rPr>
              <w:t xml:space="preserve"> to enable learners to develop competence in the skills and knowledge contained in the units. Face to face delivery modes should allow for active involvement of all participants. Additional support should also be provided through programs such as mentoring and peer support where</w:t>
            </w:r>
            <w:r>
              <w:t xml:space="preserve"> appropriate.</w:t>
            </w:r>
          </w:p>
          <w:p w:rsidR="001B5D66" w:rsidRDefault="001B5D66" w:rsidP="00953733">
            <w:pPr>
              <w:keepNext/>
            </w:pPr>
            <w:r>
              <w:t>Delivery should take into account the cognitive and physical constraints</w:t>
            </w:r>
            <w:r w:rsidR="0011793E">
              <w:t xml:space="preserve"> of</w:t>
            </w:r>
            <w:r>
              <w:t xml:space="preserve"> individual learners and ensure learning and assessment methods are sensitive to their specific needs.</w:t>
            </w:r>
            <w:r w:rsidR="00690179">
              <w:t xml:space="preserve"> </w:t>
            </w:r>
            <w:r w:rsidR="0011793E">
              <w:t xml:space="preserve">This could include the use of assistive communication devices to support delivery for learners with specific difficulties. </w:t>
            </w:r>
          </w:p>
          <w:p w:rsidR="007B562C" w:rsidRDefault="001B5D66" w:rsidP="00953733">
            <w:pPr>
              <w:keepNext/>
            </w:pPr>
            <w:r>
              <w:t>Where there are synergies between unit outcomes integration of delivery can be appropriate. Delivery strategies should actively involve the learner and learning should be related to highly familiar contexts</w:t>
            </w:r>
            <w:r w:rsidR="007B562C">
              <w:t>.</w:t>
            </w:r>
          </w:p>
          <w:p w:rsidR="00307B1E" w:rsidRDefault="007B562C" w:rsidP="00953733">
            <w:pPr>
              <w:keepNext/>
            </w:pPr>
            <w:r>
              <w:t>To achieve quality outcomes for learners</w:t>
            </w:r>
            <w:r w:rsidR="00D843F1">
              <w:t xml:space="preserve"> and to address complex learning needs</w:t>
            </w:r>
            <w:r>
              <w:t>, an appropriate ratio of teachers to students is highly recommended. A ratio of one teacher to six students is optimum. Variations such as one teacher and support person to ten students may also be appropriate.</w:t>
            </w:r>
          </w:p>
          <w:p w:rsidR="001238AD" w:rsidRDefault="001238AD" w:rsidP="00953733">
            <w:pPr>
              <w:keepNext/>
            </w:pPr>
            <w:r>
              <w:t xml:space="preserve">It is recommended that Training Providers deliver the elective unit </w:t>
            </w:r>
            <w:r w:rsidRPr="007513EE">
              <w:rPr>
                <w:i/>
              </w:rPr>
              <w:t>BSBWHS201 Contribute to health and safety of s</w:t>
            </w:r>
            <w:r w:rsidR="007513EE" w:rsidRPr="007513EE">
              <w:rPr>
                <w:i/>
              </w:rPr>
              <w:t>elf and others</w:t>
            </w:r>
            <w:r w:rsidR="007513EE">
              <w:t xml:space="preserve"> prior to or concurrently</w:t>
            </w:r>
            <w:r w:rsidR="00C41789">
              <w:t xml:space="preserve"> with</w:t>
            </w:r>
            <w:r w:rsidR="007513EE">
              <w:t xml:space="preserve"> the </w:t>
            </w:r>
            <w:r>
              <w:t xml:space="preserve">elective unit </w:t>
            </w:r>
            <w:r w:rsidRPr="00455D10">
              <w:rPr>
                <w:i/>
              </w:rPr>
              <w:t>CHVVOL201B Be an effective volunteer</w:t>
            </w:r>
            <w:r>
              <w:t>.</w:t>
            </w:r>
          </w:p>
          <w:p w:rsidR="001238AD" w:rsidRPr="00607F19" w:rsidRDefault="00C41789" w:rsidP="00953733">
            <w:pPr>
              <w:keepNext/>
            </w:pPr>
            <w:r>
              <w:t xml:space="preserve">Where relevant </w:t>
            </w:r>
            <w:r w:rsidRPr="003A5019">
              <w:t xml:space="preserve">Registered Training </w:t>
            </w:r>
            <w:r>
              <w:t>Organisations</w:t>
            </w:r>
            <w:r w:rsidRPr="003A5019">
              <w:t xml:space="preserve"> should refer to the current Practical Placement Guidelines in force in Victoria to ensure a</w:t>
            </w:r>
            <w:r w:rsidR="00455D10">
              <w:t>ny</w:t>
            </w:r>
            <w:r w:rsidRPr="003A5019">
              <w:t xml:space="preserve"> re</w:t>
            </w:r>
            <w:r>
              <w:t xml:space="preserve">levant </w:t>
            </w:r>
            <w:r w:rsidRPr="003A5019">
              <w:t>requirements are met</w:t>
            </w:r>
            <w:r>
              <w:t>. The</w:t>
            </w:r>
            <w:r w:rsidR="00D62DD5">
              <w:t xml:space="preserve"> Guidelines can be accessed </w:t>
            </w:r>
            <w:hyperlink r:id="rId34" w:history="1">
              <w:r w:rsidR="00D62DD5">
                <w:rPr>
                  <w:rStyle w:val="Hyperlink"/>
                </w:rPr>
                <w:t>here</w:t>
              </w:r>
            </w:hyperlink>
          </w:p>
        </w:tc>
      </w:tr>
      <w:tr w:rsidR="00AE04E4" w:rsidRPr="00475ABA" w:rsidTr="002A0C78">
        <w:tc>
          <w:tcPr>
            <w:tcW w:w="3159" w:type="dxa"/>
            <w:gridSpan w:val="3"/>
          </w:tcPr>
          <w:p w:rsidR="00AE04E4" w:rsidRPr="00475ABA" w:rsidRDefault="00AE04E4" w:rsidP="00953733">
            <w:pPr>
              <w:pStyle w:val="Code2"/>
            </w:pPr>
            <w:bookmarkStart w:id="33" w:name="_Toc430777185"/>
            <w:r>
              <w:t>7.2</w:t>
            </w:r>
            <w:r>
              <w:tab/>
            </w:r>
            <w:r w:rsidRPr="00475ABA">
              <w:t>Resources</w:t>
            </w:r>
            <w:bookmarkEnd w:id="33"/>
            <w:r w:rsidRPr="00475ABA">
              <w:t xml:space="preserve"> </w:t>
            </w:r>
          </w:p>
        </w:tc>
        <w:tc>
          <w:tcPr>
            <w:tcW w:w="7137" w:type="dxa"/>
            <w:gridSpan w:val="3"/>
          </w:tcPr>
          <w:p w:rsidR="00AE04E4" w:rsidRDefault="00AE04E4" w:rsidP="00953733">
            <w:pPr>
              <w:keepNext/>
            </w:pPr>
            <w:r w:rsidRPr="0066605C">
              <w:t>Standard 12 AQTF Standards for  Accredited Courses</w:t>
            </w:r>
          </w:p>
          <w:p w:rsidR="00F43970" w:rsidRPr="00F43970" w:rsidRDefault="00F43970" w:rsidP="00F43970">
            <w:pPr>
              <w:keepNext/>
            </w:pPr>
            <w:r w:rsidRPr="00F43970">
              <w:t>Training must be undertaken by a person or persons in accordance with:</w:t>
            </w:r>
          </w:p>
          <w:p w:rsidR="00F43970" w:rsidRPr="00F43970" w:rsidRDefault="00F43970" w:rsidP="007E29E7">
            <w:pPr>
              <w:pStyle w:val="bullet"/>
            </w:pPr>
            <w:r w:rsidRPr="00F43970">
              <w:t xml:space="preserve">Standard 1.4 of the AQTF: Essential Conditions and Standards for Initial/Continuing Registration and Guideline 3 of the VRQA </w:t>
            </w:r>
            <w:r w:rsidRPr="00F43970">
              <w:lastRenderedPageBreak/>
              <w:t>Guidelines for VET Providers,</w:t>
            </w:r>
          </w:p>
          <w:p w:rsidR="00F43970" w:rsidRPr="00F43970" w:rsidRDefault="00F43970" w:rsidP="00F43970">
            <w:pPr>
              <w:keepNext/>
            </w:pPr>
            <w:r w:rsidRPr="00F43970">
              <w:t xml:space="preserve">or </w:t>
            </w:r>
          </w:p>
          <w:p w:rsidR="00F43970" w:rsidRPr="00F43970" w:rsidRDefault="00F43970" w:rsidP="007E29E7">
            <w:pPr>
              <w:pStyle w:val="bullet"/>
            </w:pPr>
            <w:r w:rsidRPr="00F43970">
              <w:t>the Standards for Registered Training Organisations 2015 (SRTOs),</w:t>
            </w:r>
          </w:p>
          <w:p w:rsidR="00F43970" w:rsidRPr="00F43970" w:rsidRDefault="00F43970" w:rsidP="00F43970">
            <w:pPr>
              <w:keepNext/>
            </w:pPr>
            <w:r w:rsidRPr="00F43970">
              <w:t>or</w:t>
            </w:r>
          </w:p>
          <w:p w:rsidR="00F43970" w:rsidRPr="00F43970" w:rsidRDefault="00F43970" w:rsidP="007E29E7">
            <w:pPr>
              <w:pStyle w:val="bullet"/>
            </w:pPr>
            <w:r w:rsidRPr="00F43970">
              <w:t>the relevant standards and Guidelines for RTOs at the time of assessment.</w:t>
            </w:r>
          </w:p>
          <w:p w:rsidR="00057AFC" w:rsidRPr="00BC2C5E" w:rsidRDefault="00057AFC" w:rsidP="00953733">
            <w:pPr>
              <w:keepNext/>
              <w:rPr>
                <w:b/>
              </w:rPr>
            </w:pPr>
            <w:r>
              <w:rPr>
                <w:b/>
              </w:rPr>
              <w:t xml:space="preserve">Requirements to deliver the Certificate I in Transition Education </w:t>
            </w:r>
          </w:p>
          <w:p w:rsidR="00057AFC" w:rsidRPr="00BC2C5E" w:rsidRDefault="00057AFC" w:rsidP="00953733">
            <w:pPr>
              <w:keepNext/>
            </w:pPr>
            <w:r>
              <w:t>T</w:t>
            </w:r>
            <w:r w:rsidRPr="00BC2C5E">
              <w:t xml:space="preserve">o </w:t>
            </w:r>
            <w:r>
              <w:t>deliver the Certificate I in Transition</w:t>
            </w:r>
            <w:r w:rsidRPr="00BC2C5E">
              <w:t xml:space="preserve"> Education </w:t>
            </w:r>
            <w:r>
              <w:t>a teacher/trainer must have</w:t>
            </w:r>
            <w:r w:rsidRPr="00BC2C5E">
              <w:t xml:space="preserve">: </w:t>
            </w:r>
          </w:p>
          <w:p w:rsidR="00057AFC" w:rsidRPr="00BC2C5E" w:rsidRDefault="00057AFC" w:rsidP="00953733">
            <w:pPr>
              <w:keepNext/>
              <w:numPr>
                <w:ilvl w:val="0"/>
                <w:numId w:val="3"/>
              </w:numPr>
              <w:ind w:left="284" w:hanging="284"/>
              <w:rPr>
                <w:rFonts w:cs="Arial"/>
              </w:rPr>
            </w:pPr>
            <w:r w:rsidRPr="00BC2C5E">
              <w:rPr>
                <w:rFonts w:cs="Arial"/>
              </w:rPr>
              <w:t xml:space="preserve">demonstrable expertise in teaching in the special education field </w:t>
            </w:r>
          </w:p>
          <w:p w:rsidR="00057AFC" w:rsidRPr="00BC2C5E" w:rsidRDefault="00057AFC" w:rsidP="00953733">
            <w:pPr>
              <w:keepNext/>
            </w:pPr>
            <w:r w:rsidRPr="00BC2C5E">
              <w:t xml:space="preserve">This expertise can be demonstrated by either holding a formal qualification such as: </w:t>
            </w:r>
          </w:p>
          <w:p w:rsidR="00057AFC" w:rsidRDefault="00057AFC" w:rsidP="00953733">
            <w:pPr>
              <w:keepNext/>
              <w:numPr>
                <w:ilvl w:val="0"/>
                <w:numId w:val="3"/>
              </w:numPr>
              <w:ind w:left="284" w:hanging="284"/>
              <w:rPr>
                <w:rFonts w:cs="Arial"/>
              </w:rPr>
            </w:pPr>
            <w:r w:rsidRPr="00BC2C5E">
              <w:rPr>
                <w:rFonts w:cs="Arial"/>
              </w:rPr>
              <w:t>Bachelor of Education with a Special Education specialisation area</w:t>
            </w:r>
          </w:p>
          <w:p w:rsidR="00057AFC" w:rsidRPr="00BC2C5E" w:rsidRDefault="00057AFC" w:rsidP="00953733">
            <w:pPr>
              <w:keepNext/>
              <w:numPr>
                <w:ilvl w:val="0"/>
                <w:numId w:val="3"/>
              </w:numPr>
              <w:ind w:left="284" w:hanging="284"/>
              <w:rPr>
                <w:rFonts w:cs="Arial"/>
              </w:rPr>
            </w:pPr>
            <w:r>
              <w:rPr>
                <w:rFonts w:cs="Arial"/>
              </w:rPr>
              <w:t>Graduate Diploma in Special Education</w:t>
            </w:r>
          </w:p>
          <w:p w:rsidR="00057AFC" w:rsidRPr="00BC2C5E" w:rsidRDefault="00057AFC" w:rsidP="00953733">
            <w:pPr>
              <w:keepNext/>
              <w:numPr>
                <w:ilvl w:val="0"/>
                <w:numId w:val="3"/>
              </w:numPr>
              <w:ind w:left="284" w:hanging="284"/>
              <w:rPr>
                <w:rFonts w:cs="Arial"/>
              </w:rPr>
            </w:pPr>
            <w:r w:rsidRPr="00BC2C5E">
              <w:rPr>
                <w:rFonts w:cs="Arial"/>
              </w:rPr>
              <w:t>Masters degree which includes a Special Education specialisation such as:</w:t>
            </w:r>
          </w:p>
          <w:p w:rsidR="00057AFC" w:rsidRPr="00BC2C5E" w:rsidRDefault="00057AFC" w:rsidP="00953733">
            <w:pPr>
              <w:pStyle w:val="en"/>
              <w:numPr>
                <w:ilvl w:val="0"/>
                <w:numId w:val="9"/>
              </w:numPr>
              <w:ind w:left="623" w:hanging="283"/>
            </w:pPr>
            <w:r w:rsidRPr="00BC2C5E">
              <w:t>Master of Special Education</w:t>
            </w:r>
          </w:p>
          <w:p w:rsidR="00057AFC" w:rsidRPr="00BC2C5E" w:rsidRDefault="00057AFC" w:rsidP="00953733">
            <w:pPr>
              <w:pStyle w:val="en"/>
              <w:numPr>
                <w:ilvl w:val="0"/>
                <w:numId w:val="9"/>
              </w:numPr>
              <w:ind w:left="623" w:hanging="283"/>
            </w:pPr>
            <w:r w:rsidRPr="00BC2C5E">
              <w:t>Master of Education (Special Education needs)</w:t>
            </w:r>
          </w:p>
          <w:p w:rsidR="00057AFC" w:rsidRPr="00BC2C5E" w:rsidRDefault="00057AFC" w:rsidP="00953733">
            <w:pPr>
              <w:keepNext/>
            </w:pPr>
            <w:r w:rsidRPr="00BC2C5E">
              <w:t>OR</w:t>
            </w:r>
          </w:p>
          <w:p w:rsidR="00057AFC" w:rsidRPr="00BC2C5E" w:rsidRDefault="00057AFC" w:rsidP="00953733">
            <w:pPr>
              <w:keepNext/>
              <w:numPr>
                <w:ilvl w:val="0"/>
                <w:numId w:val="3"/>
              </w:numPr>
              <w:ind w:left="284" w:hanging="284"/>
              <w:rPr>
                <w:rFonts w:cs="Arial"/>
              </w:rPr>
            </w:pPr>
            <w:r w:rsidRPr="00BC2C5E">
              <w:rPr>
                <w:rFonts w:cs="Arial"/>
              </w:rPr>
              <w:t>evidencing relevant knowledge of theories, methods and practices in teaching learners with a range of intellectual disabilities through a combination of activities such as:</w:t>
            </w:r>
          </w:p>
          <w:p w:rsidR="00057AFC" w:rsidRPr="00BC2C5E" w:rsidRDefault="00057AFC" w:rsidP="00953733">
            <w:pPr>
              <w:pStyle w:val="en"/>
              <w:numPr>
                <w:ilvl w:val="0"/>
                <w:numId w:val="9"/>
              </w:numPr>
              <w:ind w:left="623" w:hanging="283"/>
            </w:pPr>
            <w:r w:rsidRPr="00BC2C5E">
              <w:t xml:space="preserve">ongoing relevant professional development </w:t>
            </w:r>
          </w:p>
          <w:p w:rsidR="00057AFC" w:rsidRPr="00BC2C5E" w:rsidRDefault="00057AFC" w:rsidP="00953733">
            <w:pPr>
              <w:pStyle w:val="en"/>
              <w:numPr>
                <w:ilvl w:val="0"/>
                <w:numId w:val="9"/>
              </w:numPr>
              <w:ind w:left="623" w:hanging="283"/>
            </w:pPr>
            <w:r w:rsidRPr="00BC2C5E">
              <w:t>engagement with disability teacher networks</w:t>
            </w:r>
          </w:p>
          <w:p w:rsidR="00057AFC" w:rsidRPr="00BC2C5E" w:rsidRDefault="00057AFC" w:rsidP="00953733">
            <w:pPr>
              <w:pStyle w:val="en"/>
              <w:numPr>
                <w:ilvl w:val="0"/>
                <w:numId w:val="9"/>
              </w:numPr>
              <w:ind w:left="623" w:hanging="283"/>
            </w:pPr>
            <w:r w:rsidRPr="00BC2C5E">
              <w:t>peer review of teaching / third party report detailing performance</w:t>
            </w:r>
          </w:p>
          <w:p w:rsidR="00057AFC" w:rsidRPr="00BC2C5E" w:rsidRDefault="00057AFC" w:rsidP="00953733">
            <w:pPr>
              <w:pStyle w:val="en"/>
              <w:numPr>
                <w:ilvl w:val="0"/>
                <w:numId w:val="9"/>
              </w:numPr>
              <w:ind w:left="623" w:hanging="283"/>
            </w:pPr>
            <w:r w:rsidRPr="00BC2C5E">
              <w:t>documented relevant teaching experience</w:t>
            </w:r>
          </w:p>
          <w:p w:rsidR="00AE04E4" w:rsidRPr="00016C55" w:rsidRDefault="00057AFC" w:rsidP="00953733">
            <w:pPr>
              <w:keepNext/>
            </w:pPr>
            <w:r w:rsidRPr="00BC2C5E">
              <w:t>Units of competency imported from accredited curricul</w:t>
            </w:r>
            <w:r>
              <w:t xml:space="preserve">um or endorsed training packages </w:t>
            </w:r>
            <w:r w:rsidR="00C41789">
              <w:t>must reflect the requirements for</w:t>
            </w:r>
            <w:r w:rsidRPr="00BC2C5E">
              <w:t xml:space="preserve"> </w:t>
            </w:r>
            <w:r>
              <w:t>trainers</w:t>
            </w:r>
            <w:r w:rsidRPr="00BC2C5E">
              <w:t xml:space="preserve"> specified in th</w:t>
            </w:r>
            <w:r>
              <w:t>e accredited curricul</w:t>
            </w:r>
            <w:r w:rsidRPr="00BC2C5E">
              <w:t>um</w:t>
            </w:r>
            <w:r>
              <w:t xml:space="preserve"> or endorsed training package</w:t>
            </w:r>
            <w:r w:rsidRPr="00BC2C5E">
              <w:t>.</w:t>
            </w:r>
          </w:p>
        </w:tc>
      </w:tr>
      <w:tr w:rsidR="00AE04E4" w:rsidRPr="00475ABA" w:rsidTr="00B12B4F">
        <w:tc>
          <w:tcPr>
            <w:tcW w:w="3584" w:type="dxa"/>
            <w:gridSpan w:val="4"/>
            <w:tcBorders>
              <w:right w:val="nil"/>
            </w:tcBorders>
            <w:shd w:val="clear" w:color="auto" w:fill="DBE5F1"/>
          </w:tcPr>
          <w:p w:rsidR="00AE04E4" w:rsidRPr="00E725CF" w:rsidRDefault="00AE04E4" w:rsidP="00953733">
            <w:pPr>
              <w:pStyle w:val="Code1"/>
              <w:keepNext/>
            </w:pPr>
            <w:bookmarkStart w:id="34" w:name="_Toc430777186"/>
            <w:r w:rsidRPr="00B12B4F">
              <w:lastRenderedPageBreak/>
              <w:t>Pathways and articulation</w:t>
            </w:r>
            <w:bookmarkEnd w:id="34"/>
            <w:r w:rsidRPr="00B12B4F">
              <w:t xml:space="preserve"> </w:t>
            </w:r>
          </w:p>
        </w:tc>
        <w:tc>
          <w:tcPr>
            <w:tcW w:w="6712" w:type="dxa"/>
            <w:gridSpan w:val="2"/>
            <w:tcBorders>
              <w:left w:val="nil"/>
            </w:tcBorders>
            <w:shd w:val="clear" w:color="auto" w:fill="DBE5F1"/>
          </w:tcPr>
          <w:p w:rsidR="00AE04E4" w:rsidRPr="00E725CF" w:rsidRDefault="00AE04E4" w:rsidP="00953733">
            <w:pPr>
              <w:keepNext/>
            </w:pPr>
            <w:r w:rsidRPr="00E725CF">
              <w:t xml:space="preserve">Standard 8 AQTF Standards for  Accredited Courses </w:t>
            </w:r>
          </w:p>
        </w:tc>
      </w:tr>
      <w:tr w:rsidR="00AE04E4" w:rsidRPr="00475ABA" w:rsidTr="002A0C78">
        <w:tc>
          <w:tcPr>
            <w:tcW w:w="3159" w:type="dxa"/>
            <w:gridSpan w:val="3"/>
          </w:tcPr>
          <w:p w:rsidR="00AE04E4" w:rsidRPr="00475ABA" w:rsidRDefault="00AE04E4" w:rsidP="00953733">
            <w:pPr>
              <w:keepNext/>
              <w:spacing w:before="240"/>
              <w:rPr>
                <w:rFonts w:cs="Arial"/>
                <w:b/>
              </w:rPr>
            </w:pPr>
          </w:p>
        </w:tc>
        <w:tc>
          <w:tcPr>
            <w:tcW w:w="7137" w:type="dxa"/>
            <w:gridSpan w:val="3"/>
          </w:tcPr>
          <w:p w:rsidR="00B10372" w:rsidRPr="00C41789" w:rsidRDefault="00AE04E4" w:rsidP="00953733">
            <w:pPr>
              <w:keepNext/>
            </w:pPr>
            <w:r w:rsidRPr="00C41789">
              <w:t>There are no formal pathways from the Certificate I in T</w:t>
            </w:r>
            <w:r w:rsidR="005F2F19" w:rsidRPr="00C41789">
              <w:t>ransition E</w:t>
            </w:r>
            <w:r w:rsidRPr="00C41789">
              <w:t xml:space="preserve">ducation. </w:t>
            </w:r>
          </w:p>
          <w:p w:rsidR="009C30D9" w:rsidRPr="00C41789" w:rsidRDefault="00AE04E4" w:rsidP="00953733">
            <w:pPr>
              <w:keepNext/>
            </w:pPr>
            <w:r w:rsidRPr="00C41789">
              <w:t xml:space="preserve">The following units provide credit into </w:t>
            </w:r>
            <w:r w:rsidR="00B10372" w:rsidRPr="00C41789">
              <w:t xml:space="preserve">a range of qualifications from </w:t>
            </w:r>
            <w:r w:rsidRPr="00C41789">
              <w:t xml:space="preserve">the </w:t>
            </w:r>
            <w:r w:rsidR="009C30D9" w:rsidRPr="00C41789">
              <w:t>BSB Business Services Training Package</w:t>
            </w:r>
          </w:p>
          <w:p w:rsidR="009C30D9" w:rsidRPr="00C41789" w:rsidRDefault="00A776D4" w:rsidP="00953733">
            <w:pPr>
              <w:pStyle w:val="en"/>
              <w:ind w:left="601" w:hanging="284"/>
            </w:pPr>
            <w:r w:rsidRPr="00C41789">
              <w:t>BSBWHS201</w:t>
            </w:r>
            <w:r w:rsidR="009C30D9" w:rsidRPr="00C41789">
              <w:t xml:space="preserve"> Contribute to health and safety of self and others</w:t>
            </w:r>
          </w:p>
          <w:p w:rsidR="009C30D9" w:rsidRPr="00C41789" w:rsidRDefault="002F2706" w:rsidP="00953733">
            <w:pPr>
              <w:pStyle w:val="en"/>
              <w:ind w:left="601" w:hanging="284"/>
            </w:pPr>
            <w:r w:rsidRPr="00C41789">
              <w:t>BSBITU101</w:t>
            </w:r>
            <w:r w:rsidR="009C30D9" w:rsidRPr="00C41789">
              <w:t xml:space="preserve"> Operate a personal computer</w:t>
            </w:r>
          </w:p>
          <w:p w:rsidR="009C30D9" w:rsidRPr="00C41789" w:rsidRDefault="002F2706" w:rsidP="00953733">
            <w:pPr>
              <w:pStyle w:val="en"/>
              <w:ind w:left="601" w:hanging="284"/>
            </w:pPr>
            <w:r w:rsidRPr="00C41789">
              <w:t>BSBITU201</w:t>
            </w:r>
            <w:r w:rsidR="009C30D9" w:rsidRPr="00C41789">
              <w:t xml:space="preserve"> Produce simple word processed documents</w:t>
            </w:r>
          </w:p>
          <w:p w:rsidR="009C30D9" w:rsidRPr="00C41789" w:rsidRDefault="00B10372" w:rsidP="00953733">
            <w:pPr>
              <w:keepNext/>
            </w:pPr>
            <w:r w:rsidRPr="00C41789">
              <w:t>The following unit</w:t>
            </w:r>
            <w:r w:rsidR="009C30D9" w:rsidRPr="00C41789">
              <w:t xml:space="preserve"> provide</w:t>
            </w:r>
            <w:r w:rsidRPr="00C41789">
              <w:t>s</w:t>
            </w:r>
            <w:r w:rsidR="009C30D9" w:rsidRPr="00C41789">
              <w:t xml:space="preserve"> credit into </w:t>
            </w:r>
            <w:r w:rsidRPr="00C41789">
              <w:t xml:space="preserve">qualifications from </w:t>
            </w:r>
            <w:r w:rsidR="009C30D9" w:rsidRPr="00C41789">
              <w:t>the</w:t>
            </w:r>
            <w:r w:rsidR="009C30D9" w:rsidRPr="00C41789">
              <w:rPr>
                <w:rStyle w:val="bulletChar"/>
              </w:rPr>
              <w:t xml:space="preserve"> CHC08 Community Services Training </w:t>
            </w:r>
            <w:r w:rsidR="009C30D9" w:rsidRPr="00C41789">
              <w:t>Package</w:t>
            </w:r>
          </w:p>
          <w:p w:rsidR="009C30D9" w:rsidRPr="00C41789" w:rsidRDefault="009C30D9" w:rsidP="00953733">
            <w:pPr>
              <w:pStyle w:val="en"/>
              <w:ind w:left="601" w:hanging="284"/>
            </w:pPr>
            <w:r w:rsidRPr="00C41789">
              <w:lastRenderedPageBreak/>
              <w:t>CHCVOL201B Be an effective volunteer</w:t>
            </w:r>
          </w:p>
          <w:p w:rsidR="009C30D9" w:rsidRPr="00C41789" w:rsidRDefault="00B10372" w:rsidP="00953733">
            <w:pPr>
              <w:keepNext/>
            </w:pPr>
            <w:r w:rsidRPr="00C41789">
              <w:t>The following unit</w:t>
            </w:r>
            <w:r w:rsidR="009C30D9" w:rsidRPr="00C41789">
              <w:t xml:space="preserve"> provide</w:t>
            </w:r>
            <w:r w:rsidRPr="00C41789">
              <w:t>s</w:t>
            </w:r>
            <w:r w:rsidR="009C30D9" w:rsidRPr="00C41789">
              <w:t xml:space="preserve"> credit into the </w:t>
            </w:r>
            <w:r w:rsidRPr="00C41789">
              <w:t>IC</w:t>
            </w:r>
            <w:r w:rsidR="008E4CDD">
              <w:t>T</w:t>
            </w:r>
            <w:r w:rsidRPr="00C41789">
              <w:t xml:space="preserve"> </w:t>
            </w:r>
            <w:r w:rsidR="009C30D9" w:rsidRPr="00C41789">
              <w:t xml:space="preserve">Information and Communications Technology Training Package  </w:t>
            </w:r>
          </w:p>
          <w:p w:rsidR="009C30D9" w:rsidRPr="00C41789" w:rsidRDefault="008E4CDD" w:rsidP="00953733">
            <w:pPr>
              <w:pStyle w:val="en"/>
              <w:ind w:left="601" w:hanging="284"/>
            </w:pPr>
            <w:r>
              <w:t xml:space="preserve">ICTICT103 Use, communicate and search securely on the internet </w:t>
            </w:r>
            <w:r w:rsidR="009C30D9" w:rsidRPr="00C41789">
              <w:t xml:space="preserve"> </w:t>
            </w:r>
          </w:p>
          <w:p w:rsidR="00AC28DF" w:rsidRPr="00C41789" w:rsidRDefault="00AC28DF" w:rsidP="00953733">
            <w:pPr>
              <w:keepNext/>
            </w:pPr>
            <w:r w:rsidRPr="00C41789">
              <w:t>The following units provide credit into the 22</w:t>
            </w:r>
            <w:r w:rsidR="00455D10">
              <w:t>2</w:t>
            </w:r>
            <w:r w:rsidRPr="00C41789">
              <w:t>15VIC Certificate I in Mumgu-dhal tyama-tiyt</w:t>
            </w:r>
          </w:p>
          <w:p w:rsidR="00AC28DF" w:rsidRPr="00C41789" w:rsidRDefault="00AC28DF" w:rsidP="00953733">
            <w:pPr>
              <w:pStyle w:val="en"/>
              <w:ind w:left="601" w:hanging="284"/>
            </w:pPr>
            <w:r w:rsidRPr="00C41789">
              <w:t>VU20939 Recognise and interpret safety signs and symbols</w:t>
            </w:r>
          </w:p>
          <w:p w:rsidR="00AC28DF" w:rsidRPr="00C41789" w:rsidRDefault="00AC28DF" w:rsidP="00953733">
            <w:pPr>
              <w:pStyle w:val="en"/>
              <w:ind w:left="601" w:hanging="284"/>
            </w:pPr>
            <w:r w:rsidRPr="00C41789">
              <w:t>VU21044 Use recipes to prepare food</w:t>
            </w:r>
          </w:p>
          <w:p w:rsidR="00AC28DF" w:rsidRPr="00C41789" w:rsidRDefault="00AC28DF" w:rsidP="00953733">
            <w:pPr>
              <w:keepNext/>
            </w:pPr>
            <w:r w:rsidRPr="00C41789">
              <w:t>The following units provide credit into the 22234VIC Course in Initial General Education for Adults</w:t>
            </w:r>
          </w:p>
          <w:p w:rsidR="00AC28DF" w:rsidRPr="00C41789" w:rsidRDefault="00AC28DF" w:rsidP="00953733">
            <w:pPr>
              <w:pStyle w:val="en"/>
              <w:ind w:left="601" w:hanging="284"/>
            </w:pPr>
            <w:r w:rsidRPr="00C41789">
              <w:t>VU21286 Engage with short simple texts to participate in the community</w:t>
            </w:r>
          </w:p>
          <w:p w:rsidR="00AC28DF" w:rsidRPr="00C41789" w:rsidRDefault="00AC28DF" w:rsidP="00953733">
            <w:pPr>
              <w:pStyle w:val="en"/>
              <w:ind w:left="601" w:hanging="284"/>
            </w:pPr>
            <w:r w:rsidRPr="00C41789">
              <w:t>VU21290 Create short simple texts to participate in the community</w:t>
            </w:r>
          </w:p>
          <w:p w:rsidR="00AC28DF" w:rsidRPr="00C41789" w:rsidRDefault="00AC28DF" w:rsidP="00953733">
            <w:pPr>
              <w:keepNext/>
            </w:pPr>
            <w:r w:rsidRPr="00C41789">
              <w:t>The following units provide credit into the 22235VIC Certificate I in General Education for Adults (Introductory)</w:t>
            </w:r>
          </w:p>
          <w:p w:rsidR="00AC28DF" w:rsidRPr="00C41789" w:rsidRDefault="00AC28DF" w:rsidP="00953733">
            <w:pPr>
              <w:pStyle w:val="en"/>
              <w:ind w:left="601" w:hanging="284"/>
            </w:pPr>
            <w:r w:rsidRPr="00C41789">
              <w:t>VU21298 Conduct a project with guidance</w:t>
            </w:r>
          </w:p>
          <w:p w:rsidR="00AC28DF" w:rsidRPr="00C41789" w:rsidRDefault="00AC28DF" w:rsidP="00953733">
            <w:pPr>
              <w:pStyle w:val="en"/>
              <w:ind w:left="601" w:hanging="284"/>
            </w:pPr>
            <w:r w:rsidRPr="00C41789">
              <w:t>VU21316 Identify Australian environmental issues</w:t>
            </w:r>
          </w:p>
          <w:p w:rsidR="00AC28DF" w:rsidRPr="00C41789" w:rsidRDefault="00AC28DF" w:rsidP="00953733">
            <w:pPr>
              <w:pStyle w:val="en"/>
              <w:ind w:left="601" w:hanging="284"/>
            </w:pPr>
            <w:r w:rsidRPr="00C41789">
              <w:t>VU21343 Undertake a simple investigation of health and wellbeing</w:t>
            </w:r>
          </w:p>
          <w:p w:rsidR="00AC28DF" w:rsidRPr="00C41789" w:rsidRDefault="00AC28DF" w:rsidP="00953733">
            <w:pPr>
              <w:pStyle w:val="en"/>
              <w:ind w:left="601" w:hanging="284"/>
            </w:pPr>
            <w:r w:rsidRPr="00C41789">
              <w:t>VU21320 Identify features of the health care system</w:t>
            </w:r>
          </w:p>
          <w:p w:rsidR="00AC28DF" w:rsidRPr="00C41789" w:rsidRDefault="00AC28DF" w:rsidP="00953733">
            <w:pPr>
              <w:pStyle w:val="en"/>
              <w:ind w:left="601" w:hanging="284"/>
            </w:pPr>
            <w:r w:rsidRPr="00C41789">
              <w:t>VU21315 Access the internet for language learning</w:t>
            </w:r>
          </w:p>
          <w:p w:rsidR="00AC28DF" w:rsidRPr="00C41789" w:rsidRDefault="00AC28DF" w:rsidP="00953733">
            <w:pPr>
              <w:pStyle w:val="en"/>
              <w:ind w:left="601" w:hanging="284"/>
            </w:pPr>
            <w:r w:rsidRPr="00C41789">
              <w:t>VU21314 Apply basic computer skills to language learning</w:t>
            </w:r>
          </w:p>
          <w:p w:rsidR="00AC28DF" w:rsidRPr="00C41789" w:rsidRDefault="00AC28DF" w:rsidP="00953733">
            <w:pPr>
              <w:pStyle w:val="en"/>
              <w:ind w:left="601" w:hanging="284"/>
            </w:pPr>
            <w:r w:rsidRPr="00C41789">
              <w:t>VU21322</w:t>
            </w:r>
            <w:r w:rsidR="00455D10">
              <w:t xml:space="preserve"> </w:t>
            </w:r>
            <w:r w:rsidRPr="00C41789">
              <w:t>Identify common digital media</w:t>
            </w:r>
          </w:p>
          <w:p w:rsidR="00AC28DF" w:rsidRPr="00C41789" w:rsidRDefault="0098214E" w:rsidP="00953733">
            <w:pPr>
              <w:keepNext/>
            </w:pPr>
            <w:r w:rsidRPr="00C41789">
              <w:t>The following unit</w:t>
            </w:r>
            <w:r w:rsidR="00AC28DF" w:rsidRPr="00C41789">
              <w:t xml:space="preserve"> provide</w:t>
            </w:r>
            <w:r w:rsidRPr="00C41789">
              <w:t>s</w:t>
            </w:r>
            <w:r w:rsidR="00AC28DF" w:rsidRPr="00C41789">
              <w:t xml:space="preserve"> credit into the EAL Framework: 22250VIC Certificate I in EAL (Access)</w:t>
            </w:r>
          </w:p>
          <w:p w:rsidR="00AC28DF" w:rsidRPr="00C41789" w:rsidRDefault="00AC28DF" w:rsidP="00953733">
            <w:pPr>
              <w:pStyle w:val="en"/>
              <w:ind w:left="601" w:hanging="284"/>
            </w:pPr>
            <w:r w:rsidRPr="00C41789">
              <w:t>VU21451 Participate in short, simple exchanges</w:t>
            </w:r>
          </w:p>
          <w:p w:rsidR="00AC28DF" w:rsidRPr="00C41789" w:rsidRDefault="00AC28DF" w:rsidP="00953733">
            <w:pPr>
              <w:pStyle w:val="bullet"/>
              <w:numPr>
                <w:ilvl w:val="0"/>
                <w:numId w:val="0"/>
              </w:numPr>
              <w:ind w:left="284" w:hanging="284"/>
            </w:pPr>
            <w:r w:rsidRPr="00C41789">
              <w:t>The following units provide credit into the 22259VIC Course in EAL</w:t>
            </w:r>
          </w:p>
          <w:p w:rsidR="00AC28DF" w:rsidRPr="00C41789" w:rsidRDefault="00AC28DF" w:rsidP="00953733">
            <w:pPr>
              <w:pStyle w:val="en"/>
              <w:ind w:left="601" w:hanging="284"/>
            </w:pPr>
            <w:r w:rsidRPr="00C41789">
              <w:t>VU21432 Communicate basic personal details and needs</w:t>
            </w:r>
          </w:p>
          <w:p w:rsidR="00AC28DF" w:rsidRPr="00C41789" w:rsidRDefault="00AC28DF" w:rsidP="00953733">
            <w:pPr>
              <w:pStyle w:val="en"/>
              <w:ind w:left="601" w:hanging="284"/>
            </w:pPr>
            <w:r w:rsidRPr="00C41789">
              <w:t>VU21434 Read and write short basic messages and forms</w:t>
            </w:r>
          </w:p>
          <w:p w:rsidR="00AC28DF" w:rsidRPr="00C41789" w:rsidRDefault="00AC28DF" w:rsidP="00953733">
            <w:pPr>
              <w:keepNext/>
            </w:pPr>
            <w:r w:rsidRPr="00C41789">
              <w:t>The following units provide credit into the 22293VIC Certificate I in Initial Adult Literacy and Numeracy</w:t>
            </w:r>
          </w:p>
          <w:p w:rsidR="00AC28DF" w:rsidRPr="00C41789" w:rsidRDefault="00AC28DF" w:rsidP="00953733">
            <w:pPr>
              <w:pStyle w:val="en"/>
              <w:ind w:left="601" w:hanging="284"/>
            </w:pPr>
            <w:r w:rsidRPr="00C41789">
              <w:t>VU21740 Read simple sentences</w:t>
            </w:r>
          </w:p>
          <w:p w:rsidR="00AC28DF" w:rsidRPr="00C41789" w:rsidRDefault="00AC28DF" w:rsidP="00953733">
            <w:pPr>
              <w:pStyle w:val="en"/>
              <w:ind w:left="601" w:hanging="284"/>
            </w:pPr>
            <w:r w:rsidRPr="00C41789">
              <w:t>VU21741 Write simple sentences</w:t>
            </w:r>
          </w:p>
          <w:p w:rsidR="00AC28DF" w:rsidRPr="00C41789" w:rsidRDefault="00AC28DF" w:rsidP="00953733">
            <w:pPr>
              <w:pStyle w:val="en"/>
              <w:ind w:left="601" w:hanging="284"/>
            </w:pPr>
            <w:r w:rsidRPr="00C41789">
              <w:t>VU21742 Communicate orally using phrases</w:t>
            </w:r>
          </w:p>
          <w:p w:rsidR="00AC28DF" w:rsidRPr="00C41789" w:rsidRDefault="00AC28DF" w:rsidP="00953733">
            <w:pPr>
              <w:pStyle w:val="en"/>
              <w:ind w:left="601" w:hanging="284"/>
            </w:pPr>
            <w:r w:rsidRPr="00455D10">
              <w:t>VU21743</w:t>
            </w:r>
            <w:r w:rsidRPr="00C41789">
              <w:t xml:space="preserve"> Give and follow simple directions,</w:t>
            </w:r>
          </w:p>
          <w:p w:rsidR="00AC28DF" w:rsidRPr="00C41789" w:rsidRDefault="00AC28DF" w:rsidP="00953733">
            <w:pPr>
              <w:pStyle w:val="en"/>
              <w:ind w:left="601" w:hanging="284"/>
            </w:pPr>
            <w:r w:rsidRPr="00C41789">
              <w:t>VU21754 Use coins and notes</w:t>
            </w:r>
          </w:p>
          <w:p w:rsidR="00AC28DF" w:rsidRPr="00C41789" w:rsidRDefault="00AC28DF" w:rsidP="00953733">
            <w:pPr>
              <w:pStyle w:val="en"/>
              <w:ind w:left="601" w:hanging="284"/>
            </w:pPr>
            <w:r w:rsidRPr="00C41789">
              <w:t>VU21751 Use simple metric weights</w:t>
            </w:r>
          </w:p>
          <w:p w:rsidR="00AC28DF" w:rsidRPr="00C41789" w:rsidRDefault="00AC28DF" w:rsidP="00953733">
            <w:pPr>
              <w:pStyle w:val="en"/>
              <w:ind w:left="601" w:hanging="284"/>
            </w:pPr>
            <w:r w:rsidRPr="00C41789">
              <w:t>VU21752 Use simple liquid measures</w:t>
            </w:r>
          </w:p>
          <w:p w:rsidR="00AC28DF" w:rsidRPr="00C41789" w:rsidRDefault="00AC28DF" w:rsidP="00953733">
            <w:pPr>
              <w:pStyle w:val="en"/>
              <w:ind w:left="601" w:hanging="284"/>
            </w:pPr>
            <w:r w:rsidRPr="00C41789">
              <w:lastRenderedPageBreak/>
              <w:t>VU21753 Use simple linear measures</w:t>
            </w:r>
          </w:p>
          <w:p w:rsidR="00AC28DF" w:rsidRPr="00C41789" w:rsidRDefault="0098214E" w:rsidP="00953733">
            <w:pPr>
              <w:keepNext/>
            </w:pPr>
            <w:r w:rsidRPr="00C41789">
              <w:t>The following unit</w:t>
            </w:r>
            <w:r w:rsidR="00AC28DF" w:rsidRPr="00C41789">
              <w:t xml:space="preserve"> provide</w:t>
            </w:r>
            <w:r w:rsidRPr="00C41789">
              <w:t>s</w:t>
            </w:r>
            <w:r w:rsidR="00AC28DF" w:rsidRPr="00C41789">
              <w:t xml:space="preserve"> credit into the 22294VIC Course in Initial Adult Literacy and Numeracy</w:t>
            </w:r>
          </w:p>
          <w:p w:rsidR="00AE04E4" w:rsidRPr="00C41789" w:rsidRDefault="00AC28DF" w:rsidP="00953733">
            <w:pPr>
              <w:pStyle w:val="en"/>
              <w:ind w:left="601" w:hanging="284"/>
            </w:pPr>
            <w:r w:rsidRPr="00C41789">
              <w:t>VU21734 Recognise and use time</w:t>
            </w:r>
          </w:p>
        </w:tc>
      </w:tr>
      <w:tr w:rsidR="00AE04E4" w:rsidRPr="00475ABA" w:rsidTr="00B12B4F">
        <w:tc>
          <w:tcPr>
            <w:tcW w:w="4293" w:type="dxa"/>
            <w:gridSpan w:val="5"/>
            <w:tcBorders>
              <w:right w:val="nil"/>
            </w:tcBorders>
            <w:shd w:val="clear" w:color="auto" w:fill="DBE5F1"/>
          </w:tcPr>
          <w:p w:rsidR="00AE04E4" w:rsidRPr="00E725CF" w:rsidRDefault="00AE04E4" w:rsidP="00953733">
            <w:pPr>
              <w:pStyle w:val="Code1"/>
              <w:keepNext/>
            </w:pPr>
            <w:bookmarkStart w:id="35" w:name="_Toc430777187"/>
            <w:r w:rsidRPr="00B12B4F">
              <w:lastRenderedPageBreak/>
              <w:t>Ongoing monitoring and evaluation</w:t>
            </w:r>
            <w:bookmarkEnd w:id="35"/>
            <w:r w:rsidRPr="00B12B4F">
              <w:t xml:space="preserve"> </w:t>
            </w:r>
          </w:p>
        </w:tc>
        <w:tc>
          <w:tcPr>
            <w:tcW w:w="6003" w:type="dxa"/>
            <w:tcBorders>
              <w:left w:val="nil"/>
            </w:tcBorders>
            <w:shd w:val="clear" w:color="auto" w:fill="DBE5F1"/>
          </w:tcPr>
          <w:p w:rsidR="00AE04E4" w:rsidRPr="00B12B4F" w:rsidRDefault="00AE04E4" w:rsidP="00953733">
            <w:pPr>
              <w:keepNext/>
            </w:pPr>
            <w:r w:rsidRPr="00E725CF">
              <w:t xml:space="preserve">Standard 13 AQTF Standards for  Accredited Courses </w:t>
            </w:r>
          </w:p>
        </w:tc>
      </w:tr>
      <w:tr w:rsidR="00AE04E4" w:rsidRPr="00475ABA" w:rsidTr="002A0C78">
        <w:tc>
          <w:tcPr>
            <w:tcW w:w="3159" w:type="dxa"/>
            <w:gridSpan w:val="3"/>
          </w:tcPr>
          <w:p w:rsidR="00AE04E4" w:rsidRPr="00475ABA" w:rsidRDefault="00AE04E4" w:rsidP="00953733">
            <w:pPr>
              <w:keepNext/>
              <w:spacing w:before="240"/>
              <w:rPr>
                <w:rFonts w:cs="Arial"/>
                <w:b/>
              </w:rPr>
            </w:pPr>
          </w:p>
        </w:tc>
        <w:tc>
          <w:tcPr>
            <w:tcW w:w="7137" w:type="dxa"/>
            <w:gridSpan w:val="3"/>
          </w:tcPr>
          <w:p w:rsidR="00AE04E4" w:rsidRPr="004F6259" w:rsidRDefault="00AE04E4" w:rsidP="00953733">
            <w:pPr>
              <w:keepNext/>
            </w:pPr>
            <w:r w:rsidRPr="004F6259">
              <w:t>The Curriculum Maintenance Manager, General Studies and Further Education</w:t>
            </w:r>
            <w:r>
              <w:t>,</w:t>
            </w:r>
            <w:r w:rsidRPr="004F6259">
              <w:t xml:space="preserve"> has responsibility for the ongoing monitoring and maintenance of this qualification. </w:t>
            </w:r>
          </w:p>
          <w:p w:rsidR="00AE04E4" w:rsidRPr="004F6259" w:rsidRDefault="00AE04E4" w:rsidP="00953733">
            <w:pPr>
              <w:keepNext/>
            </w:pPr>
            <w:r w:rsidRPr="004F6259">
              <w:t>A formal review will take place once during the period of accreditation and will be informed by feedback from users of the curriculum and will consider at a minimum:</w:t>
            </w:r>
          </w:p>
          <w:p w:rsidR="00AE04E4" w:rsidRPr="004F6259" w:rsidRDefault="00AE04E4" w:rsidP="00953733">
            <w:pPr>
              <w:keepNext/>
              <w:numPr>
                <w:ilvl w:val="0"/>
                <w:numId w:val="5"/>
              </w:numPr>
              <w:ind w:left="357" w:hanging="357"/>
              <w:rPr>
                <w:color w:val="000000"/>
              </w:rPr>
            </w:pPr>
            <w:r w:rsidRPr="004F6259">
              <w:rPr>
                <w:color w:val="000000"/>
              </w:rPr>
              <w:t>any changes required to meet emerging or developing needs</w:t>
            </w:r>
          </w:p>
          <w:p w:rsidR="00AE04E4" w:rsidRDefault="00AE04E4" w:rsidP="00953733">
            <w:pPr>
              <w:pStyle w:val="bullet"/>
            </w:pPr>
            <w:r w:rsidRPr="004F6259">
              <w:t>changes to any units of competency from nationally endorsed training packages or accredited curricula.</w:t>
            </w:r>
          </w:p>
          <w:p w:rsidR="00AE04E4" w:rsidRPr="00E725CF" w:rsidRDefault="00AE04E4" w:rsidP="00953733">
            <w:pPr>
              <w:keepNext/>
            </w:pPr>
            <w:r>
              <w:t xml:space="preserve">Any </w:t>
            </w:r>
            <w:r w:rsidRPr="00E725CF">
              <w:t>significant changes to the course resulting from course monitoring and evaluation procedures will be notified to the</w:t>
            </w:r>
            <w:r>
              <w:t xml:space="preserve"> VRQA</w:t>
            </w:r>
            <w:r w:rsidRPr="00E725CF">
              <w:t>.</w:t>
            </w:r>
          </w:p>
        </w:tc>
      </w:tr>
    </w:tbl>
    <w:p w:rsidR="0008115F" w:rsidRDefault="0008115F" w:rsidP="00953733">
      <w:pPr>
        <w:keepNext/>
        <w:spacing w:before="240"/>
        <w:rPr>
          <w:rFonts w:cs="Arial"/>
          <w:b/>
        </w:rPr>
        <w:sectPr w:rsidR="0008115F" w:rsidSect="004F6259">
          <w:headerReference w:type="even" r:id="rId35"/>
          <w:headerReference w:type="default" r:id="rId36"/>
          <w:footerReference w:type="default" r:id="rId37"/>
          <w:headerReference w:type="first" r:id="rId38"/>
          <w:footerReference w:type="first" r:id="rId39"/>
          <w:pgSz w:w="11907" w:h="16840" w:code="9"/>
          <w:pgMar w:top="709" w:right="1134" w:bottom="1440" w:left="1134" w:header="709" w:footer="709" w:gutter="0"/>
          <w:cols w:space="708"/>
          <w:docGrid w:linePitch="360"/>
        </w:sectPr>
      </w:pPr>
    </w:p>
    <w:p w:rsidR="004F7E19" w:rsidRDefault="004F7E19" w:rsidP="00953733">
      <w:pPr>
        <w:pStyle w:val="Code"/>
      </w:pPr>
    </w:p>
    <w:p w:rsidR="004F7E19" w:rsidRDefault="0008115F" w:rsidP="00953733">
      <w:pPr>
        <w:pStyle w:val="Code"/>
        <w:sectPr w:rsidR="004F7E19" w:rsidSect="004F6259">
          <w:headerReference w:type="even" r:id="rId40"/>
          <w:headerReference w:type="default" r:id="rId41"/>
          <w:footerReference w:type="default" r:id="rId42"/>
          <w:headerReference w:type="first" r:id="rId43"/>
          <w:pgSz w:w="11907" w:h="16840" w:code="9"/>
          <w:pgMar w:top="709" w:right="1134" w:bottom="1440" w:left="1134" w:header="709" w:footer="709" w:gutter="0"/>
          <w:cols w:space="708"/>
          <w:docGrid w:linePitch="360"/>
        </w:sectPr>
      </w:pPr>
      <w:bookmarkStart w:id="36" w:name="_Toc430777188"/>
      <w:r>
        <w:t>Section C</w:t>
      </w:r>
      <w:r w:rsidR="00DE45F3">
        <w:t>:</w:t>
      </w:r>
      <w:r>
        <w:t xml:space="preserve"> Units of competency</w:t>
      </w:r>
      <w:bookmarkEnd w:id="36"/>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of competency"/>
      </w:tblPr>
      <w:tblGrid>
        <w:gridCol w:w="2923"/>
        <w:gridCol w:w="503"/>
        <w:gridCol w:w="144"/>
        <w:gridCol w:w="15"/>
        <w:gridCol w:w="6162"/>
      </w:tblGrid>
      <w:tr w:rsidR="00F76C4E" w:rsidTr="00DA0918">
        <w:tc>
          <w:tcPr>
            <w:tcW w:w="2923" w:type="dxa"/>
          </w:tcPr>
          <w:p w:rsidR="00F76C4E" w:rsidRPr="00D72D90" w:rsidRDefault="00F76C4E" w:rsidP="00953733">
            <w:pPr>
              <w:pStyle w:val="code0"/>
              <w:keepNext/>
            </w:pPr>
            <w:r w:rsidRPr="00D72D90">
              <w:lastRenderedPageBreak/>
              <w:t>Unit Code</w:t>
            </w:r>
          </w:p>
        </w:tc>
        <w:tc>
          <w:tcPr>
            <w:tcW w:w="6824" w:type="dxa"/>
            <w:gridSpan w:val="4"/>
          </w:tcPr>
          <w:p w:rsidR="00F76C4E" w:rsidRPr="00D72D90" w:rsidRDefault="00C15FD5" w:rsidP="00953733">
            <w:pPr>
              <w:pStyle w:val="Code"/>
            </w:pPr>
            <w:bookmarkStart w:id="37" w:name="_Toc430777189"/>
            <w:r w:rsidRPr="00C15FD5">
              <w:t>VU21776</w:t>
            </w:r>
            <w:bookmarkEnd w:id="37"/>
          </w:p>
        </w:tc>
      </w:tr>
      <w:tr w:rsidR="00F76C4E" w:rsidTr="00DA0918">
        <w:tc>
          <w:tcPr>
            <w:tcW w:w="2923" w:type="dxa"/>
          </w:tcPr>
          <w:p w:rsidR="00F76C4E" w:rsidRPr="00D72D90" w:rsidRDefault="00F76C4E" w:rsidP="00953733">
            <w:pPr>
              <w:pStyle w:val="code0"/>
              <w:keepNext/>
            </w:pPr>
            <w:r w:rsidRPr="00D72D90">
              <w:t>Unit Title</w:t>
            </w:r>
          </w:p>
        </w:tc>
        <w:tc>
          <w:tcPr>
            <w:tcW w:w="6824" w:type="dxa"/>
            <w:gridSpan w:val="4"/>
          </w:tcPr>
          <w:p w:rsidR="00F76C4E" w:rsidRPr="00D72D90" w:rsidRDefault="00F76C4E" w:rsidP="00C84DE4">
            <w:pPr>
              <w:pStyle w:val="Code"/>
            </w:pPr>
            <w:bookmarkStart w:id="38" w:name="Unit_Name"/>
            <w:bookmarkStart w:id="39" w:name="_Toc430777190"/>
            <w:r>
              <w:t>Develop and document a learning plan with support</w:t>
            </w:r>
            <w:bookmarkEnd w:id="38"/>
            <w:bookmarkEnd w:id="39"/>
          </w:p>
        </w:tc>
      </w:tr>
      <w:tr w:rsidR="00F76C4E" w:rsidTr="00DA0918">
        <w:tc>
          <w:tcPr>
            <w:tcW w:w="2923" w:type="dxa"/>
          </w:tcPr>
          <w:p w:rsidR="00F76C4E" w:rsidRDefault="00F76C4E" w:rsidP="00953733">
            <w:pPr>
              <w:pStyle w:val="Heading21"/>
              <w:keepNext/>
            </w:pPr>
            <w:r>
              <w:t>Unit Descriptor</w:t>
            </w:r>
          </w:p>
        </w:tc>
        <w:tc>
          <w:tcPr>
            <w:tcW w:w="6824" w:type="dxa"/>
            <w:gridSpan w:val="4"/>
          </w:tcPr>
          <w:p w:rsidR="00F76C4E" w:rsidRDefault="00F76C4E" w:rsidP="00953733">
            <w:pPr>
              <w:pStyle w:val="unittext"/>
              <w:keepNext/>
            </w:pPr>
            <w:r>
              <w:t>This unit describes the skills and knowledge to d</w:t>
            </w:r>
            <w:r w:rsidRPr="007E3A17">
              <w:t xml:space="preserve">evelop and document a learning plan </w:t>
            </w:r>
            <w:r>
              <w:t xml:space="preserve">and to identify and monitor personal and learning </w:t>
            </w:r>
            <w:r w:rsidRPr="00E15292">
              <w:t>goals</w:t>
            </w:r>
            <w:r>
              <w:t xml:space="preserve"> with support. </w:t>
            </w:r>
          </w:p>
        </w:tc>
      </w:tr>
      <w:tr w:rsidR="00F76C4E" w:rsidTr="00DA0918">
        <w:tc>
          <w:tcPr>
            <w:tcW w:w="2923" w:type="dxa"/>
          </w:tcPr>
          <w:p w:rsidR="00F76C4E" w:rsidRDefault="00F76C4E" w:rsidP="00953733">
            <w:pPr>
              <w:pStyle w:val="Heading21"/>
              <w:keepNext/>
            </w:pPr>
            <w:r>
              <w:t>Employability Skills</w:t>
            </w:r>
          </w:p>
        </w:tc>
        <w:tc>
          <w:tcPr>
            <w:tcW w:w="6824" w:type="dxa"/>
            <w:gridSpan w:val="4"/>
          </w:tcPr>
          <w:p w:rsidR="00F76C4E" w:rsidRDefault="00F76C4E" w:rsidP="00953733">
            <w:pPr>
              <w:pStyle w:val="unittext"/>
              <w:keepNext/>
            </w:pPr>
            <w:r>
              <w:t>This unit contains employability skills.</w:t>
            </w:r>
          </w:p>
        </w:tc>
      </w:tr>
      <w:tr w:rsidR="00F76C4E" w:rsidTr="00DA0918">
        <w:tc>
          <w:tcPr>
            <w:tcW w:w="2923" w:type="dxa"/>
          </w:tcPr>
          <w:p w:rsidR="00F76C4E" w:rsidRDefault="00F76C4E" w:rsidP="00953733">
            <w:pPr>
              <w:pStyle w:val="Heading21"/>
              <w:keepNext/>
            </w:pPr>
            <w:r>
              <w:t>Application of the Unit</w:t>
            </w:r>
          </w:p>
        </w:tc>
        <w:tc>
          <w:tcPr>
            <w:tcW w:w="6824" w:type="dxa"/>
            <w:gridSpan w:val="4"/>
          </w:tcPr>
          <w:p w:rsidR="00F76C4E" w:rsidRDefault="00F76C4E" w:rsidP="00953733">
            <w:pPr>
              <w:pStyle w:val="unittext"/>
              <w:keepNext/>
            </w:pPr>
            <w:r>
              <w:t>This unit applies to learners with intellectual disabilities. Learners at this level will require high levels of teacher / mentor support.</w:t>
            </w:r>
          </w:p>
        </w:tc>
      </w:tr>
      <w:tr w:rsidR="00F76C4E" w:rsidTr="00DA0918">
        <w:tc>
          <w:tcPr>
            <w:tcW w:w="2923" w:type="dxa"/>
          </w:tcPr>
          <w:p w:rsidR="00F76C4E" w:rsidRDefault="00F76C4E" w:rsidP="00953733">
            <w:pPr>
              <w:pStyle w:val="Heading21"/>
              <w:keepNext/>
            </w:pPr>
            <w:r>
              <w:t>Element</w:t>
            </w:r>
          </w:p>
          <w:p w:rsidR="00F76C4E" w:rsidRDefault="00F76C4E" w:rsidP="00953733">
            <w:pPr>
              <w:pStyle w:val="text"/>
              <w:keepNext/>
            </w:pPr>
            <w:r w:rsidRPr="005979AA">
              <w:t>Elements describe the essential outcomes of a unit of competency. Elements describe actions or outcomes that are demonstrable and assessable.</w:t>
            </w:r>
          </w:p>
        </w:tc>
        <w:tc>
          <w:tcPr>
            <w:tcW w:w="6824" w:type="dxa"/>
            <w:gridSpan w:val="4"/>
          </w:tcPr>
          <w:p w:rsidR="00F76C4E" w:rsidRDefault="00F76C4E" w:rsidP="00953733">
            <w:pPr>
              <w:pStyle w:val="Heading21"/>
              <w:keepNext/>
            </w:pPr>
            <w:r>
              <w:t>Performance Criteria</w:t>
            </w:r>
          </w:p>
          <w:p w:rsidR="00F76C4E" w:rsidRDefault="00F76C4E" w:rsidP="00953733">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F76C4E" w:rsidTr="00DA0918">
        <w:tc>
          <w:tcPr>
            <w:tcW w:w="2923" w:type="dxa"/>
          </w:tcPr>
          <w:p w:rsidR="00F76C4E" w:rsidRDefault="00F76C4E" w:rsidP="00953733">
            <w:pPr>
              <w:pStyle w:val="spacer"/>
            </w:pPr>
          </w:p>
        </w:tc>
        <w:tc>
          <w:tcPr>
            <w:tcW w:w="6824" w:type="dxa"/>
            <w:gridSpan w:val="4"/>
          </w:tcPr>
          <w:p w:rsidR="00F76C4E" w:rsidRDefault="00F76C4E" w:rsidP="00953733">
            <w:pPr>
              <w:pStyle w:val="spacer"/>
            </w:pPr>
          </w:p>
        </w:tc>
      </w:tr>
      <w:tr w:rsidR="00F76C4E" w:rsidTr="00DA0918">
        <w:tc>
          <w:tcPr>
            <w:tcW w:w="2923" w:type="dxa"/>
            <w:vMerge w:val="restart"/>
          </w:tcPr>
          <w:p w:rsidR="00F76C4E" w:rsidRPr="0084371F" w:rsidRDefault="00F76C4E" w:rsidP="00953733">
            <w:pPr>
              <w:pStyle w:val="element"/>
              <w:keepNext/>
            </w:pPr>
            <w:r w:rsidRPr="0084371F">
              <w:t>1</w:t>
            </w:r>
            <w:r>
              <w:tab/>
              <w:t>Identify learning goals</w:t>
            </w:r>
          </w:p>
        </w:tc>
        <w:tc>
          <w:tcPr>
            <w:tcW w:w="647" w:type="dxa"/>
            <w:gridSpan w:val="2"/>
          </w:tcPr>
          <w:p w:rsidR="00F76C4E" w:rsidRDefault="00F76C4E" w:rsidP="00953733">
            <w:pPr>
              <w:pStyle w:val="PC"/>
              <w:keepNext/>
            </w:pPr>
            <w:r>
              <w:t>1.1</w:t>
            </w:r>
          </w:p>
        </w:tc>
        <w:tc>
          <w:tcPr>
            <w:tcW w:w="6177" w:type="dxa"/>
            <w:gridSpan w:val="2"/>
          </w:tcPr>
          <w:p w:rsidR="00F76C4E" w:rsidRPr="008B28BF" w:rsidRDefault="00F76C4E" w:rsidP="00953733">
            <w:pPr>
              <w:pStyle w:val="PC"/>
              <w:keepNext/>
            </w:pPr>
            <w:r>
              <w:t>Communicate</w:t>
            </w:r>
            <w:r w:rsidRPr="008B28BF">
              <w:t xml:space="preserve"> </w:t>
            </w:r>
            <w:r w:rsidRPr="00925E0D">
              <w:rPr>
                <w:b/>
                <w:i/>
              </w:rPr>
              <w:t>learning goals</w:t>
            </w:r>
            <w:r w:rsidRPr="008B28BF">
              <w:t xml:space="preserve"> with guidance from</w:t>
            </w:r>
            <w:r>
              <w:t xml:space="preserve"> an</w:t>
            </w:r>
            <w:r w:rsidRPr="008B28BF">
              <w:t xml:space="preserve"> appropriate </w:t>
            </w:r>
            <w:r w:rsidRPr="00925E0D">
              <w:rPr>
                <w:b/>
                <w:i/>
              </w:rPr>
              <w:t>support person</w:t>
            </w:r>
          </w:p>
        </w:tc>
      </w:tr>
      <w:tr w:rsidR="00F76C4E" w:rsidTr="00DA0918">
        <w:tc>
          <w:tcPr>
            <w:tcW w:w="2923" w:type="dxa"/>
            <w:vMerge/>
          </w:tcPr>
          <w:p w:rsidR="00F76C4E" w:rsidRPr="0084371F" w:rsidRDefault="00F76C4E" w:rsidP="00953733">
            <w:pPr>
              <w:pStyle w:val="element"/>
              <w:keepNext/>
            </w:pPr>
          </w:p>
        </w:tc>
        <w:tc>
          <w:tcPr>
            <w:tcW w:w="647" w:type="dxa"/>
            <w:gridSpan w:val="2"/>
          </w:tcPr>
          <w:p w:rsidR="00F76C4E" w:rsidRDefault="00F76C4E" w:rsidP="00953733">
            <w:pPr>
              <w:pStyle w:val="PC"/>
              <w:keepNext/>
            </w:pPr>
            <w:r>
              <w:t>1.</w:t>
            </w:r>
            <w:r w:rsidR="00714449">
              <w:t>2</w:t>
            </w:r>
          </w:p>
        </w:tc>
        <w:tc>
          <w:tcPr>
            <w:tcW w:w="6177" w:type="dxa"/>
            <w:gridSpan w:val="2"/>
            <w:vAlign w:val="center"/>
          </w:tcPr>
          <w:p w:rsidR="00F76C4E" w:rsidRPr="008B28BF" w:rsidRDefault="00F76C4E" w:rsidP="00953733">
            <w:pPr>
              <w:pStyle w:val="PC"/>
              <w:keepNext/>
            </w:pPr>
            <w:r>
              <w:t>Identify</w:t>
            </w:r>
            <w:r w:rsidRPr="008B28BF">
              <w:t xml:space="preserve"> factors which may impact on learning goals</w:t>
            </w:r>
          </w:p>
        </w:tc>
      </w:tr>
      <w:tr w:rsidR="00F76C4E" w:rsidTr="00DA0918">
        <w:tc>
          <w:tcPr>
            <w:tcW w:w="2923" w:type="dxa"/>
            <w:vMerge/>
          </w:tcPr>
          <w:p w:rsidR="00F76C4E" w:rsidRPr="0084371F" w:rsidRDefault="00F76C4E" w:rsidP="00953733">
            <w:pPr>
              <w:pStyle w:val="element"/>
              <w:keepNext/>
            </w:pPr>
          </w:p>
        </w:tc>
        <w:tc>
          <w:tcPr>
            <w:tcW w:w="647" w:type="dxa"/>
            <w:gridSpan w:val="2"/>
          </w:tcPr>
          <w:p w:rsidR="00F76C4E" w:rsidRDefault="00F05CD7" w:rsidP="00953733">
            <w:pPr>
              <w:pStyle w:val="PC"/>
              <w:keepNext/>
            </w:pPr>
            <w:r>
              <w:t>1.</w:t>
            </w:r>
            <w:r w:rsidR="00714449">
              <w:t>3</w:t>
            </w:r>
          </w:p>
        </w:tc>
        <w:tc>
          <w:tcPr>
            <w:tcW w:w="6177" w:type="dxa"/>
            <w:gridSpan w:val="2"/>
            <w:vAlign w:val="center"/>
          </w:tcPr>
          <w:p w:rsidR="00F76C4E" w:rsidRPr="008B28BF" w:rsidRDefault="00F76C4E" w:rsidP="00953733">
            <w:pPr>
              <w:pStyle w:val="PC"/>
              <w:keepNext/>
            </w:pPr>
            <w:r>
              <w:t>Identify ways to achieve learning goals</w:t>
            </w:r>
          </w:p>
        </w:tc>
      </w:tr>
      <w:tr w:rsidR="00F76C4E" w:rsidTr="00DA0918">
        <w:tc>
          <w:tcPr>
            <w:tcW w:w="2923" w:type="dxa"/>
            <w:vMerge/>
          </w:tcPr>
          <w:p w:rsidR="00F76C4E" w:rsidRPr="0084371F" w:rsidRDefault="00F76C4E" w:rsidP="00953733">
            <w:pPr>
              <w:pStyle w:val="element"/>
              <w:keepNext/>
            </w:pPr>
          </w:p>
        </w:tc>
        <w:tc>
          <w:tcPr>
            <w:tcW w:w="647" w:type="dxa"/>
            <w:gridSpan w:val="2"/>
          </w:tcPr>
          <w:p w:rsidR="00F76C4E" w:rsidRDefault="00F76C4E" w:rsidP="00953733">
            <w:pPr>
              <w:pStyle w:val="PC"/>
              <w:keepNext/>
            </w:pPr>
            <w:r>
              <w:t>1.</w:t>
            </w:r>
            <w:r w:rsidR="00714449">
              <w:t>4</w:t>
            </w:r>
          </w:p>
        </w:tc>
        <w:tc>
          <w:tcPr>
            <w:tcW w:w="6177" w:type="dxa"/>
            <w:gridSpan w:val="2"/>
            <w:vAlign w:val="center"/>
          </w:tcPr>
          <w:p w:rsidR="00F76C4E" w:rsidRPr="008B28BF" w:rsidRDefault="00F76C4E" w:rsidP="00953733">
            <w:pPr>
              <w:pStyle w:val="PC"/>
              <w:keepNext/>
            </w:pPr>
            <w:r>
              <w:t>Identify</w:t>
            </w:r>
            <w:r w:rsidRPr="008B28BF">
              <w:t xml:space="preserve"> </w:t>
            </w:r>
            <w:r w:rsidRPr="00E648F9">
              <w:rPr>
                <w:b/>
                <w:i/>
              </w:rPr>
              <w:t>responsibilities</w:t>
            </w:r>
            <w:r w:rsidRPr="008B28BF">
              <w:t xml:space="preserve"> as a learner</w:t>
            </w:r>
          </w:p>
        </w:tc>
      </w:tr>
      <w:tr w:rsidR="00F76C4E" w:rsidTr="00DA0918">
        <w:tc>
          <w:tcPr>
            <w:tcW w:w="2923" w:type="dxa"/>
          </w:tcPr>
          <w:p w:rsidR="00F76C4E" w:rsidRDefault="00F76C4E" w:rsidP="00953733">
            <w:pPr>
              <w:pStyle w:val="spacer"/>
            </w:pPr>
          </w:p>
        </w:tc>
        <w:tc>
          <w:tcPr>
            <w:tcW w:w="6824" w:type="dxa"/>
            <w:gridSpan w:val="4"/>
          </w:tcPr>
          <w:p w:rsidR="00F76C4E" w:rsidRDefault="00F76C4E" w:rsidP="00953733">
            <w:pPr>
              <w:pStyle w:val="spacer"/>
            </w:pPr>
          </w:p>
        </w:tc>
      </w:tr>
      <w:tr w:rsidR="00F76C4E" w:rsidTr="00DA0918">
        <w:tc>
          <w:tcPr>
            <w:tcW w:w="2923" w:type="dxa"/>
            <w:vMerge w:val="restart"/>
          </w:tcPr>
          <w:p w:rsidR="00F76C4E" w:rsidRDefault="00F76C4E" w:rsidP="00953733">
            <w:pPr>
              <w:pStyle w:val="element"/>
              <w:keepNext/>
            </w:pPr>
            <w:r>
              <w:t>2 Develop</w:t>
            </w:r>
            <w:r w:rsidRPr="00E156CD">
              <w:t xml:space="preserve"> an Individual Learning Plan</w:t>
            </w:r>
          </w:p>
        </w:tc>
        <w:tc>
          <w:tcPr>
            <w:tcW w:w="662" w:type="dxa"/>
            <w:gridSpan w:val="3"/>
          </w:tcPr>
          <w:p w:rsidR="00F76C4E" w:rsidRDefault="00F76C4E" w:rsidP="00953733">
            <w:pPr>
              <w:pStyle w:val="PC"/>
              <w:keepNext/>
            </w:pPr>
            <w:r>
              <w:t>2.1</w:t>
            </w:r>
          </w:p>
        </w:tc>
        <w:tc>
          <w:tcPr>
            <w:tcW w:w="6162" w:type="dxa"/>
            <w:vAlign w:val="center"/>
          </w:tcPr>
          <w:p w:rsidR="00F76C4E" w:rsidRPr="008B28BF" w:rsidRDefault="00F76C4E" w:rsidP="00953733">
            <w:pPr>
              <w:pStyle w:val="PC"/>
              <w:keepNext/>
            </w:pPr>
            <w:r>
              <w:t>Identify</w:t>
            </w:r>
            <w:r w:rsidRPr="008B28BF">
              <w:t xml:space="preserve"> the </w:t>
            </w:r>
            <w:r w:rsidRPr="000769D1">
              <w:rPr>
                <w:b/>
                <w:i/>
              </w:rPr>
              <w:t xml:space="preserve">purpose of the Individual Learning Plan </w:t>
            </w:r>
          </w:p>
        </w:tc>
      </w:tr>
      <w:tr w:rsidR="00F76C4E" w:rsidTr="00DA0918">
        <w:tc>
          <w:tcPr>
            <w:tcW w:w="2923" w:type="dxa"/>
            <w:vMerge/>
          </w:tcPr>
          <w:p w:rsidR="00F76C4E" w:rsidRDefault="00F76C4E" w:rsidP="00953733">
            <w:pPr>
              <w:keepNext/>
            </w:pPr>
          </w:p>
        </w:tc>
        <w:tc>
          <w:tcPr>
            <w:tcW w:w="662" w:type="dxa"/>
            <w:gridSpan w:val="3"/>
          </w:tcPr>
          <w:p w:rsidR="00F76C4E" w:rsidRDefault="00F76C4E" w:rsidP="00953733">
            <w:pPr>
              <w:pStyle w:val="PC"/>
              <w:keepNext/>
            </w:pPr>
            <w:r>
              <w:t>2.2</w:t>
            </w:r>
          </w:p>
        </w:tc>
        <w:tc>
          <w:tcPr>
            <w:tcW w:w="6162" w:type="dxa"/>
            <w:vAlign w:val="center"/>
          </w:tcPr>
          <w:p w:rsidR="00F76C4E" w:rsidRPr="008B28BF" w:rsidRDefault="00F76C4E" w:rsidP="00953733">
            <w:pPr>
              <w:pStyle w:val="PC"/>
              <w:keepNext/>
            </w:pPr>
            <w:r>
              <w:t>Apply</w:t>
            </w:r>
            <w:r w:rsidRPr="008B28BF">
              <w:t xml:space="preserve"> the </w:t>
            </w:r>
            <w:r w:rsidRPr="000769D1">
              <w:rPr>
                <w:b/>
                <w:i/>
              </w:rPr>
              <w:t xml:space="preserve">processes for developing an Individual Learning Plan </w:t>
            </w:r>
            <w:r w:rsidRPr="008B28BF">
              <w:t>with guidance from</w:t>
            </w:r>
            <w:r>
              <w:t xml:space="preserve"> an</w:t>
            </w:r>
            <w:r w:rsidRPr="008B28BF">
              <w:t xml:space="preserve"> appropriate </w:t>
            </w:r>
            <w:r w:rsidRPr="000769D1">
              <w:t>support person</w:t>
            </w:r>
          </w:p>
        </w:tc>
      </w:tr>
      <w:tr w:rsidR="00F76C4E" w:rsidTr="00DA0918">
        <w:tc>
          <w:tcPr>
            <w:tcW w:w="2923" w:type="dxa"/>
            <w:vMerge/>
          </w:tcPr>
          <w:p w:rsidR="00F76C4E" w:rsidRDefault="00F76C4E" w:rsidP="00953733">
            <w:pPr>
              <w:keepNext/>
            </w:pPr>
          </w:p>
        </w:tc>
        <w:tc>
          <w:tcPr>
            <w:tcW w:w="662" w:type="dxa"/>
            <w:gridSpan w:val="3"/>
          </w:tcPr>
          <w:p w:rsidR="00F76C4E" w:rsidRDefault="00F76C4E" w:rsidP="00953733">
            <w:pPr>
              <w:pStyle w:val="PC"/>
              <w:keepNext/>
            </w:pPr>
            <w:r>
              <w:t>2.3</w:t>
            </w:r>
          </w:p>
        </w:tc>
        <w:tc>
          <w:tcPr>
            <w:tcW w:w="6162" w:type="dxa"/>
            <w:vAlign w:val="center"/>
          </w:tcPr>
          <w:p w:rsidR="00F76C4E" w:rsidRPr="008B28BF" w:rsidRDefault="00F76C4E" w:rsidP="00953733">
            <w:pPr>
              <w:pStyle w:val="PC"/>
              <w:keepNext/>
            </w:pPr>
            <w:r w:rsidRPr="008B28BF">
              <w:t>Document a</w:t>
            </w:r>
            <w:r>
              <w:t>n</w:t>
            </w:r>
            <w:r w:rsidRPr="008B28BF">
              <w:t xml:space="preserve"> Individual Lea</w:t>
            </w:r>
            <w:r>
              <w:t xml:space="preserve">rning Plan </w:t>
            </w:r>
          </w:p>
        </w:tc>
      </w:tr>
      <w:tr w:rsidR="00F76C4E" w:rsidTr="00DA0918">
        <w:tc>
          <w:tcPr>
            <w:tcW w:w="2923" w:type="dxa"/>
          </w:tcPr>
          <w:p w:rsidR="00F76C4E" w:rsidRDefault="00F76C4E" w:rsidP="00953733">
            <w:pPr>
              <w:pStyle w:val="spacer"/>
            </w:pPr>
          </w:p>
        </w:tc>
        <w:tc>
          <w:tcPr>
            <w:tcW w:w="6824" w:type="dxa"/>
            <w:gridSpan w:val="4"/>
          </w:tcPr>
          <w:p w:rsidR="00F76C4E" w:rsidRDefault="00F76C4E" w:rsidP="00953733">
            <w:pPr>
              <w:pStyle w:val="spacer"/>
            </w:pPr>
          </w:p>
        </w:tc>
      </w:tr>
      <w:tr w:rsidR="00F76C4E" w:rsidTr="00DA0918">
        <w:tc>
          <w:tcPr>
            <w:tcW w:w="2923" w:type="dxa"/>
            <w:vMerge w:val="restart"/>
          </w:tcPr>
          <w:p w:rsidR="00F76C4E" w:rsidRDefault="00F76C4E" w:rsidP="00953733">
            <w:pPr>
              <w:pStyle w:val="element"/>
              <w:keepNext/>
            </w:pPr>
            <w:r>
              <w:t>3</w:t>
            </w:r>
            <w:r>
              <w:tab/>
            </w:r>
            <w:r w:rsidRPr="00E156CD">
              <w:t>Identify a range of services and facilities</w:t>
            </w:r>
          </w:p>
        </w:tc>
        <w:tc>
          <w:tcPr>
            <w:tcW w:w="647" w:type="dxa"/>
            <w:gridSpan w:val="2"/>
          </w:tcPr>
          <w:p w:rsidR="00F76C4E" w:rsidRDefault="00F76C4E" w:rsidP="00953733">
            <w:pPr>
              <w:pStyle w:val="PC"/>
              <w:keepNext/>
            </w:pPr>
            <w:r>
              <w:t>3.1</w:t>
            </w:r>
          </w:p>
        </w:tc>
        <w:tc>
          <w:tcPr>
            <w:tcW w:w="6177" w:type="dxa"/>
            <w:gridSpan w:val="2"/>
          </w:tcPr>
          <w:p w:rsidR="00F76C4E" w:rsidRDefault="00F76C4E" w:rsidP="00953733">
            <w:pPr>
              <w:pStyle w:val="PC"/>
              <w:keepNext/>
            </w:pPr>
            <w:r>
              <w:t xml:space="preserve">Identify  a range of </w:t>
            </w:r>
            <w:r w:rsidRPr="000769D1">
              <w:rPr>
                <w:b/>
                <w:i/>
              </w:rPr>
              <w:t>services and facilities to support the learning plan</w:t>
            </w:r>
          </w:p>
        </w:tc>
      </w:tr>
      <w:tr w:rsidR="00F76C4E" w:rsidTr="00DA0918">
        <w:tc>
          <w:tcPr>
            <w:tcW w:w="2923" w:type="dxa"/>
            <w:vMerge/>
          </w:tcPr>
          <w:p w:rsidR="00F76C4E" w:rsidRDefault="00F76C4E" w:rsidP="00953733">
            <w:pPr>
              <w:keepNext/>
            </w:pPr>
          </w:p>
        </w:tc>
        <w:tc>
          <w:tcPr>
            <w:tcW w:w="647" w:type="dxa"/>
            <w:gridSpan w:val="2"/>
          </w:tcPr>
          <w:p w:rsidR="00F76C4E" w:rsidRDefault="00F76C4E" w:rsidP="00953733">
            <w:pPr>
              <w:pStyle w:val="PC"/>
              <w:keepNext/>
            </w:pPr>
            <w:r>
              <w:t>3.2</w:t>
            </w:r>
          </w:p>
        </w:tc>
        <w:tc>
          <w:tcPr>
            <w:tcW w:w="6177" w:type="dxa"/>
            <w:gridSpan w:val="2"/>
          </w:tcPr>
          <w:p w:rsidR="00F76C4E" w:rsidRDefault="00F76C4E" w:rsidP="00953733">
            <w:pPr>
              <w:pStyle w:val="PC"/>
              <w:keepNext/>
            </w:pPr>
            <w:r>
              <w:t>Select and locate the services and facilities to support the learning plan</w:t>
            </w:r>
          </w:p>
        </w:tc>
      </w:tr>
      <w:tr w:rsidR="00F76C4E" w:rsidTr="00DA0918">
        <w:tc>
          <w:tcPr>
            <w:tcW w:w="2923" w:type="dxa"/>
            <w:vMerge/>
          </w:tcPr>
          <w:p w:rsidR="00F76C4E" w:rsidRDefault="00F76C4E" w:rsidP="00953733">
            <w:pPr>
              <w:keepNext/>
            </w:pPr>
          </w:p>
        </w:tc>
        <w:tc>
          <w:tcPr>
            <w:tcW w:w="647" w:type="dxa"/>
            <w:gridSpan w:val="2"/>
          </w:tcPr>
          <w:p w:rsidR="00F76C4E" w:rsidRDefault="00F76C4E" w:rsidP="00953733">
            <w:pPr>
              <w:pStyle w:val="PC"/>
              <w:keepNext/>
            </w:pPr>
            <w:r>
              <w:t>3.3</w:t>
            </w:r>
          </w:p>
        </w:tc>
        <w:tc>
          <w:tcPr>
            <w:tcW w:w="6177" w:type="dxa"/>
            <w:gridSpan w:val="2"/>
          </w:tcPr>
          <w:p w:rsidR="00F76C4E" w:rsidRDefault="00F76C4E" w:rsidP="00953733">
            <w:pPr>
              <w:pStyle w:val="PC"/>
              <w:keepNext/>
            </w:pPr>
            <w:r>
              <w:t>Access supporting resources and facilities to support the learning plan</w:t>
            </w:r>
          </w:p>
        </w:tc>
      </w:tr>
      <w:tr w:rsidR="00F76C4E" w:rsidTr="00DA0918">
        <w:tc>
          <w:tcPr>
            <w:tcW w:w="2923" w:type="dxa"/>
          </w:tcPr>
          <w:p w:rsidR="00F76C4E" w:rsidRDefault="00F76C4E" w:rsidP="00953733">
            <w:pPr>
              <w:pStyle w:val="spacer"/>
            </w:pPr>
          </w:p>
        </w:tc>
        <w:tc>
          <w:tcPr>
            <w:tcW w:w="647" w:type="dxa"/>
            <w:gridSpan w:val="2"/>
          </w:tcPr>
          <w:p w:rsidR="00F76C4E" w:rsidRDefault="00F76C4E" w:rsidP="00953733">
            <w:pPr>
              <w:pStyle w:val="spacer"/>
            </w:pPr>
          </w:p>
        </w:tc>
        <w:tc>
          <w:tcPr>
            <w:tcW w:w="6177" w:type="dxa"/>
            <w:gridSpan w:val="2"/>
          </w:tcPr>
          <w:p w:rsidR="00F76C4E" w:rsidRDefault="00F76C4E" w:rsidP="00953733">
            <w:pPr>
              <w:pStyle w:val="spacer"/>
            </w:pPr>
          </w:p>
        </w:tc>
      </w:tr>
      <w:tr w:rsidR="00F76C4E" w:rsidTr="00DA0918">
        <w:tc>
          <w:tcPr>
            <w:tcW w:w="2923" w:type="dxa"/>
            <w:vMerge w:val="restart"/>
          </w:tcPr>
          <w:p w:rsidR="00F76C4E" w:rsidRDefault="00F76C4E" w:rsidP="00953733">
            <w:pPr>
              <w:pStyle w:val="element"/>
              <w:keepNext/>
            </w:pPr>
            <w:r>
              <w:t xml:space="preserve">4. </w:t>
            </w:r>
            <w:r w:rsidRPr="008B28BF">
              <w:t>Monitor and update the Individual Lea</w:t>
            </w:r>
            <w:r>
              <w:t>r</w:t>
            </w:r>
            <w:r w:rsidRPr="008B28BF">
              <w:t>ning Plan</w:t>
            </w:r>
          </w:p>
        </w:tc>
        <w:tc>
          <w:tcPr>
            <w:tcW w:w="647" w:type="dxa"/>
            <w:gridSpan w:val="2"/>
          </w:tcPr>
          <w:p w:rsidR="00F76C4E" w:rsidRPr="008B28BF" w:rsidRDefault="00F05CD7" w:rsidP="00953733">
            <w:pPr>
              <w:keepNext/>
            </w:pPr>
            <w:r>
              <w:t>4</w:t>
            </w:r>
            <w:r w:rsidR="00F76C4E" w:rsidRPr="008B28BF">
              <w:t>.1</w:t>
            </w:r>
          </w:p>
        </w:tc>
        <w:tc>
          <w:tcPr>
            <w:tcW w:w="6177" w:type="dxa"/>
            <w:gridSpan w:val="2"/>
          </w:tcPr>
          <w:p w:rsidR="00F76C4E" w:rsidRPr="008B28BF" w:rsidRDefault="00F76C4E" w:rsidP="00953733">
            <w:pPr>
              <w:pStyle w:val="PC"/>
              <w:keepNext/>
            </w:pPr>
            <w:r w:rsidRPr="008B28BF">
              <w:t xml:space="preserve">Review progress towards  goals and objectives  </w:t>
            </w:r>
          </w:p>
        </w:tc>
      </w:tr>
      <w:tr w:rsidR="00F76C4E" w:rsidTr="00DA0918">
        <w:tc>
          <w:tcPr>
            <w:tcW w:w="2923" w:type="dxa"/>
            <w:vMerge/>
          </w:tcPr>
          <w:p w:rsidR="00F76C4E" w:rsidRDefault="00F76C4E" w:rsidP="00953733">
            <w:pPr>
              <w:keepNext/>
            </w:pPr>
          </w:p>
        </w:tc>
        <w:tc>
          <w:tcPr>
            <w:tcW w:w="647" w:type="dxa"/>
            <w:gridSpan w:val="2"/>
          </w:tcPr>
          <w:p w:rsidR="00F76C4E" w:rsidRPr="008B28BF" w:rsidRDefault="00F05CD7" w:rsidP="00953733">
            <w:pPr>
              <w:keepNext/>
            </w:pPr>
            <w:r>
              <w:t>4</w:t>
            </w:r>
            <w:r w:rsidR="00F76C4E" w:rsidRPr="008B28BF">
              <w:t>.2</w:t>
            </w:r>
          </w:p>
        </w:tc>
        <w:tc>
          <w:tcPr>
            <w:tcW w:w="6177" w:type="dxa"/>
            <w:gridSpan w:val="2"/>
          </w:tcPr>
          <w:p w:rsidR="00F76C4E" w:rsidRPr="008B28BF" w:rsidRDefault="00F76C4E" w:rsidP="00953733">
            <w:pPr>
              <w:pStyle w:val="PC"/>
              <w:keepNext/>
            </w:pPr>
            <w:r>
              <w:t xml:space="preserve">Identify </w:t>
            </w:r>
            <w:r w:rsidRPr="008B28BF">
              <w:t xml:space="preserve"> factors which contribute to success in meeting goals </w:t>
            </w:r>
          </w:p>
        </w:tc>
      </w:tr>
      <w:tr w:rsidR="00F76C4E" w:rsidTr="00DA0918">
        <w:tc>
          <w:tcPr>
            <w:tcW w:w="2923" w:type="dxa"/>
            <w:vMerge/>
          </w:tcPr>
          <w:p w:rsidR="00F76C4E" w:rsidRDefault="00F76C4E" w:rsidP="00953733">
            <w:pPr>
              <w:keepNext/>
            </w:pPr>
          </w:p>
        </w:tc>
        <w:tc>
          <w:tcPr>
            <w:tcW w:w="647" w:type="dxa"/>
            <w:gridSpan w:val="2"/>
          </w:tcPr>
          <w:p w:rsidR="00F76C4E" w:rsidRPr="008B28BF" w:rsidRDefault="00F05CD7" w:rsidP="00953733">
            <w:pPr>
              <w:keepNext/>
            </w:pPr>
            <w:r>
              <w:t>4</w:t>
            </w:r>
            <w:r w:rsidR="00F76C4E" w:rsidRPr="008B28BF">
              <w:t>.3</w:t>
            </w:r>
          </w:p>
        </w:tc>
        <w:tc>
          <w:tcPr>
            <w:tcW w:w="6177" w:type="dxa"/>
            <w:gridSpan w:val="2"/>
          </w:tcPr>
          <w:p w:rsidR="00F76C4E" w:rsidRPr="008B28BF" w:rsidRDefault="00F76C4E" w:rsidP="00953733">
            <w:pPr>
              <w:pStyle w:val="PC"/>
              <w:keepNext/>
            </w:pPr>
            <w:r w:rsidRPr="008B28BF">
              <w:t>Amend  Individual Lea</w:t>
            </w:r>
            <w:r>
              <w:t>r</w:t>
            </w:r>
            <w:r w:rsidRPr="008B28BF">
              <w:t>ning Plan as needed</w:t>
            </w:r>
          </w:p>
        </w:tc>
      </w:tr>
      <w:tr w:rsidR="00F76C4E" w:rsidTr="00DA0918">
        <w:tc>
          <w:tcPr>
            <w:tcW w:w="2923" w:type="dxa"/>
            <w:vMerge/>
          </w:tcPr>
          <w:p w:rsidR="00F76C4E" w:rsidRDefault="00F76C4E" w:rsidP="00953733">
            <w:pPr>
              <w:keepNext/>
            </w:pPr>
          </w:p>
        </w:tc>
        <w:tc>
          <w:tcPr>
            <w:tcW w:w="647" w:type="dxa"/>
            <w:gridSpan w:val="2"/>
          </w:tcPr>
          <w:p w:rsidR="00F76C4E" w:rsidRPr="008B28BF" w:rsidRDefault="00F05CD7" w:rsidP="00953733">
            <w:pPr>
              <w:keepNext/>
            </w:pPr>
            <w:r>
              <w:t>4</w:t>
            </w:r>
            <w:r w:rsidR="00F76C4E" w:rsidRPr="008B28BF">
              <w:t>.4</w:t>
            </w:r>
          </w:p>
        </w:tc>
        <w:tc>
          <w:tcPr>
            <w:tcW w:w="6177" w:type="dxa"/>
            <w:gridSpan w:val="2"/>
          </w:tcPr>
          <w:p w:rsidR="00F76C4E" w:rsidRPr="008B28BF" w:rsidRDefault="00F76C4E" w:rsidP="00953733">
            <w:pPr>
              <w:pStyle w:val="PC"/>
              <w:keepNext/>
            </w:pPr>
            <w:r>
              <w:t>Identify</w:t>
            </w:r>
            <w:r w:rsidRPr="008B28BF">
              <w:t xml:space="preserve"> progress against Individual Lea</w:t>
            </w:r>
            <w:r>
              <w:t>r</w:t>
            </w:r>
            <w:r w:rsidRPr="008B28BF">
              <w:t xml:space="preserve">ning Plan </w:t>
            </w:r>
          </w:p>
        </w:tc>
      </w:tr>
      <w:tr w:rsidR="00F76C4E" w:rsidTr="00DA0918">
        <w:tc>
          <w:tcPr>
            <w:tcW w:w="2923" w:type="dxa"/>
          </w:tcPr>
          <w:p w:rsidR="00F76C4E" w:rsidRDefault="00F76C4E" w:rsidP="00953733">
            <w:pPr>
              <w:pStyle w:val="spacer"/>
            </w:pPr>
          </w:p>
        </w:tc>
        <w:tc>
          <w:tcPr>
            <w:tcW w:w="6824" w:type="dxa"/>
            <w:gridSpan w:val="4"/>
          </w:tcPr>
          <w:p w:rsidR="00F76C4E" w:rsidRDefault="00F76C4E" w:rsidP="00953733">
            <w:pPr>
              <w:pStyle w:val="spacer"/>
            </w:pPr>
          </w:p>
        </w:tc>
      </w:tr>
      <w:tr w:rsidR="00F76C4E" w:rsidTr="00DA0918">
        <w:tc>
          <w:tcPr>
            <w:tcW w:w="9747" w:type="dxa"/>
            <w:gridSpan w:val="5"/>
          </w:tcPr>
          <w:p w:rsidR="00F76C4E" w:rsidRDefault="00F76C4E" w:rsidP="00953733">
            <w:pPr>
              <w:pStyle w:val="Heading21"/>
              <w:keepNext/>
            </w:pPr>
            <w:r>
              <w:t>Required Knowledge and Skills</w:t>
            </w:r>
          </w:p>
          <w:p w:rsidR="00F76C4E" w:rsidRDefault="00F76C4E" w:rsidP="00953733">
            <w:pPr>
              <w:pStyle w:val="text"/>
              <w:keepNext/>
            </w:pPr>
            <w:r w:rsidRPr="005979AA">
              <w:t>This describes the essential skills and knowledge and their level required for this unit</w:t>
            </w:r>
            <w:r>
              <w:t>.</w:t>
            </w:r>
          </w:p>
        </w:tc>
      </w:tr>
      <w:tr w:rsidR="00F76C4E" w:rsidTr="00DA0918">
        <w:tc>
          <w:tcPr>
            <w:tcW w:w="9747" w:type="dxa"/>
            <w:gridSpan w:val="5"/>
          </w:tcPr>
          <w:p w:rsidR="00F76C4E" w:rsidRDefault="00F76C4E" w:rsidP="00953733">
            <w:pPr>
              <w:pStyle w:val="unittext"/>
              <w:keepNext/>
            </w:pPr>
            <w:r>
              <w:t>Required Knowledge:</w:t>
            </w:r>
          </w:p>
          <w:p w:rsidR="00F76C4E" w:rsidRPr="00C84DE4" w:rsidRDefault="00F76C4E" w:rsidP="00C84DE4">
            <w:pPr>
              <w:pStyle w:val="bullet"/>
            </w:pPr>
            <w:r w:rsidRPr="00C84DE4">
              <w:t>purpose of an Individual Learning Plan</w:t>
            </w:r>
          </w:p>
          <w:p w:rsidR="00F76C4E" w:rsidRPr="00C84DE4" w:rsidRDefault="00F76C4E" w:rsidP="00C84DE4">
            <w:pPr>
              <w:pStyle w:val="bullet"/>
            </w:pPr>
            <w:r w:rsidRPr="00C84DE4">
              <w:t>sources of information for disability support services</w:t>
            </w:r>
          </w:p>
          <w:p w:rsidR="00F76C4E" w:rsidRDefault="00F76C4E" w:rsidP="00953733">
            <w:pPr>
              <w:pStyle w:val="unittext"/>
              <w:keepNext/>
            </w:pPr>
            <w:r>
              <w:t>Required Skills:</w:t>
            </w:r>
          </w:p>
          <w:p w:rsidR="00F76C4E" w:rsidRPr="00C84DE4" w:rsidRDefault="00F76C4E" w:rsidP="00C84DE4">
            <w:pPr>
              <w:pStyle w:val="bullet"/>
            </w:pPr>
            <w:r w:rsidRPr="00C84DE4">
              <w:t>communication skills to participate in planning process to identify goals and participate in interactions to determine sources of support</w:t>
            </w:r>
          </w:p>
          <w:p w:rsidR="00F76C4E" w:rsidRPr="00C84DE4" w:rsidRDefault="00F76C4E" w:rsidP="00C84DE4">
            <w:pPr>
              <w:pStyle w:val="bullet"/>
            </w:pPr>
            <w:r w:rsidRPr="00C84DE4">
              <w:t>problem solving skills to identify own goals and strategies to achieve them</w:t>
            </w:r>
          </w:p>
          <w:p w:rsidR="00F76C4E" w:rsidRPr="00C84DE4" w:rsidRDefault="00F76C4E" w:rsidP="00C84DE4">
            <w:pPr>
              <w:pStyle w:val="bullet"/>
            </w:pPr>
            <w:r w:rsidRPr="00C84DE4">
              <w:t xml:space="preserve">self management skills to seek feedback  and monitor and adjust learning plan </w:t>
            </w:r>
          </w:p>
          <w:p w:rsidR="00F76C4E" w:rsidRPr="00C84DE4" w:rsidRDefault="00F76C4E" w:rsidP="00C84DE4">
            <w:pPr>
              <w:pStyle w:val="bullet"/>
            </w:pPr>
            <w:r w:rsidRPr="00C84DE4">
              <w:t>planning and organisation skills to meet with a support person to develop an Individual Learning Plan and review regularly</w:t>
            </w:r>
          </w:p>
          <w:p w:rsidR="00F76C4E" w:rsidRDefault="00F76C4E" w:rsidP="00C84DE4">
            <w:pPr>
              <w:pStyle w:val="bullet"/>
            </w:pPr>
            <w:r w:rsidRPr="00C84DE4">
              <w:t>teamwork skills to work with others to develop and review Individual Learning Plan</w:t>
            </w:r>
          </w:p>
        </w:tc>
      </w:tr>
      <w:tr w:rsidR="00F76C4E" w:rsidTr="00DA0918">
        <w:tc>
          <w:tcPr>
            <w:tcW w:w="9747" w:type="dxa"/>
            <w:gridSpan w:val="5"/>
          </w:tcPr>
          <w:p w:rsidR="00F76C4E" w:rsidRDefault="00F76C4E" w:rsidP="00953733">
            <w:pPr>
              <w:pStyle w:val="spacer"/>
            </w:pPr>
          </w:p>
        </w:tc>
      </w:tr>
      <w:tr w:rsidR="00F76C4E" w:rsidTr="00DA0918">
        <w:tc>
          <w:tcPr>
            <w:tcW w:w="9747" w:type="dxa"/>
            <w:gridSpan w:val="5"/>
          </w:tcPr>
          <w:p w:rsidR="00F76C4E" w:rsidRDefault="00F76C4E" w:rsidP="00953733">
            <w:pPr>
              <w:pStyle w:val="Heading21"/>
              <w:keepNext/>
            </w:pPr>
            <w:r>
              <w:t>Range Statement</w:t>
            </w:r>
          </w:p>
          <w:p w:rsidR="00F76C4E" w:rsidRDefault="00F76C4E" w:rsidP="00953733">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F76C4E" w:rsidTr="00DA0918">
        <w:tc>
          <w:tcPr>
            <w:tcW w:w="3426" w:type="dxa"/>
            <w:gridSpan w:val="2"/>
          </w:tcPr>
          <w:p w:rsidR="00F76C4E" w:rsidRPr="005979AA" w:rsidRDefault="00F76C4E" w:rsidP="00953733">
            <w:pPr>
              <w:pStyle w:val="unittext"/>
              <w:keepNext/>
            </w:pPr>
            <w:r w:rsidRPr="000769D1">
              <w:rPr>
                <w:b/>
                <w:i/>
              </w:rPr>
              <w:t>Learning goals</w:t>
            </w:r>
            <w:r w:rsidRPr="00A37642">
              <w:t xml:space="preserve"> may include</w:t>
            </w:r>
            <w:r>
              <w:t>:</w:t>
            </w:r>
          </w:p>
        </w:tc>
        <w:tc>
          <w:tcPr>
            <w:tcW w:w="6321" w:type="dxa"/>
            <w:gridSpan w:val="3"/>
          </w:tcPr>
          <w:p w:rsidR="00F76C4E" w:rsidRPr="00A37642" w:rsidRDefault="00F76C4E" w:rsidP="00953733">
            <w:pPr>
              <w:pStyle w:val="bullet"/>
              <w:numPr>
                <w:ilvl w:val="0"/>
                <w:numId w:val="12"/>
              </w:numPr>
            </w:pPr>
            <w:r w:rsidRPr="00A37642">
              <w:t>building independent living skills</w:t>
            </w:r>
          </w:p>
          <w:p w:rsidR="00F76C4E" w:rsidRDefault="00F76C4E" w:rsidP="00953733">
            <w:pPr>
              <w:pStyle w:val="bullet"/>
              <w:numPr>
                <w:ilvl w:val="0"/>
                <w:numId w:val="12"/>
              </w:numPr>
            </w:pPr>
            <w:r w:rsidRPr="00A37642">
              <w:t>developing a range of personal and interpersonal skills</w:t>
            </w:r>
          </w:p>
          <w:p w:rsidR="00F76C4E" w:rsidRPr="00A37642" w:rsidRDefault="00F76C4E" w:rsidP="00953733">
            <w:pPr>
              <w:pStyle w:val="bullet"/>
              <w:numPr>
                <w:ilvl w:val="0"/>
                <w:numId w:val="12"/>
              </w:numPr>
            </w:pPr>
            <w:r>
              <w:t>developing support networks</w:t>
            </w:r>
          </w:p>
          <w:p w:rsidR="00F76C4E" w:rsidRDefault="00F76C4E" w:rsidP="00953733">
            <w:pPr>
              <w:pStyle w:val="Bullet0"/>
            </w:pPr>
            <w:r w:rsidRPr="00A37642">
              <w:t>improving skills for a variety of purposes including</w:t>
            </w:r>
            <w:r>
              <w:t xml:space="preserve">: </w:t>
            </w:r>
          </w:p>
          <w:p w:rsidR="00F76C4E" w:rsidRDefault="00F76C4E" w:rsidP="00953733">
            <w:pPr>
              <w:pStyle w:val="en"/>
              <w:ind w:left="685" w:hanging="283"/>
            </w:pPr>
            <w:r>
              <w:t>further study</w:t>
            </w:r>
          </w:p>
          <w:p w:rsidR="00F76C4E" w:rsidRDefault="00F76C4E" w:rsidP="00953733">
            <w:pPr>
              <w:pStyle w:val="en"/>
              <w:ind w:left="685" w:hanging="283"/>
            </w:pPr>
            <w:r w:rsidRPr="00A37642">
              <w:t xml:space="preserve"> employment , </w:t>
            </w:r>
          </w:p>
          <w:p w:rsidR="00F76C4E" w:rsidRDefault="00F76C4E" w:rsidP="00953733">
            <w:pPr>
              <w:pStyle w:val="en"/>
              <w:ind w:left="685" w:hanging="283"/>
            </w:pPr>
            <w:r>
              <w:t>community participation</w:t>
            </w:r>
          </w:p>
          <w:p w:rsidR="00F76C4E" w:rsidRDefault="00F76C4E" w:rsidP="00953733">
            <w:pPr>
              <w:pStyle w:val="en"/>
              <w:ind w:left="685" w:hanging="283"/>
            </w:pPr>
            <w:r w:rsidRPr="00A37642">
              <w:t xml:space="preserve"> health and well being</w:t>
            </w:r>
          </w:p>
        </w:tc>
      </w:tr>
      <w:tr w:rsidR="00F76C4E" w:rsidTr="00DA0918">
        <w:tc>
          <w:tcPr>
            <w:tcW w:w="9747" w:type="dxa"/>
            <w:gridSpan w:val="5"/>
          </w:tcPr>
          <w:p w:rsidR="00F76C4E" w:rsidRDefault="00F76C4E" w:rsidP="00953733">
            <w:pPr>
              <w:pStyle w:val="spacer"/>
            </w:pPr>
          </w:p>
        </w:tc>
      </w:tr>
      <w:tr w:rsidR="00F76C4E" w:rsidTr="00DA0918">
        <w:tc>
          <w:tcPr>
            <w:tcW w:w="3426" w:type="dxa"/>
            <w:gridSpan w:val="2"/>
          </w:tcPr>
          <w:p w:rsidR="00F76C4E" w:rsidRPr="005A241D" w:rsidRDefault="00F76C4E" w:rsidP="00953733">
            <w:pPr>
              <w:pStyle w:val="unittext"/>
              <w:keepNext/>
            </w:pPr>
            <w:r w:rsidRPr="000769D1">
              <w:rPr>
                <w:b/>
                <w:i/>
              </w:rPr>
              <w:t>Support person</w:t>
            </w:r>
            <w:r w:rsidRPr="000769D1">
              <w:t xml:space="preserve"> may include:</w:t>
            </w:r>
          </w:p>
        </w:tc>
        <w:tc>
          <w:tcPr>
            <w:tcW w:w="6321" w:type="dxa"/>
            <w:gridSpan w:val="3"/>
          </w:tcPr>
          <w:p w:rsidR="00F76C4E" w:rsidRDefault="00F76C4E" w:rsidP="00953733">
            <w:pPr>
              <w:pStyle w:val="bullet"/>
              <w:numPr>
                <w:ilvl w:val="0"/>
                <w:numId w:val="12"/>
              </w:numPr>
            </w:pPr>
            <w:r>
              <w:t>teacher</w:t>
            </w:r>
          </w:p>
          <w:p w:rsidR="00F76C4E" w:rsidRDefault="00F76C4E" w:rsidP="00953733">
            <w:pPr>
              <w:pStyle w:val="bullet"/>
              <w:numPr>
                <w:ilvl w:val="0"/>
                <w:numId w:val="12"/>
              </w:numPr>
            </w:pPr>
            <w:r>
              <w:t>disability support service personnel</w:t>
            </w:r>
          </w:p>
          <w:p w:rsidR="00F76C4E" w:rsidRDefault="00F76C4E" w:rsidP="00953733">
            <w:pPr>
              <w:pStyle w:val="bullet"/>
              <w:numPr>
                <w:ilvl w:val="0"/>
                <w:numId w:val="12"/>
              </w:numPr>
            </w:pPr>
            <w:r>
              <w:t>carers</w:t>
            </w:r>
          </w:p>
          <w:p w:rsidR="00F76C4E" w:rsidRDefault="00F76C4E" w:rsidP="00C84DE4">
            <w:pPr>
              <w:pStyle w:val="bullet"/>
            </w:pPr>
            <w:r w:rsidRPr="00A37642">
              <w:t>career counsellors</w:t>
            </w:r>
            <w:r>
              <w:t>.</w:t>
            </w:r>
          </w:p>
        </w:tc>
      </w:tr>
      <w:tr w:rsidR="00F76C4E" w:rsidTr="00DA0918">
        <w:tc>
          <w:tcPr>
            <w:tcW w:w="9747" w:type="dxa"/>
            <w:gridSpan w:val="5"/>
          </w:tcPr>
          <w:p w:rsidR="00F76C4E" w:rsidRDefault="00F76C4E" w:rsidP="00953733">
            <w:pPr>
              <w:pStyle w:val="spacer"/>
            </w:pPr>
          </w:p>
        </w:tc>
      </w:tr>
      <w:tr w:rsidR="00F76C4E" w:rsidTr="00DA0918">
        <w:tc>
          <w:tcPr>
            <w:tcW w:w="3426" w:type="dxa"/>
            <w:gridSpan w:val="2"/>
          </w:tcPr>
          <w:p w:rsidR="00F76C4E" w:rsidRPr="009C7106" w:rsidRDefault="00F76C4E" w:rsidP="00953733">
            <w:pPr>
              <w:pStyle w:val="unittext"/>
              <w:keepNext/>
            </w:pPr>
            <w:r w:rsidRPr="000769D1">
              <w:rPr>
                <w:b/>
                <w:i/>
              </w:rPr>
              <w:t xml:space="preserve">Responsibilities </w:t>
            </w:r>
            <w:r w:rsidRPr="000769D1">
              <w:t>may include:</w:t>
            </w:r>
          </w:p>
        </w:tc>
        <w:tc>
          <w:tcPr>
            <w:tcW w:w="6321" w:type="dxa"/>
            <w:gridSpan w:val="3"/>
          </w:tcPr>
          <w:p w:rsidR="00F76C4E" w:rsidRPr="00A37642" w:rsidRDefault="00F76C4E" w:rsidP="00953733">
            <w:pPr>
              <w:pStyle w:val="bullet"/>
              <w:numPr>
                <w:ilvl w:val="0"/>
                <w:numId w:val="12"/>
              </w:numPr>
            </w:pPr>
            <w:r w:rsidRPr="00A37642">
              <w:t>punctuality</w:t>
            </w:r>
          </w:p>
          <w:p w:rsidR="00F76C4E" w:rsidRPr="00A37642" w:rsidRDefault="00F76C4E" w:rsidP="00953733">
            <w:pPr>
              <w:pStyle w:val="bullet"/>
              <w:numPr>
                <w:ilvl w:val="0"/>
                <w:numId w:val="12"/>
              </w:numPr>
            </w:pPr>
            <w:r w:rsidRPr="00A37642">
              <w:t>attendance</w:t>
            </w:r>
          </w:p>
          <w:p w:rsidR="00F76C4E" w:rsidRPr="00A37642" w:rsidRDefault="00F76C4E" w:rsidP="00953733">
            <w:pPr>
              <w:pStyle w:val="bullet"/>
              <w:numPr>
                <w:ilvl w:val="0"/>
                <w:numId w:val="12"/>
              </w:numPr>
            </w:pPr>
            <w:r w:rsidRPr="00A37642">
              <w:t>participation</w:t>
            </w:r>
          </w:p>
          <w:p w:rsidR="00F76C4E" w:rsidRPr="00A37642" w:rsidRDefault="00F76C4E" w:rsidP="00953733">
            <w:pPr>
              <w:pStyle w:val="bullet"/>
              <w:numPr>
                <w:ilvl w:val="0"/>
                <w:numId w:val="12"/>
              </w:numPr>
            </w:pPr>
            <w:r w:rsidRPr="00A37642">
              <w:lastRenderedPageBreak/>
              <w:t xml:space="preserve">motivation </w:t>
            </w:r>
          </w:p>
          <w:p w:rsidR="00F76C4E" w:rsidRDefault="00F76C4E" w:rsidP="00953733">
            <w:pPr>
              <w:pStyle w:val="bullet"/>
              <w:numPr>
                <w:ilvl w:val="0"/>
                <w:numId w:val="12"/>
              </w:numPr>
            </w:pPr>
            <w:r w:rsidRPr="00A37642">
              <w:t>commitmen</w:t>
            </w:r>
            <w:r>
              <w:t>t</w:t>
            </w:r>
          </w:p>
        </w:tc>
      </w:tr>
      <w:tr w:rsidR="00F76C4E" w:rsidTr="00DA0918">
        <w:tc>
          <w:tcPr>
            <w:tcW w:w="9747" w:type="dxa"/>
            <w:gridSpan w:val="5"/>
          </w:tcPr>
          <w:p w:rsidR="00F76C4E" w:rsidRDefault="00F76C4E" w:rsidP="00953733">
            <w:pPr>
              <w:pStyle w:val="spacer"/>
            </w:pPr>
          </w:p>
        </w:tc>
      </w:tr>
      <w:tr w:rsidR="00F76C4E" w:rsidTr="00DA0918">
        <w:tc>
          <w:tcPr>
            <w:tcW w:w="3426" w:type="dxa"/>
            <w:gridSpan w:val="2"/>
          </w:tcPr>
          <w:p w:rsidR="00F76C4E" w:rsidRPr="009C7106" w:rsidRDefault="00F76C4E" w:rsidP="00953733">
            <w:pPr>
              <w:pStyle w:val="unittext"/>
              <w:keepNext/>
            </w:pPr>
            <w:r w:rsidRPr="000769D1">
              <w:rPr>
                <w:b/>
                <w:i/>
              </w:rPr>
              <w:t xml:space="preserve">Purpose of the Individual Learning Plan </w:t>
            </w:r>
            <w:r w:rsidRPr="000769D1">
              <w:t>may include:</w:t>
            </w:r>
          </w:p>
        </w:tc>
        <w:tc>
          <w:tcPr>
            <w:tcW w:w="6321" w:type="dxa"/>
            <w:gridSpan w:val="3"/>
          </w:tcPr>
          <w:p w:rsidR="00F76C4E" w:rsidRPr="00A37642" w:rsidRDefault="00F76C4E" w:rsidP="00953733">
            <w:pPr>
              <w:pStyle w:val="bullet"/>
              <w:numPr>
                <w:ilvl w:val="0"/>
                <w:numId w:val="12"/>
              </w:numPr>
            </w:pPr>
            <w:r w:rsidRPr="00A37642">
              <w:t>to plan systematically for the attainment of goals</w:t>
            </w:r>
          </w:p>
          <w:p w:rsidR="00F76C4E" w:rsidRPr="00A37642" w:rsidRDefault="00F76C4E" w:rsidP="00953733">
            <w:pPr>
              <w:pStyle w:val="bullet"/>
              <w:numPr>
                <w:ilvl w:val="0"/>
                <w:numId w:val="12"/>
              </w:numPr>
            </w:pPr>
            <w:r w:rsidRPr="00A37642">
              <w:t>as a tool to monitor progress</w:t>
            </w:r>
          </w:p>
          <w:p w:rsidR="00F76C4E" w:rsidRDefault="00F76C4E" w:rsidP="009E764B">
            <w:pPr>
              <w:pStyle w:val="bullet"/>
            </w:pPr>
            <w:r w:rsidRPr="00A37642">
              <w:t>to assist the trans</w:t>
            </w:r>
            <w:r w:rsidR="00294345">
              <w:t>ition to</w:t>
            </w:r>
            <w:r w:rsidRPr="00A37642">
              <w:t xml:space="preserve"> preferred o</w:t>
            </w:r>
            <w:r w:rsidR="009E764B">
              <w:t>ptions at the end of the course</w:t>
            </w:r>
          </w:p>
        </w:tc>
      </w:tr>
      <w:tr w:rsidR="00F76C4E" w:rsidTr="00DA0918">
        <w:tc>
          <w:tcPr>
            <w:tcW w:w="9747" w:type="dxa"/>
            <w:gridSpan w:val="5"/>
          </w:tcPr>
          <w:p w:rsidR="00F76C4E" w:rsidRDefault="00F76C4E" w:rsidP="00953733">
            <w:pPr>
              <w:pStyle w:val="spacer"/>
            </w:pPr>
          </w:p>
        </w:tc>
      </w:tr>
      <w:tr w:rsidR="00F76C4E" w:rsidTr="00DA0918">
        <w:tc>
          <w:tcPr>
            <w:tcW w:w="3426" w:type="dxa"/>
            <w:gridSpan w:val="2"/>
          </w:tcPr>
          <w:p w:rsidR="00F76C4E" w:rsidRPr="009C7106" w:rsidRDefault="00F76C4E" w:rsidP="00953733">
            <w:pPr>
              <w:pStyle w:val="unittext"/>
              <w:keepNext/>
            </w:pPr>
            <w:r w:rsidRPr="000769D1">
              <w:rPr>
                <w:b/>
                <w:i/>
              </w:rPr>
              <w:t xml:space="preserve">Processes for developing an Individual Learning Planning </w:t>
            </w:r>
            <w:r w:rsidRPr="000769D1">
              <w:t>may include:</w:t>
            </w:r>
          </w:p>
        </w:tc>
        <w:tc>
          <w:tcPr>
            <w:tcW w:w="6321" w:type="dxa"/>
            <w:gridSpan w:val="3"/>
          </w:tcPr>
          <w:p w:rsidR="00F76C4E" w:rsidRDefault="00F76C4E" w:rsidP="00953733">
            <w:pPr>
              <w:pStyle w:val="bullet"/>
              <w:numPr>
                <w:ilvl w:val="0"/>
                <w:numId w:val="12"/>
              </w:numPr>
            </w:pPr>
            <w:r>
              <w:t>identifying long term goals</w:t>
            </w:r>
          </w:p>
          <w:p w:rsidR="00F76C4E" w:rsidRPr="000858CA" w:rsidRDefault="00F76C4E" w:rsidP="00953733">
            <w:pPr>
              <w:pStyle w:val="bullet"/>
              <w:numPr>
                <w:ilvl w:val="0"/>
                <w:numId w:val="12"/>
              </w:numPr>
            </w:pPr>
            <w:r w:rsidRPr="000858CA">
              <w:t>identifying one or two short term specific objectives</w:t>
            </w:r>
          </w:p>
          <w:p w:rsidR="00F76C4E" w:rsidRDefault="00F76C4E" w:rsidP="00953733">
            <w:pPr>
              <w:pStyle w:val="bullet"/>
              <w:numPr>
                <w:ilvl w:val="0"/>
                <w:numId w:val="12"/>
              </w:numPr>
            </w:pPr>
            <w:r>
              <w:t>determining tasks and progress to achieve goals</w:t>
            </w:r>
          </w:p>
          <w:p w:rsidR="00F76C4E" w:rsidRDefault="00F76C4E" w:rsidP="00953733">
            <w:pPr>
              <w:pStyle w:val="bullet"/>
              <w:numPr>
                <w:ilvl w:val="0"/>
                <w:numId w:val="12"/>
              </w:numPr>
            </w:pPr>
            <w:r>
              <w:t>ways to implement each task or goal</w:t>
            </w:r>
          </w:p>
          <w:p w:rsidR="00F76C4E" w:rsidRDefault="00F76C4E" w:rsidP="00953733">
            <w:pPr>
              <w:pStyle w:val="bullet"/>
              <w:numPr>
                <w:ilvl w:val="0"/>
                <w:numId w:val="12"/>
              </w:numPr>
            </w:pPr>
            <w:r>
              <w:t>identification of additional support persons</w:t>
            </w:r>
            <w:r w:rsidR="009E764B">
              <w:t>:</w:t>
            </w:r>
            <w:r>
              <w:t xml:space="preserve"> </w:t>
            </w:r>
          </w:p>
          <w:p w:rsidR="00F76C4E" w:rsidRDefault="00F76C4E" w:rsidP="00953733">
            <w:pPr>
              <w:pStyle w:val="en"/>
              <w:numPr>
                <w:ilvl w:val="0"/>
                <w:numId w:val="14"/>
              </w:numPr>
            </w:pPr>
            <w:r>
              <w:t>case workers</w:t>
            </w:r>
          </w:p>
          <w:p w:rsidR="00F76C4E" w:rsidRDefault="00F76C4E" w:rsidP="00953733">
            <w:pPr>
              <w:pStyle w:val="en"/>
              <w:numPr>
                <w:ilvl w:val="0"/>
                <w:numId w:val="14"/>
              </w:numPr>
            </w:pPr>
            <w:r>
              <w:t>disability support provider</w:t>
            </w:r>
          </w:p>
          <w:p w:rsidR="00F76C4E" w:rsidRDefault="00F76C4E" w:rsidP="00953733">
            <w:pPr>
              <w:pStyle w:val="en"/>
              <w:numPr>
                <w:ilvl w:val="0"/>
                <w:numId w:val="14"/>
              </w:numPr>
            </w:pPr>
            <w:r>
              <w:t>peer support / family members</w:t>
            </w:r>
          </w:p>
          <w:p w:rsidR="00F76C4E" w:rsidRDefault="00F76C4E" w:rsidP="009E764B">
            <w:pPr>
              <w:pStyle w:val="bullet"/>
            </w:pPr>
            <w:r>
              <w:t>incorporating features such as:</w:t>
            </w:r>
          </w:p>
          <w:p w:rsidR="00F76C4E" w:rsidRDefault="00F76C4E" w:rsidP="00953733">
            <w:pPr>
              <w:pStyle w:val="en"/>
              <w:numPr>
                <w:ilvl w:val="0"/>
                <w:numId w:val="14"/>
              </w:numPr>
            </w:pPr>
            <w:r w:rsidRPr="000858CA">
              <w:t>actions, strategies and timelines</w:t>
            </w:r>
          </w:p>
          <w:p w:rsidR="00F76C4E" w:rsidRPr="00AE4E4E" w:rsidRDefault="00F76C4E" w:rsidP="00953733">
            <w:pPr>
              <w:pStyle w:val="en"/>
              <w:numPr>
                <w:ilvl w:val="0"/>
                <w:numId w:val="14"/>
              </w:numPr>
            </w:pPr>
            <w:r w:rsidRPr="00E60EDF">
              <w:t>s</w:t>
            </w:r>
            <w:r w:rsidRPr="00AE4E4E">
              <w:t>ignatures of team members</w:t>
            </w:r>
          </w:p>
        </w:tc>
      </w:tr>
      <w:tr w:rsidR="009E764B" w:rsidTr="00DA0918">
        <w:tc>
          <w:tcPr>
            <w:tcW w:w="3426" w:type="dxa"/>
            <w:gridSpan w:val="2"/>
          </w:tcPr>
          <w:p w:rsidR="009E764B" w:rsidRDefault="009E764B" w:rsidP="009E764B">
            <w:pPr>
              <w:pStyle w:val="spacer"/>
            </w:pPr>
          </w:p>
        </w:tc>
        <w:tc>
          <w:tcPr>
            <w:tcW w:w="6321" w:type="dxa"/>
            <w:gridSpan w:val="3"/>
          </w:tcPr>
          <w:p w:rsidR="009E764B" w:rsidRPr="009E764B" w:rsidRDefault="009E764B" w:rsidP="009E764B">
            <w:pPr>
              <w:pStyle w:val="spacer"/>
            </w:pPr>
          </w:p>
        </w:tc>
      </w:tr>
      <w:tr w:rsidR="00F76C4E" w:rsidTr="00DA0918">
        <w:tc>
          <w:tcPr>
            <w:tcW w:w="3426" w:type="dxa"/>
            <w:gridSpan w:val="2"/>
          </w:tcPr>
          <w:p w:rsidR="00F76C4E" w:rsidRPr="005979AA" w:rsidRDefault="00F76C4E" w:rsidP="00953733">
            <w:pPr>
              <w:pStyle w:val="unittext"/>
              <w:keepNext/>
            </w:pPr>
            <w:r>
              <w:rPr>
                <w:b/>
                <w:i/>
              </w:rPr>
              <w:t>S</w:t>
            </w:r>
            <w:r w:rsidRPr="00F963BB">
              <w:rPr>
                <w:b/>
                <w:i/>
              </w:rPr>
              <w:t>ervices and facilities to support the learning plan</w:t>
            </w:r>
            <w:r>
              <w:rPr>
                <w:b/>
                <w:i/>
              </w:rPr>
              <w:t xml:space="preserve"> </w:t>
            </w:r>
            <w:r w:rsidRPr="000769D1">
              <w:t>may include:</w:t>
            </w:r>
          </w:p>
        </w:tc>
        <w:tc>
          <w:tcPr>
            <w:tcW w:w="6321" w:type="dxa"/>
            <w:gridSpan w:val="3"/>
          </w:tcPr>
          <w:p w:rsidR="00F76C4E" w:rsidRPr="009E764B" w:rsidRDefault="00F76C4E" w:rsidP="009E764B">
            <w:pPr>
              <w:pStyle w:val="bullet"/>
            </w:pPr>
            <w:r w:rsidRPr="009E764B">
              <w:t>career counsellors /</w:t>
            </w:r>
          </w:p>
          <w:p w:rsidR="00F76C4E" w:rsidRPr="009E764B" w:rsidRDefault="00F76C4E" w:rsidP="009E764B">
            <w:pPr>
              <w:pStyle w:val="bullet"/>
            </w:pPr>
            <w:r w:rsidRPr="009E764B">
              <w:t>student services officers</w:t>
            </w:r>
          </w:p>
          <w:p w:rsidR="00F76C4E" w:rsidRPr="009E764B" w:rsidRDefault="00F76C4E" w:rsidP="009E764B">
            <w:pPr>
              <w:pStyle w:val="bullet"/>
            </w:pPr>
            <w:r w:rsidRPr="009E764B">
              <w:t xml:space="preserve">community service representatives </w:t>
            </w:r>
          </w:p>
          <w:p w:rsidR="00F76C4E" w:rsidRDefault="00F76C4E" w:rsidP="009E764B">
            <w:pPr>
              <w:pStyle w:val="bullet"/>
            </w:pPr>
            <w:r w:rsidRPr="009E764B">
              <w:t>augmentative communication devices</w:t>
            </w:r>
          </w:p>
        </w:tc>
      </w:tr>
      <w:tr w:rsidR="00F76C4E" w:rsidTr="00DA0918">
        <w:tc>
          <w:tcPr>
            <w:tcW w:w="9747" w:type="dxa"/>
            <w:gridSpan w:val="5"/>
          </w:tcPr>
          <w:p w:rsidR="00F76C4E" w:rsidRDefault="00F76C4E" w:rsidP="00953733">
            <w:pPr>
              <w:pStyle w:val="spacer"/>
            </w:pPr>
          </w:p>
        </w:tc>
      </w:tr>
      <w:tr w:rsidR="00F76C4E" w:rsidTr="00DA0918">
        <w:tc>
          <w:tcPr>
            <w:tcW w:w="9747" w:type="dxa"/>
            <w:gridSpan w:val="5"/>
          </w:tcPr>
          <w:p w:rsidR="00F76C4E" w:rsidRDefault="00F76C4E" w:rsidP="00953733">
            <w:pPr>
              <w:pStyle w:val="Heading21"/>
              <w:keepNext/>
            </w:pPr>
            <w:r>
              <w:t>Evidence Guide</w:t>
            </w:r>
          </w:p>
          <w:p w:rsidR="00F76C4E" w:rsidRDefault="00F76C4E" w:rsidP="00953733">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F76C4E" w:rsidTr="00DA0918">
        <w:tc>
          <w:tcPr>
            <w:tcW w:w="3426" w:type="dxa"/>
            <w:gridSpan w:val="2"/>
          </w:tcPr>
          <w:p w:rsidR="00F76C4E" w:rsidRPr="005979AA" w:rsidRDefault="00F76C4E" w:rsidP="00953733">
            <w:pPr>
              <w:pStyle w:val="EG"/>
              <w:keepNext/>
            </w:pPr>
            <w:r w:rsidRPr="005979AA">
              <w:t>Critical aspects for assessment and evidence required to demonstrate competency in this unit</w:t>
            </w:r>
          </w:p>
        </w:tc>
        <w:tc>
          <w:tcPr>
            <w:tcW w:w="6321" w:type="dxa"/>
            <w:gridSpan w:val="3"/>
          </w:tcPr>
          <w:p w:rsidR="00F76C4E" w:rsidRDefault="00F76C4E" w:rsidP="00953733">
            <w:pPr>
              <w:pStyle w:val="unittext"/>
              <w:keepNext/>
            </w:pPr>
            <w:r w:rsidRPr="003B087B">
              <w:t>Assessment</w:t>
            </w:r>
            <w:r>
              <w:t xml:space="preserve"> must confirm the ability to:</w:t>
            </w:r>
          </w:p>
          <w:p w:rsidR="00F76C4E" w:rsidRDefault="00F76C4E" w:rsidP="009E764B">
            <w:pPr>
              <w:pStyle w:val="bullet"/>
            </w:pPr>
            <w:r>
              <w:t>identify specific goals,  work</w:t>
            </w:r>
            <w:r w:rsidRPr="00A37642">
              <w:t xml:space="preserve"> with an appropriate support person/s </w:t>
            </w:r>
            <w:r>
              <w:t xml:space="preserve">to develop a learning plan and </w:t>
            </w:r>
            <w:r w:rsidRPr="00A37642">
              <w:t xml:space="preserve"> monitor</w:t>
            </w:r>
            <w:r>
              <w:t xml:space="preserve"> progress towards achievement of goals</w:t>
            </w:r>
          </w:p>
        </w:tc>
      </w:tr>
      <w:tr w:rsidR="00F76C4E" w:rsidTr="00DA0918">
        <w:tc>
          <w:tcPr>
            <w:tcW w:w="9747" w:type="dxa"/>
            <w:gridSpan w:val="5"/>
          </w:tcPr>
          <w:p w:rsidR="00F76C4E" w:rsidRDefault="00F76C4E" w:rsidP="00953733">
            <w:pPr>
              <w:pStyle w:val="spacer"/>
            </w:pPr>
          </w:p>
        </w:tc>
      </w:tr>
      <w:tr w:rsidR="00F76C4E" w:rsidTr="00DA0918">
        <w:tc>
          <w:tcPr>
            <w:tcW w:w="3426" w:type="dxa"/>
            <w:gridSpan w:val="2"/>
          </w:tcPr>
          <w:p w:rsidR="00F76C4E" w:rsidRPr="005979AA" w:rsidRDefault="00F76C4E" w:rsidP="00953733">
            <w:pPr>
              <w:pStyle w:val="EG"/>
              <w:keepNext/>
            </w:pPr>
            <w:r w:rsidRPr="005979AA">
              <w:t>Context of and specific resources for assessment</w:t>
            </w:r>
          </w:p>
        </w:tc>
        <w:tc>
          <w:tcPr>
            <w:tcW w:w="6321" w:type="dxa"/>
            <w:gridSpan w:val="3"/>
          </w:tcPr>
          <w:p w:rsidR="00F76C4E" w:rsidRDefault="00F76C4E" w:rsidP="00953733">
            <w:pPr>
              <w:pStyle w:val="unittext"/>
              <w:keepNext/>
            </w:pPr>
            <w:r>
              <w:t>Assessment must ensure</w:t>
            </w:r>
            <w:r w:rsidR="00D816FF">
              <w:t>:</w:t>
            </w:r>
          </w:p>
          <w:p w:rsidR="00D816FF" w:rsidRPr="009E764B" w:rsidRDefault="00D816FF" w:rsidP="009E764B">
            <w:pPr>
              <w:pStyle w:val="bullet"/>
            </w:pPr>
            <w:r w:rsidRPr="009E764B">
              <w:t>sufficient time to enable a learning plan to be developed, implemented and reviewed</w:t>
            </w:r>
          </w:p>
          <w:p w:rsidR="00F76C4E" w:rsidRPr="009E764B" w:rsidRDefault="00D816FF" w:rsidP="009E764B">
            <w:pPr>
              <w:pStyle w:val="bullet"/>
            </w:pPr>
            <w:r w:rsidRPr="009E764B">
              <w:t xml:space="preserve">access to </w:t>
            </w:r>
            <w:r w:rsidR="00F76C4E" w:rsidRPr="009E764B">
              <w:t>appropriate support person/s to enable full participation in the development of a learning plan</w:t>
            </w:r>
          </w:p>
          <w:p w:rsidR="00F76C4E" w:rsidRPr="009E764B" w:rsidRDefault="00D816FF" w:rsidP="009E764B">
            <w:pPr>
              <w:pStyle w:val="bullet"/>
            </w:pPr>
            <w:r w:rsidRPr="009E764B">
              <w:t xml:space="preserve">access to </w:t>
            </w:r>
            <w:r w:rsidR="00F76C4E" w:rsidRPr="009E764B">
              <w:t xml:space="preserve">the use of alternative communication aids where </w:t>
            </w:r>
            <w:r w:rsidR="00F76C4E" w:rsidRPr="009E764B">
              <w:lastRenderedPageBreak/>
              <w:t>required</w:t>
            </w:r>
          </w:p>
          <w:p w:rsidR="00F76C4E" w:rsidRDefault="00F76C4E" w:rsidP="00953733">
            <w:pPr>
              <w:pStyle w:val="unittext"/>
              <w:keepNext/>
            </w:pPr>
            <w:r>
              <w:t>At this level the learner:</w:t>
            </w:r>
          </w:p>
          <w:p w:rsidR="00F76C4E" w:rsidRPr="009E764B" w:rsidRDefault="00F76C4E" w:rsidP="009E764B">
            <w:pPr>
              <w:pStyle w:val="bullet"/>
            </w:pPr>
            <w:r w:rsidRPr="009E764B">
              <w:t xml:space="preserve">may require strong support from the context, including visual cues </w:t>
            </w:r>
          </w:p>
          <w:p w:rsidR="00F76C4E" w:rsidRDefault="00F76C4E" w:rsidP="009E764B">
            <w:pPr>
              <w:pStyle w:val="bullet"/>
            </w:pPr>
            <w:r w:rsidRPr="009E764B">
              <w:t>can work alongside an expert / mentor where prompting and advice can be provided</w:t>
            </w:r>
          </w:p>
        </w:tc>
      </w:tr>
      <w:tr w:rsidR="00F76C4E" w:rsidTr="00DA0918">
        <w:tc>
          <w:tcPr>
            <w:tcW w:w="9747" w:type="dxa"/>
            <w:gridSpan w:val="5"/>
          </w:tcPr>
          <w:p w:rsidR="00F76C4E" w:rsidRDefault="00F76C4E" w:rsidP="00953733">
            <w:pPr>
              <w:pStyle w:val="spacer"/>
            </w:pPr>
          </w:p>
        </w:tc>
      </w:tr>
      <w:tr w:rsidR="00F76C4E" w:rsidTr="00DA0918">
        <w:tc>
          <w:tcPr>
            <w:tcW w:w="3426" w:type="dxa"/>
            <w:gridSpan w:val="2"/>
          </w:tcPr>
          <w:p w:rsidR="00F76C4E" w:rsidRPr="00622D2D" w:rsidRDefault="00F76C4E" w:rsidP="00953733">
            <w:pPr>
              <w:pStyle w:val="EG"/>
              <w:keepNext/>
            </w:pPr>
            <w:r w:rsidRPr="005979AA">
              <w:t>Method(s) of assessment</w:t>
            </w:r>
          </w:p>
        </w:tc>
        <w:tc>
          <w:tcPr>
            <w:tcW w:w="6321" w:type="dxa"/>
            <w:gridSpan w:val="3"/>
          </w:tcPr>
          <w:p w:rsidR="00F76C4E" w:rsidRDefault="00F76C4E" w:rsidP="00953733">
            <w:pPr>
              <w:pStyle w:val="unittext"/>
              <w:keepNext/>
            </w:pPr>
            <w:r>
              <w:t>The following assessment methods are suitable for this unit:</w:t>
            </w:r>
          </w:p>
          <w:p w:rsidR="00F76C4E" w:rsidRPr="009E764B" w:rsidRDefault="00F76C4E" w:rsidP="009E764B">
            <w:pPr>
              <w:pStyle w:val="bullet"/>
            </w:pPr>
            <w:r w:rsidRPr="009E764B">
              <w:t>observation of the learner engaging in the process of developing a learning plan</w:t>
            </w:r>
          </w:p>
          <w:p w:rsidR="00F76C4E" w:rsidRDefault="00F76C4E" w:rsidP="009E764B">
            <w:pPr>
              <w:pStyle w:val="bullet"/>
            </w:pPr>
            <w:r w:rsidRPr="009E764B">
              <w:t>questioning to establish the learner’s knowledge of support resources and services</w:t>
            </w:r>
            <w:r>
              <w:t xml:space="preserve"> </w:t>
            </w:r>
          </w:p>
        </w:tc>
      </w:tr>
    </w:tbl>
    <w:p w:rsidR="00F76C4E" w:rsidRDefault="00F76C4E" w:rsidP="00953733">
      <w:pPr>
        <w:keepNext/>
      </w:pPr>
    </w:p>
    <w:p w:rsidR="00F76C4E" w:rsidRDefault="00F76C4E" w:rsidP="00953733">
      <w:pPr>
        <w:keepNext/>
        <w:spacing w:before="240"/>
        <w:rPr>
          <w:rFonts w:cs="Arial"/>
          <w:b/>
        </w:rPr>
        <w:sectPr w:rsidR="00F76C4E" w:rsidSect="00DA0918">
          <w:headerReference w:type="even" r:id="rId44"/>
          <w:headerReference w:type="default" r:id="rId45"/>
          <w:headerReference w:type="first" r:id="rId46"/>
          <w:footerReference w:type="first" r:id="rId47"/>
          <w:pgSz w:w="11907" w:h="16840" w:code="9"/>
          <w:pgMar w:top="1135" w:right="1134" w:bottom="1440" w:left="1134"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Caption w:val="Unit of competency"/>
      </w:tblPr>
      <w:tblGrid>
        <w:gridCol w:w="3085"/>
        <w:gridCol w:w="332"/>
        <w:gridCol w:w="235"/>
        <w:gridCol w:w="5954"/>
      </w:tblGrid>
      <w:tr w:rsidR="00F76C4E" w:rsidTr="00DA0918">
        <w:tc>
          <w:tcPr>
            <w:tcW w:w="3085" w:type="dxa"/>
          </w:tcPr>
          <w:p w:rsidR="00F76C4E" w:rsidRPr="00D72D90" w:rsidRDefault="00F76C4E" w:rsidP="00953733">
            <w:pPr>
              <w:pStyle w:val="code0"/>
              <w:keepNext/>
            </w:pPr>
            <w:r w:rsidRPr="00D72D90">
              <w:lastRenderedPageBreak/>
              <w:t>Unit Code</w:t>
            </w:r>
          </w:p>
        </w:tc>
        <w:tc>
          <w:tcPr>
            <w:tcW w:w="6521" w:type="dxa"/>
            <w:gridSpan w:val="3"/>
          </w:tcPr>
          <w:p w:rsidR="00F76C4E" w:rsidRPr="00444388" w:rsidRDefault="00C15FD5" w:rsidP="00953733">
            <w:pPr>
              <w:pStyle w:val="Code"/>
            </w:pPr>
            <w:bookmarkStart w:id="40" w:name="_Toc430777191"/>
            <w:r w:rsidRPr="00C15FD5">
              <w:t>VU21777</w:t>
            </w:r>
            <w:bookmarkEnd w:id="40"/>
          </w:p>
        </w:tc>
      </w:tr>
      <w:tr w:rsidR="00F76C4E" w:rsidTr="00DA0918">
        <w:tc>
          <w:tcPr>
            <w:tcW w:w="3085" w:type="dxa"/>
          </w:tcPr>
          <w:p w:rsidR="00F76C4E" w:rsidRPr="00D72D90" w:rsidRDefault="00F76C4E" w:rsidP="00953733">
            <w:pPr>
              <w:pStyle w:val="code0"/>
              <w:keepNext/>
            </w:pPr>
            <w:r w:rsidRPr="00D72D90">
              <w:t>Unit Title</w:t>
            </w:r>
          </w:p>
        </w:tc>
        <w:tc>
          <w:tcPr>
            <w:tcW w:w="6521" w:type="dxa"/>
            <w:gridSpan w:val="3"/>
          </w:tcPr>
          <w:p w:rsidR="00F76C4E" w:rsidRPr="00444388" w:rsidRDefault="00F76C4E" w:rsidP="00C15FD5">
            <w:pPr>
              <w:pStyle w:val="Code"/>
            </w:pPr>
            <w:bookmarkStart w:id="41" w:name="_Toc430777192"/>
            <w:r w:rsidRPr="00444388">
              <w:t>Enhance self development</w:t>
            </w:r>
            <w:bookmarkEnd w:id="41"/>
          </w:p>
        </w:tc>
      </w:tr>
      <w:tr w:rsidR="00F76C4E" w:rsidTr="00DA0918">
        <w:tc>
          <w:tcPr>
            <w:tcW w:w="3085" w:type="dxa"/>
          </w:tcPr>
          <w:p w:rsidR="00F76C4E" w:rsidRDefault="00F76C4E" w:rsidP="00953733">
            <w:pPr>
              <w:pStyle w:val="Heading21"/>
              <w:keepNext/>
            </w:pPr>
            <w:r>
              <w:t>Unit Descriptor</w:t>
            </w:r>
          </w:p>
        </w:tc>
        <w:tc>
          <w:tcPr>
            <w:tcW w:w="6521" w:type="dxa"/>
            <w:gridSpan w:val="3"/>
          </w:tcPr>
          <w:p w:rsidR="00F76C4E" w:rsidRDefault="00F76C4E" w:rsidP="00953733">
            <w:pPr>
              <w:pStyle w:val="unittext"/>
              <w:keepNext/>
            </w:pPr>
            <w:r>
              <w:t>This unit describes the skills and knowledge to</w:t>
            </w:r>
            <w:r>
              <w:rPr>
                <w:szCs w:val="24"/>
              </w:rPr>
              <w:t xml:space="preserve"> develop strategies to enhance own self development</w:t>
            </w:r>
            <w:r w:rsidR="00DA0918">
              <w:rPr>
                <w:szCs w:val="24"/>
              </w:rPr>
              <w:t xml:space="preserve"> </w:t>
            </w:r>
            <w:r>
              <w:rPr>
                <w:szCs w:val="24"/>
              </w:rPr>
              <w:t>to participate effectively in the community.</w:t>
            </w:r>
          </w:p>
        </w:tc>
      </w:tr>
      <w:tr w:rsidR="00F76C4E" w:rsidTr="00DA0918">
        <w:tc>
          <w:tcPr>
            <w:tcW w:w="3085" w:type="dxa"/>
          </w:tcPr>
          <w:p w:rsidR="00F76C4E" w:rsidRDefault="00F76C4E" w:rsidP="00953733">
            <w:pPr>
              <w:pStyle w:val="Heading21"/>
              <w:keepNext/>
            </w:pPr>
            <w:r>
              <w:t>Employability Skills</w:t>
            </w:r>
          </w:p>
        </w:tc>
        <w:tc>
          <w:tcPr>
            <w:tcW w:w="6521" w:type="dxa"/>
            <w:gridSpan w:val="3"/>
          </w:tcPr>
          <w:p w:rsidR="00F76C4E" w:rsidRDefault="00F76C4E" w:rsidP="00953733">
            <w:pPr>
              <w:pStyle w:val="unittext"/>
              <w:keepNext/>
            </w:pPr>
            <w:r>
              <w:t>This unit contains employability skills.</w:t>
            </w:r>
          </w:p>
        </w:tc>
      </w:tr>
      <w:tr w:rsidR="00F76C4E" w:rsidTr="00DA0918">
        <w:tc>
          <w:tcPr>
            <w:tcW w:w="3085" w:type="dxa"/>
          </w:tcPr>
          <w:p w:rsidR="00F76C4E" w:rsidRDefault="00F76C4E" w:rsidP="00953733">
            <w:pPr>
              <w:pStyle w:val="Heading21"/>
              <w:keepNext/>
            </w:pPr>
            <w:r>
              <w:t>Application of the Unit</w:t>
            </w:r>
          </w:p>
        </w:tc>
        <w:tc>
          <w:tcPr>
            <w:tcW w:w="6521" w:type="dxa"/>
            <w:gridSpan w:val="3"/>
          </w:tcPr>
          <w:p w:rsidR="00F76C4E" w:rsidRDefault="00F76C4E" w:rsidP="00953733">
            <w:pPr>
              <w:pStyle w:val="unittext"/>
              <w:keepNext/>
            </w:pPr>
            <w:r>
              <w:t xml:space="preserve">This unit applies to </w:t>
            </w:r>
            <w:r w:rsidRPr="00DB62FC">
              <w:t>learners with intellectual disabilities. Learners at this level will require high levels of teacher / mentor support.</w:t>
            </w:r>
          </w:p>
        </w:tc>
      </w:tr>
      <w:tr w:rsidR="00F76C4E" w:rsidTr="00DA0918">
        <w:tc>
          <w:tcPr>
            <w:tcW w:w="3085" w:type="dxa"/>
          </w:tcPr>
          <w:p w:rsidR="00F76C4E" w:rsidRDefault="00F76C4E" w:rsidP="00953733">
            <w:pPr>
              <w:pStyle w:val="Heading21"/>
              <w:keepNext/>
            </w:pPr>
            <w:r>
              <w:t>Element</w:t>
            </w:r>
          </w:p>
          <w:p w:rsidR="00F76C4E" w:rsidRDefault="00F76C4E" w:rsidP="00953733">
            <w:pPr>
              <w:pStyle w:val="text"/>
              <w:keepNext/>
            </w:pPr>
            <w:r w:rsidRPr="005979AA">
              <w:t>Elements describe the essential outcomes of a unit of competency. Elements describe actions or outcomes that are demonstrable and assessable.</w:t>
            </w:r>
          </w:p>
        </w:tc>
        <w:tc>
          <w:tcPr>
            <w:tcW w:w="6521" w:type="dxa"/>
            <w:gridSpan w:val="3"/>
          </w:tcPr>
          <w:p w:rsidR="00F76C4E" w:rsidRDefault="00F76C4E" w:rsidP="00953733">
            <w:pPr>
              <w:pStyle w:val="Heading21"/>
              <w:keepNext/>
            </w:pPr>
            <w:r>
              <w:t>Performance Criteria</w:t>
            </w:r>
          </w:p>
          <w:p w:rsidR="00F76C4E" w:rsidRDefault="00F76C4E" w:rsidP="00953733">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F76C4E" w:rsidTr="00DA0918">
        <w:tc>
          <w:tcPr>
            <w:tcW w:w="3085" w:type="dxa"/>
          </w:tcPr>
          <w:p w:rsidR="00F76C4E" w:rsidRDefault="00F76C4E" w:rsidP="00953733">
            <w:pPr>
              <w:pStyle w:val="spacer"/>
            </w:pPr>
          </w:p>
        </w:tc>
        <w:tc>
          <w:tcPr>
            <w:tcW w:w="6521" w:type="dxa"/>
            <w:gridSpan w:val="3"/>
          </w:tcPr>
          <w:p w:rsidR="00F76C4E" w:rsidRDefault="00F76C4E" w:rsidP="00953733">
            <w:pPr>
              <w:pStyle w:val="spacer"/>
            </w:pPr>
          </w:p>
        </w:tc>
      </w:tr>
      <w:tr w:rsidR="00F76C4E" w:rsidTr="00DA0918">
        <w:tc>
          <w:tcPr>
            <w:tcW w:w="3085" w:type="dxa"/>
            <w:vMerge w:val="restart"/>
          </w:tcPr>
          <w:p w:rsidR="00F76C4E" w:rsidRDefault="00F76C4E" w:rsidP="00953733">
            <w:pPr>
              <w:pStyle w:val="element"/>
              <w:keepNext/>
            </w:pPr>
            <w:r>
              <w:t>1.</w:t>
            </w:r>
            <w:r>
              <w:tab/>
              <w:t>Develop</w:t>
            </w:r>
            <w:r w:rsidR="00875042">
              <w:t xml:space="preserve"> and implement</w:t>
            </w:r>
            <w:r>
              <w:t xml:space="preserve"> strategies to support</w:t>
            </w:r>
            <w:r w:rsidRPr="00941C41">
              <w:t xml:space="preserve"> self confidence</w:t>
            </w:r>
          </w:p>
        </w:tc>
        <w:tc>
          <w:tcPr>
            <w:tcW w:w="567" w:type="dxa"/>
            <w:gridSpan w:val="2"/>
          </w:tcPr>
          <w:p w:rsidR="00F76C4E" w:rsidRDefault="00F76C4E" w:rsidP="00953733">
            <w:pPr>
              <w:pStyle w:val="PC"/>
              <w:keepNext/>
            </w:pPr>
            <w:r>
              <w:t>1.1</w:t>
            </w:r>
          </w:p>
        </w:tc>
        <w:tc>
          <w:tcPr>
            <w:tcW w:w="5954" w:type="dxa"/>
          </w:tcPr>
          <w:p w:rsidR="00F76C4E" w:rsidRPr="00712C59" w:rsidRDefault="00F76C4E" w:rsidP="00953733">
            <w:pPr>
              <w:pStyle w:val="PC"/>
              <w:keepNext/>
            </w:pPr>
            <w:r>
              <w:t xml:space="preserve">Identify </w:t>
            </w:r>
            <w:r w:rsidRPr="00172121">
              <w:rPr>
                <w:b/>
                <w:i/>
              </w:rPr>
              <w:t>areas i</w:t>
            </w:r>
            <w:r>
              <w:t>n which self confidence can be improved</w:t>
            </w:r>
          </w:p>
        </w:tc>
      </w:tr>
      <w:tr w:rsidR="00F76C4E" w:rsidTr="00DA0918">
        <w:tc>
          <w:tcPr>
            <w:tcW w:w="3085" w:type="dxa"/>
            <w:vMerge/>
          </w:tcPr>
          <w:p w:rsidR="00F76C4E" w:rsidRDefault="00F76C4E" w:rsidP="00953733">
            <w:pPr>
              <w:pStyle w:val="element"/>
              <w:keepNext/>
            </w:pPr>
          </w:p>
        </w:tc>
        <w:tc>
          <w:tcPr>
            <w:tcW w:w="567" w:type="dxa"/>
            <w:gridSpan w:val="2"/>
          </w:tcPr>
          <w:p w:rsidR="00F76C4E" w:rsidRDefault="00F76C4E" w:rsidP="00953733">
            <w:pPr>
              <w:pStyle w:val="PC"/>
              <w:keepNext/>
            </w:pPr>
            <w:r>
              <w:t>1.2</w:t>
            </w:r>
          </w:p>
        </w:tc>
        <w:tc>
          <w:tcPr>
            <w:tcW w:w="5954" w:type="dxa"/>
          </w:tcPr>
          <w:p w:rsidR="00F76C4E" w:rsidRDefault="00F76C4E" w:rsidP="00953733">
            <w:pPr>
              <w:pStyle w:val="unittext"/>
              <w:keepNext/>
            </w:pPr>
            <w:r>
              <w:t xml:space="preserve">Identify how </w:t>
            </w:r>
            <w:r w:rsidRPr="00172121">
              <w:t>self confidence</w:t>
            </w:r>
            <w:r w:rsidRPr="00712C59">
              <w:rPr>
                <w:b/>
              </w:rPr>
              <w:t xml:space="preserve"> </w:t>
            </w:r>
            <w:r>
              <w:t>can</w:t>
            </w:r>
            <w:r w:rsidRPr="00712C59">
              <w:t xml:space="preserve"> affect</w:t>
            </w:r>
            <w:r>
              <w:t xml:space="preserve"> achievement of  </w:t>
            </w:r>
            <w:r w:rsidRPr="00712C59">
              <w:t xml:space="preserve"> personal </w:t>
            </w:r>
            <w:r>
              <w:t>goals</w:t>
            </w:r>
          </w:p>
        </w:tc>
      </w:tr>
      <w:tr w:rsidR="00F76C4E" w:rsidTr="00DA0918">
        <w:tc>
          <w:tcPr>
            <w:tcW w:w="3085" w:type="dxa"/>
            <w:vMerge/>
          </w:tcPr>
          <w:p w:rsidR="00F76C4E" w:rsidRDefault="00F76C4E" w:rsidP="00953733">
            <w:pPr>
              <w:keepNext/>
            </w:pPr>
          </w:p>
        </w:tc>
        <w:tc>
          <w:tcPr>
            <w:tcW w:w="567" w:type="dxa"/>
            <w:gridSpan w:val="2"/>
          </w:tcPr>
          <w:p w:rsidR="00F76C4E" w:rsidRDefault="00F76C4E" w:rsidP="00953733">
            <w:pPr>
              <w:pStyle w:val="PC"/>
              <w:keepNext/>
            </w:pPr>
            <w:r>
              <w:t>1.3</w:t>
            </w:r>
          </w:p>
        </w:tc>
        <w:tc>
          <w:tcPr>
            <w:tcW w:w="5954" w:type="dxa"/>
          </w:tcPr>
          <w:p w:rsidR="00F76C4E" w:rsidRPr="00D1101D" w:rsidRDefault="00F76C4E" w:rsidP="00953733">
            <w:pPr>
              <w:pStyle w:val="unittext"/>
              <w:keepNext/>
            </w:pPr>
            <w:r>
              <w:t xml:space="preserve">Identify strategies to increase self confidence </w:t>
            </w:r>
          </w:p>
        </w:tc>
      </w:tr>
      <w:tr w:rsidR="00F76C4E" w:rsidTr="00DA0918">
        <w:tc>
          <w:tcPr>
            <w:tcW w:w="3085" w:type="dxa"/>
            <w:vMerge/>
          </w:tcPr>
          <w:p w:rsidR="00F76C4E" w:rsidRDefault="00F76C4E" w:rsidP="00953733">
            <w:pPr>
              <w:keepNext/>
            </w:pPr>
          </w:p>
        </w:tc>
        <w:tc>
          <w:tcPr>
            <w:tcW w:w="567" w:type="dxa"/>
            <w:gridSpan w:val="2"/>
          </w:tcPr>
          <w:p w:rsidR="00F76C4E" w:rsidRDefault="00F76C4E" w:rsidP="00953733">
            <w:pPr>
              <w:pStyle w:val="PC"/>
              <w:keepNext/>
            </w:pPr>
            <w:r>
              <w:t>1.4</w:t>
            </w:r>
          </w:p>
        </w:tc>
        <w:tc>
          <w:tcPr>
            <w:tcW w:w="5954" w:type="dxa"/>
          </w:tcPr>
          <w:p w:rsidR="00F76C4E" w:rsidRDefault="00F76C4E" w:rsidP="00953733">
            <w:pPr>
              <w:pStyle w:val="unittext"/>
              <w:keepNext/>
            </w:pPr>
            <w:r>
              <w:t>Identify</w:t>
            </w:r>
            <w:r w:rsidRPr="00D1101D">
              <w:t xml:space="preserve"> possible </w:t>
            </w:r>
            <w:r w:rsidRPr="00F460A7">
              <w:t>barriers</w:t>
            </w:r>
            <w:r w:rsidRPr="00172121">
              <w:rPr>
                <w:b/>
                <w:i/>
              </w:rPr>
              <w:t xml:space="preserve"> </w:t>
            </w:r>
            <w:r w:rsidRPr="00D1101D">
              <w:t>to the development of self confidence</w:t>
            </w:r>
          </w:p>
        </w:tc>
      </w:tr>
      <w:tr w:rsidR="00F76C4E" w:rsidTr="00DA0918">
        <w:tc>
          <w:tcPr>
            <w:tcW w:w="3085" w:type="dxa"/>
            <w:vMerge/>
          </w:tcPr>
          <w:p w:rsidR="00F76C4E" w:rsidRDefault="00F76C4E" w:rsidP="00953733">
            <w:pPr>
              <w:keepNext/>
            </w:pPr>
          </w:p>
        </w:tc>
        <w:tc>
          <w:tcPr>
            <w:tcW w:w="567" w:type="dxa"/>
            <w:gridSpan w:val="2"/>
          </w:tcPr>
          <w:p w:rsidR="00F76C4E" w:rsidRDefault="00F76C4E" w:rsidP="00953733">
            <w:pPr>
              <w:pStyle w:val="PC"/>
              <w:keepNext/>
            </w:pPr>
            <w:r>
              <w:t>1.5</w:t>
            </w:r>
          </w:p>
        </w:tc>
        <w:tc>
          <w:tcPr>
            <w:tcW w:w="5954" w:type="dxa"/>
          </w:tcPr>
          <w:p w:rsidR="00F76C4E" w:rsidRDefault="00F76C4E" w:rsidP="00953733">
            <w:pPr>
              <w:pStyle w:val="PC"/>
              <w:keepNext/>
            </w:pPr>
            <w:r>
              <w:t>Implement strategies to overcome barriers to increase self confidence</w:t>
            </w:r>
          </w:p>
        </w:tc>
      </w:tr>
      <w:tr w:rsidR="00F76C4E" w:rsidTr="00DA0918">
        <w:tc>
          <w:tcPr>
            <w:tcW w:w="3085" w:type="dxa"/>
          </w:tcPr>
          <w:p w:rsidR="00F76C4E" w:rsidRDefault="00F76C4E" w:rsidP="00953733">
            <w:pPr>
              <w:pStyle w:val="spacer"/>
            </w:pPr>
          </w:p>
        </w:tc>
        <w:tc>
          <w:tcPr>
            <w:tcW w:w="6521" w:type="dxa"/>
            <w:gridSpan w:val="3"/>
          </w:tcPr>
          <w:p w:rsidR="00F76C4E" w:rsidRDefault="00F76C4E" w:rsidP="00953733">
            <w:pPr>
              <w:pStyle w:val="spacer"/>
            </w:pPr>
          </w:p>
        </w:tc>
      </w:tr>
      <w:tr w:rsidR="009E764B" w:rsidTr="00DA0918">
        <w:tc>
          <w:tcPr>
            <w:tcW w:w="3085" w:type="dxa"/>
            <w:vMerge w:val="restart"/>
          </w:tcPr>
          <w:p w:rsidR="009E764B" w:rsidRDefault="009E764B" w:rsidP="009E764B">
            <w:pPr>
              <w:pStyle w:val="element"/>
              <w:keepNext/>
            </w:pPr>
            <w:r>
              <w:t>2.</w:t>
            </w:r>
            <w:r>
              <w:tab/>
              <w:t>Develop strategies to support</w:t>
            </w:r>
            <w:r w:rsidRPr="008651AC">
              <w:t xml:space="preserve"> independent living skills</w:t>
            </w:r>
          </w:p>
        </w:tc>
        <w:tc>
          <w:tcPr>
            <w:tcW w:w="567" w:type="dxa"/>
            <w:gridSpan w:val="2"/>
          </w:tcPr>
          <w:p w:rsidR="009E764B" w:rsidRDefault="009E764B" w:rsidP="00953733">
            <w:pPr>
              <w:pStyle w:val="PC"/>
              <w:keepNext/>
            </w:pPr>
            <w:r>
              <w:t>2.1</w:t>
            </w:r>
          </w:p>
        </w:tc>
        <w:tc>
          <w:tcPr>
            <w:tcW w:w="5954" w:type="dxa"/>
          </w:tcPr>
          <w:p w:rsidR="009E764B" w:rsidRPr="00172121" w:rsidRDefault="009E764B" w:rsidP="00953733">
            <w:pPr>
              <w:pStyle w:val="PC"/>
              <w:keepNext/>
            </w:pPr>
            <w:r w:rsidRPr="00172121">
              <w:t xml:space="preserve">Identify </w:t>
            </w:r>
            <w:r w:rsidRPr="00172121">
              <w:rPr>
                <w:b/>
                <w:i/>
              </w:rPr>
              <w:t>areas of personal responsibility</w:t>
            </w:r>
          </w:p>
        </w:tc>
      </w:tr>
      <w:tr w:rsidR="009E764B" w:rsidTr="00DA0918">
        <w:tc>
          <w:tcPr>
            <w:tcW w:w="3085" w:type="dxa"/>
            <w:vMerge/>
          </w:tcPr>
          <w:p w:rsidR="009E764B" w:rsidRDefault="009E764B" w:rsidP="00953733">
            <w:pPr>
              <w:pStyle w:val="element"/>
              <w:keepNext/>
            </w:pPr>
          </w:p>
        </w:tc>
        <w:tc>
          <w:tcPr>
            <w:tcW w:w="567" w:type="dxa"/>
            <w:gridSpan w:val="2"/>
          </w:tcPr>
          <w:p w:rsidR="009E764B" w:rsidRDefault="009E764B" w:rsidP="00953733">
            <w:pPr>
              <w:pStyle w:val="PC"/>
              <w:keepNext/>
            </w:pPr>
            <w:r>
              <w:t>2.2</w:t>
            </w:r>
          </w:p>
        </w:tc>
        <w:tc>
          <w:tcPr>
            <w:tcW w:w="5954" w:type="dxa"/>
          </w:tcPr>
          <w:p w:rsidR="009E764B" w:rsidRPr="00087545" w:rsidRDefault="009E764B" w:rsidP="00953733">
            <w:pPr>
              <w:pStyle w:val="PC"/>
              <w:keepNext/>
            </w:pPr>
            <w:r>
              <w:t xml:space="preserve">Identify </w:t>
            </w:r>
            <w:r w:rsidRPr="00172121">
              <w:rPr>
                <w:b/>
                <w:i/>
              </w:rPr>
              <w:t>goals for independent living</w:t>
            </w:r>
            <w:r w:rsidRPr="00172121">
              <w:t xml:space="preserve"> with </w:t>
            </w:r>
            <w:r>
              <w:rPr>
                <w:b/>
                <w:i/>
              </w:rPr>
              <w:t>support person</w:t>
            </w:r>
          </w:p>
        </w:tc>
      </w:tr>
      <w:tr w:rsidR="009E764B" w:rsidTr="00DA0918">
        <w:tc>
          <w:tcPr>
            <w:tcW w:w="3085" w:type="dxa"/>
            <w:vMerge/>
          </w:tcPr>
          <w:p w:rsidR="009E764B" w:rsidRDefault="009E764B" w:rsidP="00953733">
            <w:pPr>
              <w:keepNext/>
            </w:pPr>
          </w:p>
        </w:tc>
        <w:tc>
          <w:tcPr>
            <w:tcW w:w="567" w:type="dxa"/>
            <w:gridSpan w:val="2"/>
          </w:tcPr>
          <w:p w:rsidR="009E764B" w:rsidRDefault="009E764B" w:rsidP="00953733">
            <w:pPr>
              <w:pStyle w:val="PC"/>
              <w:keepNext/>
            </w:pPr>
            <w:r>
              <w:t>2.3</w:t>
            </w:r>
          </w:p>
        </w:tc>
        <w:tc>
          <w:tcPr>
            <w:tcW w:w="5954" w:type="dxa"/>
          </w:tcPr>
          <w:p w:rsidR="009E764B" w:rsidRPr="00172121" w:rsidRDefault="009E764B" w:rsidP="00953733">
            <w:pPr>
              <w:pStyle w:val="PC"/>
              <w:keepNext/>
            </w:pPr>
            <w:r w:rsidRPr="00172121">
              <w:t>Identify barriers to achieving personal independence</w:t>
            </w:r>
          </w:p>
        </w:tc>
      </w:tr>
      <w:tr w:rsidR="009E764B" w:rsidTr="00DA0918">
        <w:tc>
          <w:tcPr>
            <w:tcW w:w="3085" w:type="dxa"/>
            <w:vMerge/>
          </w:tcPr>
          <w:p w:rsidR="009E764B" w:rsidRDefault="009E764B" w:rsidP="00953733">
            <w:pPr>
              <w:keepNext/>
            </w:pPr>
          </w:p>
        </w:tc>
        <w:tc>
          <w:tcPr>
            <w:tcW w:w="567" w:type="dxa"/>
            <w:gridSpan w:val="2"/>
          </w:tcPr>
          <w:p w:rsidR="009E764B" w:rsidRDefault="009E764B" w:rsidP="00953733">
            <w:pPr>
              <w:pStyle w:val="PC"/>
              <w:keepNext/>
            </w:pPr>
            <w:r>
              <w:t>2.4</w:t>
            </w:r>
          </w:p>
        </w:tc>
        <w:tc>
          <w:tcPr>
            <w:tcW w:w="5954" w:type="dxa"/>
          </w:tcPr>
          <w:p w:rsidR="009E764B" w:rsidRPr="00172121" w:rsidRDefault="009E764B" w:rsidP="00953733">
            <w:pPr>
              <w:pStyle w:val="PC"/>
              <w:keepNext/>
            </w:pPr>
            <w:r w:rsidRPr="00172121">
              <w:t xml:space="preserve">Identify </w:t>
            </w:r>
            <w:r w:rsidRPr="0040485C">
              <w:rPr>
                <w:b/>
                <w:i/>
              </w:rPr>
              <w:t>ways of dealing with barriers to independence</w:t>
            </w:r>
          </w:p>
        </w:tc>
      </w:tr>
      <w:tr w:rsidR="009E764B" w:rsidTr="00DA0918">
        <w:tc>
          <w:tcPr>
            <w:tcW w:w="3085" w:type="dxa"/>
            <w:vMerge/>
          </w:tcPr>
          <w:p w:rsidR="009E764B" w:rsidRDefault="009E764B" w:rsidP="00953733">
            <w:pPr>
              <w:keepNext/>
            </w:pPr>
          </w:p>
        </w:tc>
        <w:tc>
          <w:tcPr>
            <w:tcW w:w="567" w:type="dxa"/>
            <w:gridSpan w:val="2"/>
          </w:tcPr>
          <w:p w:rsidR="009E764B" w:rsidRDefault="009E764B" w:rsidP="00953733">
            <w:pPr>
              <w:pStyle w:val="PC"/>
              <w:keepNext/>
            </w:pPr>
            <w:r>
              <w:t>2.5</w:t>
            </w:r>
          </w:p>
        </w:tc>
        <w:tc>
          <w:tcPr>
            <w:tcW w:w="5954" w:type="dxa"/>
          </w:tcPr>
          <w:p w:rsidR="009E764B" w:rsidRPr="000B5765" w:rsidRDefault="009E764B" w:rsidP="00953733">
            <w:pPr>
              <w:pStyle w:val="PC"/>
              <w:keepNext/>
            </w:pPr>
            <w:r>
              <w:t xml:space="preserve">Develop own </w:t>
            </w:r>
            <w:r w:rsidRPr="00172121">
              <w:rPr>
                <w:b/>
                <w:i/>
              </w:rPr>
              <w:t>support networks</w:t>
            </w:r>
            <w:r>
              <w:rPr>
                <w:b/>
                <w:i/>
              </w:rPr>
              <w:t xml:space="preserve"> </w:t>
            </w:r>
            <w:r w:rsidRPr="00172121">
              <w:t>with support</w:t>
            </w:r>
          </w:p>
        </w:tc>
      </w:tr>
      <w:tr w:rsidR="00F76C4E" w:rsidRPr="009E764B" w:rsidTr="00DA0918">
        <w:tc>
          <w:tcPr>
            <w:tcW w:w="3085" w:type="dxa"/>
          </w:tcPr>
          <w:p w:rsidR="00F76C4E" w:rsidRPr="009E764B" w:rsidRDefault="00F76C4E" w:rsidP="009E764B">
            <w:pPr>
              <w:pStyle w:val="spacer"/>
            </w:pPr>
          </w:p>
        </w:tc>
        <w:tc>
          <w:tcPr>
            <w:tcW w:w="567" w:type="dxa"/>
            <w:gridSpan w:val="2"/>
          </w:tcPr>
          <w:p w:rsidR="00F76C4E" w:rsidRPr="009E764B" w:rsidRDefault="00F76C4E" w:rsidP="009E764B">
            <w:pPr>
              <w:pStyle w:val="spacer"/>
            </w:pPr>
          </w:p>
        </w:tc>
        <w:tc>
          <w:tcPr>
            <w:tcW w:w="5954" w:type="dxa"/>
          </w:tcPr>
          <w:p w:rsidR="00F76C4E" w:rsidRPr="009E764B" w:rsidRDefault="00F76C4E" w:rsidP="009E764B">
            <w:pPr>
              <w:pStyle w:val="spacer"/>
            </w:pPr>
          </w:p>
        </w:tc>
      </w:tr>
      <w:tr w:rsidR="00F76C4E" w:rsidTr="00DA0918">
        <w:tc>
          <w:tcPr>
            <w:tcW w:w="3085" w:type="dxa"/>
            <w:vMerge w:val="restart"/>
          </w:tcPr>
          <w:p w:rsidR="00F76C4E" w:rsidRDefault="00F76C4E" w:rsidP="009E764B">
            <w:pPr>
              <w:pStyle w:val="element"/>
              <w:keepNext/>
            </w:pPr>
            <w:r>
              <w:t>3.</w:t>
            </w:r>
            <w:r w:rsidR="009E764B">
              <w:tab/>
            </w:r>
            <w:r w:rsidRPr="00744C86">
              <w:t xml:space="preserve">Investigate accommodation options </w:t>
            </w:r>
          </w:p>
        </w:tc>
        <w:tc>
          <w:tcPr>
            <w:tcW w:w="567" w:type="dxa"/>
            <w:gridSpan w:val="2"/>
          </w:tcPr>
          <w:p w:rsidR="00F76C4E" w:rsidRDefault="00F76C4E" w:rsidP="00953733">
            <w:pPr>
              <w:pStyle w:val="PC"/>
              <w:keepNext/>
            </w:pPr>
            <w:r>
              <w:t>4.1</w:t>
            </w:r>
          </w:p>
        </w:tc>
        <w:tc>
          <w:tcPr>
            <w:tcW w:w="5954" w:type="dxa"/>
          </w:tcPr>
          <w:p w:rsidR="00F76C4E" w:rsidRPr="00FE36B5" w:rsidRDefault="00F76C4E" w:rsidP="00953733">
            <w:pPr>
              <w:pStyle w:val="PC"/>
              <w:keepNext/>
            </w:pPr>
            <w:r w:rsidRPr="00744C86">
              <w:t xml:space="preserve">Investigate </w:t>
            </w:r>
            <w:r w:rsidRPr="001E095A">
              <w:rPr>
                <w:b/>
                <w:i/>
              </w:rPr>
              <w:t>accommodation options</w:t>
            </w:r>
            <w:r w:rsidRPr="00744C86">
              <w:t xml:space="preserve"> in the local area</w:t>
            </w:r>
          </w:p>
        </w:tc>
      </w:tr>
      <w:tr w:rsidR="00F76C4E" w:rsidTr="00DA0918">
        <w:tc>
          <w:tcPr>
            <w:tcW w:w="3085" w:type="dxa"/>
            <w:vMerge/>
          </w:tcPr>
          <w:p w:rsidR="00F76C4E" w:rsidRDefault="00F76C4E" w:rsidP="00953733">
            <w:pPr>
              <w:pStyle w:val="element"/>
              <w:keepNext/>
            </w:pPr>
          </w:p>
        </w:tc>
        <w:tc>
          <w:tcPr>
            <w:tcW w:w="567" w:type="dxa"/>
            <w:gridSpan w:val="2"/>
          </w:tcPr>
          <w:p w:rsidR="00F76C4E" w:rsidRDefault="00F76C4E" w:rsidP="00953733">
            <w:pPr>
              <w:pStyle w:val="PC"/>
              <w:keepNext/>
            </w:pPr>
            <w:r>
              <w:t>4.2</w:t>
            </w:r>
          </w:p>
        </w:tc>
        <w:tc>
          <w:tcPr>
            <w:tcW w:w="5954" w:type="dxa"/>
          </w:tcPr>
          <w:p w:rsidR="00F76C4E" w:rsidRPr="00FE36B5" w:rsidRDefault="00F76C4E" w:rsidP="00953733">
            <w:pPr>
              <w:pStyle w:val="PC"/>
              <w:keepNext/>
            </w:pPr>
            <w:r>
              <w:t xml:space="preserve">Identify </w:t>
            </w:r>
            <w:r w:rsidRPr="00F460A7">
              <w:rPr>
                <w:b/>
                <w:i/>
              </w:rPr>
              <w:t xml:space="preserve">factors impacting on selection of accommodation </w:t>
            </w:r>
          </w:p>
        </w:tc>
      </w:tr>
      <w:tr w:rsidR="00F76C4E" w:rsidTr="00DA0918">
        <w:tc>
          <w:tcPr>
            <w:tcW w:w="3085" w:type="dxa"/>
            <w:vMerge/>
          </w:tcPr>
          <w:p w:rsidR="00F76C4E" w:rsidRDefault="00F76C4E" w:rsidP="00953733">
            <w:pPr>
              <w:pStyle w:val="element"/>
              <w:keepNext/>
            </w:pPr>
          </w:p>
        </w:tc>
        <w:tc>
          <w:tcPr>
            <w:tcW w:w="567" w:type="dxa"/>
            <w:gridSpan w:val="2"/>
          </w:tcPr>
          <w:p w:rsidR="00F76C4E" w:rsidRDefault="00F76C4E" w:rsidP="00953733">
            <w:pPr>
              <w:pStyle w:val="PC"/>
              <w:keepNext/>
            </w:pPr>
            <w:r>
              <w:t>4.3</w:t>
            </w:r>
          </w:p>
        </w:tc>
        <w:tc>
          <w:tcPr>
            <w:tcW w:w="5954" w:type="dxa"/>
          </w:tcPr>
          <w:p w:rsidR="00F76C4E" w:rsidRPr="00FE36B5" w:rsidRDefault="00F76C4E" w:rsidP="00953733">
            <w:pPr>
              <w:pStyle w:val="PC"/>
              <w:keepNext/>
            </w:pPr>
            <w:r>
              <w:t>Investigate</w:t>
            </w:r>
            <w:r w:rsidRPr="00130DF6">
              <w:t xml:space="preserve"> cost</w:t>
            </w:r>
            <w:r>
              <w:t xml:space="preserve">s associated with </w:t>
            </w:r>
            <w:r w:rsidRPr="00130DF6">
              <w:t xml:space="preserve"> accommodation </w:t>
            </w:r>
            <w:r>
              <w:t>option</w:t>
            </w:r>
          </w:p>
        </w:tc>
      </w:tr>
      <w:tr w:rsidR="00F76C4E" w:rsidTr="00DA0918">
        <w:tc>
          <w:tcPr>
            <w:tcW w:w="3085" w:type="dxa"/>
          </w:tcPr>
          <w:p w:rsidR="00F76C4E" w:rsidRDefault="00F76C4E" w:rsidP="00953733">
            <w:pPr>
              <w:pStyle w:val="spacer"/>
            </w:pPr>
          </w:p>
        </w:tc>
        <w:tc>
          <w:tcPr>
            <w:tcW w:w="567" w:type="dxa"/>
            <w:gridSpan w:val="2"/>
          </w:tcPr>
          <w:p w:rsidR="00F76C4E" w:rsidRDefault="00F76C4E" w:rsidP="00953733">
            <w:pPr>
              <w:pStyle w:val="spacer"/>
            </w:pPr>
          </w:p>
        </w:tc>
        <w:tc>
          <w:tcPr>
            <w:tcW w:w="5954" w:type="dxa"/>
          </w:tcPr>
          <w:p w:rsidR="00F76C4E" w:rsidRPr="00FE36B5" w:rsidRDefault="00F76C4E" w:rsidP="00953733">
            <w:pPr>
              <w:pStyle w:val="spacer"/>
            </w:pPr>
          </w:p>
        </w:tc>
      </w:tr>
      <w:tr w:rsidR="009E764B" w:rsidTr="00DA0918">
        <w:tc>
          <w:tcPr>
            <w:tcW w:w="3085" w:type="dxa"/>
            <w:vMerge w:val="restart"/>
          </w:tcPr>
          <w:p w:rsidR="009E764B" w:rsidRPr="008651AC" w:rsidRDefault="009E764B" w:rsidP="009E764B">
            <w:pPr>
              <w:pStyle w:val="element"/>
              <w:keepNext/>
            </w:pPr>
            <w:r>
              <w:t>4.</w:t>
            </w:r>
            <w:r>
              <w:tab/>
              <w:t>Develop strategies to support</w:t>
            </w:r>
            <w:r w:rsidRPr="008651AC">
              <w:t xml:space="preserve"> respectful relationships</w:t>
            </w:r>
          </w:p>
        </w:tc>
        <w:tc>
          <w:tcPr>
            <w:tcW w:w="567" w:type="dxa"/>
            <w:gridSpan w:val="2"/>
          </w:tcPr>
          <w:p w:rsidR="009E764B" w:rsidRDefault="009E764B" w:rsidP="00953733">
            <w:pPr>
              <w:pStyle w:val="PC"/>
              <w:keepNext/>
            </w:pPr>
            <w:r>
              <w:t>3.1</w:t>
            </w:r>
          </w:p>
        </w:tc>
        <w:tc>
          <w:tcPr>
            <w:tcW w:w="5954" w:type="dxa"/>
          </w:tcPr>
          <w:p w:rsidR="009E764B" w:rsidRDefault="009E764B" w:rsidP="00953733">
            <w:pPr>
              <w:pStyle w:val="PC"/>
              <w:keepNext/>
              <w:rPr>
                <w:rFonts w:ascii="Times New Roman" w:hAnsi="Times New Roman"/>
                <w:sz w:val="24"/>
              </w:rPr>
            </w:pPr>
            <w:r w:rsidRPr="00FE36B5">
              <w:t>Identify rights and responsibilities involved in</w:t>
            </w:r>
            <w:r>
              <w:t xml:space="preserve"> safe</w:t>
            </w:r>
            <w:r w:rsidRPr="00FE36B5">
              <w:t xml:space="preserve"> </w:t>
            </w:r>
            <w:r w:rsidRPr="00FE36B5">
              <w:rPr>
                <w:b/>
                <w:i/>
              </w:rPr>
              <w:t>personal relationships</w:t>
            </w:r>
          </w:p>
        </w:tc>
      </w:tr>
      <w:tr w:rsidR="009E764B" w:rsidTr="00DA0918">
        <w:tc>
          <w:tcPr>
            <w:tcW w:w="3085" w:type="dxa"/>
            <w:vMerge/>
          </w:tcPr>
          <w:p w:rsidR="009E764B" w:rsidRDefault="009E764B" w:rsidP="00953733">
            <w:pPr>
              <w:keepNext/>
            </w:pPr>
          </w:p>
        </w:tc>
        <w:tc>
          <w:tcPr>
            <w:tcW w:w="567" w:type="dxa"/>
            <w:gridSpan w:val="2"/>
          </w:tcPr>
          <w:p w:rsidR="009E764B" w:rsidRDefault="009E764B" w:rsidP="00953733">
            <w:pPr>
              <w:pStyle w:val="PC"/>
              <w:keepNext/>
            </w:pPr>
            <w:r>
              <w:t>3.2</w:t>
            </w:r>
          </w:p>
        </w:tc>
        <w:tc>
          <w:tcPr>
            <w:tcW w:w="5954" w:type="dxa"/>
          </w:tcPr>
          <w:p w:rsidR="009E764B" w:rsidRPr="00172121" w:rsidRDefault="009E764B" w:rsidP="00953733">
            <w:pPr>
              <w:pStyle w:val="PC"/>
              <w:keepNext/>
            </w:pPr>
            <w:r w:rsidRPr="00172121">
              <w:t xml:space="preserve">Identify  </w:t>
            </w:r>
            <w:r w:rsidRPr="00172121">
              <w:rPr>
                <w:b/>
                <w:i/>
              </w:rPr>
              <w:t>aspects of respectful and disrespectful relationships</w:t>
            </w:r>
            <w:r>
              <w:rPr>
                <w:b/>
                <w:i/>
              </w:rPr>
              <w:t xml:space="preserve"> and behaviours</w:t>
            </w:r>
          </w:p>
        </w:tc>
      </w:tr>
      <w:tr w:rsidR="009E764B" w:rsidTr="00DA0918">
        <w:tc>
          <w:tcPr>
            <w:tcW w:w="3085" w:type="dxa"/>
            <w:vMerge/>
          </w:tcPr>
          <w:p w:rsidR="009E764B" w:rsidRDefault="009E764B" w:rsidP="00953733">
            <w:pPr>
              <w:keepNext/>
            </w:pPr>
          </w:p>
        </w:tc>
        <w:tc>
          <w:tcPr>
            <w:tcW w:w="567" w:type="dxa"/>
            <w:gridSpan w:val="2"/>
          </w:tcPr>
          <w:p w:rsidR="009E764B" w:rsidRDefault="009E764B" w:rsidP="00953733">
            <w:pPr>
              <w:pStyle w:val="PC"/>
              <w:keepNext/>
            </w:pPr>
            <w:r>
              <w:t>3.3</w:t>
            </w:r>
          </w:p>
        </w:tc>
        <w:tc>
          <w:tcPr>
            <w:tcW w:w="5954" w:type="dxa"/>
          </w:tcPr>
          <w:p w:rsidR="009E764B" w:rsidRPr="00172121" w:rsidRDefault="009E764B" w:rsidP="00953733">
            <w:pPr>
              <w:pStyle w:val="PC"/>
              <w:keepNext/>
            </w:pPr>
            <w:r>
              <w:t>Identify strategies</w:t>
            </w:r>
            <w:r w:rsidRPr="00172121">
              <w:t xml:space="preserve"> to create</w:t>
            </w:r>
            <w:r>
              <w:t xml:space="preserve"> safe</w:t>
            </w:r>
            <w:r w:rsidRPr="00172121">
              <w:t xml:space="preserve"> respectful relationships</w:t>
            </w:r>
          </w:p>
        </w:tc>
      </w:tr>
      <w:tr w:rsidR="009E764B" w:rsidTr="00DA0918">
        <w:tc>
          <w:tcPr>
            <w:tcW w:w="3085" w:type="dxa"/>
            <w:vMerge/>
          </w:tcPr>
          <w:p w:rsidR="009E764B" w:rsidRDefault="009E764B" w:rsidP="00953733">
            <w:pPr>
              <w:keepNext/>
            </w:pPr>
          </w:p>
        </w:tc>
        <w:tc>
          <w:tcPr>
            <w:tcW w:w="567" w:type="dxa"/>
            <w:gridSpan w:val="2"/>
          </w:tcPr>
          <w:p w:rsidR="009E764B" w:rsidRDefault="009E764B" w:rsidP="00953733">
            <w:pPr>
              <w:pStyle w:val="PC"/>
              <w:keepNext/>
            </w:pPr>
            <w:r>
              <w:t>3.4</w:t>
            </w:r>
          </w:p>
        </w:tc>
        <w:tc>
          <w:tcPr>
            <w:tcW w:w="5954" w:type="dxa"/>
          </w:tcPr>
          <w:p w:rsidR="009E764B" w:rsidRPr="00172121" w:rsidRDefault="009E764B" w:rsidP="00953733">
            <w:pPr>
              <w:pStyle w:val="PC"/>
              <w:keepNext/>
            </w:pPr>
            <w:r w:rsidRPr="00172121">
              <w:t>Identify strategies to act on disrespectful</w:t>
            </w:r>
            <w:r>
              <w:t xml:space="preserve"> or unsafe</w:t>
            </w:r>
            <w:r w:rsidRPr="00172121">
              <w:t xml:space="preserve"> relationships</w:t>
            </w:r>
            <w:r>
              <w:t xml:space="preserve"> and behaviours</w:t>
            </w:r>
          </w:p>
        </w:tc>
      </w:tr>
      <w:tr w:rsidR="00F76C4E" w:rsidTr="00DA0918">
        <w:tc>
          <w:tcPr>
            <w:tcW w:w="3085" w:type="dxa"/>
          </w:tcPr>
          <w:p w:rsidR="00F76C4E" w:rsidRDefault="00F76C4E" w:rsidP="00953733">
            <w:pPr>
              <w:pStyle w:val="spacer"/>
            </w:pPr>
          </w:p>
        </w:tc>
        <w:tc>
          <w:tcPr>
            <w:tcW w:w="6521" w:type="dxa"/>
            <w:gridSpan w:val="3"/>
          </w:tcPr>
          <w:p w:rsidR="00F76C4E" w:rsidRDefault="00F76C4E" w:rsidP="00953733">
            <w:pPr>
              <w:pStyle w:val="spacer"/>
            </w:pPr>
          </w:p>
        </w:tc>
      </w:tr>
      <w:tr w:rsidR="00F76C4E" w:rsidTr="00DA0918">
        <w:tc>
          <w:tcPr>
            <w:tcW w:w="9606" w:type="dxa"/>
            <w:gridSpan w:val="4"/>
          </w:tcPr>
          <w:p w:rsidR="00F76C4E" w:rsidRDefault="00F76C4E" w:rsidP="00953733">
            <w:pPr>
              <w:pStyle w:val="Heading21"/>
              <w:keepNext/>
            </w:pPr>
            <w:r>
              <w:t>Required Knowledge and Skills</w:t>
            </w:r>
          </w:p>
          <w:p w:rsidR="00F76C4E" w:rsidRDefault="00F76C4E" w:rsidP="00953733">
            <w:pPr>
              <w:pStyle w:val="text"/>
              <w:keepNext/>
            </w:pPr>
            <w:r w:rsidRPr="005979AA">
              <w:t>This describes the essential skills and knowledge and their level required for this unit</w:t>
            </w:r>
            <w:r>
              <w:t>.</w:t>
            </w:r>
          </w:p>
        </w:tc>
      </w:tr>
      <w:tr w:rsidR="00F76C4E" w:rsidTr="00DA0918">
        <w:tc>
          <w:tcPr>
            <w:tcW w:w="9606" w:type="dxa"/>
            <w:gridSpan w:val="4"/>
          </w:tcPr>
          <w:p w:rsidR="00F76C4E" w:rsidRDefault="00F76C4E" w:rsidP="00953733">
            <w:pPr>
              <w:pStyle w:val="unittext"/>
              <w:keepNext/>
            </w:pPr>
            <w:r>
              <w:t>Required Knowledge:</w:t>
            </w:r>
          </w:p>
          <w:p w:rsidR="00F76C4E" w:rsidRPr="009E764B" w:rsidRDefault="00F76C4E" w:rsidP="009E764B">
            <w:pPr>
              <w:pStyle w:val="bullet"/>
            </w:pPr>
            <w:r w:rsidRPr="009E764B">
              <w:t>features of socially responsible and protective behaviours to support respectful relationships</w:t>
            </w:r>
          </w:p>
          <w:p w:rsidR="00F76C4E" w:rsidRPr="009E764B" w:rsidRDefault="00F76C4E" w:rsidP="009E764B">
            <w:pPr>
              <w:pStyle w:val="bullet"/>
            </w:pPr>
            <w:r w:rsidRPr="009E764B">
              <w:t>sources of information and support for personal needs</w:t>
            </w:r>
          </w:p>
          <w:p w:rsidR="00F76C4E" w:rsidRPr="009E764B" w:rsidRDefault="00F76C4E" w:rsidP="009E764B">
            <w:pPr>
              <w:pStyle w:val="bullet"/>
            </w:pPr>
            <w:r w:rsidRPr="009E764B">
              <w:t xml:space="preserve">types of accommodation and their features </w:t>
            </w:r>
          </w:p>
          <w:p w:rsidR="00F76C4E" w:rsidRPr="009E764B" w:rsidRDefault="00F76C4E" w:rsidP="009E764B">
            <w:pPr>
              <w:pStyle w:val="bullet"/>
            </w:pPr>
            <w:r w:rsidRPr="009E764B">
              <w:t xml:space="preserve"> importance of personal safety within relationships </w:t>
            </w:r>
          </w:p>
          <w:p w:rsidR="00F76C4E" w:rsidRDefault="00F76C4E" w:rsidP="00953733">
            <w:pPr>
              <w:pStyle w:val="unittext"/>
              <w:keepNext/>
            </w:pPr>
            <w:r>
              <w:t>Required Skills:</w:t>
            </w:r>
          </w:p>
          <w:p w:rsidR="00F76C4E" w:rsidRPr="009E764B" w:rsidRDefault="00F76C4E" w:rsidP="009E764B">
            <w:pPr>
              <w:pStyle w:val="bullet"/>
            </w:pPr>
            <w:r w:rsidRPr="009E764B">
              <w:t xml:space="preserve">communication skills to work with a support person and to access information and advice </w:t>
            </w:r>
          </w:p>
          <w:p w:rsidR="00F76C4E" w:rsidRPr="009E764B" w:rsidRDefault="00F76C4E" w:rsidP="009E764B">
            <w:pPr>
              <w:pStyle w:val="bullet"/>
            </w:pPr>
            <w:r w:rsidRPr="009E764B">
              <w:t>self management skills to develop personal goals for independent living and seek support to achieve these</w:t>
            </w:r>
          </w:p>
          <w:p w:rsidR="00F76C4E" w:rsidRPr="009E764B" w:rsidRDefault="00F76C4E" w:rsidP="009E764B">
            <w:pPr>
              <w:pStyle w:val="bullet"/>
            </w:pPr>
            <w:r w:rsidRPr="009E764B">
              <w:t>problem solving skills to make decisions about areas for own self development, identify potential barriers, seek support and apply strategi</w:t>
            </w:r>
            <w:r w:rsidR="009E764B" w:rsidRPr="009E764B">
              <w:t xml:space="preserve">es to maintain personal safety </w:t>
            </w:r>
            <w:r w:rsidRPr="009E764B">
              <w:t>and</w:t>
            </w:r>
            <w:r w:rsidR="009E764B" w:rsidRPr="009E764B">
              <w:t xml:space="preserve"> </w:t>
            </w:r>
            <w:r w:rsidRPr="009E764B">
              <w:t>resolve conflicts within relationships</w:t>
            </w:r>
          </w:p>
          <w:p w:rsidR="00F76C4E" w:rsidRDefault="00F76C4E" w:rsidP="009E764B">
            <w:pPr>
              <w:pStyle w:val="bullet"/>
            </w:pPr>
            <w:r w:rsidRPr="009E764B">
              <w:t>interpersonal skills to participate responsibly in different relationships</w:t>
            </w:r>
          </w:p>
        </w:tc>
      </w:tr>
      <w:tr w:rsidR="00F76C4E" w:rsidTr="00DA0918">
        <w:tc>
          <w:tcPr>
            <w:tcW w:w="9606" w:type="dxa"/>
            <w:gridSpan w:val="4"/>
          </w:tcPr>
          <w:p w:rsidR="00F76C4E" w:rsidRDefault="00F76C4E" w:rsidP="00953733">
            <w:pPr>
              <w:pStyle w:val="spacer"/>
            </w:pPr>
          </w:p>
        </w:tc>
      </w:tr>
      <w:tr w:rsidR="00F76C4E" w:rsidTr="00DA0918">
        <w:tc>
          <w:tcPr>
            <w:tcW w:w="9606" w:type="dxa"/>
            <w:gridSpan w:val="4"/>
          </w:tcPr>
          <w:p w:rsidR="00F76C4E" w:rsidRDefault="00F76C4E" w:rsidP="00953733">
            <w:pPr>
              <w:pStyle w:val="Heading21"/>
              <w:keepNext/>
            </w:pPr>
            <w:r>
              <w:t>Range Statement</w:t>
            </w:r>
          </w:p>
          <w:p w:rsidR="00F76C4E" w:rsidRDefault="00F76C4E" w:rsidP="00953733">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F76C4E" w:rsidTr="00DA0918">
        <w:tc>
          <w:tcPr>
            <w:tcW w:w="3417" w:type="dxa"/>
            <w:gridSpan w:val="2"/>
          </w:tcPr>
          <w:p w:rsidR="00F76C4E" w:rsidRPr="005979AA" w:rsidRDefault="00F76C4E" w:rsidP="00953733">
            <w:pPr>
              <w:pStyle w:val="unittext"/>
              <w:keepNext/>
            </w:pPr>
            <w:r>
              <w:rPr>
                <w:b/>
                <w:i/>
              </w:rPr>
              <w:t>A</w:t>
            </w:r>
            <w:r w:rsidRPr="0074686B">
              <w:rPr>
                <w:b/>
                <w:i/>
              </w:rPr>
              <w:t>reas</w:t>
            </w:r>
            <w:r>
              <w:rPr>
                <w:b/>
                <w:i/>
              </w:rPr>
              <w:t xml:space="preserve"> </w:t>
            </w:r>
            <w:r w:rsidRPr="00172121">
              <w:t>may include:</w:t>
            </w:r>
          </w:p>
        </w:tc>
        <w:tc>
          <w:tcPr>
            <w:tcW w:w="6189" w:type="dxa"/>
            <w:gridSpan w:val="2"/>
          </w:tcPr>
          <w:p w:rsidR="00F76C4E" w:rsidRPr="009E764B" w:rsidRDefault="00F76C4E" w:rsidP="009E764B">
            <w:pPr>
              <w:pStyle w:val="bullet"/>
            </w:pPr>
            <w:r w:rsidRPr="009E764B">
              <w:t>interpersonal skills</w:t>
            </w:r>
          </w:p>
          <w:p w:rsidR="00F76C4E" w:rsidRPr="009E764B" w:rsidRDefault="00F76C4E" w:rsidP="009E764B">
            <w:pPr>
              <w:pStyle w:val="bullet"/>
            </w:pPr>
            <w:r w:rsidRPr="009E764B">
              <w:t>relationships</w:t>
            </w:r>
          </w:p>
          <w:p w:rsidR="00F76C4E" w:rsidRPr="009E764B" w:rsidRDefault="00F76C4E" w:rsidP="009E764B">
            <w:pPr>
              <w:pStyle w:val="bullet"/>
            </w:pPr>
            <w:r w:rsidRPr="009E764B">
              <w:t>community participation</w:t>
            </w:r>
          </w:p>
          <w:p w:rsidR="00F76C4E" w:rsidRPr="009E764B" w:rsidRDefault="00F76C4E" w:rsidP="009E764B">
            <w:pPr>
              <w:pStyle w:val="bullet"/>
            </w:pPr>
            <w:r w:rsidRPr="009E764B">
              <w:t>workplace participation</w:t>
            </w:r>
          </w:p>
          <w:p w:rsidR="00F76C4E" w:rsidRPr="009E764B" w:rsidRDefault="00F76C4E" w:rsidP="009E764B">
            <w:pPr>
              <w:pStyle w:val="bullet"/>
            </w:pPr>
            <w:r w:rsidRPr="009E764B">
              <w:t>taking risks</w:t>
            </w:r>
          </w:p>
          <w:p w:rsidR="00F76C4E" w:rsidRPr="009E764B" w:rsidRDefault="00F76C4E" w:rsidP="009E764B">
            <w:pPr>
              <w:pStyle w:val="bullet"/>
            </w:pPr>
            <w:r w:rsidRPr="009E764B">
              <w:t>coping with success and failure</w:t>
            </w:r>
          </w:p>
          <w:p w:rsidR="00F76C4E" w:rsidRPr="009E764B" w:rsidRDefault="00F76C4E" w:rsidP="009E764B">
            <w:pPr>
              <w:pStyle w:val="bullet"/>
            </w:pPr>
            <w:r w:rsidRPr="009E764B">
              <w:t>rising to challenges</w:t>
            </w:r>
          </w:p>
          <w:p w:rsidR="00F76C4E" w:rsidRPr="009E764B" w:rsidRDefault="00F76C4E" w:rsidP="009E764B">
            <w:pPr>
              <w:pStyle w:val="bullet"/>
            </w:pPr>
            <w:r w:rsidRPr="009E764B">
              <w:t>attempting tasks that are difficult or unfamiliar</w:t>
            </w:r>
          </w:p>
          <w:p w:rsidR="00F76C4E" w:rsidRDefault="00F76C4E" w:rsidP="009E764B">
            <w:pPr>
              <w:pStyle w:val="bullet"/>
            </w:pPr>
            <w:r w:rsidRPr="009E764B">
              <w:t>asking questions</w:t>
            </w:r>
          </w:p>
        </w:tc>
      </w:tr>
      <w:tr w:rsidR="00F76C4E" w:rsidTr="00DA0918">
        <w:tc>
          <w:tcPr>
            <w:tcW w:w="9606" w:type="dxa"/>
            <w:gridSpan w:val="4"/>
          </w:tcPr>
          <w:p w:rsidR="00F76C4E" w:rsidRDefault="00F76C4E" w:rsidP="00953733">
            <w:pPr>
              <w:pStyle w:val="spacer"/>
            </w:pPr>
          </w:p>
        </w:tc>
      </w:tr>
      <w:tr w:rsidR="00F76C4E" w:rsidTr="00DA0918">
        <w:tc>
          <w:tcPr>
            <w:tcW w:w="3417" w:type="dxa"/>
            <w:gridSpan w:val="2"/>
          </w:tcPr>
          <w:p w:rsidR="00F76C4E" w:rsidRPr="005979AA" w:rsidRDefault="00F76C4E" w:rsidP="00953733">
            <w:pPr>
              <w:pStyle w:val="unittext"/>
              <w:keepNext/>
            </w:pPr>
            <w:r w:rsidRPr="00172121">
              <w:rPr>
                <w:b/>
                <w:i/>
              </w:rPr>
              <w:t xml:space="preserve">Areas of personal responsibility </w:t>
            </w:r>
            <w:r>
              <w:t>may include:</w:t>
            </w:r>
          </w:p>
        </w:tc>
        <w:tc>
          <w:tcPr>
            <w:tcW w:w="6189" w:type="dxa"/>
            <w:gridSpan w:val="2"/>
          </w:tcPr>
          <w:p w:rsidR="00F76C4E" w:rsidRPr="009E764B" w:rsidRDefault="00F76C4E" w:rsidP="009E764B">
            <w:pPr>
              <w:pStyle w:val="bullet"/>
            </w:pPr>
            <w:r w:rsidRPr="009E764B">
              <w:t xml:space="preserve">at home </w:t>
            </w:r>
          </w:p>
          <w:p w:rsidR="00F76C4E" w:rsidRPr="009E764B" w:rsidRDefault="00F76C4E" w:rsidP="009E764B">
            <w:pPr>
              <w:pStyle w:val="bullet"/>
            </w:pPr>
            <w:r w:rsidRPr="009E764B">
              <w:t>in the community</w:t>
            </w:r>
          </w:p>
          <w:p w:rsidR="00F76C4E" w:rsidRDefault="00F76C4E" w:rsidP="009E764B">
            <w:pPr>
              <w:pStyle w:val="bullet"/>
            </w:pPr>
            <w:r w:rsidRPr="009E764B">
              <w:t>in the training environment</w:t>
            </w:r>
          </w:p>
        </w:tc>
      </w:tr>
      <w:tr w:rsidR="00F76C4E" w:rsidTr="00DA0918">
        <w:tc>
          <w:tcPr>
            <w:tcW w:w="9606" w:type="dxa"/>
            <w:gridSpan w:val="4"/>
          </w:tcPr>
          <w:p w:rsidR="00F76C4E" w:rsidRDefault="00F76C4E" w:rsidP="00953733">
            <w:pPr>
              <w:pStyle w:val="spacer"/>
            </w:pPr>
          </w:p>
        </w:tc>
      </w:tr>
      <w:tr w:rsidR="00F76C4E" w:rsidTr="00DA0918">
        <w:tc>
          <w:tcPr>
            <w:tcW w:w="3417" w:type="dxa"/>
            <w:gridSpan w:val="2"/>
          </w:tcPr>
          <w:p w:rsidR="00F76C4E" w:rsidRPr="005979AA" w:rsidRDefault="00F76C4E" w:rsidP="00953733">
            <w:pPr>
              <w:pStyle w:val="unittext"/>
              <w:keepNext/>
            </w:pPr>
            <w:r>
              <w:rPr>
                <w:b/>
                <w:i/>
              </w:rPr>
              <w:t>G</w:t>
            </w:r>
            <w:r w:rsidRPr="0074686B">
              <w:rPr>
                <w:b/>
                <w:i/>
              </w:rPr>
              <w:t>oals for independent living</w:t>
            </w:r>
            <w:r>
              <w:rPr>
                <w:b/>
                <w:i/>
              </w:rPr>
              <w:t xml:space="preserve"> </w:t>
            </w:r>
            <w:r w:rsidRPr="00172121">
              <w:t>may include:</w:t>
            </w:r>
          </w:p>
        </w:tc>
        <w:tc>
          <w:tcPr>
            <w:tcW w:w="6189" w:type="dxa"/>
            <w:gridSpan w:val="2"/>
          </w:tcPr>
          <w:p w:rsidR="00F76C4E" w:rsidRPr="009E764B" w:rsidRDefault="00F76C4E" w:rsidP="009E764B">
            <w:pPr>
              <w:pStyle w:val="bullet"/>
            </w:pPr>
            <w:r w:rsidRPr="009E764B">
              <w:t>managing money</w:t>
            </w:r>
          </w:p>
          <w:p w:rsidR="00F76C4E" w:rsidRPr="009E764B" w:rsidRDefault="00F76C4E" w:rsidP="009E764B">
            <w:pPr>
              <w:pStyle w:val="bullet"/>
            </w:pPr>
            <w:r w:rsidRPr="009E764B">
              <w:t>finding community accommodation</w:t>
            </w:r>
          </w:p>
          <w:p w:rsidR="00F76C4E" w:rsidRPr="009E764B" w:rsidRDefault="00F76C4E" w:rsidP="009E764B">
            <w:pPr>
              <w:pStyle w:val="bullet"/>
            </w:pPr>
            <w:r w:rsidRPr="009E764B">
              <w:t>participating in education and training</w:t>
            </w:r>
          </w:p>
          <w:p w:rsidR="00F76C4E" w:rsidRPr="009E764B" w:rsidRDefault="00F76C4E" w:rsidP="009E764B">
            <w:pPr>
              <w:pStyle w:val="bullet"/>
            </w:pPr>
            <w:r w:rsidRPr="009E764B">
              <w:t>finding a job</w:t>
            </w:r>
          </w:p>
          <w:p w:rsidR="00F76C4E" w:rsidRPr="009E764B" w:rsidRDefault="00F76C4E" w:rsidP="009E764B">
            <w:pPr>
              <w:pStyle w:val="bullet"/>
            </w:pPr>
            <w:r w:rsidRPr="009E764B">
              <w:t>managing own health and well being</w:t>
            </w:r>
          </w:p>
          <w:p w:rsidR="00F76C4E" w:rsidRPr="009E764B" w:rsidRDefault="00F76C4E" w:rsidP="009E764B">
            <w:pPr>
              <w:pStyle w:val="bullet"/>
            </w:pPr>
            <w:r w:rsidRPr="009E764B">
              <w:t xml:space="preserve">catching public transport </w:t>
            </w:r>
          </w:p>
          <w:p w:rsidR="00F76C4E" w:rsidRDefault="00F76C4E" w:rsidP="009E764B">
            <w:pPr>
              <w:pStyle w:val="bullet"/>
            </w:pPr>
            <w:r w:rsidRPr="009E764B">
              <w:t>cooking for self</w:t>
            </w:r>
          </w:p>
        </w:tc>
      </w:tr>
      <w:tr w:rsidR="00F76C4E" w:rsidTr="00DA0918">
        <w:tc>
          <w:tcPr>
            <w:tcW w:w="9606" w:type="dxa"/>
            <w:gridSpan w:val="4"/>
          </w:tcPr>
          <w:p w:rsidR="00F76C4E" w:rsidRDefault="00F76C4E" w:rsidP="00953733">
            <w:pPr>
              <w:pStyle w:val="spacer"/>
            </w:pPr>
          </w:p>
        </w:tc>
      </w:tr>
      <w:tr w:rsidR="00F76C4E" w:rsidTr="00DA0918">
        <w:tc>
          <w:tcPr>
            <w:tcW w:w="3417" w:type="dxa"/>
            <w:gridSpan w:val="2"/>
          </w:tcPr>
          <w:p w:rsidR="00F76C4E" w:rsidRPr="005979AA" w:rsidRDefault="00F76C4E" w:rsidP="00953733">
            <w:pPr>
              <w:pStyle w:val="unittext"/>
              <w:keepNext/>
            </w:pPr>
            <w:r w:rsidRPr="00172121">
              <w:rPr>
                <w:b/>
                <w:i/>
              </w:rPr>
              <w:t>Support person</w:t>
            </w:r>
            <w:r>
              <w:t xml:space="preserve"> may include:</w:t>
            </w:r>
          </w:p>
        </w:tc>
        <w:tc>
          <w:tcPr>
            <w:tcW w:w="6189" w:type="dxa"/>
            <w:gridSpan w:val="2"/>
          </w:tcPr>
          <w:p w:rsidR="00F76C4E" w:rsidRPr="009E764B" w:rsidRDefault="00F76C4E" w:rsidP="009E764B">
            <w:pPr>
              <w:pStyle w:val="bullet"/>
            </w:pPr>
            <w:r w:rsidRPr="009E764B">
              <w:t xml:space="preserve">counsellors </w:t>
            </w:r>
          </w:p>
          <w:p w:rsidR="00F76C4E" w:rsidRPr="009E764B" w:rsidRDefault="00F76C4E" w:rsidP="009E764B">
            <w:pPr>
              <w:pStyle w:val="bullet"/>
            </w:pPr>
            <w:r w:rsidRPr="009E764B">
              <w:t>carers</w:t>
            </w:r>
          </w:p>
          <w:p w:rsidR="00F76C4E" w:rsidRDefault="00F76C4E" w:rsidP="009E764B">
            <w:pPr>
              <w:pStyle w:val="bullet"/>
            </w:pPr>
            <w:r w:rsidRPr="009E764B">
              <w:t>advocate</w:t>
            </w:r>
          </w:p>
        </w:tc>
      </w:tr>
      <w:tr w:rsidR="00F76C4E" w:rsidTr="00DA0918">
        <w:tc>
          <w:tcPr>
            <w:tcW w:w="9606" w:type="dxa"/>
            <w:gridSpan w:val="4"/>
          </w:tcPr>
          <w:p w:rsidR="00F76C4E" w:rsidRDefault="00F76C4E" w:rsidP="00953733">
            <w:pPr>
              <w:pStyle w:val="spacer"/>
            </w:pPr>
          </w:p>
        </w:tc>
      </w:tr>
      <w:tr w:rsidR="00F76C4E" w:rsidTr="00DA0918">
        <w:tc>
          <w:tcPr>
            <w:tcW w:w="3417" w:type="dxa"/>
            <w:gridSpan w:val="2"/>
          </w:tcPr>
          <w:p w:rsidR="00F76C4E" w:rsidRDefault="00F76C4E" w:rsidP="00953733">
            <w:pPr>
              <w:pStyle w:val="unittext"/>
              <w:keepNext/>
              <w:rPr>
                <w:b/>
                <w:i/>
              </w:rPr>
            </w:pPr>
            <w:r w:rsidRPr="00172121">
              <w:rPr>
                <w:b/>
                <w:i/>
              </w:rPr>
              <w:t>Ways of dealing with barriers to independence</w:t>
            </w:r>
            <w:r w:rsidRPr="007C7F0F">
              <w:rPr>
                <w:rFonts w:ascii="Times New Roman" w:hAnsi="Times New Roman"/>
                <w:b/>
                <w:i/>
                <w:sz w:val="24"/>
                <w:szCs w:val="22"/>
              </w:rPr>
              <w:t xml:space="preserve"> </w:t>
            </w:r>
            <w:r w:rsidRPr="00172121">
              <w:t>may include</w:t>
            </w:r>
            <w:r w:rsidRPr="0030621A">
              <w:rPr>
                <w:rFonts w:ascii="Times New Roman" w:hAnsi="Times New Roman"/>
                <w:sz w:val="24"/>
                <w:szCs w:val="22"/>
              </w:rPr>
              <w:t>:</w:t>
            </w:r>
          </w:p>
        </w:tc>
        <w:tc>
          <w:tcPr>
            <w:tcW w:w="6189" w:type="dxa"/>
            <w:gridSpan w:val="2"/>
          </w:tcPr>
          <w:p w:rsidR="00F76C4E" w:rsidRPr="009E764B" w:rsidRDefault="00F76C4E" w:rsidP="009E764B">
            <w:pPr>
              <w:pStyle w:val="bullet"/>
            </w:pPr>
            <w:r w:rsidRPr="009E764B">
              <w:t>identifying roles and uses of advocates as appropriate</w:t>
            </w:r>
          </w:p>
          <w:p w:rsidR="00F76C4E" w:rsidRPr="009E764B" w:rsidRDefault="00F76C4E" w:rsidP="009E764B">
            <w:pPr>
              <w:pStyle w:val="bullet"/>
            </w:pPr>
            <w:r w:rsidRPr="009E764B">
              <w:t>self advocacy</w:t>
            </w:r>
          </w:p>
          <w:p w:rsidR="00F76C4E" w:rsidRPr="009E764B" w:rsidRDefault="00F76C4E" w:rsidP="009E764B">
            <w:pPr>
              <w:pStyle w:val="bullet"/>
              <w:rPr>
                <w:rFonts w:eastAsiaTheme="minorEastAsia"/>
              </w:rPr>
            </w:pPr>
            <w:r w:rsidRPr="009E764B">
              <w:t xml:space="preserve">identifying appropriate others for assistance in dealing with problems </w:t>
            </w:r>
          </w:p>
          <w:p w:rsidR="00F76C4E" w:rsidRPr="009E764B" w:rsidRDefault="00F76C4E" w:rsidP="009E764B">
            <w:pPr>
              <w:pStyle w:val="bullet"/>
              <w:rPr>
                <w:rFonts w:eastAsiaTheme="minorEastAsia"/>
              </w:rPr>
            </w:pPr>
            <w:r w:rsidRPr="009E764B">
              <w:t>identifying the requirements for living independently of family, and building skills to achieve these</w:t>
            </w:r>
          </w:p>
          <w:p w:rsidR="00F76C4E" w:rsidRPr="009E764B" w:rsidRDefault="00F76C4E" w:rsidP="009E764B">
            <w:pPr>
              <w:pStyle w:val="bullet"/>
              <w:rPr>
                <w:rFonts w:eastAsiaTheme="minorEastAsia"/>
              </w:rPr>
            </w:pPr>
            <w:r w:rsidRPr="009E764B">
              <w:t>identifying the personal need to plan for an effective transition into the next stage of adult life</w:t>
            </w:r>
          </w:p>
          <w:p w:rsidR="00F76C4E" w:rsidRDefault="00F76C4E" w:rsidP="009E764B">
            <w:pPr>
              <w:pStyle w:val="bullet"/>
            </w:pPr>
            <w:r w:rsidRPr="009E764B">
              <w:t>discussing personal and time management issues of personal relevance and need</w:t>
            </w:r>
          </w:p>
        </w:tc>
      </w:tr>
      <w:tr w:rsidR="00F76C4E" w:rsidTr="00DA0918">
        <w:tc>
          <w:tcPr>
            <w:tcW w:w="3417" w:type="dxa"/>
            <w:gridSpan w:val="2"/>
          </w:tcPr>
          <w:p w:rsidR="00F76C4E" w:rsidRDefault="00F76C4E" w:rsidP="00953733">
            <w:pPr>
              <w:pStyle w:val="spacer"/>
            </w:pPr>
          </w:p>
        </w:tc>
        <w:tc>
          <w:tcPr>
            <w:tcW w:w="6189" w:type="dxa"/>
            <w:gridSpan w:val="2"/>
          </w:tcPr>
          <w:p w:rsidR="00F76C4E" w:rsidRDefault="00F76C4E" w:rsidP="00953733">
            <w:pPr>
              <w:pStyle w:val="spacer"/>
            </w:pPr>
          </w:p>
        </w:tc>
      </w:tr>
      <w:tr w:rsidR="00F76C4E" w:rsidTr="00DA0918">
        <w:tc>
          <w:tcPr>
            <w:tcW w:w="3417" w:type="dxa"/>
            <w:gridSpan w:val="2"/>
          </w:tcPr>
          <w:p w:rsidR="00F76C4E" w:rsidRPr="005C0058" w:rsidRDefault="00F76C4E" w:rsidP="00953733">
            <w:pPr>
              <w:pStyle w:val="unittext"/>
              <w:keepNext/>
              <w:rPr>
                <w:b/>
                <w:i/>
              </w:rPr>
            </w:pPr>
            <w:r>
              <w:rPr>
                <w:b/>
                <w:i/>
              </w:rPr>
              <w:t>S</w:t>
            </w:r>
            <w:r w:rsidRPr="0074686B">
              <w:rPr>
                <w:b/>
                <w:i/>
              </w:rPr>
              <w:t>upport networks</w:t>
            </w:r>
            <w:r>
              <w:rPr>
                <w:b/>
                <w:i/>
              </w:rPr>
              <w:t xml:space="preserve"> </w:t>
            </w:r>
            <w:r w:rsidRPr="00172121">
              <w:t>may include:</w:t>
            </w:r>
          </w:p>
        </w:tc>
        <w:tc>
          <w:tcPr>
            <w:tcW w:w="6189" w:type="dxa"/>
            <w:gridSpan w:val="2"/>
          </w:tcPr>
          <w:p w:rsidR="00F76C4E" w:rsidRPr="009E764B" w:rsidRDefault="00F76C4E" w:rsidP="009E764B">
            <w:pPr>
              <w:pStyle w:val="bullet"/>
            </w:pPr>
            <w:r w:rsidRPr="009E764B">
              <w:t>disability employment agencies</w:t>
            </w:r>
          </w:p>
          <w:p w:rsidR="00F76C4E" w:rsidRPr="009E764B" w:rsidRDefault="00F76C4E" w:rsidP="009E764B">
            <w:pPr>
              <w:pStyle w:val="bullet"/>
            </w:pPr>
            <w:r w:rsidRPr="009E764B">
              <w:t>community organisations</w:t>
            </w:r>
          </w:p>
          <w:p w:rsidR="00F76C4E" w:rsidRDefault="00F76C4E" w:rsidP="009E764B">
            <w:pPr>
              <w:pStyle w:val="bullet"/>
            </w:pPr>
            <w:r w:rsidRPr="009E764B">
              <w:t>government agencies</w:t>
            </w:r>
          </w:p>
        </w:tc>
      </w:tr>
      <w:tr w:rsidR="00F76C4E" w:rsidTr="00DA0918">
        <w:tc>
          <w:tcPr>
            <w:tcW w:w="3417" w:type="dxa"/>
            <w:gridSpan w:val="2"/>
          </w:tcPr>
          <w:p w:rsidR="00F76C4E" w:rsidRDefault="00F76C4E" w:rsidP="00953733">
            <w:pPr>
              <w:pStyle w:val="unittext"/>
              <w:keepNext/>
              <w:rPr>
                <w:b/>
                <w:i/>
              </w:rPr>
            </w:pPr>
            <w:r w:rsidRPr="00445F13">
              <w:rPr>
                <w:b/>
                <w:i/>
              </w:rPr>
              <w:t>Accommodation options</w:t>
            </w:r>
            <w:r>
              <w:t xml:space="preserve"> may include:</w:t>
            </w:r>
          </w:p>
        </w:tc>
        <w:tc>
          <w:tcPr>
            <w:tcW w:w="6189" w:type="dxa"/>
            <w:gridSpan w:val="2"/>
          </w:tcPr>
          <w:p w:rsidR="00F76C4E" w:rsidRDefault="00F76C4E" w:rsidP="009E764B">
            <w:pPr>
              <w:pStyle w:val="bullet"/>
            </w:pPr>
            <w:r w:rsidRPr="000070A0">
              <w:t xml:space="preserve">type of </w:t>
            </w:r>
            <w:r w:rsidRPr="009E764B">
              <w:t>accommodation</w:t>
            </w:r>
            <w:r w:rsidR="00DA0918">
              <w:t>:</w:t>
            </w:r>
          </w:p>
          <w:p w:rsidR="00F76C4E" w:rsidRDefault="00F76C4E" w:rsidP="00953733">
            <w:pPr>
              <w:pStyle w:val="en"/>
              <w:numPr>
                <w:ilvl w:val="0"/>
                <w:numId w:val="17"/>
              </w:numPr>
              <w:tabs>
                <w:tab w:val="left" w:pos="567"/>
              </w:tabs>
            </w:pPr>
            <w:r>
              <w:t>assisted</w:t>
            </w:r>
          </w:p>
          <w:p w:rsidR="00F76C4E" w:rsidRDefault="00F76C4E" w:rsidP="00953733">
            <w:pPr>
              <w:pStyle w:val="en"/>
              <w:numPr>
                <w:ilvl w:val="0"/>
                <w:numId w:val="17"/>
              </w:numPr>
              <w:tabs>
                <w:tab w:val="left" w:pos="567"/>
              </w:tabs>
            </w:pPr>
            <w:r>
              <w:t>supported</w:t>
            </w:r>
          </w:p>
          <w:p w:rsidR="00F76C4E" w:rsidRDefault="00F76C4E" w:rsidP="00953733">
            <w:pPr>
              <w:pStyle w:val="en"/>
              <w:numPr>
                <w:ilvl w:val="0"/>
                <w:numId w:val="17"/>
              </w:numPr>
              <w:tabs>
                <w:tab w:val="left" w:pos="567"/>
              </w:tabs>
            </w:pPr>
            <w:r>
              <w:t>independent</w:t>
            </w:r>
          </w:p>
          <w:p w:rsidR="00F76C4E" w:rsidRPr="00B60C51" w:rsidRDefault="00F76C4E" w:rsidP="00953733">
            <w:pPr>
              <w:pStyle w:val="en"/>
              <w:numPr>
                <w:ilvl w:val="0"/>
                <w:numId w:val="17"/>
              </w:numPr>
              <w:tabs>
                <w:tab w:val="left" w:pos="567"/>
              </w:tabs>
            </w:pPr>
            <w:r>
              <w:t>shared</w:t>
            </w:r>
          </w:p>
          <w:p w:rsidR="00F76C4E" w:rsidRDefault="00F76C4E" w:rsidP="009E764B">
            <w:pPr>
              <w:pStyle w:val="bullet"/>
            </w:pPr>
            <w:r>
              <w:t xml:space="preserve">lease </w:t>
            </w:r>
            <w:r w:rsidRPr="009E764B">
              <w:t>arrangements</w:t>
            </w:r>
            <w:r>
              <w:t>.</w:t>
            </w:r>
          </w:p>
        </w:tc>
      </w:tr>
      <w:tr w:rsidR="00F76C4E" w:rsidTr="00DA0918">
        <w:tc>
          <w:tcPr>
            <w:tcW w:w="3417" w:type="dxa"/>
            <w:gridSpan w:val="2"/>
          </w:tcPr>
          <w:p w:rsidR="00F76C4E" w:rsidRPr="00445F13" w:rsidRDefault="00F76C4E" w:rsidP="00953733">
            <w:pPr>
              <w:pStyle w:val="spacer"/>
            </w:pPr>
          </w:p>
        </w:tc>
        <w:tc>
          <w:tcPr>
            <w:tcW w:w="6189" w:type="dxa"/>
            <w:gridSpan w:val="2"/>
          </w:tcPr>
          <w:p w:rsidR="00F76C4E" w:rsidRPr="000070A0" w:rsidRDefault="00F76C4E" w:rsidP="00953733">
            <w:pPr>
              <w:pStyle w:val="spacer"/>
            </w:pPr>
          </w:p>
        </w:tc>
      </w:tr>
      <w:tr w:rsidR="00F76C4E" w:rsidTr="00DA0918">
        <w:tc>
          <w:tcPr>
            <w:tcW w:w="3417" w:type="dxa"/>
            <w:gridSpan w:val="2"/>
          </w:tcPr>
          <w:p w:rsidR="00F76C4E" w:rsidRPr="00445F13" w:rsidRDefault="00F76C4E" w:rsidP="00953733">
            <w:pPr>
              <w:pStyle w:val="unittext"/>
              <w:keepNext/>
              <w:rPr>
                <w:b/>
                <w:i/>
              </w:rPr>
            </w:pPr>
            <w:r>
              <w:rPr>
                <w:b/>
                <w:i/>
              </w:rPr>
              <w:lastRenderedPageBreak/>
              <w:t>F</w:t>
            </w:r>
            <w:r w:rsidRPr="00CB23A6">
              <w:rPr>
                <w:b/>
                <w:i/>
              </w:rPr>
              <w:t>actors impacting on selection of accommodation</w:t>
            </w:r>
            <w:r>
              <w:rPr>
                <w:b/>
                <w:i/>
              </w:rPr>
              <w:t xml:space="preserve"> </w:t>
            </w:r>
            <w:r w:rsidRPr="00F460A7">
              <w:t>may include</w:t>
            </w:r>
          </w:p>
        </w:tc>
        <w:tc>
          <w:tcPr>
            <w:tcW w:w="6189" w:type="dxa"/>
            <w:gridSpan w:val="2"/>
          </w:tcPr>
          <w:p w:rsidR="00F76C4E" w:rsidRPr="00744C86" w:rsidRDefault="00F76C4E" w:rsidP="009E764B">
            <w:pPr>
              <w:pStyle w:val="bullet"/>
              <w:rPr>
                <w:b/>
                <w:i/>
              </w:rPr>
            </w:pPr>
            <w:r w:rsidRPr="009E764B">
              <w:t>cost</w:t>
            </w:r>
          </w:p>
          <w:p w:rsidR="00F76C4E" w:rsidRPr="00A15D91" w:rsidRDefault="00F76C4E" w:rsidP="009E764B">
            <w:pPr>
              <w:pStyle w:val="bullet"/>
              <w:rPr>
                <w:b/>
                <w:i/>
              </w:rPr>
            </w:pPr>
            <w:r w:rsidRPr="009E764B">
              <w:t>proximity</w:t>
            </w:r>
            <w:r w:rsidRPr="00744C86">
              <w:t xml:space="preserve"> to</w:t>
            </w:r>
            <w:r>
              <w:t>:</w:t>
            </w:r>
          </w:p>
          <w:p w:rsidR="00F76C4E" w:rsidRPr="00A15D91" w:rsidRDefault="00F76C4E" w:rsidP="00953733">
            <w:pPr>
              <w:pStyle w:val="en"/>
              <w:numPr>
                <w:ilvl w:val="0"/>
                <w:numId w:val="17"/>
              </w:numPr>
              <w:tabs>
                <w:tab w:val="left" w:pos="567"/>
              </w:tabs>
              <w:rPr>
                <w:b/>
                <w:i/>
              </w:rPr>
            </w:pPr>
            <w:r>
              <w:t>transport</w:t>
            </w:r>
          </w:p>
          <w:p w:rsidR="00F76C4E" w:rsidRPr="00744C86" w:rsidRDefault="00F76C4E" w:rsidP="00953733">
            <w:pPr>
              <w:pStyle w:val="en"/>
              <w:numPr>
                <w:ilvl w:val="0"/>
                <w:numId w:val="17"/>
              </w:numPr>
              <w:tabs>
                <w:tab w:val="left" w:pos="567"/>
              </w:tabs>
              <w:rPr>
                <w:b/>
                <w:i/>
              </w:rPr>
            </w:pPr>
            <w:r w:rsidRPr="00744C86">
              <w:t>employment and training environment</w:t>
            </w:r>
          </w:p>
          <w:p w:rsidR="00F76C4E" w:rsidRPr="00744C86" w:rsidRDefault="00F76C4E" w:rsidP="00953733">
            <w:pPr>
              <w:pStyle w:val="en"/>
              <w:numPr>
                <w:ilvl w:val="0"/>
                <w:numId w:val="17"/>
              </w:numPr>
              <w:tabs>
                <w:tab w:val="left" w:pos="567"/>
              </w:tabs>
              <w:rPr>
                <w:b/>
                <w:i/>
              </w:rPr>
            </w:pPr>
            <w:r w:rsidRPr="00744C86">
              <w:t>shopping</w:t>
            </w:r>
          </w:p>
          <w:p w:rsidR="00F76C4E" w:rsidRPr="00744C86" w:rsidRDefault="00F76C4E" w:rsidP="00953733">
            <w:pPr>
              <w:pStyle w:val="en"/>
              <w:numPr>
                <w:ilvl w:val="0"/>
                <w:numId w:val="17"/>
              </w:numPr>
              <w:tabs>
                <w:tab w:val="left" w:pos="567"/>
              </w:tabs>
              <w:rPr>
                <w:b/>
                <w:i/>
              </w:rPr>
            </w:pPr>
            <w:r w:rsidRPr="00744C86">
              <w:t>social networks</w:t>
            </w:r>
          </w:p>
          <w:p w:rsidR="00F76C4E" w:rsidRPr="00DA0918" w:rsidRDefault="00F76C4E" w:rsidP="00953733">
            <w:pPr>
              <w:pStyle w:val="en"/>
              <w:numPr>
                <w:ilvl w:val="0"/>
                <w:numId w:val="17"/>
              </w:numPr>
              <w:tabs>
                <w:tab w:val="left" w:pos="567"/>
              </w:tabs>
              <w:rPr>
                <w:b/>
                <w:i/>
              </w:rPr>
            </w:pPr>
            <w:r w:rsidRPr="00744C86">
              <w:t>park/recreational facilities</w:t>
            </w:r>
          </w:p>
        </w:tc>
      </w:tr>
      <w:tr w:rsidR="00F76C4E" w:rsidTr="00DA0918">
        <w:tc>
          <w:tcPr>
            <w:tcW w:w="3417" w:type="dxa"/>
            <w:gridSpan w:val="2"/>
          </w:tcPr>
          <w:p w:rsidR="00F76C4E" w:rsidRDefault="00F76C4E" w:rsidP="00953733">
            <w:pPr>
              <w:pStyle w:val="spacer"/>
            </w:pPr>
          </w:p>
        </w:tc>
        <w:tc>
          <w:tcPr>
            <w:tcW w:w="6189" w:type="dxa"/>
            <w:gridSpan w:val="2"/>
          </w:tcPr>
          <w:p w:rsidR="00F76C4E" w:rsidRDefault="00F76C4E" w:rsidP="00953733">
            <w:pPr>
              <w:pStyle w:val="spacer"/>
            </w:pPr>
          </w:p>
        </w:tc>
      </w:tr>
      <w:tr w:rsidR="00F76C4E" w:rsidTr="00DA0918">
        <w:tc>
          <w:tcPr>
            <w:tcW w:w="3417" w:type="dxa"/>
            <w:gridSpan w:val="2"/>
          </w:tcPr>
          <w:p w:rsidR="00F76C4E" w:rsidRPr="005979AA" w:rsidRDefault="00F76C4E" w:rsidP="00953733">
            <w:pPr>
              <w:pStyle w:val="unittext"/>
              <w:keepNext/>
            </w:pPr>
            <w:r w:rsidRPr="00172121">
              <w:rPr>
                <w:b/>
                <w:i/>
              </w:rPr>
              <w:t xml:space="preserve">Personal relationships </w:t>
            </w:r>
            <w:r>
              <w:t>may include:</w:t>
            </w:r>
          </w:p>
        </w:tc>
        <w:tc>
          <w:tcPr>
            <w:tcW w:w="6189" w:type="dxa"/>
            <w:gridSpan w:val="2"/>
          </w:tcPr>
          <w:p w:rsidR="00F76C4E" w:rsidRPr="009E764B" w:rsidRDefault="00F76C4E" w:rsidP="009E764B">
            <w:pPr>
              <w:pStyle w:val="bullet"/>
            </w:pPr>
            <w:r w:rsidRPr="009E764B">
              <w:t>friendships</w:t>
            </w:r>
          </w:p>
          <w:p w:rsidR="00F76C4E" w:rsidRPr="009E764B" w:rsidRDefault="00F76C4E" w:rsidP="009E764B">
            <w:pPr>
              <w:pStyle w:val="bullet"/>
            </w:pPr>
            <w:r w:rsidRPr="009E764B">
              <w:t>family</w:t>
            </w:r>
          </w:p>
          <w:p w:rsidR="00F76C4E" w:rsidRPr="009E764B" w:rsidRDefault="00F76C4E" w:rsidP="009E764B">
            <w:pPr>
              <w:pStyle w:val="bullet"/>
            </w:pPr>
            <w:r w:rsidRPr="009E764B">
              <w:t>acquaintances</w:t>
            </w:r>
          </w:p>
          <w:p w:rsidR="00F76C4E" w:rsidRPr="009E764B" w:rsidRDefault="00F76C4E" w:rsidP="009E764B">
            <w:pPr>
              <w:pStyle w:val="bullet"/>
            </w:pPr>
            <w:r w:rsidRPr="009E764B">
              <w:t>sexual relationship</w:t>
            </w:r>
          </w:p>
          <w:p w:rsidR="00F76C4E" w:rsidRPr="009E764B" w:rsidRDefault="00F76C4E" w:rsidP="009E764B">
            <w:pPr>
              <w:pStyle w:val="bullet"/>
            </w:pPr>
            <w:r w:rsidRPr="009E764B">
              <w:t>social groups</w:t>
            </w:r>
          </w:p>
          <w:p w:rsidR="00F76C4E" w:rsidRDefault="00F76C4E" w:rsidP="009E764B">
            <w:pPr>
              <w:pStyle w:val="bullet"/>
            </w:pPr>
            <w:r w:rsidRPr="009E764B">
              <w:t>work colleagues</w:t>
            </w:r>
          </w:p>
        </w:tc>
      </w:tr>
      <w:tr w:rsidR="00F76C4E" w:rsidTr="00DA0918">
        <w:tc>
          <w:tcPr>
            <w:tcW w:w="3417" w:type="dxa"/>
            <w:gridSpan w:val="2"/>
          </w:tcPr>
          <w:p w:rsidR="00F76C4E" w:rsidRPr="005979AA" w:rsidRDefault="00F76C4E" w:rsidP="00953733">
            <w:pPr>
              <w:pStyle w:val="spacer"/>
            </w:pPr>
          </w:p>
        </w:tc>
        <w:tc>
          <w:tcPr>
            <w:tcW w:w="6189" w:type="dxa"/>
            <w:gridSpan w:val="2"/>
          </w:tcPr>
          <w:p w:rsidR="00F76C4E" w:rsidRDefault="00F76C4E" w:rsidP="00953733">
            <w:pPr>
              <w:pStyle w:val="spacer"/>
            </w:pPr>
          </w:p>
        </w:tc>
      </w:tr>
      <w:tr w:rsidR="00F76C4E" w:rsidTr="00DA0918">
        <w:tc>
          <w:tcPr>
            <w:tcW w:w="3417" w:type="dxa"/>
            <w:gridSpan w:val="2"/>
          </w:tcPr>
          <w:p w:rsidR="00F76C4E" w:rsidRPr="005979AA" w:rsidRDefault="00F76C4E" w:rsidP="00953733">
            <w:pPr>
              <w:pStyle w:val="unittext"/>
              <w:keepNext/>
            </w:pPr>
            <w:r>
              <w:rPr>
                <w:b/>
                <w:i/>
              </w:rPr>
              <w:t>A</w:t>
            </w:r>
            <w:r w:rsidRPr="0074686B">
              <w:rPr>
                <w:b/>
                <w:i/>
              </w:rPr>
              <w:t>spects of respectful and disrespectful relationships</w:t>
            </w:r>
            <w:r>
              <w:rPr>
                <w:b/>
                <w:i/>
              </w:rPr>
              <w:t xml:space="preserve"> and behaviours </w:t>
            </w:r>
            <w:r w:rsidRPr="00172121">
              <w:t>may include</w:t>
            </w:r>
            <w:r>
              <w:t>:</w:t>
            </w:r>
          </w:p>
        </w:tc>
        <w:tc>
          <w:tcPr>
            <w:tcW w:w="6189" w:type="dxa"/>
            <w:gridSpan w:val="2"/>
          </w:tcPr>
          <w:p w:rsidR="00F76C4E" w:rsidRPr="00DA0918" w:rsidRDefault="009E764B" w:rsidP="009E764B">
            <w:pPr>
              <w:pStyle w:val="bullet"/>
            </w:pPr>
            <w:r w:rsidRPr="009E764B">
              <w:t>respectful</w:t>
            </w:r>
            <w:r>
              <w:t xml:space="preserve"> </w:t>
            </w:r>
            <w:r w:rsidR="00DA0918">
              <w:t>relationships:</w:t>
            </w:r>
          </w:p>
          <w:p w:rsidR="00F76C4E" w:rsidRDefault="00F76C4E" w:rsidP="00953733">
            <w:pPr>
              <w:pStyle w:val="en"/>
              <w:ind w:left="694" w:hanging="425"/>
            </w:pPr>
            <w:r>
              <w:t>communicating how you feel</w:t>
            </w:r>
          </w:p>
          <w:p w:rsidR="00F76C4E" w:rsidRDefault="00F76C4E" w:rsidP="00953733">
            <w:pPr>
              <w:pStyle w:val="en"/>
              <w:ind w:left="694" w:hanging="425"/>
            </w:pPr>
            <w:r>
              <w:t>being flexible</w:t>
            </w:r>
          </w:p>
          <w:p w:rsidR="00F76C4E" w:rsidRDefault="00F76C4E" w:rsidP="00953733">
            <w:pPr>
              <w:pStyle w:val="en"/>
              <w:ind w:left="694" w:hanging="425"/>
            </w:pPr>
            <w:r>
              <w:t>not expecting one person to put their needs aside for another's</w:t>
            </w:r>
          </w:p>
          <w:p w:rsidR="00F76C4E" w:rsidRDefault="00F76C4E" w:rsidP="00953733">
            <w:pPr>
              <w:pStyle w:val="en"/>
              <w:ind w:left="694" w:hanging="425"/>
            </w:pPr>
            <w:r>
              <w:t>striving to understand things from another's perspective</w:t>
            </w:r>
          </w:p>
          <w:p w:rsidR="00F76C4E" w:rsidRDefault="00F76C4E" w:rsidP="00953733">
            <w:pPr>
              <w:pStyle w:val="en"/>
              <w:ind w:left="694" w:hanging="425"/>
            </w:pPr>
            <w:r>
              <w:t>recognising</w:t>
            </w:r>
            <w:r w:rsidRPr="00D81128">
              <w:t xml:space="preserve"> and respond</w:t>
            </w:r>
            <w:r>
              <w:t>ing</w:t>
            </w:r>
            <w:r w:rsidRPr="00D81128">
              <w:t xml:space="preserve"> appropriately to the feelings of others</w:t>
            </w:r>
          </w:p>
          <w:p w:rsidR="00F76C4E" w:rsidRDefault="00F76C4E" w:rsidP="00953733">
            <w:pPr>
              <w:pStyle w:val="en"/>
              <w:ind w:left="694" w:hanging="425"/>
            </w:pPr>
            <w:r>
              <w:t>resolving conflicts</w:t>
            </w:r>
          </w:p>
          <w:p w:rsidR="00F76C4E" w:rsidRPr="00DA0918" w:rsidRDefault="009E764B" w:rsidP="00953733">
            <w:pPr>
              <w:pStyle w:val="bullet"/>
              <w:ind w:left="284" w:hanging="284"/>
            </w:pPr>
            <w:r w:rsidRPr="00DA0918">
              <w:t xml:space="preserve">disrespectful </w:t>
            </w:r>
            <w:r w:rsidR="00F76C4E" w:rsidRPr="00DA0918">
              <w:t>relationships:</w:t>
            </w:r>
          </w:p>
          <w:p w:rsidR="00F76C4E" w:rsidRDefault="00F76C4E" w:rsidP="00953733">
            <w:pPr>
              <w:pStyle w:val="en"/>
              <w:ind w:left="694" w:hanging="425"/>
            </w:pPr>
            <w:r>
              <w:t>physical violence/assault</w:t>
            </w:r>
          </w:p>
          <w:p w:rsidR="00F76C4E" w:rsidRDefault="00F76C4E" w:rsidP="00953733">
            <w:pPr>
              <w:pStyle w:val="en"/>
              <w:ind w:left="694" w:hanging="425"/>
            </w:pPr>
            <w:r>
              <w:t>verbal violence/abuse</w:t>
            </w:r>
          </w:p>
          <w:p w:rsidR="00F76C4E" w:rsidRDefault="00F76C4E" w:rsidP="00953733">
            <w:pPr>
              <w:pStyle w:val="en"/>
              <w:ind w:left="694" w:hanging="425"/>
            </w:pPr>
            <w:r>
              <w:t>bullying, intimidation or coercion</w:t>
            </w:r>
          </w:p>
          <w:p w:rsidR="00F76C4E" w:rsidRDefault="00F76C4E" w:rsidP="00953733">
            <w:pPr>
              <w:pStyle w:val="en"/>
              <w:ind w:left="694" w:hanging="425"/>
            </w:pPr>
            <w:r>
              <w:t>fear for personal safety</w:t>
            </w:r>
          </w:p>
          <w:p w:rsidR="00F76C4E" w:rsidRDefault="00F76C4E" w:rsidP="00953733">
            <w:pPr>
              <w:pStyle w:val="en"/>
              <w:ind w:left="694" w:hanging="425"/>
            </w:pPr>
            <w:r>
              <w:t>anger and thoughts of revenge</w:t>
            </w:r>
          </w:p>
          <w:p w:rsidR="00F76C4E" w:rsidRDefault="00F76C4E" w:rsidP="00953733">
            <w:pPr>
              <w:pStyle w:val="en"/>
              <w:ind w:left="694" w:hanging="425"/>
            </w:pPr>
            <w:r>
              <w:t>disengagement from community/family</w:t>
            </w:r>
          </w:p>
        </w:tc>
      </w:tr>
      <w:tr w:rsidR="00F76C4E" w:rsidTr="00DA0918">
        <w:tc>
          <w:tcPr>
            <w:tcW w:w="9606" w:type="dxa"/>
            <w:gridSpan w:val="4"/>
          </w:tcPr>
          <w:p w:rsidR="00F76C4E" w:rsidRDefault="00F76C4E" w:rsidP="00953733">
            <w:pPr>
              <w:pStyle w:val="spacer"/>
            </w:pPr>
          </w:p>
        </w:tc>
      </w:tr>
      <w:tr w:rsidR="00F76C4E" w:rsidTr="00DA0918">
        <w:tc>
          <w:tcPr>
            <w:tcW w:w="9606" w:type="dxa"/>
            <w:gridSpan w:val="4"/>
          </w:tcPr>
          <w:p w:rsidR="00F76C4E" w:rsidRDefault="00F76C4E" w:rsidP="00953733">
            <w:pPr>
              <w:pStyle w:val="Heading21"/>
              <w:keepNext/>
            </w:pPr>
            <w:r>
              <w:t>Evidence Guide</w:t>
            </w:r>
          </w:p>
          <w:p w:rsidR="00F76C4E" w:rsidRDefault="00F76C4E" w:rsidP="00953733">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F76C4E" w:rsidTr="00DA0918">
        <w:tc>
          <w:tcPr>
            <w:tcW w:w="3417" w:type="dxa"/>
            <w:gridSpan w:val="2"/>
          </w:tcPr>
          <w:p w:rsidR="00F76C4E" w:rsidRPr="005979AA" w:rsidRDefault="00F76C4E" w:rsidP="00953733">
            <w:pPr>
              <w:pStyle w:val="EG"/>
              <w:keepNext/>
            </w:pPr>
            <w:r w:rsidRPr="005979AA">
              <w:t xml:space="preserve">Critical aspects for assessment and evidence </w:t>
            </w:r>
            <w:r w:rsidRPr="005979AA">
              <w:lastRenderedPageBreak/>
              <w:t>required to demonstrate competency in this unit</w:t>
            </w:r>
          </w:p>
        </w:tc>
        <w:tc>
          <w:tcPr>
            <w:tcW w:w="6189" w:type="dxa"/>
            <w:gridSpan w:val="2"/>
          </w:tcPr>
          <w:p w:rsidR="00F76C4E" w:rsidRDefault="00F76C4E" w:rsidP="00953733">
            <w:pPr>
              <w:pStyle w:val="unittext"/>
              <w:keepNext/>
            </w:pPr>
            <w:r w:rsidRPr="003B087B">
              <w:lastRenderedPageBreak/>
              <w:t>Assessment</w:t>
            </w:r>
            <w:r>
              <w:t xml:space="preserve"> must confirm the ability to:</w:t>
            </w:r>
          </w:p>
          <w:p w:rsidR="00F76C4E" w:rsidRDefault="00F76C4E" w:rsidP="009E764B">
            <w:pPr>
              <w:pStyle w:val="bullet"/>
            </w:pPr>
            <w:r w:rsidRPr="009E764B">
              <w:lastRenderedPageBreak/>
              <w:t>develop</w:t>
            </w:r>
            <w:r w:rsidRPr="000F43F4">
              <w:t xml:space="preserve"> strategies to achieve personal development goals including</w:t>
            </w:r>
            <w:r>
              <w:t>:</w:t>
            </w:r>
          </w:p>
          <w:p w:rsidR="00F76C4E" w:rsidRDefault="00F76C4E" w:rsidP="00953733">
            <w:pPr>
              <w:pStyle w:val="en"/>
              <w:ind w:left="694" w:hanging="425"/>
            </w:pPr>
            <w:r w:rsidRPr="000F43F4">
              <w:t xml:space="preserve">self confidence,and independent living skills </w:t>
            </w:r>
          </w:p>
          <w:p w:rsidR="00F76C4E" w:rsidRDefault="00F76C4E" w:rsidP="00953733">
            <w:pPr>
              <w:pStyle w:val="en"/>
              <w:ind w:left="694" w:hanging="425"/>
            </w:pPr>
            <w:r>
              <w:t xml:space="preserve">creating and maintaining </w:t>
            </w:r>
            <w:r w:rsidRPr="002E0821">
              <w:t>respectful</w:t>
            </w:r>
            <w:r>
              <w:t xml:space="preserve"> and safe</w:t>
            </w:r>
            <w:r w:rsidRPr="002E0821">
              <w:t xml:space="preserve"> relationships </w:t>
            </w:r>
          </w:p>
          <w:p w:rsidR="00F76C4E" w:rsidRPr="002E0821" w:rsidRDefault="00F76C4E" w:rsidP="00953733">
            <w:pPr>
              <w:pStyle w:val="en"/>
              <w:ind w:left="694" w:hanging="425"/>
            </w:pPr>
            <w:r>
              <w:t>accessing information about accommodation options</w:t>
            </w:r>
          </w:p>
          <w:p w:rsidR="00F76C4E" w:rsidRDefault="00F76C4E" w:rsidP="009E764B">
            <w:pPr>
              <w:pStyle w:val="bullet"/>
            </w:pPr>
            <w:r w:rsidRPr="009E764B">
              <w:t>develop</w:t>
            </w:r>
            <w:r w:rsidRPr="000F43F4">
              <w:t xml:space="preserve"> networks to support development  of personal goals </w:t>
            </w:r>
          </w:p>
        </w:tc>
      </w:tr>
      <w:tr w:rsidR="00F76C4E" w:rsidTr="00DA0918">
        <w:tc>
          <w:tcPr>
            <w:tcW w:w="9606" w:type="dxa"/>
            <w:gridSpan w:val="4"/>
          </w:tcPr>
          <w:p w:rsidR="00F76C4E" w:rsidRDefault="00F76C4E" w:rsidP="00953733">
            <w:pPr>
              <w:pStyle w:val="spacer"/>
            </w:pPr>
          </w:p>
        </w:tc>
      </w:tr>
      <w:tr w:rsidR="00F76C4E" w:rsidTr="00DA0918">
        <w:tc>
          <w:tcPr>
            <w:tcW w:w="3417" w:type="dxa"/>
            <w:gridSpan w:val="2"/>
          </w:tcPr>
          <w:p w:rsidR="00F76C4E" w:rsidRPr="005979AA" w:rsidRDefault="00F76C4E" w:rsidP="00953733">
            <w:pPr>
              <w:pStyle w:val="EG"/>
              <w:keepNext/>
            </w:pPr>
            <w:r w:rsidRPr="005979AA">
              <w:t>Context of and specific resources for assessment</w:t>
            </w:r>
          </w:p>
        </w:tc>
        <w:tc>
          <w:tcPr>
            <w:tcW w:w="6189" w:type="dxa"/>
            <w:gridSpan w:val="2"/>
          </w:tcPr>
          <w:p w:rsidR="00F76C4E" w:rsidRDefault="00F76C4E" w:rsidP="00953733">
            <w:pPr>
              <w:pStyle w:val="unittext"/>
              <w:keepNext/>
            </w:pPr>
            <w:r>
              <w:t>Assessment must ensure access to:</w:t>
            </w:r>
          </w:p>
          <w:p w:rsidR="00F76C4E" w:rsidRPr="009E764B" w:rsidRDefault="00F76C4E" w:rsidP="009E764B">
            <w:pPr>
              <w:pStyle w:val="bullet"/>
            </w:pPr>
            <w:r w:rsidRPr="009E764B">
              <w:t>appropriate support person/s to enable full participation</w:t>
            </w:r>
          </w:p>
          <w:p w:rsidR="00F76C4E" w:rsidRPr="009E764B" w:rsidRDefault="00F76C4E" w:rsidP="009E764B">
            <w:pPr>
              <w:pStyle w:val="bullet"/>
            </w:pPr>
            <w:r w:rsidRPr="009E764B">
              <w:t>resources to support self development</w:t>
            </w:r>
          </w:p>
          <w:p w:rsidR="00F76C4E" w:rsidRPr="009E764B" w:rsidRDefault="00F76C4E" w:rsidP="009E764B">
            <w:pPr>
              <w:pStyle w:val="bullet"/>
            </w:pPr>
            <w:r w:rsidRPr="009E764B">
              <w:t>the use of alternative communication aids where required</w:t>
            </w:r>
          </w:p>
          <w:p w:rsidR="00F76C4E" w:rsidRPr="009E764B" w:rsidRDefault="00F76C4E" w:rsidP="009E764B">
            <w:pPr>
              <w:pStyle w:val="bullet"/>
            </w:pPr>
            <w:r w:rsidRPr="009E764B">
              <w:t>assessment tasks which deal with the familiar and concrete</w:t>
            </w:r>
          </w:p>
          <w:p w:rsidR="00F76C4E" w:rsidRDefault="00F76C4E" w:rsidP="00953733">
            <w:pPr>
              <w:pStyle w:val="unittext"/>
              <w:keepNext/>
            </w:pPr>
            <w:r>
              <w:t>At this level the learner:</w:t>
            </w:r>
          </w:p>
          <w:p w:rsidR="00F76C4E" w:rsidRPr="009E764B" w:rsidRDefault="00F76C4E" w:rsidP="009E764B">
            <w:pPr>
              <w:pStyle w:val="bullet"/>
            </w:pPr>
            <w:r w:rsidRPr="009E764B">
              <w:t xml:space="preserve">may require strong support from the context, including visual cues </w:t>
            </w:r>
          </w:p>
          <w:p w:rsidR="00F76C4E" w:rsidRDefault="00F76C4E" w:rsidP="009E764B">
            <w:pPr>
              <w:pStyle w:val="bullet"/>
            </w:pPr>
            <w:r w:rsidRPr="009E764B">
              <w:t>can work alongside an expert / mentor where prompting and advice can be provided</w:t>
            </w:r>
          </w:p>
        </w:tc>
      </w:tr>
      <w:tr w:rsidR="00F76C4E" w:rsidTr="00DA0918">
        <w:tc>
          <w:tcPr>
            <w:tcW w:w="9606" w:type="dxa"/>
            <w:gridSpan w:val="4"/>
          </w:tcPr>
          <w:p w:rsidR="00F76C4E" w:rsidRDefault="00F76C4E" w:rsidP="00953733">
            <w:pPr>
              <w:pStyle w:val="spacer"/>
            </w:pPr>
          </w:p>
        </w:tc>
      </w:tr>
      <w:tr w:rsidR="00F76C4E" w:rsidTr="00DA0918">
        <w:tc>
          <w:tcPr>
            <w:tcW w:w="3417" w:type="dxa"/>
            <w:gridSpan w:val="2"/>
          </w:tcPr>
          <w:p w:rsidR="00F76C4E" w:rsidRPr="00622D2D" w:rsidRDefault="00F76C4E" w:rsidP="00953733">
            <w:pPr>
              <w:pStyle w:val="EG"/>
              <w:keepNext/>
            </w:pPr>
            <w:r w:rsidRPr="005979AA">
              <w:t>Method(s) of assessment</w:t>
            </w:r>
          </w:p>
        </w:tc>
        <w:tc>
          <w:tcPr>
            <w:tcW w:w="6189" w:type="dxa"/>
            <w:gridSpan w:val="2"/>
          </w:tcPr>
          <w:p w:rsidR="00F76C4E" w:rsidRDefault="00F76C4E" w:rsidP="00953733">
            <w:pPr>
              <w:pStyle w:val="unittext"/>
              <w:keepNext/>
            </w:pPr>
            <w:r>
              <w:t>The following assessment methods are suitable for this unit:</w:t>
            </w:r>
          </w:p>
          <w:p w:rsidR="00F76C4E" w:rsidRPr="009E764B" w:rsidRDefault="00F76C4E" w:rsidP="009E764B">
            <w:pPr>
              <w:pStyle w:val="bullet"/>
            </w:pPr>
            <w:r w:rsidRPr="009E764B">
              <w:t xml:space="preserve">observation of the learner engaging in application of strategies to identify personal goals </w:t>
            </w:r>
          </w:p>
          <w:p w:rsidR="00F76C4E" w:rsidRDefault="00F76C4E" w:rsidP="009E764B">
            <w:pPr>
              <w:pStyle w:val="bullet"/>
            </w:pPr>
            <w:r w:rsidRPr="009E764B">
              <w:t>questioning to establish the learner's knowledge of responsible behaviours as part of respectful relationships</w:t>
            </w:r>
          </w:p>
        </w:tc>
      </w:tr>
    </w:tbl>
    <w:p w:rsidR="007F09FE" w:rsidRDefault="007F09FE" w:rsidP="00953733">
      <w:pPr>
        <w:keepNext/>
        <w:sectPr w:rsidR="007F09FE" w:rsidSect="00DA0918">
          <w:headerReference w:type="even" r:id="rId48"/>
          <w:headerReference w:type="default" r:id="rId49"/>
          <w:footerReference w:type="default" r:id="rId50"/>
          <w:headerReference w:type="first" r:id="rId51"/>
          <w:pgSz w:w="11907" w:h="16840" w:code="9"/>
          <w:pgMar w:top="1134" w:right="1134" w:bottom="1440" w:left="1134" w:header="709" w:footer="709" w:gutter="0"/>
          <w:cols w:space="708"/>
          <w:titlePg/>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of competency"/>
      </w:tblPr>
      <w:tblGrid>
        <w:gridCol w:w="2927"/>
        <w:gridCol w:w="483"/>
        <w:gridCol w:w="145"/>
        <w:gridCol w:w="17"/>
        <w:gridCol w:w="6175"/>
      </w:tblGrid>
      <w:tr w:rsidR="007F09FE" w:rsidTr="00DA0918">
        <w:tc>
          <w:tcPr>
            <w:tcW w:w="2927" w:type="dxa"/>
          </w:tcPr>
          <w:p w:rsidR="007F09FE" w:rsidRPr="00D72D90" w:rsidRDefault="007F09FE" w:rsidP="00953733">
            <w:pPr>
              <w:pStyle w:val="code0"/>
              <w:keepNext/>
            </w:pPr>
            <w:r w:rsidRPr="00D72D90">
              <w:lastRenderedPageBreak/>
              <w:t>Unit Code</w:t>
            </w:r>
          </w:p>
        </w:tc>
        <w:tc>
          <w:tcPr>
            <w:tcW w:w="6820" w:type="dxa"/>
            <w:gridSpan w:val="4"/>
          </w:tcPr>
          <w:p w:rsidR="007F09FE" w:rsidRPr="00444388" w:rsidRDefault="00C15FD5" w:rsidP="00953733">
            <w:pPr>
              <w:pStyle w:val="Code"/>
            </w:pPr>
            <w:bookmarkStart w:id="42" w:name="_Toc430777193"/>
            <w:r w:rsidRPr="00C15FD5">
              <w:t>VU21778</w:t>
            </w:r>
            <w:bookmarkEnd w:id="42"/>
          </w:p>
        </w:tc>
      </w:tr>
      <w:tr w:rsidR="007F09FE" w:rsidTr="00DA0918">
        <w:tc>
          <w:tcPr>
            <w:tcW w:w="2927" w:type="dxa"/>
          </w:tcPr>
          <w:p w:rsidR="007F09FE" w:rsidRPr="00D72D90" w:rsidRDefault="007F09FE" w:rsidP="00953733">
            <w:pPr>
              <w:pStyle w:val="code0"/>
              <w:keepNext/>
            </w:pPr>
            <w:r w:rsidRPr="00D72D90">
              <w:t>Unit Title</w:t>
            </w:r>
          </w:p>
        </w:tc>
        <w:tc>
          <w:tcPr>
            <w:tcW w:w="6820" w:type="dxa"/>
            <w:gridSpan w:val="4"/>
          </w:tcPr>
          <w:p w:rsidR="007F09FE" w:rsidRPr="00444388" w:rsidRDefault="007F09FE" w:rsidP="00953733">
            <w:pPr>
              <w:pStyle w:val="Code"/>
            </w:pPr>
            <w:bookmarkStart w:id="43" w:name="_Toc430777194"/>
            <w:r w:rsidRPr="00444388">
              <w:t>Participate in travel activities</w:t>
            </w:r>
            <w:bookmarkEnd w:id="43"/>
            <w:r w:rsidRPr="00444388">
              <w:t xml:space="preserve"> </w:t>
            </w:r>
          </w:p>
        </w:tc>
      </w:tr>
      <w:tr w:rsidR="007F09FE" w:rsidTr="00DA0918">
        <w:tc>
          <w:tcPr>
            <w:tcW w:w="2927" w:type="dxa"/>
          </w:tcPr>
          <w:p w:rsidR="007F09FE" w:rsidRDefault="007F09FE" w:rsidP="00953733">
            <w:pPr>
              <w:pStyle w:val="Heading21"/>
              <w:keepNext/>
            </w:pPr>
            <w:r>
              <w:t>Unit Descriptor</w:t>
            </w:r>
          </w:p>
        </w:tc>
        <w:tc>
          <w:tcPr>
            <w:tcW w:w="6820" w:type="dxa"/>
            <w:gridSpan w:val="4"/>
          </w:tcPr>
          <w:p w:rsidR="007F09FE" w:rsidRDefault="007F09FE" w:rsidP="00953733">
            <w:pPr>
              <w:pStyle w:val="unittext"/>
              <w:keepNext/>
            </w:pPr>
            <w:r>
              <w:t>This unit describes the skills and knowledge to participate in independent travel activities</w:t>
            </w:r>
            <w:r w:rsidRPr="00A6048C">
              <w:t xml:space="preserve"> and access the most appropriate modes of travel</w:t>
            </w:r>
            <w:r w:rsidR="009E764B">
              <w:t>.</w:t>
            </w:r>
          </w:p>
        </w:tc>
      </w:tr>
      <w:tr w:rsidR="007F09FE" w:rsidTr="00DA0918">
        <w:tc>
          <w:tcPr>
            <w:tcW w:w="2927" w:type="dxa"/>
          </w:tcPr>
          <w:p w:rsidR="007F09FE" w:rsidRDefault="007F09FE" w:rsidP="00953733">
            <w:pPr>
              <w:pStyle w:val="Heading21"/>
              <w:keepNext/>
            </w:pPr>
            <w:r>
              <w:t>Employability Skills</w:t>
            </w:r>
          </w:p>
        </w:tc>
        <w:tc>
          <w:tcPr>
            <w:tcW w:w="6820" w:type="dxa"/>
            <w:gridSpan w:val="4"/>
          </w:tcPr>
          <w:p w:rsidR="007F09FE" w:rsidRDefault="007F09FE" w:rsidP="00953733">
            <w:pPr>
              <w:pStyle w:val="unittext"/>
              <w:keepNext/>
            </w:pPr>
            <w:r>
              <w:t>This unit contains employability skills.</w:t>
            </w:r>
          </w:p>
        </w:tc>
      </w:tr>
      <w:tr w:rsidR="007F09FE" w:rsidTr="00DA0918">
        <w:tc>
          <w:tcPr>
            <w:tcW w:w="2927" w:type="dxa"/>
          </w:tcPr>
          <w:p w:rsidR="007F09FE" w:rsidRDefault="007F09FE" w:rsidP="00953733">
            <w:pPr>
              <w:pStyle w:val="Heading21"/>
              <w:keepNext/>
            </w:pPr>
            <w:r>
              <w:t>Application of the Unit</w:t>
            </w:r>
          </w:p>
        </w:tc>
        <w:tc>
          <w:tcPr>
            <w:tcW w:w="6820" w:type="dxa"/>
            <w:gridSpan w:val="4"/>
          </w:tcPr>
          <w:p w:rsidR="007F09FE" w:rsidRDefault="007F09FE" w:rsidP="00953733">
            <w:pPr>
              <w:pStyle w:val="unittext"/>
              <w:keepNext/>
            </w:pPr>
            <w:r>
              <w:t xml:space="preserve">This unit applies to </w:t>
            </w:r>
            <w:r w:rsidRPr="00DB62FC">
              <w:t>learners with intellectual disabilities. Learners at this level will require high levels of teacher / mentor support.</w:t>
            </w:r>
          </w:p>
        </w:tc>
      </w:tr>
      <w:tr w:rsidR="007F09FE" w:rsidTr="00DA0918">
        <w:tc>
          <w:tcPr>
            <w:tcW w:w="2927" w:type="dxa"/>
          </w:tcPr>
          <w:p w:rsidR="007F09FE" w:rsidRDefault="007F09FE" w:rsidP="00953733">
            <w:pPr>
              <w:pStyle w:val="Heading21"/>
              <w:keepNext/>
            </w:pPr>
            <w:r>
              <w:t>Element</w:t>
            </w:r>
          </w:p>
          <w:p w:rsidR="007F09FE" w:rsidRDefault="007F09FE" w:rsidP="00953733">
            <w:pPr>
              <w:pStyle w:val="text"/>
              <w:keepNext/>
            </w:pPr>
            <w:r w:rsidRPr="005979AA">
              <w:t>Elements describe the essential outcomes of a unit of competency. Elements describe actions or outcomes that are demonstrable and assessable.</w:t>
            </w:r>
          </w:p>
        </w:tc>
        <w:tc>
          <w:tcPr>
            <w:tcW w:w="6820" w:type="dxa"/>
            <w:gridSpan w:val="4"/>
          </w:tcPr>
          <w:p w:rsidR="007F09FE" w:rsidRDefault="007F09FE" w:rsidP="00953733">
            <w:pPr>
              <w:pStyle w:val="Heading21"/>
              <w:keepNext/>
            </w:pPr>
            <w:r>
              <w:t>Performance Criteria</w:t>
            </w:r>
          </w:p>
          <w:p w:rsidR="007F09FE" w:rsidRDefault="007F09FE" w:rsidP="00953733">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7F09FE" w:rsidTr="00DA0918">
        <w:tc>
          <w:tcPr>
            <w:tcW w:w="2927" w:type="dxa"/>
          </w:tcPr>
          <w:p w:rsidR="007F09FE" w:rsidRDefault="007F09FE" w:rsidP="00953733">
            <w:pPr>
              <w:pStyle w:val="spacer"/>
            </w:pPr>
          </w:p>
        </w:tc>
        <w:tc>
          <w:tcPr>
            <w:tcW w:w="6820" w:type="dxa"/>
            <w:gridSpan w:val="4"/>
          </w:tcPr>
          <w:p w:rsidR="007F09FE" w:rsidRDefault="007F09FE" w:rsidP="00953733">
            <w:pPr>
              <w:pStyle w:val="spacer"/>
            </w:pPr>
          </w:p>
        </w:tc>
      </w:tr>
      <w:tr w:rsidR="007F09FE" w:rsidTr="00DA0918">
        <w:tc>
          <w:tcPr>
            <w:tcW w:w="2927" w:type="dxa"/>
            <w:vMerge w:val="restart"/>
          </w:tcPr>
          <w:p w:rsidR="007F09FE" w:rsidRPr="0084371F" w:rsidRDefault="007F09FE" w:rsidP="00953733">
            <w:pPr>
              <w:pStyle w:val="element"/>
              <w:keepNext/>
            </w:pPr>
            <w:r w:rsidRPr="0084371F">
              <w:t>1</w:t>
            </w:r>
            <w:r>
              <w:tab/>
            </w:r>
            <w:r w:rsidRPr="00A6048C">
              <w:t>Identify</w:t>
            </w:r>
            <w:r w:rsidRPr="00434F12">
              <w:t xml:space="preserve"> transport modes</w:t>
            </w:r>
          </w:p>
        </w:tc>
        <w:tc>
          <w:tcPr>
            <w:tcW w:w="628" w:type="dxa"/>
            <w:gridSpan w:val="2"/>
          </w:tcPr>
          <w:p w:rsidR="007F09FE" w:rsidRDefault="007F09FE" w:rsidP="00953733">
            <w:pPr>
              <w:pStyle w:val="PC"/>
              <w:keepNext/>
            </w:pPr>
            <w:r>
              <w:t>1.1</w:t>
            </w:r>
          </w:p>
        </w:tc>
        <w:tc>
          <w:tcPr>
            <w:tcW w:w="6192" w:type="dxa"/>
            <w:gridSpan w:val="2"/>
          </w:tcPr>
          <w:p w:rsidR="007F09FE" w:rsidRDefault="007F09FE" w:rsidP="00953733">
            <w:pPr>
              <w:pStyle w:val="PC"/>
              <w:keepNext/>
            </w:pPr>
            <w:r>
              <w:t>Identify</w:t>
            </w:r>
            <w:r w:rsidRPr="00434F12">
              <w:rPr>
                <w:b/>
                <w:i/>
              </w:rPr>
              <w:t xml:space="preserve"> transport options</w:t>
            </w:r>
            <w:r>
              <w:t xml:space="preserve"> in the local area</w:t>
            </w:r>
          </w:p>
        </w:tc>
      </w:tr>
      <w:tr w:rsidR="007F09FE" w:rsidTr="00DA0918">
        <w:tc>
          <w:tcPr>
            <w:tcW w:w="2927" w:type="dxa"/>
            <w:vMerge/>
          </w:tcPr>
          <w:p w:rsidR="007F09FE" w:rsidRPr="0084371F" w:rsidRDefault="007F09FE" w:rsidP="00953733">
            <w:pPr>
              <w:pStyle w:val="element"/>
              <w:keepNext/>
            </w:pPr>
          </w:p>
        </w:tc>
        <w:tc>
          <w:tcPr>
            <w:tcW w:w="628" w:type="dxa"/>
            <w:gridSpan w:val="2"/>
          </w:tcPr>
          <w:p w:rsidR="007F09FE" w:rsidRDefault="007F09FE" w:rsidP="00953733">
            <w:pPr>
              <w:pStyle w:val="PC"/>
              <w:keepNext/>
            </w:pPr>
            <w:r>
              <w:t>1.2</w:t>
            </w:r>
          </w:p>
        </w:tc>
        <w:tc>
          <w:tcPr>
            <w:tcW w:w="6192" w:type="dxa"/>
            <w:gridSpan w:val="2"/>
          </w:tcPr>
          <w:p w:rsidR="007F09FE" w:rsidRDefault="007F09FE" w:rsidP="00953733">
            <w:pPr>
              <w:pStyle w:val="PC"/>
              <w:keepNext/>
            </w:pPr>
            <w:r>
              <w:t>Compare transport options in the local area</w:t>
            </w:r>
          </w:p>
        </w:tc>
      </w:tr>
      <w:tr w:rsidR="007F09FE" w:rsidTr="00DA0918">
        <w:tc>
          <w:tcPr>
            <w:tcW w:w="2927" w:type="dxa"/>
          </w:tcPr>
          <w:p w:rsidR="007F09FE" w:rsidRDefault="007F09FE" w:rsidP="00953733">
            <w:pPr>
              <w:pStyle w:val="spacer"/>
            </w:pPr>
          </w:p>
        </w:tc>
        <w:tc>
          <w:tcPr>
            <w:tcW w:w="6820" w:type="dxa"/>
            <w:gridSpan w:val="4"/>
          </w:tcPr>
          <w:p w:rsidR="007F09FE" w:rsidRDefault="007F09FE" w:rsidP="00953733">
            <w:pPr>
              <w:pStyle w:val="spacer"/>
            </w:pPr>
          </w:p>
        </w:tc>
      </w:tr>
      <w:tr w:rsidR="007F09FE" w:rsidTr="00DA0918">
        <w:tc>
          <w:tcPr>
            <w:tcW w:w="2927" w:type="dxa"/>
            <w:vMerge w:val="restart"/>
          </w:tcPr>
          <w:p w:rsidR="007F09FE" w:rsidRDefault="007F09FE" w:rsidP="00953733">
            <w:pPr>
              <w:pStyle w:val="element"/>
              <w:keepNext/>
            </w:pPr>
            <w:r>
              <w:t>2</w:t>
            </w:r>
            <w:r>
              <w:tab/>
            </w:r>
            <w:r w:rsidRPr="00434F12">
              <w:t>Prepare to use transport</w:t>
            </w:r>
          </w:p>
        </w:tc>
        <w:tc>
          <w:tcPr>
            <w:tcW w:w="645" w:type="dxa"/>
            <w:gridSpan w:val="3"/>
          </w:tcPr>
          <w:p w:rsidR="007F09FE" w:rsidRDefault="007F09FE" w:rsidP="00953733">
            <w:pPr>
              <w:pStyle w:val="PC"/>
              <w:keepNext/>
            </w:pPr>
            <w:r>
              <w:t>2.1</w:t>
            </w:r>
          </w:p>
        </w:tc>
        <w:tc>
          <w:tcPr>
            <w:tcW w:w="6175" w:type="dxa"/>
          </w:tcPr>
          <w:p w:rsidR="007F09FE" w:rsidRPr="00F6401B" w:rsidRDefault="007F09FE" w:rsidP="00953733">
            <w:pPr>
              <w:pStyle w:val="PC"/>
              <w:keepNext/>
            </w:pPr>
            <w:r>
              <w:t>Identify purpose and destination of travel</w:t>
            </w:r>
          </w:p>
        </w:tc>
      </w:tr>
      <w:tr w:rsidR="007F09FE" w:rsidTr="00DA0918">
        <w:tc>
          <w:tcPr>
            <w:tcW w:w="2927" w:type="dxa"/>
            <w:vMerge/>
          </w:tcPr>
          <w:p w:rsidR="007F09FE" w:rsidRDefault="007F09FE" w:rsidP="00953733">
            <w:pPr>
              <w:keepNext/>
            </w:pPr>
          </w:p>
        </w:tc>
        <w:tc>
          <w:tcPr>
            <w:tcW w:w="645" w:type="dxa"/>
            <w:gridSpan w:val="3"/>
          </w:tcPr>
          <w:p w:rsidR="007F09FE" w:rsidRDefault="007F09FE" w:rsidP="00953733">
            <w:pPr>
              <w:pStyle w:val="PC"/>
              <w:keepNext/>
            </w:pPr>
            <w:r>
              <w:t>2.2</w:t>
            </w:r>
          </w:p>
        </w:tc>
        <w:tc>
          <w:tcPr>
            <w:tcW w:w="6175" w:type="dxa"/>
          </w:tcPr>
          <w:p w:rsidR="007F09FE" w:rsidRPr="00F6401B" w:rsidRDefault="007F09FE" w:rsidP="00953733">
            <w:pPr>
              <w:pStyle w:val="PC"/>
              <w:keepNext/>
            </w:pPr>
            <w:r>
              <w:t>Select best travel option to meet purpose and destination</w:t>
            </w:r>
          </w:p>
        </w:tc>
      </w:tr>
      <w:tr w:rsidR="007F09FE" w:rsidTr="00DA0918">
        <w:tc>
          <w:tcPr>
            <w:tcW w:w="2927" w:type="dxa"/>
            <w:vMerge/>
          </w:tcPr>
          <w:p w:rsidR="007F09FE" w:rsidRDefault="007F09FE" w:rsidP="00953733">
            <w:pPr>
              <w:keepNext/>
            </w:pPr>
          </w:p>
        </w:tc>
        <w:tc>
          <w:tcPr>
            <w:tcW w:w="645" w:type="dxa"/>
            <w:gridSpan w:val="3"/>
          </w:tcPr>
          <w:p w:rsidR="007F09FE" w:rsidRDefault="007F09FE" w:rsidP="00953733">
            <w:pPr>
              <w:pStyle w:val="PC"/>
              <w:keepNext/>
            </w:pPr>
            <w:r>
              <w:t>2.3</w:t>
            </w:r>
          </w:p>
        </w:tc>
        <w:tc>
          <w:tcPr>
            <w:tcW w:w="6175" w:type="dxa"/>
          </w:tcPr>
          <w:p w:rsidR="007F09FE" w:rsidRPr="00F6401B" w:rsidRDefault="007F09FE" w:rsidP="00953733">
            <w:pPr>
              <w:pStyle w:val="PC"/>
              <w:keepNext/>
            </w:pPr>
            <w:r w:rsidRPr="00E20B3F">
              <w:t>Access</w:t>
            </w:r>
            <w:r w:rsidRPr="00F6401B">
              <w:t xml:space="preserve"> </w:t>
            </w:r>
            <w:r w:rsidRPr="00434F12">
              <w:rPr>
                <w:b/>
                <w:i/>
              </w:rPr>
              <w:t>travel information</w:t>
            </w:r>
          </w:p>
        </w:tc>
      </w:tr>
      <w:tr w:rsidR="007F09FE" w:rsidTr="00DA0918">
        <w:tc>
          <w:tcPr>
            <w:tcW w:w="2927" w:type="dxa"/>
            <w:vMerge/>
          </w:tcPr>
          <w:p w:rsidR="007F09FE" w:rsidRDefault="007F09FE" w:rsidP="00953733">
            <w:pPr>
              <w:keepNext/>
            </w:pPr>
          </w:p>
        </w:tc>
        <w:tc>
          <w:tcPr>
            <w:tcW w:w="645" w:type="dxa"/>
            <w:gridSpan w:val="3"/>
          </w:tcPr>
          <w:p w:rsidR="007F09FE" w:rsidRDefault="007F09FE" w:rsidP="00953733">
            <w:pPr>
              <w:pStyle w:val="PC"/>
              <w:keepNext/>
            </w:pPr>
            <w:r>
              <w:t>2.4</w:t>
            </w:r>
          </w:p>
        </w:tc>
        <w:tc>
          <w:tcPr>
            <w:tcW w:w="6175" w:type="dxa"/>
          </w:tcPr>
          <w:p w:rsidR="007F09FE" w:rsidRPr="00F6401B" w:rsidRDefault="007F09FE" w:rsidP="00953733">
            <w:pPr>
              <w:pStyle w:val="PC"/>
              <w:keepNext/>
            </w:pPr>
            <w:r>
              <w:t xml:space="preserve">Develop a </w:t>
            </w:r>
            <w:r w:rsidRPr="00434F12">
              <w:rPr>
                <w:b/>
                <w:i/>
              </w:rPr>
              <w:t xml:space="preserve">travel plan </w:t>
            </w:r>
          </w:p>
        </w:tc>
      </w:tr>
      <w:tr w:rsidR="007F09FE" w:rsidTr="00DA0918">
        <w:tc>
          <w:tcPr>
            <w:tcW w:w="2927" w:type="dxa"/>
          </w:tcPr>
          <w:p w:rsidR="007F09FE" w:rsidRDefault="007F09FE" w:rsidP="00953733">
            <w:pPr>
              <w:pStyle w:val="spacer"/>
            </w:pPr>
          </w:p>
        </w:tc>
        <w:tc>
          <w:tcPr>
            <w:tcW w:w="6820" w:type="dxa"/>
            <w:gridSpan w:val="4"/>
          </w:tcPr>
          <w:p w:rsidR="007F09FE" w:rsidRDefault="007F09FE" w:rsidP="00953733">
            <w:pPr>
              <w:pStyle w:val="spacer"/>
            </w:pPr>
          </w:p>
        </w:tc>
      </w:tr>
      <w:tr w:rsidR="007F09FE" w:rsidTr="00DA0918">
        <w:tc>
          <w:tcPr>
            <w:tcW w:w="2927" w:type="dxa"/>
            <w:vMerge w:val="restart"/>
          </w:tcPr>
          <w:p w:rsidR="007F09FE" w:rsidRDefault="007F09FE" w:rsidP="00953733">
            <w:pPr>
              <w:pStyle w:val="element"/>
              <w:keepNext/>
            </w:pPr>
            <w:r>
              <w:t>3</w:t>
            </w:r>
            <w:r>
              <w:tab/>
            </w:r>
            <w:r w:rsidRPr="00434F12">
              <w:t>Implement travel plan</w:t>
            </w:r>
          </w:p>
        </w:tc>
        <w:tc>
          <w:tcPr>
            <w:tcW w:w="628" w:type="dxa"/>
            <w:gridSpan w:val="2"/>
          </w:tcPr>
          <w:p w:rsidR="007F09FE" w:rsidRDefault="007F09FE" w:rsidP="00953733">
            <w:pPr>
              <w:pStyle w:val="PC"/>
              <w:keepNext/>
            </w:pPr>
            <w:r>
              <w:t>3.1</w:t>
            </w:r>
          </w:p>
        </w:tc>
        <w:tc>
          <w:tcPr>
            <w:tcW w:w="6192" w:type="dxa"/>
            <w:gridSpan w:val="2"/>
          </w:tcPr>
          <w:p w:rsidR="007F09FE" w:rsidRPr="00EC3785" w:rsidRDefault="007F09FE" w:rsidP="00953733">
            <w:pPr>
              <w:pStyle w:val="PC"/>
              <w:keepNext/>
            </w:pPr>
            <w:r w:rsidRPr="00771BB5">
              <w:t xml:space="preserve">Confirm destination </w:t>
            </w:r>
            <w:r>
              <w:t>and mode of transport</w:t>
            </w:r>
          </w:p>
        </w:tc>
      </w:tr>
      <w:tr w:rsidR="007F09FE" w:rsidTr="00DA0918">
        <w:tc>
          <w:tcPr>
            <w:tcW w:w="2927" w:type="dxa"/>
            <w:vMerge/>
          </w:tcPr>
          <w:p w:rsidR="007F09FE" w:rsidRDefault="007F09FE" w:rsidP="00953733">
            <w:pPr>
              <w:keepNext/>
            </w:pPr>
          </w:p>
        </w:tc>
        <w:tc>
          <w:tcPr>
            <w:tcW w:w="628" w:type="dxa"/>
            <w:gridSpan w:val="2"/>
          </w:tcPr>
          <w:p w:rsidR="007F09FE" w:rsidRDefault="007F09FE" w:rsidP="00953733">
            <w:pPr>
              <w:pStyle w:val="PC"/>
              <w:keepNext/>
            </w:pPr>
            <w:r>
              <w:t>3.2</w:t>
            </w:r>
          </w:p>
        </w:tc>
        <w:tc>
          <w:tcPr>
            <w:tcW w:w="6192" w:type="dxa"/>
            <w:gridSpan w:val="2"/>
          </w:tcPr>
          <w:p w:rsidR="007F09FE" w:rsidRPr="00EC3785" w:rsidRDefault="007F09FE" w:rsidP="00953733">
            <w:pPr>
              <w:pStyle w:val="PC"/>
              <w:keepNext/>
            </w:pPr>
            <w:r>
              <w:t>Follow travel plan</w:t>
            </w:r>
            <w:r w:rsidRPr="00771BB5">
              <w:t xml:space="preserve"> </w:t>
            </w:r>
            <w:r>
              <w:t>to arrive at destination</w:t>
            </w:r>
          </w:p>
        </w:tc>
      </w:tr>
      <w:tr w:rsidR="007F09FE" w:rsidTr="00DA0918">
        <w:tc>
          <w:tcPr>
            <w:tcW w:w="2927" w:type="dxa"/>
            <w:vMerge/>
          </w:tcPr>
          <w:p w:rsidR="007F09FE" w:rsidRDefault="007F09FE" w:rsidP="00953733">
            <w:pPr>
              <w:keepNext/>
            </w:pPr>
          </w:p>
        </w:tc>
        <w:tc>
          <w:tcPr>
            <w:tcW w:w="628" w:type="dxa"/>
            <w:gridSpan w:val="2"/>
          </w:tcPr>
          <w:p w:rsidR="007F09FE" w:rsidRDefault="007F09FE" w:rsidP="00953733">
            <w:pPr>
              <w:pStyle w:val="PC"/>
              <w:keepNext/>
            </w:pPr>
            <w:r>
              <w:t>3.3</w:t>
            </w:r>
          </w:p>
        </w:tc>
        <w:tc>
          <w:tcPr>
            <w:tcW w:w="6192" w:type="dxa"/>
            <w:gridSpan w:val="2"/>
          </w:tcPr>
          <w:p w:rsidR="007F09FE" w:rsidRPr="00EC3785" w:rsidRDefault="007F09FE" w:rsidP="00953733">
            <w:pPr>
              <w:pStyle w:val="PC"/>
              <w:keepNext/>
            </w:pPr>
            <w:r w:rsidRPr="00434F12">
              <w:t xml:space="preserve">Identify </w:t>
            </w:r>
            <w:r w:rsidRPr="00434F12">
              <w:rPr>
                <w:b/>
                <w:i/>
              </w:rPr>
              <w:t xml:space="preserve">problem/s </w:t>
            </w:r>
            <w:r w:rsidRPr="00434F12">
              <w:t xml:space="preserve">which may arise </w:t>
            </w:r>
            <w:r>
              <w:t xml:space="preserve">and </w:t>
            </w:r>
            <w:r w:rsidRPr="00434F12">
              <w:rPr>
                <w:b/>
                <w:i/>
              </w:rPr>
              <w:t xml:space="preserve">strategies </w:t>
            </w:r>
            <w:r w:rsidRPr="00F47E29">
              <w:t>to resolve them</w:t>
            </w:r>
          </w:p>
        </w:tc>
      </w:tr>
      <w:tr w:rsidR="007F09FE" w:rsidTr="00DA0918">
        <w:tc>
          <w:tcPr>
            <w:tcW w:w="2927" w:type="dxa"/>
            <w:vMerge/>
          </w:tcPr>
          <w:p w:rsidR="007F09FE" w:rsidRDefault="007F09FE" w:rsidP="00953733">
            <w:pPr>
              <w:keepNext/>
            </w:pPr>
          </w:p>
        </w:tc>
        <w:tc>
          <w:tcPr>
            <w:tcW w:w="628" w:type="dxa"/>
            <w:gridSpan w:val="2"/>
          </w:tcPr>
          <w:p w:rsidR="007F09FE" w:rsidRDefault="007F09FE" w:rsidP="00953733">
            <w:pPr>
              <w:pStyle w:val="PC"/>
              <w:keepNext/>
            </w:pPr>
            <w:r>
              <w:t>3.4</w:t>
            </w:r>
          </w:p>
        </w:tc>
        <w:tc>
          <w:tcPr>
            <w:tcW w:w="6192" w:type="dxa"/>
            <w:gridSpan w:val="2"/>
          </w:tcPr>
          <w:p w:rsidR="007F09FE" w:rsidRDefault="007F09FE" w:rsidP="00953733">
            <w:pPr>
              <w:pStyle w:val="PC"/>
              <w:keepNext/>
            </w:pPr>
            <w:r w:rsidRPr="009F74B7">
              <w:t>Identify</w:t>
            </w:r>
            <w:r>
              <w:t xml:space="preserve"> </w:t>
            </w:r>
            <w:r w:rsidRPr="00434F12">
              <w:rPr>
                <w:b/>
                <w:i/>
              </w:rPr>
              <w:t>sources of support and assistance</w:t>
            </w:r>
            <w:r w:rsidRPr="009F74B7">
              <w:t xml:space="preserve"> when using transport</w:t>
            </w:r>
          </w:p>
        </w:tc>
      </w:tr>
      <w:tr w:rsidR="007F09FE" w:rsidTr="00DA0918">
        <w:tc>
          <w:tcPr>
            <w:tcW w:w="2927" w:type="dxa"/>
          </w:tcPr>
          <w:p w:rsidR="007F09FE" w:rsidRDefault="007F09FE" w:rsidP="00953733">
            <w:pPr>
              <w:pStyle w:val="spacer"/>
            </w:pPr>
          </w:p>
        </w:tc>
        <w:tc>
          <w:tcPr>
            <w:tcW w:w="6820" w:type="dxa"/>
            <w:gridSpan w:val="4"/>
          </w:tcPr>
          <w:p w:rsidR="007F09FE" w:rsidRDefault="007F09FE" w:rsidP="00953733">
            <w:pPr>
              <w:pStyle w:val="spacer"/>
            </w:pPr>
          </w:p>
        </w:tc>
      </w:tr>
      <w:tr w:rsidR="007F09FE" w:rsidTr="00DA0918">
        <w:tc>
          <w:tcPr>
            <w:tcW w:w="9747" w:type="dxa"/>
            <w:gridSpan w:val="5"/>
          </w:tcPr>
          <w:p w:rsidR="007F09FE" w:rsidRDefault="007F09FE" w:rsidP="00953733">
            <w:pPr>
              <w:pStyle w:val="Heading21"/>
              <w:keepNext/>
            </w:pPr>
            <w:r>
              <w:t>Required Knowledge and Skills</w:t>
            </w:r>
          </w:p>
          <w:p w:rsidR="007F09FE" w:rsidRDefault="007F09FE" w:rsidP="00953733">
            <w:pPr>
              <w:pStyle w:val="text"/>
              <w:keepNext/>
            </w:pPr>
            <w:r w:rsidRPr="005979AA">
              <w:t>This describes the essential skills and knowledge and their level required for this unit</w:t>
            </w:r>
            <w:r>
              <w:t>.</w:t>
            </w:r>
          </w:p>
        </w:tc>
      </w:tr>
      <w:tr w:rsidR="007F09FE" w:rsidTr="00DA0918">
        <w:tc>
          <w:tcPr>
            <w:tcW w:w="9747" w:type="dxa"/>
            <w:gridSpan w:val="5"/>
          </w:tcPr>
          <w:p w:rsidR="007F09FE" w:rsidRDefault="007F09FE" w:rsidP="00953733">
            <w:pPr>
              <w:pStyle w:val="unittext"/>
              <w:keepNext/>
            </w:pPr>
            <w:r>
              <w:t>Required Knowledge:</w:t>
            </w:r>
          </w:p>
          <w:p w:rsidR="007F09FE" w:rsidRPr="009E764B" w:rsidRDefault="007F09FE" w:rsidP="009E764B">
            <w:pPr>
              <w:pStyle w:val="bullet"/>
            </w:pPr>
            <w:r w:rsidRPr="009E764B">
              <w:t>advantages and disadvantages of different forms of transport to select most appropriate option</w:t>
            </w:r>
          </w:p>
          <w:p w:rsidR="007F09FE" w:rsidRPr="009E764B" w:rsidRDefault="007F09FE" w:rsidP="009E764B">
            <w:pPr>
              <w:pStyle w:val="bullet"/>
            </w:pPr>
            <w:r w:rsidRPr="009E764B">
              <w:lastRenderedPageBreak/>
              <w:t>purpose of a travel plan</w:t>
            </w:r>
          </w:p>
          <w:p w:rsidR="007F09FE" w:rsidRDefault="007F09FE" w:rsidP="009E764B">
            <w:pPr>
              <w:pStyle w:val="bullet"/>
            </w:pPr>
            <w:r w:rsidRPr="009E764B">
              <w:t>personal</w:t>
            </w:r>
            <w:r>
              <w:t xml:space="preserve"> safety strategies to travel safely</w:t>
            </w:r>
          </w:p>
          <w:p w:rsidR="007F09FE" w:rsidRDefault="007F09FE" w:rsidP="00953733">
            <w:pPr>
              <w:pStyle w:val="unittext"/>
              <w:keepNext/>
            </w:pPr>
            <w:r>
              <w:t>Required Skills:</w:t>
            </w:r>
          </w:p>
          <w:p w:rsidR="007F09FE" w:rsidRPr="009E764B" w:rsidRDefault="007F09FE" w:rsidP="009E764B">
            <w:pPr>
              <w:pStyle w:val="bullet"/>
            </w:pPr>
            <w:r w:rsidRPr="009E764B">
              <w:t>literacy skills to interpret travel information, ask questions, read timetables, destination names and maps and to listen for specific travel information</w:t>
            </w:r>
          </w:p>
          <w:p w:rsidR="007F09FE" w:rsidRPr="009E764B" w:rsidRDefault="007F09FE" w:rsidP="009E764B">
            <w:pPr>
              <w:pStyle w:val="bullet"/>
            </w:pPr>
            <w:r w:rsidRPr="009E764B">
              <w:t>problem solving skills to select best travel options and implement strategies to resolve problems that may arise and apply personal safety strategies when undertaking travel</w:t>
            </w:r>
          </w:p>
          <w:p w:rsidR="007F09FE" w:rsidRPr="009E764B" w:rsidRDefault="007F09FE" w:rsidP="009E764B">
            <w:pPr>
              <w:pStyle w:val="bullet"/>
            </w:pPr>
            <w:r w:rsidRPr="009E764B">
              <w:t>self management skills to allow sufficient time to undertake planned travel  and to monitor and adjust a plan as appropriate</w:t>
            </w:r>
          </w:p>
          <w:p w:rsidR="007F09FE" w:rsidRPr="009E764B" w:rsidRDefault="007F09FE" w:rsidP="009E764B">
            <w:pPr>
              <w:pStyle w:val="bullet"/>
            </w:pPr>
            <w:r w:rsidRPr="009E764B">
              <w:t>planning and organisation skills to plan and undertake travel</w:t>
            </w:r>
          </w:p>
          <w:p w:rsidR="007F09FE" w:rsidRPr="009E764B" w:rsidRDefault="007F09FE" w:rsidP="009E764B">
            <w:pPr>
              <w:pStyle w:val="bullet"/>
            </w:pPr>
            <w:r w:rsidRPr="009E764B">
              <w:t xml:space="preserve">numeracy skills to: </w:t>
            </w:r>
          </w:p>
          <w:p w:rsidR="007F09FE" w:rsidRPr="00AD1E62" w:rsidRDefault="007F09FE" w:rsidP="00953733">
            <w:pPr>
              <w:pStyle w:val="en"/>
              <w:numPr>
                <w:ilvl w:val="0"/>
                <w:numId w:val="18"/>
              </w:numPr>
              <w:ind w:left="568" w:hanging="284"/>
            </w:pPr>
            <w:r w:rsidRPr="00AD1E62">
              <w:t>recognise money, and calculate fares</w:t>
            </w:r>
          </w:p>
          <w:p w:rsidR="007F09FE" w:rsidRDefault="007F09FE" w:rsidP="00953733">
            <w:pPr>
              <w:pStyle w:val="en"/>
              <w:numPr>
                <w:ilvl w:val="0"/>
                <w:numId w:val="18"/>
              </w:numPr>
              <w:ind w:left="568" w:hanging="284"/>
            </w:pPr>
            <w:r>
              <w:t>recognise time, and calculate</w:t>
            </w:r>
            <w:r w:rsidRPr="00AD1E62">
              <w:t xml:space="preserve"> time taken to travel</w:t>
            </w:r>
            <w:r>
              <w:t>.</w:t>
            </w:r>
          </w:p>
        </w:tc>
      </w:tr>
      <w:tr w:rsidR="007F09FE" w:rsidTr="00DA0918">
        <w:tc>
          <w:tcPr>
            <w:tcW w:w="9747" w:type="dxa"/>
            <w:gridSpan w:val="5"/>
          </w:tcPr>
          <w:p w:rsidR="007F09FE" w:rsidRDefault="007F09FE" w:rsidP="00953733">
            <w:pPr>
              <w:pStyle w:val="spacer"/>
            </w:pPr>
          </w:p>
        </w:tc>
      </w:tr>
      <w:tr w:rsidR="007F09FE" w:rsidTr="00DA0918">
        <w:tc>
          <w:tcPr>
            <w:tcW w:w="9747" w:type="dxa"/>
            <w:gridSpan w:val="5"/>
          </w:tcPr>
          <w:p w:rsidR="007F09FE" w:rsidRDefault="007F09FE" w:rsidP="00953733">
            <w:pPr>
              <w:pStyle w:val="Heading21"/>
              <w:keepNext/>
            </w:pPr>
            <w:r>
              <w:t>Range Statement</w:t>
            </w:r>
          </w:p>
          <w:p w:rsidR="007F09FE" w:rsidRDefault="007F09FE" w:rsidP="00953733">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7F09FE" w:rsidTr="00DA0918">
        <w:tc>
          <w:tcPr>
            <w:tcW w:w="3410" w:type="dxa"/>
            <w:gridSpan w:val="2"/>
          </w:tcPr>
          <w:p w:rsidR="007F09FE" w:rsidRPr="005979AA" w:rsidRDefault="007F09FE" w:rsidP="00953733">
            <w:pPr>
              <w:pStyle w:val="unittext"/>
              <w:keepNext/>
            </w:pPr>
            <w:r w:rsidRPr="00434F12">
              <w:rPr>
                <w:b/>
                <w:i/>
              </w:rPr>
              <w:t>Transport options</w:t>
            </w:r>
            <w:r>
              <w:t xml:space="preserve"> may include;</w:t>
            </w:r>
          </w:p>
        </w:tc>
        <w:tc>
          <w:tcPr>
            <w:tcW w:w="6337" w:type="dxa"/>
            <w:gridSpan w:val="3"/>
          </w:tcPr>
          <w:p w:rsidR="007F09FE" w:rsidRPr="009E764B" w:rsidRDefault="007F09FE" w:rsidP="009E764B">
            <w:pPr>
              <w:pStyle w:val="bullet"/>
            </w:pPr>
            <w:r w:rsidRPr="009E764B">
              <w:t>tram</w:t>
            </w:r>
          </w:p>
          <w:p w:rsidR="007F09FE" w:rsidRPr="009E764B" w:rsidRDefault="007F09FE" w:rsidP="009E764B">
            <w:pPr>
              <w:pStyle w:val="bullet"/>
            </w:pPr>
            <w:r w:rsidRPr="009E764B">
              <w:t>train</w:t>
            </w:r>
          </w:p>
          <w:p w:rsidR="007F09FE" w:rsidRPr="009E764B" w:rsidRDefault="007F09FE" w:rsidP="009E764B">
            <w:pPr>
              <w:pStyle w:val="bullet"/>
            </w:pPr>
            <w:r w:rsidRPr="009E764B">
              <w:t>bus</w:t>
            </w:r>
          </w:p>
          <w:p w:rsidR="007F09FE" w:rsidRPr="009E764B" w:rsidRDefault="007F09FE" w:rsidP="009E764B">
            <w:pPr>
              <w:pStyle w:val="bullet"/>
            </w:pPr>
            <w:r w:rsidRPr="009E764B">
              <w:t>taxi</w:t>
            </w:r>
          </w:p>
          <w:p w:rsidR="007F09FE" w:rsidRPr="009E764B" w:rsidRDefault="007F09FE" w:rsidP="009E764B">
            <w:pPr>
              <w:pStyle w:val="bullet"/>
            </w:pPr>
            <w:r w:rsidRPr="009E764B">
              <w:t>car</w:t>
            </w:r>
          </w:p>
          <w:p w:rsidR="007F09FE" w:rsidRDefault="007F09FE" w:rsidP="009E764B">
            <w:pPr>
              <w:pStyle w:val="bullet"/>
            </w:pPr>
            <w:r w:rsidRPr="009E764B">
              <w:t>bike</w:t>
            </w:r>
          </w:p>
        </w:tc>
      </w:tr>
      <w:tr w:rsidR="007F09FE" w:rsidTr="00DA0918">
        <w:tc>
          <w:tcPr>
            <w:tcW w:w="9747" w:type="dxa"/>
            <w:gridSpan w:val="5"/>
          </w:tcPr>
          <w:p w:rsidR="007F09FE" w:rsidRDefault="007F09FE" w:rsidP="00953733">
            <w:pPr>
              <w:pStyle w:val="spacer"/>
            </w:pPr>
          </w:p>
        </w:tc>
      </w:tr>
      <w:tr w:rsidR="007F09FE" w:rsidTr="00DA0918">
        <w:tc>
          <w:tcPr>
            <w:tcW w:w="3410" w:type="dxa"/>
            <w:gridSpan w:val="2"/>
          </w:tcPr>
          <w:p w:rsidR="007F09FE" w:rsidRPr="005979AA" w:rsidRDefault="007F09FE" w:rsidP="00953733">
            <w:pPr>
              <w:pStyle w:val="unittext"/>
              <w:keepNext/>
            </w:pPr>
            <w:r>
              <w:rPr>
                <w:b/>
                <w:i/>
              </w:rPr>
              <w:t>T</w:t>
            </w:r>
            <w:r w:rsidRPr="00771BB5">
              <w:rPr>
                <w:b/>
                <w:i/>
              </w:rPr>
              <w:t>ravel information</w:t>
            </w:r>
            <w:r>
              <w:rPr>
                <w:b/>
                <w:i/>
              </w:rPr>
              <w:t xml:space="preserve"> </w:t>
            </w:r>
            <w:r w:rsidRPr="00434F12">
              <w:t>may include:</w:t>
            </w:r>
          </w:p>
        </w:tc>
        <w:tc>
          <w:tcPr>
            <w:tcW w:w="6337" w:type="dxa"/>
            <w:gridSpan w:val="3"/>
          </w:tcPr>
          <w:p w:rsidR="007F09FE" w:rsidRPr="009E764B" w:rsidRDefault="007F09FE" w:rsidP="009E764B">
            <w:pPr>
              <w:pStyle w:val="bullet"/>
            </w:pPr>
            <w:r w:rsidRPr="009E764B">
              <w:t>timetables</w:t>
            </w:r>
          </w:p>
          <w:p w:rsidR="007F09FE" w:rsidRPr="009E764B" w:rsidRDefault="007F09FE" w:rsidP="009E764B">
            <w:pPr>
              <w:pStyle w:val="bullet"/>
            </w:pPr>
            <w:r w:rsidRPr="009E764B">
              <w:t>destination information</w:t>
            </w:r>
          </w:p>
          <w:p w:rsidR="007F09FE" w:rsidRPr="009E764B" w:rsidRDefault="007F09FE" w:rsidP="009E764B">
            <w:pPr>
              <w:pStyle w:val="bullet"/>
            </w:pPr>
            <w:r w:rsidRPr="009E764B">
              <w:t xml:space="preserve"> costs</w:t>
            </w:r>
          </w:p>
          <w:p w:rsidR="007F09FE" w:rsidRPr="009E764B" w:rsidRDefault="007F09FE" w:rsidP="009E764B">
            <w:pPr>
              <w:pStyle w:val="bullet"/>
            </w:pPr>
            <w:r w:rsidRPr="009E764B">
              <w:t>payment methods</w:t>
            </w:r>
          </w:p>
          <w:p w:rsidR="007F09FE" w:rsidRPr="009E764B" w:rsidRDefault="007F09FE" w:rsidP="009E764B">
            <w:pPr>
              <w:pStyle w:val="bullet"/>
            </w:pPr>
            <w:r w:rsidRPr="009E764B">
              <w:t>validating travel</w:t>
            </w:r>
          </w:p>
          <w:p w:rsidR="007F09FE" w:rsidRDefault="007F09FE" w:rsidP="009E764B">
            <w:pPr>
              <w:pStyle w:val="bullet"/>
            </w:pPr>
            <w:r w:rsidRPr="009E764B">
              <w:t>safety requirements</w:t>
            </w:r>
          </w:p>
        </w:tc>
      </w:tr>
      <w:tr w:rsidR="007F09FE" w:rsidTr="00DA0918">
        <w:tc>
          <w:tcPr>
            <w:tcW w:w="9747" w:type="dxa"/>
            <w:gridSpan w:val="5"/>
          </w:tcPr>
          <w:p w:rsidR="007F09FE" w:rsidRDefault="007F09FE" w:rsidP="00953733">
            <w:pPr>
              <w:pStyle w:val="spacer"/>
            </w:pPr>
          </w:p>
        </w:tc>
      </w:tr>
      <w:tr w:rsidR="007F09FE" w:rsidTr="00DA0918">
        <w:tc>
          <w:tcPr>
            <w:tcW w:w="3410" w:type="dxa"/>
            <w:gridSpan w:val="2"/>
          </w:tcPr>
          <w:p w:rsidR="007F09FE" w:rsidRPr="005979AA" w:rsidRDefault="007F09FE" w:rsidP="00953733">
            <w:pPr>
              <w:pStyle w:val="unittext"/>
              <w:keepNext/>
            </w:pPr>
            <w:r>
              <w:rPr>
                <w:b/>
                <w:i/>
              </w:rPr>
              <w:t>T</w:t>
            </w:r>
            <w:r w:rsidRPr="00771BB5">
              <w:rPr>
                <w:b/>
                <w:i/>
              </w:rPr>
              <w:t>ravel plan</w:t>
            </w:r>
            <w:r>
              <w:rPr>
                <w:b/>
                <w:i/>
              </w:rPr>
              <w:t xml:space="preserve"> </w:t>
            </w:r>
            <w:r w:rsidRPr="00434F12">
              <w:t>may include</w:t>
            </w:r>
            <w:r>
              <w:t>:</w:t>
            </w:r>
          </w:p>
        </w:tc>
        <w:tc>
          <w:tcPr>
            <w:tcW w:w="6337" w:type="dxa"/>
            <w:gridSpan w:val="3"/>
          </w:tcPr>
          <w:p w:rsidR="007F09FE" w:rsidRPr="009E764B" w:rsidRDefault="007F09FE" w:rsidP="009E764B">
            <w:pPr>
              <w:pStyle w:val="bullet"/>
            </w:pPr>
            <w:r w:rsidRPr="009E764B">
              <w:t>destination</w:t>
            </w:r>
          </w:p>
          <w:p w:rsidR="007F09FE" w:rsidRPr="009E764B" w:rsidRDefault="007F09FE" w:rsidP="009E764B">
            <w:pPr>
              <w:pStyle w:val="bullet"/>
            </w:pPr>
            <w:r w:rsidRPr="009E764B">
              <w:t>mode of transport</w:t>
            </w:r>
          </w:p>
          <w:p w:rsidR="007F09FE" w:rsidRPr="009E764B" w:rsidRDefault="007F09FE" w:rsidP="009E764B">
            <w:pPr>
              <w:pStyle w:val="bullet"/>
            </w:pPr>
            <w:r w:rsidRPr="009E764B">
              <w:t>cost</w:t>
            </w:r>
          </w:p>
          <w:p w:rsidR="007F09FE" w:rsidRPr="009E764B" w:rsidRDefault="007F09FE" w:rsidP="009E764B">
            <w:pPr>
              <w:pStyle w:val="bullet"/>
            </w:pPr>
            <w:r w:rsidRPr="009E764B">
              <w:t>departure and arrival times</w:t>
            </w:r>
          </w:p>
          <w:p w:rsidR="007F09FE" w:rsidRPr="009E764B" w:rsidRDefault="007F09FE" w:rsidP="009E764B">
            <w:pPr>
              <w:pStyle w:val="bullet"/>
            </w:pPr>
            <w:r w:rsidRPr="009E764B">
              <w:t>approximate travel time</w:t>
            </w:r>
          </w:p>
          <w:p w:rsidR="007F09FE" w:rsidRDefault="007F09FE" w:rsidP="009E764B">
            <w:pPr>
              <w:pStyle w:val="bullet"/>
            </w:pPr>
            <w:r w:rsidRPr="009E764B">
              <w:t>contingencies in case of disruption</w:t>
            </w:r>
          </w:p>
        </w:tc>
      </w:tr>
      <w:tr w:rsidR="007F09FE" w:rsidTr="00DA0918">
        <w:tc>
          <w:tcPr>
            <w:tcW w:w="9747" w:type="dxa"/>
            <w:gridSpan w:val="5"/>
          </w:tcPr>
          <w:p w:rsidR="007F09FE" w:rsidRDefault="007F09FE" w:rsidP="00953733">
            <w:pPr>
              <w:pStyle w:val="spacer"/>
            </w:pPr>
          </w:p>
        </w:tc>
      </w:tr>
      <w:tr w:rsidR="007F09FE" w:rsidTr="00DA0918">
        <w:tc>
          <w:tcPr>
            <w:tcW w:w="3410" w:type="dxa"/>
            <w:gridSpan w:val="2"/>
          </w:tcPr>
          <w:p w:rsidR="007F09FE" w:rsidRPr="005979AA" w:rsidRDefault="007F09FE" w:rsidP="00953733">
            <w:pPr>
              <w:pStyle w:val="unittext"/>
              <w:keepNext/>
            </w:pPr>
            <w:r>
              <w:rPr>
                <w:b/>
                <w:i/>
              </w:rPr>
              <w:t>P</w:t>
            </w:r>
            <w:r w:rsidRPr="00771BB5">
              <w:rPr>
                <w:b/>
                <w:i/>
              </w:rPr>
              <w:t>roblem/s</w:t>
            </w:r>
            <w:r>
              <w:rPr>
                <w:b/>
                <w:i/>
              </w:rPr>
              <w:t xml:space="preserve"> </w:t>
            </w:r>
            <w:r w:rsidRPr="00434F12">
              <w:t>may include:</w:t>
            </w:r>
          </w:p>
        </w:tc>
        <w:tc>
          <w:tcPr>
            <w:tcW w:w="6337" w:type="dxa"/>
            <w:gridSpan w:val="3"/>
          </w:tcPr>
          <w:p w:rsidR="007F09FE" w:rsidRPr="009E764B" w:rsidRDefault="007F09FE" w:rsidP="009E764B">
            <w:pPr>
              <w:pStyle w:val="bullet"/>
            </w:pPr>
            <w:r w:rsidRPr="009E764B">
              <w:t>transport running late or cancelled</w:t>
            </w:r>
          </w:p>
          <w:p w:rsidR="007F09FE" w:rsidRPr="009E764B" w:rsidRDefault="007F09FE" w:rsidP="009E764B">
            <w:pPr>
              <w:pStyle w:val="bullet"/>
            </w:pPr>
            <w:r w:rsidRPr="009E764B">
              <w:t>catching wrong train/tram/bus</w:t>
            </w:r>
          </w:p>
          <w:p w:rsidR="007F09FE" w:rsidRPr="009E764B" w:rsidRDefault="007F09FE" w:rsidP="009E764B">
            <w:pPr>
              <w:pStyle w:val="bullet"/>
            </w:pPr>
            <w:r w:rsidRPr="009E764B">
              <w:t>missing stop</w:t>
            </w:r>
          </w:p>
          <w:p w:rsidR="007F09FE" w:rsidRDefault="009E764B" w:rsidP="009E764B">
            <w:pPr>
              <w:pStyle w:val="bullet"/>
            </w:pPr>
            <w:r w:rsidRPr="009E764B">
              <w:t>feeling unsafe</w:t>
            </w:r>
          </w:p>
        </w:tc>
      </w:tr>
      <w:tr w:rsidR="009E764B" w:rsidTr="00DA0918">
        <w:tc>
          <w:tcPr>
            <w:tcW w:w="3410" w:type="dxa"/>
            <w:gridSpan w:val="2"/>
          </w:tcPr>
          <w:p w:rsidR="009E764B" w:rsidRDefault="009E764B" w:rsidP="009E764B">
            <w:pPr>
              <w:pStyle w:val="spacer"/>
            </w:pPr>
          </w:p>
        </w:tc>
        <w:tc>
          <w:tcPr>
            <w:tcW w:w="6337" w:type="dxa"/>
            <w:gridSpan w:val="3"/>
          </w:tcPr>
          <w:p w:rsidR="009E764B" w:rsidRPr="00A7493F" w:rsidRDefault="009E764B" w:rsidP="009E764B">
            <w:pPr>
              <w:pStyle w:val="spacer"/>
            </w:pPr>
          </w:p>
        </w:tc>
      </w:tr>
      <w:tr w:rsidR="007F09FE" w:rsidTr="00DA0918">
        <w:tc>
          <w:tcPr>
            <w:tcW w:w="3410" w:type="dxa"/>
            <w:gridSpan w:val="2"/>
          </w:tcPr>
          <w:p w:rsidR="007F09FE" w:rsidRDefault="007F09FE" w:rsidP="00953733">
            <w:pPr>
              <w:pStyle w:val="unittext"/>
              <w:keepNext/>
              <w:rPr>
                <w:b/>
                <w:i/>
              </w:rPr>
            </w:pPr>
            <w:r>
              <w:rPr>
                <w:b/>
                <w:i/>
              </w:rPr>
              <w:t>S</w:t>
            </w:r>
            <w:r w:rsidRPr="00771BB5">
              <w:rPr>
                <w:b/>
                <w:i/>
              </w:rPr>
              <w:t xml:space="preserve">trategies </w:t>
            </w:r>
            <w:r w:rsidRPr="00434F12">
              <w:t>may include</w:t>
            </w:r>
            <w:r w:rsidR="009E764B">
              <w:t>:</w:t>
            </w:r>
          </w:p>
        </w:tc>
        <w:tc>
          <w:tcPr>
            <w:tcW w:w="6337" w:type="dxa"/>
            <w:gridSpan w:val="3"/>
          </w:tcPr>
          <w:p w:rsidR="007F09FE" w:rsidRPr="009E764B" w:rsidRDefault="007F09FE" w:rsidP="009E764B">
            <w:pPr>
              <w:pStyle w:val="bullet"/>
            </w:pPr>
            <w:r w:rsidRPr="009E764B">
              <w:t>communication to notify of late arrival</w:t>
            </w:r>
          </w:p>
          <w:p w:rsidR="007F09FE" w:rsidRPr="009E764B" w:rsidRDefault="007F09FE" w:rsidP="009E764B">
            <w:pPr>
              <w:pStyle w:val="bullet"/>
            </w:pPr>
            <w:r w:rsidRPr="009E764B">
              <w:t xml:space="preserve">leaving early to take delays into account </w:t>
            </w:r>
          </w:p>
          <w:p w:rsidR="007F09FE" w:rsidRDefault="007F09FE" w:rsidP="009E764B">
            <w:pPr>
              <w:pStyle w:val="bullet"/>
            </w:pPr>
            <w:r w:rsidRPr="009E764B">
              <w:t>contact/accessing authorities e.g. police, transit police, ambulance, fire</w:t>
            </w:r>
          </w:p>
        </w:tc>
      </w:tr>
      <w:tr w:rsidR="007F09FE" w:rsidTr="00DA0918">
        <w:tc>
          <w:tcPr>
            <w:tcW w:w="9747" w:type="dxa"/>
            <w:gridSpan w:val="5"/>
          </w:tcPr>
          <w:p w:rsidR="007F09FE" w:rsidRDefault="007F09FE" w:rsidP="00953733">
            <w:pPr>
              <w:pStyle w:val="spacer"/>
            </w:pPr>
          </w:p>
        </w:tc>
      </w:tr>
      <w:tr w:rsidR="007F09FE" w:rsidTr="00DA0918">
        <w:tc>
          <w:tcPr>
            <w:tcW w:w="3410" w:type="dxa"/>
            <w:gridSpan w:val="2"/>
          </w:tcPr>
          <w:p w:rsidR="007F09FE" w:rsidRPr="005979AA" w:rsidRDefault="007F09FE" w:rsidP="00953733">
            <w:pPr>
              <w:pStyle w:val="unittext"/>
              <w:keepNext/>
            </w:pPr>
            <w:r>
              <w:rPr>
                <w:b/>
                <w:i/>
              </w:rPr>
              <w:t>S</w:t>
            </w:r>
            <w:r w:rsidRPr="00771BB5">
              <w:rPr>
                <w:b/>
                <w:i/>
              </w:rPr>
              <w:t>ources of support and assistance</w:t>
            </w:r>
            <w:r>
              <w:rPr>
                <w:b/>
                <w:i/>
              </w:rPr>
              <w:t xml:space="preserve"> </w:t>
            </w:r>
            <w:r w:rsidRPr="00434F12">
              <w:t>may include</w:t>
            </w:r>
            <w:r w:rsidR="009E764B">
              <w:t>:</w:t>
            </w:r>
          </w:p>
        </w:tc>
        <w:tc>
          <w:tcPr>
            <w:tcW w:w="6337" w:type="dxa"/>
            <w:gridSpan w:val="3"/>
          </w:tcPr>
          <w:p w:rsidR="007F09FE" w:rsidRPr="009E764B" w:rsidRDefault="007F09FE" w:rsidP="009E764B">
            <w:pPr>
              <w:pStyle w:val="bullet"/>
            </w:pPr>
            <w:r w:rsidRPr="009E764B">
              <w:t>transport agency disability support services</w:t>
            </w:r>
          </w:p>
          <w:p w:rsidR="007F09FE" w:rsidRPr="009E764B" w:rsidRDefault="007F09FE" w:rsidP="009E764B">
            <w:pPr>
              <w:pStyle w:val="bullet"/>
            </w:pPr>
            <w:r w:rsidRPr="009E764B">
              <w:t>transit police/support staff</w:t>
            </w:r>
          </w:p>
          <w:p w:rsidR="007F09FE" w:rsidRPr="009E764B" w:rsidRDefault="007F09FE" w:rsidP="009E764B">
            <w:pPr>
              <w:pStyle w:val="bullet"/>
            </w:pPr>
            <w:r w:rsidRPr="009E764B">
              <w:t>public transport users association.</w:t>
            </w:r>
          </w:p>
        </w:tc>
      </w:tr>
      <w:tr w:rsidR="007F09FE" w:rsidTr="00DA0918">
        <w:tc>
          <w:tcPr>
            <w:tcW w:w="9747" w:type="dxa"/>
            <w:gridSpan w:val="5"/>
          </w:tcPr>
          <w:p w:rsidR="007F09FE" w:rsidRDefault="007F09FE" w:rsidP="00953733">
            <w:pPr>
              <w:pStyle w:val="spacer"/>
            </w:pPr>
          </w:p>
        </w:tc>
      </w:tr>
      <w:tr w:rsidR="007F09FE" w:rsidTr="00DA0918">
        <w:tc>
          <w:tcPr>
            <w:tcW w:w="9747" w:type="dxa"/>
            <w:gridSpan w:val="5"/>
          </w:tcPr>
          <w:p w:rsidR="007F09FE" w:rsidRDefault="007F09FE" w:rsidP="00953733">
            <w:pPr>
              <w:pStyle w:val="Heading21"/>
              <w:keepNext/>
            </w:pPr>
            <w:r>
              <w:t>Evidence Guide</w:t>
            </w:r>
          </w:p>
          <w:p w:rsidR="007F09FE" w:rsidRDefault="007F09FE" w:rsidP="00953733">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7F09FE" w:rsidTr="00DA0918">
        <w:tc>
          <w:tcPr>
            <w:tcW w:w="3410" w:type="dxa"/>
            <w:gridSpan w:val="2"/>
          </w:tcPr>
          <w:p w:rsidR="007F09FE" w:rsidRPr="005979AA" w:rsidRDefault="007F09FE" w:rsidP="00953733">
            <w:pPr>
              <w:pStyle w:val="EG"/>
              <w:keepNext/>
            </w:pPr>
            <w:r w:rsidRPr="005979AA">
              <w:t>Critical aspects for assessment and evidence required to demonstrate competency in this unit</w:t>
            </w:r>
          </w:p>
        </w:tc>
        <w:tc>
          <w:tcPr>
            <w:tcW w:w="6337" w:type="dxa"/>
            <w:gridSpan w:val="3"/>
          </w:tcPr>
          <w:p w:rsidR="007F09FE" w:rsidRDefault="007F09FE" w:rsidP="00953733">
            <w:pPr>
              <w:pStyle w:val="unittext"/>
              <w:keepNext/>
            </w:pPr>
            <w:r w:rsidRPr="003B087B">
              <w:t>Assessment</w:t>
            </w:r>
            <w:r>
              <w:t xml:space="preserve"> must confirm the ability to:</w:t>
            </w:r>
          </w:p>
          <w:p w:rsidR="007F09FE" w:rsidRPr="009E764B" w:rsidRDefault="007F09FE" w:rsidP="009E764B">
            <w:pPr>
              <w:pStyle w:val="bullet"/>
            </w:pPr>
            <w:r w:rsidRPr="009E764B">
              <w:t>identify and select the most appropriate mode of public transport according to travel plan and purpose</w:t>
            </w:r>
          </w:p>
          <w:p w:rsidR="007F09FE" w:rsidRDefault="007F09FE" w:rsidP="009E764B">
            <w:pPr>
              <w:pStyle w:val="bullet"/>
            </w:pPr>
            <w:r w:rsidRPr="009E764B">
              <w:t>implement travel plan and contingencies to undertake travel and resolve problems</w:t>
            </w:r>
            <w:r>
              <w:t xml:space="preserve"> </w:t>
            </w:r>
          </w:p>
        </w:tc>
      </w:tr>
      <w:tr w:rsidR="007F09FE" w:rsidTr="00DA0918">
        <w:tc>
          <w:tcPr>
            <w:tcW w:w="9747" w:type="dxa"/>
            <w:gridSpan w:val="5"/>
          </w:tcPr>
          <w:p w:rsidR="007F09FE" w:rsidRDefault="007F09FE" w:rsidP="00953733">
            <w:pPr>
              <w:pStyle w:val="spacer"/>
            </w:pPr>
          </w:p>
        </w:tc>
      </w:tr>
      <w:tr w:rsidR="007F09FE" w:rsidTr="00DA0918">
        <w:tc>
          <w:tcPr>
            <w:tcW w:w="3410" w:type="dxa"/>
            <w:gridSpan w:val="2"/>
          </w:tcPr>
          <w:p w:rsidR="007F09FE" w:rsidRPr="005979AA" w:rsidRDefault="007F09FE" w:rsidP="00953733">
            <w:pPr>
              <w:pStyle w:val="EG"/>
              <w:keepNext/>
            </w:pPr>
            <w:r w:rsidRPr="005979AA">
              <w:t>Context of and specific resources for assessment</w:t>
            </w:r>
          </w:p>
        </w:tc>
        <w:tc>
          <w:tcPr>
            <w:tcW w:w="6337" w:type="dxa"/>
            <w:gridSpan w:val="3"/>
          </w:tcPr>
          <w:p w:rsidR="007F09FE" w:rsidRPr="00851737" w:rsidRDefault="007F09FE" w:rsidP="00953733">
            <w:pPr>
              <w:pStyle w:val="unittext"/>
              <w:keepNext/>
            </w:pPr>
            <w:r w:rsidRPr="00851737">
              <w:t>Assessment must ensure access to:</w:t>
            </w:r>
          </w:p>
          <w:p w:rsidR="007F09FE" w:rsidRPr="009E764B" w:rsidRDefault="007F09FE" w:rsidP="009E764B">
            <w:pPr>
              <w:pStyle w:val="bullet"/>
            </w:pPr>
            <w:r w:rsidRPr="009E764B">
              <w:t>appropriate support person/s to enable full participation</w:t>
            </w:r>
          </w:p>
          <w:p w:rsidR="007F09FE" w:rsidRPr="009E764B" w:rsidRDefault="007F09FE" w:rsidP="009E764B">
            <w:pPr>
              <w:pStyle w:val="bullet"/>
            </w:pPr>
            <w:r w:rsidRPr="009E764B">
              <w:t xml:space="preserve">resources </w:t>
            </w:r>
            <w:r w:rsidR="00025DAB" w:rsidRPr="009E764B">
              <w:t xml:space="preserve">related to </w:t>
            </w:r>
            <w:r w:rsidRPr="009E764B">
              <w:t xml:space="preserve"> travel </w:t>
            </w:r>
          </w:p>
          <w:p w:rsidR="00025DAB" w:rsidRPr="009E764B" w:rsidRDefault="00025DAB" w:rsidP="009E764B">
            <w:pPr>
              <w:pStyle w:val="bullet"/>
            </w:pPr>
            <w:r w:rsidRPr="009E764B">
              <w:t>computer facilities to access travel information</w:t>
            </w:r>
          </w:p>
          <w:p w:rsidR="007F09FE" w:rsidRDefault="007F09FE" w:rsidP="009E764B">
            <w:pPr>
              <w:pStyle w:val="bullet"/>
            </w:pPr>
            <w:r w:rsidRPr="009E764B">
              <w:t>the use of alternative communication aids where required</w:t>
            </w:r>
          </w:p>
        </w:tc>
      </w:tr>
      <w:tr w:rsidR="007F09FE" w:rsidTr="00DA0918">
        <w:tc>
          <w:tcPr>
            <w:tcW w:w="9747" w:type="dxa"/>
            <w:gridSpan w:val="5"/>
          </w:tcPr>
          <w:p w:rsidR="007F09FE" w:rsidRDefault="007F09FE" w:rsidP="00953733">
            <w:pPr>
              <w:pStyle w:val="spacer"/>
            </w:pPr>
          </w:p>
        </w:tc>
      </w:tr>
      <w:tr w:rsidR="007F09FE" w:rsidTr="00DA0918">
        <w:tc>
          <w:tcPr>
            <w:tcW w:w="3410" w:type="dxa"/>
            <w:gridSpan w:val="2"/>
          </w:tcPr>
          <w:p w:rsidR="007F09FE" w:rsidRPr="00622D2D" w:rsidRDefault="007F09FE" w:rsidP="00953733">
            <w:pPr>
              <w:pStyle w:val="EG"/>
              <w:keepNext/>
            </w:pPr>
            <w:r w:rsidRPr="005979AA">
              <w:t>Method(s) of assessment</w:t>
            </w:r>
          </w:p>
        </w:tc>
        <w:tc>
          <w:tcPr>
            <w:tcW w:w="6337" w:type="dxa"/>
            <w:gridSpan w:val="3"/>
          </w:tcPr>
          <w:p w:rsidR="007F09FE" w:rsidRDefault="007F09FE" w:rsidP="00953733">
            <w:pPr>
              <w:pStyle w:val="unittext"/>
              <w:keepNext/>
            </w:pPr>
            <w:r>
              <w:t>The following assessment methods are suitable for this unit:</w:t>
            </w:r>
          </w:p>
          <w:p w:rsidR="007F09FE" w:rsidRPr="009E764B" w:rsidRDefault="007F09FE" w:rsidP="009E764B">
            <w:pPr>
              <w:pStyle w:val="bullet"/>
            </w:pPr>
            <w:r w:rsidRPr="009E764B">
              <w:t>observation of the learner engaging in development of a transport plan</w:t>
            </w:r>
          </w:p>
          <w:p w:rsidR="007F09FE" w:rsidRDefault="007F09FE" w:rsidP="009E764B">
            <w:pPr>
              <w:pStyle w:val="bullet"/>
            </w:pPr>
            <w:r w:rsidRPr="009E764B">
              <w:t>questioning to establish the learner's knowledge of available transport options and their advantages and/or disadvantages</w:t>
            </w:r>
          </w:p>
        </w:tc>
      </w:tr>
    </w:tbl>
    <w:p w:rsidR="007F09FE" w:rsidRDefault="007F09FE" w:rsidP="00953733">
      <w:pPr>
        <w:keepNext/>
      </w:pPr>
    </w:p>
    <w:p w:rsidR="00F76C4E" w:rsidRDefault="00F76C4E" w:rsidP="00953733">
      <w:pPr>
        <w:keepNext/>
        <w:spacing w:before="240"/>
        <w:rPr>
          <w:rFonts w:cs="Arial"/>
          <w:b/>
        </w:rPr>
        <w:sectPr w:rsidR="00F76C4E" w:rsidSect="00DA0918">
          <w:headerReference w:type="even" r:id="rId52"/>
          <w:headerReference w:type="default" r:id="rId53"/>
          <w:headerReference w:type="first" r:id="rId54"/>
          <w:pgSz w:w="11907" w:h="16840" w:code="9"/>
          <w:pgMar w:top="1276" w:right="1134"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of competency"/>
      </w:tblPr>
      <w:tblGrid>
        <w:gridCol w:w="2924"/>
        <w:gridCol w:w="503"/>
        <w:gridCol w:w="144"/>
        <w:gridCol w:w="6176"/>
      </w:tblGrid>
      <w:tr w:rsidR="008035F9" w:rsidTr="009E764B">
        <w:tc>
          <w:tcPr>
            <w:tcW w:w="2924" w:type="dxa"/>
          </w:tcPr>
          <w:p w:rsidR="008035F9" w:rsidRPr="00D72D90" w:rsidRDefault="008035F9" w:rsidP="00953733">
            <w:pPr>
              <w:pStyle w:val="code0"/>
              <w:keepNext/>
            </w:pPr>
            <w:r w:rsidRPr="00D72D90">
              <w:lastRenderedPageBreak/>
              <w:t>Unit Code</w:t>
            </w:r>
          </w:p>
        </w:tc>
        <w:tc>
          <w:tcPr>
            <w:tcW w:w="6823" w:type="dxa"/>
            <w:gridSpan w:val="3"/>
          </w:tcPr>
          <w:p w:rsidR="008035F9" w:rsidRPr="0008115F" w:rsidRDefault="00EB4FB1" w:rsidP="00953733">
            <w:pPr>
              <w:pStyle w:val="Code"/>
            </w:pPr>
            <w:bookmarkStart w:id="44" w:name="_Toc430777195"/>
            <w:r w:rsidRPr="00EB4FB1">
              <w:t>VU21779</w:t>
            </w:r>
            <w:bookmarkEnd w:id="44"/>
          </w:p>
        </w:tc>
      </w:tr>
      <w:tr w:rsidR="008035F9" w:rsidTr="009E764B">
        <w:tc>
          <w:tcPr>
            <w:tcW w:w="2924" w:type="dxa"/>
          </w:tcPr>
          <w:p w:rsidR="008035F9" w:rsidRPr="00D72D90" w:rsidRDefault="008035F9" w:rsidP="00953733">
            <w:pPr>
              <w:pStyle w:val="code0"/>
              <w:keepNext/>
            </w:pPr>
            <w:r w:rsidRPr="00D72D90">
              <w:t>Unit Title</w:t>
            </w:r>
          </w:p>
        </w:tc>
        <w:tc>
          <w:tcPr>
            <w:tcW w:w="6823" w:type="dxa"/>
            <w:gridSpan w:val="3"/>
          </w:tcPr>
          <w:p w:rsidR="008035F9" w:rsidRPr="0008115F" w:rsidRDefault="00D95421" w:rsidP="00D95421">
            <w:pPr>
              <w:pStyle w:val="Code"/>
            </w:pPr>
            <w:bookmarkStart w:id="45" w:name="_Toc430777196"/>
            <w:r>
              <w:t>Investigate future options for further training, work or community activities</w:t>
            </w:r>
            <w:bookmarkEnd w:id="45"/>
          </w:p>
        </w:tc>
      </w:tr>
      <w:tr w:rsidR="008035F9" w:rsidTr="009E764B">
        <w:tc>
          <w:tcPr>
            <w:tcW w:w="2924" w:type="dxa"/>
          </w:tcPr>
          <w:p w:rsidR="008035F9" w:rsidRDefault="008035F9" w:rsidP="00953733">
            <w:pPr>
              <w:pStyle w:val="Heading21"/>
              <w:keepNext/>
            </w:pPr>
            <w:r>
              <w:t>Unit Descriptor</w:t>
            </w:r>
          </w:p>
        </w:tc>
        <w:tc>
          <w:tcPr>
            <w:tcW w:w="6823" w:type="dxa"/>
            <w:gridSpan w:val="3"/>
          </w:tcPr>
          <w:p w:rsidR="008035F9" w:rsidRDefault="008035F9" w:rsidP="00953733">
            <w:pPr>
              <w:pStyle w:val="unittext"/>
              <w:keepNext/>
            </w:pPr>
            <w:r>
              <w:t>This unit describes the skills and knowledge to explore suitable options for future involvement in further training, work or community activities.</w:t>
            </w:r>
          </w:p>
        </w:tc>
      </w:tr>
      <w:tr w:rsidR="008035F9" w:rsidTr="009E764B">
        <w:tc>
          <w:tcPr>
            <w:tcW w:w="2924" w:type="dxa"/>
          </w:tcPr>
          <w:p w:rsidR="008035F9" w:rsidRDefault="008035F9" w:rsidP="00953733">
            <w:pPr>
              <w:pStyle w:val="Heading21"/>
              <w:keepNext/>
            </w:pPr>
            <w:r>
              <w:t>Employability Skills</w:t>
            </w:r>
          </w:p>
        </w:tc>
        <w:tc>
          <w:tcPr>
            <w:tcW w:w="6823" w:type="dxa"/>
            <w:gridSpan w:val="3"/>
          </w:tcPr>
          <w:p w:rsidR="008035F9" w:rsidRDefault="008035F9" w:rsidP="00953733">
            <w:pPr>
              <w:pStyle w:val="unittext"/>
              <w:keepNext/>
            </w:pPr>
            <w:r>
              <w:t>This unit contains employability skills.</w:t>
            </w:r>
          </w:p>
        </w:tc>
      </w:tr>
      <w:tr w:rsidR="008035F9" w:rsidTr="009E764B">
        <w:tc>
          <w:tcPr>
            <w:tcW w:w="2924" w:type="dxa"/>
          </w:tcPr>
          <w:p w:rsidR="008035F9" w:rsidRDefault="008035F9" w:rsidP="00953733">
            <w:pPr>
              <w:pStyle w:val="Heading21"/>
              <w:keepNext/>
            </w:pPr>
            <w:r>
              <w:t>Application of the Unit</w:t>
            </w:r>
          </w:p>
        </w:tc>
        <w:tc>
          <w:tcPr>
            <w:tcW w:w="6823" w:type="dxa"/>
            <w:gridSpan w:val="3"/>
          </w:tcPr>
          <w:p w:rsidR="008035F9" w:rsidRDefault="008035F9" w:rsidP="00953733">
            <w:pPr>
              <w:pStyle w:val="unittext"/>
              <w:keepNext/>
            </w:pPr>
            <w:r>
              <w:t xml:space="preserve">This unit applies to </w:t>
            </w:r>
            <w:r w:rsidRPr="00DB62FC">
              <w:t>learners with intellectual disabilities. Learners at this level will require high levels of teacher / mentor support.</w:t>
            </w:r>
          </w:p>
        </w:tc>
      </w:tr>
      <w:tr w:rsidR="008035F9" w:rsidTr="009E764B">
        <w:tc>
          <w:tcPr>
            <w:tcW w:w="2924" w:type="dxa"/>
          </w:tcPr>
          <w:p w:rsidR="008035F9" w:rsidRDefault="008035F9" w:rsidP="00953733">
            <w:pPr>
              <w:pStyle w:val="Heading21"/>
              <w:keepNext/>
            </w:pPr>
            <w:r>
              <w:t>Element</w:t>
            </w:r>
          </w:p>
          <w:p w:rsidR="008035F9" w:rsidRDefault="008035F9" w:rsidP="00953733">
            <w:pPr>
              <w:pStyle w:val="text"/>
              <w:keepNext/>
            </w:pPr>
            <w:r w:rsidRPr="005979AA">
              <w:t>Elements describe the essential outcomes of a unit of competency. Elements describe actions or outcomes that are demonstrable and assessable.</w:t>
            </w:r>
          </w:p>
        </w:tc>
        <w:tc>
          <w:tcPr>
            <w:tcW w:w="6823" w:type="dxa"/>
            <w:gridSpan w:val="3"/>
          </w:tcPr>
          <w:p w:rsidR="008035F9" w:rsidRDefault="008035F9" w:rsidP="00953733">
            <w:pPr>
              <w:pStyle w:val="Heading21"/>
              <w:keepNext/>
            </w:pPr>
            <w:r>
              <w:t>Performance Criteria</w:t>
            </w:r>
          </w:p>
          <w:p w:rsidR="008035F9" w:rsidRDefault="008035F9" w:rsidP="00953733">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8035F9" w:rsidTr="009E764B">
        <w:tc>
          <w:tcPr>
            <w:tcW w:w="2924" w:type="dxa"/>
          </w:tcPr>
          <w:p w:rsidR="008035F9" w:rsidRDefault="008035F9" w:rsidP="00953733">
            <w:pPr>
              <w:pStyle w:val="spacer"/>
            </w:pPr>
          </w:p>
        </w:tc>
        <w:tc>
          <w:tcPr>
            <w:tcW w:w="6823" w:type="dxa"/>
            <w:gridSpan w:val="3"/>
          </w:tcPr>
          <w:p w:rsidR="008035F9" w:rsidRDefault="008035F9" w:rsidP="00953733">
            <w:pPr>
              <w:pStyle w:val="spacer"/>
            </w:pPr>
          </w:p>
        </w:tc>
      </w:tr>
      <w:tr w:rsidR="00DA0918" w:rsidTr="009E764B">
        <w:tc>
          <w:tcPr>
            <w:tcW w:w="2924" w:type="dxa"/>
            <w:vMerge w:val="restart"/>
          </w:tcPr>
          <w:p w:rsidR="00DA0918" w:rsidRPr="0084371F" w:rsidRDefault="00DA0918" w:rsidP="00953733">
            <w:pPr>
              <w:pStyle w:val="element"/>
              <w:keepNext/>
            </w:pPr>
            <w:r w:rsidRPr="0084371F">
              <w:t>1</w:t>
            </w:r>
            <w:r>
              <w:tab/>
            </w:r>
            <w:r w:rsidRPr="00784B14">
              <w:t>Identify one or more options</w:t>
            </w:r>
          </w:p>
        </w:tc>
        <w:tc>
          <w:tcPr>
            <w:tcW w:w="647" w:type="dxa"/>
            <w:gridSpan w:val="2"/>
          </w:tcPr>
          <w:p w:rsidR="00DA0918" w:rsidRDefault="00DA0918" w:rsidP="00953733">
            <w:pPr>
              <w:pStyle w:val="PC"/>
              <w:keepNext/>
            </w:pPr>
            <w:r>
              <w:t>1.1</w:t>
            </w:r>
          </w:p>
        </w:tc>
        <w:tc>
          <w:tcPr>
            <w:tcW w:w="6176" w:type="dxa"/>
          </w:tcPr>
          <w:p w:rsidR="00DA0918" w:rsidRDefault="00DA0918" w:rsidP="00953733">
            <w:pPr>
              <w:pStyle w:val="PC"/>
              <w:keepNext/>
            </w:pPr>
            <w:r w:rsidRPr="0095157C">
              <w:t xml:space="preserve">Investigate </w:t>
            </w:r>
            <w:r>
              <w:t xml:space="preserve">a range of possible </w:t>
            </w:r>
            <w:r w:rsidRPr="009C6001">
              <w:rPr>
                <w:b/>
                <w:i/>
              </w:rPr>
              <w:t>options</w:t>
            </w:r>
            <w:r w:rsidRPr="001F393B">
              <w:t xml:space="preserve"> for future involvement</w:t>
            </w:r>
          </w:p>
        </w:tc>
      </w:tr>
      <w:tr w:rsidR="00DA0918" w:rsidTr="009E764B">
        <w:tc>
          <w:tcPr>
            <w:tcW w:w="2924" w:type="dxa"/>
            <w:vMerge/>
          </w:tcPr>
          <w:p w:rsidR="00DA0918" w:rsidRPr="0084371F" w:rsidRDefault="00DA0918" w:rsidP="00953733">
            <w:pPr>
              <w:pStyle w:val="element"/>
              <w:keepNext/>
            </w:pPr>
          </w:p>
        </w:tc>
        <w:tc>
          <w:tcPr>
            <w:tcW w:w="647" w:type="dxa"/>
            <w:gridSpan w:val="2"/>
          </w:tcPr>
          <w:p w:rsidR="00DA0918" w:rsidRDefault="00DA0918" w:rsidP="00953733">
            <w:pPr>
              <w:pStyle w:val="PC"/>
              <w:keepNext/>
            </w:pPr>
            <w:r>
              <w:t>1.2</w:t>
            </w:r>
          </w:p>
        </w:tc>
        <w:tc>
          <w:tcPr>
            <w:tcW w:w="6176" w:type="dxa"/>
          </w:tcPr>
          <w:p w:rsidR="00DA0918" w:rsidRDefault="00F20EF9" w:rsidP="00953733">
            <w:pPr>
              <w:pStyle w:val="PC"/>
              <w:keepNext/>
            </w:pPr>
            <w:r>
              <w:t>Identify</w:t>
            </w:r>
            <w:r w:rsidR="00DA0918">
              <w:t xml:space="preserve"> </w:t>
            </w:r>
            <w:r w:rsidR="00DA0918" w:rsidRPr="009C6001">
              <w:rPr>
                <w:b/>
                <w:i/>
              </w:rPr>
              <w:t>factors</w:t>
            </w:r>
            <w:r w:rsidR="00DA0918" w:rsidRPr="006F2E85">
              <w:rPr>
                <w:b/>
              </w:rPr>
              <w:t xml:space="preserve"> </w:t>
            </w:r>
            <w:r w:rsidR="00DA0918">
              <w:t>which may impact on choice of options</w:t>
            </w:r>
          </w:p>
        </w:tc>
      </w:tr>
      <w:tr w:rsidR="00DA0918" w:rsidTr="009E764B">
        <w:tc>
          <w:tcPr>
            <w:tcW w:w="2924" w:type="dxa"/>
            <w:vMerge/>
          </w:tcPr>
          <w:p w:rsidR="00DA0918" w:rsidRPr="0084371F" w:rsidRDefault="00DA0918" w:rsidP="00953733">
            <w:pPr>
              <w:pStyle w:val="element"/>
              <w:keepNext/>
            </w:pPr>
          </w:p>
        </w:tc>
        <w:tc>
          <w:tcPr>
            <w:tcW w:w="647" w:type="dxa"/>
            <w:gridSpan w:val="2"/>
          </w:tcPr>
          <w:p w:rsidR="00DA0918" w:rsidRDefault="00DA0918" w:rsidP="00953733">
            <w:pPr>
              <w:pStyle w:val="PC"/>
              <w:keepNext/>
            </w:pPr>
            <w:r>
              <w:t>1.3</w:t>
            </w:r>
          </w:p>
        </w:tc>
        <w:tc>
          <w:tcPr>
            <w:tcW w:w="6176" w:type="dxa"/>
          </w:tcPr>
          <w:p w:rsidR="00DA0918" w:rsidRDefault="00DA0918" w:rsidP="00953733">
            <w:pPr>
              <w:pStyle w:val="PC"/>
              <w:keepNext/>
            </w:pPr>
            <w:r>
              <w:t>Identify any</w:t>
            </w:r>
            <w:r w:rsidRPr="005E6451">
              <w:rPr>
                <w:b/>
                <w:i/>
              </w:rPr>
              <w:t xml:space="preserve"> specific requirements</w:t>
            </w:r>
            <w:r>
              <w:t xml:space="preserve"> related to the options</w:t>
            </w:r>
          </w:p>
        </w:tc>
      </w:tr>
      <w:tr w:rsidR="00DA0918" w:rsidTr="009E764B">
        <w:tc>
          <w:tcPr>
            <w:tcW w:w="2924" w:type="dxa"/>
            <w:vMerge/>
          </w:tcPr>
          <w:p w:rsidR="00DA0918" w:rsidRPr="0084371F" w:rsidRDefault="00DA0918" w:rsidP="00953733">
            <w:pPr>
              <w:pStyle w:val="element"/>
              <w:keepNext/>
            </w:pPr>
          </w:p>
        </w:tc>
        <w:tc>
          <w:tcPr>
            <w:tcW w:w="647" w:type="dxa"/>
            <w:gridSpan w:val="2"/>
          </w:tcPr>
          <w:p w:rsidR="00DA0918" w:rsidRDefault="00DA0918" w:rsidP="00953733">
            <w:pPr>
              <w:pStyle w:val="PC"/>
              <w:keepNext/>
            </w:pPr>
            <w:r>
              <w:t>1.4</w:t>
            </w:r>
          </w:p>
        </w:tc>
        <w:tc>
          <w:tcPr>
            <w:tcW w:w="6176" w:type="dxa"/>
          </w:tcPr>
          <w:p w:rsidR="00DA0918" w:rsidRDefault="00DA0918" w:rsidP="00953733">
            <w:pPr>
              <w:pStyle w:val="PC"/>
              <w:keepNext/>
            </w:pPr>
            <w:r>
              <w:t xml:space="preserve">Collect </w:t>
            </w:r>
            <w:r w:rsidRPr="005E6451">
              <w:rPr>
                <w:b/>
                <w:i/>
              </w:rPr>
              <w:t xml:space="preserve">information </w:t>
            </w:r>
            <w:r>
              <w:t>about the options</w:t>
            </w:r>
          </w:p>
        </w:tc>
      </w:tr>
      <w:tr w:rsidR="008035F9" w:rsidTr="009E764B">
        <w:tc>
          <w:tcPr>
            <w:tcW w:w="2924" w:type="dxa"/>
          </w:tcPr>
          <w:p w:rsidR="008035F9" w:rsidRDefault="008035F9" w:rsidP="00953733">
            <w:pPr>
              <w:pStyle w:val="spacer"/>
            </w:pPr>
          </w:p>
        </w:tc>
        <w:tc>
          <w:tcPr>
            <w:tcW w:w="6823" w:type="dxa"/>
            <w:gridSpan w:val="3"/>
          </w:tcPr>
          <w:p w:rsidR="008035F9" w:rsidRDefault="008035F9" w:rsidP="00953733">
            <w:pPr>
              <w:pStyle w:val="spacer"/>
            </w:pPr>
          </w:p>
        </w:tc>
      </w:tr>
      <w:tr w:rsidR="00DA0918" w:rsidTr="009E764B">
        <w:tc>
          <w:tcPr>
            <w:tcW w:w="2924" w:type="dxa"/>
            <w:vMerge w:val="restart"/>
          </w:tcPr>
          <w:p w:rsidR="00DA0918" w:rsidRDefault="00DA0918" w:rsidP="00953733">
            <w:pPr>
              <w:pStyle w:val="element"/>
              <w:keepNext/>
            </w:pPr>
            <w:r>
              <w:t>2.</w:t>
            </w:r>
            <w:r>
              <w:tab/>
              <w:t>Develop an action plan for the preferred option</w:t>
            </w:r>
          </w:p>
        </w:tc>
        <w:tc>
          <w:tcPr>
            <w:tcW w:w="647" w:type="dxa"/>
            <w:gridSpan w:val="2"/>
          </w:tcPr>
          <w:p w:rsidR="00DA0918" w:rsidRDefault="00DA0918" w:rsidP="00953733">
            <w:pPr>
              <w:pStyle w:val="PC"/>
              <w:keepNext/>
            </w:pPr>
            <w:r>
              <w:t>2.1</w:t>
            </w:r>
          </w:p>
        </w:tc>
        <w:tc>
          <w:tcPr>
            <w:tcW w:w="6176" w:type="dxa"/>
          </w:tcPr>
          <w:p w:rsidR="00DA0918" w:rsidRPr="00581E04" w:rsidRDefault="00DA0918" w:rsidP="00953733">
            <w:pPr>
              <w:pStyle w:val="PC"/>
              <w:keepNext/>
            </w:pPr>
            <w:r>
              <w:t>Select preferred option</w:t>
            </w:r>
          </w:p>
        </w:tc>
      </w:tr>
      <w:tr w:rsidR="00DA0918" w:rsidTr="009E764B">
        <w:tc>
          <w:tcPr>
            <w:tcW w:w="2924" w:type="dxa"/>
            <w:vMerge/>
          </w:tcPr>
          <w:p w:rsidR="00DA0918" w:rsidRDefault="00DA0918" w:rsidP="00953733">
            <w:pPr>
              <w:pStyle w:val="element"/>
              <w:keepNext/>
            </w:pPr>
          </w:p>
        </w:tc>
        <w:tc>
          <w:tcPr>
            <w:tcW w:w="647" w:type="dxa"/>
            <w:gridSpan w:val="2"/>
          </w:tcPr>
          <w:p w:rsidR="00DA0918" w:rsidRDefault="00DA0918" w:rsidP="00953733">
            <w:pPr>
              <w:pStyle w:val="PC"/>
              <w:keepNext/>
            </w:pPr>
            <w:r>
              <w:t>2.2</w:t>
            </w:r>
          </w:p>
        </w:tc>
        <w:tc>
          <w:tcPr>
            <w:tcW w:w="6176" w:type="dxa"/>
          </w:tcPr>
          <w:p w:rsidR="00DA0918" w:rsidRDefault="00DA0918" w:rsidP="00953733">
            <w:pPr>
              <w:pStyle w:val="PC"/>
              <w:keepNext/>
            </w:pPr>
            <w:r w:rsidRPr="00581E04">
              <w:t>Develop</w:t>
            </w:r>
            <w:r>
              <w:t xml:space="preserve"> an action plan to explore the selected option </w:t>
            </w:r>
            <w:r w:rsidRPr="009C6001">
              <w:t>with</w:t>
            </w:r>
            <w:r w:rsidRPr="009C6001">
              <w:rPr>
                <w:b/>
                <w:i/>
              </w:rPr>
              <w:t xml:space="preserve"> </w:t>
            </w:r>
            <w:r w:rsidRPr="00581E04">
              <w:t>support</w:t>
            </w:r>
          </w:p>
        </w:tc>
      </w:tr>
      <w:tr w:rsidR="00DA0918" w:rsidTr="009E764B">
        <w:tc>
          <w:tcPr>
            <w:tcW w:w="2924" w:type="dxa"/>
            <w:vMerge/>
          </w:tcPr>
          <w:p w:rsidR="00DA0918" w:rsidRDefault="00DA0918" w:rsidP="00953733">
            <w:pPr>
              <w:keepNext/>
            </w:pPr>
          </w:p>
        </w:tc>
        <w:tc>
          <w:tcPr>
            <w:tcW w:w="647" w:type="dxa"/>
            <w:gridSpan w:val="2"/>
          </w:tcPr>
          <w:p w:rsidR="00DA0918" w:rsidRDefault="00DA0918" w:rsidP="00953733">
            <w:pPr>
              <w:pStyle w:val="PC"/>
              <w:keepNext/>
            </w:pPr>
            <w:r>
              <w:t>2.3</w:t>
            </w:r>
          </w:p>
        </w:tc>
        <w:tc>
          <w:tcPr>
            <w:tcW w:w="6176" w:type="dxa"/>
          </w:tcPr>
          <w:p w:rsidR="00DA0918" w:rsidRDefault="00DA0918" w:rsidP="00953733">
            <w:pPr>
              <w:pStyle w:val="PC"/>
              <w:keepNext/>
            </w:pPr>
            <w:r w:rsidRPr="00581E04">
              <w:t>Discuss</w:t>
            </w:r>
            <w:r>
              <w:t xml:space="preserve"> action plan with support person</w:t>
            </w:r>
          </w:p>
        </w:tc>
      </w:tr>
      <w:tr w:rsidR="00DA0918" w:rsidTr="009E764B">
        <w:tc>
          <w:tcPr>
            <w:tcW w:w="2924" w:type="dxa"/>
            <w:vMerge/>
          </w:tcPr>
          <w:p w:rsidR="00DA0918" w:rsidRDefault="00DA0918" w:rsidP="00953733">
            <w:pPr>
              <w:keepNext/>
            </w:pPr>
          </w:p>
        </w:tc>
        <w:tc>
          <w:tcPr>
            <w:tcW w:w="647" w:type="dxa"/>
            <w:gridSpan w:val="2"/>
          </w:tcPr>
          <w:p w:rsidR="00DA0918" w:rsidRDefault="00DA0918" w:rsidP="00953733">
            <w:pPr>
              <w:pStyle w:val="PC"/>
              <w:keepNext/>
            </w:pPr>
            <w:r>
              <w:t>2.4</w:t>
            </w:r>
          </w:p>
        </w:tc>
        <w:tc>
          <w:tcPr>
            <w:tcW w:w="6176" w:type="dxa"/>
          </w:tcPr>
          <w:p w:rsidR="00DA0918" w:rsidRDefault="00DA0918" w:rsidP="00953733">
            <w:pPr>
              <w:pStyle w:val="PC"/>
              <w:keepNext/>
            </w:pPr>
            <w:r>
              <w:t xml:space="preserve">Document action plan </w:t>
            </w:r>
          </w:p>
        </w:tc>
      </w:tr>
      <w:tr w:rsidR="00DA0918" w:rsidTr="009E764B">
        <w:tc>
          <w:tcPr>
            <w:tcW w:w="2924" w:type="dxa"/>
            <w:vMerge/>
          </w:tcPr>
          <w:p w:rsidR="00DA0918" w:rsidRDefault="00DA0918" w:rsidP="00953733">
            <w:pPr>
              <w:keepNext/>
            </w:pPr>
          </w:p>
        </w:tc>
        <w:tc>
          <w:tcPr>
            <w:tcW w:w="647" w:type="dxa"/>
            <w:gridSpan w:val="2"/>
          </w:tcPr>
          <w:p w:rsidR="00DA0918" w:rsidRDefault="00DA0918" w:rsidP="00953733">
            <w:pPr>
              <w:pStyle w:val="PC"/>
              <w:keepNext/>
            </w:pPr>
            <w:r>
              <w:t xml:space="preserve">2.5 </w:t>
            </w:r>
          </w:p>
        </w:tc>
        <w:tc>
          <w:tcPr>
            <w:tcW w:w="6176" w:type="dxa"/>
          </w:tcPr>
          <w:p w:rsidR="00DA0918" w:rsidRDefault="00DA0918" w:rsidP="00953733">
            <w:pPr>
              <w:pStyle w:val="PC"/>
              <w:keepNext/>
            </w:pPr>
            <w:r>
              <w:t xml:space="preserve">Review action plan </w:t>
            </w:r>
          </w:p>
        </w:tc>
      </w:tr>
      <w:tr w:rsidR="008035F9" w:rsidTr="009E764B">
        <w:tc>
          <w:tcPr>
            <w:tcW w:w="2924" w:type="dxa"/>
          </w:tcPr>
          <w:p w:rsidR="008035F9" w:rsidRDefault="008035F9" w:rsidP="00953733">
            <w:pPr>
              <w:pStyle w:val="spacer"/>
            </w:pPr>
          </w:p>
        </w:tc>
        <w:tc>
          <w:tcPr>
            <w:tcW w:w="6823" w:type="dxa"/>
            <w:gridSpan w:val="3"/>
          </w:tcPr>
          <w:p w:rsidR="008035F9" w:rsidRDefault="008035F9" w:rsidP="00953733">
            <w:pPr>
              <w:pStyle w:val="spacer"/>
            </w:pPr>
          </w:p>
        </w:tc>
      </w:tr>
      <w:tr w:rsidR="008035F9" w:rsidTr="009E764B">
        <w:tc>
          <w:tcPr>
            <w:tcW w:w="9747" w:type="dxa"/>
            <w:gridSpan w:val="4"/>
          </w:tcPr>
          <w:p w:rsidR="008035F9" w:rsidRDefault="008035F9" w:rsidP="00953733">
            <w:pPr>
              <w:pStyle w:val="Heading21"/>
              <w:keepNext/>
            </w:pPr>
            <w:r>
              <w:t>Required Knowledge and Skills</w:t>
            </w:r>
          </w:p>
          <w:p w:rsidR="008035F9" w:rsidRDefault="008035F9" w:rsidP="00953733">
            <w:pPr>
              <w:pStyle w:val="text"/>
              <w:keepNext/>
            </w:pPr>
            <w:r w:rsidRPr="005979AA">
              <w:t>This describes the essential skills and knowledge and their level required for this unit</w:t>
            </w:r>
            <w:r>
              <w:t>.</w:t>
            </w:r>
          </w:p>
        </w:tc>
      </w:tr>
      <w:tr w:rsidR="008035F9" w:rsidTr="009E764B">
        <w:tc>
          <w:tcPr>
            <w:tcW w:w="9747" w:type="dxa"/>
            <w:gridSpan w:val="4"/>
          </w:tcPr>
          <w:p w:rsidR="008035F9" w:rsidRDefault="008035F9" w:rsidP="00953733">
            <w:pPr>
              <w:pStyle w:val="unittext"/>
              <w:keepNext/>
            </w:pPr>
            <w:r>
              <w:t>Required Knowledge:</w:t>
            </w:r>
          </w:p>
          <w:p w:rsidR="008035F9" w:rsidRPr="009E764B" w:rsidRDefault="008035F9" w:rsidP="009E764B">
            <w:pPr>
              <w:pStyle w:val="bullet"/>
            </w:pPr>
            <w:r w:rsidRPr="009E764B">
              <w:t>sources of information to access information about options</w:t>
            </w:r>
          </w:p>
          <w:p w:rsidR="008035F9" w:rsidRPr="009E764B" w:rsidRDefault="008035F9" w:rsidP="009E764B">
            <w:pPr>
              <w:pStyle w:val="bullet"/>
            </w:pPr>
            <w:r w:rsidRPr="009E764B">
              <w:t>purpose of an action plan to assist investigation of options</w:t>
            </w:r>
          </w:p>
          <w:p w:rsidR="008035F9" w:rsidRDefault="008035F9" w:rsidP="00953733">
            <w:pPr>
              <w:pStyle w:val="unittext"/>
              <w:keepNext/>
            </w:pPr>
            <w:r>
              <w:t>Required Skills:</w:t>
            </w:r>
          </w:p>
          <w:p w:rsidR="008035F9" w:rsidRPr="009E764B" w:rsidRDefault="008035F9" w:rsidP="009E764B">
            <w:pPr>
              <w:pStyle w:val="bullet"/>
            </w:pPr>
            <w:r w:rsidRPr="009E764B">
              <w:lastRenderedPageBreak/>
              <w:t>communication skills to participate in planning process to investigate options, contribute to a discussion relevant to own needs and participate in interactions to determine suitability of options</w:t>
            </w:r>
          </w:p>
          <w:p w:rsidR="008035F9" w:rsidRPr="009E764B" w:rsidRDefault="008035F9" w:rsidP="009E764B">
            <w:pPr>
              <w:pStyle w:val="bullet"/>
            </w:pPr>
            <w:r w:rsidRPr="009E764B">
              <w:t xml:space="preserve">problem solving skills to identify potential options and select most suitable </w:t>
            </w:r>
          </w:p>
          <w:p w:rsidR="008035F9" w:rsidRPr="009E764B" w:rsidRDefault="008035F9" w:rsidP="009E764B">
            <w:pPr>
              <w:pStyle w:val="bullet"/>
            </w:pPr>
            <w:r w:rsidRPr="009E764B">
              <w:t xml:space="preserve">self management skills to monitor and adjust action plan </w:t>
            </w:r>
          </w:p>
          <w:p w:rsidR="008035F9" w:rsidRDefault="008035F9" w:rsidP="009E764B">
            <w:pPr>
              <w:pStyle w:val="bullet"/>
            </w:pPr>
            <w:r w:rsidRPr="009E764B">
              <w:t>planning and organisation skills to meet with a support person to develop an action plan for the selected option</w:t>
            </w:r>
          </w:p>
        </w:tc>
      </w:tr>
      <w:tr w:rsidR="008035F9" w:rsidTr="009E764B">
        <w:tc>
          <w:tcPr>
            <w:tcW w:w="9747" w:type="dxa"/>
            <w:gridSpan w:val="4"/>
          </w:tcPr>
          <w:p w:rsidR="008035F9" w:rsidRDefault="008035F9" w:rsidP="00953733">
            <w:pPr>
              <w:pStyle w:val="spacer"/>
            </w:pPr>
          </w:p>
        </w:tc>
      </w:tr>
      <w:tr w:rsidR="008035F9" w:rsidTr="009E764B">
        <w:tc>
          <w:tcPr>
            <w:tcW w:w="9747" w:type="dxa"/>
            <w:gridSpan w:val="4"/>
          </w:tcPr>
          <w:p w:rsidR="008035F9" w:rsidRDefault="008035F9" w:rsidP="00953733">
            <w:pPr>
              <w:pStyle w:val="Heading21"/>
              <w:keepNext/>
            </w:pPr>
            <w:r>
              <w:t>Range Statement</w:t>
            </w:r>
          </w:p>
          <w:p w:rsidR="008035F9" w:rsidRDefault="008035F9" w:rsidP="00953733">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8035F9" w:rsidTr="009E764B">
        <w:tc>
          <w:tcPr>
            <w:tcW w:w="3427" w:type="dxa"/>
            <w:gridSpan w:val="2"/>
          </w:tcPr>
          <w:p w:rsidR="008035F9" w:rsidRPr="005979AA" w:rsidRDefault="008035F9" w:rsidP="00953733">
            <w:pPr>
              <w:pStyle w:val="element"/>
              <w:keepNext/>
            </w:pPr>
            <w:r w:rsidRPr="007835F0">
              <w:rPr>
                <w:b/>
                <w:i/>
              </w:rPr>
              <w:t>Options</w:t>
            </w:r>
            <w:r>
              <w:t xml:space="preserve"> may </w:t>
            </w:r>
            <w:r w:rsidRPr="009C6001">
              <w:t>include:</w:t>
            </w:r>
          </w:p>
        </w:tc>
        <w:tc>
          <w:tcPr>
            <w:tcW w:w="6320" w:type="dxa"/>
            <w:gridSpan w:val="2"/>
          </w:tcPr>
          <w:p w:rsidR="008035F9" w:rsidRDefault="008035F9" w:rsidP="00953733">
            <w:pPr>
              <w:pStyle w:val="bullet"/>
              <w:numPr>
                <w:ilvl w:val="0"/>
                <w:numId w:val="19"/>
              </w:numPr>
              <w:ind w:left="284" w:hanging="284"/>
            </w:pPr>
            <w:r>
              <w:t>paid employment</w:t>
            </w:r>
          </w:p>
          <w:p w:rsidR="008035F9" w:rsidRDefault="008035F9" w:rsidP="00953733">
            <w:pPr>
              <w:pStyle w:val="bullet"/>
              <w:numPr>
                <w:ilvl w:val="0"/>
                <w:numId w:val="19"/>
              </w:numPr>
              <w:ind w:left="284" w:hanging="284"/>
            </w:pPr>
            <w:r>
              <w:t>training</w:t>
            </w:r>
          </w:p>
          <w:p w:rsidR="008035F9" w:rsidRPr="00252E66" w:rsidRDefault="008035F9" w:rsidP="00953733">
            <w:pPr>
              <w:pStyle w:val="bullet"/>
              <w:numPr>
                <w:ilvl w:val="0"/>
                <w:numId w:val="19"/>
              </w:numPr>
              <w:ind w:left="284" w:hanging="284"/>
            </w:pPr>
            <w:r>
              <w:t>voluntary work</w:t>
            </w:r>
          </w:p>
          <w:p w:rsidR="008035F9" w:rsidRDefault="008035F9" w:rsidP="009E764B">
            <w:pPr>
              <w:pStyle w:val="bullet"/>
            </w:pPr>
            <w:r w:rsidRPr="009E764B">
              <w:t>recreational</w:t>
            </w:r>
            <w:r>
              <w:t>/leisure.</w:t>
            </w:r>
          </w:p>
        </w:tc>
      </w:tr>
      <w:tr w:rsidR="008035F9" w:rsidTr="009E764B">
        <w:tc>
          <w:tcPr>
            <w:tcW w:w="9747" w:type="dxa"/>
            <w:gridSpan w:val="4"/>
          </w:tcPr>
          <w:p w:rsidR="008035F9" w:rsidRDefault="008035F9" w:rsidP="00953733">
            <w:pPr>
              <w:pStyle w:val="spacer"/>
            </w:pPr>
          </w:p>
        </w:tc>
      </w:tr>
      <w:tr w:rsidR="008035F9" w:rsidTr="009E764B">
        <w:tc>
          <w:tcPr>
            <w:tcW w:w="3427" w:type="dxa"/>
            <w:gridSpan w:val="2"/>
          </w:tcPr>
          <w:p w:rsidR="008035F9" w:rsidRPr="005979AA" w:rsidRDefault="008035F9" w:rsidP="00953733">
            <w:pPr>
              <w:pStyle w:val="unittext"/>
              <w:keepNext/>
            </w:pPr>
            <w:r>
              <w:rPr>
                <w:b/>
                <w:i/>
              </w:rPr>
              <w:t>F</w:t>
            </w:r>
            <w:r w:rsidRPr="009C6001">
              <w:rPr>
                <w:b/>
                <w:i/>
              </w:rPr>
              <w:t>actors</w:t>
            </w:r>
            <w:r>
              <w:rPr>
                <w:b/>
                <w:i/>
              </w:rPr>
              <w:t xml:space="preserve"> </w:t>
            </w:r>
            <w:r w:rsidRPr="005E6451">
              <w:t>may include:</w:t>
            </w:r>
          </w:p>
        </w:tc>
        <w:tc>
          <w:tcPr>
            <w:tcW w:w="6320" w:type="dxa"/>
            <w:gridSpan w:val="2"/>
          </w:tcPr>
          <w:p w:rsidR="008035F9" w:rsidRPr="009E764B" w:rsidRDefault="008035F9" w:rsidP="009E764B">
            <w:pPr>
              <w:pStyle w:val="bullet"/>
            </w:pPr>
            <w:r w:rsidRPr="009E764B">
              <w:t>relationships to personal goals and interests</w:t>
            </w:r>
          </w:p>
          <w:p w:rsidR="008035F9" w:rsidRPr="009E764B" w:rsidRDefault="008035F9" w:rsidP="009E764B">
            <w:pPr>
              <w:pStyle w:val="bullet"/>
            </w:pPr>
            <w:r w:rsidRPr="009E764B">
              <w:t>location/proximity</w:t>
            </w:r>
          </w:p>
          <w:p w:rsidR="008035F9" w:rsidRPr="009E764B" w:rsidRDefault="008035F9" w:rsidP="009E764B">
            <w:pPr>
              <w:pStyle w:val="bullet"/>
            </w:pPr>
            <w:r w:rsidRPr="009E764B">
              <w:t>transport availability</w:t>
            </w:r>
          </w:p>
          <w:p w:rsidR="008035F9" w:rsidRPr="009E764B" w:rsidRDefault="008035F9" w:rsidP="009E764B">
            <w:pPr>
              <w:pStyle w:val="bullet"/>
            </w:pPr>
            <w:r w:rsidRPr="009E764B">
              <w:t>transport cost</w:t>
            </w:r>
          </w:p>
          <w:p w:rsidR="008035F9" w:rsidRDefault="009E764B" w:rsidP="009E764B">
            <w:pPr>
              <w:pStyle w:val="bullet"/>
            </w:pPr>
            <w:r w:rsidRPr="009E764B">
              <w:t>time commitment required</w:t>
            </w:r>
          </w:p>
        </w:tc>
      </w:tr>
      <w:tr w:rsidR="008035F9" w:rsidTr="009E764B">
        <w:tc>
          <w:tcPr>
            <w:tcW w:w="9747" w:type="dxa"/>
            <w:gridSpan w:val="4"/>
          </w:tcPr>
          <w:p w:rsidR="008035F9" w:rsidRDefault="008035F9" w:rsidP="00953733">
            <w:pPr>
              <w:pStyle w:val="spacer"/>
            </w:pPr>
          </w:p>
        </w:tc>
      </w:tr>
      <w:tr w:rsidR="008035F9" w:rsidTr="009E764B">
        <w:tc>
          <w:tcPr>
            <w:tcW w:w="3427" w:type="dxa"/>
            <w:gridSpan w:val="2"/>
          </w:tcPr>
          <w:p w:rsidR="008035F9" w:rsidRPr="005979AA" w:rsidRDefault="008035F9" w:rsidP="00953733">
            <w:pPr>
              <w:pStyle w:val="unittext"/>
              <w:keepNext/>
            </w:pPr>
            <w:r>
              <w:rPr>
                <w:b/>
                <w:i/>
              </w:rPr>
              <w:t>S</w:t>
            </w:r>
            <w:r w:rsidRPr="00A71A17">
              <w:rPr>
                <w:b/>
                <w:i/>
              </w:rPr>
              <w:t>pecific requirements</w:t>
            </w:r>
            <w:r>
              <w:t xml:space="preserve"> may include</w:t>
            </w:r>
            <w:r w:rsidR="009E764B">
              <w:t>:</w:t>
            </w:r>
          </w:p>
        </w:tc>
        <w:tc>
          <w:tcPr>
            <w:tcW w:w="6320" w:type="dxa"/>
            <w:gridSpan w:val="2"/>
          </w:tcPr>
          <w:p w:rsidR="008035F9" w:rsidRPr="009E764B" w:rsidRDefault="008035F9" w:rsidP="009E764B">
            <w:pPr>
              <w:pStyle w:val="bullet"/>
            </w:pPr>
            <w:r w:rsidRPr="009E764B">
              <w:t>eligibility requirements</w:t>
            </w:r>
          </w:p>
          <w:p w:rsidR="008035F9" w:rsidRDefault="008035F9" w:rsidP="009E764B">
            <w:pPr>
              <w:pStyle w:val="bullet"/>
            </w:pPr>
            <w:r w:rsidRPr="009E764B">
              <w:t>time requirements</w:t>
            </w:r>
          </w:p>
        </w:tc>
      </w:tr>
      <w:tr w:rsidR="008035F9" w:rsidTr="009E764B">
        <w:tc>
          <w:tcPr>
            <w:tcW w:w="9747" w:type="dxa"/>
            <w:gridSpan w:val="4"/>
          </w:tcPr>
          <w:p w:rsidR="008035F9" w:rsidRDefault="008035F9" w:rsidP="00953733">
            <w:pPr>
              <w:pStyle w:val="spacer"/>
            </w:pPr>
          </w:p>
        </w:tc>
      </w:tr>
      <w:tr w:rsidR="008035F9" w:rsidTr="009E764B">
        <w:tc>
          <w:tcPr>
            <w:tcW w:w="3427" w:type="dxa"/>
            <w:gridSpan w:val="2"/>
          </w:tcPr>
          <w:p w:rsidR="008035F9" w:rsidRPr="005979AA" w:rsidRDefault="008035F9" w:rsidP="00953733">
            <w:pPr>
              <w:pStyle w:val="unittext"/>
              <w:keepNext/>
            </w:pPr>
            <w:r>
              <w:rPr>
                <w:b/>
                <w:i/>
              </w:rPr>
              <w:t>I</w:t>
            </w:r>
            <w:r w:rsidRPr="00A71A17">
              <w:rPr>
                <w:b/>
                <w:i/>
              </w:rPr>
              <w:t>nformation</w:t>
            </w:r>
            <w:r>
              <w:rPr>
                <w:b/>
                <w:i/>
              </w:rPr>
              <w:t xml:space="preserve"> </w:t>
            </w:r>
            <w:r w:rsidRPr="005E6451">
              <w:t>may include</w:t>
            </w:r>
            <w:r>
              <w:t>:</w:t>
            </w:r>
          </w:p>
        </w:tc>
        <w:tc>
          <w:tcPr>
            <w:tcW w:w="6320" w:type="dxa"/>
            <w:gridSpan w:val="2"/>
          </w:tcPr>
          <w:p w:rsidR="008035F9" w:rsidRPr="009E764B" w:rsidRDefault="008035F9" w:rsidP="009E764B">
            <w:pPr>
              <w:pStyle w:val="bullet"/>
            </w:pPr>
            <w:r w:rsidRPr="009E764B">
              <w:t>contact details</w:t>
            </w:r>
          </w:p>
          <w:p w:rsidR="008035F9" w:rsidRPr="009E764B" w:rsidRDefault="008035F9" w:rsidP="009E764B">
            <w:pPr>
              <w:pStyle w:val="bullet"/>
            </w:pPr>
            <w:r w:rsidRPr="009E764B">
              <w:t>relevant documentation</w:t>
            </w:r>
          </w:p>
          <w:p w:rsidR="008035F9" w:rsidRPr="009E764B" w:rsidRDefault="008035F9" w:rsidP="009E764B">
            <w:pPr>
              <w:pStyle w:val="bullet"/>
            </w:pPr>
            <w:r w:rsidRPr="009E764B">
              <w:t>location</w:t>
            </w:r>
          </w:p>
          <w:p w:rsidR="008035F9" w:rsidRPr="009E764B" w:rsidRDefault="008035F9" w:rsidP="009E764B">
            <w:pPr>
              <w:pStyle w:val="bullet"/>
            </w:pPr>
            <w:r w:rsidRPr="009E764B">
              <w:t>course details</w:t>
            </w:r>
          </w:p>
          <w:p w:rsidR="008035F9" w:rsidRDefault="008035F9" w:rsidP="009E764B">
            <w:pPr>
              <w:pStyle w:val="bullet"/>
            </w:pPr>
            <w:r w:rsidRPr="009E764B">
              <w:t>job role</w:t>
            </w:r>
          </w:p>
        </w:tc>
      </w:tr>
      <w:tr w:rsidR="008035F9" w:rsidTr="009E764B">
        <w:tc>
          <w:tcPr>
            <w:tcW w:w="9747" w:type="dxa"/>
            <w:gridSpan w:val="4"/>
          </w:tcPr>
          <w:p w:rsidR="008035F9" w:rsidRDefault="008035F9" w:rsidP="00953733">
            <w:pPr>
              <w:pStyle w:val="spacer"/>
            </w:pPr>
          </w:p>
        </w:tc>
      </w:tr>
      <w:tr w:rsidR="008035F9" w:rsidTr="009E764B">
        <w:tc>
          <w:tcPr>
            <w:tcW w:w="9747" w:type="dxa"/>
            <w:gridSpan w:val="4"/>
          </w:tcPr>
          <w:p w:rsidR="008035F9" w:rsidRDefault="008035F9" w:rsidP="00953733">
            <w:pPr>
              <w:pStyle w:val="Heading21"/>
              <w:keepNext/>
            </w:pPr>
            <w:r>
              <w:t>Evidence Guide</w:t>
            </w:r>
          </w:p>
          <w:p w:rsidR="008035F9" w:rsidRDefault="008035F9" w:rsidP="00953733">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8035F9" w:rsidTr="009E764B">
        <w:tc>
          <w:tcPr>
            <w:tcW w:w="3427" w:type="dxa"/>
            <w:gridSpan w:val="2"/>
          </w:tcPr>
          <w:p w:rsidR="008035F9" w:rsidRPr="005979AA" w:rsidRDefault="008035F9" w:rsidP="00953733">
            <w:pPr>
              <w:pStyle w:val="EG"/>
              <w:keepNext/>
            </w:pPr>
            <w:r w:rsidRPr="005979AA">
              <w:t>Critical aspects for assessment and evidence required to demonstrate competency in this unit</w:t>
            </w:r>
          </w:p>
        </w:tc>
        <w:tc>
          <w:tcPr>
            <w:tcW w:w="6320" w:type="dxa"/>
            <w:gridSpan w:val="2"/>
          </w:tcPr>
          <w:p w:rsidR="008035F9" w:rsidRDefault="008035F9" w:rsidP="00953733">
            <w:pPr>
              <w:pStyle w:val="unittext"/>
              <w:keepNext/>
            </w:pPr>
            <w:r w:rsidRPr="003B087B">
              <w:t>Assessment</w:t>
            </w:r>
            <w:r>
              <w:t xml:space="preserve"> must confirm the ability to:</w:t>
            </w:r>
          </w:p>
          <w:p w:rsidR="008035F9" w:rsidRPr="009E764B" w:rsidRDefault="008035F9" w:rsidP="009E764B">
            <w:pPr>
              <w:pStyle w:val="bullet"/>
            </w:pPr>
            <w:r w:rsidRPr="009E764B">
              <w:t>access information about potential future options and develop an action plan for the selected option</w:t>
            </w:r>
          </w:p>
        </w:tc>
      </w:tr>
      <w:tr w:rsidR="008035F9" w:rsidTr="009E764B">
        <w:tc>
          <w:tcPr>
            <w:tcW w:w="9747" w:type="dxa"/>
            <w:gridSpan w:val="4"/>
          </w:tcPr>
          <w:p w:rsidR="008035F9" w:rsidRDefault="008035F9" w:rsidP="00953733">
            <w:pPr>
              <w:pStyle w:val="spacer"/>
            </w:pPr>
          </w:p>
        </w:tc>
      </w:tr>
      <w:tr w:rsidR="008035F9" w:rsidTr="009E764B">
        <w:tc>
          <w:tcPr>
            <w:tcW w:w="3427" w:type="dxa"/>
            <w:gridSpan w:val="2"/>
          </w:tcPr>
          <w:p w:rsidR="008035F9" w:rsidRPr="005979AA" w:rsidRDefault="008035F9" w:rsidP="00953733">
            <w:pPr>
              <w:pStyle w:val="EG"/>
              <w:keepNext/>
            </w:pPr>
            <w:r w:rsidRPr="005979AA">
              <w:lastRenderedPageBreak/>
              <w:t>Context of and specific resources for assessment</w:t>
            </w:r>
          </w:p>
        </w:tc>
        <w:tc>
          <w:tcPr>
            <w:tcW w:w="6320" w:type="dxa"/>
            <w:gridSpan w:val="2"/>
          </w:tcPr>
          <w:p w:rsidR="008035F9" w:rsidRDefault="008035F9" w:rsidP="00953733">
            <w:pPr>
              <w:pStyle w:val="unittext"/>
              <w:keepNext/>
            </w:pPr>
            <w:r>
              <w:t>Assessment must ensure access to:</w:t>
            </w:r>
          </w:p>
          <w:p w:rsidR="008035F9" w:rsidRPr="009E764B" w:rsidRDefault="008035F9" w:rsidP="009E764B">
            <w:pPr>
              <w:pStyle w:val="bullet"/>
            </w:pPr>
            <w:r w:rsidRPr="009E764B">
              <w:t>appropriate support person/s to enable full participation</w:t>
            </w:r>
          </w:p>
          <w:p w:rsidR="0002323C" w:rsidRPr="009E764B" w:rsidRDefault="008035F9" w:rsidP="009E764B">
            <w:pPr>
              <w:pStyle w:val="bullet"/>
            </w:pPr>
            <w:r w:rsidRPr="009E764B">
              <w:t>sources of information about potential future options</w:t>
            </w:r>
          </w:p>
          <w:p w:rsidR="008035F9" w:rsidRPr="009E764B" w:rsidRDefault="0002323C" w:rsidP="009E764B">
            <w:pPr>
              <w:pStyle w:val="bullet"/>
            </w:pPr>
            <w:r w:rsidRPr="009E764B">
              <w:t>computer facilities to access required information</w:t>
            </w:r>
            <w:r w:rsidR="008035F9" w:rsidRPr="009E764B">
              <w:t xml:space="preserve"> </w:t>
            </w:r>
          </w:p>
          <w:p w:rsidR="008035F9" w:rsidRPr="009E764B" w:rsidRDefault="008035F9" w:rsidP="009E764B">
            <w:pPr>
              <w:pStyle w:val="bullet"/>
            </w:pPr>
            <w:r w:rsidRPr="009E764B">
              <w:t>alternative communication aids where required</w:t>
            </w:r>
          </w:p>
          <w:p w:rsidR="008035F9" w:rsidRPr="009E764B" w:rsidRDefault="008035F9" w:rsidP="009E764B">
            <w:pPr>
              <w:pStyle w:val="bullet"/>
            </w:pPr>
            <w:r w:rsidRPr="009E764B">
              <w:t>assessment tasks which deal with the familiar and concrete</w:t>
            </w:r>
          </w:p>
          <w:p w:rsidR="008035F9" w:rsidRDefault="008035F9" w:rsidP="00953733">
            <w:pPr>
              <w:pStyle w:val="unittext"/>
              <w:keepNext/>
            </w:pPr>
            <w:r>
              <w:t>At this level the learner:</w:t>
            </w:r>
          </w:p>
          <w:p w:rsidR="008035F9" w:rsidRPr="009E764B" w:rsidRDefault="008035F9" w:rsidP="009E764B">
            <w:pPr>
              <w:pStyle w:val="bullet"/>
            </w:pPr>
            <w:r w:rsidRPr="009E764B">
              <w:t xml:space="preserve">may require strong support from the context, including visual cues </w:t>
            </w:r>
          </w:p>
          <w:p w:rsidR="008035F9" w:rsidRDefault="008035F9" w:rsidP="009E764B">
            <w:pPr>
              <w:pStyle w:val="bullet"/>
            </w:pPr>
            <w:r w:rsidRPr="009E764B">
              <w:t>can work alongside an expert / mentor where prompting and advice can be provided</w:t>
            </w:r>
          </w:p>
        </w:tc>
      </w:tr>
      <w:tr w:rsidR="008035F9" w:rsidTr="009E764B">
        <w:tc>
          <w:tcPr>
            <w:tcW w:w="9747" w:type="dxa"/>
            <w:gridSpan w:val="4"/>
          </w:tcPr>
          <w:p w:rsidR="008035F9" w:rsidRDefault="008035F9" w:rsidP="00953733">
            <w:pPr>
              <w:pStyle w:val="spacer"/>
            </w:pPr>
          </w:p>
        </w:tc>
      </w:tr>
      <w:tr w:rsidR="008035F9" w:rsidTr="009E764B">
        <w:tc>
          <w:tcPr>
            <w:tcW w:w="3427" w:type="dxa"/>
            <w:gridSpan w:val="2"/>
          </w:tcPr>
          <w:p w:rsidR="008035F9" w:rsidRPr="00622D2D" w:rsidRDefault="008035F9" w:rsidP="00953733">
            <w:pPr>
              <w:pStyle w:val="EG"/>
              <w:keepNext/>
            </w:pPr>
            <w:r w:rsidRPr="005979AA">
              <w:t>Method(s) of assessment</w:t>
            </w:r>
          </w:p>
        </w:tc>
        <w:tc>
          <w:tcPr>
            <w:tcW w:w="6320" w:type="dxa"/>
            <w:gridSpan w:val="2"/>
          </w:tcPr>
          <w:p w:rsidR="008035F9" w:rsidRDefault="008035F9" w:rsidP="00953733">
            <w:pPr>
              <w:pStyle w:val="unittext"/>
              <w:keepNext/>
            </w:pPr>
            <w:r>
              <w:t>The following assessment methods are suitable for this unit:</w:t>
            </w:r>
          </w:p>
          <w:p w:rsidR="008035F9" w:rsidRPr="009E764B" w:rsidRDefault="008035F9" w:rsidP="009E764B">
            <w:pPr>
              <w:pStyle w:val="bullet"/>
            </w:pPr>
            <w:r w:rsidRPr="009E764B">
              <w:t>questioning to assess knowledge of  the suitability of different options</w:t>
            </w:r>
          </w:p>
          <w:p w:rsidR="008035F9" w:rsidRDefault="008035F9" w:rsidP="009E764B">
            <w:pPr>
              <w:pStyle w:val="bullet"/>
            </w:pPr>
            <w:r w:rsidRPr="009E764B">
              <w:t>observation of the learner engaging in the process of developing an action plan based on a selected option</w:t>
            </w:r>
          </w:p>
        </w:tc>
      </w:tr>
    </w:tbl>
    <w:p w:rsidR="008035F9" w:rsidRDefault="008035F9" w:rsidP="00953733">
      <w:pPr>
        <w:keepNext/>
      </w:pPr>
    </w:p>
    <w:p w:rsidR="007F09FE" w:rsidRDefault="007F09FE" w:rsidP="00953733">
      <w:pPr>
        <w:keepNext/>
        <w:spacing w:before="240"/>
        <w:rPr>
          <w:rFonts w:cs="Arial"/>
          <w:b/>
        </w:rPr>
        <w:sectPr w:rsidR="007F09FE" w:rsidSect="009E764B">
          <w:headerReference w:type="even" r:id="rId55"/>
          <w:headerReference w:type="default" r:id="rId56"/>
          <w:headerReference w:type="first" r:id="rId57"/>
          <w:pgSz w:w="11907" w:h="16840" w:code="9"/>
          <w:pgMar w:top="1134" w:right="1134" w:bottom="1440" w:left="1134" w:header="709" w:footer="709" w:gutter="0"/>
          <w:cols w:space="708"/>
          <w:docGrid w:linePitch="360"/>
        </w:sect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of competency"/>
      </w:tblPr>
      <w:tblGrid>
        <w:gridCol w:w="2920"/>
        <w:gridCol w:w="522"/>
        <w:gridCol w:w="144"/>
        <w:gridCol w:w="15"/>
        <w:gridCol w:w="5641"/>
      </w:tblGrid>
      <w:tr w:rsidR="007835F0" w:rsidTr="007835F0">
        <w:tc>
          <w:tcPr>
            <w:tcW w:w="2920" w:type="dxa"/>
          </w:tcPr>
          <w:p w:rsidR="007835F0" w:rsidRPr="00D72D90" w:rsidRDefault="007835F0" w:rsidP="00953733">
            <w:pPr>
              <w:pStyle w:val="code0"/>
              <w:keepNext/>
            </w:pPr>
            <w:r w:rsidRPr="00D72D90">
              <w:lastRenderedPageBreak/>
              <w:t>Unit Code</w:t>
            </w:r>
          </w:p>
        </w:tc>
        <w:tc>
          <w:tcPr>
            <w:tcW w:w="6322" w:type="dxa"/>
            <w:gridSpan w:val="4"/>
          </w:tcPr>
          <w:p w:rsidR="007835F0" w:rsidRPr="00444388" w:rsidRDefault="00EB4FB1" w:rsidP="00953733">
            <w:pPr>
              <w:pStyle w:val="Code"/>
            </w:pPr>
            <w:bookmarkStart w:id="46" w:name="_Toc430777197"/>
            <w:r w:rsidRPr="00EB4FB1">
              <w:t>VU21780</w:t>
            </w:r>
            <w:bookmarkEnd w:id="46"/>
          </w:p>
        </w:tc>
      </w:tr>
      <w:tr w:rsidR="007835F0" w:rsidTr="007835F0">
        <w:tc>
          <w:tcPr>
            <w:tcW w:w="2920" w:type="dxa"/>
          </w:tcPr>
          <w:p w:rsidR="007835F0" w:rsidRPr="00D72D90" w:rsidRDefault="007835F0" w:rsidP="00953733">
            <w:pPr>
              <w:pStyle w:val="code0"/>
              <w:keepNext/>
            </w:pPr>
            <w:r w:rsidRPr="00D72D90">
              <w:t>Unit Title</w:t>
            </w:r>
          </w:p>
        </w:tc>
        <w:tc>
          <w:tcPr>
            <w:tcW w:w="6322" w:type="dxa"/>
            <w:gridSpan w:val="4"/>
          </w:tcPr>
          <w:p w:rsidR="007835F0" w:rsidRPr="00444388" w:rsidRDefault="00D95421" w:rsidP="00953733">
            <w:pPr>
              <w:pStyle w:val="Code"/>
            </w:pPr>
            <w:bookmarkStart w:id="47" w:name="_Toc430777198"/>
            <w:r>
              <w:t>Participate in the community</w:t>
            </w:r>
            <w:bookmarkEnd w:id="47"/>
          </w:p>
        </w:tc>
      </w:tr>
      <w:tr w:rsidR="007835F0" w:rsidTr="007835F0">
        <w:tc>
          <w:tcPr>
            <w:tcW w:w="2920" w:type="dxa"/>
          </w:tcPr>
          <w:p w:rsidR="007835F0" w:rsidRDefault="007835F0" w:rsidP="00953733">
            <w:pPr>
              <w:pStyle w:val="Heading21"/>
              <w:keepNext/>
            </w:pPr>
            <w:r>
              <w:t>Unit Descriptor</w:t>
            </w:r>
          </w:p>
        </w:tc>
        <w:tc>
          <w:tcPr>
            <w:tcW w:w="6322" w:type="dxa"/>
            <w:gridSpan w:val="4"/>
          </w:tcPr>
          <w:p w:rsidR="007835F0" w:rsidRDefault="007835F0" w:rsidP="00953733">
            <w:pPr>
              <w:pStyle w:val="unittext"/>
              <w:keepNext/>
            </w:pPr>
            <w:r>
              <w:t xml:space="preserve">This unit describes the skills and knowledge </w:t>
            </w:r>
            <w:r w:rsidRPr="00744C86">
              <w:t>to participate effectively in the local community by a</w:t>
            </w:r>
            <w:r>
              <w:t xml:space="preserve">ccessing information about a range of services and </w:t>
            </w:r>
            <w:r w:rsidRPr="00744C86">
              <w:t>facilities to meet</w:t>
            </w:r>
            <w:r>
              <w:t xml:space="preserve"> own</w:t>
            </w:r>
            <w:r w:rsidRPr="00744C86">
              <w:t xml:space="preserve"> needs</w:t>
            </w:r>
            <w:r>
              <w:t>.</w:t>
            </w:r>
          </w:p>
        </w:tc>
      </w:tr>
      <w:tr w:rsidR="007835F0" w:rsidTr="007835F0">
        <w:tc>
          <w:tcPr>
            <w:tcW w:w="2920" w:type="dxa"/>
          </w:tcPr>
          <w:p w:rsidR="007835F0" w:rsidRDefault="007835F0" w:rsidP="00953733">
            <w:pPr>
              <w:pStyle w:val="Heading21"/>
              <w:keepNext/>
            </w:pPr>
            <w:r>
              <w:t>Employability Skills</w:t>
            </w:r>
          </w:p>
        </w:tc>
        <w:tc>
          <w:tcPr>
            <w:tcW w:w="6322" w:type="dxa"/>
            <w:gridSpan w:val="4"/>
          </w:tcPr>
          <w:p w:rsidR="007835F0" w:rsidRDefault="007835F0" w:rsidP="00953733">
            <w:pPr>
              <w:pStyle w:val="unittext"/>
              <w:keepNext/>
            </w:pPr>
            <w:r>
              <w:t>This unit contains employability skills.</w:t>
            </w:r>
          </w:p>
        </w:tc>
      </w:tr>
      <w:tr w:rsidR="007835F0" w:rsidTr="007835F0">
        <w:tc>
          <w:tcPr>
            <w:tcW w:w="2920" w:type="dxa"/>
          </w:tcPr>
          <w:p w:rsidR="007835F0" w:rsidRDefault="007835F0" w:rsidP="00953733">
            <w:pPr>
              <w:pStyle w:val="Heading21"/>
              <w:keepNext/>
            </w:pPr>
            <w:r>
              <w:t>Application of the Unit</w:t>
            </w:r>
          </w:p>
        </w:tc>
        <w:tc>
          <w:tcPr>
            <w:tcW w:w="6322" w:type="dxa"/>
            <w:gridSpan w:val="4"/>
          </w:tcPr>
          <w:p w:rsidR="007835F0" w:rsidRDefault="007835F0" w:rsidP="00953733">
            <w:pPr>
              <w:pStyle w:val="unittext"/>
              <w:keepNext/>
            </w:pPr>
            <w:r>
              <w:t xml:space="preserve">This unit applies to </w:t>
            </w:r>
            <w:r w:rsidRPr="00DB62FC">
              <w:t>learners with intellectual disabilities. Learners at this level will require high levels of teacher / mentor support.</w:t>
            </w:r>
          </w:p>
        </w:tc>
      </w:tr>
      <w:tr w:rsidR="007835F0" w:rsidTr="007835F0">
        <w:tc>
          <w:tcPr>
            <w:tcW w:w="2920" w:type="dxa"/>
          </w:tcPr>
          <w:p w:rsidR="007835F0" w:rsidRDefault="007835F0" w:rsidP="00953733">
            <w:pPr>
              <w:pStyle w:val="Heading21"/>
              <w:keepNext/>
            </w:pPr>
            <w:r>
              <w:t>Element</w:t>
            </w:r>
          </w:p>
          <w:p w:rsidR="007835F0" w:rsidRDefault="007835F0" w:rsidP="00953733">
            <w:pPr>
              <w:pStyle w:val="text"/>
              <w:keepNext/>
            </w:pPr>
            <w:r w:rsidRPr="005979AA">
              <w:t>Elements describe the essential outcomes of a unit of competency. Elements describe actions or outcomes that are demonstrable and assessable.</w:t>
            </w:r>
          </w:p>
        </w:tc>
        <w:tc>
          <w:tcPr>
            <w:tcW w:w="6322" w:type="dxa"/>
            <w:gridSpan w:val="4"/>
          </w:tcPr>
          <w:p w:rsidR="007835F0" w:rsidRDefault="007835F0" w:rsidP="00953733">
            <w:pPr>
              <w:pStyle w:val="Heading21"/>
              <w:keepNext/>
            </w:pPr>
            <w:r>
              <w:t>Performance Criteria</w:t>
            </w:r>
          </w:p>
          <w:p w:rsidR="007835F0" w:rsidRDefault="007835F0" w:rsidP="00953733">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7835F0" w:rsidTr="007835F0">
        <w:tc>
          <w:tcPr>
            <w:tcW w:w="2920" w:type="dxa"/>
          </w:tcPr>
          <w:p w:rsidR="007835F0" w:rsidRDefault="007835F0" w:rsidP="00953733">
            <w:pPr>
              <w:pStyle w:val="spacer"/>
            </w:pPr>
          </w:p>
        </w:tc>
        <w:tc>
          <w:tcPr>
            <w:tcW w:w="6322" w:type="dxa"/>
            <w:gridSpan w:val="4"/>
          </w:tcPr>
          <w:p w:rsidR="007835F0" w:rsidRDefault="007835F0" w:rsidP="00953733">
            <w:pPr>
              <w:pStyle w:val="spacer"/>
            </w:pPr>
          </w:p>
        </w:tc>
      </w:tr>
      <w:tr w:rsidR="007835F0" w:rsidTr="007835F0">
        <w:tc>
          <w:tcPr>
            <w:tcW w:w="2920" w:type="dxa"/>
            <w:vMerge w:val="restart"/>
          </w:tcPr>
          <w:p w:rsidR="007835F0" w:rsidRPr="0084371F" w:rsidRDefault="00FA5D9E" w:rsidP="00FA5D9E">
            <w:pPr>
              <w:pStyle w:val="element"/>
              <w:keepNext/>
            </w:pPr>
            <w:r>
              <w:t>1.</w:t>
            </w:r>
            <w:r w:rsidR="007835F0" w:rsidRPr="00693DEC">
              <w:tab/>
              <w:t>Locate community services in the local area</w:t>
            </w:r>
          </w:p>
        </w:tc>
        <w:tc>
          <w:tcPr>
            <w:tcW w:w="666" w:type="dxa"/>
            <w:gridSpan w:val="2"/>
          </w:tcPr>
          <w:p w:rsidR="007835F0" w:rsidRDefault="007835F0" w:rsidP="00953733">
            <w:pPr>
              <w:pStyle w:val="PC"/>
              <w:keepNext/>
            </w:pPr>
            <w:r>
              <w:t>1.1</w:t>
            </w:r>
          </w:p>
        </w:tc>
        <w:tc>
          <w:tcPr>
            <w:tcW w:w="5656" w:type="dxa"/>
            <w:gridSpan w:val="2"/>
          </w:tcPr>
          <w:p w:rsidR="007835F0" w:rsidRPr="00693DEC" w:rsidRDefault="007835F0" w:rsidP="00953733">
            <w:pPr>
              <w:pStyle w:val="PC"/>
              <w:keepNext/>
            </w:pPr>
            <w:r>
              <w:t xml:space="preserve">Identify own </w:t>
            </w:r>
            <w:r w:rsidRPr="000070A0">
              <w:rPr>
                <w:b/>
                <w:i/>
              </w:rPr>
              <w:t>present and future needs</w:t>
            </w:r>
          </w:p>
        </w:tc>
      </w:tr>
      <w:tr w:rsidR="007835F0" w:rsidTr="007835F0">
        <w:tc>
          <w:tcPr>
            <w:tcW w:w="2920" w:type="dxa"/>
            <w:vMerge/>
          </w:tcPr>
          <w:p w:rsidR="007835F0" w:rsidRPr="0084371F" w:rsidRDefault="007835F0" w:rsidP="00953733">
            <w:pPr>
              <w:pStyle w:val="element"/>
              <w:keepNext/>
            </w:pPr>
          </w:p>
        </w:tc>
        <w:tc>
          <w:tcPr>
            <w:tcW w:w="666" w:type="dxa"/>
            <w:gridSpan w:val="2"/>
          </w:tcPr>
          <w:p w:rsidR="007835F0" w:rsidRDefault="007835F0" w:rsidP="00953733">
            <w:pPr>
              <w:pStyle w:val="PC"/>
              <w:keepNext/>
            </w:pPr>
            <w:r>
              <w:t>1.2</w:t>
            </w:r>
          </w:p>
        </w:tc>
        <w:tc>
          <w:tcPr>
            <w:tcW w:w="5656" w:type="dxa"/>
            <w:gridSpan w:val="2"/>
          </w:tcPr>
          <w:p w:rsidR="007835F0" w:rsidRPr="00693DEC" w:rsidRDefault="007835F0" w:rsidP="00953733">
            <w:pPr>
              <w:pStyle w:val="PC"/>
              <w:keepNext/>
            </w:pPr>
            <w:r>
              <w:t xml:space="preserve">Determine </w:t>
            </w:r>
            <w:r w:rsidRPr="000070A0">
              <w:rPr>
                <w:b/>
                <w:i/>
              </w:rPr>
              <w:t xml:space="preserve"> local </w:t>
            </w:r>
            <w:r w:rsidRPr="00954F20">
              <w:rPr>
                <w:b/>
                <w:i/>
              </w:rPr>
              <w:t>s</w:t>
            </w:r>
            <w:r w:rsidRPr="00DA0856">
              <w:rPr>
                <w:b/>
                <w:i/>
              </w:rPr>
              <w:t>ervices and facilities</w:t>
            </w:r>
            <w:r w:rsidRPr="000070A0">
              <w:rPr>
                <w:b/>
                <w:i/>
              </w:rPr>
              <w:t xml:space="preserve"> </w:t>
            </w:r>
            <w:r w:rsidRPr="00693DEC">
              <w:t xml:space="preserve">required to meet </w:t>
            </w:r>
            <w:r w:rsidRPr="000070A0">
              <w:rPr>
                <w:i/>
              </w:rPr>
              <w:t>own present and future  needs</w:t>
            </w:r>
          </w:p>
        </w:tc>
      </w:tr>
      <w:tr w:rsidR="007835F0" w:rsidTr="007835F0">
        <w:tc>
          <w:tcPr>
            <w:tcW w:w="2920" w:type="dxa"/>
            <w:vMerge/>
          </w:tcPr>
          <w:p w:rsidR="007835F0" w:rsidRPr="0084371F" w:rsidRDefault="007835F0" w:rsidP="00953733">
            <w:pPr>
              <w:pStyle w:val="element"/>
              <w:keepNext/>
            </w:pPr>
          </w:p>
        </w:tc>
        <w:tc>
          <w:tcPr>
            <w:tcW w:w="666" w:type="dxa"/>
            <w:gridSpan w:val="2"/>
          </w:tcPr>
          <w:p w:rsidR="007835F0" w:rsidRDefault="007835F0" w:rsidP="00953733">
            <w:pPr>
              <w:pStyle w:val="PC"/>
              <w:keepNext/>
            </w:pPr>
            <w:r>
              <w:t>1.3</w:t>
            </w:r>
          </w:p>
        </w:tc>
        <w:tc>
          <w:tcPr>
            <w:tcW w:w="5656" w:type="dxa"/>
            <w:gridSpan w:val="2"/>
          </w:tcPr>
          <w:p w:rsidR="007835F0" w:rsidRPr="00693DEC" w:rsidRDefault="007835F0" w:rsidP="00953733">
            <w:pPr>
              <w:pStyle w:val="PC"/>
              <w:keepNext/>
            </w:pPr>
            <w:r w:rsidRPr="00693DEC">
              <w:t>Locate</w:t>
            </w:r>
            <w:r>
              <w:t xml:space="preserve"> and access</w:t>
            </w:r>
            <w:r w:rsidRPr="00693DEC">
              <w:t xml:space="preserve"> services and facilities in the local </w:t>
            </w:r>
            <w:r w:rsidR="008C624D">
              <w:t>community</w:t>
            </w:r>
          </w:p>
        </w:tc>
      </w:tr>
      <w:tr w:rsidR="007835F0" w:rsidTr="007835F0">
        <w:tc>
          <w:tcPr>
            <w:tcW w:w="2920" w:type="dxa"/>
            <w:vMerge/>
          </w:tcPr>
          <w:p w:rsidR="007835F0" w:rsidRPr="0084371F" w:rsidRDefault="007835F0" w:rsidP="00953733">
            <w:pPr>
              <w:pStyle w:val="element"/>
              <w:keepNext/>
            </w:pPr>
          </w:p>
        </w:tc>
        <w:tc>
          <w:tcPr>
            <w:tcW w:w="666" w:type="dxa"/>
            <w:gridSpan w:val="2"/>
          </w:tcPr>
          <w:p w:rsidR="007835F0" w:rsidRDefault="007835F0" w:rsidP="00953733">
            <w:pPr>
              <w:pStyle w:val="PC"/>
              <w:keepNext/>
            </w:pPr>
            <w:r>
              <w:t>1.4</w:t>
            </w:r>
          </w:p>
        </w:tc>
        <w:tc>
          <w:tcPr>
            <w:tcW w:w="5656" w:type="dxa"/>
            <w:gridSpan w:val="2"/>
          </w:tcPr>
          <w:p w:rsidR="007835F0" w:rsidRPr="00693DEC" w:rsidRDefault="007835F0" w:rsidP="00953733">
            <w:pPr>
              <w:pStyle w:val="PC"/>
              <w:keepNext/>
            </w:pPr>
            <w:r>
              <w:t xml:space="preserve">Collect </w:t>
            </w:r>
            <w:r w:rsidRPr="000070A0">
              <w:rPr>
                <w:b/>
                <w:i/>
              </w:rPr>
              <w:t xml:space="preserve">information </w:t>
            </w:r>
            <w:r>
              <w:t>about the services and facilities</w:t>
            </w:r>
          </w:p>
        </w:tc>
      </w:tr>
      <w:tr w:rsidR="007835F0" w:rsidTr="007835F0">
        <w:tc>
          <w:tcPr>
            <w:tcW w:w="2920" w:type="dxa"/>
            <w:vMerge/>
          </w:tcPr>
          <w:p w:rsidR="007835F0" w:rsidRPr="0084371F" w:rsidRDefault="007835F0" w:rsidP="00953733">
            <w:pPr>
              <w:pStyle w:val="element"/>
              <w:keepNext/>
            </w:pPr>
          </w:p>
        </w:tc>
        <w:tc>
          <w:tcPr>
            <w:tcW w:w="666" w:type="dxa"/>
            <w:gridSpan w:val="2"/>
          </w:tcPr>
          <w:p w:rsidR="007835F0" w:rsidRDefault="007835F0" w:rsidP="00953733">
            <w:pPr>
              <w:pStyle w:val="PC"/>
              <w:keepNext/>
            </w:pPr>
            <w:r>
              <w:t>1.5</w:t>
            </w:r>
          </w:p>
        </w:tc>
        <w:tc>
          <w:tcPr>
            <w:tcW w:w="5656" w:type="dxa"/>
            <w:gridSpan w:val="2"/>
          </w:tcPr>
          <w:p w:rsidR="007835F0" w:rsidRDefault="007835F0" w:rsidP="00953733">
            <w:pPr>
              <w:pStyle w:val="PC"/>
              <w:keepNext/>
            </w:pPr>
            <w:r>
              <w:t xml:space="preserve">Identify available government services and eligibility requirements </w:t>
            </w:r>
          </w:p>
        </w:tc>
      </w:tr>
      <w:tr w:rsidR="007835F0" w:rsidTr="007835F0">
        <w:tc>
          <w:tcPr>
            <w:tcW w:w="2920" w:type="dxa"/>
          </w:tcPr>
          <w:p w:rsidR="007835F0" w:rsidRDefault="007835F0" w:rsidP="00953733">
            <w:pPr>
              <w:pStyle w:val="spacer"/>
            </w:pPr>
          </w:p>
        </w:tc>
        <w:tc>
          <w:tcPr>
            <w:tcW w:w="6322" w:type="dxa"/>
            <w:gridSpan w:val="4"/>
          </w:tcPr>
          <w:p w:rsidR="007835F0" w:rsidRDefault="007835F0" w:rsidP="00953733">
            <w:pPr>
              <w:pStyle w:val="spacer"/>
            </w:pPr>
          </w:p>
        </w:tc>
      </w:tr>
      <w:tr w:rsidR="007835F0" w:rsidTr="007835F0">
        <w:tc>
          <w:tcPr>
            <w:tcW w:w="2920" w:type="dxa"/>
            <w:vMerge w:val="restart"/>
          </w:tcPr>
          <w:p w:rsidR="007835F0" w:rsidRDefault="007835F0" w:rsidP="00953733">
            <w:pPr>
              <w:pStyle w:val="element"/>
              <w:keepNext/>
            </w:pPr>
            <w:r>
              <w:t>2</w:t>
            </w:r>
            <w:r w:rsidR="00FA5D9E">
              <w:t>.</w:t>
            </w:r>
            <w:r>
              <w:tab/>
            </w:r>
            <w:r w:rsidRPr="00744C86">
              <w:t>Identify</w:t>
            </w:r>
            <w:r>
              <w:t xml:space="preserve"> own</w:t>
            </w:r>
            <w:r w:rsidRPr="00744C86">
              <w:t xml:space="preserve"> rights and responsibilities</w:t>
            </w:r>
            <w:r>
              <w:t xml:space="preserve"> as a member of a community</w:t>
            </w:r>
          </w:p>
        </w:tc>
        <w:tc>
          <w:tcPr>
            <w:tcW w:w="681" w:type="dxa"/>
            <w:gridSpan w:val="3"/>
          </w:tcPr>
          <w:p w:rsidR="007835F0" w:rsidRDefault="007835F0" w:rsidP="00953733">
            <w:pPr>
              <w:pStyle w:val="PC"/>
              <w:keepNext/>
            </w:pPr>
            <w:r>
              <w:t>2.1</w:t>
            </w:r>
          </w:p>
        </w:tc>
        <w:tc>
          <w:tcPr>
            <w:tcW w:w="5641" w:type="dxa"/>
          </w:tcPr>
          <w:p w:rsidR="007835F0" w:rsidRDefault="007835F0" w:rsidP="00953733">
            <w:pPr>
              <w:pStyle w:val="PC"/>
              <w:keepNext/>
            </w:pPr>
            <w:r>
              <w:t xml:space="preserve">Source information about </w:t>
            </w:r>
            <w:r w:rsidRPr="00DC37F4">
              <w:rPr>
                <w:b/>
                <w:i/>
              </w:rPr>
              <w:t>rights and responsibilities</w:t>
            </w:r>
            <w:r w:rsidRPr="00744C86">
              <w:t xml:space="preserve"> </w:t>
            </w:r>
            <w:r>
              <w:t>as a community member</w:t>
            </w:r>
          </w:p>
        </w:tc>
      </w:tr>
      <w:tr w:rsidR="007835F0" w:rsidTr="007835F0">
        <w:tc>
          <w:tcPr>
            <w:tcW w:w="2920" w:type="dxa"/>
            <w:vMerge/>
          </w:tcPr>
          <w:p w:rsidR="007835F0" w:rsidRDefault="007835F0" w:rsidP="00953733">
            <w:pPr>
              <w:keepNext/>
            </w:pPr>
          </w:p>
        </w:tc>
        <w:tc>
          <w:tcPr>
            <w:tcW w:w="681" w:type="dxa"/>
            <w:gridSpan w:val="3"/>
          </w:tcPr>
          <w:p w:rsidR="007835F0" w:rsidRDefault="007835F0" w:rsidP="00953733">
            <w:pPr>
              <w:pStyle w:val="PC"/>
              <w:keepNext/>
            </w:pPr>
            <w:r>
              <w:t>2.2</w:t>
            </w:r>
          </w:p>
        </w:tc>
        <w:tc>
          <w:tcPr>
            <w:tcW w:w="5641" w:type="dxa"/>
          </w:tcPr>
          <w:p w:rsidR="007835F0" w:rsidRDefault="007835F0" w:rsidP="00953733">
            <w:pPr>
              <w:pStyle w:val="PC"/>
              <w:keepNext/>
            </w:pPr>
            <w:r>
              <w:t xml:space="preserve">Identify </w:t>
            </w:r>
            <w:r w:rsidRPr="00744C86">
              <w:t xml:space="preserve"> </w:t>
            </w:r>
            <w:r w:rsidRPr="001E095A">
              <w:rPr>
                <w:b/>
                <w:i/>
              </w:rPr>
              <w:t>voting requirements and procedures</w:t>
            </w:r>
            <w:r>
              <w:rPr>
                <w:b/>
                <w:i/>
              </w:rPr>
              <w:t xml:space="preserve"> </w:t>
            </w:r>
            <w:r w:rsidRPr="000070A0">
              <w:t>as a community member</w:t>
            </w:r>
          </w:p>
        </w:tc>
      </w:tr>
      <w:tr w:rsidR="007835F0" w:rsidTr="007835F0">
        <w:tc>
          <w:tcPr>
            <w:tcW w:w="2920" w:type="dxa"/>
            <w:vMerge/>
          </w:tcPr>
          <w:p w:rsidR="007835F0" w:rsidRDefault="007835F0" w:rsidP="00953733">
            <w:pPr>
              <w:keepNext/>
            </w:pPr>
          </w:p>
        </w:tc>
        <w:tc>
          <w:tcPr>
            <w:tcW w:w="681" w:type="dxa"/>
            <w:gridSpan w:val="3"/>
          </w:tcPr>
          <w:p w:rsidR="007835F0" w:rsidRDefault="007835F0" w:rsidP="00953733">
            <w:pPr>
              <w:pStyle w:val="PC"/>
              <w:keepNext/>
            </w:pPr>
            <w:r>
              <w:t>2.3</w:t>
            </w:r>
          </w:p>
        </w:tc>
        <w:tc>
          <w:tcPr>
            <w:tcW w:w="5641" w:type="dxa"/>
          </w:tcPr>
          <w:p w:rsidR="007835F0" w:rsidRDefault="007835F0" w:rsidP="00953733">
            <w:pPr>
              <w:pStyle w:val="PC"/>
              <w:keepNext/>
            </w:pPr>
            <w:r>
              <w:t xml:space="preserve">Identify </w:t>
            </w:r>
            <w:r w:rsidRPr="000070A0">
              <w:rPr>
                <w:b/>
                <w:i/>
              </w:rPr>
              <w:t xml:space="preserve">legal support services </w:t>
            </w:r>
            <w:r>
              <w:t>in the local community</w:t>
            </w:r>
          </w:p>
        </w:tc>
      </w:tr>
      <w:tr w:rsidR="007835F0" w:rsidTr="007835F0">
        <w:tc>
          <w:tcPr>
            <w:tcW w:w="2920" w:type="dxa"/>
          </w:tcPr>
          <w:p w:rsidR="007835F0" w:rsidRDefault="007835F0" w:rsidP="00953733">
            <w:pPr>
              <w:pStyle w:val="spacer"/>
            </w:pPr>
          </w:p>
        </w:tc>
        <w:tc>
          <w:tcPr>
            <w:tcW w:w="666" w:type="dxa"/>
            <w:gridSpan w:val="2"/>
          </w:tcPr>
          <w:p w:rsidR="007835F0" w:rsidRDefault="007835F0" w:rsidP="00953733">
            <w:pPr>
              <w:pStyle w:val="spacer"/>
            </w:pPr>
          </w:p>
        </w:tc>
        <w:tc>
          <w:tcPr>
            <w:tcW w:w="5656" w:type="dxa"/>
            <w:gridSpan w:val="2"/>
          </w:tcPr>
          <w:p w:rsidR="007835F0" w:rsidRPr="00744C86" w:rsidRDefault="007835F0" w:rsidP="00953733">
            <w:pPr>
              <w:pStyle w:val="spacer"/>
            </w:pPr>
          </w:p>
        </w:tc>
      </w:tr>
      <w:tr w:rsidR="007835F0" w:rsidTr="007835F0">
        <w:tc>
          <w:tcPr>
            <w:tcW w:w="2920" w:type="dxa"/>
            <w:vMerge w:val="restart"/>
          </w:tcPr>
          <w:p w:rsidR="007835F0" w:rsidRDefault="007835F0" w:rsidP="00FA5D9E">
            <w:pPr>
              <w:pStyle w:val="element"/>
              <w:keepNext/>
            </w:pPr>
            <w:r>
              <w:t>3.</w:t>
            </w:r>
            <w:r w:rsidR="00FA5D9E">
              <w:tab/>
            </w:r>
            <w:r w:rsidRPr="00C51DF4">
              <w:t>Identify</w:t>
            </w:r>
            <w:r>
              <w:t xml:space="preserve"> own rights as a</w:t>
            </w:r>
            <w:r w:rsidRPr="00C51DF4">
              <w:t xml:space="preserve"> </w:t>
            </w:r>
            <w:r>
              <w:t xml:space="preserve"> consumer </w:t>
            </w:r>
          </w:p>
        </w:tc>
        <w:tc>
          <w:tcPr>
            <w:tcW w:w="666" w:type="dxa"/>
            <w:gridSpan w:val="2"/>
          </w:tcPr>
          <w:p w:rsidR="007835F0" w:rsidRDefault="007835F0" w:rsidP="00953733">
            <w:pPr>
              <w:pStyle w:val="PC"/>
              <w:keepNext/>
            </w:pPr>
            <w:r>
              <w:t>3.1</w:t>
            </w:r>
          </w:p>
        </w:tc>
        <w:tc>
          <w:tcPr>
            <w:tcW w:w="5656" w:type="dxa"/>
            <w:gridSpan w:val="2"/>
          </w:tcPr>
          <w:p w:rsidR="007835F0" w:rsidRDefault="007835F0" w:rsidP="00953733">
            <w:pPr>
              <w:pStyle w:val="PC"/>
              <w:keepNext/>
            </w:pPr>
            <w:r>
              <w:t>Identify commonly purchased goods and services</w:t>
            </w:r>
            <w:r w:rsidRPr="00744C86">
              <w:t xml:space="preserve"> in</w:t>
            </w:r>
            <w:r>
              <w:t xml:space="preserve"> the</w:t>
            </w:r>
            <w:r w:rsidRPr="00744C86">
              <w:t xml:space="preserve"> local area</w:t>
            </w:r>
          </w:p>
        </w:tc>
      </w:tr>
      <w:tr w:rsidR="007835F0" w:rsidTr="007835F0">
        <w:tc>
          <w:tcPr>
            <w:tcW w:w="2920" w:type="dxa"/>
            <w:vMerge/>
          </w:tcPr>
          <w:p w:rsidR="007835F0" w:rsidRDefault="007835F0" w:rsidP="00953733">
            <w:pPr>
              <w:pStyle w:val="element"/>
              <w:keepNext/>
            </w:pPr>
          </w:p>
        </w:tc>
        <w:tc>
          <w:tcPr>
            <w:tcW w:w="666" w:type="dxa"/>
            <w:gridSpan w:val="2"/>
          </w:tcPr>
          <w:p w:rsidR="007835F0" w:rsidRDefault="007835F0" w:rsidP="00953733">
            <w:pPr>
              <w:pStyle w:val="PC"/>
              <w:keepNext/>
            </w:pPr>
            <w:r>
              <w:t>3.2</w:t>
            </w:r>
          </w:p>
        </w:tc>
        <w:tc>
          <w:tcPr>
            <w:tcW w:w="5656" w:type="dxa"/>
            <w:gridSpan w:val="2"/>
          </w:tcPr>
          <w:p w:rsidR="007835F0" w:rsidRDefault="007835F0" w:rsidP="00953733">
            <w:pPr>
              <w:pStyle w:val="PC"/>
              <w:keepNext/>
            </w:pPr>
            <w:r>
              <w:t xml:space="preserve">Identify different </w:t>
            </w:r>
            <w:r w:rsidRPr="009142B9">
              <w:rPr>
                <w:b/>
                <w:i/>
              </w:rPr>
              <w:t xml:space="preserve">methods of purchasing </w:t>
            </w:r>
            <w:r>
              <w:rPr>
                <w:b/>
                <w:i/>
              </w:rPr>
              <w:t>goods</w:t>
            </w:r>
            <w:r w:rsidRPr="00F460A7">
              <w:rPr>
                <w:b/>
                <w:i/>
              </w:rPr>
              <w:t xml:space="preserve"> and services</w:t>
            </w:r>
          </w:p>
        </w:tc>
      </w:tr>
      <w:tr w:rsidR="007835F0" w:rsidTr="007835F0">
        <w:tc>
          <w:tcPr>
            <w:tcW w:w="2920" w:type="dxa"/>
            <w:vMerge/>
          </w:tcPr>
          <w:p w:rsidR="007835F0" w:rsidRDefault="007835F0" w:rsidP="00953733">
            <w:pPr>
              <w:pStyle w:val="element"/>
              <w:keepNext/>
            </w:pPr>
          </w:p>
        </w:tc>
        <w:tc>
          <w:tcPr>
            <w:tcW w:w="666" w:type="dxa"/>
            <w:gridSpan w:val="2"/>
          </w:tcPr>
          <w:p w:rsidR="007835F0" w:rsidRDefault="007835F0" w:rsidP="00953733">
            <w:pPr>
              <w:pStyle w:val="PC"/>
              <w:keepNext/>
            </w:pPr>
            <w:r>
              <w:t>3.3</w:t>
            </w:r>
          </w:p>
        </w:tc>
        <w:tc>
          <w:tcPr>
            <w:tcW w:w="5656" w:type="dxa"/>
            <w:gridSpan w:val="2"/>
          </w:tcPr>
          <w:p w:rsidR="007835F0" w:rsidRDefault="007835F0" w:rsidP="00953733">
            <w:pPr>
              <w:pStyle w:val="PC"/>
              <w:keepNext/>
            </w:pPr>
            <w:r>
              <w:t xml:space="preserve">Identify </w:t>
            </w:r>
            <w:r w:rsidRPr="00F460A7">
              <w:rPr>
                <w:b/>
                <w:i/>
              </w:rPr>
              <w:t>obligations of providers of products and services</w:t>
            </w:r>
          </w:p>
        </w:tc>
      </w:tr>
      <w:tr w:rsidR="007835F0" w:rsidTr="007835F0">
        <w:tc>
          <w:tcPr>
            <w:tcW w:w="2920" w:type="dxa"/>
            <w:vMerge/>
          </w:tcPr>
          <w:p w:rsidR="007835F0" w:rsidRDefault="007835F0" w:rsidP="00953733">
            <w:pPr>
              <w:pStyle w:val="element"/>
              <w:keepNext/>
            </w:pPr>
          </w:p>
        </w:tc>
        <w:tc>
          <w:tcPr>
            <w:tcW w:w="666" w:type="dxa"/>
            <w:gridSpan w:val="2"/>
          </w:tcPr>
          <w:p w:rsidR="007835F0" w:rsidRDefault="007835F0" w:rsidP="00953733">
            <w:pPr>
              <w:pStyle w:val="PC"/>
              <w:keepNext/>
            </w:pPr>
            <w:r>
              <w:t>3.4</w:t>
            </w:r>
          </w:p>
        </w:tc>
        <w:tc>
          <w:tcPr>
            <w:tcW w:w="5656" w:type="dxa"/>
            <w:gridSpan w:val="2"/>
          </w:tcPr>
          <w:p w:rsidR="007835F0" w:rsidRDefault="007835F0" w:rsidP="00953733">
            <w:pPr>
              <w:pStyle w:val="PC"/>
              <w:keepNext/>
            </w:pPr>
            <w:r w:rsidRPr="00744C86">
              <w:t>I</w:t>
            </w:r>
            <w:r>
              <w:t>nvestigate the complaints process for faulty products and services</w:t>
            </w:r>
          </w:p>
        </w:tc>
      </w:tr>
      <w:tr w:rsidR="007835F0" w:rsidTr="007835F0">
        <w:tc>
          <w:tcPr>
            <w:tcW w:w="2920" w:type="dxa"/>
            <w:vMerge/>
          </w:tcPr>
          <w:p w:rsidR="007835F0" w:rsidRDefault="007835F0" w:rsidP="00953733">
            <w:pPr>
              <w:pStyle w:val="element"/>
              <w:keepNext/>
            </w:pPr>
          </w:p>
        </w:tc>
        <w:tc>
          <w:tcPr>
            <w:tcW w:w="666" w:type="dxa"/>
            <w:gridSpan w:val="2"/>
          </w:tcPr>
          <w:p w:rsidR="007835F0" w:rsidRDefault="007835F0" w:rsidP="00953733">
            <w:pPr>
              <w:pStyle w:val="PC"/>
              <w:keepNext/>
            </w:pPr>
            <w:r>
              <w:t>3.5</w:t>
            </w:r>
          </w:p>
        </w:tc>
        <w:tc>
          <w:tcPr>
            <w:tcW w:w="5656" w:type="dxa"/>
            <w:gridSpan w:val="2"/>
          </w:tcPr>
          <w:p w:rsidR="007835F0" w:rsidRDefault="007835F0" w:rsidP="00953733">
            <w:pPr>
              <w:pStyle w:val="PC"/>
              <w:keepNext/>
            </w:pPr>
            <w:r>
              <w:t>Locate r</w:t>
            </w:r>
            <w:r w:rsidRPr="00744C86">
              <w:t>esources available for  purchasers of unsatisfactory products and services</w:t>
            </w:r>
          </w:p>
        </w:tc>
      </w:tr>
      <w:tr w:rsidR="007835F0" w:rsidTr="007835F0">
        <w:tc>
          <w:tcPr>
            <w:tcW w:w="2920" w:type="dxa"/>
          </w:tcPr>
          <w:p w:rsidR="007835F0" w:rsidRDefault="007835F0" w:rsidP="00953733">
            <w:pPr>
              <w:pStyle w:val="spacer"/>
            </w:pPr>
          </w:p>
        </w:tc>
        <w:tc>
          <w:tcPr>
            <w:tcW w:w="666" w:type="dxa"/>
            <w:gridSpan w:val="2"/>
          </w:tcPr>
          <w:p w:rsidR="007835F0" w:rsidRDefault="007835F0" w:rsidP="00953733">
            <w:pPr>
              <w:pStyle w:val="spacer"/>
            </w:pPr>
          </w:p>
        </w:tc>
        <w:tc>
          <w:tcPr>
            <w:tcW w:w="5656" w:type="dxa"/>
            <w:gridSpan w:val="2"/>
          </w:tcPr>
          <w:p w:rsidR="007835F0" w:rsidRDefault="007835F0" w:rsidP="00953733">
            <w:pPr>
              <w:pStyle w:val="spacer"/>
            </w:pPr>
          </w:p>
        </w:tc>
      </w:tr>
      <w:tr w:rsidR="007835F0" w:rsidTr="007835F0">
        <w:tc>
          <w:tcPr>
            <w:tcW w:w="2920" w:type="dxa"/>
            <w:vMerge w:val="restart"/>
          </w:tcPr>
          <w:p w:rsidR="007835F0" w:rsidRDefault="007835F0" w:rsidP="00FA5D9E">
            <w:pPr>
              <w:pStyle w:val="element"/>
              <w:keepNext/>
            </w:pPr>
            <w:r>
              <w:t>4.</w:t>
            </w:r>
            <w:r w:rsidR="00FA5D9E">
              <w:tab/>
            </w:r>
            <w:r>
              <w:t>Develop community networks</w:t>
            </w:r>
          </w:p>
        </w:tc>
        <w:tc>
          <w:tcPr>
            <w:tcW w:w="666" w:type="dxa"/>
            <w:gridSpan w:val="2"/>
          </w:tcPr>
          <w:p w:rsidR="007835F0" w:rsidRDefault="007835F0" w:rsidP="00953733">
            <w:pPr>
              <w:pStyle w:val="PC"/>
              <w:keepNext/>
            </w:pPr>
            <w:r>
              <w:t>4.1</w:t>
            </w:r>
          </w:p>
        </w:tc>
        <w:tc>
          <w:tcPr>
            <w:tcW w:w="5656" w:type="dxa"/>
            <w:gridSpan w:val="2"/>
          </w:tcPr>
          <w:p w:rsidR="007835F0" w:rsidRPr="00744C86" w:rsidRDefault="007835F0" w:rsidP="00953733">
            <w:pPr>
              <w:pStyle w:val="PC"/>
              <w:keepNext/>
            </w:pPr>
            <w:r>
              <w:t xml:space="preserve">Identify own </w:t>
            </w:r>
            <w:r w:rsidRPr="000070A0">
              <w:rPr>
                <w:b/>
                <w:i/>
              </w:rPr>
              <w:t>personal interests</w:t>
            </w:r>
          </w:p>
        </w:tc>
      </w:tr>
      <w:tr w:rsidR="007835F0" w:rsidTr="007835F0">
        <w:tc>
          <w:tcPr>
            <w:tcW w:w="2920" w:type="dxa"/>
            <w:vMerge/>
          </w:tcPr>
          <w:p w:rsidR="007835F0" w:rsidRDefault="007835F0" w:rsidP="00953733">
            <w:pPr>
              <w:keepNext/>
            </w:pPr>
          </w:p>
        </w:tc>
        <w:tc>
          <w:tcPr>
            <w:tcW w:w="666" w:type="dxa"/>
            <w:gridSpan w:val="2"/>
          </w:tcPr>
          <w:p w:rsidR="007835F0" w:rsidRDefault="007835F0" w:rsidP="00953733">
            <w:pPr>
              <w:pStyle w:val="PC"/>
              <w:keepNext/>
            </w:pPr>
            <w:r>
              <w:t>4.2</w:t>
            </w:r>
          </w:p>
        </w:tc>
        <w:tc>
          <w:tcPr>
            <w:tcW w:w="5656" w:type="dxa"/>
            <w:gridSpan w:val="2"/>
          </w:tcPr>
          <w:p w:rsidR="007835F0" w:rsidRPr="00744C86" w:rsidRDefault="007835F0" w:rsidP="00953733">
            <w:pPr>
              <w:pStyle w:val="PC"/>
              <w:keepNext/>
            </w:pPr>
            <w:r>
              <w:t xml:space="preserve">Investigate opportunities to participate in </w:t>
            </w:r>
            <w:r w:rsidRPr="000070A0">
              <w:rPr>
                <w:b/>
                <w:i/>
              </w:rPr>
              <w:t>community activities</w:t>
            </w:r>
          </w:p>
        </w:tc>
      </w:tr>
      <w:tr w:rsidR="007835F0" w:rsidTr="007835F0">
        <w:tc>
          <w:tcPr>
            <w:tcW w:w="2920" w:type="dxa"/>
            <w:vMerge/>
          </w:tcPr>
          <w:p w:rsidR="007835F0" w:rsidRDefault="007835F0" w:rsidP="00953733">
            <w:pPr>
              <w:keepNext/>
            </w:pPr>
          </w:p>
        </w:tc>
        <w:tc>
          <w:tcPr>
            <w:tcW w:w="666" w:type="dxa"/>
            <w:gridSpan w:val="2"/>
          </w:tcPr>
          <w:p w:rsidR="007835F0" w:rsidRDefault="007835F0" w:rsidP="00953733">
            <w:pPr>
              <w:pStyle w:val="PC"/>
              <w:keepNext/>
            </w:pPr>
            <w:r>
              <w:t>4.3</w:t>
            </w:r>
          </w:p>
        </w:tc>
        <w:tc>
          <w:tcPr>
            <w:tcW w:w="5656" w:type="dxa"/>
            <w:gridSpan w:val="2"/>
          </w:tcPr>
          <w:p w:rsidR="007835F0" w:rsidRPr="00744C86" w:rsidRDefault="007835F0" w:rsidP="00953733">
            <w:pPr>
              <w:pStyle w:val="PC"/>
              <w:keepNext/>
            </w:pPr>
            <w:r>
              <w:t>Determine key points of contact for activities</w:t>
            </w:r>
          </w:p>
        </w:tc>
      </w:tr>
      <w:tr w:rsidR="007835F0" w:rsidTr="007835F0">
        <w:tc>
          <w:tcPr>
            <w:tcW w:w="2920" w:type="dxa"/>
            <w:vMerge/>
          </w:tcPr>
          <w:p w:rsidR="007835F0" w:rsidRDefault="007835F0" w:rsidP="00953733">
            <w:pPr>
              <w:keepNext/>
            </w:pPr>
          </w:p>
        </w:tc>
        <w:tc>
          <w:tcPr>
            <w:tcW w:w="666" w:type="dxa"/>
            <w:gridSpan w:val="2"/>
          </w:tcPr>
          <w:p w:rsidR="007835F0" w:rsidRDefault="007835F0" w:rsidP="00953733">
            <w:pPr>
              <w:pStyle w:val="PC"/>
              <w:keepNext/>
            </w:pPr>
            <w:r>
              <w:t>4.4</w:t>
            </w:r>
          </w:p>
        </w:tc>
        <w:tc>
          <w:tcPr>
            <w:tcW w:w="5656" w:type="dxa"/>
            <w:gridSpan w:val="2"/>
          </w:tcPr>
          <w:p w:rsidR="007835F0" w:rsidRDefault="007835F0" w:rsidP="00953733">
            <w:pPr>
              <w:pStyle w:val="PC"/>
              <w:keepNext/>
            </w:pPr>
            <w:r>
              <w:t>Participate in selected community activities with support</w:t>
            </w:r>
          </w:p>
        </w:tc>
      </w:tr>
      <w:tr w:rsidR="007835F0" w:rsidTr="007835F0">
        <w:tc>
          <w:tcPr>
            <w:tcW w:w="2920" w:type="dxa"/>
          </w:tcPr>
          <w:p w:rsidR="007835F0" w:rsidRDefault="007835F0" w:rsidP="00953733">
            <w:pPr>
              <w:pStyle w:val="spacer"/>
            </w:pPr>
          </w:p>
        </w:tc>
        <w:tc>
          <w:tcPr>
            <w:tcW w:w="666" w:type="dxa"/>
            <w:gridSpan w:val="2"/>
          </w:tcPr>
          <w:p w:rsidR="007835F0" w:rsidRDefault="007835F0" w:rsidP="00953733">
            <w:pPr>
              <w:pStyle w:val="spacer"/>
            </w:pPr>
          </w:p>
        </w:tc>
        <w:tc>
          <w:tcPr>
            <w:tcW w:w="5656" w:type="dxa"/>
            <w:gridSpan w:val="2"/>
          </w:tcPr>
          <w:p w:rsidR="007835F0" w:rsidRDefault="007835F0" w:rsidP="00953733">
            <w:pPr>
              <w:pStyle w:val="spacer"/>
            </w:pPr>
          </w:p>
        </w:tc>
      </w:tr>
      <w:tr w:rsidR="007835F0" w:rsidTr="007835F0">
        <w:tc>
          <w:tcPr>
            <w:tcW w:w="9242" w:type="dxa"/>
            <w:gridSpan w:val="5"/>
          </w:tcPr>
          <w:p w:rsidR="007835F0" w:rsidRDefault="007835F0" w:rsidP="00953733">
            <w:pPr>
              <w:pStyle w:val="Heading21"/>
              <w:keepNext/>
            </w:pPr>
            <w:r>
              <w:t>Required Knowledge and Skills</w:t>
            </w:r>
          </w:p>
          <w:p w:rsidR="007835F0" w:rsidRDefault="007835F0" w:rsidP="00953733">
            <w:pPr>
              <w:pStyle w:val="text"/>
              <w:keepNext/>
            </w:pPr>
            <w:r w:rsidRPr="005979AA">
              <w:t>This describes the essential skills and knowledge and their level required for this unit</w:t>
            </w:r>
            <w:r>
              <w:t>.</w:t>
            </w:r>
          </w:p>
        </w:tc>
      </w:tr>
      <w:tr w:rsidR="007835F0" w:rsidTr="007835F0">
        <w:tc>
          <w:tcPr>
            <w:tcW w:w="9242" w:type="dxa"/>
            <w:gridSpan w:val="5"/>
          </w:tcPr>
          <w:p w:rsidR="007835F0" w:rsidRDefault="007835F0" w:rsidP="00953733">
            <w:pPr>
              <w:pStyle w:val="unittext"/>
              <w:keepNext/>
            </w:pPr>
            <w:r>
              <w:t>Required Knowledge:</w:t>
            </w:r>
          </w:p>
          <w:p w:rsidR="007835F0" w:rsidRPr="00FA5D9E" w:rsidRDefault="007835F0" w:rsidP="00FA5D9E">
            <w:pPr>
              <w:pStyle w:val="bullet"/>
            </w:pPr>
            <w:r w:rsidRPr="00FA5D9E">
              <w:t>benefits in  participating in the local community</w:t>
            </w:r>
          </w:p>
          <w:p w:rsidR="007835F0" w:rsidRPr="00FA5D9E" w:rsidRDefault="007835F0" w:rsidP="00FA5D9E">
            <w:pPr>
              <w:pStyle w:val="bullet"/>
            </w:pPr>
            <w:r w:rsidRPr="00FA5D9E">
              <w:t xml:space="preserve">sources of information about rights and responsibilities of community members </w:t>
            </w:r>
          </w:p>
          <w:p w:rsidR="007835F0" w:rsidRPr="00FA5D9E" w:rsidRDefault="007835F0" w:rsidP="00FA5D9E">
            <w:pPr>
              <w:pStyle w:val="bullet"/>
            </w:pPr>
            <w:r w:rsidRPr="00FA5D9E">
              <w:t>sources of information about consumer rights</w:t>
            </w:r>
          </w:p>
          <w:p w:rsidR="007835F0" w:rsidRPr="00FA5D9E" w:rsidRDefault="007835F0" w:rsidP="00FA5D9E">
            <w:pPr>
              <w:pStyle w:val="bullet"/>
            </w:pPr>
            <w:r w:rsidRPr="00FA5D9E">
              <w:t>personal safety strategies to safely participate in the community</w:t>
            </w:r>
          </w:p>
          <w:p w:rsidR="007835F0" w:rsidRDefault="007835F0" w:rsidP="00953733">
            <w:pPr>
              <w:pStyle w:val="bullet"/>
              <w:numPr>
                <w:ilvl w:val="0"/>
                <w:numId w:val="0"/>
              </w:numPr>
            </w:pPr>
            <w:r>
              <w:t>Required Skills:</w:t>
            </w:r>
          </w:p>
          <w:p w:rsidR="007835F0" w:rsidRDefault="007835F0" w:rsidP="00FA5D9E">
            <w:pPr>
              <w:pStyle w:val="bullet"/>
            </w:pPr>
            <w:r>
              <w:t>literacy</w:t>
            </w:r>
            <w:r w:rsidRPr="00744C86">
              <w:t xml:space="preserve"> skills to</w:t>
            </w:r>
            <w:r>
              <w:t xml:space="preserve"> </w:t>
            </w:r>
            <w:r w:rsidRPr="00FA5D9E">
              <w:t>access</w:t>
            </w:r>
            <w:r>
              <w:t xml:space="preserve"> and interpret information about:</w:t>
            </w:r>
          </w:p>
          <w:p w:rsidR="007835F0" w:rsidRDefault="007835F0" w:rsidP="00953733">
            <w:pPr>
              <w:pStyle w:val="endash"/>
              <w:keepNext/>
              <w:numPr>
                <w:ilvl w:val="0"/>
                <w:numId w:val="11"/>
              </w:numPr>
              <w:spacing w:before="80" w:after="80"/>
              <w:ind w:left="568" w:hanging="284"/>
            </w:pPr>
            <w:r>
              <w:t>services and facilities</w:t>
            </w:r>
          </w:p>
          <w:p w:rsidR="007835F0" w:rsidRDefault="007835F0" w:rsidP="00953733">
            <w:pPr>
              <w:pStyle w:val="endash"/>
              <w:keepNext/>
              <w:numPr>
                <w:ilvl w:val="0"/>
                <w:numId w:val="11"/>
              </w:numPr>
              <w:spacing w:before="80" w:after="80"/>
              <w:ind w:left="568" w:hanging="284"/>
            </w:pPr>
            <w:r>
              <w:t>rights and responsibilities as a community member</w:t>
            </w:r>
          </w:p>
          <w:p w:rsidR="007835F0" w:rsidRDefault="007835F0" w:rsidP="00953733">
            <w:pPr>
              <w:pStyle w:val="endash"/>
              <w:keepNext/>
              <w:numPr>
                <w:ilvl w:val="0"/>
                <w:numId w:val="11"/>
              </w:numPr>
              <w:spacing w:before="80" w:after="80"/>
              <w:ind w:left="568" w:hanging="284"/>
            </w:pPr>
            <w:r>
              <w:t>consumer rights</w:t>
            </w:r>
          </w:p>
          <w:p w:rsidR="007835F0" w:rsidRDefault="007835F0" w:rsidP="00FA5D9E">
            <w:pPr>
              <w:pStyle w:val="bullet"/>
            </w:pPr>
            <w:r w:rsidRPr="00744C86">
              <w:t xml:space="preserve">problem solving skills to </w:t>
            </w:r>
            <w:r>
              <w:t xml:space="preserve">identify and select services and facilities to meet identified </w:t>
            </w:r>
            <w:r w:rsidRPr="00FA5D9E">
              <w:t>needs</w:t>
            </w:r>
          </w:p>
        </w:tc>
      </w:tr>
      <w:tr w:rsidR="007835F0" w:rsidTr="007835F0">
        <w:tc>
          <w:tcPr>
            <w:tcW w:w="9242" w:type="dxa"/>
            <w:gridSpan w:val="5"/>
          </w:tcPr>
          <w:p w:rsidR="007835F0" w:rsidRDefault="007835F0" w:rsidP="00953733">
            <w:pPr>
              <w:pStyle w:val="spacer"/>
            </w:pPr>
          </w:p>
        </w:tc>
      </w:tr>
      <w:tr w:rsidR="007835F0" w:rsidTr="007835F0">
        <w:tc>
          <w:tcPr>
            <w:tcW w:w="9242" w:type="dxa"/>
            <w:gridSpan w:val="5"/>
          </w:tcPr>
          <w:p w:rsidR="007835F0" w:rsidRDefault="007835F0" w:rsidP="00953733">
            <w:pPr>
              <w:pStyle w:val="Heading21"/>
              <w:keepNext/>
            </w:pPr>
            <w:r>
              <w:t>Range Statement</w:t>
            </w:r>
          </w:p>
          <w:p w:rsidR="007835F0" w:rsidRDefault="007835F0" w:rsidP="00953733">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7835F0" w:rsidTr="007835F0">
        <w:tc>
          <w:tcPr>
            <w:tcW w:w="3442" w:type="dxa"/>
            <w:gridSpan w:val="2"/>
          </w:tcPr>
          <w:p w:rsidR="007835F0" w:rsidRDefault="007835F0" w:rsidP="00953733">
            <w:pPr>
              <w:pStyle w:val="unittext"/>
              <w:keepNext/>
              <w:rPr>
                <w:b/>
                <w:i/>
              </w:rPr>
            </w:pPr>
            <w:r>
              <w:rPr>
                <w:b/>
                <w:i/>
              </w:rPr>
              <w:t>P</w:t>
            </w:r>
            <w:r w:rsidRPr="00ED305F">
              <w:rPr>
                <w:b/>
                <w:i/>
              </w:rPr>
              <w:t>resent and future needs</w:t>
            </w:r>
            <w:r>
              <w:rPr>
                <w:b/>
                <w:i/>
              </w:rPr>
              <w:t xml:space="preserve"> </w:t>
            </w:r>
            <w:r w:rsidRPr="000070A0">
              <w:t>may include:</w:t>
            </w:r>
          </w:p>
        </w:tc>
        <w:tc>
          <w:tcPr>
            <w:tcW w:w="5800" w:type="dxa"/>
            <w:gridSpan w:val="3"/>
          </w:tcPr>
          <w:p w:rsidR="007835F0" w:rsidRPr="00FA5D9E" w:rsidRDefault="007835F0" w:rsidP="00FA5D9E">
            <w:pPr>
              <w:pStyle w:val="bullet"/>
            </w:pPr>
            <w:r w:rsidRPr="00FA5D9E">
              <w:t>accommodation</w:t>
            </w:r>
          </w:p>
          <w:p w:rsidR="007835F0" w:rsidRPr="00FA5D9E" w:rsidRDefault="007835F0" w:rsidP="00FA5D9E">
            <w:pPr>
              <w:pStyle w:val="bullet"/>
            </w:pPr>
            <w:r w:rsidRPr="00FA5D9E">
              <w:t>transport</w:t>
            </w:r>
          </w:p>
          <w:p w:rsidR="007835F0" w:rsidRPr="00FA5D9E" w:rsidRDefault="007835F0" w:rsidP="00FA5D9E">
            <w:pPr>
              <w:pStyle w:val="bullet"/>
            </w:pPr>
            <w:r w:rsidRPr="00FA5D9E">
              <w:t>health care</w:t>
            </w:r>
          </w:p>
          <w:p w:rsidR="007835F0" w:rsidRPr="00FA5D9E" w:rsidRDefault="007835F0" w:rsidP="00FA5D9E">
            <w:pPr>
              <w:pStyle w:val="bullet"/>
            </w:pPr>
            <w:r w:rsidRPr="00FA5D9E">
              <w:t xml:space="preserve">training </w:t>
            </w:r>
          </w:p>
          <w:p w:rsidR="007835F0" w:rsidRPr="00FA5D9E" w:rsidRDefault="007835F0" w:rsidP="00FA5D9E">
            <w:pPr>
              <w:pStyle w:val="bullet"/>
            </w:pPr>
            <w:r w:rsidRPr="00FA5D9E">
              <w:t xml:space="preserve">employment </w:t>
            </w:r>
          </w:p>
          <w:p w:rsidR="007835F0" w:rsidRPr="00FA5D9E" w:rsidRDefault="007835F0" w:rsidP="00FA5D9E">
            <w:pPr>
              <w:pStyle w:val="bullet"/>
            </w:pPr>
            <w:r w:rsidRPr="00FA5D9E">
              <w:t>social interaction</w:t>
            </w:r>
          </w:p>
          <w:p w:rsidR="007835F0" w:rsidRDefault="007835F0" w:rsidP="00FA5D9E">
            <w:pPr>
              <w:pStyle w:val="bullet"/>
            </w:pPr>
            <w:r w:rsidRPr="00FA5D9E">
              <w:t>independent living support</w:t>
            </w:r>
          </w:p>
        </w:tc>
      </w:tr>
      <w:tr w:rsidR="007835F0" w:rsidTr="007835F0">
        <w:tc>
          <w:tcPr>
            <w:tcW w:w="3442" w:type="dxa"/>
            <w:gridSpan w:val="2"/>
          </w:tcPr>
          <w:p w:rsidR="007835F0" w:rsidRPr="000070A0" w:rsidRDefault="007835F0" w:rsidP="00953733">
            <w:pPr>
              <w:pStyle w:val="unittext"/>
              <w:keepNext/>
              <w:rPr>
                <w:i/>
              </w:rPr>
            </w:pPr>
            <w:r>
              <w:rPr>
                <w:b/>
                <w:i/>
              </w:rPr>
              <w:lastRenderedPageBreak/>
              <w:t>Local</w:t>
            </w:r>
            <w:r w:rsidRPr="00987971">
              <w:rPr>
                <w:b/>
                <w:i/>
              </w:rPr>
              <w:t xml:space="preserve"> </w:t>
            </w:r>
            <w:r>
              <w:rPr>
                <w:b/>
                <w:i/>
              </w:rPr>
              <w:t>s</w:t>
            </w:r>
            <w:r w:rsidRPr="00987971">
              <w:rPr>
                <w:b/>
                <w:i/>
              </w:rPr>
              <w:t>ervices and facilities</w:t>
            </w:r>
            <w:r>
              <w:rPr>
                <w:b/>
                <w:i/>
              </w:rPr>
              <w:t xml:space="preserve"> </w:t>
            </w:r>
            <w:r w:rsidRPr="000070A0">
              <w:t>may include:</w:t>
            </w:r>
          </w:p>
        </w:tc>
        <w:tc>
          <w:tcPr>
            <w:tcW w:w="5800" w:type="dxa"/>
            <w:gridSpan w:val="3"/>
          </w:tcPr>
          <w:p w:rsidR="007835F0" w:rsidRPr="00FA5D9E" w:rsidRDefault="007835F0" w:rsidP="00FA5D9E">
            <w:pPr>
              <w:pStyle w:val="bullet"/>
            </w:pPr>
            <w:r w:rsidRPr="00FA5D9E">
              <w:t>retail</w:t>
            </w:r>
          </w:p>
          <w:p w:rsidR="007835F0" w:rsidRPr="00FA5D9E" w:rsidRDefault="007835F0" w:rsidP="00FA5D9E">
            <w:pPr>
              <w:pStyle w:val="bullet"/>
            </w:pPr>
            <w:r w:rsidRPr="00FA5D9E">
              <w:t>banking</w:t>
            </w:r>
          </w:p>
          <w:p w:rsidR="007835F0" w:rsidRPr="00FA5D9E" w:rsidRDefault="007835F0" w:rsidP="00FA5D9E">
            <w:pPr>
              <w:pStyle w:val="bullet"/>
            </w:pPr>
            <w:r w:rsidRPr="00FA5D9E">
              <w:t>housing</w:t>
            </w:r>
          </w:p>
          <w:p w:rsidR="007835F0" w:rsidRPr="00FA5D9E" w:rsidRDefault="007835F0" w:rsidP="00FA5D9E">
            <w:pPr>
              <w:pStyle w:val="bullet"/>
            </w:pPr>
            <w:r w:rsidRPr="00FA5D9E">
              <w:t>social/recreational</w:t>
            </w:r>
          </w:p>
          <w:p w:rsidR="007835F0" w:rsidRPr="00FA5D9E" w:rsidRDefault="007835F0" w:rsidP="00FA5D9E">
            <w:pPr>
              <w:pStyle w:val="bullet"/>
            </w:pPr>
            <w:r w:rsidRPr="00FA5D9E">
              <w:t>health</w:t>
            </w:r>
          </w:p>
          <w:p w:rsidR="007835F0" w:rsidRPr="00FA5D9E" w:rsidRDefault="007835F0" w:rsidP="00FA5D9E">
            <w:pPr>
              <w:pStyle w:val="bullet"/>
            </w:pPr>
            <w:r w:rsidRPr="00FA5D9E">
              <w:t>legal support</w:t>
            </w:r>
          </w:p>
          <w:p w:rsidR="007835F0" w:rsidRPr="00FA5D9E" w:rsidRDefault="007835F0" w:rsidP="00FA5D9E">
            <w:pPr>
              <w:pStyle w:val="bullet"/>
            </w:pPr>
            <w:r w:rsidRPr="00FA5D9E">
              <w:t>job agencies</w:t>
            </w:r>
          </w:p>
          <w:p w:rsidR="007835F0" w:rsidRDefault="007835F0" w:rsidP="00FA5D9E">
            <w:pPr>
              <w:pStyle w:val="bullet"/>
            </w:pPr>
            <w:r w:rsidRPr="00FA5D9E">
              <w:t>independent living centres</w:t>
            </w:r>
          </w:p>
        </w:tc>
      </w:tr>
      <w:tr w:rsidR="007835F0" w:rsidTr="007835F0">
        <w:tc>
          <w:tcPr>
            <w:tcW w:w="9242" w:type="dxa"/>
            <w:gridSpan w:val="5"/>
          </w:tcPr>
          <w:p w:rsidR="007835F0" w:rsidRDefault="007835F0" w:rsidP="00953733">
            <w:pPr>
              <w:pStyle w:val="spacer"/>
            </w:pPr>
          </w:p>
        </w:tc>
      </w:tr>
      <w:tr w:rsidR="007835F0" w:rsidTr="007835F0">
        <w:tc>
          <w:tcPr>
            <w:tcW w:w="3442" w:type="dxa"/>
            <w:gridSpan w:val="2"/>
          </w:tcPr>
          <w:p w:rsidR="007835F0" w:rsidRPr="005979AA" w:rsidRDefault="007835F0" w:rsidP="00953733">
            <w:pPr>
              <w:pStyle w:val="unittext"/>
              <w:keepNext/>
            </w:pPr>
            <w:r>
              <w:rPr>
                <w:b/>
                <w:i/>
              </w:rPr>
              <w:t>I</w:t>
            </w:r>
            <w:r w:rsidRPr="00ED305F">
              <w:rPr>
                <w:b/>
                <w:i/>
              </w:rPr>
              <w:t>nformation</w:t>
            </w:r>
            <w:r>
              <w:rPr>
                <w:b/>
                <w:i/>
              </w:rPr>
              <w:t xml:space="preserve"> </w:t>
            </w:r>
            <w:r w:rsidRPr="000070A0">
              <w:t>may include:</w:t>
            </w:r>
          </w:p>
        </w:tc>
        <w:tc>
          <w:tcPr>
            <w:tcW w:w="5800" w:type="dxa"/>
            <w:gridSpan w:val="3"/>
          </w:tcPr>
          <w:p w:rsidR="007835F0" w:rsidRPr="00FA5D9E" w:rsidRDefault="007835F0" w:rsidP="00FA5D9E">
            <w:pPr>
              <w:pStyle w:val="bullet"/>
            </w:pPr>
            <w:r w:rsidRPr="00FA5D9E">
              <w:t>location</w:t>
            </w:r>
          </w:p>
          <w:p w:rsidR="007835F0" w:rsidRPr="00FA5D9E" w:rsidRDefault="007835F0" w:rsidP="00FA5D9E">
            <w:pPr>
              <w:pStyle w:val="bullet"/>
            </w:pPr>
            <w:r w:rsidRPr="00FA5D9E">
              <w:t>opening hours</w:t>
            </w:r>
          </w:p>
          <w:p w:rsidR="007835F0" w:rsidRPr="00FA5D9E" w:rsidRDefault="007835F0" w:rsidP="00FA5D9E">
            <w:pPr>
              <w:pStyle w:val="bullet"/>
            </w:pPr>
            <w:r w:rsidRPr="00FA5D9E">
              <w:t>contact details</w:t>
            </w:r>
          </w:p>
          <w:p w:rsidR="007835F0" w:rsidRPr="00FA5D9E" w:rsidRDefault="007835F0" w:rsidP="00FA5D9E">
            <w:pPr>
              <w:pStyle w:val="bullet"/>
            </w:pPr>
            <w:r w:rsidRPr="00FA5D9E">
              <w:t>eligibility requirements</w:t>
            </w:r>
          </w:p>
          <w:p w:rsidR="007835F0" w:rsidRPr="00FA5D9E" w:rsidRDefault="007835F0" w:rsidP="00FA5D9E">
            <w:pPr>
              <w:pStyle w:val="bullet"/>
            </w:pPr>
            <w:r w:rsidRPr="00FA5D9E">
              <w:t>costs</w:t>
            </w:r>
          </w:p>
          <w:p w:rsidR="007835F0" w:rsidRDefault="007835F0" w:rsidP="00FA5D9E">
            <w:pPr>
              <w:pStyle w:val="bullet"/>
            </w:pPr>
            <w:r w:rsidRPr="00FA5D9E">
              <w:t>procedures for accessing facilities and services</w:t>
            </w:r>
          </w:p>
        </w:tc>
      </w:tr>
      <w:tr w:rsidR="007835F0" w:rsidTr="007835F0">
        <w:tc>
          <w:tcPr>
            <w:tcW w:w="9242" w:type="dxa"/>
            <w:gridSpan w:val="5"/>
          </w:tcPr>
          <w:p w:rsidR="007835F0" w:rsidRDefault="007835F0" w:rsidP="00953733">
            <w:pPr>
              <w:pStyle w:val="spacer"/>
            </w:pPr>
          </w:p>
        </w:tc>
      </w:tr>
      <w:tr w:rsidR="007835F0" w:rsidTr="007835F0">
        <w:tc>
          <w:tcPr>
            <w:tcW w:w="3442" w:type="dxa"/>
            <w:gridSpan w:val="2"/>
          </w:tcPr>
          <w:p w:rsidR="007835F0" w:rsidRPr="005979AA" w:rsidRDefault="00D95421" w:rsidP="00953733">
            <w:pPr>
              <w:pStyle w:val="unittext"/>
              <w:keepNext/>
            </w:pPr>
            <w:r w:rsidRPr="00DC37F4">
              <w:rPr>
                <w:b/>
                <w:i/>
              </w:rPr>
              <w:t>R</w:t>
            </w:r>
            <w:r w:rsidR="007835F0" w:rsidRPr="00DC37F4">
              <w:rPr>
                <w:b/>
                <w:i/>
              </w:rPr>
              <w:t>ights and responsibilities</w:t>
            </w:r>
            <w:r w:rsidR="007835F0">
              <w:rPr>
                <w:b/>
                <w:i/>
              </w:rPr>
              <w:t xml:space="preserve"> </w:t>
            </w:r>
            <w:r w:rsidR="007835F0" w:rsidRPr="000070A0">
              <w:t>may include:</w:t>
            </w:r>
          </w:p>
        </w:tc>
        <w:tc>
          <w:tcPr>
            <w:tcW w:w="5800" w:type="dxa"/>
            <w:gridSpan w:val="3"/>
          </w:tcPr>
          <w:p w:rsidR="007835F0" w:rsidRPr="00FA5D9E" w:rsidRDefault="007835F0" w:rsidP="00FA5D9E">
            <w:pPr>
              <w:pStyle w:val="bullet"/>
            </w:pPr>
            <w:r w:rsidRPr="00FA5D9E">
              <w:t>obeying community laws and understanding consequences of violating laws</w:t>
            </w:r>
          </w:p>
          <w:p w:rsidR="007835F0" w:rsidRPr="00FA5D9E" w:rsidRDefault="007835F0" w:rsidP="00FA5D9E">
            <w:pPr>
              <w:pStyle w:val="bullet"/>
            </w:pPr>
            <w:r w:rsidRPr="00FA5D9E">
              <w:t>citizen’s rights to equal treatment under the law including legal representation</w:t>
            </w:r>
          </w:p>
          <w:p w:rsidR="007835F0" w:rsidRPr="00FA5D9E" w:rsidRDefault="007835F0" w:rsidP="00FA5D9E">
            <w:pPr>
              <w:pStyle w:val="bullet"/>
            </w:pPr>
            <w:r w:rsidRPr="00FA5D9E">
              <w:t>making appropriate responses to people in authority</w:t>
            </w:r>
          </w:p>
          <w:p w:rsidR="007835F0" w:rsidRDefault="007835F0" w:rsidP="00FA5D9E">
            <w:pPr>
              <w:pStyle w:val="bullet"/>
            </w:pPr>
            <w:r w:rsidRPr="00FA5D9E">
              <w:t>major responsibilities of citizens in Australian community such as voting, paying tax, supporting other citizens</w:t>
            </w:r>
          </w:p>
        </w:tc>
      </w:tr>
      <w:tr w:rsidR="007835F0" w:rsidTr="007835F0">
        <w:tc>
          <w:tcPr>
            <w:tcW w:w="9242" w:type="dxa"/>
            <w:gridSpan w:val="5"/>
          </w:tcPr>
          <w:p w:rsidR="007835F0" w:rsidRDefault="007835F0" w:rsidP="00953733">
            <w:pPr>
              <w:pStyle w:val="spacer"/>
            </w:pPr>
          </w:p>
        </w:tc>
      </w:tr>
      <w:tr w:rsidR="007835F0" w:rsidTr="007835F0">
        <w:tc>
          <w:tcPr>
            <w:tcW w:w="3442" w:type="dxa"/>
            <w:gridSpan w:val="2"/>
          </w:tcPr>
          <w:p w:rsidR="007835F0" w:rsidRPr="005979AA" w:rsidRDefault="007835F0" w:rsidP="00953733">
            <w:pPr>
              <w:pStyle w:val="unittext"/>
              <w:keepNext/>
            </w:pPr>
            <w:r w:rsidRPr="00445F13">
              <w:rPr>
                <w:b/>
                <w:i/>
              </w:rPr>
              <w:t>Voting requirements and procedures</w:t>
            </w:r>
            <w:r>
              <w:t xml:space="preserve"> </w:t>
            </w:r>
            <w:r w:rsidRPr="001E095A">
              <w:t>may</w:t>
            </w:r>
            <w:r>
              <w:rPr>
                <w:b/>
              </w:rPr>
              <w:t xml:space="preserve"> </w:t>
            </w:r>
            <w:r>
              <w:t>include:</w:t>
            </w:r>
          </w:p>
        </w:tc>
        <w:tc>
          <w:tcPr>
            <w:tcW w:w="5800" w:type="dxa"/>
            <w:gridSpan w:val="3"/>
          </w:tcPr>
          <w:p w:rsidR="007835F0" w:rsidRPr="000070A0" w:rsidRDefault="007835F0" w:rsidP="00953733">
            <w:pPr>
              <w:pStyle w:val="bullet"/>
              <w:numPr>
                <w:ilvl w:val="0"/>
                <w:numId w:val="16"/>
              </w:numPr>
              <w:tabs>
                <w:tab w:val="left" w:pos="567"/>
              </w:tabs>
              <w:ind w:left="284" w:hanging="284"/>
              <w:rPr>
                <w:b/>
                <w:i/>
              </w:rPr>
            </w:pPr>
            <w:r>
              <w:t>compulsory voting</w:t>
            </w:r>
          </w:p>
          <w:p w:rsidR="007835F0" w:rsidRDefault="007835F0" w:rsidP="00953733">
            <w:pPr>
              <w:pStyle w:val="endash"/>
              <w:keepNext/>
              <w:numPr>
                <w:ilvl w:val="0"/>
                <w:numId w:val="11"/>
              </w:numPr>
              <w:spacing w:before="80" w:after="80"/>
              <w:ind w:left="568" w:hanging="284"/>
            </w:pPr>
            <w:r>
              <w:t>local</w:t>
            </w:r>
          </w:p>
          <w:p w:rsidR="007835F0" w:rsidRDefault="007835F0" w:rsidP="00953733">
            <w:pPr>
              <w:pStyle w:val="endash"/>
              <w:keepNext/>
              <w:numPr>
                <w:ilvl w:val="0"/>
                <w:numId w:val="11"/>
              </w:numPr>
              <w:spacing w:before="80" w:after="80"/>
              <w:ind w:left="568" w:hanging="284"/>
            </w:pPr>
            <w:r>
              <w:t>state</w:t>
            </w:r>
          </w:p>
          <w:p w:rsidR="007835F0" w:rsidRPr="00744C86" w:rsidRDefault="007835F0" w:rsidP="00953733">
            <w:pPr>
              <w:pStyle w:val="endash"/>
              <w:keepNext/>
              <w:numPr>
                <w:ilvl w:val="0"/>
                <w:numId w:val="11"/>
              </w:numPr>
              <w:spacing w:before="80" w:after="80"/>
              <w:ind w:left="568" w:hanging="284"/>
            </w:pPr>
            <w:r>
              <w:t>federal</w:t>
            </w:r>
          </w:p>
          <w:p w:rsidR="007835F0" w:rsidRPr="00FA5D9E" w:rsidRDefault="007835F0" w:rsidP="00FA5D9E">
            <w:pPr>
              <w:pStyle w:val="bullet"/>
            </w:pPr>
            <w:r w:rsidRPr="00FA5D9E">
              <w:t>election cycles</w:t>
            </w:r>
          </w:p>
          <w:p w:rsidR="007835F0" w:rsidRPr="00FA5D9E" w:rsidRDefault="007835F0" w:rsidP="00FA5D9E">
            <w:pPr>
              <w:pStyle w:val="bullet"/>
            </w:pPr>
            <w:r w:rsidRPr="00FA5D9E">
              <w:t>requirements for registering to vote</w:t>
            </w:r>
          </w:p>
          <w:p w:rsidR="007835F0" w:rsidRDefault="007835F0" w:rsidP="00FA5D9E">
            <w:pPr>
              <w:pStyle w:val="bullet"/>
            </w:pPr>
            <w:r w:rsidRPr="00FA5D9E">
              <w:t>procedures to follow on voting day</w:t>
            </w:r>
          </w:p>
        </w:tc>
      </w:tr>
      <w:tr w:rsidR="007835F0" w:rsidTr="007835F0">
        <w:tc>
          <w:tcPr>
            <w:tcW w:w="3442" w:type="dxa"/>
            <w:gridSpan w:val="2"/>
          </w:tcPr>
          <w:p w:rsidR="007835F0" w:rsidRPr="00AA7C1B" w:rsidRDefault="007835F0" w:rsidP="00953733">
            <w:pPr>
              <w:pStyle w:val="spacer"/>
            </w:pPr>
          </w:p>
        </w:tc>
        <w:tc>
          <w:tcPr>
            <w:tcW w:w="5800" w:type="dxa"/>
            <w:gridSpan w:val="3"/>
          </w:tcPr>
          <w:p w:rsidR="007835F0" w:rsidRDefault="007835F0" w:rsidP="00953733">
            <w:pPr>
              <w:pStyle w:val="spacer"/>
            </w:pPr>
          </w:p>
        </w:tc>
      </w:tr>
      <w:tr w:rsidR="007835F0" w:rsidTr="007835F0">
        <w:tc>
          <w:tcPr>
            <w:tcW w:w="3442" w:type="dxa"/>
            <w:gridSpan w:val="2"/>
          </w:tcPr>
          <w:p w:rsidR="007835F0" w:rsidRPr="00445F13" w:rsidRDefault="007835F0" w:rsidP="00953733">
            <w:pPr>
              <w:pStyle w:val="unittext"/>
              <w:keepNext/>
              <w:rPr>
                <w:b/>
                <w:i/>
              </w:rPr>
            </w:pPr>
            <w:r>
              <w:rPr>
                <w:b/>
                <w:i/>
              </w:rPr>
              <w:t>L</w:t>
            </w:r>
            <w:r w:rsidRPr="00D81128">
              <w:rPr>
                <w:b/>
                <w:i/>
              </w:rPr>
              <w:t>egal support services</w:t>
            </w:r>
            <w:r>
              <w:rPr>
                <w:b/>
                <w:i/>
              </w:rPr>
              <w:t xml:space="preserve"> </w:t>
            </w:r>
            <w:r w:rsidRPr="000070A0">
              <w:t>may include:</w:t>
            </w:r>
          </w:p>
        </w:tc>
        <w:tc>
          <w:tcPr>
            <w:tcW w:w="5800" w:type="dxa"/>
            <w:gridSpan w:val="3"/>
          </w:tcPr>
          <w:p w:rsidR="007835F0" w:rsidRDefault="007835F0" w:rsidP="00953733">
            <w:pPr>
              <w:pStyle w:val="bullet"/>
              <w:numPr>
                <w:ilvl w:val="0"/>
                <w:numId w:val="16"/>
              </w:numPr>
              <w:tabs>
                <w:tab w:val="left" w:pos="567"/>
              </w:tabs>
              <w:ind w:left="284" w:hanging="284"/>
            </w:pPr>
            <w:r>
              <w:t>legal aid</w:t>
            </w:r>
          </w:p>
          <w:p w:rsidR="007835F0" w:rsidRDefault="007835F0" w:rsidP="00953733">
            <w:pPr>
              <w:pStyle w:val="bullet"/>
              <w:numPr>
                <w:ilvl w:val="0"/>
                <w:numId w:val="16"/>
              </w:numPr>
              <w:tabs>
                <w:tab w:val="left" w:pos="567"/>
              </w:tabs>
              <w:ind w:left="284" w:hanging="284"/>
            </w:pPr>
            <w:r>
              <w:t>legal services with a focus on disability</w:t>
            </w:r>
          </w:p>
        </w:tc>
      </w:tr>
      <w:tr w:rsidR="007835F0" w:rsidTr="007835F0">
        <w:tc>
          <w:tcPr>
            <w:tcW w:w="3442" w:type="dxa"/>
            <w:gridSpan w:val="2"/>
          </w:tcPr>
          <w:p w:rsidR="007835F0" w:rsidRDefault="007835F0" w:rsidP="00953733">
            <w:pPr>
              <w:pStyle w:val="spacer"/>
            </w:pPr>
          </w:p>
        </w:tc>
        <w:tc>
          <w:tcPr>
            <w:tcW w:w="5800" w:type="dxa"/>
            <w:gridSpan w:val="3"/>
          </w:tcPr>
          <w:p w:rsidR="007835F0" w:rsidRDefault="007835F0" w:rsidP="00953733">
            <w:pPr>
              <w:pStyle w:val="spacer"/>
            </w:pPr>
          </w:p>
        </w:tc>
      </w:tr>
      <w:tr w:rsidR="007835F0" w:rsidTr="007835F0">
        <w:trPr>
          <w:trHeight w:val="1939"/>
        </w:trPr>
        <w:tc>
          <w:tcPr>
            <w:tcW w:w="3442" w:type="dxa"/>
            <w:gridSpan w:val="2"/>
          </w:tcPr>
          <w:p w:rsidR="007835F0" w:rsidRDefault="007835F0" w:rsidP="00953733">
            <w:pPr>
              <w:pStyle w:val="unittext"/>
              <w:keepNext/>
              <w:rPr>
                <w:b/>
                <w:i/>
              </w:rPr>
            </w:pPr>
            <w:r w:rsidRPr="00A44922">
              <w:rPr>
                <w:b/>
                <w:i/>
              </w:rPr>
              <w:lastRenderedPageBreak/>
              <w:t xml:space="preserve">Methods of purchasing goods and services </w:t>
            </w:r>
            <w:r w:rsidRPr="00F460A7">
              <w:t>may include:</w:t>
            </w:r>
          </w:p>
        </w:tc>
        <w:tc>
          <w:tcPr>
            <w:tcW w:w="5800" w:type="dxa"/>
            <w:gridSpan w:val="3"/>
          </w:tcPr>
          <w:p w:rsidR="007835F0" w:rsidRDefault="007835F0" w:rsidP="00953733">
            <w:pPr>
              <w:pStyle w:val="bullet"/>
              <w:numPr>
                <w:ilvl w:val="0"/>
                <w:numId w:val="16"/>
              </w:numPr>
              <w:tabs>
                <w:tab w:val="left" w:pos="567"/>
              </w:tabs>
              <w:ind w:left="284" w:hanging="284"/>
            </w:pPr>
            <w:r>
              <w:t>cash</w:t>
            </w:r>
          </w:p>
          <w:p w:rsidR="007835F0" w:rsidRDefault="007835F0" w:rsidP="00953733">
            <w:pPr>
              <w:pStyle w:val="bullet"/>
              <w:numPr>
                <w:ilvl w:val="0"/>
                <w:numId w:val="16"/>
              </w:numPr>
              <w:tabs>
                <w:tab w:val="left" w:pos="567"/>
              </w:tabs>
              <w:ind w:left="284" w:hanging="284"/>
            </w:pPr>
            <w:r>
              <w:t xml:space="preserve">credit </w:t>
            </w:r>
          </w:p>
          <w:p w:rsidR="007835F0" w:rsidRDefault="00FA5D9E" w:rsidP="00953733">
            <w:pPr>
              <w:pStyle w:val="bullet"/>
              <w:numPr>
                <w:ilvl w:val="0"/>
                <w:numId w:val="16"/>
              </w:numPr>
              <w:tabs>
                <w:tab w:val="left" w:pos="567"/>
              </w:tabs>
              <w:ind w:left="284" w:hanging="284"/>
            </w:pPr>
            <w:r>
              <w:t>EFTPOS</w:t>
            </w:r>
          </w:p>
          <w:p w:rsidR="007835F0" w:rsidRDefault="007835F0" w:rsidP="00953733">
            <w:pPr>
              <w:pStyle w:val="bullet"/>
              <w:numPr>
                <w:ilvl w:val="0"/>
                <w:numId w:val="16"/>
              </w:numPr>
              <w:tabs>
                <w:tab w:val="left" w:pos="567"/>
              </w:tabs>
              <w:ind w:left="284" w:hanging="284"/>
            </w:pPr>
            <w:r>
              <w:t>tap and go</w:t>
            </w:r>
          </w:p>
          <w:p w:rsidR="007835F0" w:rsidRDefault="007835F0" w:rsidP="00953733">
            <w:pPr>
              <w:pStyle w:val="bullet"/>
              <w:numPr>
                <w:ilvl w:val="0"/>
                <w:numId w:val="16"/>
              </w:numPr>
              <w:tabs>
                <w:tab w:val="left" w:pos="567"/>
              </w:tabs>
              <w:ind w:left="284" w:hanging="284"/>
            </w:pPr>
            <w:r>
              <w:t>online</w:t>
            </w:r>
          </w:p>
        </w:tc>
      </w:tr>
      <w:tr w:rsidR="007835F0" w:rsidTr="007835F0">
        <w:tc>
          <w:tcPr>
            <w:tcW w:w="3442" w:type="dxa"/>
            <w:gridSpan w:val="2"/>
          </w:tcPr>
          <w:p w:rsidR="007835F0" w:rsidRDefault="007835F0" w:rsidP="00953733">
            <w:pPr>
              <w:pStyle w:val="spacer"/>
            </w:pPr>
          </w:p>
        </w:tc>
        <w:tc>
          <w:tcPr>
            <w:tcW w:w="5800" w:type="dxa"/>
            <w:gridSpan w:val="3"/>
          </w:tcPr>
          <w:p w:rsidR="007835F0" w:rsidRDefault="007835F0" w:rsidP="00953733">
            <w:pPr>
              <w:pStyle w:val="spacer"/>
            </w:pPr>
          </w:p>
        </w:tc>
      </w:tr>
      <w:tr w:rsidR="007835F0" w:rsidTr="007835F0">
        <w:tc>
          <w:tcPr>
            <w:tcW w:w="3442" w:type="dxa"/>
            <w:gridSpan w:val="2"/>
          </w:tcPr>
          <w:p w:rsidR="007835F0" w:rsidRDefault="007835F0" w:rsidP="00953733">
            <w:pPr>
              <w:pStyle w:val="unittext"/>
              <w:keepNext/>
              <w:rPr>
                <w:b/>
                <w:i/>
              </w:rPr>
            </w:pPr>
            <w:r>
              <w:rPr>
                <w:b/>
                <w:i/>
              </w:rPr>
              <w:t>O</w:t>
            </w:r>
            <w:r w:rsidRPr="00510947">
              <w:rPr>
                <w:b/>
                <w:i/>
              </w:rPr>
              <w:t>bligations of providers of products and services</w:t>
            </w:r>
            <w:r>
              <w:rPr>
                <w:b/>
                <w:i/>
              </w:rPr>
              <w:t xml:space="preserve"> </w:t>
            </w:r>
            <w:r w:rsidRPr="00F460A7">
              <w:t>may include;</w:t>
            </w:r>
          </w:p>
        </w:tc>
        <w:tc>
          <w:tcPr>
            <w:tcW w:w="5800" w:type="dxa"/>
            <w:gridSpan w:val="3"/>
          </w:tcPr>
          <w:p w:rsidR="007835F0" w:rsidRDefault="007835F0" w:rsidP="00953733">
            <w:pPr>
              <w:pStyle w:val="bullet"/>
              <w:numPr>
                <w:ilvl w:val="0"/>
                <w:numId w:val="16"/>
              </w:numPr>
              <w:tabs>
                <w:tab w:val="left" w:pos="567"/>
              </w:tabs>
              <w:ind w:left="284" w:hanging="284"/>
            </w:pPr>
            <w:r>
              <w:t>provision of accurate information about:</w:t>
            </w:r>
          </w:p>
          <w:p w:rsidR="007835F0" w:rsidRDefault="007835F0" w:rsidP="00953733">
            <w:pPr>
              <w:pStyle w:val="en"/>
              <w:numPr>
                <w:ilvl w:val="0"/>
                <w:numId w:val="17"/>
              </w:numPr>
              <w:tabs>
                <w:tab w:val="left" w:pos="567"/>
              </w:tabs>
            </w:pPr>
            <w:r>
              <w:t xml:space="preserve">the product or service </w:t>
            </w:r>
          </w:p>
          <w:p w:rsidR="007835F0" w:rsidRDefault="007835F0" w:rsidP="00953733">
            <w:pPr>
              <w:pStyle w:val="en"/>
              <w:numPr>
                <w:ilvl w:val="0"/>
                <w:numId w:val="17"/>
              </w:numPr>
              <w:tabs>
                <w:tab w:val="left" w:pos="567"/>
              </w:tabs>
            </w:pPr>
            <w:r>
              <w:t>refund and exchange</w:t>
            </w:r>
          </w:p>
          <w:p w:rsidR="007835F0" w:rsidRDefault="007835F0" w:rsidP="00953733">
            <w:pPr>
              <w:pStyle w:val="en"/>
              <w:numPr>
                <w:ilvl w:val="0"/>
                <w:numId w:val="17"/>
              </w:numPr>
              <w:tabs>
                <w:tab w:val="left" w:pos="567"/>
              </w:tabs>
            </w:pPr>
            <w:r>
              <w:t>replacement of damaged goods</w:t>
            </w:r>
          </w:p>
          <w:p w:rsidR="007835F0" w:rsidRDefault="007835F0" w:rsidP="00953733">
            <w:pPr>
              <w:pStyle w:val="en"/>
              <w:numPr>
                <w:ilvl w:val="0"/>
                <w:numId w:val="17"/>
              </w:numPr>
              <w:tabs>
                <w:tab w:val="left" w:pos="567"/>
              </w:tabs>
            </w:pPr>
            <w:r>
              <w:t>warranties</w:t>
            </w:r>
          </w:p>
        </w:tc>
      </w:tr>
      <w:tr w:rsidR="007835F0" w:rsidTr="007835F0">
        <w:tc>
          <w:tcPr>
            <w:tcW w:w="9242" w:type="dxa"/>
            <w:gridSpan w:val="5"/>
          </w:tcPr>
          <w:p w:rsidR="007835F0" w:rsidRDefault="007835F0" w:rsidP="00953733">
            <w:pPr>
              <w:pStyle w:val="spacer"/>
            </w:pPr>
          </w:p>
        </w:tc>
      </w:tr>
      <w:tr w:rsidR="007835F0" w:rsidTr="007835F0">
        <w:tc>
          <w:tcPr>
            <w:tcW w:w="3442" w:type="dxa"/>
            <w:gridSpan w:val="2"/>
          </w:tcPr>
          <w:p w:rsidR="007835F0" w:rsidRPr="005979AA" w:rsidRDefault="007835F0" w:rsidP="00953733">
            <w:pPr>
              <w:pStyle w:val="unittext"/>
              <w:keepNext/>
            </w:pPr>
            <w:r>
              <w:rPr>
                <w:b/>
                <w:i/>
              </w:rPr>
              <w:t>P</w:t>
            </w:r>
            <w:r w:rsidRPr="0089253B">
              <w:rPr>
                <w:b/>
                <w:i/>
              </w:rPr>
              <w:t>ersonal interests</w:t>
            </w:r>
            <w:r>
              <w:rPr>
                <w:b/>
                <w:i/>
              </w:rPr>
              <w:t xml:space="preserve"> </w:t>
            </w:r>
            <w:r w:rsidRPr="000070A0">
              <w:t>may include</w:t>
            </w:r>
          </w:p>
        </w:tc>
        <w:tc>
          <w:tcPr>
            <w:tcW w:w="5800" w:type="dxa"/>
            <w:gridSpan w:val="3"/>
          </w:tcPr>
          <w:p w:rsidR="007835F0" w:rsidRDefault="007835F0" w:rsidP="00953733">
            <w:pPr>
              <w:pStyle w:val="bullet"/>
              <w:numPr>
                <w:ilvl w:val="0"/>
                <w:numId w:val="16"/>
              </w:numPr>
              <w:tabs>
                <w:tab w:val="left" w:pos="567"/>
              </w:tabs>
              <w:ind w:left="284" w:hanging="284"/>
            </w:pPr>
            <w:r>
              <w:t>making connections with the local community</w:t>
            </w:r>
          </w:p>
          <w:p w:rsidR="007835F0" w:rsidRDefault="007835F0" w:rsidP="00953733">
            <w:pPr>
              <w:pStyle w:val="bullet"/>
              <w:numPr>
                <w:ilvl w:val="0"/>
                <w:numId w:val="16"/>
              </w:numPr>
              <w:tabs>
                <w:tab w:val="left" w:pos="567"/>
              </w:tabs>
              <w:ind w:left="284" w:hanging="284"/>
            </w:pPr>
            <w:r>
              <w:t>accessing volunteering opportunities</w:t>
            </w:r>
          </w:p>
          <w:p w:rsidR="007835F0" w:rsidRDefault="007835F0" w:rsidP="00953733">
            <w:pPr>
              <w:pStyle w:val="bullet"/>
              <w:numPr>
                <w:ilvl w:val="0"/>
                <w:numId w:val="16"/>
              </w:numPr>
              <w:tabs>
                <w:tab w:val="left" w:pos="567"/>
              </w:tabs>
              <w:ind w:left="284" w:hanging="284"/>
            </w:pPr>
            <w:r>
              <w:t>joining social clubs</w:t>
            </w:r>
          </w:p>
          <w:p w:rsidR="007835F0" w:rsidRDefault="007835F0" w:rsidP="00953733">
            <w:pPr>
              <w:pStyle w:val="bullet"/>
              <w:numPr>
                <w:ilvl w:val="0"/>
                <w:numId w:val="16"/>
              </w:numPr>
              <w:tabs>
                <w:tab w:val="left" w:pos="567"/>
              </w:tabs>
              <w:ind w:left="284" w:hanging="284"/>
            </w:pPr>
            <w:r>
              <w:t>joining activity groups</w:t>
            </w:r>
          </w:p>
          <w:p w:rsidR="007835F0" w:rsidRDefault="007835F0" w:rsidP="00953733">
            <w:pPr>
              <w:pStyle w:val="bullet"/>
              <w:numPr>
                <w:ilvl w:val="0"/>
                <w:numId w:val="16"/>
              </w:numPr>
              <w:tabs>
                <w:tab w:val="left" w:pos="567"/>
              </w:tabs>
              <w:ind w:left="284" w:hanging="284"/>
            </w:pPr>
            <w:r>
              <w:t>joining local committees</w:t>
            </w:r>
          </w:p>
        </w:tc>
      </w:tr>
      <w:tr w:rsidR="00FA5D9E" w:rsidTr="007835F0">
        <w:tc>
          <w:tcPr>
            <w:tcW w:w="3442" w:type="dxa"/>
            <w:gridSpan w:val="2"/>
          </w:tcPr>
          <w:p w:rsidR="00FA5D9E" w:rsidRDefault="00FA5D9E" w:rsidP="00FA5D9E">
            <w:pPr>
              <w:pStyle w:val="spacer"/>
            </w:pPr>
          </w:p>
        </w:tc>
        <w:tc>
          <w:tcPr>
            <w:tcW w:w="5800" w:type="dxa"/>
            <w:gridSpan w:val="3"/>
          </w:tcPr>
          <w:p w:rsidR="00FA5D9E" w:rsidRPr="00FA5D9E" w:rsidRDefault="00FA5D9E" w:rsidP="00FA5D9E">
            <w:pPr>
              <w:pStyle w:val="spacer"/>
            </w:pPr>
          </w:p>
        </w:tc>
      </w:tr>
      <w:tr w:rsidR="007835F0" w:rsidTr="007835F0">
        <w:tc>
          <w:tcPr>
            <w:tcW w:w="3442" w:type="dxa"/>
            <w:gridSpan w:val="2"/>
          </w:tcPr>
          <w:p w:rsidR="007835F0" w:rsidRPr="005979AA" w:rsidRDefault="007835F0" w:rsidP="00953733">
            <w:pPr>
              <w:pStyle w:val="unittext"/>
              <w:keepNext/>
            </w:pPr>
            <w:r>
              <w:rPr>
                <w:b/>
                <w:i/>
              </w:rPr>
              <w:t>C</w:t>
            </w:r>
            <w:r w:rsidRPr="0089253B">
              <w:rPr>
                <w:b/>
                <w:i/>
              </w:rPr>
              <w:t>ommunity activities</w:t>
            </w:r>
            <w:r>
              <w:rPr>
                <w:b/>
                <w:i/>
              </w:rPr>
              <w:t xml:space="preserve"> </w:t>
            </w:r>
            <w:r w:rsidRPr="000070A0">
              <w:t>may include:</w:t>
            </w:r>
          </w:p>
        </w:tc>
        <w:tc>
          <w:tcPr>
            <w:tcW w:w="5800" w:type="dxa"/>
            <w:gridSpan w:val="3"/>
          </w:tcPr>
          <w:p w:rsidR="007835F0" w:rsidRPr="00FA5D9E" w:rsidRDefault="007835F0" w:rsidP="00FA5D9E">
            <w:pPr>
              <w:pStyle w:val="bullet"/>
            </w:pPr>
            <w:r w:rsidRPr="00FA5D9E">
              <w:t>festivals</w:t>
            </w:r>
          </w:p>
          <w:p w:rsidR="007835F0" w:rsidRPr="00FA5D9E" w:rsidRDefault="007835F0" w:rsidP="00FA5D9E">
            <w:pPr>
              <w:pStyle w:val="bullet"/>
            </w:pPr>
            <w:r w:rsidRPr="00FA5D9E">
              <w:t>arts and cultural activities</w:t>
            </w:r>
          </w:p>
          <w:p w:rsidR="007835F0" w:rsidRPr="00FA5D9E" w:rsidRDefault="007835F0" w:rsidP="00FA5D9E">
            <w:pPr>
              <w:pStyle w:val="bullet"/>
            </w:pPr>
            <w:r w:rsidRPr="00FA5D9E">
              <w:t>leisure activities</w:t>
            </w:r>
          </w:p>
          <w:p w:rsidR="007835F0" w:rsidRPr="00FA5D9E" w:rsidRDefault="007835F0" w:rsidP="00FA5D9E">
            <w:pPr>
              <w:pStyle w:val="bullet"/>
            </w:pPr>
            <w:r w:rsidRPr="00FA5D9E">
              <w:t>meetings</w:t>
            </w:r>
          </w:p>
          <w:p w:rsidR="007835F0" w:rsidRDefault="007835F0" w:rsidP="00FA5D9E">
            <w:pPr>
              <w:pStyle w:val="bullet"/>
            </w:pPr>
            <w:r w:rsidRPr="00FA5D9E">
              <w:t>volunteering</w:t>
            </w:r>
          </w:p>
        </w:tc>
      </w:tr>
      <w:tr w:rsidR="007835F0" w:rsidTr="007835F0">
        <w:tc>
          <w:tcPr>
            <w:tcW w:w="3442" w:type="dxa"/>
            <w:gridSpan w:val="2"/>
          </w:tcPr>
          <w:p w:rsidR="007835F0" w:rsidRPr="005979AA" w:rsidRDefault="007835F0" w:rsidP="00953733">
            <w:pPr>
              <w:pStyle w:val="spacer"/>
            </w:pPr>
          </w:p>
        </w:tc>
        <w:tc>
          <w:tcPr>
            <w:tcW w:w="5800" w:type="dxa"/>
            <w:gridSpan w:val="3"/>
          </w:tcPr>
          <w:p w:rsidR="007835F0" w:rsidRDefault="007835F0" w:rsidP="00953733">
            <w:pPr>
              <w:pStyle w:val="spacer"/>
            </w:pPr>
          </w:p>
        </w:tc>
      </w:tr>
      <w:tr w:rsidR="007835F0" w:rsidTr="007835F0">
        <w:tc>
          <w:tcPr>
            <w:tcW w:w="9242" w:type="dxa"/>
            <w:gridSpan w:val="5"/>
          </w:tcPr>
          <w:p w:rsidR="007835F0" w:rsidRDefault="007835F0" w:rsidP="00953733">
            <w:pPr>
              <w:pStyle w:val="Heading21"/>
              <w:keepNext/>
            </w:pPr>
            <w:r>
              <w:t>Evidence Guide</w:t>
            </w:r>
          </w:p>
          <w:p w:rsidR="007835F0" w:rsidRDefault="007835F0" w:rsidP="00953733">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7835F0" w:rsidTr="007835F0">
        <w:tc>
          <w:tcPr>
            <w:tcW w:w="3442" w:type="dxa"/>
            <w:gridSpan w:val="2"/>
          </w:tcPr>
          <w:p w:rsidR="007835F0" w:rsidRPr="005979AA" w:rsidRDefault="007835F0" w:rsidP="00953733">
            <w:pPr>
              <w:pStyle w:val="EG"/>
              <w:keepNext/>
            </w:pPr>
            <w:r w:rsidRPr="005979AA">
              <w:t>Critical aspects for assessment and evidence required to demonstrate competency in this unit</w:t>
            </w:r>
          </w:p>
        </w:tc>
        <w:tc>
          <w:tcPr>
            <w:tcW w:w="5800" w:type="dxa"/>
            <w:gridSpan w:val="3"/>
          </w:tcPr>
          <w:p w:rsidR="007835F0" w:rsidRDefault="007835F0" w:rsidP="00953733">
            <w:pPr>
              <w:pStyle w:val="unittext"/>
              <w:keepNext/>
            </w:pPr>
            <w:r w:rsidRPr="003B087B">
              <w:t>Assessment</w:t>
            </w:r>
            <w:r>
              <w:t xml:space="preserve"> must confirm the ability to:</w:t>
            </w:r>
          </w:p>
          <w:p w:rsidR="007835F0" w:rsidRDefault="007835F0" w:rsidP="00FA5D9E">
            <w:pPr>
              <w:pStyle w:val="bullet"/>
            </w:pPr>
            <w:r w:rsidRPr="00744C86">
              <w:t>access</w:t>
            </w:r>
            <w:r>
              <w:t xml:space="preserve"> and use community information, resources and </w:t>
            </w:r>
            <w:r w:rsidRPr="00FA5D9E">
              <w:t>networks</w:t>
            </w:r>
            <w:r>
              <w:t xml:space="preserve"> to access services and information that meet own needs as a community member and consumer</w:t>
            </w:r>
          </w:p>
        </w:tc>
      </w:tr>
      <w:tr w:rsidR="007835F0" w:rsidTr="007835F0">
        <w:tc>
          <w:tcPr>
            <w:tcW w:w="9242" w:type="dxa"/>
            <w:gridSpan w:val="5"/>
          </w:tcPr>
          <w:p w:rsidR="007835F0" w:rsidRDefault="007835F0" w:rsidP="00953733">
            <w:pPr>
              <w:pStyle w:val="spacer"/>
            </w:pPr>
          </w:p>
        </w:tc>
      </w:tr>
      <w:tr w:rsidR="007835F0" w:rsidTr="007835F0">
        <w:tc>
          <w:tcPr>
            <w:tcW w:w="3442" w:type="dxa"/>
            <w:gridSpan w:val="2"/>
          </w:tcPr>
          <w:p w:rsidR="007835F0" w:rsidRPr="005979AA" w:rsidRDefault="007835F0" w:rsidP="00953733">
            <w:pPr>
              <w:pStyle w:val="EG"/>
              <w:keepNext/>
            </w:pPr>
            <w:r w:rsidRPr="005979AA">
              <w:t>Context of and specific resources for assessment</w:t>
            </w:r>
          </w:p>
        </w:tc>
        <w:tc>
          <w:tcPr>
            <w:tcW w:w="5800" w:type="dxa"/>
            <w:gridSpan w:val="3"/>
          </w:tcPr>
          <w:p w:rsidR="007835F0" w:rsidRDefault="007835F0" w:rsidP="00953733">
            <w:pPr>
              <w:pStyle w:val="unittext"/>
              <w:keepNext/>
            </w:pPr>
            <w:r>
              <w:t>Assessment must ensure access to:</w:t>
            </w:r>
          </w:p>
          <w:p w:rsidR="007835F0" w:rsidRDefault="007835F0" w:rsidP="00FA5D9E">
            <w:pPr>
              <w:pStyle w:val="bullet"/>
            </w:pPr>
            <w:r>
              <w:t xml:space="preserve">sources of information about community services and activities  and responsibilities and rights as a community </w:t>
            </w:r>
            <w:r w:rsidRPr="00FA5D9E">
              <w:t>member</w:t>
            </w:r>
            <w:r>
              <w:t xml:space="preserve"> and consumer</w:t>
            </w:r>
          </w:p>
          <w:p w:rsidR="006F0C3B" w:rsidRDefault="006F0C3B" w:rsidP="00FA5D9E">
            <w:pPr>
              <w:pStyle w:val="bullet"/>
            </w:pPr>
            <w:r>
              <w:t xml:space="preserve">resources in the </w:t>
            </w:r>
            <w:r w:rsidRPr="00FA5D9E">
              <w:t>local</w:t>
            </w:r>
            <w:r>
              <w:t xml:space="preserve"> community</w:t>
            </w:r>
          </w:p>
          <w:p w:rsidR="007835F0" w:rsidRPr="00FA5D9E" w:rsidRDefault="007835F0" w:rsidP="00FA5D9E">
            <w:pPr>
              <w:pStyle w:val="bullet"/>
            </w:pPr>
            <w:r w:rsidRPr="00FA5D9E">
              <w:lastRenderedPageBreak/>
              <w:t>alternative communication aids where required</w:t>
            </w:r>
          </w:p>
          <w:p w:rsidR="007835F0" w:rsidRPr="00FA5D9E" w:rsidRDefault="007835F0" w:rsidP="00FA5D9E">
            <w:pPr>
              <w:pStyle w:val="bullet"/>
            </w:pPr>
            <w:r w:rsidRPr="00FA5D9E">
              <w:t>assessment tasks which deal with the familiar and concrete</w:t>
            </w:r>
          </w:p>
          <w:p w:rsidR="007835F0" w:rsidRDefault="007835F0" w:rsidP="00FA5D9E">
            <w:pPr>
              <w:pStyle w:val="bullet"/>
            </w:pPr>
            <w:r w:rsidRPr="00FA5D9E">
              <w:t>support  to enable full participation</w:t>
            </w:r>
          </w:p>
        </w:tc>
      </w:tr>
      <w:tr w:rsidR="007835F0" w:rsidTr="007835F0">
        <w:tc>
          <w:tcPr>
            <w:tcW w:w="9242" w:type="dxa"/>
            <w:gridSpan w:val="5"/>
          </w:tcPr>
          <w:p w:rsidR="007835F0" w:rsidRDefault="007835F0" w:rsidP="00953733">
            <w:pPr>
              <w:pStyle w:val="spacer"/>
            </w:pPr>
          </w:p>
        </w:tc>
      </w:tr>
      <w:tr w:rsidR="007835F0" w:rsidTr="007835F0">
        <w:tc>
          <w:tcPr>
            <w:tcW w:w="3442" w:type="dxa"/>
            <w:gridSpan w:val="2"/>
          </w:tcPr>
          <w:p w:rsidR="007835F0" w:rsidRPr="00622D2D" w:rsidRDefault="007835F0" w:rsidP="00953733">
            <w:pPr>
              <w:pStyle w:val="EG"/>
              <w:keepNext/>
            </w:pPr>
            <w:r w:rsidRPr="005979AA">
              <w:t>Method(s) of assessment</w:t>
            </w:r>
          </w:p>
        </w:tc>
        <w:tc>
          <w:tcPr>
            <w:tcW w:w="5800" w:type="dxa"/>
            <w:gridSpan w:val="3"/>
          </w:tcPr>
          <w:p w:rsidR="007835F0" w:rsidRDefault="007835F0" w:rsidP="00953733">
            <w:pPr>
              <w:pStyle w:val="unittext"/>
              <w:keepNext/>
            </w:pPr>
            <w:r>
              <w:t>The following assessment methods are suitable for this unit:</w:t>
            </w:r>
          </w:p>
          <w:p w:rsidR="007835F0" w:rsidRPr="00FA5D9E" w:rsidRDefault="007835F0" w:rsidP="00FA5D9E">
            <w:pPr>
              <w:pStyle w:val="bullet"/>
            </w:pPr>
            <w:r w:rsidRPr="00FA5D9E">
              <w:t>questioning to assess knowledge of different types of accommodation options available in the community</w:t>
            </w:r>
          </w:p>
          <w:p w:rsidR="007835F0" w:rsidRDefault="007835F0" w:rsidP="00FA5D9E">
            <w:pPr>
              <w:pStyle w:val="bullet"/>
            </w:pPr>
            <w:r w:rsidRPr="00FA5D9E">
              <w:t>observation of the learner accessing and using information about  selected community services</w:t>
            </w:r>
          </w:p>
        </w:tc>
      </w:tr>
    </w:tbl>
    <w:p w:rsidR="007513EE" w:rsidRDefault="007513EE" w:rsidP="00953733">
      <w:pPr>
        <w:keepNext/>
      </w:pPr>
    </w:p>
    <w:p w:rsidR="007513EE" w:rsidRDefault="007513EE" w:rsidP="00953733">
      <w:pPr>
        <w:keepNext/>
        <w:spacing w:before="240"/>
        <w:rPr>
          <w:rFonts w:cs="Arial"/>
          <w:b/>
        </w:rPr>
        <w:sectPr w:rsidR="007513EE" w:rsidSect="00DA0918">
          <w:headerReference w:type="even" r:id="rId58"/>
          <w:headerReference w:type="default" r:id="rId59"/>
          <w:headerReference w:type="first" r:id="rId60"/>
          <w:pgSz w:w="11907" w:h="16840" w:code="9"/>
          <w:pgMar w:top="709" w:right="1134"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of competency"/>
      </w:tblPr>
      <w:tblGrid>
        <w:gridCol w:w="2919"/>
        <w:gridCol w:w="503"/>
        <w:gridCol w:w="144"/>
        <w:gridCol w:w="15"/>
        <w:gridCol w:w="6166"/>
      </w:tblGrid>
      <w:tr w:rsidR="007513EE" w:rsidTr="007835F0">
        <w:tc>
          <w:tcPr>
            <w:tcW w:w="2919" w:type="dxa"/>
          </w:tcPr>
          <w:p w:rsidR="007513EE" w:rsidRPr="00D72D90" w:rsidRDefault="007513EE" w:rsidP="00953733">
            <w:pPr>
              <w:pStyle w:val="code0"/>
              <w:keepNext/>
            </w:pPr>
            <w:r w:rsidRPr="00D72D90">
              <w:lastRenderedPageBreak/>
              <w:t>Unit Code</w:t>
            </w:r>
          </w:p>
        </w:tc>
        <w:tc>
          <w:tcPr>
            <w:tcW w:w="6828" w:type="dxa"/>
            <w:gridSpan w:val="4"/>
          </w:tcPr>
          <w:p w:rsidR="007513EE" w:rsidRPr="0008115F" w:rsidRDefault="00EB4FB1" w:rsidP="00953733">
            <w:pPr>
              <w:pStyle w:val="Code"/>
            </w:pPr>
            <w:bookmarkStart w:id="48" w:name="_Toc430777199"/>
            <w:r w:rsidRPr="00EB4FB1">
              <w:t>VU21781</w:t>
            </w:r>
            <w:bookmarkEnd w:id="48"/>
          </w:p>
        </w:tc>
      </w:tr>
      <w:tr w:rsidR="007513EE" w:rsidTr="007835F0">
        <w:tc>
          <w:tcPr>
            <w:tcW w:w="2919" w:type="dxa"/>
          </w:tcPr>
          <w:p w:rsidR="007513EE" w:rsidRPr="00D72D90" w:rsidRDefault="007513EE" w:rsidP="00953733">
            <w:pPr>
              <w:pStyle w:val="code0"/>
              <w:keepNext/>
            </w:pPr>
            <w:r w:rsidRPr="00D72D90">
              <w:t>Unit Title</w:t>
            </w:r>
          </w:p>
        </w:tc>
        <w:tc>
          <w:tcPr>
            <w:tcW w:w="6828" w:type="dxa"/>
            <w:gridSpan w:val="4"/>
          </w:tcPr>
          <w:p w:rsidR="007513EE" w:rsidRPr="0008115F" w:rsidRDefault="00D95421" w:rsidP="00953733">
            <w:pPr>
              <w:pStyle w:val="Code"/>
            </w:pPr>
            <w:bookmarkStart w:id="49" w:name="_Toc430777200"/>
            <w:r w:rsidRPr="00D95421">
              <w:t>Use technology for a range of purposes</w:t>
            </w:r>
            <w:bookmarkEnd w:id="49"/>
          </w:p>
        </w:tc>
      </w:tr>
      <w:tr w:rsidR="007513EE" w:rsidTr="007835F0">
        <w:tc>
          <w:tcPr>
            <w:tcW w:w="2919" w:type="dxa"/>
          </w:tcPr>
          <w:p w:rsidR="007513EE" w:rsidRDefault="007513EE" w:rsidP="00953733">
            <w:pPr>
              <w:pStyle w:val="Heading21"/>
              <w:keepNext/>
            </w:pPr>
            <w:r>
              <w:t>Unit Descriptor</w:t>
            </w:r>
          </w:p>
        </w:tc>
        <w:tc>
          <w:tcPr>
            <w:tcW w:w="6828" w:type="dxa"/>
            <w:gridSpan w:val="4"/>
          </w:tcPr>
          <w:p w:rsidR="007513EE" w:rsidRDefault="007513EE" w:rsidP="00953733">
            <w:pPr>
              <w:pStyle w:val="unittext"/>
              <w:keepNext/>
            </w:pPr>
            <w:r>
              <w:t xml:space="preserve">This unit describes the skills and knowledge </w:t>
            </w:r>
            <w:r w:rsidRPr="00744C86">
              <w:t>to</w:t>
            </w:r>
            <w:r w:rsidRPr="00D968F9">
              <w:t xml:space="preserve"> use technology </w:t>
            </w:r>
            <w:r>
              <w:t>for everyday purposes.</w:t>
            </w:r>
            <w:r w:rsidRPr="00D968F9">
              <w:t xml:space="preserve"> It focuses on helping participants</w:t>
            </w:r>
            <w:r>
              <w:t xml:space="preserve"> to</w:t>
            </w:r>
            <w:r w:rsidRPr="00D968F9">
              <w:t xml:space="preserve"> clarify the use of technology and </w:t>
            </w:r>
            <w:r>
              <w:t>use it to</w:t>
            </w:r>
            <w:r w:rsidRPr="00D968F9">
              <w:t xml:space="preserve"> meet individual needs.</w:t>
            </w:r>
          </w:p>
        </w:tc>
      </w:tr>
      <w:tr w:rsidR="007513EE" w:rsidTr="007835F0">
        <w:tc>
          <w:tcPr>
            <w:tcW w:w="2919" w:type="dxa"/>
          </w:tcPr>
          <w:p w:rsidR="007513EE" w:rsidRDefault="007513EE" w:rsidP="00953733">
            <w:pPr>
              <w:pStyle w:val="Heading21"/>
              <w:keepNext/>
            </w:pPr>
            <w:r>
              <w:t>Employability Skills</w:t>
            </w:r>
          </w:p>
        </w:tc>
        <w:tc>
          <w:tcPr>
            <w:tcW w:w="6828" w:type="dxa"/>
            <w:gridSpan w:val="4"/>
          </w:tcPr>
          <w:p w:rsidR="007513EE" w:rsidRDefault="007513EE" w:rsidP="00953733">
            <w:pPr>
              <w:pStyle w:val="unittext"/>
              <w:keepNext/>
            </w:pPr>
            <w:r>
              <w:t>This unit contains employability skills.</w:t>
            </w:r>
          </w:p>
        </w:tc>
      </w:tr>
      <w:tr w:rsidR="007513EE" w:rsidTr="007835F0">
        <w:tc>
          <w:tcPr>
            <w:tcW w:w="2919" w:type="dxa"/>
          </w:tcPr>
          <w:p w:rsidR="007513EE" w:rsidRDefault="007513EE" w:rsidP="00953733">
            <w:pPr>
              <w:pStyle w:val="Heading21"/>
              <w:keepNext/>
            </w:pPr>
            <w:r>
              <w:t>Application of the Unit</w:t>
            </w:r>
          </w:p>
        </w:tc>
        <w:tc>
          <w:tcPr>
            <w:tcW w:w="6828" w:type="dxa"/>
            <w:gridSpan w:val="4"/>
          </w:tcPr>
          <w:p w:rsidR="007513EE" w:rsidRDefault="007513EE" w:rsidP="00953733">
            <w:pPr>
              <w:pStyle w:val="unittext"/>
              <w:keepNext/>
            </w:pPr>
            <w:r>
              <w:t xml:space="preserve">This unit applies to </w:t>
            </w:r>
            <w:r w:rsidRPr="00DB62FC">
              <w:t>learners with intellectual disabilities. Learners at this level will require high levels of teacher / mentor support.</w:t>
            </w:r>
          </w:p>
        </w:tc>
      </w:tr>
      <w:tr w:rsidR="007513EE" w:rsidTr="007835F0">
        <w:tc>
          <w:tcPr>
            <w:tcW w:w="2919" w:type="dxa"/>
          </w:tcPr>
          <w:p w:rsidR="007513EE" w:rsidRDefault="007513EE" w:rsidP="00953733">
            <w:pPr>
              <w:pStyle w:val="Heading21"/>
              <w:keepNext/>
            </w:pPr>
            <w:r>
              <w:t>Element</w:t>
            </w:r>
          </w:p>
          <w:p w:rsidR="007513EE" w:rsidRDefault="007513EE" w:rsidP="00953733">
            <w:pPr>
              <w:pStyle w:val="text"/>
              <w:keepNext/>
            </w:pPr>
            <w:r w:rsidRPr="005979AA">
              <w:t>Elements describe the essential outcomes of a unit of competency. Elements describe actions or outcomes that are demonstrable and assessable.</w:t>
            </w:r>
          </w:p>
        </w:tc>
        <w:tc>
          <w:tcPr>
            <w:tcW w:w="6828" w:type="dxa"/>
            <w:gridSpan w:val="4"/>
          </w:tcPr>
          <w:p w:rsidR="007513EE" w:rsidRDefault="007513EE" w:rsidP="00953733">
            <w:pPr>
              <w:pStyle w:val="Heading21"/>
              <w:keepNext/>
            </w:pPr>
            <w:r>
              <w:t>Performance Criteria</w:t>
            </w:r>
          </w:p>
          <w:p w:rsidR="007513EE" w:rsidRDefault="007513EE" w:rsidP="00953733">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7513EE" w:rsidTr="007835F0">
        <w:tc>
          <w:tcPr>
            <w:tcW w:w="2919" w:type="dxa"/>
          </w:tcPr>
          <w:p w:rsidR="007513EE" w:rsidRDefault="007513EE" w:rsidP="00953733">
            <w:pPr>
              <w:pStyle w:val="spacer"/>
            </w:pPr>
          </w:p>
        </w:tc>
        <w:tc>
          <w:tcPr>
            <w:tcW w:w="6828" w:type="dxa"/>
            <w:gridSpan w:val="4"/>
          </w:tcPr>
          <w:p w:rsidR="007513EE" w:rsidRDefault="007513EE" w:rsidP="00953733">
            <w:pPr>
              <w:pStyle w:val="spacer"/>
            </w:pPr>
          </w:p>
        </w:tc>
      </w:tr>
      <w:tr w:rsidR="007835F0" w:rsidTr="007835F0">
        <w:tc>
          <w:tcPr>
            <w:tcW w:w="2919" w:type="dxa"/>
            <w:vMerge w:val="restart"/>
          </w:tcPr>
          <w:p w:rsidR="007835F0" w:rsidRPr="0084371F" w:rsidRDefault="007835F0" w:rsidP="00953733">
            <w:pPr>
              <w:pStyle w:val="element"/>
              <w:keepNext/>
            </w:pPr>
            <w:r w:rsidRPr="0084371F">
              <w:t>1</w:t>
            </w:r>
            <w:r w:rsidR="00FA5D9E">
              <w:t>.</w:t>
            </w:r>
            <w:r>
              <w:tab/>
            </w:r>
            <w:r w:rsidRPr="00E2218C">
              <w:t>Investigate a range of</w:t>
            </w:r>
            <w:r>
              <w:t xml:space="preserve"> available</w:t>
            </w:r>
            <w:r w:rsidRPr="00E2218C">
              <w:t xml:space="preserve"> technology</w:t>
            </w:r>
            <w:r>
              <w:t xml:space="preserve"> </w:t>
            </w:r>
          </w:p>
        </w:tc>
        <w:tc>
          <w:tcPr>
            <w:tcW w:w="647" w:type="dxa"/>
            <w:gridSpan w:val="2"/>
          </w:tcPr>
          <w:p w:rsidR="007835F0" w:rsidRDefault="007835F0" w:rsidP="00953733">
            <w:pPr>
              <w:pStyle w:val="PC"/>
              <w:keepNext/>
            </w:pPr>
            <w:r>
              <w:t>1.1</w:t>
            </w:r>
          </w:p>
        </w:tc>
        <w:tc>
          <w:tcPr>
            <w:tcW w:w="6181" w:type="dxa"/>
            <w:gridSpan w:val="2"/>
          </w:tcPr>
          <w:p w:rsidR="007835F0" w:rsidRPr="006E66CA" w:rsidRDefault="007835F0" w:rsidP="00953733">
            <w:pPr>
              <w:pStyle w:val="PC"/>
              <w:keepNext/>
            </w:pPr>
            <w:r>
              <w:t>Identify</w:t>
            </w:r>
            <w:r w:rsidRPr="001D67F6">
              <w:t xml:space="preserve"> </w:t>
            </w:r>
            <w:r w:rsidRPr="001D67F6">
              <w:rPr>
                <w:b/>
                <w:i/>
              </w:rPr>
              <w:t>technology used in the home</w:t>
            </w:r>
          </w:p>
        </w:tc>
      </w:tr>
      <w:tr w:rsidR="007835F0" w:rsidTr="007835F0">
        <w:tc>
          <w:tcPr>
            <w:tcW w:w="2919" w:type="dxa"/>
            <w:vMerge/>
          </w:tcPr>
          <w:p w:rsidR="007835F0" w:rsidRPr="0084371F" w:rsidRDefault="007835F0" w:rsidP="00953733">
            <w:pPr>
              <w:pStyle w:val="element"/>
              <w:keepNext/>
            </w:pPr>
          </w:p>
        </w:tc>
        <w:tc>
          <w:tcPr>
            <w:tcW w:w="647" w:type="dxa"/>
            <w:gridSpan w:val="2"/>
          </w:tcPr>
          <w:p w:rsidR="007835F0" w:rsidRDefault="007835F0" w:rsidP="00953733">
            <w:pPr>
              <w:pStyle w:val="PC"/>
              <w:keepNext/>
            </w:pPr>
            <w:r>
              <w:t>1.2</w:t>
            </w:r>
          </w:p>
        </w:tc>
        <w:tc>
          <w:tcPr>
            <w:tcW w:w="6181" w:type="dxa"/>
            <w:gridSpan w:val="2"/>
          </w:tcPr>
          <w:p w:rsidR="007835F0" w:rsidRPr="006E66CA" w:rsidRDefault="007835F0" w:rsidP="00953733">
            <w:pPr>
              <w:pStyle w:val="PC"/>
              <w:keepNext/>
            </w:pPr>
            <w:r>
              <w:t>Identify</w:t>
            </w:r>
            <w:r w:rsidRPr="001D67F6">
              <w:t xml:space="preserve">  </w:t>
            </w:r>
            <w:r w:rsidRPr="001D67F6">
              <w:rPr>
                <w:b/>
                <w:i/>
              </w:rPr>
              <w:t>technology used in the community</w:t>
            </w:r>
          </w:p>
        </w:tc>
      </w:tr>
      <w:tr w:rsidR="007835F0" w:rsidTr="007835F0">
        <w:tc>
          <w:tcPr>
            <w:tcW w:w="2919" w:type="dxa"/>
            <w:vMerge/>
          </w:tcPr>
          <w:p w:rsidR="007835F0" w:rsidRPr="0084371F" w:rsidRDefault="007835F0" w:rsidP="00953733">
            <w:pPr>
              <w:pStyle w:val="element"/>
              <w:keepNext/>
            </w:pPr>
          </w:p>
        </w:tc>
        <w:tc>
          <w:tcPr>
            <w:tcW w:w="647" w:type="dxa"/>
            <w:gridSpan w:val="2"/>
          </w:tcPr>
          <w:p w:rsidR="007835F0" w:rsidRDefault="007835F0" w:rsidP="00953733">
            <w:pPr>
              <w:pStyle w:val="PC"/>
              <w:keepNext/>
            </w:pPr>
            <w:r>
              <w:t>1.3</w:t>
            </w:r>
          </w:p>
        </w:tc>
        <w:tc>
          <w:tcPr>
            <w:tcW w:w="6181" w:type="dxa"/>
            <w:gridSpan w:val="2"/>
          </w:tcPr>
          <w:p w:rsidR="007835F0" w:rsidRPr="006E66CA" w:rsidRDefault="007835F0" w:rsidP="00953733">
            <w:pPr>
              <w:pStyle w:val="PC"/>
              <w:keepNext/>
            </w:pPr>
            <w:r>
              <w:t xml:space="preserve">Identify </w:t>
            </w:r>
            <w:r w:rsidRPr="001D67F6">
              <w:rPr>
                <w:b/>
                <w:i/>
              </w:rPr>
              <w:t>technology used for learning</w:t>
            </w:r>
          </w:p>
        </w:tc>
      </w:tr>
      <w:tr w:rsidR="007835F0" w:rsidTr="007835F0">
        <w:tc>
          <w:tcPr>
            <w:tcW w:w="2919" w:type="dxa"/>
            <w:vMerge/>
          </w:tcPr>
          <w:p w:rsidR="007835F0" w:rsidRPr="0084371F" w:rsidRDefault="007835F0" w:rsidP="00953733">
            <w:pPr>
              <w:pStyle w:val="element"/>
              <w:keepNext/>
            </w:pPr>
          </w:p>
        </w:tc>
        <w:tc>
          <w:tcPr>
            <w:tcW w:w="647" w:type="dxa"/>
            <w:gridSpan w:val="2"/>
          </w:tcPr>
          <w:p w:rsidR="007835F0" w:rsidRDefault="007835F0" w:rsidP="00953733">
            <w:pPr>
              <w:pStyle w:val="PC"/>
              <w:keepNext/>
            </w:pPr>
            <w:r>
              <w:t>1.4</w:t>
            </w:r>
          </w:p>
        </w:tc>
        <w:tc>
          <w:tcPr>
            <w:tcW w:w="6181" w:type="dxa"/>
            <w:gridSpan w:val="2"/>
          </w:tcPr>
          <w:p w:rsidR="007835F0" w:rsidRPr="006E66CA" w:rsidRDefault="007835F0" w:rsidP="00953733">
            <w:pPr>
              <w:pStyle w:val="PC"/>
              <w:keepNext/>
            </w:pPr>
            <w:r>
              <w:t>Identify the purpose of the technology</w:t>
            </w:r>
          </w:p>
        </w:tc>
      </w:tr>
      <w:tr w:rsidR="007835F0" w:rsidTr="007835F0">
        <w:tc>
          <w:tcPr>
            <w:tcW w:w="2919" w:type="dxa"/>
            <w:vMerge/>
          </w:tcPr>
          <w:p w:rsidR="007835F0" w:rsidRPr="0084371F" w:rsidRDefault="007835F0" w:rsidP="00953733">
            <w:pPr>
              <w:pStyle w:val="element"/>
              <w:keepNext/>
            </w:pPr>
          </w:p>
        </w:tc>
        <w:tc>
          <w:tcPr>
            <w:tcW w:w="647" w:type="dxa"/>
            <w:gridSpan w:val="2"/>
          </w:tcPr>
          <w:p w:rsidR="007835F0" w:rsidRDefault="007835F0" w:rsidP="00953733">
            <w:pPr>
              <w:pStyle w:val="PC"/>
              <w:keepNext/>
            </w:pPr>
            <w:r>
              <w:t>1.5</w:t>
            </w:r>
          </w:p>
        </w:tc>
        <w:tc>
          <w:tcPr>
            <w:tcW w:w="6181" w:type="dxa"/>
            <w:gridSpan w:val="2"/>
          </w:tcPr>
          <w:p w:rsidR="007835F0" w:rsidRDefault="007835F0" w:rsidP="00953733">
            <w:pPr>
              <w:pStyle w:val="PC"/>
              <w:keepNext/>
            </w:pPr>
            <w:r>
              <w:t xml:space="preserve">Identify </w:t>
            </w:r>
            <w:r w:rsidRPr="001D67F6">
              <w:rPr>
                <w:b/>
                <w:i/>
              </w:rPr>
              <w:t xml:space="preserve">sources of support </w:t>
            </w:r>
            <w:r>
              <w:t>when using technology</w:t>
            </w:r>
          </w:p>
        </w:tc>
      </w:tr>
      <w:tr w:rsidR="007513EE" w:rsidTr="007835F0">
        <w:tc>
          <w:tcPr>
            <w:tcW w:w="2919" w:type="dxa"/>
          </w:tcPr>
          <w:p w:rsidR="007513EE" w:rsidRDefault="007513EE" w:rsidP="00953733">
            <w:pPr>
              <w:pStyle w:val="spacer"/>
            </w:pPr>
          </w:p>
        </w:tc>
        <w:tc>
          <w:tcPr>
            <w:tcW w:w="6828" w:type="dxa"/>
            <w:gridSpan w:val="4"/>
          </w:tcPr>
          <w:p w:rsidR="007513EE" w:rsidRDefault="007513EE" w:rsidP="00953733">
            <w:pPr>
              <w:pStyle w:val="spacer"/>
            </w:pPr>
          </w:p>
        </w:tc>
      </w:tr>
      <w:tr w:rsidR="007513EE" w:rsidTr="007835F0">
        <w:tc>
          <w:tcPr>
            <w:tcW w:w="2919" w:type="dxa"/>
            <w:vMerge w:val="restart"/>
          </w:tcPr>
          <w:p w:rsidR="007513EE" w:rsidRDefault="007513EE" w:rsidP="00953733">
            <w:pPr>
              <w:pStyle w:val="element"/>
              <w:keepNext/>
            </w:pPr>
            <w:r>
              <w:t>2</w:t>
            </w:r>
            <w:r w:rsidR="00FA5D9E">
              <w:t>.</w:t>
            </w:r>
            <w:r>
              <w:tab/>
              <w:t>Apply technology for personal purposes</w:t>
            </w:r>
          </w:p>
        </w:tc>
        <w:tc>
          <w:tcPr>
            <w:tcW w:w="662" w:type="dxa"/>
            <w:gridSpan w:val="3"/>
          </w:tcPr>
          <w:p w:rsidR="007513EE" w:rsidRDefault="007513EE" w:rsidP="00953733">
            <w:pPr>
              <w:pStyle w:val="PC"/>
              <w:keepNext/>
            </w:pPr>
            <w:r>
              <w:t>2.1</w:t>
            </w:r>
          </w:p>
        </w:tc>
        <w:tc>
          <w:tcPr>
            <w:tcW w:w="6166" w:type="dxa"/>
          </w:tcPr>
          <w:p w:rsidR="007513EE" w:rsidRDefault="007513EE" w:rsidP="00953733">
            <w:pPr>
              <w:pStyle w:val="PC"/>
              <w:keepNext/>
            </w:pPr>
            <w:r w:rsidRPr="004A5708">
              <w:t xml:space="preserve">Investigate specific </w:t>
            </w:r>
            <w:r w:rsidRPr="001D67F6">
              <w:rPr>
                <w:b/>
                <w:i/>
              </w:rPr>
              <w:t xml:space="preserve">technology for </w:t>
            </w:r>
            <w:r w:rsidRPr="003127DC">
              <w:rPr>
                <w:b/>
                <w:i/>
              </w:rPr>
              <w:t>pe</w:t>
            </w:r>
            <w:r w:rsidRPr="001A2D4B">
              <w:rPr>
                <w:b/>
                <w:i/>
              </w:rPr>
              <w:t xml:space="preserve">rsonal </w:t>
            </w:r>
            <w:r>
              <w:rPr>
                <w:b/>
                <w:i/>
              </w:rPr>
              <w:t>purposes</w:t>
            </w:r>
          </w:p>
        </w:tc>
      </w:tr>
      <w:tr w:rsidR="007513EE" w:rsidTr="007835F0">
        <w:tc>
          <w:tcPr>
            <w:tcW w:w="2919" w:type="dxa"/>
            <w:vMerge/>
          </w:tcPr>
          <w:p w:rsidR="007513EE" w:rsidRDefault="007513EE" w:rsidP="00953733">
            <w:pPr>
              <w:keepNext/>
            </w:pPr>
          </w:p>
        </w:tc>
        <w:tc>
          <w:tcPr>
            <w:tcW w:w="662" w:type="dxa"/>
            <w:gridSpan w:val="3"/>
          </w:tcPr>
          <w:p w:rsidR="007513EE" w:rsidRDefault="007513EE" w:rsidP="00953733">
            <w:pPr>
              <w:pStyle w:val="PC"/>
              <w:keepNext/>
            </w:pPr>
            <w:r>
              <w:t>2.2</w:t>
            </w:r>
          </w:p>
        </w:tc>
        <w:tc>
          <w:tcPr>
            <w:tcW w:w="6166" w:type="dxa"/>
          </w:tcPr>
          <w:p w:rsidR="007513EE" w:rsidRDefault="007513EE" w:rsidP="00953733">
            <w:pPr>
              <w:pStyle w:val="PC"/>
              <w:keepNext/>
            </w:pPr>
            <w:r>
              <w:t xml:space="preserve">Identify </w:t>
            </w:r>
            <w:r w:rsidRPr="001A2D4B">
              <w:rPr>
                <w:b/>
                <w:i/>
              </w:rPr>
              <w:t>safety issues</w:t>
            </w:r>
            <w:r>
              <w:rPr>
                <w:b/>
                <w:i/>
              </w:rPr>
              <w:t xml:space="preserve"> and risks</w:t>
            </w:r>
            <w:r>
              <w:t xml:space="preserve"> related to using the technology</w:t>
            </w:r>
          </w:p>
        </w:tc>
      </w:tr>
      <w:tr w:rsidR="007513EE" w:rsidTr="007835F0">
        <w:tc>
          <w:tcPr>
            <w:tcW w:w="2919" w:type="dxa"/>
            <w:vMerge/>
          </w:tcPr>
          <w:p w:rsidR="007513EE" w:rsidRDefault="007513EE" w:rsidP="00953733">
            <w:pPr>
              <w:keepNext/>
            </w:pPr>
          </w:p>
        </w:tc>
        <w:tc>
          <w:tcPr>
            <w:tcW w:w="662" w:type="dxa"/>
            <w:gridSpan w:val="3"/>
          </w:tcPr>
          <w:p w:rsidR="007513EE" w:rsidRDefault="007513EE" w:rsidP="00953733">
            <w:pPr>
              <w:pStyle w:val="PC"/>
              <w:keepNext/>
            </w:pPr>
            <w:r>
              <w:t>2.3</w:t>
            </w:r>
          </w:p>
        </w:tc>
        <w:tc>
          <w:tcPr>
            <w:tcW w:w="6166" w:type="dxa"/>
          </w:tcPr>
          <w:p w:rsidR="007513EE" w:rsidRDefault="007513EE" w:rsidP="00953733">
            <w:pPr>
              <w:pStyle w:val="PC"/>
              <w:keepNext/>
            </w:pPr>
            <w:r>
              <w:t xml:space="preserve">Use the technology according to operating instructions </w:t>
            </w:r>
          </w:p>
        </w:tc>
      </w:tr>
      <w:tr w:rsidR="007513EE" w:rsidTr="007835F0">
        <w:tc>
          <w:tcPr>
            <w:tcW w:w="2919" w:type="dxa"/>
          </w:tcPr>
          <w:p w:rsidR="007513EE" w:rsidRDefault="007513EE" w:rsidP="00953733">
            <w:pPr>
              <w:pStyle w:val="spacer"/>
            </w:pPr>
          </w:p>
        </w:tc>
        <w:tc>
          <w:tcPr>
            <w:tcW w:w="6828" w:type="dxa"/>
            <w:gridSpan w:val="4"/>
          </w:tcPr>
          <w:p w:rsidR="007513EE" w:rsidRDefault="007513EE" w:rsidP="00953733">
            <w:pPr>
              <w:pStyle w:val="spacer"/>
            </w:pPr>
          </w:p>
        </w:tc>
      </w:tr>
      <w:tr w:rsidR="007513EE" w:rsidTr="007835F0">
        <w:tc>
          <w:tcPr>
            <w:tcW w:w="2919" w:type="dxa"/>
            <w:vMerge w:val="restart"/>
          </w:tcPr>
          <w:p w:rsidR="007513EE" w:rsidRDefault="007513EE" w:rsidP="00953733">
            <w:pPr>
              <w:pStyle w:val="element"/>
              <w:keepNext/>
            </w:pPr>
            <w:r>
              <w:t>3</w:t>
            </w:r>
            <w:r>
              <w:tab/>
              <w:t>Apply technology for learning purposes</w:t>
            </w:r>
          </w:p>
        </w:tc>
        <w:tc>
          <w:tcPr>
            <w:tcW w:w="647" w:type="dxa"/>
            <w:gridSpan w:val="2"/>
          </w:tcPr>
          <w:p w:rsidR="007513EE" w:rsidRDefault="007513EE" w:rsidP="00953733">
            <w:pPr>
              <w:pStyle w:val="PC"/>
              <w:keepNext/>
            </w:pPr>
            <w:r>
              <w:t>3.1</w:t>
            </w:r>
          </w:p>
        </w:tc>
        <w:tc>
          <w:tcPr>
            <w:tcW w:w="6181" w:type="dxa"/>
            <w:gridSpan w:val="2"/>
          </w:tcPr>
          <w:p w:rsidR="007513EE" w:rsidRDefault="007513EE" w:rsidP="00953733">
            <w:pPr>
              <w:pStyle w:val="PC"/>
              <w:keepNext/>
            </w:pPr>
            <w:r w:rsidRPr="004A5708">
              <w:t xml:space="preserve">Investigate specific </w:t>
            </w:r>
            <w:r w:rsidRPr="001D67F6">
              <w:rPr>
                <w:b/>
                <w:i/>
              </w:rPr>
              <w:t xml:space="preserve">technology for </w:t>
            </w:r>
            <w:r w:rsidRPr="00E879F8">
              <w:rPr>
                <w:b/>
                <w:i/>
              </w:rPr>
              <w:t>learning purposes</w:t>
            </w:r>
          </w:p>
        </w:tc>
      </w:tr>
      <w:tr w:rsidR="007513EE" w:rsidTr="007835F0">
        <w:tc>
          <w:tcPr>
            <w:tcW w:w="2919" w:type="dxa"/>
            <w:vMerge/>
          </w:tcPr>
          <w:p w:rsidR="007513EE" w:rsidRDefault="007513EE" w:rsidP="00953733">
            <w:pPr>
              <w:keepNext/>
            </w:pPr>
          </w:p>
        </w:tc>
        <w:tc>
          <w:tcPr>
            <w:tcW w:w="647" w:type="dxa"/>
            <w:gridSpan w:val="2"/>
          </w:tcPr>
          <w:p w:rsidR="007513EE" w:rsidRDefault="007513EE" w:rsidP="00953733">
            <w:pPr>
              <w:pStyle w:val="PC"/>
              <w:keepNext/>
            </w:pPr>
            <w:r>
              <w:t>3.2</w:t>
            </w:r>
          </w:p>
        </w:tc>
        <w:tc>
          <w:tcPr>
            <w:tcW w:w="6181" w:type="dxa"/>
            <w:gridSpan w:val="2"/>
          </w:tcPr>
          <w:p w:rsidR="007513EE" w:rsidRDefault="007513EE" w:rsidP="00953733">
            <w:pPr>
              <w:pStyle w:val="PC"/>
              <w:keepNext/>
            </w:pPr>
            <w:r>
              <w:t xml:space="preserve">Identify </w:t>
            </w:r>
            <w:r w:rsidRPr="001D67F6">
              <w:t>safety issues</w:t>
            </w:r>
            <w:r>
              <w:t xml:space="preserve"> related to using the technology</w:t>
            </w:r>
          </w:p>
        </w:tc>
      </w:tr>
      <w:tr w:rsidR="007513EE" w:rsidTr="007835F0">
        <w:tc>
          <w:tcPr>
            <w:tcW w:w="2919" w:type="dxa"/>
            <w:vMerge/>
          </w:tcPr>
          <w:p w:rsidR="007513EE" w:rsidRDefault="007513EE" w:rsidP="00953733">
            <w:pPr>
              <w:keepNext/>
            </w:pPr>
          </w:p>
        </w:tc>
        <w:tc>
          <w:tcPr>
            <w:tcW w:w="647" w:type="dxa"/>
            <w:gridSpan w:val="2"/>
          </w:tcPr>
          <w:p w:rsidR="007513EE" w:rsidRDefault="007513EE" w:rsidP="00953733">
            <w:pPr>
              <w:pStyle w:val="PC"/>
              <w:keepNext/>
            </w:pPr>
            <w:r>
              <w:t>3.3</w:t>
            </w:r>
          </w:p>
        </w:tc>
        <w:tc>
          <w:tcPr>
            <w:tcW w:w="6181" w:type="dxa"/>
            <w:gridSpan w:val="2"/>
          </w:tcPr>
          <w:p w:rsidR="007513EE" w:rsidRDefault="007513EE" w:rsidP="00953733">
            <w:pPr>
              <w:pStyle w:val="PC"/>
              <w:keepNext/>
            </w:pPr>
            <w:r>
              <w:t xml:space="preserve">Use the technology according to operating instructions </w:t>
            </w:r>
          </w:p>
        </w:tc>
      </w:tr>
      <w:tr w:rsidR="007835F0" w:rsidTr="007835F0">
        <w:tc>
          <w:tcPr>
            <w:tcW w:w="2919" w:type="dxa"/>
          </w:tcPr>
          <w:p w:rsidR="007835F0" w:rsidRDefault="007835F0" w:rsidP="00953733">
            <w:pPr>
              <w:pStyle w:val="spacer"/>
            </w:pPr>
          </w:p>
        </w:tc>
        <w:tc>
          <w:tcPr>
            <w:tcW w:w="647" w:type="dxa"/>
            <w:gridSpan w:val="2"/>
          </w:tcPr>
          <w:p w:rsidR="007835F0" w:rsidRDefault="007835F0" w:rsidP="00953733">
            <w:pPr>
              <w:pStyle w:val="spacer"/>
            </w:pPr>
          </w:p>
        </w:tc>
        <w:tc>
          <w:tcPr>
            <w:tcW w:w="6181" w:type="dxa"/>
            <w:gridSpan w:val="2"/>
          </w:tcPr>
          <w:p w:rsidR="007835F0" w:rsidRDefault="007835F0" w:rsidP="00953733">
            <w:pPr>
              <w:pStyle w:val="spacer"/>
            </w:pPr>
          </w:p>
        </w:tc>
      </w:tr>
      <w:tr w:rsidR="007835F0" w:rsidTr="007835F0">
        <w:tc>
          <w:tcPr>
            <w:tcW w:w="2919" w:type="dxa"/>
            <w:vMerge w:val="restart"/>
          </w:tcPr>
          <w:p w:rsidR="007835F0" w:rsidRDefault="007835F0" w:rsidP="00FA5D9E">
            <w:pPr>
              <w:pStyle w:val="element"/>
              <w:keepNext/>
            </w:pPr>
            <w:r>
              <w:t>4.</w:t>
            </w:r>
            <w:r w:rsidR="00FA5D9E">
              <w:tab/>
            </w:r>
            <w:r>
              <w:t>Use social media responsibly</w:t>
            </w:r>
          </w:p>
        </w:tc>
        <w:tc>
          <w:tcPr>
            <w:tcW w:w="647" w:type="dxa"/>
            <w:gridSpan w:val="2"/>
          </w:tcPr>
          <w:p w:rsidR="007835F0" w:rsidRDefault="007835F0" w:rsidP="00953733">
            <w:pPr>
              <w:pStyle w:val="PC"/>
              <w:keepNext/>
            </w:pPr>
            <w:r>
              <w:t>4.1</w:t>
            </w:r>
          </w:p>
        </w:tc>
        <w:tc>
          <w:tcPr>
            <w:tcW w:w="6181" w:type="dxa"/>
            <w:gridSpan w:val="2"/>
          </w:tcPr>
          <w:p w:rsidR="007835F0" w:rsidRDefault="007835F0" w:rsidP="00953733">
            <w:pPr>
              <w:pStyle w:val="PC"/>
              <w:keepNext/>
            </w:pPr>
            <w:r>
              <w:t xml:space="preserve">Identify various </w:t>
            </w:r>
            <w:r w:rsidRPr="001A2D4B">
              <w:rPr>
                <w:b/>
                <w:i/>
              </w:rPr>
              <w:t>social media</w:t>
            </w:r>
            <w:r w:rsidRPr="001D67F6">
              <w:rPr>
                <w:b/>
                <w:i/>
              </w:rPr>
              <w:t xml:space="preserve"> forums </w:t>
            </w:r>
          </w:p>
        </w:tc>
      </w:tr>
      <w:tr w:rsidR="007835F0" w:rsidTr="007835F0">
        <w:tc>
          <w:tcPr>
            <w:tcW w:w="2919" w:type="dxa"/>
            <w:vMerge/>
          </w:tcPr>
          <w:p w:rsidR="007835F0" w:rsidRDefault="007835F0" w:rsidP="00953733">
            <w:pPr>
              <w:keepNext/>
            </w:pPr>
          </w:p>
        </w:tc>
        <w:tc>
          <w:tcPr>
            <w:tcW w:w="647" w:type="dxa"/>
            <w:gridSpan w:val="2"/>
          </w:tcPr>
          <w:p w:rsidR="007835F0" w:rsidRDefault="007835F0" w:rsidP="00953733">
            <w:pPr>
              <w:pStyle w:val="PC"/>
              <w:keepNext/>
            </w:pPr>
            <w:r>
              <w:t>4.2</w:t>
            </w:r>
          </w:p>
        </w:tc>
        <w:tc>
          <w:tcPr>
            <w:tcW w:w="6181" w:type="dxa"/>
            <w:gridSpan w:val="2"/>
          </w:tcPr>
          <w:p w:rsidR="007835F0" w:rsidRDefault="007835F0" w:rsidP="00953733">
            <w:pPr>
              <w:pStyle w:val="PC"/>
              <w:keepNext/>
            </w:pPr>
            <w:r>
              <w:t>Identify safety issues and risks related to social media</w:t>
            </w:r>
          </w:p>
        </w:tc>
      </w:tr>
      <w:tr w:rsidR="007835F0" w:rsidTr="007835F0">
        <w:tc>
          <w:tcPr>
            <w:tcW w:w="2919" w:type="dxa"/>
            <w:vMerge/>
          </w:tcPr>
          <w:p w:rsidR="007835F0" w:rsidRDefault="007835F0" w:rsidP="00953733">
            <w:pPr>
              <w:keepNext/>
            </w:pPr>
          </w:p>
        </w:tc>
        <w:tc>
          <w:tcPr>
            <w:tcW w:w="647" w:type="dxa"/>
            <w:gridSpan w:val="2"/>
          </w:tcPr>
          <w:p w:rsidR="007835F0" w:rsidRDefault="007835F0" w:rsidP="00953733">
            <w:pPr>
              <w:pStyle w:val="PC"/>
              <w:keepNext/>
            </w:pPr>
            <w:r>
              <w:t>4.3</w:t>
            </w:r>
          </w:p>
        </w:tc>
        <w:tc>
          <w:tcPr>
            <w:tcW w:w="6181" w:type="dxa"/>
            <w:gridSpan w:val="2"/>
          </w:tcPr>
          <w:p w:rsidR="007835F0" w:rsidRDefault="007835F0" w:rsidP="00953733">
            <w:pPr>
              <w:pStyle w:val="PC"/>
              <w:keepNext/>
            </w:pPr>
            <w:r>
              <w:t xml:space="preserve">Engage in social media interaction following </w:t>
            </w:r>
            <w:r w:rsidRPr="001A2D4B">
              <w:rPr>
                <w:b/>
                <w:i/>
              </w:rPr>
              <w:t>procedures and protocols</w:t>
            </w:r>
          </w:p>
        </w:tc>
      </w:tr>
      <w:tr w:rsidR="007835F0" w:rsidTr="007835F0">
        <w:tc>
          <w:tcPr>
            <w:tcW w:w="2919" w:type="dxa"/>
            <w:vMerge/>
          </w:tcPr>
          <w:p w:rsidR="007835F0" w:rsidRDefault="007835F0" w:rsidP="00953733">
            <w:pPr>
              <w:keepNext/>
            </w:pPr>
          </w:p>
        </w:tc>
        <w:tc>
          <w:tcPr>
            <w:tcW w:w="647" w:type="dxa"/>
            <w:gridSpan w:val="2"/>
          </w:tcPr>
          <w:p w:rsidR="007835F0" w:rsidRDefault="007835F0" w:rsidP="00953733">
            <w:pPr>
              <w:pStyle w:val="PC"/>
              <w:keepNext/>
            </w:pPr>
            <w:r>
              <w:t>4.4</w:t>
            </w:r>
          </w:p>
        </w:tc>
        <w:tc>
          <w:tcPr>
            <w:tcW w:w="6181" w:type="dxa"/>
            <w:gridSpan w:val="2"/>
          </w:tcPr>
          <w:p w:rsidR="007835F0" w:rsidRDefault="007835F0" w:rsidP="00953733">
            <w:pPr>
              <w:pStyle w:val="PC"/>
              <w:keepNext/>
            </w:pPr>
            <w:r>
              <w:t xml:space="preserve">Identify </w:t>
            </w:r>
            <w:r w:rsidRPr="00577AAE">
              <w:rPr>
                <w:b/>
                <w:i/>
              </w:rPr>
              <w:t>issues related to cyberbullying</w:t>
            </w:r>
            <w:r>
              <w:rPr>
                <w:b/>
                <w:i/>
              </w:rPr>
              <w:t xml:space="preserve"> </w:t>
            </w:r>
          </w:p>
        </w:tc>
      </w:tr>
      <w:tr w:rsidR="007835F0" w:rsidTr="007835F0">
        <w:tc>
          <w:tcPr>
            <w:tcW w:w="2919" w:type="dxa"/>
            <w:vMerge/>
          </w:tcPr>
          <w:p w:rsidR="007835F0" w:rsidRDefault="007835F0" w:rsidP="00953733">
            <w:pPr>
              <w:keepNext/>
            </w:pPr>
          </w:p>
        </w:tc>
        <w:tc>
          <w:tcPr>
            <w:tcW w:w="647" w:type="dxa"/>
            <w:gridSpan w:val="2"/>
          </w:tcPr>
          <w:p w:rsidR="007835F0" w:rsidRDefault="007835F0" w:rsidP="00953733">
            <w:pPr>
              <w:pStyle w:val="PC"/>
              <w:keepNext/>
            </w:pPr>
            <w:r>
              <w:t xml:space="preserve">4.5 </w:t>
            </w:r>
          </w:p>
        </w:tc>
        <w:tc>
          <w:tcPr>
            <w:tcW w:w="6181" w:type="dxa"/>
            <w:gridSpan w:val="2"/>
          </w:tcPr>
          <w:p w:rsidR="007835F0" w:rsidRDefault="007835F0" w:rsidP="00953733">
            <w:pPr>
              <w:pStyle w:val="PC"/>
              <w:keepNext/>
            </w:pPr>
            <w:r>
              <w:t>Identify</w:t>
            </w:r>
            <w:r w:rsidRPr="001D67F6">
              <w:rPr>
                <w:b/>
                <w:i/>
              </w:rPr>
              <w:t xml:space="preserve"> measures to reduce the risks of </w:t>
            </w:r>
            <w:r w:rsidRPr="002D63AC">
              <w:rPr>
                <w:b/>
                <w:i/>
              </w:rPr>
              <w:t>cyberbullying</w:t>
            </w:r>
          </w:p>
        </w:tc>
      </w:tr>
      <w:tr w:rsidR="007835F0" w:rsidTr="007835F0">
        <w:tc>
          <w:tcPr>
            <w:tcW w:w="2919" w:type="dxa"/>
            <w:vMerge/>
          </w:tcPr>
          <w:p w:rsidR="007835F0" w:rsidRDefault="007835F0" w:rsidP="00953733">
            <w:pPr>
              <w:keepNext/>
            </w:pPr>
          </w:p>
        </w:tc>
        <w:tc>
          <w:tcPr>
            <w:tcW w:w="647" w:type="dxa"/>
            <w:gridSpan w:val="2"/>
          </w:tcPr>
          <w:p w:rsidR="007835F0" w:rsidRDefault="007835F0" w:rsidP="00953733">
            <w:pPr>
              <w:pStyle w:val="PC"/>
              <w:keepNext/>
            </w:pPr>
            <w:r>
              <w:t>4.6</w:t>
            </w:r>
          </w:p>
        </w:tc>
        <w:tc>
          <w:tcPr>
            <w:tcW w:w="6181" w:type="dxa"/>
            <w:gridSpan w:val="2"/>
          </w:tcPr>
          <w:p w:rsidR="007835F0" w:rsidRDefault="007835F0" w:rsidP="00953733">
            <w:pPr>
              <w:pStyle w:val="PC"/>
              <w:keepNext/>
            </w:pPr>
            <w:r>
              <w:t>Identify the</w:t>
            </w:r>
            <w:r w:rsidRPr="00F460A7">
              <w:rPr>
                <w:b/>
                <w:i/>
              </w:rPr>
              <w:t xml:space="preserve"> costs</w:t>
            </w:r>
            <w:r>
              <w:t xml:space="preserve"> of using technology</w:t>
            </w:r>
          </w:p>
        </w:tc>
      </w:tr>
      <w:tr w:rsidR="007513EE" w:rsidTr="007835F0">
        <w:tc>
          <w:tcPr>
            <w:tcW w:w="2919" w:type="dxa"/>
          </w:tcPr>
          <w:p w:rsidR="007513EE" w:rsidRDefault="007513EE" w:rsidP="00953733">
            <w:pPr>
              <w:pStyle w:val="spacer"/>
            </w:pPr>
          </w:p>
        </w:tc>
        <w:tc>
          <w:tcPr>
            <w:tcW w:w="6828" w:type="dxa"/>
            <w:gridSpan w:val="4"/>
          </w:tcPr>
          <w:p w:rsidR="007513EE" w:rsidRDefault="007513EE" w:rsidP="00953733">
            <w:pPr>
              <w:pStyle w:val="spacer"/>
            </w:pPr>
          </w:p>
        </w:tc>
      </w:tr>
      <w:tr w:rsidR="007513EE" w:rsidTr="007835F0">
        <w:tc>
          <w:tcPr>
            <w:tcW w:w="9747" w:type="dxa"/>
            <w:gridSpan w:val="5"/>
          </w:tcPr>
          <w:p w:rsidR="007513EE" w:rsidRDefault="007513EE" w:rsidP="00953733">
            <w:pPr>
              <w:pStyle w:val="Heading21"/>
              <w:keepNext/>
            </w:pPr>
            <w:r>
              <w:t>Required Knowledge and Skills</w:t>
            </w:r>
          </w:p>
          <w:p w:rsidR="007513EE" w:rsidRDefault="007513EE" w:rsidP="00953733">
            <w:pPr>
              <w:pStyle w:val="text"/>
              <w:keepNext/>
            </w:pPr>
            <w:r w:rsidRPr="005979AA">
              <w:t>This describes the essential skills and knowledge and their level required for this unit</w:t>
            </w:r>
            <w:r>
              <w:t>.</w:t>
            </w:r>
          </w:p>
        </w:tc>
      </w:tr>
      <w:tr w:rsidR="007513EE" w:rsidTr="007835F0">
        <w:tc>
          <w:tcPr>
            <w:tcW w:w="9747" w:type="dxa"/>
            <w:gridSpan w:val="5"/>
          </w:tcPr>
          <w:p w:rsidR="007513EE" w:rsidRDefault="007513EE" w:rsidP="00953733">
            <w:pPr>
              <w:pStyle w:val="unittext"/>
              <w:keepNext/>
            </w:pPr>
            <w:r>
              <w:t>Required Knowledge:</w:t>
            </w:r>
          </w:p>
          <w:p w:rsidR="007513EE" w:rsidRPr="007835F0" w:rsidRDefault="007513EE" w:rsidP="00953733">
            <w:pPr>
              <w:pStyle w:val="bullet"/>
            </w:pPr>
            <w:r w:rsidRPr="007835F0">
              <w:t>benefits and risks in using technology</w:t>
            </w:r>
          </w:p>
          <w:p w:rsidR="007513EE" w:rsidRPr="007835F0" w:rsidRDefault="007513EE" w:rsidP="00953733">
            <w:pPr>
              <w:pStyle w:val="bullet"/>
            </w:pPr>
            <w:r w:rsidRPr="007835F0">
              <w:t>sources of information and support about different types of technology and applications</w:t>
            </w:r>
          </w:p>
          <w:p w:rsidR="007513EE" w:rsidRPr="007835F0" w:rsidRDefault="007513EE" w:rsidP="00953733">
            <w:pPr>
              <w:pStyle w:val="bullet"/>
            </w:pPr>
            <w:r w:rsidRPr="007835F0">
              <w:t>safety considerations and responsibilities when using technology</w:t>
            </w:r>
          </w:p>
          <w:p w:rsidR="007513EE" w:rsidRDefault="007513EE" w:rsidP="00953733">
            <w:pPr>
              <w:pStyle w:val="unittext"/>
              <w:keepNext/>
            </w:pPr>
            <w:r>
              <w:t>Required Skills:</w:t>
            </w:r>
          </w:p>
          <w:p w:rsidR="007513EE" w:rsidRPr="00FA5D9E" w:rsidRDefault="007513EE" w:rsidP="00FA5D9E">
            <w:pPr>
              <w:pStyle w:val="bullet"/>
            </w:pPr>
            <w:r w:rsidRPr="00FA5D9E">
              <w:t>communication skills to participate in electronic communication and interactions</w:t>
            </w:r>
          </w:p>
          <w:p w:rsidR="007513EE" w:rsidRPr="00FA5D9E" w:rsidRDefault="007513EE" w:rsidP="00FA5D9E">
            <w:pPr>
              <w:pStyle w:val="bullet"/>
            </w:pPr>
            <w:r w:rsidRPr="00FA5D9E">
              <w:t xml:space="preserve">literacy skills to follow instructions and procedures for the use of the technology </w:t>
            </w:r>
          </w:p>
          <w:p w:rsidR="007513EE" w:rsidRPr="00FA5D9E" w:rsidRDefault="007513EE" w:rsidP="00FA5D9E">
            <w:pPr>
              <w:pStyle w:val="bullet"/>
            </w:pPr>
            <w:r w:rsidRPr="00FA5D9E">
              <w:t xml:space="preserve">problem solving skills to identify technology suitable for identified needs </w:t>
            </w:r>
          </w:p>
          <w:p w:rsidR="007513EE" w:rsidRDefault="007513EE" w:rsidP="00FA5D9E">
            <w:pPr>
              <w:pStyle w:val="bullet"/>
            </w:pPr>
            <w:r w:rsidRPr="00FA5D9E">
              <w:t>self management skills to use the technology responsibly</w:t>
            </w:r>
            <w:r>
              <w:t xml:space="preserve"> </w:t>
            </w:r>
          </w:p>
        </w:tc>
      </w:tr>
      <w:tr w:rsidR="007513EE" w:rsidTr="007835F0">
        <w:tc>
          <w:tcPr>
            <w:tcW w:w="9747" w:type="dxa"/>
            <w:gridSpan w:val="5"/>
          </w:tcPr>
          <w:p w:rsidR="007513EE" w:rsidRDefault="007513EE" w:rsidP="00953733">
            <w:pPr>
              <w:pStyle w:val="spacer"/>
            </w:pPr>
          </w:p>
        </w:tc>
      </w:tr>
      <w:tr w:rsidR="007513EE" w:rsidTr="007835F0">
        <w:tc>
          <w:tcPr>
            <w:tcW w:w="9747" w:type="dxa"/>
            <w:gridSpan w:val="5"/>
          </w:tcPr>
          <w:p w:rsidR="007513EE" w:rsidRDefault="007513EE" w:rsidP="00953733">
            <w:pPr>
              <w:pStyle w:val="Heading21"/>
              <w:keepNext/>
            </w:pPr>
            <w:r>
              <w:t>Range Statement</w:t>
            </w:r>
          </w:p>
          <w:p w:rsidR="007513EE" w:rsidRDefault="007513EE" w:rsidP="00953733">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7513EE" w:rsidTr="007835F0">
        <w:tc>
          <w:tcPr>
            <w:tcW w:w="3422" w:type="dxa"/>
            <w:gridSpan w:val="2"/>
          </w:tcPr>
          <w:p w:rsidR="007513EE" w:rsidRPr="005979AA" w:rsidRDefault="007513EE" w:rsidP="00953733">
            <w:pPr>
              <w:pStyle w:val="unittext"/>
              <w:keepNext/>
            </w:pPr>
            <w:r>
              <w:rPr>
                <w:b/>
                <w:i/>
              </w:rPr>
              <w:t>T</w:t>
            </w:r>
            <w:r w:rsidRPr="0089253B">
              <w:rPr>
                <w:b/>
                <w:i/>
              </w:rPr>
              <w:t>echnology used in the home</w:t>
            </w:r>
            <w:r>
              <w:rPr>
                <w:b/>
                <w:i/>
              </w:rPr>
              <w:t xml:space="preserve"> </w:t>
            </w:r>
            <w:r w:rsidRPr="001D67F6">
              <w:t>may include:</w:t>
            </w:r>
          </w:p>
        </w:tc>
        <w:tc>
          <w:tcPr>
            <w:tcW w:w="6325" w:type="dxa"/>
            <w:gridSpan w:val="3"/>
          </w:tcPr>
          <w:p w:rsidR="007513EE" w:rsidRDefault="00FA5D9E" w:rsidP="00FA5D9E">
            <w:pPr>
              <w:pStyle w:val="bullet"/>
            </w:pPr>
            <w:r w:rsidRPr="00FA5D9E">
              <w:t>electrical</w:t>
            </w:r>
            <w:r>
              <w:t xml:space="preserve"> </w:t>
            </w:r>
            <w:r w:rsidR="007513EE" w:rsidRPr="007835F0">
              <w:t>appliances</w:t>
            </w:r>
          </w:p>
          <w:p w:rsidR="007513EE" w:rsidRDefault="007513EE" w:rsidP="00953733">
            <w:pPr>
              <w:pStyle w:val="endash"/>
              <w:keepNext/>
              <w:numPr>
                <w:ilvl w:val="0"/>
                <w:numId w:val="11"/>
              </w:numPr>
              <w:spacing w:before="80" w:after="80"/>
              <w:ind w:left="568" w:hanging="284"/>
            </w:pPr>
            <w:r>
              <w:t>smart TVs</w:t>
            </w:r>
          </w:p>
          <w:p w:rsidR="007513EE" w:rsidRDefault="007513EE" w:rsidP="00953733">
            <w:pPr>
              <w:pStyle w:val="endash"/>
              <w:keepNext/>
              <w:numPr>
                <w:ilvl w:val="0"/>
                <w:numId w:val="11"/>
              </w:numPr>
              <w:spacing w:before="80" w:after="80"/>
              <w:ind w:left="568" w:hanging="284"/>
            </w:pPr>
            <w:r>
              <w:t>computers/tablets</w:t>
            </w:r>
          </w:p>
          <w:p w:rsidR="007513EE" w:rsidRDefault="007513EE" w:rsidP="00953733">
            <w:pPr>
              <w:pStyle w:val="endash"/>
              <w:keepNext/>
              <w:numPr>
                <w:ilvl w:val="0"/>
                <w:numId w:val="11"/>
              </w:numPr>
              <w:spacing w:before="80" w:after="80"/>
              <w:ind w:left="568" w:hanging="284"/>
            </w:pPr>
            <w:r>
              <w:t>household appliances</w:t>
            </w:r>
          </w:p>
          <w:p w:rsidR="007513EE" w:rsidRDefault="007513EE" w:rsidP="00953733">
            <w:pPr>
              <w:pStyle w:val="endash"/>
              <w:keepNext/>
              <w:numPr>
                <w:ilvl w:val="0"/>
                <w:numId w:val="11"/>
              </w:numPr>
              <w:spacing w:before="80" w:after="80"/>
              <w:ind w:left="568" w:hanging="284"/>
            </w:pPr>
            <w:r>
              <w:t>mobile phones</w:t>
            </w:r>
          </w:p>
          <w:p w:rsidR="007513EE" w:rsidRDefault="007513EE" w:rsidP="00953733">
            <w:pPr>
              <w:pStyle w:val="endash"/>
              <w:keepNext/>
              <w:numPr>
                <w:ilvl w:val="0"/>
                <w:numId w:val="11"/>
              </w:numPr>
              <w:spacing w:before="80" w:after="80"/>
              <w:ind w:left="568" w:hanging="284"/>
            </w:pPr>
            <w:r>
              <w:t>digital cameras</w:t>
            </w:r>
          </w:p>
          <w:p w:rsidR="007513EE" w:rsidRPr="00FA5D9E" w:rsidRDefault="007513EE" w:rsidP="00FA5D9E">
            <w:pPr>
              <w:pStyle w:val="bullet"/>
            </w:pPr>
            <w:r w:rsidRPr="00FA5D9E">
              <w:t>mobility aids</w:t>
            </w:r>
          </w:p>
          <w:p w:rsidR="007513EE" w:rsidRDefault="007513EE" w:rsidP="00FA5D9E">
            <w:pPr>
              <w:pStyle w:val="bullet"/>
            </w:pPr>
            <w:r w:rsidRPr="00FA5D9E">
              <w:t>video chat software</w:t>
            </w:r>
          </w:p>
        </w:tc>
      </w:tr>
      <w:tr w:rsidR="007513EE" w:rsidTr="007835F0">
        <w:tc>
          <w:tcPr>
            <w:tcW w:w="9747" w:type="dxa"/>
            <w:gridSpan w:val="5"/>
          </w:tcPr>
          <w:p w:rsidR="007513EE" w:rsidRDefault="007513EE" w:rsidP="00953733">
            <w:pPr>
              <w:pStyle w:val="spacer"/>
            </w:pPr>
          </w:p>
        </w:tc>
      </w:tr>
      <w:tr w:rsidR="007513EE" w:rsidTr="007835F0">
        <w:tc>
          <w:tcPr>
            <w:tcW w:w="3422" w:type="dxa"/>
            <w:gridSpan w:val="2"/>
          </w:tcPr>
          <w:p w:rsidR="007513EE" w:rsidRPr="005979AA" w:rsidRDefault="007513EE" w:rsidP="00953733">
            <w:pPr>
              <w:pStyle w:val="unittext"/>
              <w:keepNext/>
            </w:pPr>
            <w:r>
              <w:rPr>
                <w:b/>
                <w:i/>
              </w:rPr>
              <w:t>T</w:t>
            </w:r>
            <w:r w:rsidRPr="0089253B">
              <w:rPr>
                <w:b/>
                <w:i/>
              </w:rPr>
              <w:t>echnology used in the community</w:t>
            </w:r>
            <w:r>
              <w:rPr>
                <w:b/>
                <w:i/>
              </w:rPr>
              <w:t xml:space="preserve"> </w:t>
            </w:r>
            <w:r w:rsidRPr="001D67F6">
              <w:t>may include:</w:t>
            </w:r>
          </w:p>
        </w:tc>
        <w:tc>
          <w:tcPr>
            <w:tcW w:w="6325" w:type="dxa"/>
            <w:gridSpan w:val="3"/>
          </w:tcPr>
          <w:p w:rsidR="007513EE" w:rsidRPr="00FA5D9E" w:rsidRDefault="007513EE" w:rsidP="00FA5D9E">
            <w:pPr>
              <w:pStyle w:val="bullet"/>
            </w:pPr>
            <w:r w:rsidRPr="00FA5D9E">
              <w:t>interactive information boards</w:t>
            </w:r>
          </w:p>
          <w:p w:rsidR="007513EE" w:rsidRPr="00FA5D9E" w:rsidRDefault="007513EE" w:rsidP="00FA5D9E">
            <w:pPr>
              <w:pStyle w:val="bullet"/>
            </w:pPr>
            <w:r w:rsidRPr="00FA5D9E">
              <w:t>electronic ticketing systems</w:t>
            </w:r>
          </w:p>
          <w:p w:rsidR="007513EE" w:rsidRDefault="007513EE" w:rsidP="00FA5D9E">
            <w:pPr>
              <w:pStyle w:val="bullet"/>
            </w:pPr>
            <w:r w:rsidRPr="00FA5D9E">
              <w:t>ATMs</w:t>
            </w:r>
          </w:p>
        </w:tc>
      </w:tr>
      <w:tr w:rsidR="007513EE" w:rsidTr="007835F0">
        <w:tc>
          <w:tcPr>
            <w:tcW w:w="9747" w:type="dxa"/>
            <w:gridSpan w:val="5"/>
          </w:tcPr>
          <w:p w:rsidR="007513EE" w:rsidRDefault="007513EE" w:rsidP="00953733">
            <w:pPr>
              <w:pStyle w:val="spacer"/>
            </w:pPr>
          </w:p>
        </w:tc>
      </w:tr>
      <w:tr w:rsidR="007513EE" w:rsidTr="007835F0">
        <w:tc>
          <w:tcPr>
            <w:tcW w:w="3422" w:type="dxa"/>
            <w:gridSpan w:val="2"/>
          </w:tcPr>
          <w:p w:rsidR="007513EE" w:rsidRPr="005979AA" w:rsidRDefault="007513EE" w:rsidP="00953733">
            <w:pPr>
              <w:pStyle w:val="unittext"/>
              <w:keepNext/>
            </w:pPr>
            <w:r>
              <w:rPr>
                <w:b/>
                <w:i/>
              </w:rPr>
              <w:t>T</w:t>
            </w:r>
            <w:r w:rsidRPr="0089253B">
              <w:rPr>
                <w:b/>
                <w:i/>
              </w:rPr>
              <w:t>echnology used for learning</w:t>
            </w:r>
            <w:r>
              <w:rPr>
                <w:b/>
                <w:i/>
              </w:rPr>
              <w:t xml:space="preserve"> </w:t>
            </w:r>
            <w:r w:rsidRPr="001D67F6">
              <w:t>may include:</w:t>
            </w:r>
          </w:p>
        </w:tc>
        <w:tc>
          <w:tcPr>
            <w:tcW w:w="6325" w:type="dxa"/>
            <w:gridSpan w:val="3"/>
          </w:tcPr>
          <w:p w:rsidR="007513EE" w:rsidRPr="00FA5D9E" w:rsidRDefault="007513EE" w:rsidP="00FA5D9E">
            <w:pPr>
              <w:pStyle w:val="bullet"/>
            </w:pPr>
            <w:r w:rsidRPr="00FA5D9E">
              <w:t>electronic storyboards</w:t>
            </w:r>
          </w:p>
          <w:p w:rsidR="007513EE" w:rsidRPr="00FA5D9E" w:rsidRDefault="007513EE" w:rsidP="00FA5D9E">
            <w:pPr>
              <w:pStyle w:val="bullet"/>
            </w:pPr>
            <w:r w:rsidRPr="00FA5D9E">
              <w:t>interactive smartboards</w:t>
            </w:r>
          </w:p>
          <w:p w:rsidR="007513EE" w:rsidRPr="00FA5D9E" w:rsidRDefault="007513EE" w:rsidP="00FA5D9E">
            <w:pPr>
              <w:pStyle w:val="bullet"/>
            </w:pPr>
            <w:r w:rsidRPr="00FA5D9E">
              <w:t>smart phones</w:t>
            </w:r>
          </w:p>
          <w:p w:rsidR="007513EE" w:rsidRPr="00FA5D9E" w:rsidRDefault="007513EE" w:rsidP="00FA5D9E">
            <w:pPr>
              <w:pStyle w:val="bullet"/>
            </w:pPr>
            <w:r w:rsidRPr="00FA5D9E">
              <w:t>computers/tablets</w:t>
            </w:r>
          </w:p>
          <w:p w:rsidR="007513EE" w:rsidRDefault="007513EE" w:rsidP="00FA5D9E">
            <w:pPr>
              <w:pStyle w:val="bullet"/>
            </w:pPr>
            <w:r>
              <w:lastRenderedPageBreak/>
              <w:t xml:space="preserve">assistive </w:t>
            </w:r>
            <w:r w:rsidRPr="00FA5D9E">
              <w:t>technology</w:t>
            </w:r>
            <w:r w:rsidR="00FA5D9E">
              <w:t>:</w:t>
            </w:r>
          </w:p>
          <w:p w:rsidR="007513EE" w:rsidRPr="001D67F6" w:rsidRDefault="007513EE" w:rsidP="00953733">
            <w:pPr>
              <w:pStyle w:val="endash"/>
              <w:keepNext/>
              <w:numPr>
                <w:ilvl w:val="0"/>
                <w:numId w:val="11"/>
              </w:numPr>
              <w:spacing w:before="80" w:after="80"/>
              <w:ind w:left="568" w:hanging="284"/>
            </w:pPr>
            <w:r w:rsidRPr="001D67F6">
              <w:t>voice recognition programs,</w:t>
            </w:r>
          </w:p>
          <w:p w:rsidR="007513EE" w:rsidRPr="001D67F6" w:rsidRDefault="007513EE" w:rsidP="00953733">
            <w:pPr>
              <w:pStyle w:val="endash"/>
              <w:keepNext/>
              <w:numPr>
                <w:ilvl w:val="0"/>
                <w:numId w:val="11"/>
              </w:numPr>
              <w:spacing w:before="80" w:after="80"/>
              <w:ind w:left="568" w:hanging="284"/>
            </w:pPr>
            <w:r w:rsidRPr="001D67F6">
              <w:t>screen readers</w:t>
            </w:r>
          </w:p>
          <w:p w:rsidR="007513EE" w:rsidRDefault="007513EE" w:rsidP="00953733">
            <w:pPr>
              <w:pStyle w:val="endash"/>
              <w:keepNext/>
              <w:numPr>
                <w:ilvl w:val="0"/>
                <w:numId w:val="11"/>
              </w:numPr>
              <w:spacing w:before="80" w:after="80"/>
              <w:ind w:left="568" w:hanging="284"/>
            </w:pPr>
            <w:r w:rsidRPr="001D67F6">
              <w:t>screen enlargement applications,</w:t>
            </w:r>
          </w:p>
        </w:tc>
      </w:tr>
      <w:tr w:rsidR="007513EE" w:rsidTr="007835F0">
        <w:tc>
          <w:tcPr>
            <w:tcW w:w="9747" w:type="dxa"/>
            <w:gridSpan w:val="5"/>
          </w:tcPr>
          <w:p w:rsidR="007513EE" w:rsidRDefault="007513EE" w:rsidP="00953733">
            <w:pPr>
              <w:pStyle w:val="spacer"/>
            </w:pPr>
          </w:p>
        </w:tc>
      </w:tr>
      <w:tr w:rsidR="007513EE" w:rsidTr="007835F0">
        <w:tc>
          <w:tcPr>
            <w:tcW w:w="3422" w:type="dxa"/>
            <w:gridSpan w:val="2"/>
          </w:tcPr>
          <w:p w:rsidR="007513EE" w:rsidRPr="005979AA" w:rsidRDefault="007513EE" w:rsidP="00953733">
            <w:pPr>
              <w:pStyle w:val="unittext"/>
              <w:keepNext/>
            </w:pPr>
            <w:r>
              <w:rPr>
                <w:b/>
                <w:i/>
              </w:rPr>
              <w:t>S</w:t>
            </w:r>
            <w:r w:rsidRPr="0089253B">
              <w:rPr>
                <w:b/>
                <w:i/>
              </w:rPr>
              <w:t>ources of support</w:t>
            </w:r>
            <w:r>
              <w:rPr>
                <w:b/>
                <w:i/>
              </w:rPr>
              <w:t xml:space="preserve"> </w:t>
            </w:r>
            <w:r w:rsidRPr="001D67F6">
              <w:t>may include:</w:t>
            </w:r>
          </w:p>
        </w:tc>
        <w:tc>
          <w:tcPr>
            <w:tcW w:w="6325" w:type="dxa"/>
            <w:gridSpan w:val="3"/>
          </w:tcPr>
          <w:p w:rsidR="007513EE" w:rsidRPr="00FA5D9E" w:rsidRDefault="007513EE" w:rsidP="00FA5D9E">
            <w:pPr>
              <w:pStyle w:val="bullet"/>
            </w:pPr>
            <w:r w:rsidRPr="00FA5D9E">
              <w:t>help desk</w:t>
            </w:r>
          </w:p>
          <w:p w:rsidR="007513EE" w:rsidRPr="00FA5D9E" w:rsidRDefault="007513EE" w:rsidP="00FA5D9E">
            <w:pPr>
              <w:pStyle w:val="bullet"/>
            </w:pPr>
            <w:r w:rsidRPr="00FA5D9E">
              <w:t>peers</w:t>
            </w:r>
          </w:p>
          <w:p w:rsidR="007513EE" w:rsidRDefault="007513EE" w:rsidP="00FA5D9E">
            <w:pPr>
              <w:pStyle w:val="bullet"/>
            </w:pPr>
            <w:r w:rsidRPr="00FA5D9E">
              <w:t>manuals</w:t>
            </w:r>
          </w:p>
        </w:tc>
      </w:tr>
      <w:tr w:rsidR="007513EE" w:rsidTr="007835F0">
        <w:tc>
          <w:tcPr>
            <w:tcW w:w="9747" w:type="dxa"/>
            <w:gridSpan w:val="5"/>
          </w:tcPr>
          <w:p w:rsidR="007513EE" w:rsidRDefault="007513EE" w:rsidP="00953733">
            <w:pPr>
              <w:pStyle w:val="spacer"/>
            </w:pPr>
          </w:p>
        </w:tc>
      </w:tr>
      <w:tr w:rsidR="007513EE" w:rsidTr="007835F0">
        <w:tc>
          <w:tcPr>
            <w:tcW w:w="3422" w:type="dxa"/>
            <w:gridSpan w:val="2"/>
          </w:tcPr>
          <w:p w:rsidR="007513EE" w:rsidRPr="005979AA" w:rsidRDefault="007513EE" w:rsidP="00953733">
            <w:pPr>
              <w:pStyle w:val="unittext"/>
              <w:keepNext/>
            </w:pPr>
            <w:r>
              <w:rPr>
                <w:b/>
                <w:i/>
              </w:rPr>
              <w:t>Technology for personal purposes</w:t>
            </w:r>
            <w:r w:rsidRPr="001D67F6">
              <w:t xml:space="preserve"> may include</w:t>
            </w:r>
            <w:r w:rsidR="00FA5D9E">
              <w:t>:</w:t>
            </w:r>
          </w:p>
        </w:tc>
        <w:tc>
          <w:tcPr>
            <w:tcW w:w="6325" w:type="dxa"/>
            <w:gridSpan w:val="3"/>
          </w:tcPr>
          <w:p w:rsidR="007513EE" w:rsidRPr="00FA5D9E" w:rsidRDefault="007513EE" w:rsidP="00FA5D9E">
            <w:pPr>
              <w:pStyle w:val="bullet"/>
            </w:pPr>
            <w:r w:rsidRPr="00FA5D9E">
              <w:t>online shopping</w:t>
            </w:r>
          </w:p>
          <w:p w:rsidR="007513EE" w:rsidRPr="00FA5D9E" w:rsidRDefault="007513EE" w:rsidP="00FA5D9E">
            <w:pPr>
              <w:pStyle w:val="bullet"/>
            </w:pPr>
            <w:r w:rsidRPr="00FA5D9E">
              <w:t>online banking</w:t>
            </w:r>
          </w:p>
          <w:p w:rsidR="007513EE" w:rsidRPr="00FA5D9E" w:rsidRDefault="007513EE" w:rsidP="00FA5D9E">
            <w:pPr>
              <w:pStyle w:val="bullet"/>
            </w:pPr>
            <w:r w:rsidRPr="00FA5D9E">
              <w:t>paying bills</w:t>
            </w:r>
          </w:p>
          <w:p w:rsidR="007513EE" w:rsidRPr="00FA5D9E" w:rsidRDefault="007513EE" w:rsidP="00FA5D9E">
            <w:pPr>
              <w:pStyle w:val="bullet"/>
            </w:pPr>
            <w:r w:rsidRPr="00FA5D9E">
              <w:t>online appointments</w:t>
            </w:r>
          </w:p>
          <w:p w:rsidR="007513EE" w:rsidRPr="00FA5D9E" w:rsidRDefault="007513EE" w:rsidP="00FA5D9E">
            <w:pPr>
              <w:pStyle w:val="bullet"/>
            </w:pPr>
            <w:r w:rsidRPr="00FA5D9E">
              <w:t>meeting people</w:t>
            </w:r>
          </w:p>
          <w:p w:rsidR="007513EE" w:rsidRDefault="007513EE" w:rsidP="00FA5D9E">
            <w:pPr>
              <w:pStyle w:val="bullet"/>
            </w:pPr>
            <w:r w:rsidRPr="00FA5D9E">
              <w:t>accessing community services or facilities</w:t>
            </w:r>
          </w:p>
        </w:tc>
      </w:tr>
      <w:tr w:rsidR="007513EE" w:rsidTr="007835F0">
        <w:tc>
          <w:tcPr>
            <w:tcW w:w="3422" w:type="dxa"/>
            <w:gridSpan w:val="2"/>
          </w:tcPr>
          <w:p w:rsidR="007513EE" w:rsidRDefault="007513EE" w:rsidP="00953733">
            <w:pPr>
              <w:pStyle w:val="spacer"/>
            </w:pPr>
          </w:p>
        </w:tc>
        <w:tc>
          <w:tcPr>
            <w:tcW w:w="6325" w:type="dxa"/>
            <w:gridSpan w:val="3"/>
          </w:tcPr>
          <w:p w:rsidR="007513EE" w:rsidRDefault="007513EE" w:rsidP="00953733">
            <w:pPr>
              <w:pStyle w:val="spacer"/>
            </w:pPr>
          </w:p>
        </w:tc>
      </w:tr>
      <w:tr w:rsidR="007513EE" w:rsidTr="007835F0">
        <w:tc>
          <w:tcPr>
            <w:tcW w:w="3422" w:type="dxa"/>
            <w:gridSpan w:val="2"/>
          </w:tcPr>
          <w:p w:rsidR="007513EE" w:rsidRDefault="007513EE" w:rsidP="00953733">
            <w:pPr>
              <w:pStyle w:val="unittext"/>
              <w:keepNext/>
              <w:rPr>
                <w:b/>
                <w:i/>
              </w:rPr>
            </w:pPr>
            <w:r>
              <w:rPr>
                <w:b/>
                <w:i/>
              </w:rPr>
              <w:t>S</w:t>
            </w:r>
            <w:r w:rsidRPr="001A2D4B">
              <w:rPr>
                <w:b/>
                <w:i/>
              </w:rPr>
              <w:t>afety issues</w:t>
            </w:r>
            <w:r>
              <w:rPr>
                <w:b/>
                <w:i/>
              </w:rPr>
              <w:t xml:space="preserve"> and risks </w:t>
            </w:r>
            <w:r w:rsidRPr="001D67F6">
              <w:t>may include:</w:t>
            </w:r>
          </w:p>
        </w:tc>
        <w:tc>
          <w:tcPr>
            <w:tcW w:w="6325" w:type="dxa"/>
            <w:gridSpan w:val="3"/>
          </w:tcPr>
          <w:p w:rsidR="007513EE" w:rsidRPr="00FA5D9E" w:rsidRDefault="007513EE" w:rsidP="00FA5D9E">
            <w:pPr>
              <w:pStyle w:val="bullet"/>
            </w:pPr>
            <w:r w:rsidRPr="00FA5D9E">
              <w:t xml:space="preserve">disclosure of personal information </w:t>
            </w:r>
          </w:p>
          <w:p w:rsidR="007513EE" w:rsidRPr="00FA5D9E" w:rsidRDefault="007513EE" w:rsidP="00FA5D9E">
            <w:pPr>
              <w:pStyle w:val="bullet"/>
            </w:pPr>
            <w:r w:rsidRPr="00FA5D9E">
              <w:t>breaches in privacy</w:t>
            </w:r>
          </w:p>
          <w:p w:rsidR="007513EE" w:rsidRPr="00FA5D9E" w:rsidRDefault="007513EE" w:rsidP="00FA5D9E">
            <w:pPr>
              <w:pStyle w:val="bullet"/>
            </w:pPr>
            <w:r w:rsidRPr="00FA5D9E">
              <w:t>bullying</w:t>
            </w:r>
          </w:p>
          <w:p w:rsidR="007513EE" w:rsidRPr="00FA5D9E" w:rsidRDefault="007513EE" w:rsidP="00FA5D9E">
            <w:pPr>
              <w:pStyle w:val="bullet"/>
            </w:pPr>
            <w:r w:rsidRPr="00FA5D9E">
              <w:t>identity theft</w:t>
            </w:r>
          </w:p>
          <w:p w:rsidR="007513EE" w:rsidRPr="00FA5D9E" w:rsidRDefault="007513EE" w:rsidP="00FA5D9E">
            <w:pPr>
              <w:pStyle w:val="bullet"/>
            </w:pPr>
            <w:r w:rsidRPr="00FA5D9E">
              <w:t>online scams</w:t>
            </w:r>
          </w:p>
          <w:p w:rsidR="007513EE" w:rsidRPr="00FA5D9E" w:rsidRDefault="007513EE" w:rsidP="00FA5D9E">
            <w:pPr>
              <w:pStyle w:val="bullet"/>
            </w:pPr>
            <w:r w:rsidRPr="00FA5D9E">
              <w:t>excessive use</w:t>
            </w:r>
          </w:p>
          <w:p w:rsidR="007513EE" w:rsidRDefault="007513EE" w:rsidP="00FA5D9E">
            <w:pPr>
              <w:pStyle w:val="bullet"/>
            </w:pPr>
            <w:r w:rsidRPr="00FA5D9E">
              <w:t>physical effects</w:t>
            </w:r>
          </w:p>
        </w:tc>
      </w:tr>
      <w:tr w:rsidR="00FA5D9E" w:rsidTr="007835F0">
        <w:tc>
          <w:tcPr>
            <w:tcW w:w="3422" w:type="dxa"/>
            <w:gridSpan w:val="2"/>
          </w:tcPr>
          <w:p w:rsidR="00FA5D9E" w:rsidRDefault="00FA5D9E" w:rsidP="00FA5D9E">
            <w:pPr>
              <w:pStyle w:val="spacer"/>
            </w:pPr>
          </w:p>
        </w:tc>
        <w:tc>
          <w:tcPr>
            <w:tcW w:w="6325" w:type="dxa"/>
            <w:gridSpan w:val="3"/>
          </w:tcPr>
          <w:p w:rsidR="00FA5D9E" w:rsidRDefault="00FA5D9E" w:rsidP="00FA5D9E">
            <w:pPr>
              <w:pStyle w:val="spacer"/>
            </w:pPr>
          </w:p>
        </w:tc>
      </w:tr>
      <w:tr w:rsidR="007513EE" w:rsidTr="007835F0">
        <w:tc>
          <w:tcPr>
            <w:tcW w:w="3422" w:type="dxa"/>
            <w:gridSpan w:val="2"/>
          </w:tcPr>
          <w:p w:rsidR="007513EE" w:rsidRDefault="007513EE" w:rsidP="00953733">
            <w:pPr>
              <w:pStyle w:val="unittext"/>
              <w:keepNext/>
              <w:rPr>
                <w:b/>
                <w:i/>
              </w:rPr>
            </w:pPr>
            <w:r>
              <w:rPr>
                <w:b/>
                <w:i/>
              </w:rPr>
              <w:t>T</w:t>
            </w:r>
            <w:r w:rsidRPr="0089253B">
              <w:rPr>
                <w:b/>
                <w:i/>
              </w:rPr>
              <w:t xml:space="preserve">echnology for </w:t>
            </w:r>
            <w:r w:rsidRPr="00E879F8">
              <w:rPr>
                <w:b/>
                <w:i/>
              </w:rPr>
              <w:t>learning purposes</w:t>
            </w:r>
            <w:r>
              <w:rPr>
                <w:b/>
                <w:i/>
              </w:rPr>
              <w:t xml:space="preserve"> </w:t>
            </w:r>
            <w:r w:rsidRPr="001D67F6">
              <w:t>may include;</w:t>
            </w:r>
          </w:p>
        </w:tc>
        <w:tc>
          <w:tcPr>
            <w:tcW w:w="6325" w:type="dxa"/>
            <w:gridSpan w:val="3"/>
          </w:tcPr>
          <w:p w:rsidR="007513EE" w:rsidRPr="00FA5D9E" w:rsidRDefault="007513EE" w:rsidP="00FA5D9E">
            <w:pPr>
              <w:pStyle w:val="bullet"/>
            </w:pPr>
            <w:r w:rsidRPr="00FA5D9E">
              <w:t>elearning</w:t>
            </w:r>
          </w:p>
          <w:p w:rsidR="007513EE" w:rsidRPr="00FA5D9E" w:rsidRDefault="007513EE" w:rsidP="00FA5D9E">
            <w:pPr>
              <w:pStyle w:val="bullet"/>
            </w:pPr>
            <w:r w:rsidRPr="00FA5D9E">
              <w:t>internet</w:t>
            </w:r>
          </w:p>
          <w:p w:rsidR="007513EE" w:rsidRPr="00FA5D9E" w:rsidRDefault="007513EE" w:rsidP="00FA5D9E">
            <w:pPr>
              <w:pStyle w:val="bullet"/>
            </w:pPr>
            <w:r w:rsidRPr="00FA5D9E">
              <w:t>webinar</w:t>
            </w:r>
          </w:p>
        </w:tc>
      </w:tr>
      <w:tr w:rsidR="00FA5D9E" w:rsidTr="007835F0">
        <w:tc>
          <w:tcPr>
            <w:tcW w:w="3422" w:type="dxa"/>
            <w:gridSpan w:val="2"/>
          </w:tcPr>
          <w:p w:rsidR="00FA5D9E" w:rsidRDefault="00FA5D9E" w:rsidP="00FA5D9E">
            <w:pPr>
              <w:pStyle w:val="spacer"/>
            </w:pPr>
          </w:p>
        </w:tc>
        <w:tc>
          <w:tcPr>
            <w:tcW w:w="6325" w:type="dxa"/>
            <w:gridSpan w:val="3"/>
          </w:tcPr>
          <w:p w:rsidR="00FA5D9E" w:rsidRDefault="00FA5D9E" w:rsidP="00FA5D9E">
            <w:pPr>
              <w:pStyle w:val="spacer"/>
            </w:pPr>
          </w:p>
        </w:tc>
      </w:tr>
      <w:tr w:rsidR="007513EE" w:rsidTr="007835F0">
        <w:tc>
          <w:tcPr>
            <w:tcW w:w="3422" w:type="dxa"/>
            <w:gridSpan w:val="2"/>
          </w:tcPr>
          <w:p w:rsidR="007513EE" w:rsidRDefault="007513EE" w:rsidP="00953733">
            <w:pPr>
              <w:pStyle w:val="unittext"/>
              <w:keepNext/>
              <w:rPr>
                <w:b/>
                <w:i/>
              </w:rPr>
            </w:pPr>
            <w:r>
              <w:rPr>
                <w:b/>
                <w:i/>
              </w:rPr>
              <w:t>S</w:t>
            </w:r>
            <w:r w:rsidRPr="001A2D4B">
              <w:rPr>
                <w:b/>
                <w:i/>
              </w:rPr>
              <w:t>ocial media</w:t>
            </w:r>
            <w:r w:rsidRPr="0089253B">
              <w:rPr>
                <w:b/>
                <w:i/>
              </w:rPr>
              <w:t xml:space="preserve"> forums</w:t>
            </w:r>
            <w:r>
              <w:rPr>
                <w:b/>
                <w:i/>
              </w:rPr>
              <w:t xml:space="preserve"> </w:t>
            </w:r>
            <w:r w:rsidRPr="001D67F6">
              <w:t>may include:</w:t>
            </w:r>
          </w:p>
        </w:tc>
        <w:tc>
          <w:tcPr>
            <w:tcW w:w="6325" w:type="dxa"/>
            <w:gridSpan w:val="3"/>
          </w:tcPr>
          <w:p w:rsidR="007513EE" w:rsidRPr="00FA5D9E" w:rsidRDefault="007513EE" w:rsidP="00FA5D9E">
            <w:pPr>
              <w:pStyle w:val="bullet"/>
            </w:pPr>
            <w:r w:rsidRPr="00FA5D9E">
              <w:t>facebook</w:t>
            </w:r>
          </w:p>
          <w:p w:rsidR="007513EE" w:rsidRPr="00FA5D9E" w:rsidRDefault="007513EE" w:rsidP="00FA5D9E">
            <w:pPr>
              <w:pStyle w:val="bullet"/>
            </w:pPr>
            <w:r w:rsidRPr="00FA5D9E">
              <w:t>chatrooms</w:t>
            </w:r>
          </w:p>
          <w:p w:rsidR="007513EE" w:rsidRPr="00FA5D9E" w:rsidRDefault="007513EE" w:rsidP="00FA5D9E">
            <w:pPr>
              <w:pStyle w:val="bullet"/>
            </w:pPr>
            <w:r w:rsidRPr="00FA5D9E">
              <w:t>blogs</w:t>
            </w:r>
          </w:p>
          <w:p w:rsidR="007513EE" w:rsidRPr="00FA5D9E" w:rsidRDefault="007513EE" w:rsidP="00FA5D9E">
            <w:pPr>
              <w:pStyle w:val="bullet"/>
            </w:pPr>
            <w:r w:rsidRPr="00FA5D9E">
              <w:t>twitter</w:t>
            </w:r>
          </w:p>
          <w:p w:rsidR="007513EE" w:rsidRPr="00FA5D9E" w:rsidRDefault="007513EE" w:rsidP="00FA5D9E">
            <w:pPr>
              <w:pStyle w:val="bullet"/>
            </w:pPr>
            <w:r w:rsidRPr="00FA5D9E">
              <w:t>email</w:t>
            </w:r>
          </w:p>
          <w:p w:rsidR="007513EE" w:rsidRPr="00FA5D9E" w:rsidRDefault="007513EE" w:rsidP="00FA5D9E">
            <w:pPr>
              <w:pStyle w:val="bullet"/>
            </w:pPr>
            <w:r w:rsidRPr="00FA5D9E">
              <w:t>wiki</w:t>
            </w:r>
          </w:p>
        </w:tc>
      </w:tr>
      <w:tr w:rsidR="007513EE" w:rsidTr="007835F0">
        <w:tc>
          <w:tcPr>
            <w:tcW w:w="3422" w:type="dxa"/>
            <w:gridSpan w:val="2"/>
          </w:tcPr>
          <w:p w:rsidR="007513EE" w:rsidRDefault="007513EE" w:rsidP="00953733">
            <w:pPr>
              <w:pStyle w:val="spacer"/>
            </w:pPr>
          </w:p>
        </w:tc>
        <w:tc>
          <w:tcPr>
            <w:tcW w:w="6325" w:type="dxa"/>
            <w:gridSpan w:val="3"/>
          </w:tcPr>
          <w:p w:rsidR="007513EE" w:rsidRDefault="007513EE" w:rsidP="00953733">
            <w:pPr>
              <w:pStyle w:val="spacer"/>
            </w:pPr>
          </w:p>
        </w:tc>
      </w:tr>
      <w:tr w:rsidR="007513EE" w:rsidTr="007835F0">
        <w:tc>
          <w:tcPr>
            <w:tcW w:w="3422" w:type="dxa"/>
            <w:gridSpan w:val="2"/>
          </w:tcPr>
          <w:p w:rsidR="007513EE" w:rsidRDefault="007513EE" w:rsidP="00953733">
            <w:pPr>
              <w:pStyle w:val="unittext"/>
              <w:keepNext/>
              <w:rPr>
                <w:b/>
                <w:i/>
              </w:rPr>
            </w:pPr>
            <w:r>
              <w:rPr>
                <w:b/>
                <w:i/>
              </w:rPr>
              <w:t>P</w:t>
            </w:r>
            <w:r w:rsidRPr="001A2D4B">
              <w:rPr>
                <w:b/>
                <w:i/>
              </w:rPr>
              <w:t>rocedures and protocols</w:t>
            </w:r>
            <w:r>
              <w:rPr>
                <w:b/>
                <w:i/>
              </w:rPr>
              <w:t xml:space="preserve"> </w:t>
            </w:r>
            <w:r w:rsidRPr="001D67F6">
              <w:t>may include</w:t>
            </w:r>
            <w:r>
              <w:t>:</w:t>
            </w:r>
          </w:p>
        </w:tc>
        <w:tc>
          <w:tcPr>
            <w:tcW w:w="6325" w:type="dxa"/>
            <w:gridSpan w:val="3"/>
          </w:tcPr>
          <w:p w:rsidR="007513EE" w:rsidRPr="00FA5D9E" w:rsidRDefault="007513EE" w:rsidP="00FA5D9E">
            <w:pPr>
              <w:pStyle w:val="bullet"/>
            </w:pPr>
            <w:r w:rsidRPr="00FA5D9E">
              <w:t>protecting personal security and safety</w:t>
            </w:r>
          </w:p>
          <w:p w:rsidR="007513EE" w:rsidRPr="00FA5D9E" w:rsidRDefault="007513EE" w:rsidP="00FA5D9E">
            <w:pPr>
              <w:pStyle w:val="bullet"/>
            </w:pPr>
            <w:r w:rsidRPr="00FA5D9E">
              <w:t>securing passwords</w:t>
            </w:r>
          </w:p>
          <w:p w:rsidR="007513EE" w:rsidRPr="00FA5D9E" w:rsidRDefault="007513EE" w:rsidP="00FA5D9E">
            <w:pPr>
              <w:pStyle w:val="bullet"/>
            </w:pPr>
            <w:r w:rsidRPr="00FA5D9E">
              <w:t>deleting unfamiliar requests for information</w:t>
            </w:r>
          </w:p>
          <w:p w:rsidR="007513EE" w:rsidRDefault="007513EE" w:rsidP="00FA5D9E">
            <w:pPr>
              <w:pStyle w:val="bullet"/>
            </w:pPr>
            <w:r w:rsidRPr="00FA5D9E">
              <w:lastRenderedPageBreak/>
              <w:t>deleting requests to click on unfamiliar links</w:t>
            </w:r>
          </w:p>
        </w:tc>
      </w:tr>
      <w:tr w:rsidR="007513EE" w:rsidTr="007835F0">
        <w:tc>
          <w:tcPr>
            <w:tcW w:w="3422" w:type="dxa"/>
            <w:gridSpan w:val="2"/>
          </w:tcPr>
          <w:p w:rsidR="007513EE" w:rsidRPr="00CA5E77" w:rsidRDefault="007513EE" w:rsidP="00953733">
            <w:pPr>
              <w:pStyle w:val="spacer"/>
            </w:pPr>
          </w:p>
        </w:tc>
        <w:tc>
          <w:tcPr>
            <w:tcW w:w="6325" w:type="dxa"/>
            <w:gridSpan w:val="3"/>
          </w:tcPr>
          <w:p w:rsidR="007513EE" w:rsidRDefault="007513EE" w:rsidP="00953733">
            <w:pPr>
              <w:pStyle w:val="spacer"/>
            </w:pPr>
          </w:p>
        </w:tc>
      </w:tr>
      <w:tr w:rsidR="007513EE" w:rsidTr="007835F0">
        <w:tc>
          <w:tcPr>
            <w:tcW w:w="3422" w:type="dxa"/>
            <w:gridSpan w:val="2"/>
          </w:tcPr>
          <w:p w:rsidR="007513EE" w:rsidRDefault="007513EE" w:rsidP="00953733">
            <w:pPr>
              <w:pStyle w:val="unittext"/>
              <w:keepNext/>
              <w:rPr>
                <w:b/>
                <w:i/>
              </w:rPr>
            </w:pPr>
            <w:r>
              <w:rPr>
                <w:b/>
                <w:i/>
              </w:rPr>
              <w:t>I</w:t>
            </w:r>
            <w:r w:rsidRPr="00577AAE">
              <w:rPr>
                <w:b/>
                <w:i/>
              </w:rPr>
              <w:t>ssues related to cyberbullying</w:t>
            </w:r>
            <w:r>
              <w:rPr>
                <w:b/>
                <w:i/>
              </w:rPr>
              <w:t xml:space="preserve"> </w:t>
            </w:r>
            <w:r w:rsidRPr="001D67F6">
              <w:t>may include</w:t>
            </w:r>
            <w:r w:rsidR="00FA5D9E">
              <w:t>:</w:t>
            </w:r>
          </w:p>
        </w:tc>
        <w:tc>
          <w:tcPr>
            <w:tcW w:w="6325" w:type="dxa"/>
            <w:gridSpan w:val="3"/>
          </w:tcPr>
          <w:p w:rsidR="007513EE" w:rsidRPr="00FA5D9E" w:rsidRDefault="007513EE" w:rsidP="00FA5D9E">
            <w:pPr>
              <w:pStyle w:val="bullet"/>
            </w:pPr>
            <w:r w:rsidRPr="00FA5D9E">
              <w:t>personal impact</w:t>
            </w:r>
          </w:p>
          <w:p w:rsidR="007513EE" w:rsidRPr="00FA5D9E" w:rsidRDefault="007513EE" w:rsidP="00FA5D9E">
            <w:pPr>
              <w:pStyle w:val="bullet"/>
            </w:pPr>
            <w:r w:rsidRPr="00FA5D9E">
              <w:t>legal consequences</w:t>
            </w:r>
          </w:p>
          <w:p w:rsidR="007513EE" w:rsidRPr="00FA5D9E" w:rsidRDefault="007513EE" w:rsidP="00FA5D9E">
            <w:pPr>
              <w:pStyle w:val="bullet"/>
            </w:pPr>
            <w:r w:rsidRPr="00FA5D9E">
              <w:t>health consequences</w:t>
            </w:r>
          </w:p>
          <w:p w:rsidR="007513EE" w:rsidRDefault="007513EE" w:rsidP="00FA5D9E">
            <w:pPr>
              <w:pStyle w:val="bullet"/>
            </w:pPr>
            <w:r w:rsidRPr="00FA5D9E">
              <w:t>mental health issues</w:t>
            </w:r>
          </w:p>
        </w:tc>
      </w:tr>
      <w:tr w:rsidR="007513EE" w:rsidTr="007835F0">
        <w:tc>
          <w:tcPr>
            <w:tcW w:w="3422" w:type="dxa"/>
            <w:gridSpan w:val="2"/>
          </w:tcPr>
          <w:p w:rsidR="007513EE" w:rsidRDefault="007513EE" w:rsidP="00953733">
            <w:pPr>
              <w:pStyle w:val="spacer"/>
            </w:pPr>
          </w:p>
        </w:tc>
        <w:tc>
          <w:tcPr>
            <w:tcW w:w="6325" w:type="dxa"/>
            <w:gridSpan w:val="3"/>
          </w:tcPr>
          <w:p w:rsidR="007513EE" w:rsidRDefault="007513EE" w:rsidP="00953733">
            <w:pPr>
              <w:pStyle w:val="spacer"/>
            </w:pPr>
          </w:p>
        </w:tc>
      </w:tr>
      <w:tr w:rsidR="007513EE" w:rsidTr="007835F0">
        <w:tc>
          <w:tcPr>
            <w:tcW w:w="3422" w:type="dxa"/>
            <w:gridSpan w:val="2"/>
          </w:tcPr>
          <w:p w:rsidR="007513EE" w:rsidRDefault="007513EE" w:rsidP="00953733">
            <w:pPr>
              <w:pStyle w:val="unittext"/>
              <w:keepNext/>
              <w:rPr>
                <w:b/>
                <w:i/>
              </w:rPr>
            </w:pPr>
            <w:r>
              <w:rPr>
                <w:b/>
                <w:i/>
              </w:rPr>
              <w:t xml:space="preserve">Measures </w:t>
            </w:r>
            <w:r w:rsidRPr="0089253B">
              <w:rPr>
                <w:b/>
                <w:i/>
              </w:rPr>
              <w:t xml:space="preserve">to reduce the risks of </w:t>
            </w:r>
            <w:r w:rsidRPr="002D63AC">
              <w:rPr>
                <w:b/>
                <w:i/>
              </w:rPr>
              <w:t>cyberbullying</w:t>
            </w:r>
            <w:r>
              <w:rPr>
                <w:b/>
                <w:i/>
              </w:rPr>
              <w:t xml:space="preserve"> </w:t>
            </w:r>
            <w:r w:rsidRPr="001D67F6">
              <w:t>may include</w:t>
            </w:r>
            <w:r>
              <w:t>:</w:t>
            </w:r>
          </w:p>
        </w:tc>
        <w:tc>
          <w:tcPr>
            <w:tcW w:w="6325" w:type="dxa"/>
            <w:gridSpan w:val="3"/>
          </w:tcPr>
          <w:p w:rsidR="007513EE" w:rsidRPr="007835F0" w:rsidRDefault="007513EE" w:rsidP="00953733">
            <w:pPr>
              <w:pStyle w:val="bullet"/>
              <w:ind w:left="406" w:hanging="406"/>
            </w:pPr>
            <w:r w:rsidRPr="007835F0">
              <w:t>reporting/discussing with appropriate person</w:t>
            </w:r>
          </w:p>
          <w:p w:rsidR="007513EE" w:rsidRPr="007835F0" w:rsidRDefault="007513EE" w:rsidP="00953733">
            <w:pPr>
              <w:pStyle w:val="bullet"/>
              <w:ind w:left="406" w:hanging="406"/>
            </w:pPr>
            <w:r w:rsidRPr="007835F0">
              <w:t>discontinuing contact</w:t>
            </w:r>
          </w:p>
          <w:p w:rsidR="007513EE" w:rsidRDefault="007513EE" w:rsidP="00953733">
            <w:pPr>
              <w:pStyle w:val="bullet"/>
              <w:ind w:left="406" w:hanging="406"/>
            </w:pPr>
            <w:r w:rsidRPr="007835F0">
              <w:t>seeking assistance</w:t>
            </w:r>
          </w:p>
        </w:tc>
      </w:tr>
      <w:tr w:rsidR="007835F0" w:rsidTr="007835F0">
        <w:tc>
          <w:tcPr>
            <w:tcW w:w="3422" w:type="dxa"/>
            <w:gridSpan w:val="2"/>
          </w:tcPr>
          <w:p w:rsidR="007835F0" w:rsidRDefault="007835F0" w:rsidP="00953733">
            <w:pPr>
              <w:pStyle w:val="spacer"/>
            </w:pPr>
          </w:p>
        </w:tc>
        <w:tc>
          <w:tcPr>
            <w:tcW w:w="6325" w:type="dxa"/>
            <w:gridSpan w:val="3"/>
          </w:tcPr>
          <w:p w:rsidR="007835F0" w:rsidRPr="00FB0733" w:rsidRDefault="007835F0" w:rsidP="00953733">
            <w:pPr>
              <w:pStyle w:val="spacer"/>
            </w:pPr>
          </w:p>
        </w:tc>
      </w:tr>
      <w:tr w:rsidR="007513EE" w:rsidTr="007835F0">
        <w:tc>
          <w:tcPr>
            <w:tcW w:w="3422" w:type="dxa"/>
            <w:gridSpan w:val="2"/>
          </w:tcPr>
          <w:p w:rsidR="007513EE" w:rsidRDefault="007513EE" w:rsidP="00953733">
            <w:pPr>
              <w:pStyle w:val="unittext"/>
              <w:keepNext/>
              <w:rPr>
                <w:b/>
                <w:i/>
              </w:rPr>
            </w:pPr>
            <w:r>
              <w:rPr>
                <w:b/>
                <w:i/>
              </w:rPr>
              <w:t>C</w:t>
            </w:r>
            <w:r w:rsidRPr="00493181">
              <w:rPr>
                <w:b/>
                <w:i/>
              </w:rPr>
              <w:t>osts</w:t>
            </w:r>
            <w:r>
              <w:rPr>
                <w:b/>
                <w:i/>
              </w:rPr>
              <w:t xml:space="preserve"> </w:t>
            </w:r>
            <w:r w:rsidRPr="00F460A7">
              <w:t>may include</w:t>
            </w:r>
            <w:r>
              <w:t>:</w:t>
            </w:r>
          </w:p>
        </w:tc>
        <w:tc>
          <w:tcPr>
            <w:tcW w:w="6325" w:type="dxa"/>
            <w:gridSpan w:val="3"/>
          </w:tcPr>
          <w:p w:rsidR="007513EE" w:rsidRDefault="007513EE" w:rsidP="00953733">
            <w:pPr>
              <w:pStyle w:val="bullet"/>
              <w:ind w:left="360"/>
            </w:pPr>
            <w:r w:rsidRPr="00FB0733">
              <w:t>mobile/internet contracts</w:t>
            </w:r>
          </w:p>
          <w:p w:rsidR="007513EE" w:rsidRDefault="007513EE" w:rsidP="00953733">
            <w:pPr>
              <w:pStyle w:val="bullet"/>
              <w:ind w:left="360"/>
            </w:pPr>
            <w:r>
              <w:t>data usage limits</w:t>
            </w:r>
          </w:p>
        </w:tc>
      </w:tr>
      <w:tr w:rsidR="007513EE" w:rsidTr="007835F0">
        <w:tc>
          <w:tcPr>
            <w:tcW w:w="9747" w:type="dxa"/>
            <w:gridSpan w:val="5"/>
          </w:tcPr>
          <w:p w:rsidR="007513EE" w:rsidRDefault="007513EE" w:rsidP="00953733">
            <w:pPr>
              <w:pStyle w:val="spacer"/>
            </w:pPr>
          </w:p>
        </w:tc>
      </w:tr>
      <w:tr w:rsidR="007513EE" w:rsidTr="007835F0">
        <w:tc>
          <w:tcPr>
            <w:tcW w:w="9747" w:type="dxa"/>
            <w:gridSpan w:val="5"/>
          </w:tcPr>
          <w:p w:rsidR="007513EE" w:rsidRDefault="007513EE" w:rsidP="00953733">
            <w:pPr>
              <w:pStyle w:val="Heading21"/>
              <w:keepNext/>
            </w:pPr>
            <w:r>
              <w:t>Evidence Guide</w:t>
            </w:r>
          </w:p>
          <w:p w:rsidR="007513EE" w:rsidRDefault="007513EE" w:rsidP="00953733">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7513EE" w:rsidTr="007835F0">
        <w:tc>
          <w:tcPr>
            <w:tcW w:w="3422" w:type="dxa"/>
            <w:gridSpan w:val="2"/>
          </w:tcPr>
          <w:p w:rsidR="007513EE" w:rsidRPr="005979AA" w:rsidRDefault="007513EE" w:rsidP="00953733">
            <w:pPr>
              <w:pStyle w:val="EG"/>
              <w:keepNext/>
            </w:pPr>
            <w:r w:rsidRPr="005979AA">
              <w:t>Critical aspects for assessment and evidence required to demonstrate competency in this unit</w:t>
            </w:r>
          </w:p>
        </w:tc>
        <w:tc>
          <w:tcPr>
            <w:tcW w:w="6325" w:type="dxa"/>
            <w:gridSpan w:val="3"/>
          </w:tcPr>
          <w:p w:rsidR="007513EE" w:rsidRDefault="007513EE" w:rsidP="00953733">
            <w:pPr>
              <w:pStyle w:val="unittext"/>
              <w:keepNext/>
            </w:pPr>
            <w:r w:rsidRPr="003B087B">
              <w:t>Assessment</w:t>
            </w:r>
            <w:r>
              <w:t xml:space="preserve"> must confirm the ability to:</w:t>
            </w:r>
          </w:p>
          <w:p w:rsidR="007513EE" w:rsidRPr="001D67F6" w:rsidRDefault="007513EE" w:rsidP="00FA5D9E">
            <w:pPr>
              <w:pStyle w:val="bullet"/>
            </w:pPr>
            <w:r w:rsidRPr="001D67F6">
              <w:t xml:space="preserve">responsibly use technology relevant to needs in everyday </w:t>
            </w:r>
            <w:r w:rsidRPr="00FA5D9E">
              <w:t>life</w:t>
            </w:r>
            <w:r w:rsidRPr="001D67F6">
              <w:t xml:space="preserve"> and identify actions to reduce risks in using social media</w:t>
            </w:r>
          </w:p>
        </w:tc>
      </w:tr>
      <w:tr w:rsidR="007513EE" w:rsidTr="007835F0">
        <w:tc>
          <w:tcPr>
            <w:tcW w:w="9747" w:type="dxa"/>
            <w:gridSpan w:val="5"/>
          </w:tcPr>
          <w:p w:rsidR="007513EE" w:rsidRDefault="007513EE" w:rsidP="00953733">
            <w:pPr>
              <w:pStyle w:val="spacer"/>
            </w:pPr>
          </w:p>
        </w:tc>
      </w:tr>
      <w:tr w:rsidR="007513EE" w:rsidTr="007835F0">
        <w:tc>
          <w:tcPr>
            <w:tcW w:w="3422" w:type="dxa"/>
            <w:gridSpan w:val="2"/>
          </w:tcPr>
          <w:p w:rsidR="007513EE" w:rsidRPr="005979AA" w:rsidRDefault="007513EE" w:rsidP="00953733">
            <w:pPr>
              <w:pStyle w:val="EG"/>
              <w:keepNext/>
            </w:pPr>
            <w:r w:rsidRPr="005979AA">
              <w:t>Context of and specific resources for assessment</w:t>
            </w:r>
          </w:p>
        </w:tc>
        <w:tc>
          <w:tcPr>
            <w:tcW w:w="6325" w:type="dxa"/>
            <w:gridSpan w:val="3"/>
          </w:tcPr>
          <w:p w:rsidR="007513EE" w:rsidRDefault="007513EE" w:rsidP="00953733">
            <w:pPr>
              <w:pStyle w:val="unittext"/>
              <w:keepNext/>
            </w:pPr>
            <w:r>
              <w:t>Assessment must ensure access to::</w:t>
            </w:r>
          </w:p>
          <w:p w:rsidR="007513EE" w:rsidRPr="00FA5D9E" w:rsidRDefault="007513EE" w:rsidP="00FA5D9E">
            <w:pPr>
              <w:pStyle w:val="bullet"/>
            </w:pPr>
            <w:r w:rsidRPr="00FA5D9E">
              <w:t>a range of technology for personal and learning needs</w:t>
            </w:r>
          </w:p>
          <w:p w:rsidR="007513EE" w:rsidRPr="00FA5D9E" w:rsidRDefault="007513EE" w:rsidP="00FA5D9E">
            <w:pPr>
              <w:pStyle w:val="bullet"/>
            </w:pPr>
            <w:r w:rsidRPr="00FA5D9E">
              <w:t>information about the risks of using technology</w:t>
            </w:r>
          </w:p>
          <w:p w:rsidR="007513EE" w:rsidRPr="00FA5D9E" w:rsidRDefault="007513EE" w:rsidP="00FA5D9E">
            <w:pPr>
              <w:pStyle w:val="bullet"/>
            </w:pPr>
            <w:r w:rsidRPr="00FA5D9E">
              <w:t>assessment tasks which deal with the familiar and concrete</w:t>
            </w:r>
          </w:p>
          <w:p w:rsidR="007513EE" w:rsidRPr="00FA5D9E" w:rsidRDefault="007513EE" w:rsidP="00FA5D9E">
            <w:pPr>
              <w:pStyle w:val="bullet"/>
            </w:pPr>
            <w:r w:rsidRPr="00FA5D9E">
              <w:t>support to enable full participation</w:t>
            </w:r>
          </w:p>
          <w:p w:rsidR="007513EE" w:rsidRDefault="007513EE" w:rsidP="00953733">
            <w:pPr>
              <w:pStyle w:val="unittext"/>
              <w:keepNext/>
            </w:pPr>
            <w:r>
              <w:t>At this level the learner:</w:t>
            </w:r>
          </w:p>
          <w:p w:rsidR="007513EE" w:rsidRPr="00213BA2" w:rsidRDefault="007513EE" w:rsidP="00FA5D9E">
            <w:pPr>
              <w:pStyle w:val="bullet"/>
            </w:pPr>
            <w:r>
              <w:t xml:space="preserve">may require strong support from the context, including visual </w:t>
            </w:r>
            <w:r w:rsidRPr="00FA5D9E">
              <w:t>cues</w:t>
            </w:r>
            <w:r>
              <w:t xml:space="preserve"> </w:t>
            </w:r>
          </w:p>
        </w:tc>
      </w:tr>
      <w:tr w:rsidR="007513EE" w:rsidTr="007835F0">
        <w:tc>
          <w:tcPr>
            <w:tcW w:w="9747" w:type="dxa"/>
            <w:gridSpan w:val="5"/>
          </w:tcPr>
          <w:p w:rsidR="007513EE" w:rsidRDefault="007513EE" w:rsidP="00953733">
            <w:pPr>
              <w:pStyle w:val="spacer"/>
            </w:pPr>
          </w:p>
        </w:tc>
      </w:tr>
      <w:tr w:rsidR="007513EE" w:rsidTr="007835F0">
        <w:tc>
          <w:tcPr>
            <w:tcW w:w="3422" w:type="dxa"/>
            <w:gridSpan w:val="2"/>
          </w:tcPr>
          <w:p w:rsidR="007513EE" w:rsidRPr="00622D2D" w:rsidRDefault="007513EE" w:rsidP="00953733">
            <w:pPr>
              <w:pStyle w:val="EG"/>
              <w:keepNext/>
            </w:pPr>
            <w:r w:rsidRPr="005979AA">
              <w:t>Method(s) of assessment</w:t>
            </w:r>
          </w:p>
        </w:tc>
        <w:tc>
          <w:tcPr>
            <w:tcW w:w="6325" w:type="dxa"/>
            <w:gridSpan w:val="3"/>
          </w:tcPr>
          <w:p w:rsidR="007513EE" w:rsidRDefault="007513EE" w:rsidP="00953733">
            <w:pPr>
              <w:pStyle w:val="unittext"/>
              <w:keepNext/>
            </w:pPr>
            <w:r>
              <w:t>The following assessment methods are suitable for this unit:</w:t>
            </w:r>
          </w:p>
          <w:p w:rsidR="007513EE" w:rsidRPr="00FA5D9E" w:rsidRDefault="007513EE" w:rsidP="00FA5D9E">
            <w:pPr>
              <w:pStyle w:val="bullet"/>
            </w:pPr>
            <w:r w:rsidRPr="00FA5D9E">
              <w:t>questioning to assess knowledge of the different types of technology</w:t>
            </w:r>
          </w:p>
          <w:p w:rsidR="007513EE" w:rsidRDefault="007513EE" w:rsidP="00FA5D9E">
            <w:pPr>
              <w:pStyle w:val="bullet"/>
            </w:pPr>
            <w:r w:rsidRPr="00FA5D9E">
              <w:t>observation of the learner using technology for different purposes</w:t>
            </w:r>
          </w:p>
        </w:tc>
      </w:tr>
    </w:tbl>
    <w:p w:rsidR="007513EE" w:rsidRDefault="007513EE" w:rsidP="00953733">
      <w:pPr>
        <w:keepNext/>
      </w:pPr>
    </w:p>
    <w:p w:rsidR="007513EE" w:rsidRDefault="007513EE" w:rsidP="00953733">
      <w:pPr>
        <w:keepNext/>
        <w:spacing w:before="240"/>
        <w:rPr>
          <w:rFonts w:cs="Arial"/>
          <w:b/>
        </w:rPr>
        <w:sectPr w:rsidR="007513EE" w:rsidSect="007835F0">
          <w:headerReference w:type="even" r:id="rId61"/>
          <w:headerReference w:type="default" r:id="rId62"/>
          <w:headerReference w:type="first" r:id="rId63"/>
          <w:pgSz w:w="11907" w:h="16840" w:code="9"/>
          <w:pgMar w:top="1134" w:right="1134" w:bottom="1440" w:left="1134" w:header="709" w:footer="709" w:gutter="0"/>
          <w:cols w:space="708"/>
          <w:docGrid w:linePitch="360"/>
        </w:sectPr>
      </w:pPr>
    </w:p>
    <w:tbl>
      <w:tblPr>
        <w:tblStyle w:val="TableGrid"/>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of competency"/>
      </w:tblPr>
      <w:tblGrid>
        <w:gridCol w:w="2885"/>
        <w:gridCol w:w="645"/>
        <w:gridCol w:w="6217"/>
      </w:tblGrid>
      <w:tr w:rsidR="00F83C52" w:rsidTr="007835F0">
        <w:tc>
          <w:tcPr>
            <w:tcW w:w="2885" w:type="dxa"/>
          </w:tcPr>
          <w:p w:rsidR="00F83C52" w:rsidRPr="00D72D90" w:rsidRDefault="00F83C52" w:rsidP="00953733">
            <w:pPr>
              <w:pStyle w:val="code0"/>
              <w:keepNext/>
            </w:pPr>
            <w:r w:rsidRPr="00D72D90">
              <w:lastRenderedPageBreak/>
              <w:t>Unit Code</w:t>
            </w:r>
          </w:p>
        </w:tc>
        <w:tc>
          <w:tcPr>
            <w:tcW w:w="6862" w:type="dxa"/>
            <w:gridSpan w:val="2"/>
          </w:tcPr>
          <w:p w:rsidR="00F83C52" w:rsidRPr="0008115F" w:rsidRDefault="00EB4FB1" w:rsidP="00953733">
            <w:pPr>
              <w:pStyle w:val="Code"/>
            </w:pPr>
            <w:bookmarkStart w:id="50" w:name="_Toc430777201"/>
            <w:r w:rsidRPr="00EB4FB1">
              <w:t>VU21782</w:t>
            </w:r>
            <w:bookmarkEnd w:id="50"/>
          </w:p>
        </w:tc>
      </w:tr>
      <w:tr w:rsidR="00F83C52" w:rsidTr="007835F0">
        <w:tc>
          <w:tcPr>
            <w:tcW w:w="2885" w:type="dxa"/>
          </w:tcPr>
          <w:p w:rsidR="00F83C52" w:rsidRPr="00D72D90" w:rsidRDefault="00F83C52" w:rsidP="00953733">
            <w:pPr>
              <w:pStyle w:val="code0"/>
              <w:keepNext/>
            </w:pPr>
            <w:r w:rsidRPr="00D72D90">
              <w:t>Unit Title</w:t>
            </w:r>
          </w:p>
        </w:tc>
        <w:tc>
          <w:tcPr>
            <w:tcW w:w="6862" w:type="dxa"/>
            <w:gridSpan w:val="2"/>
          </w:tcPr>
          <w:p w:rsidR="00F83C52" w:rsidRPr="0008115F" w:rsidRDefault="00F83C52" w:rsidP="00953733">
            <w:pPr>
              <w:pStyle w:val="Code"/>
            </w:pPr>
            <w:bookmarkStart w:id="51" w:name="_Toc430777202"/>
            <w:r w:rsidRPr="0008115F">
              <w:t>Explore personal health issues</w:t>
            </w:r>
            <w:bookmarkEnd w:id="51"/>
          </w:p>
        </w:tc>
      </w:tr>
      <w:tr w:rsidR="00F83C52" w:rsidTr="007835F0">
        <w:tc>
          <w:tcPr>
            <w:tcW w:w="2885" w:type="dxa"/>
          </w:tcPr>
          <w:p w:rsidR="00F83C52" w:rsidRDefault="00F83C52" w:rsidP="00953733">
            <w:pPr>
              <w:pStyle w:val="Heading21"/>
              <w:keepNext/>
            </w:pPr>
            <w:r>
              <w:t>Unit Descriptor</w:t>
            </w:r>
          </w:p>
        </w:tc>
        <w:tc>
          <w:tcPr>
            <w:tcW w:w="6862" w:type="dxa"/>
            <w:gridSpan w:val="2"/>
          </w:tcPr>
          <w:p w:rsidR="00F83C52" w:rsidRDefault="00F83C52" w:rsidP="00953733">
            <w:pPr>
              <w:pStyle w:val="unittext"/>
              <w:keepNext/>
            </w:pPr>
            <w:r>
              <w:t>This unit describes the</w:t>
            </w:r>
            <w:r w:rsidRPr="00BA0306">
              <w:t xml:space="preserve"> skills and knowledge</w:t>
            </w:r>
            <w:r>
              <w:t xml:space="preserve"> to explore personal health issues and apply  preventative measures to support personal health and well being</w:t>
            </w:r>
          </w:p>
        </w:tc>
      </w:tr>
      <w:tr w:rsidR="00F83C52" w:rsidTr="007835F0">
        <w:tc>
          <w:tcPr>
            <w:tcW w:w="2885" w:type="dxa"/>
          </w:tcPr>
          <w:p w:rsidR="00F83C52" w:rsidRDefault="00F83C52" w:rsidP="00953733">
            <w:pPr>
              <w:pStyle w:val="Heading21"/>
              <w:keepNext/>
            </w:pPr>
            <w:r>
              <w:t>Employability Skills</w:t>
            </w:r>
          </w:p>
        </w:tc>
        <w:tc>
          <w:tcPr>
            <w:tcW w:w="6862" w:type="dxa"/>
            <w:gridSpan w:val="2"/>
          </w:tcPr>
          <w:p w:rsidR="00F83C52" w:rsidRDefault="00F83C52" w:rsidP="00953733">
            <w:pPr>
              <w:pStyle w:val="unittext"/>
              <w:keepNext/>
            </w:pPr>
            <w:r>
              <w:t>This unit contains employability skills.</w:t>
            </w:r>
          </w:p>
        </w:tc>
      </w:tr>
      <w:tr w:rsidR="00F83C52" w:rsidTr="007835F0">
        <w:tc>
          <w:tcPr>
            <w:tcW w:w="2885" w:type="dxa"/>
          </w:tcPr>
          <w:p w:rsidR="00F83C52" w:rsidRDefault="00F83C52" w:rsidP="00953733">
            <w:pPr>
              <w:pStyle w:val="Heading21"/>
              <w:keepNext/>
            </w:pPr>
            <w:r>
              <w:t>Application of the Unit</w:t>
            </w:r>
          </w:p>
        </w:tc>
        <w:tc>
          <w:tcPr>
            <w:tcW w:w="6862" w:type="dxa"/>
            <w:gridSpan w:val="2"/>
          </w:tcPr>
          <w:p w:rsidR="00F83C52" w:rsidRDefault="00F83C52" w:rsidP="00953733">
            <w:pPr>
              <w:pStyle w:val="unittext"/>
              <w:keepNext/>
            </w:pPr>
            <w:r>
              <w:t xml:space="preserve">This unit applies to </w:t>
            </w:r>
            <w:r w:rsidRPr="00F20080">
              <w:t>learners with intellectual disabilities. Learners at this level will require high levels of teacher / mentor support.</w:t>
            </w:r>
          </w:p>
        </w:tc>
      </w:tr>
      <w:tr w:rsidR="00F83C52" w:rsidTr="007835F0">
        <w:tc>
          <w:tcPr>
            <w:tcW w:w="2885" w:type="dxa"/>
          </w:tcPr>
          <w:p w:rsidR="00F83C52" w:rsidRDefault="00F83C52" w:rsidP="00953733">
            <w:pPr>
              <w:pStyle w:val="Heading21"/>
              <w:keepNext/>
            </w:pPr>
            <w:r>
              <w:t>Element</w:t>
            </w:r>
          </w:p>
          <w:p w:rsidR="00F83C52" w:rsidRDefault="00F83C52" w:rsidP="00953733">
            <w:pPr>
              <w:pStyle w:val="text"/>
              <w:keepNext/>
            </w:pPr>
            <w:r w:rsidRPr="005979AA">
              <w:t>Elements describe the essential outcomes of a unit of competency. Elements describe actions or outcomes that are demonstrable and assessable.</w:t>
            </w:r>
          </w:p>
        </w:tc>
        <w:tc>
          <w:tcPr>
            <w:tcW w:w="6862" w:type="dxa"/>
            <w:gridSpan w:val="2"/>
          </w:tcPr>
          <w:p w:rsidR="00F83C52" w:rsidRDefault="00F83C52" w:rsidP="00953733">
            <w:pPr>
              <w:pStyle w:val="Heading21"/>
              <w:keepNext/>
            </w:pPr>
            <w:r>
              <w:t>Performance Criteria</w:t>
            </w:r>
          </w:p>
          <w:p w:rsidR="00F83C52" w:rsidRDefault="00F83C52" w:rsidP="00953733">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F83C52" w:rsidTr="007835F0">
        <w:tc>
          <w:tcPr>
            <w:tcW w:w="2885" w:type="dxa"/>
          </w:tcPr>
          <w:p w:rsidR="00F83C52" w:rsidRDefault="00F83C52" w:rsidP="00953733">
            <w:pPr>
              <w:pStyle w:val="spacer"/>
            </w:pPr>
          </w:p>
        </w:tc>
        <w:tc>
          <w:tcPr>
            <w:tcW w:w="6862" w:type="dxa"/>
            <w:gridSpan w:val="2"/>
          </w:tcPr>
          <w:p w:rsidR="00F83C52" w:rsidRDefault="00F83C52" w:rsidP="00953733">
            <w:pPr>
              <w:pStyle w:val="spacer"/>
            </w:pPr>
          </w:p>
        </w:tc>
      </w:tr>
      <w:tr w:rsidR="007835F0" w:rsidTr="007835F0">
        <w:tc>
          <w:tcPr>
            <w:tcW w:w="2885" w:type="dxa"/>
            <w:vMerge w:val="restart"/>
          </w:tcPr>
          <w:p w:rsidR="007835F0" w:rsidRPr="00334FCB" w:rsidRDefault="007835F0" w:rsidP="00953733">
            <w:pPr>
              <w:pStyle w:val="element"/>
              <w:keepNext/>
              <w:numPr>
                <w:ilvl w:val="0"/>
                <w:numId w:val="20"/>
              </w:numPr>
              <w:ind w:left="426" w:hanging="426"/>
            </w:pPr>
            <w:r w:rsidRPr="00334FCB">
              <w:t xml:space="preserve">Identify </w:t>
            </w:r>
            <w:r w:rsidRPr="00D0594E">
              <w:t xml:space="preserve">personal lifestyle issues </w:t>
            </w:r>
            <w:r w:rsidRPr="00334FCB">
              <w:t xml:space="preserve">which affect health </w:t>
            </w:r>
          </w:p>
        </w:tc>
        <w:tc>
          <w:tcPr>
            <w:tcW w:w="645" w:type="dxa"/>
          </w:tcPr>
          <w:p w:rsidR="007835F0" w:rsidRDefault="007835F0" w:rsidP="00953733">
            <w:pPr>
              <w:pStyle w:val="PC"/>
              <w:keepNext/>
            </w:pPr>
            <w:r>
              <w:t>1.1</w:t>
            </w:r>
          </w:p>
        </w:tc>
        <w:tc>
          <w:tcPr>
            <w:tcW w:w="6217" w:type="dxa"/>
          </w:tcPr>
          <w:p w:rsidR="007835F0" w:rsidRDefault="007835F0" w:rsidP="00953733">
            <w:pPr>
              <w:pStyle w:val="PC"/>
              <w:keepNext/>
            </w:pPr>
            <w:r w:rsidRPr="00D0594E">
              <w:t xml:space="preserve">Identify </w:t>
            </w:r>
            <w:r>
              <w:rPr>
                <w:b/>
              </w:rPr>
              <w:t xml:space="preserve">components of a healthy </w:t>
            </w:r>
            <w:r w:rsidRPr="00D0594E">
              <w:rPr>
                <w:b/>
              </w:rPr>
              <w:t xml:space="preserve">personal lifestyle </w:t>
            </w:r>
          </w:p>
        </w:tc>
      </w:tr>
      <w:tr w:rsidR="007835F0" w:rsidTr="007835F0">
        <w:tc>
          <w:tcPr>
            <w:tcW w:w="2885" w:type="dxa"/>
            <w:vMerge/>
          </w:tcPr>
          <w:p w:rsidR="007835F0" w:rsidRPr="0084371F" w:rsidRDefault="007835F0" w:rsidP="00953733">
            <w:pPr>
              <w:pStyle w:val="element"/>
              <w:keepNext/>
            </w:pPr>
          </w:p>
        </w:tc>
        <w:tc>
          <w:tcPr>
            <w:tcW w:w="645" w:type="dxa"/>
          </w:tcPr>
          <w:p w:rsidR="007835F0" w:rsidRDefault="007835F0" w:rsidP="00953733">
            <w:pPr>
              <w:pStyle w:val="PC"/>
              <w:keepNext/>
            </w:pPr>
            <w:r>
              <w:t>1.2</w:t>
            </w:r>
          </w:p>
        </w:tc>
        <w:tc>
          <w:tcPr>
            <w:tcW w:w="6217" w:type="dxa"/>
          </w:tcPr>
          <w:p w:rsidR="007835F0" w:rsidRDefault="007835F0" w:rsidP="00953733">
            <w:pPr>
              <w:pStyle w:val="PC"/>
              <w:keepNext/>
            </w:pPr>
            <w:r>
              <w:t>Identify</w:t>
            </w:r>
            <w:r w:rsidRPr="00392B2B">
              <w:t xml:space="preserve"> </w:t>
            </w:r>
            <w:r w:rsidRPr="00CC0E44">
              <w:rPr>
                <w:b/>
                <w:i/>
              </w:rPr>
              <w:t>common health problems</w:t>
            </w:r>
            <w:r w:rsidRPr="00392B2B">
              <w:t xml:space="preserve"> </w:t>
            </w:r>
            <w:r>
              <w:t>linked to personal lifestyle issues</w:t>
            </w:r>
          </w:p>
        </w:tc>
      </w:tr>
      <w:tr w:rsidR="007835F0" w:rsidTr="007835F0">
        <w:tc>
          <w:tcPr>
            <w:tcW w:w="2885" w:type="dxa"/>
            <w:vMerge/>
          </w:tcPr>
          <w:p w:rsidR="007835F0" w:rsidRPr="0084371F" w:rsidRDefault="007835F0" w:rsidP="00953733">
            <w:pPr>
              <w:pStyle w:val="element"/>
              <w:keepNext/>
            </w:pPr>
          </w:p>
        </w:tc>
        <w:tc>
          <w:tcPr>
            <w:tcW w:w="645" w:type="dxa"/>
          </w:tcPr>
          <w:p w:rsidR="007835F0" w:rsidRDefault="007835F0" w:rsidP="00953733">
            <w:pPr>
              <w:pStyle w:val="PC"/>
              <w:keepNext/>
            </w:pPr>
            <w:r>
              <w:t>1.3</w:t>
            </w:r>
          </w:p>
        </w:tc>
        <w:tc>
          <w:tcPr>
            <w:tcW w:w="6217" w:type="dxa"/>
          </w:tcPr>
          <w:p w:rsidR="007835F0" w:rsidRDefault="007835F0" w:rsidP="00953733">
            <w:pPr>
              <w:pStyle w:val="PC"/>
              <w:keepNext/>
            </w:pPr>
            <w:r>
              <w:t>Investigate strategies for responding to these lifestyle issues</w:t>
            </w:r>
          </w:p>
        </w:tc>
      </w:tr>
      <w:tr w:rsidR="007835F0" w:rsidTr="007835F0">
        <w:tc>
          <w:tcPr>
            <w:tcW w:w="2885" w:type="dxa"/>
            <w:vMerge/>
          </w:tcPr>
          <w:p w:rsidR="007835F0" w:rsidRPr="0084371F" w:rsidRDefault="007835F0" w:rsidP="00953733">
            <w:pPr>
              <w:pStyle w:val="element"/>
              <w:keepNext/>
            </w:pPr>
          </w:p>
        </w:tc>
        <w:tc>
          <w:tcPr>
            <w:tcW w:w="645" w:type="dxa"/>
          </w:tcPr>
          <w:p w:rsidR="007835F0" w:rsidRDefault="007835F0" w:rsidP="00953733">
            <w:pPr>
              <w:pStyle w:val="PC"/>
              <w:keepNext/>
            </w:pPr>
            <w:r>
              <w:t>1.4</w:t>
            </w:r>
          </w:p>
        </w:tc>
        <w:tc>
          <w:tcPr>
            <w:tcW w:w="6217" w:type="dxa"/>
          </w:tcPr>
          <w:p w:rsidR="007835F0" w:rsidRDefault="007835F0" w:rsidP="00953733">
            <w:pPr>
              <w:pStyle w:val="PC"/>
              <w:keepNext/>
            </w:pPr>
            <w:r>
              <w:t xml:space="preserve">Identify </w:t>
            </w:r>
            <w:r>
              <w:rPr>
                <w:b/>
                <w:i/>
              </w:rPr>
              <w:t>negative influences</w:t>
            </w:r>
            <w:r>
              <w:t xml:space="preserve"> on physical and mental health and well being</w:t>
            </w:r>
          </w:p>
        </w:tc>
      </w:tr>
      <w:tr w:rsidR="007835F0" w:rsidTr="007835F0">
        <w:tc>
          <w:tcPr>
            <w:tcW w:w="2885" w:type="dxa"/>
            <w:vMerge/>
          </w:tcPr>
          <w:p w:rsidR="007835F0" w:rsidRPr="0084371F" w:rsidRDefault="007835F0" w:rsidP="00953733">
            <w:pPr>
              <w:pStyle w:val="element"/>
              <w:keepNext/>
            </w:pPr>
          </w:p>
        </w:tc>
        <w:tc>
          <w:tcPr>
            <w:tcW w:w="645" w:type="dxa"/>
          </w:tcPr>
          <w:p w:rsidR="007835F0" w:rsidRDefault="007835F0" w:rsidP="00953733">
            <w:pPr>
              <w:pStyle w:val="PC"/>
              <w:keepNext/>
            </w:pPr>
            <w:r>
              <w:t>1.5</w:t>
            </w:r>
          </w:p>
        </w:tc>
        <w:tc>
          <w:tcPr>
            <w:tcW w:w="6217" w:type="dxa"/>
          </w:tcPr>
          <w:p w:rsidR="007835F0" w:rsidRDefault="007835F0" w:rsidP="00953733">
            <w:pPr>
              <w:pStyle w:val="PC"/>
              <w:keepNext/>
            </w:pPr>
            <w:r>
              <w:t>Develop a plan to apply strategies to maintain own physical and mental health and wellbeing with support</w:t>
            </w:r>
          </w:p>
        </w:tc>
      </w:tr>
      <w:tr w:rsidR="00F83C52" w:rsidTr="007835F0">
        <w:tc>
          <w:tcPr>
            <w:tcW w:w="2885" w:type="dxa"/>
          </w:tcPr>
          <w:p w:rsidR="00F83C52" w:rsidRPr="0084371F" w:rsidRDefault="00F83C52" w:rsidP="00953733">
            <w:pPr>
              <w:pStyle w:val="spacer"/>
            </w:pPr>
          </w:p>
        </w:tc>
        <w:tc>
          <w:tcPr>
            <w:tcW w:w="645" w:type="dxa"/>
          </w:tcPr>
          <w:p w:rsidR="00F83C52" w:rsidRDefault="00F83C52" w:rsidP="00953733">
            <w:pPr>
              <w:pStyle w:val="spacer"/>
            </w:pPr>
          </w:p>
        </w:tc>
        <w:tc>
          <w:tcPr>
            <w:tcW w:w="6217" w:type="dxa"/>
          </w:tcPr>
          <w:p w:rsidR="00F83C52" w:rsidRDefault="00F83C52" w:rsidP="00953733">
            <w:pPr>
              <w:pStyle w:val="spacer"/>
            </w:pPr>
          </w:p>
        </w:tc>
      </w:tr>
      <w:tr w:rsidR="00F83C52" w:rsidTr="007835F0">
        <w:tc>
          <w:tcPr>
            <w:tcW w:w="2885" w:type="dxa"/>
            <w:vMerge w:val="restart"/>
          </w:tcPr>
          <w:p w:rsidR="00F83C52" w:rsidRPr="0084371F" w:rsidRDefault="00F83C52" w:rsidP="00953733">
            <w:pPr>
              <w:pStyle w:val="element"/>
              <w:keepNext/>
              <w:numPr>
                <w:ilvl w:val="0"/>
                <w:numId w:val="20"/>
              </w:numPr>
              <w:ind w:left="426" w:hanging="426"/>
            </w:pPr>
            <w:r>
              <w:t>M</w:t>
            </w:r>
            <w:r w:rsidRPr="00DD22A2">
              <w:t>anage own health and hygiene</w:t>
            </w:r>
          </w:p>
        </w:tc>
        <w:tc>
          <w:tcPr>
            <w:tcW w:w="645" w:type="dxa"/>
          </w:tcPr>
          <w:p w:rsidR="00F83C52" w:rsidRDefault="00F83C52" w:rsidP="00953733">
            <w:pPr>
              <w:pStyle w:val="PC"/>
              <w:keepNext/>
            </w:pPr>
            <w:r>
              <w:t>2.1</w:t>
            </w:r>
          </w:p>
        </w:tc>
        <w:tc>
          <w:tcPr>
            <w:tcW w:w="6217" w:type="dxa"/>
          </w:tcPr>
          <w:p w:rsidR="00F83C52" w:rsidRDefault="00F83C52" w:rsidP="00953733">
            <w:pPr>
              <w:pStyle w:val="PC"/>
              <w:keepNext/>
            </w:pPr>
            <w:r>
              <w:t xml:space="preserve">Determine </w:t>
            </w:r>
            <w:r w:rsidRPr="00D0594E">
              <w:rPr>
                <w:b/>
                <w:i/>
              </w:rPr>
              <w:t xml:space="preserve">components of  </w:t>
            </w:r>
            <w:r w:rsidRPr="006F550D">
              <w:rPr>
                <w:b/>
                <w:i/>
              </w:rPr>
              <w:t>basic personal hygiene</w:t>
            </w:r>
            <w:r w:rsidRPr="00D0594E">
              <w:rPr>
                <w:b/>
                <w:i/>
              </w:rPr>
              <w:t xml:space="preserve"> </w:t>
            </w:r>
          </w:p>
        </w:tc>
      </w:tr>
      <w:tr w:rsidR="00F83C52" w:rsidTr="007835F0">
        <w:tc>
          <w:tcPr>
            <w:tcW w:w="2885" w:type="dxa"/>
            <w:vMerge/>
          </w:tcPr>
          <w:p w:rsidR="00F83C52" w:rsidRPr="0084371F" w:rsidRDefault="00F83C52" w:rsidP="00953733">
            <w:pPr>
              <w:pStyle w:val="element"/>
              <w:keepNext/>
            </w:pPr>
          </w:p>
        </w:tc>
        <w:tc>
          <w:tcPr>
            <w:tcW w:w="645" w:type="dxa"/>
          </w:tcPr>
          <w:p w:rsidR="00F83C52" w:rsidRDefault="00F83C52" w:rsidP="00953733">
            <w:pPr>
              <w:pStyle w:val="PC"/>
              <w:keepNext/>
            </w:pPr>
            <w:r>
              <w:t>2.2</w:t>
            </w:r>
          </w:p>
        </w:tc>
        <w:tc>
          <w:tcPr>
            <w:tcW w:w="6217" w:type="dxa"/>
          </w:tcPr>
          <w:p w:rsidR="00F83C52" w:rsidRDefault="00F83C52" w:rsidP="00953733">
            <w:pPr>
              <w:pStyle w:val="PC"/>
              <w:keepNext/>
            </w:pPr>
            <w:r>
              <w:t xml:space="preserve">Determine key features of </w:t>
            </w:r>
            <w:r w:rsidRPr="00D0594E">
              <w:t>appropriate clothing and footwear</w:t>
            </w:r>
            <w:r>
              <w:t xml:space="preserve"> for different contexts</w:t>
            </w:r>
          </w:p>
        </w:tc>
      </w:tr>
      <w:tr w:rsidR="00F83C52" w:rsidTr="007835F0">
        <w:tc>
          <w:tcPr>
            <w:tcW w:w="2885" w:type="dxa"/>
            <w:vMerge/>
          </w:tcPr>
          <w:p w:rsidR="00F83C52" w:rsidRPr="0084371F" w:rsidRDefault="00F83C52" w:rsidP="00953733">
            <w:pPr>
              <w:pStyle w:val="element"/>
              <w:keepNext/>
            </w:pPr>
          </w:p>
        </w:tc>
        <w:tc>
          <w:tcPr>
            <w:tcW w:w="645" w:type="dxa"/>
          </w:tcPr>
          <w:p w:rsidR="00F83C52" w:rsidRDefault="00F83C52" w:rsidP="00953733">
            <w:pPr>
              <w:pStyle w:val="PC"/>
              <w:keepNext/>
            </w:pPr>
            <w:r>
              <w:t>2.3</w:t>
            </w:r>
          </w:p>
        </w:tc>
        <w:tc>
          <w:tcPr>
            <w:tcW w:w="6217" w:type="dxa"/>
          </w:tcPr>
          <w:p w:rsidR="00F83C52" w:rsidRDefault="00F83C52" w:rsidP="00953733">
            <w:pPr>
              <w:pStyle w:val="PC"/>
              <w:keepNext/>
            </w:pPr>
            <w:r>
              <w:t>Identify common illnesses and ailments  linked to poor personal hygiene</w:t>
            </w:r>
          </w:p>
        </w:tc>
      </w:tr>
      <w:tr w:rsidR="00F83C52" w:rsidTr="007835F0">
        <w:tc>
          <w:tcPr>
            <w:tcW w:w="2885" w:type="dxa"/>
            <w:vMerge/>
          </w:tcPr>
          <w:p w:rsidR="00F83C52" w:rsidRPr="0084371F" w:rsidRDefault="00F83C52" w:rsidP="00953733">
            <w:pPr>
              <w:pStyle w:val="element"/>
              <w:keepNext/>
            </w:pPr>
          </w:p>
        </w:tc>
        <w:tc>
          <w:tcPr>
            <w:tcW w:w="645" w:type="dxa"/>
          </w:tcPr>
          <w:p w:rsidR="00F83C52" w:rsidRDefault="00F83C52" w:rsidP="00953733">
            <w:pPr>
              <w:pStyle w:val="PC"/>
              <w:keepNext/>
            </w:pPr>
            <w:r>
              <w:t>2.4</w:t>
            </w:r>
          </w:p>
        </w:tc>
        <w:tc>
          <w:tcPr>
            <w:tcW w:w="6217" w:type="dxa"/>
          </w:tcPr>
          <w:p w:rsidR="00F83C52" w:rsidRDefault="00F83C52" w:rsidP="00332E57">
            <w:pPr>
              <w:pStyle w:val="PC"/>
              <w:keepNext/>
            </w:pPr>
            <w:r>
              <w:t>Identify actions to manage own personal hygiene</w:t>
            </w:r>
          </w:p>
        </w:tc>
      </w:tr>
      <w:tr w:rsidR="00F83C52" w:rsidTr="007835F0">
        <w:tc>
          <w:tcPr>
            <w:tcW w:w="2885" w:type="dxa"/>
          </w:tcPr>
          <w:p w:rsidR="00F83C52" w:rsidRDefault="00F83C52" w:rsidP="00953733">
            <w:pPr>
              <w:pStyle w:val="spacer"/>
            </w:pPr>
          </w:p>
        </w:tc>
        <w:tc>
          <w:tcPr>
            <w:tcW w:w="6862" w:type="dxa"/>
            <w:gridSpan w:val="2"/>
          </w:tcPr>
          <w:p w:rsidR="00F83C52" w:rsidRDefault="00F83C52" w:rsidP="00953733">
            <w:pPr>
              <w:pStyle w:val="spacer"/>
            </w:pPr>
          </w:p>
        </w:tc>
      </w:tr>
      <w:tr w:rsidR="007835F0" w:rsidTr="007835F0">
        <w:tc>
          <w:tcPr>
            <w:tcW w:w="2885" w:type="dxa"/>
            <w:vMerge w:val="restart"/>
          </w:tcPr>
          <w:p w:rsidR="007835F0" w:rsidRDefault="007835F0" w:rsidP="00953733">
            <w:pPr>
              <w:pStyle w:val="element"/>
              <w:keepNext/>
              <w:numPr>
                <w:ilvl w:val="0"/>
                <w:numId w:val="20"/>
              </w:numPr>
              <w:ind w:left="426" w:hanging="426"/>
            </w:pPr>
            <w:r>
              <w:t>Identify community resources to support health</w:t>
            </w:r>
          </w:p>
        </w:tc>
        <w:tc>
          <w:tcPr>
            <w:tcW w:w="645" w:type="dxa"/>
          </w:tcPr>
          <w:p w:rsidR="007835F0" w:rsidRDefault="007835F0" w:rsidP="00953733">
            <w:pPr>
              <w:pStyle w:val="PC"/>
              <w:keepNext/>
            </w:pPr>
            <w:r>
              <w:t>3.1</w:t>
            </w:r>
          </w:p>
        </w:tc>
        <w:tc>
          <w:tcPr>
            <w:tcW w:w="6217" w:type="dxa"/>
          </w:tcPr>
          <w:p w:rsidR="007835F0" w:rsidRDefault="007835F0" w:rsidP="00953733">
            <w:pPr>
              <w:pStyle w:val="PC"/>
              <w:keepNext/>
            </w:pPr>
            <w:r w:rsidRPr="00693DEC">
              <w:t>Locate</w:t>
            </w:r>
            <w:r>
              <w:t xml:space="preserve"> </w:t>
            </w:r>
            <w:r w:rsidRPr="00D0594E">
              <w:rPr>
                <w:b/>
                <w:i/>
              </w:rPr>
              <w:t xml:space="preserve">health services and facilities </w:t>
            </w:r>
            <w:r>
              <w:t>in the local area</w:t>
            </w:r>
          </w:p>
        </w:tc>
      </w:tr>
      <w:tr w:rsidR="007835F0" w:rsidTr="007835F0">
        <w:tc>
          <w:tcPr>
            <w:tcW w:w="2885" w:type="dxa"/>
            <w:vMerge/>
          </w:tcPr>
          <w:p w:rsidR="007835F0" w:rsidRDefault="007835F0" w:rsidP="00953733">
            <w:pPr>
              <w:pStyle w:val="element"/>
              <w:keepNext/>
            </w:pPr>
          </w:p>
        </w:tc>
        <w:tc>
          <w:tcPr>
            <w:tcW w:w="645" w:type="dxa"/>
          </w:tcPr>
          <w:p w:rsidR="007835F0" w:rsidRDefault="007835F0" w:rsidP="00953733">
            <w:pPr>
              <w:pStyle w:val="PC"/>
              <w:keepNext/>
            </w:pPr>
            <w:r>
              <w:t>3.2</w:t>
            </w:r>
          </w:p>
        </w:tc>
        <w:tc>
          <w:tcPr>
            <w:tcW w:w="6217" w:type="dxa"/>
          </w:tcPr>
          <w:p w:rsidR="007835F0" w:rsidRDefault="007835F0" w:rsidP="00953733">
            <w:pPr>
              <w:pStyle w:val="PC"/>
              <w:keepNext/>
            </w:pPr>
            <w:r>
              <w:t xml:space="preserve">Investigate a range of </w:t>
            </w:r>
            <w:r w:rsidRPr="00D0594E">
              <w:t>health agencies and resources</w:t>
            </w:r>
            <w:r w:rsidRPr="003B0C66">
              <w:t xml:space="preserve"> </w:t>
            </w:r>
            <w:r>
              <w:t>within the local and broader community</w:t>
            </w:r>
          </w:p>
        </w:tc>
      </w:tr>
      <w:tr w:rsidR="007835F0" w:rsidTr="007835F0">
        <w:tc>
          <w:tcPr>
            <w:tcW w:w="2885" w:type="dxa"/>
            <w:vMerge/>
          </w:tcPr>
          <w:p w:rsidR="007835F0" w:rsidRDefault="007835F0" w:rsidP="00953733">
            <w:pPr>
              <w:pStyle w:val="element"/>
              <w:keepNext/>
            </w:pPr>
          </w:p>
        </w:tc>
        <w:tc>
          <w:tcPr>
            <w:tcW w:w="645" w:type="dxa"/>
          </w:tcPr>
          <w:p w:rsidR="007835F0" w:rsidRDefault="007835F0" w:rsidP="00953733">
            <w:pPr>
              <w:pStyle w:val="PC"/>
              <w:keepNext/>
            </w:pPr>
            <w:r>
              <w:t>3.3</w:t>
            </w:r>
          </w:p>
        </w:tc>
        <w:tc>
          <w:tcPr>
            <w:tcW w:w="6217" w:type="dxa"/>
          </w:tcPr>
          <w:p w:rsidR="007835F0" w:rsidRDefault="007835F0" w:rsidP="00953733">
            <w:pPr>
              <w:pStyle w:val="PC"/>
              <w:keepNext/>
            </w:pPr>
            <w:r>
              <w:t>Determine</w:t>
            </w:r>
            <w:r w:rsidRPr="003B0C66">
              <w:t xml:space="preserve"> </w:t>
            </w:r>
            <w:r w:rsidRPr="00D0594E">
              <w:t>local services and facilities</w:t>
            </w:r>
            <w:r w:rsidRPr="00037A2E">
              <w:rPr>
                <w:b/>
                <w:i/>
              </w:rPr>
              <w:t xml:space="preserve"> </w:t>
            </w:r>
            <w:r w:rsidRPr="00693DEC">
              <w:t xml:space="preserve">required to meet </w:t>
            </w:r>
            <w:r w:rsidRPr="008218A6">
              <w:t xml:space="preserve">own </w:t>
            </w:r>
            <w:r w:rsidRPr="008218A6">
              <w:lastRenderedPageBreak/>
              <w:t>health needs</w:t>
            </w:r>
          </w:p>
        </w:tc>
      </w:tr>
      <w:tr w:rsidR="007835F0" w:rsidTr="007835F0">
        <w:tc>
          <w:tcPr>
            <w:tcW w:w="2885" w:type="dxa"/>
            <w:vMerge/>
          </w:tcPr>
          <w:p w:rsidR="007835F0" w:rsidRDefault="007835F0" w:rsidP="00953733">
            <w:pPr>
              <w:pStyle w:val="element"/>
              <w:keepNext/>
            </w:pPr>
          </w:p>
        </w:tc>
        <w:tc>
          <w:tcPr>
            <w:tcW w:w="645" w:type="dxa"/>
          </w:tcPr>
          <w:p w:rsidR="007835F0" w:rsidRDefault="007835F0" w:rsidP="00953733">
            <w:pPr>
              <w:pStyle w:val="PC"/>
              <w:keepNext/>
            </w:pPr>
            <w:r>
              <w:t>3.4</w:t>
            </w:r>
          </w:p>
        </w:tc>
        <w:tc>
          <w:tcPr>
            <w:tcW w:w="6217" w:type="dxa"/>
          </w:tcPr>
          <w:p w:rsidR="007835F0" w:rsidRDefault="007835F0" w:rsidP="00953733">
            <w:pPr>
              <w:pStyle w:val="PC"/>
              <w:keepNext/>
            </w:pPr>
            <w:r>
              <w:t>Outline the steps</w:t>
            </w:r>
            <w:r w:rsidRPr="002A47BB">
              <w:t xml:space="preserve"> of using a Medicare card</w:t>
            </w:r>
            <w:r>
              <w:t xml:space="preserve"> to access health services</w:t>
            </w:r>
          </w:p>
        </w:tc>
      </w:tr>
      <w:tr w:rsidR="00F83C52" w:rsidTr="007835F0">
        <w:tc>
          <w:tcPr>
            <w:tcW w:w="2885" w:type="dxa"/>
          </w:tcPr>
          <w:p w:rsidR="00F83C52" w:rsidRDefault="00F83C52" w:rsidP="00953733">
            <w:pPr>
              <w:pStyle w:val="spacer"/>
            </w:pPr>
          </w:p>
        </w:tc>
        <w:tc>
          <w:tcPr>
            <w:tcW w:w="6862" w:type="dxa"/>
            <w:gridSpan w:val="2"/>
          </w:tcPr>
          <w:p w:rsidR="00F83C52" w:rsidRDefault="00F83C52" w:rsidP="00953733">
            <w:pPr>
              <w:pStyle w:val="spacer"/>
            </w:pPr>
          </w:p>
        </w:tc>
      </w:tr>
      <w:tr w:rsidR="007835F0" w:rsidTr="007835F0">
        <w:tc>
          <w:tcPr>
            <w:tcW w:w="2885" w:type="dxa"/>
            <w:vMerge w:val="restart"/>
          </w:tcPr>
          <w:p w:rsidR="007835F0" w:rsidRDefault="007835F0" w:rsidP="00953733">
            <w:pPr>
              <w:pStyle w:val="element"/>
              <w:keepNext/>
              <w:numPr>
                <w:ilvl w:val="0"/>
                <w:numId w:val="20"/>
              </w:numPr>
              <w:ind w:left="426" w:hanging="426"/>
            </w:pPr>
            <w:r>
              <w:t>Identify strategies to manage sexual health issues</w:t>
            </w:r>
          </w:p>
        </w:tc>
        <w:tc>
          <w:tcPr>
            <w:tcW w:w="645" w:type="dxa"/>
          </w:tcPr>
          <w:p w:rsidR="007835F0" w:rsidRDefault="007835F0" w:rsidP="00953733">
            <w:pPr>
              <w:pStyle w:val="PC"/>
              <w:keepNext/>
            </w:pPr>
            <w:r>
              <w:t>4.1</w:t>
            </w:r>
          </w:p>
        </w:tc>
        <w:tc>
          <w:tcPr>
            <w:tcW w:w="6217" w:type="dxa"/>
          </w:tcPr>
          <w:p w:rsidR="007835F0" w:rsidRDefault="007835F0" w:rsidP="00953733">
            <w:pPr>
              <w:pStyle w:val="PC"/>
              <w:keepNext/>
            </w:pPr>
            <w:r>
              <w:t xml:space="preserve">Identify common sexual health issues </w:t>
            </w:r>
          </w:p>
        </w:tc>
      </w:tr>
      <w:tr w:rsidR="007835F0" w:rsidTr="007835F0">
        <w:tc>
          <w:tcPr>
            <w:tcW w:w="2885" w:type="dxa"/>
            <w:vMerge/>
          </w:tcPr>
          <w:p w:rsidR="007835F0" w:rsidRDefault="007835F0" w:rsidP="00953733">
            <w:pPr>
              <w:pStyle w:val="element"/>
              <w:keepNext/>
            </w:pPr>
          </w:p>
        </w:tc>
        <w:tc>
          <w:tcPr>
            <w:tcW w:w="645" w:type="dxa"/>
          </w:tcPr>
          <w:p w:rsidR="007835F0" w:rsidRDefault="007835F0" w:rsidP="00953733">
            <w:pPr>
              <w:pStyle w:val="PC"/>
              <w:keepNext/>
            </w:pPr>
            <w:r>
              <w:t>4.2</w:t>
            </w:r>
          </w:p>
        </w:tc>
        <w:tc>
          <w:tcPr>
            <w:tcW w:w="6217" w:type="dxa"/>
          </w:tcPr>
          <w:p w:rsidR="007835F0" w:rsidRDefault="007835F0" w:rsidP="00953733">
            <w:pPr>
              <w:pStyle w:val="PC"/>
              <w:keepNext/>
            </w:pPr>
            <w:r>
              <w:t xml:space="preserve">Identify </w:t>
            </w:r>
            <w:r w:rsidRPr="00D0594E">
              <w:rPr>
                <w:b/>
                <w:i/>
              </w:rPr>
              <w:t>information relating to sex and sexual health</w:t>
            </w:r>
          </w:p>
        </w:tc>
      </w:tr>
      <w:tr w:rsidR="007835F0" w:rsidTr="007835F0">
        <w:tc>
          <w:tcPr>
            <w:tcW w:w="2885" w:type="dxa"/>
            <w:vMerge/>
          </w:tcPr>
          <w:p w:rsidR="007835F0" w:rsidRDefault="007835F0" w:rsidP="00953733">
            <w:pPr>
              <w:pStyle w:val="element"/>
              <w:keepNext/>
            </w:pPr>
          </w:p>
        </w:tc>
        <w:tc>
          <w:tcPr>
            <w:tcW w:w="645" w:type="dxa"/>
          </w:tcPr>
          <w:p w:rsidR="007835F0" w:rsidRDefault="007835F0" w:rsidP="00953733">
            <w:pPr>
              <w:pStyle w:val="PC"/>
              <w:keepNext/>
            </w:pPr>
            <w:r>
              <w:t>4.3</w:t>
            </w:r>
          </w:p>
        </w:tc>
        <w:tc>
          <w:tcPr>
            <w:tcW w:w="6217" w:type="dxa"/>
          </w:tcPr>
          <w:p w:rsidR="007835F0" w:rsidRDefault="007835F0" w:rsidP="00953733">
            <w:pPr>
              <w:pStyle w:val="PC"/>
              <w:keepNext/>
            </w:pPr>
            <w:r>
              <w:t>Identify sources of assistance relating to sex and sexual health</w:t>
            </w:r>
          </w:p>
        </w:tc>
      </w:tr>
      <w:tr w:rsidR="007835F0" w:rsidTr="007835F0">
        <w:tc>
          <w:tcPr>
            <w:tcW w:w="2885" w:type="dxa"/>
            <w:vMerge/>
          </w:tcPr>
          <w:p w:rsidR="007835F0" w:rsidRDefault="007835F0" w:rsidP="00953733">
            <w:pPr>
              <w:pStyle w:val="element"/>
              <w:keepNext/>
            </w:pPr>
          </w:p>
        </w:tc>
        <w:tc>
          <w:tcPr>
            <w:tcW w:w="645" w:type="dxa"/>
          </w:tcPr>
          <w:p w:rsidR="007835F0" w:rsidRDefault="007835F0" w:rsidP="00953733">
            <w:pPr>
              <w:pStyle w:val="PC"/>
              <w:keepNext/>
            </w:pPr>
            <w:r>
              <w:t>4.4</w:t>
            </w:r>
          </w:p>
        </w:tc>
        <w:tc>
          <w:tcPr>
            <w:tcW w:w="6217" w:type="dxa"/>
          </w:tcPr>
          <w:p w:rsidR="007835F0" w:rsidRDefault="007835F0" w:rsidP="00953733">
            <w:pPr>
              <w:pStyle w:val="PC"/>
              <w:keepNext/>
            </w:pPr>
            <w:r>
              <w:t>Identify strategies to maintain own sexual health</w:t>
            </w:r>
          </w:p>
        </w:tc>
      </w:tr>
      <w:tr w:rsidR="00F83C52" w:rsidTr="007835F0">
        <w:tc>
          <w:tcPr>
            <w:tcW w:w="2885" w:type="dxa"/>
          </w:tcPr>
          <w:p w:rsidR="00F83C52" w:rsidRDefault="00F83C52" w:rsidP="00953733">
            <w:pPr>
              <w:pStyle w:val="spacer"/>
            </w:pPr>
          </w:p>
        </w:tc>
        <w:tc>
          <w:tcPr>
            <w:tcW w:w="645" w:type="dxa"/>
          </w:tcPr>
          <w:p w:rsidR="00F83C52" w:rsidRDefault="00F83C52" w:rsidP="00953733">
            <w:pPr>
              <w:pStyle w:val="spacer"/>
            </w:pPr>
          </w:p>
        </w:tc>
        <w:tc>
          <w:tcPr>
            <w:tcW w:w="6217" w:type="dxa"/>
          </w:tcPr>
          <w:p w:rsidR="00F83C52" w:rsidRDefault="00F83C52" w:rsidP="00953733">
            <w:pPr>
              <w:pStyle w:val="spacer"/>
            </w:pPr>
          </w:p>
        </w:tc>
      </w:tr>
      <w:tr w:rsidR="00F56189" w:rsidTr="007835F0">
        <w:tc>
          <w:tcPr>
            <w:tcW w:w="2885" w:type="dxa"/>
            <w:vMerge w:val="restart"/>
          </w:tcPr>
          <w:p w:rsidR="00F56189" w:rsidRDefault="00F56189" w:rsidP="00953733">
            <w:pPr>
              <w:pStyle w:val="element"/>
              <w:keepNext/>
            </w:pPr>
            <w:r>
              <w:t>5.</w:t>
            </w:r>
            <w:r>
              <w:tab/>
            </w:r>
            <w:r w:rsidRPr="007D2AE1">
              <w:t>Describe appropriate action in the event of a medical emergency</w:t>
            </w:r>
          </w:p>
        </w:tc>
        <w:tc>
          <w:tcPr>
            <w:tcW w:w="645" w:type="dxa"/>
          </w:tcPr>
          <w:p w:rsidR="00F56189" w:rsidRDefault="00F56189" w:rsidP="00953733">
            <w:pPr>
              <w:pStyle w:val="PC"/>
              <w:keepNext/>
            </w:pPr>
            <w:r>
              <w:t>5.1</w:t>
            </w:r>
          </w:p>
        </w:tc>
        <w:tc>
          <w:tcPr>
            <w:tcW w:w="6217" w:type="dxa"/>
          </w:tcPr>
          <w:p w:rsidR="00F56189" w:rsidRDefault="00F56189" w:rsidP="00953733">
            <w:pPr>
              <w:pStyle w:val="PC"/>
              <w:keepNext/>
            </w:pPr>
            <w:r w:rsidRPr="007D2AE1">
              <w:t xml:space="preserve">Identify a range of </w:t>
            </w:r>
            <w:r w:rsidRPr="00C62FDB">
              <w:rPr>
                <w:b/>
                <w:i/>
              </w:rPr>
              <w:t>medical emergencies</w:t>
            </w:r>
          </w:p>
        </w:tc>
      </w:tr>
      <w:tr w:rsidR="00F56189" w:rsidTr="007835F0">
        <w:tc>
          <w:tcPr>
            <w:tcW w:w="2885" w:type="dxa"/>
            <w:vMerge/>
          </w:tcPr>
          <w:p w:rsidR="00F56189" w:rsidRDefault="00F56189" w:rsidP="00953733">
            <w:pPr>
              <w:pStyle w:val="element"/>
              <w:keepNext/>
            </w:pPr>
          </w:p>
        </w:tc>
        <w:tc>
          <w:tcPr>
            <w:tcW w:w="645" w:type="dxa"/>
          </w:tcPr>
          <w:p w:rsidR="00F56189" w:rsidRDefault="00F56189" w:rsidP="00953733">
            <w:pPr>
              <w:pStyle w:val="PC"/>
              <w:keepNext/>
            </w:pPr>
            <w:r>
              <w:t>5.2</w:t>
            </w:r>
          </w:p>
        </w:tc>
        <w:tc>
          <w:tcPr>
            <w:tcW w:w="6217" w:type="dxa"/>
          </w:tcPr>
          <w:p w:rsidR="00F56189" w:rsidRDefault="00F56189" w:rsidP="00953733">
            <w:pPr>
              <w:pStyle w:val="PC"/>
              <w:keepNext/>
            </w:pPr>
            <w:r>
              <w:t>Identify</w:t>
            </w:r>
            <w:r w:rsidRPr="007D2AE1">
              <w:t xml:space="preserve"> </w:t>
            </w:r>
            <w:r w:rsidRPr="00C62FDB">
              <w:rPr>
                <w:b/>
                <w:i/>
              </w:rPr>
              <w:t>emergency services</w:t>
            </w:r>
            <w:r w:rsidRPr="007D2AE1">
              <w:t xml:space="preserve"> and their functions</w:t>
            </w:r>
          </w:p>
        </w:tc>
      </w:tr>
      <w:tr w:rsidR="00F56189" w:rsidTr="007835F0">
        <w:tc>
          <w:tcPr>
            <w:tcW w:w="2885" w:type="dxa"/>
            <w:vMerge/>
          </w:tcPr>
          <w:p w:rsidR="00F56189" w:rsidRDefault="00F56189" w:rsidP="00953733">
            <w:pPr>
              <w:pStyle w:val="element"/>
              <w:keepNext/>
            </w:pPr>
          </w:p>
        </w:tc>
        <w:tc>
          <w:tcPr>
            <w:tcW w:w="645" w:type="dxa"/>
          </w:tcPr>
          <w:p w:rsidR="00F56189" w:rsidRDefault="00F56189" w:rsidP="00953733">
            <w:pPr>
              <w:pStyle w:val="PC"/>
              <w:keepNext/>
            </w:pPr>
            <w:r>
              <w:t>5.3</w:t>
            </w:r>
          </w:p>
        </w:tc>
        <w:tc>
          <w:tcPr>
            <w:tcW w:w="6217" w:type="dxa"/>
          </w:tcPr>
          <w:p w:rsidR="00F56189" w:rsidRDefault="00F56189" w:rsidP="00953733">
            <w:pPr>
              <w:pStyle w:val="PC"/>
              <w:keepNext/>
            </w:pPr>
            <w:r>
              <w:t>Outline</w:t>
            </w:r>
            <w:r w:rsidRPr="007D2AE1">
              <w:t xml:space="preserve"> the </w:t>
            </w:r>
            <w:r w:rsidRPr="00C62FDB">
              <w:rPr>
                <w:b/>
                <w:i/>
              </w:rPr>
              <w:t>steps required</w:t>
            </w:r>
            <w:r w:rsidRPr="007D2AE1">
              <w:t xml:space="preserve"> to obtain emergency assistance</w:t>
            </w:r>
          </w:p>
        </w:tc>
      </w:tr>
      <w:tr w:rsidR="00F83C52" w:rsidTr="007835F0">
        <w:tc>
          <w:tcPr>
            <w:tcW w:w="2885" w:type="dxa"/>
          </w:tcPr>
          <w:p w:rsidR="00F83C52" w:rsidRDefault="00F83C52" w:rsidP="00953733">
            <w:pPr>
              <w:pStyle w:val="spacer"/>
            </w:pPr>
          </w:p>
        </w:tc>
        <w:tc>
          <w:tcPr>
            <w:tcW w:w="6862" w:type="dxa"/>
            <w:gridSpan w:val="2"/>
          </w:tcPr>
          <w:p w:rsidR="00F83C52" w:rsidRDefault="00F83C52" w:rsidP="00953733">
            <w:pPr>
              <w:pStyle w:val="spacer"/>
            </w:pPr>
          </w:p>
        </w:tc>
      </w:tr>
      <w:tr w:rsidR="00F83C52" w:rsidTr="007835F0">
        <w:tc>
          <w:tcPr>
            <w:tcW w:w="9747" w:type="dxa"/>
            <w:gridSpan w:val="3"/>
          </w:tcPr>
          <w:p w:rsidR="00F83C52" w:rsidRDefault="00F83C52" w:rsidP="00953733">
            <w:pPr>
              <w:pStyle w:val="Heading21"/>
              <w:keepNext/>
            </w:pPr>
            <w:r>
              <w:t>Required Knowledge and Skills</w:t>
            </w:r>
          </w:p>
          <w:p w:rsidR="00F83C52" w:rsidRDefault="00F83C52" w:rsidP="00953733">
            <w:pPr>
              <w:pStyle w:val="text"/>
              <w:keepNext/>
            </w:pPr>
            <w:r w:rsidRPr="005979AA">
              <w:t>This describes the essential skills and knowledge and their level required for this unit</w:t>
            </w:r>
            <w:r>
              <w:t>.</w:t>
            </w:r>
          </w:p>
        </w:tc>
      </w:tr>
      <w:tr w:rsidR="00F83C52" w:rsidTr="007835F0">
        <w:tc>
          <w:tcPr>
            <w:tcW w:w="9747" w:type="dxa"/>
            <w:gridSpan w:val="3"/>
          </w:tcPr>
          <w:p w:rsidR="00F83C52" w:rsidRDefault="00F83C52" w:rsidP="00953733">
            <w:pPr>
              <w:pStyle w:val="unittext"/>
              <w:keepNext/>
            </w:pPr>
            <w:r>
              <w:t>Required Knowledge:</w:t>
            </w:r>
          </w:p>
          <w:p w:rsidR="00F83C52" w:rsidRPr="00332E57" w:rsidRDefault="00F83C52" w:rsidP="00332E57">
            <w:pPr>
              <w:pStyle w:val="bullet"/>
            </w:pPr>
            <w:r w:rsidRPr="00332E57">
              <w:t>importance of maintaining a healthy life style</w:t>
            </w:r>
          </w:p>
          <w:p w:rsidR="00F83C52" w:rsidRPr="00332E57" w:rsidRDefault="00F83C52" w:rsidP="00332E57">
            <w:pPr>
              <w:pStyle w:val="bullet"/>
            </w:pPr>
            <w:r w:rsidRPr="00332E57">
              <w:t>common health issues related to lifestyle factors</w:t>
            </w:r>
          </w:p>
          <w:p w:rsidR="00F83C52" w:rsidRPr="00332E57" w:rsidRDefault="00F83C52" w:rsidP="00332E57">
            <w:pPr>
              <w:pStyle w:val="bullet"/>
            </w:pPr>
            <w:r w:rsidRPr="00332E57">
              <w:t xml:space="preserve"> personal safety strategies related to maintaining own health</w:t>
            </w:r>
          </w:p>
          <w:p w:rsidR="00F83C52" w:rsidRPr="00332E57" w:rsidRDefault="00F83C52" w:rsidP="00332E57">
            <w:pPr>
              <w:pStyle w:val="bullet"/>
            </w:pPr>
            <w:r w:rsidRPr="00332E57">
              <w:t>components of plan to maintain own health and well being</w:t>
            </w:r>
          </w:p>
          <w:p w:rsidR="00F83C52" w:rsidRDefault="00F83C52" w:rsidP="00953733">
            <w:pPr>
              <w:pStyle w:val="unittext"/>
              <w:keepNext/>
            </w:pPr>
            <w:r>
              <w:t>Required Skills:</w:t>
            </w:r>
          </w:p>
          <w:p w:rsidR="00F83C52" w:rsidRPr="00332E57" w:rsidRDefault="00F83C52" w:rsidP="00332E57">
            <w:pPr>
              <w:pStyle w:val="bullet"/>
            </w:pPr>
            <w:r w:rsidRPr="00332E57">
              <w:t>literacy skills to access and use information about relevant health issues</w:t>
            </w:r>
          </w:p>
          <w:p w:rsidR="00F83C52" w:rsidRPr="00332E57" w:rsidRDefault="00F83C52" w:rsidP="00332E57">
            <w:pPr>
              <w:pStyle w:val="bullet"/>
            </w:pPr>
            <w:r w:rsidRPr="00332E57">
              <w:t>problem solving skills to apply strategies to manage own health needs</w:t>
            </w:r>
          </w:p>
          <w:p w:rsidR="00F83C52" w:rsidRDefault="00F83C52" w:rsidP="00332E57">
            <w:pPr>
              <w:pStyle w:val="bullet"/>
            </w:pPr>
            <w:r w:rsidRPr="00332E57">
              <w:t>self management skills to manage own health needs</w:t>
            </w:r>
          </w:p>
        </w:tc>
      </w:tr>
      <w:tr w:rsidR="00F83C52" w:rsidTr="007835F0">
        <w:tc>
          <w:tcPr>
            <w:tcW w:w="9747" w:type="dxa"/>
            <w:gridSpan w:val="3"/>
          </w:tcPr>
          <w:p w:rsidR="00F83C52" w:rsidRDefault="00F83C52" w:rsidP="00953733">
            <w:pPr>
              <w:pStyle w:val="spacer"/>
            </w:pPr>
          </w:p>
        </w:tc>
      </w:tr>
      <w:tr w:rsidR="00F83C52" w:rsidTr="007835F0">
        <w:tc>
          <w:tcPr>
            <w:tcW w:w="9747" w:type="dxa"/>
            <w:gridSpan w:val="3"/>
          </w:tcPr>
          <w:p w:rsidR="00F83C52" w:rsidRDefault="00F83C52" w:rsidP="00953733">
            <w:pPr>
              <w:pStyle w:val="Heading21"/>
              <w:keepNext/>
            </w:pPr>
            <w:r>
              <w:t>Range Statement</w:t>
            </w:r>
          </w:p>
          <w:p w:rsidR="00F83C52" w:rsidRDefault="00F83C52" w:rsidP="00953733">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F83C52" w:rsidTr="007835F0">
        <w:tc>
          <w:tcPr>
            <w:tcW w:w="3530" w:type="dxa"/>
            <w:gridSpan w:val="2"/>
          </w:tcPr>
          <w:p w:rsidR="00F83C52" w:rsidRPr="005979AA" w:rsidRDefault="00F83C52" w:rsidP="00953733">
            <w:pPr>
              <w:pStyle w:val="unittext"/>
              <w:keepNext/>
            </w:pPr>
            <w:r>
              <w:rPr>
                <w:b/>
              </w:rPr>
              <w:t xml:space="preserve">Components of a healthy </w:t>
            </w:r>
            <w:r w:rsidRPr="00CC0E44">
              <w:rPr>
                <w:b/>
              </w:rPr>
              <w:t xml:space="preserve">personal lifestyle </w:t>
            </w:r>
            <w:r w:rsidRPr="00D0594E">
              <w:t>may include:</w:t>
            </w:r>
          </w:p>
        </w:tc>
        <w:tc>
          <w:tcPr>
            <w:tcW w:w="6217" w:type="dxa"/>
          </w:tcPr>
          <w:p w:rsidR="00F83C52" w:rsidRPr="00332E57" w:rsidRDefault="00F83C52" w:rsidP="00332E57">
            <w:pPr>
              <w:pStyle w:val="bullet"/>
            </w:pPr>
            <w:r w:rsidRPr="00332E57">
              <w:t>balanced diet</w:t>
            </w:r>
          </w:p>
          <w:p w:rsidR="00F83C52" w:rsidRPr="00332E57" w:rsidRDefault="00F83C52" w:rsidP="00332E57">
            <w:pPr>
              <w:pStyle w:val="bullet"/>
            </w:pPr>
            <w:r w:rsidRPr="00332E57">
              <w:t>balance of sleep</w:t>
            </w:r>
          </w:p>
          <w:p w:rsidR="00F83C52" w:rsidRDefault="00F83C52" w:rsidP="00332E57">
            <w:pPr>
              <w:pStyle w:val="bullet"/>
            </w:pPr>
            <w:r w:rsidRPr="00332E57">
              <w:t>physical activity</w:t>
            </w:r>
          </w:p>
        </w:tc>
      </w:tr>
      <w:tr w:rsidR="00F83C52" w:rsidTr="007835F0">
        <w:tc>
          <w:tcPr>
            <w:tcW w:w="9747" w:type="dxa"/>
            <w:gridSpan w:val="3"/>
          </w:tcPr>
          <w:p w:rsidR="00F83C52" w:rsidRDefault="00F83C52" w:rsidP="00953733">
            <w:pPr>
              <w:pStyle w:val="spacer"/>
            </w:pPr>
          </w:p>
        </w:tc>
      </w:tr>
      <w:tr w:rsidR="00F83C52" w:rsidTr="007835F0">
        <w:tc>
          <w:tcPr>
            <w:tcW w:w="3530" w:type="dxa"/>
            <w:gridSpan w:val="2"/>
          </w:tcPr>
          <w:p w:rsidR="00F83C52" w:rsidRPr="005979AA" w:rsidRDefault="00F83C52" w:rsidP="00953733">
            <w:pPr>
              <w:pStyle w:val="unittext"/>
              <w:keepNext/>
            </w:pPr>
            <w:r>
              <w:rPr>
                <w:b/>
                <w:i/>
              </w:rPr>
              <w:t>C</w:t>
            </w:r>
            <w:r w:rsidRPr="00CC0E44">
              <w:rPr>
                <w:b/>
                <w:i/>
              </w:rPr>
              <w:t>ommon health problems</w:t>
            </w:r>
            <w:r>
              <w:rPr>
                <w:b/>
                <w:i/>
              </w:rPr>
              <w:t xml:space="preserve"> </w:t>
            </w:r>
            <w:r w:rsidRPr="00D0594E">
              <w:t>may include:</w:t>
            </w:r>
          </w:p>
        </w:tc>
        <w:tc>
          <w:tcPr>
            <w:tcW w:w="6217" w:type="dxa"/>
          </w:tcPr>
          <w:p w:rsidR="00F83C52" w:rsidRPr="00332E57" w:rsidRDefault="00F83C52" w:rsidP="00332E57">
            <w:pPr>
              <w:pStyle w:val="bullet"/>
            </w:pPr>
            <w:r w:rsidRPr="00332E57">
              <w:t>diabetes</w:t>
            </w:r>
          </w:p>
          <w:p w:rsidR="00F83C52" w:rsidRPr="00332E57" w:rsidRDefault="00F83C52" w:rsidP="00332E57">
            <w:pPr>
              <w:pStyle w:val="bullet"/>
            </w:pPr>
            <w:r w:rsidRPr="00332E57">
              <w:lastRenderedPageBreak/>
              <w:t>obesity</w:t>
            </w:r>
          </w:p>
          <w:p w:rsidR="00F83C52" w:rsidRPr="00332E57" w:rsidRDefault="00F83C52" w:rsidP="00332E57">
            <w:pPr>
              <w:pStyle w:val="bullet"/>
            </w:pPr>
            <w:r w:rsidRPr="00332E57">
              <w:t xml:space="preserve">depression </w:t>
            </w:r>
          </w:p>
          <w:p w:rsidR="00F83C52" w:rsidRPr="00332E57" w:rsidRDefault="00F83C52" w:rsidP="00332E57">
            <w:pPr>
              <w:pStyle w:val="bullet"/>
            </w:pPr>
            <w:r w:rsidRPr="00332E57">
              <w:t>anxiety</w:t>
            </w:r>
          </w:p>
          <w:p w:rsidR="00F83C52" w:rsidRPr="00332E57" w:rsidRDefault="00F83C52" w:rsidP="00332E57">
            <w:pPr>
              <w:pStyle w:val="bullet"/>
            </w:pPr>
            <w:r w:rsidRPr="00332E57">
              <w:t>insomnia</w:t>
            </w:r>
          </w:p>
          <w:p w:rsidR="00F83C52" w:rsidRDefault="00F83C52" w:rsidP="00332E57">
            <w:pPr>
              <w:pStyle w:val="bullet"/>
            </w:pPr>
            <w:r w:rsidRPr="00332E57">
              <w:t xml:space="preserve"> smoking related respiratory illnesses</w:t>
            </w:r>
          </w:p>
        </w:tc>
      </w:tr>
      <w:tr w:rsidR="00F83C52" w:rsidTr="007835F0">
        <w:tc>
          <w:tcPr>
            <w:tcW w:w="9747" w:type="dxa"/>
            <w:gridSpan w:val="3"/>
          </w:tcPr>
          <w:p w:rsidR="00F83C52" w:rsidRDefault="00F83C52" w:rsidP="00953733">
            <w:pPr>
              <w:pStyle w:val="spacer"/>
            </w:pPr>
          </w:p>
        </w:tc>
      </w:tr>
      <w:tr w:rsidR="00F83C52" w:rsidTr="007835F0">
        <w:tc>
          <w:tcPr>
            <w:tcW w:w="3530" w:type="dxa"/>
            <w:gridSpan w:val="2"/>
          </w:tcPr>
          <w:p w:rsidR="00F83C52" w:rsidRPr="005979AA" w:rsidRDefault="00F83C52" w:rsidP="00953733">
            <w:pPr>
              <w:pStyle w:val="unittext"/>
              <w:keepNext/>
            </w:pPr>
            <w:r w:rsidRPr="00D0594E">
              <w:rPr>
                <w:rFonts w:cstheme="minorBidi"/>
                <w:b/>
              </w:rPr>
              <w:t>N</w:t>
            </w:r>
            <w:r>
              <w:rPr>
                <w:rFonts w:cstheme="minorBidi"/>
                <w:b/>
                <w:i/>
              </w:rPr>
              <w:t xml:space="preserve">egative influences </w:t>
            </w:r>
            <w:r w:rsidRPr="00D0594E">
              <w:rPr>
                <w:rFonts w:cstheme="minorBidi"/>
              </w:rPr>
              <w:t>may include:</w:t>
            </w:r>
          </w:p>
        </w:tc>
        <w:tc>
          <w:tcPr>
            <w:tcW w:w="6217" w:type="dxa"/>
          </w:tcPr>
          <w:p w:rsidR="00F83C52" w:rsidRPr="00332E57" w:rsidRDefault="00F83C52" w:rsidP="00332E57">
            <w:pPr>
              <w:pStyle w:val="bullet"/>
            </w:pPr>
            <w:r w:rsidRPr="00332E57">
              <w:t>substance abuse</w:t>
            </w:r>
          </w:p>
          <w:p w:rsidR="00F83C52" w:rsidRPr="00332E57" w:rsidRDefault="00F83C52" w:rsidP="00332E57">
            <w:pPr>
              <w:pStyle w:val="bullet"/>
            </w:pPr>
            <w:r w:rsidRPr="00332E57">
              <w:t>depression</w:t>
            </w:r>
          </w:p>
          <w:p w:rsidR="00F83C52" w:rsidRPr="00332E57" w:rsidRDefault="00F83C52" w:rsidP="00332E57">
            <w:pPr>
              <w:pStyle w:val="bullet"/>
            </w:pPr>
            <w:r w:rsidRPr="00332E57">
              <w:t>lack of exercise</w:t>
            </w:r>
          </w:p>
          <w:p w:rsidR="00F83C52" w:rsidRPr="00332E57" w:rsidRDefault="00F83C52" w:rsidP="00332E57">
            <w:pPr>
              <w:pStyle w:val="bullet"/>
            </w:pPr>
            <w:r w:rsidRPr="00332E57">
              <w:t>eating disorders</w:t>
            </w:r>
          </w:p>
          <w:p w:rsidR="00F83C52" w:rsidRPr="00332E57" w:rsidRDefault="00F83C52" w:rsidP="00332E57">
            <w:pPr>
              <w:pStyle w:val="bullet"/>
            </w:pPr>
            <w:r w:rsidRPr="00332E57">
              <w:t>smoking</w:t>
            </w:r>
          </w:p>
          <w:p w:rsidR="00F83C52" w:rsidRDefault="00F83C52" w:rsidP="00332E57">
            <w:pPr>
              <w:pStyle w:val="bullet"/>
            </w:pPr>
            <w:r w:rsidRPr="00332E57">
              <w:t>chronic stress</w:t>
            </w:r>
          </w:p>
        </w:tc>
      </w:tr>
      <w:tr w:rsidR="00F83C52" w:rsidTr="007835F0">
        <w:tc>
          <w:tcPr>
            <w:tcW w:w="9747" w:type="dxa"/>
            <w:gridSpan w:val="3"/>
          </w:tcPr>
          <w:p w:rsidR="00F83C52" w:rsidRDefault="00F83C52" w:rsidP="00953733">
            <w:pPr>
              <w:pStyle w:val="spacer"/>
            </w:pPr>
          </w:p>
        </w:tc>
      </w:tr>
      <w:tr w:rsidR="00F83C52" w:rsidTr="007835F0">
        <w:tc>
          <w:tcPr>
            <w:tcW w:w="3530" w:type="dxa"/>
            <w:gridSpan w:val="2"/>
          </w:tcPr>
          <w:p w:rsidR="00F83C52" w:rsidRPr="005979AA" w:rsidRDefault="00F83C52" w:rsidP="00953733">
            <w:pPr>
              <w:pStyle w:val="unittext"/>
              <w:keepNext/>
            </w:pPr>
            <w:r>
              <w:rPr>
                <w:b/>
                <w:i/>
              </w:rPr>
              <w:t>C</w:t>
            </w:r>
            <w:r w:rsidRPr="00CC0E44">
              <w:rPr>
                <w:b/>
                <w:i/>
              </w:rPr>
              <w:t xml:space="preserve">omponents of  </w:t>
            </w:r>
            <w:r w:rsidRPr="006F550D">
              <w:rPr>
                <w:b/>
                <w:i/>
              </w:rPr>
              <w:t>basic personal hygiene</w:t>
            </w:r>
            <w:r>
              <w:rPr>
                <w:b/>
                <w:i/>
              </w:rPr>
              <w:t xml:space="preserve"> </w:t>
            </w:r>
            <w:r w:rsidRPr="00D0594E">
              <w:t>may include:</w:t>
            </w:r>
          </w:p>
        </w:tc>
        <w:tc>
          <w:tcPr>
            <w:tcW w:w="6217" w:type="dxa"/>
          </w:tcPr>
          <w:p w:rsidR="00F83C52" w:rsidRPr="00332E57" w:rsidRDefault="00F83C52" w:rsidP="00332E57">
            <w:pPr>
              <w:pStyle w:val="bullet"/>
            </w:pPr>
            <w:r w:rsidRPr="00332E57">
              <w:t>showering</w:t>
            </w:r>
          </w:p>
          <w:p w:rsidR="00F83C52" w:rsidRPr="00332E57" w:rsidRDefault="00F83C52" w:rsidP="00332E57">
            <w:pPr>
              <w:pStyle w:val="bullet"/>
            </w:pPr>
            <w:r w:rsidRPr="00332E57">
              <w:t>toileting</w:t>
            </w:r>
          </w:p>
          <w:p w:rsidR="00F83C52" w:rsidRPr="00332E57" w:rsidRDefault="00F83C52" w:rsidP="00332E57">
            <w:pPr>
              <w:pStyle w:val="bullet"/>
            </w:pPr>
            <w:r w:rsidRPr="00332E57">
              <w:t>menstrual management</w:t>
            </w:r>
          </w:p>
          <w:p w:rsidR="00F83C52" w:rsidRPr="00332E57" w:rsidRDefault="00F83C52" w:rsidP="00332E57">
            <w:pPr>
              <w:pStyle w:val="bullet"/>
            </w:pPr>
            <w:r w:rsidRPr="00332E57">
              <w:t>dental hygiene</w:t>
            </w:r>
          </w:p>
          <w:p w:rsidR="00F83C52" w:rsidRDefault="00332E57" w:rsidP="00332E57">
            <w:pPr>
              <w:pStyle w:val="bullet"/>
            </w:pPr>
            <w:r w:rsidRPr="00332E57">
              <w:t>hair care</w:t>
            </w:r>
          </w:p>
        </w:tc>
      </w:tr>
      <w:tr w:rsidR="00F83C52" w:rsidTr="007835F0">
        <w:tc>
          <w:tcPr>
            <w:tcW w:w="9747" w:type="dxa"/>
            <w:gridSpan w:val="3"/>
          </w:tcPr>
          <w:p w:rsidR="00F83C52" w:rsidRDefault="00F83C52" w:rsidP="00953733">
            <w:pPr>
              <w:pStyle w:val="spacer"/>
            </w:pPr>
          </w:p>
        </w:tc>
      </w:tr>
      <w:tr w:rsidR="00F83C52" w:rsidTr="007835F0">
        <w:tc>
          <w:tcPr>
            <w:tcW w:w="3530" w:type="dxa"/>
            <w:gridSpan w:val="2"/>
          </w:tcPr>
          <w:p w:rsidR="00F83C52" w:rsidRPr="005979AA" w:rsidRDefault="00F83C52" w:rsidP="00953733">
            <w:pPr>
              <w:pStyle w:val="unittext"/>
              <w:keepNext/>
            </w:pPr>
            <w:r w:rsidRPr="00D0594E">
              <w:rPr>
                <w:b/>
                <w:i/>
              </w:rPr>
              <w:t xml:space="preserve">Health services and facilities </w:t>
            </w:r>
            <w:r>
              <w:t>may include:</w:t>
            </w:r>
          </w:p>
        </w:tc>
        <w:tc>
          <w:tcPr>
            <w:tcW w:w="6217" w:type="dxa"/>
          </w:tcPr>
          <w:p w:rsidR="00F83C52" w:rsidRPr="00332E57" w:rsidRDefault="00F83C52" w:rsidP="00332E57">
            <w:pPr>
              <w:pStyle w:val="bullet"/>
            </w:pPr>
            <w:r w:rsidRPr="00332E57">
              <w:t>general practitioners (GPs)</w:t>
            </w:r>
          </w:p>
          <w:p w:rsidR="00F83C52" w:rsidRPr="00332E57" w:rsidRDefault="00F83C52" w:rsidP="00332E57">
            <w:pPr>
              <w:pStyle w:val="bullet"/>
            </w:pPr>
            <w:r w:rsidRPr="00332E57">
              <w:t>specialists</w:t>
            </w:r>
          </w:p>
          <w:p w:rsidR="00F83C52" w:rsidRPr="00332E57" w:rsidRDefault="00F83C52" w:rsidP="00332E57">
            <w:pPr>
              <w:pStyle w:val="bullet"/>
            </w:pPr>
            <w:r w:rsidRPr="00332E57">
              <w:t>counsellors</w:t>
            </w:r>
          </w:p>
          <w:p w:rsidR="00F83C52" w:rsidRPr="00332E57" w:rsidRDefault="00F83C52" w:rsidP="00332E57">
            <w:pPr>
              <w:pStyle w:val="bullet"/>
            </w:pPr>
            <w:r w:rsidRPr="00332E57">
              <w:t>community health centres</w:t>
            </w:r>
          </w:p>
          <w:p w:rsidR="00F83C52" w:rsidRPr="00332E57" w:rsidRDefault="00F83C52" w:rsidP="00332E57">
            <w:pPr>
              <w:pStyle w:val="bullet"/>
            </w:pPr>
            <w:r w:rsidRPr="00332E57">
              <w:t>alternative health practitioners</w:t>
            </w:r>
          </w:p>
          <w:p w:rsidR="00F83C52" w:rsidRPr="00332E57" w:rsidRDefault="00F83C52" w:rsidP="00332E57">
            <w:pPr>
              <w:pStyle w:val="bullet"/>
            </w:pPr>
            <w:r w:rsidRPr="00332E57">
              <w:t>Family Planning Clinics</w:t>
            </w:r>
          </w:p>
          <w:p w:rsidR="00F83C52" w:rsidRPr="00332E57" w:rsidRDefault="00F83C52" w:rsidP="00332E57">
            <w:pPr>
              <w:pStyle w:val="bullet"/>
            </w:pPr>
            <w:r w:rsidRPr="00332E57">
              <w:t>mental health clinics</w:t>
            </w:r>
          </w:p>
          <w:p w:rsidR="00F83C52" w:rsidRDefault="00F83C52" w:rsidP="00332E57">
            <w:pPr>
              <w:pStyle w:val="bullet"/>
            </w:pPr>
            <w:r w:rsidRPr="00332E57">
              <w:t>public and private hospitals</w:t>
            </w:r>
            <w:r>
              <w:t xml:space="preserve"> </w:t>
            </w:r>
          </w:p>
        </w:tc>
      </w:tr>
      <w:tr w:rsidR="00F83C52" w:rsidTr="007835F0">
        <w:tc>
          <w:tcPr>
            <w:tcW w:w="3530" w:type="dxa"/>
            <w:gridSpan w:val="2"/>
          </w:tcPr>
          <w:p w:rsidR="00F83C52" w:rsidRPr="005979AA" w:rsidRDefault="00F83C52" w:rsidP="00953733">
            <w:pPr>
              <w:pStyle w:val="spacer"/>
            </w:pPr>
          </w:p>
        </w:tc>
        <w:tc>
          <w:tcPr>
            <w:tcW w:w="6217" w:type="dxa"/>
          </w:tcPr>
          <w:p w:rsidR="00F83C52" w:rsidRDefault="00F83C52" w:rsidP="00953733">
            <w:pPr>
              <w:pStyle w:val="spacer"/>
            </w:pPr>
          </w:p>
        </w:tc>
      </w:tr>
      <w:tr w:rsidR="00F83C52" w:rsidTr="007835F0">
        <w:tc>
          <w:tcPr>
            <w:tcW w:w="3530" w:type="dxa"/>
            <w:gridSpan w:val="2"/>
          </w:tcPr>
          <w:p w:rsidR="00F83C52" w:rsidRPr="005979AA" w:rsidRDefault="00F83C52" w:rsidP="00953733">
            <w:pPr>
              <w:pStyle w:val="unittext"/>
              <w:keepNext/>
            </w:pPr>
            <w:r>
              <w:rPr>
                <w:b/>
                <w:i/>
              </w:rPr>
              <w:t>I</w:t>
            </w:r>
            <w:r w:rsidRPr="00CC0E44">
              <w:rPr>
                <w:b/>
                <w:i/>
              </w:rPr>
              <w:t>nformation relating to sex and sexual health</w:t>
            </w:r>
            <w:r>
              <w:rPr>
                <w:b/>
                <w:i/>
              </w:rPr>
              <w:t xml:space="preserve"> </w:t>
            </w:r>
            <w:r w:rsidRPr="00D0594E">
              <w:t>may include:</w:t>
            </w:r>
          </w:p>
        </w:tc>
        <w:tc>
          <w:tcPr>
            <w:tcW w:w="6217" w:type="dxa"/>
          </w:tcPr>
          <w:p w:rsidR="00F83C52" w:rsidRPr="00332E57" w:rsidRDefault="00F83C52" w:rsidP="00332E57">
            <w:pPr>
              <w:pStyle w:val="bullet"/>
            </w:pPr>
            <w:r w:rsidRPr="00332E57">
              <w:t>types of infections</w:t>
            </w:r>
          </w:p>
          <w:p w:rsidR="00F83C52" w:rsidRPr="00332E57" w:rsidRDefault="00F83C52" w:rsidP="00332E57">
            <w:pPr>
              <w:pStyle w:val="bullet"/>
            </w:pPr>
            <w:r w:rsidRPr="00332E57">
              <w:t>ways of transmission</w:t>
            </w:r>
          </w:p>
          <w:p w:rsidR="00F83C52" w:rsidRPr="00332E57" w:rsidRDefault="00F83C52" w:rsidP="00332E57">
            <w:pPr>
              <w:pStyle w:val="bullet"/>
            </w:pPr>
            <w:r w:rsidRPr="00332E57">
              <w:t>frequency and incidence</w:t>
            </w:r>
          </w:p>
          <w:p w:rsidR="00F83C52" w:rsidRPr="00332E57" w:rsidRDefault="00F83C52" w:rsidP="00332E57">
            <w:pPr>
              <w:pStyle w:val="bullet"/>
            </w:pPr>
            <w:r w:rsidRPr="00332E57">
              <w:t>myths and misconceptions</w:t>
            </w:r>
          </w:p>
          <w:p w:rsidR="00F83C52" w:rsidRPr="00332E57" w:rsidRDefault="00F83C52" w:rsidP="00332E57">
            <w:pPr>
              <w:pStyle w:val="bullet"/>
            </w:pPr>
            <w:r w:rsidRPr="00332E57">
              <w:t>age of consent</w:t>
            </w:r>
          </w:p>
          <w:p w:rsidR="00F83C52" w:rsidRPr="00332E57" w:rsidRDefault="00F83C52" w:rsidP="00332E57">
            <w:pPr>
              <w:pStyle w:val="bullet"/>
            </w:pPr>
            <w:r w:rsidRPr="00332E57">
              <w:t>pregnancy and contraception</w:t>
            </w:r>
          </w:p>
          <w:p w:rsidR="00F83C52" w:rsidRDefault="00332E57" w:rsidP="00332E57">
            <w:pPr>
              <w:pStyle w:val="bullet"/>
            </w:pPr>
            <w:r w:rsidRPr="00332E57">
              <w:t>prevention</w:t>
            </w:r>
          </w:p>
        </w:tc>
      </w:tr>
      <w:tr w:rsidR="00F83C52" w:rsidTr="007835F0">
        <w:tc>
          <w:tcPr>
            <w:tcW w:w="3530" w:type="dxa"/>
            <w:gridSpan w:val="2"/>
          </w:tcPr>
          <w:p w:rsidR="00F83C52" w:rsidRPr="00B948F8" w:rsidRDefault="00F83C52" w:rsidP="00953733">
            <w:pPr>
              <w:pStyle w:val="spacer"/>
            </w:pPr>
          </w:p>
        </w:tc>
        <w:tc>
          <w:tcPr>
            <w:tcW w:w="6217" w:type="dxa"/>
          </w:tcPr>
          <w:p w:rsidR="00F83C52" w:rsidRDefault="00F83C52" w:rsidP="00953733">
            <w:pPr>
              <w:pStyle w:val="spacer"/>
            </w:pPr>
          </w:p>
        </w:tc>
      </w:tr>
      <w:tr w:rsidR="00F83C52" w:rsidTr="007835F0">
        <w:tc>
          <w:tcPr>
            <w:tcW w:w="3530" w:type="dxa"/>
            <w:gridSpan w:val="2"/>
          </w:tcPr>
          <w:p w:rsidR="00F83C52" w:rsidRDefault="00F83C52" w:rsidP="00953733">
            <w:pPr>
              <w:pStyle w:val="unittext"/>
              <w:keepNext/>
              <w:rPr>
                <w:b/>
                <w:i/>
              </w:rPr>
            </w:pPr>
            <w:r w:rsidRPr="00B948F8">
              <w:rPr>
                <w:b/>
                <w:i/>
              </w:rPr>
              <w:lastRenderedPageBreak/>
              <w:t>Medical emergencies</w:t>
            </w:r>
            <w:r>
              <w:t xml:space="preserve"> may include:</w:t>
            </w:r>
          </w:p>
        </w:tc>
        <w:tc>
          <w:tcPr>
            <w:tcW w:w="6217" w:type="dxa"/>
          </w:tcPr>
          <w:p w:rsidR="00F83C52" w:rsidRPr="00332E57" w:rsidRDefault="00F83C52" w:rsidP="00332E57">
            <w:pPr>
              <w:pStyle w:val="bullet"/>
            </w:pPr>
            <w:r w:rsidRPr="00332E57">
              <w:t>accidents in the home</w:t>
            </w:r>
          </w:p>
          <w:p w:rsidR="00F83C52" w:rsidRPr="00332E57" w:rsidRDefault="00F83C52" w:rsidP="00332E57">
            <w:pPr>
              <w:pStyle w:val="bullet"/>
            </w:pPr>
            <w:r w:rsidRPr="00332E57">
              <w:t>fires</w:t>
            </w:r>
          </w:p>
          <w:p w:rsidR="00F83C52" w:rsidRPr="00332E57" w:rsidRDefault="00F83C52" w:rsidP="00332E57">
            <w:pPr>
              <w:pStyle w:val="bullet"/>
            </w:pPr>
            <w:r w:rsidRPr="00332E57">
              <w:t>road accidents</w:t>
            </w:r>
          </w:p>
          <w:p w:rsidR="00F83C52" w:rsidRPr="00332E57" w:rsidRDefault="00F83C52" w:rsidP="00332E57">
            <w:pPr>
              <w:pStyle w:val="bullet"/>
            </w:pPr>
            <w:r w:rsidRPr="00332E57">
              <w:t>public transport accidents</w:t>
            </w:r>
          </w:p>
          <w:p w:rsidR="00F83C52" w:rsidRPr="004379D4" w:rsidRDefault="00F83C52" w:rsidP="00332E57">
            <w:pPr>
              <w:pStyle w:val="bullet"/>
            </w:pPr>
            <w:r w:rsidRPr="00332E57">
              <w:t>drowning</w:t>
            </w:r>
          </w:p>
        </w:tc>
      </w:tr>
      <w:tr w:rsidR="00F83C52" w:rsidTr="007835F0">
        <w:tc>
          <w:tcPr>
            <w:tcW w:w="3530" w:type="dxa"/>
            <w:gridSpan w:val="2"/>
          </w:tcPr>
          <w:p w:rsidR="00F83C52" w:rsidRPr="00B948F8" w:rsidRDefault="00F83C52" w:rsidP="00953733">
            <w:pPr>
              <w:pStyle w:val="spacer"/>
            </w:pPr>
          </w:p>
        </w:tc>
        <w:tc>
          <w:tcPr>
            <w:tcW w:w="6217" w:type="dxa"/>
          </w:tcPr>
          <w:p w:rsidR="00F83C52" w:rsidRDefault="00F83C52" w:rsidP="00953733">
            <w:pPr>
              <w:pStyle w:val="spacer"/>
            </w:pPr>
          </w:p>
        </w:tc>
      </w:tr>
      <w:tr w:rsidR="00F83C52" w:rsidTr="007835F0">
        <w:tc>
          <w:tcPr>
            <w:tcW w:w="3530" w:type="dxa"/>
            <w:gridSpan w:val="2"/>
          </w:tcPr>
          <w:p w:rsidR="00F83C52" w:rsidRDefault="00F83C52" w:rsidP="00953733">
            <w:pPr>
              <w:pStyle w:val="unittext"/>
              <w:keepNext/>
              <w:rPr>
                <w:b/>
                <w:i/>
              </w:rPr>
            </w:pPr>
            <w:r w:rsidRPr="00B948F8">
              <w:rPr>
                <w:b/>
                <w:i/>
              </w:rPr>
              <w:t>Emergency services</w:t>
            </w:r>
            <w:r>
              <w:t xml:space="preserve"> may include:</w:t>
            </w:r>
          </w:p>
        </w:tc>
        <w:tc>
          <w:tcPr>
            <w:tcW w:w="6217" w:type="dxa"/>
          </w:tcPr>
          <w:p w:rsidR="00F83C52" w:rsidRPr="00332E57" w:rsidRDefault="00F83C52" w:rsidP="00332E57">
            <w:pPr>
              <w:pStyle w:val="bullet"/>
            </w:pPr>
            <w:r w:rsidRPr="00332E57">
              <w:t>ambulance</w:t>
            </w:r>
          </w:p>
          <w:p w:rsidR="00F83C52" w:rsidRPr="00332E57" w:rsidRDefault="00F83C52" w:rsidP="00332E57">
            <w:pPr>
              <w:pStyle w:val="bullet"/>
            </w:pPr>
            <w:r w:rsidRPr="00332E57">
              <w:t>fire brigade</w:t>
            </w:r>
          </w:p>
          <w:p w:rsidR="00F83C52" w:rsidRPr="00332E57" w:rsidRDefault="00F83C52" w:rsidP="00332E57">
            <w:pPr>
              <w:pStyle w:val="bullet"/>
            </w:pPr>
            <w:r w:rsidRPr="00332E57">
              <w:t>police</w:t>
            </w:r>
          </w:p>
          <w:p w:rsidR="00F83C52" w:rsidRPr="00332E57" w:rsidRDefault="00F83C52" w:rsidP="00332E57">
            <w:pPr>
              <w:pStyle w:val="bullet"/>
            </w:pPr>
            <w:r w:rsidRPr="00332E57">
              <w:t>state emergency services (storms, bushfires)</w:t>
            </w:r>
          </w:p>
          <w:p w:rsidR="00F83C52" w:rsidRDefault="00F83C52" w:rsidP="00332E57">
            <w:pPr>
              <w:pStyle w:val="bullet"/>
            </w:pPr>
            <w:r w:rsidRPr="00332E57">
              <w:t>rural fire services</w:t>
            </w:r>
          </w:p>
        </w:tc>
      </w:tr>
      <w:tr w:rsidR="00F83C52" w:rsidTr="007835F0">
        <w:tc>
          <w:tcPr>
            <w:tcW w:w="3530" w:type="dxa"/>
            <w:gridSpan w:val="2"/>
          </w:tcPr>
          <w:p w:rsidR="00F83C52" w:rsidRPr="00B948F8" w:rsidRDefault="00F83C52" w:rsidP="00953733">
            <w:pPr>
              <w:pStyle w:val="spacer"/>
            </w:pPr>
          </w:p>
        </w:tc>
        <w:tc>
          <w:tcPr>
            <w:tcW w:w="6217" w:type="dxa"/>
          </w:tcPr>
          <w:p w:rsidR="00F83C52" w:rsidRDefault="00F83C52" w:rsidP="00953733">
            <w:pPr>
              <w:pStyle w:val="spacer"/>
            </w:pPr>
          </w:p>
        </w:tc>
      </w:tr>
      <w:tr w:rsidR="00F83C52" w:rsidTr="007835F0">
        <w:tc>
          <w:tcPr>
            <w:tcW w:w="3530" w:type="dxa"/>
            <w:gridSpan w:val="2"/>
          </w:tcPr>
          <w:p w:rsidR="00F83C52" w:rsidRPr="00B948F8" w:rsidRDefault="00F83C52" w:rsidP="00953733">
            <w:pPr>
              <w:pStyle w:val="unittext"/>
              <w:keepNext/>
              <w:rPr>
                <w:b/>
                <w:i/>
              </w:rPr>
            </w:pPr>
            <w:r w:rsidRPr="00B948F8">
              <w:rPr>
                <w:b/>
                <w:i/>
              </w:rPr>
              <w:t>Steps required</w:t>
            </w:r>
            <w:r>
              <w:t xml:space="preserve"> may include:</w:t>
            </w:r>
          </w:p>
        </w:tc>
        <w:tc>
          <w:tcPr>
            <w:tcW w:w="6217" w:type="dxa"/>
          </w:tcPr>
          <w:p w:rsidR="00F83C52" w:rsidRPr="00332E57" w:rsidRDefault="00F83C52" w:rsidP="00332E57">
            <w:pPr>
              <w:pStyle w:val="bullet"/>
            </w:pPr>
            <w:r w:rsidRPr="00332E57">
              <w:t>contact emergency services by telephone</w:t>
            </w:r>
          </w:p>
          <w:p w:rsidR="00F83C52" w:rsidRDefault="00F83C52" w:rsidP="00332E57">
            <w:pPr>
              <w:pStyle w:val="bullet"/>
            </w:pPr>
            <w:r w:rsidRPr="00332E57">
              <w:t>provide clear directions and information to emergency services</w:t>
            </w:r>
            <w:r>
              <w:t xml:space="preserve"> </w:t>
            </w:r>
          </w:p>
        </w:tc>
      </w:tr>
      <w:tr w:rsidR="00F83C52" w:rsidTr="007835F0">
        <w:tc>
          <w:tcPr>
            <w:tcW w:w="3530" w:type="dxa"/>
            <w:gridSpan w:val="2"/>
          </w:tcPr>
          <w:p w:rsidR="00F83C52" w:rsidRPr="005979AA" w:rsidRDefault="00F83C52" w:rsidP="00953733">
            <w:pPr>
              <w:pStyle w:val="spacer"/>
            </w:pPr>
          </w:p>
        </w:tc>
        <w:tc>
          <w:tcPr>
            <w:tcW w:w="6217" w:type="dxa"/>
          </w:tcPr>
          <w:p w:rsidR="00F83C52" w:rsidRDefault="00F83C52" w:rsidP="00953733">
            <w:pPr>
              <w:pStyle w:val="spacer"/>
            </w:pPr>
          </w:p>
        </w:tc>
      </w:tr>
      <w:tr w:rsidR="00F83C52" w:rsidTr="007835F0">
        <w:tc>
          <w:tcPr>
            <w:tcW w:w="9747" w:type="dxa"/>
            <w:gridSpan w:val="3"/>
          </w:tcPr>
          <w:p w:rsidR="00F83C52" w:rsidRDefault="00F83C52" w:rsidP="00953733">
            <w:pPr>
              <w:pStyle w:val="Heading21"/>
              <w:keepNext/>
            </w:pPr>
            <w:r>
              <w:t>Evidence Guide</w:t>
            </w:r>
          </w:p>
          <w:p w:rsidR="00F83C52" w:rsidRDefault="00F83C52" w:rsidP="00953733">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F83C52" w:rsidTr="007835F0">
        <w:tc>
          <w:tcPr>
            <w:tcW w:w="3530" w:type="dxa"/>
            <w:gridSpan w:val="2"/>
          </w:tcPr>
          <w:p w:rsidR="00F83C52" w:rsidRPr="005979AA" w:rsidRDefault="00F83C52" w:rsidP="00953733">
            <w:pPr>
              <w:pStyle w:val="EG"/>
              <w:keepNext/>
            </w:pPr>
            <w:r w:rsidRPr="005979AA">
              <w:t>Critical aspects for assessment and evidence required to demonstrate competency in this unit</w:t>
            </w:r>
          </w:p>
        </w:tc>
        <w:tc>
          <w:tcPr>
            <w:tcW w:w="6217" w:type="dxa"/>
          </w:tcPr>
          <w:p w:rsidR="00F83C52" w:rsidRDefault="00F83C52" w:rsidP="00953733">
            <w:pPr>
              <w:pStyle w:val="unittext"/>
              <w:keepNext/>
            </w:pPr>
            <w:r w:rsidRPr="003B087B">
              <w:t>Assessment</w:t>
            </w:r>
            <w:r>
              <w:t xml:space="preserve"> must confirm the ability to:</w:t>
            </w:r>
          </w:p>
          <w:p w:rsidR="00F83C52" w:rsidRPr="00332E57" w:rsidRDefault="00F83C52" w:rsidP="00332E57">
            <w:pPr>
              <w:pStyle w:val="bullet"/>
            </w:pPr>
            <w:r w:rsidRPr="00332E57">
              <w:t>identify lifestyle related health issues and their impact on own health and well-being and develop a plan for applying personal health and well being strategies</w:t>
            </w:r>
          </w:p>
          <w:p w:rsidR="00F83C52" w:rsidRDefault="00F83C52" w:rsidP="00332E57">
            <w:pPr>
              <w:pStyle w:val="bullet"/>
            </w:pPr>
            <w:r w:rsidRPr="00332E57">
              <w:t>access information about local health services and resources to meet own health needs</w:t>
            </w:r>
          </w:p>
        </w:tc>
      </w:tr>
      <w:tr w:rsidR="00F83C52" w:rsidTr="007835F0">
        <w:tc>
          <w:tcPr>
            <w:tcW w:w="9747" w:type="dxa"/>
            <w:gridSpan w:val="3"/>
          </w:tcPr>
          <w:p w:rsidR="00F83C52" w:rsidRDefault="00F83C52" w:rsidP="00953733">
            <w:pPr>
              <w:pStyle w:val="spacer"/>
            </w:pPr>
          </w:p>
        </w:tc>
      </w:tr>
      <w:tr w:rsidR="00F83C52" w:rsidTr="007835F0">
        <w:tc>
          <w:tcPr>
            <w:tcW w:w="3530" w:type="dxa"/>
            <w:gridSpan w:val="2"/>
          </w:tcPr>
          <w:p w:rsidR="00F83C52" w:rsidRPr="005979AA" w:rsidRDefault="00F83C52" w:rsidP="00953733">
            <w:pPr>
              <w:pStyle w:val="EG"/>
              <w:keepNext/>
            </w:pPr>
            <w:r w:rsidRPr="005979AA">
              <w:t>Context of and specific resources for assessment</w:t>
            </w:r>
          </w:p>
        </w:tc>
        <w:tc>
          <w:tcPr>
            <w:tcW w:w="6217" w:type="dxa"/>
          </w:tcPr>
          <w:p w:rsidR="00F83C52" w:rsidRDefault="00F83C52" w:rsidP="00953733">
            <w:pPr>
              <w:pStyle w:val="unittext"/>
              <w:keepNext/>
            </w:pPr>
            <w:r>
              <w:t>Assessment must ensure access to:</w:t>
            </w:r>
          </w:p>
          <w:p w:rsidR="00F83C52" w:rsidRPr="00332E57" w:rsidRDefault="00F83C52" w:rsidP="00332E57">
            <w:pPr>
              <w:pStyle w:val="bullet"/>
            </w:pPr>
            <w:r w:rsidRPr="00332E57">
              <w:t>sources of information on health issues and prevention strategies</w:t>
            </w:r>
          </w:p>
          <w:p w:rsidR="006F0C3B" w:rsidRPr="00332E57" w:rsidRDefault="006F0C3B" w:rsidP="00332E57">
            <w:pPr>
              <w:pStyle w:val="bullet"/>
            </w:pPr>
            <w:r w:rsidRPr="00332E57">
              <w:t>health resources in the local community</w:t>
            </w:r>
          </w:p>
          <w:p w:rsidR="00F83C52" w:rsidRPr="00332E57" w:rsidRDefault="00F83C52" w:rsidP="00332E57">
            <w:pPr>
              <w:pStyle w:val="bullet"/>
            </w:pPr>
            <w:r w:rsidRPr="00332E57">
              <w:t xml:space="preserve"> Medicare card</w:t>
            </w:r>
          </w:p>
          <w:p w:rsidR="00F83C52" w:rsidRPr="00332E57" w:rsidRDefault="00F83C52" w:rsidP="00332E57">
            <w:pPr>
              <w:pStyle w:val="bullet"/>
            </w:pPr>
            <w:r w:rsidRPr="00332E57">
              <w:t>alternative communication aids where required</w:t>
            </w:r>
          </w:p>
          <w:p w:rsidR="00F83C52" w:rsidRPr="00332E57" w:rsidRDefault="00F83C52" w:rsidP="00332E57">
            <w:pPr>
              <w:pStyle w:val="bullet"/>
            </w:pPr>
            <w:r w:rsidRPr="00332E57">
              <w:t>appropriate support persons to enable full participation</w:t>
            </w:r>
          </w:p>
          <w:p w:rsidR="00F83C52" w:rsidRDefault="00F83C52" w:rsidP="00332E57">
            <w:pPr>
              <w:pStyle w:val="bullet"/>
            </w:pPr>
            <w:r w:rsidRPr="00332E57">
              <w:t>technology to support access to health information</w:t>
            </w:r>
          </w:p>
        </w:tc>
      </w:tr>
      <w:tr w:rsidR="00F83C52" w:rsidTr="007835F0">
        <w:tc>
          <w:tcPr>
            <w:tcW w:w="9747" w:type="dxa"/>
            <w:gridSpan w:val="3"/>
          </w:tcPr>
          <w:p w:rsidR="00F83C52" w:rsidRDefault="00F83C52" w:rsidP="00953733">
            <w:pPr>
              <w:pStyle w:val="spacer"/>
            </w:pPr>
          </w:p>
        </w:tc>
      </w:tr>
      <w:tr w:rsidR="00F83C52" w:rsidTr="007835F0">
        <w:tc>
          <w:tcPr>
            <w:tcW w:w="3530" w:type="dxa"/>
            <w:gridSpan w:val="2"/>
          </w:tcPr>
          <w:p w:rsidR="00F83C52" w:rsidRPr="00622D2D" w:rsidRDefault="00F83C52" w:rsidP="00953733">
            <w:pPr>
              <w:pStyle w:val="EG"/>
              <w:keepNext/>
            </w:pPr>
            <w:r w:rsidRPr="005979AA">
              <w:t>Method(s) of assessment</w:t>
            </w:r>
          </w:p>
        </w:tc>
        <w:tc>
          <w:tcPr>
            <w:tcW w:w="6217" w:type="dxa"/>
          </w:tcPr>
          <w:p w:rsidR="00F83C52" w:rsidRDefault="00F83C52" w:rsidP="00953733">
            <w:pPr>
              <w:pStyle w:val="unittext"/>
              <w:keepNext/>
            </w:pPr>
            <w:r>
              <w:t>The following assessment methods are suitable for this unit:</w:t>
            </w:r>
          </w:p>
          <w:p w:rsidR="00F83C52" w:rsidRPr="00332E57" w:rsidRDefault="00F83C52" w:rsidP="00332E57">
            <w:pPr>
              <w:pStyle w:val="bullet"/>
            </w:pPr>
            <w:r w:rsidRPr="00332E57">
              <w:t xml:space="preserve">questioning to assess knowledge of  common health </w:t>
            </w:r>
            <w:r w:rsidRPr="00332E57">
              <w:lastRenderedPageBreak/>
              <w:t>issues and prevention of these</w:t>
            </w:r>
          </w:p>
          <w:p w:rsidR="00F83C52" w:rsidRDefault="00F83C52" w:rsidP="00332E57">
            <w:pPr>
              <w:pStyle w:val="bullet"/>
            </w:pPr>
            <w:r w:rsidRPr="00332E57">
              <w:t>observation of the learner developing a plan to maintain own health</w:t>
            </w:r>
          </w:p>
        </w:tc>
      </w:tr>
    </w:tbl>
    <w:p w:rsidR="00F83C52" w:rsidRDefault="00F83C52" w:rsidP="00953733">
      <w:pPr>
        <w:keepNext/>
      </w:pPr>
    </w:p>
    <w:p w:rsidR="00F83C52" w:rsidRDefault="00F83C52" w:rsidP="00953733">
      <w:pPr>
        <w:keepNext/>
        <w:spacing w:before="240"/>
        <w:rPr>
          <w:rFonts w:cs="Arial"/>
          <w:b/>
        </w:rPr>
        <w:sectPr w:rsidR="00F83C52" w:rsidSect="00DA0918">
          <w:headerReference w:type="even" r:id="rId64"/>
          <w:headerReference w:type="default" r:id="rId65"/>
          <w:headerReference w:type="first" r:id="rId66"/>
          <w:pgSz w:w="11907" w:h="16840" w:code="9"/>
          <w:pgMar w:top="709" w:right="1134"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of competency"/>
      </w:tblPr>
      <w:tblGrid>
        <w:gridCol w:w="2927"/>
        <w:gridCol w:w="490"/>
        <w:gridCol w:w="155"/>
        <w:gridCol w:w="15"/>
        <w:gridCol w:w="6160"/>
      </w:tblGrid>
      <w:tr w:rsidR="00C27C69" w:rsidTr="00F56189">
        <w:tc>
          <w:tcPr>
            <w:tcW w:w="2927" w:type="dxa"/>
          </w:tcPr>
          <w:p w:rsidR="00C27C69" w:rsidRPr="00D72D90" w:rsidRDefault="00C27C69" w:rsidP="00953733">
            <w:pPr>
              <w:pStyle w:val="code0"/>
              <w:keepNext/>
            </w:pPr>
            <w:r w:rsidRPr="00D72D90">
              <w:lastRenderedPageBreak/>
              <w:t>Unit Code</w:t>
            </w:r>
          </w:p>
        </w:tc>
        <w:tc>
          <w:tcPr>
            <w:tcW w:w="6820" w:type="dxa"/>
            <w:gridSpan w:val="4"/>
          </w:tcPr>
          <w:p w:rsidR="00C27C69" w:rsidRPr="0008115F" w:rsidRDefault="00EB4FB1" w:rsidP="00953733">
            <w:pPr>
              <w:pStyle w:val="Code"/>
            </w:pPr>
            <w:bookmarkStart w:id="52" w:name="_Toc430777203"/>
            <w:r w:rsidRPr="00EB4FB1">
              <w:t>VU21783</w:t>
            </w:r>
            <w:bookmarkEnd w:id="52"/>
          </w:p>
        </w:tc>
      </w:tr>
      <w:tr w:rsidR="00C27C69" w:rsidTr="00F56189">
        <w:tc>
          <w:tcPr>
            <w:tcW w:w="2927" w:type="dxa"/>
          </w:tcPr>
          <w:p w:rsidR="00C27C69" w:rsidRPr="00D72D90" w:rsidRDefault="00C27C69" w:rsidP="00953733">
            <w:pPr>
              <w:pStyle w:val="code0"/>
              <w:keepNext/>
            </w:pPr>
            <w:r w:rsidRPr="00D72D90">
              <w:t>Unit Title</w:t>
            </w:r>
          </w:p>
        </w:tc>
        <w:tc>
          <w:tcPr>
            <w:tcW w:w="6820" w:type="dxa"/>
            <w:gridSpan w:val="4"/>
          </w:tcPr>
          <w:p w:rsidR="00C27C69" w:rsidRPr="0008115F" w:rsidRDefault="00C27C69" w:rsidP="00953733">
            <w:pPr>
              <w:pStyle w:val="Code"/>
            </w:pPr>
            <w:bookmarkStart w:id="53" w:name="_Toc430777204"/>
            <w:r w:rsidRPr="0008115F">
              <w:t>Access the media</w:t>
            </w:r>
            <w:bookmarkEnd w:id="53"/>
          </w:p>
        </w:tc>
      </w:tr>
      <w:tr w:rsidR="00C27C69" w:rsidTr="00F56189">
        <w:tc>
          <w:tcPr>
            <w:tcW w:w="2927" w:type="dxa"/>
          </w:tcPr>
          <w:p w:rsidR="00C27C69" w:rsidRDefault="00C27C69" w:rsidP="00953733">
            <w:pPr>
              <w:pStyle w:val="Heading21"/>
              <w:keepNext/>
            </w:pPr>
            <w:r>
              <w:t>Unit Descriptor</w:t>
            </w:r>
          </w:p>
        </w:tc>
        <w:tc>
          <w:tcPr>
            <w:tcW w:w="6820" w:type="dxa"/>
            <w:gridSpan w:val="4"/>
          </w:tcPr>
          <w:p w:rsidR="00C27C69" w:rsidRDefault="00C27C69" w:rsidP="00953733">
            <w:pPr>
              <w:pStyle w:val="unittext"/>
              <w:keepNext/>
            </w:pPr>
            <w:r>
              <w:t>This unit describes the skills and knowledge to make informed, safe choices about access to media.</w:t>
            </w:r>
          </w:p>
        </w:tc>
      </w:tr>
      <w:tr w:rsidR="00C27C69" w:rsidTr="00F56189">
        <w:tc>
          <w:tcPr>
            <w:tcW w:w="2927" w:type="dxa"/>
          </w:tcPr>
          <w:p w:rsidR="00C27C69" w:rsidRDefault="00C27C69" w:rsidP="00953733">
            <w:pPr>
              <w:pStyle w:val="Heading21"/>
              <w:keepNext/>
            </w:pPr>
            <w:r>
              <w:t>Employability Skills</w:t>
            </w:r>
          </w:p>
        </w:tc>
        <w:tc>
          <w:tcPr>
            <w:tcW w:w="6820" w:type="dxa"/>
            <w:gridSpan w:val="4"/>
          </w:tcPr>
          <w:p w:rsidR="00C27C69" w:rsidRDefault="00C27C69" w:rsidP="00953733">
            <w:pPr>
              <w:pStyle w:val="unittext"/>
              <w:keepNext/>
            </w:pPr>
            <w:r>
              <w:t>This unit contains employability skills.</w:t>
            </w:r>
          </w:p>
        </w:tc>
      </w:tr>
      <w:tr w:rsidR="00C27C69" w:rsidTr="00F56189">
        <w:tc>
          <w:tcPr>
            <w:tcW w:w="2927" w:type="dxa"/>
          </w:tcPr>
          <w:p w:rsidR="00C27C69" w:rsidRDefault="00C27C69" w:rsidP="00953733">
            <w:pPr>
              <w:pStyle w:val="Heading21"/>
              <w:keepNext/>
            </w:pPr>
            <w:r>
              <w:t>Application of the Unit</w:t>
            </w:r>
          </w:p>
        </w:tc>
        <w:tc>
          <w:tcPr>
            <w:tcW w:w="6820" w:type="dxa"/>
            <w:gridSpan w:val="4"/>
          </w:tcPr>
          <w:p w:rsidR="00C27C69" w:rsidRDefault="00C27C69" w:rsidP="00953733">
            <w:pPr>
              <w:pStyle w:val="unittext"/>
              <w:keepNext/>
            </w:pPr>
            <w:r>
              <w:t xml:space="preserve">This unit applies to </w:t>
            </w:r>
            <w:r w:rsidRPr="00DB62FC">
              <w:t>learners with intellectual disabilities. Learners at this level will require high levels of teacher / mentor support.</w:t>
            </w:r>
          </w:p>
        </w:tc>
      </w:tr>
      <w:tr w:rsidR="00C27C69" w:rsidTr="00F56189">
        <w:tc>
          <w:tcPr>
            <w:tcW w:w="2927" w:type="dxa"/>
          </w:tcPr>
          <w:p w:rsidR="00C27C69" w:rsidRDefault="00C27C69" w:rsidP="00953733">
            <w:pPr>
              <w:pStyle w:val="Heading21"/>
              <w:keepNext/>
            </w:pPr>
            <w:r>
              <w:t>Element</w:t>
            </w:r>
          </w:p>
          <w:p w:rsidR="00C27C69" w:rsidRDefault="00C27C69" w:rsidP="00953733">
            <w:pPr>
              <w:pStyle w:val="text"/>
              <w:keepNext/>
            </w:pPr>
            <w:r w:rsidRPr="005979AA">
              <w:t>Elements describe the essential outcomes of a unit of competency. Elements describe actions or outcomes that are demonstrable and assessable.</w:t>
            </w:r>
          </w:p>
        </w:tc>
        <w:tc>
          <w:tcPr>
            <w:tcW w:w="6820" w:type="dxa"/>
            <w:gridSpan w:val="4"/>
          </w:tcPr>
          <w:p w:rsidR="00C27C69" w:rsidRDefault="00C27C69" w:rsidP="00953733">
            <w:pPr>
              <w:pStyle w:val="Heading21"/>
              <w:keepNext/>
            </w:pPr>
            <w:r>
              <w:t>Performance Criteria</w:t>
            </w:r>
          </w:p>
          <w:p w:rsidR="00C27C69" w:rsidRDefault="00C27C69" w:rsidP="00953733">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C27C69" w:rsidTr="00F56189">
        <w:tc>
          <w:tcPr>
            <w:tcW w:w="2927" w:type="dxa"/>
          </w:tcPr>
          <w:p w:rsidR="00C27C69" w:rsidRDefault="00C27C69" w:rsidP="00953733">
            <w:pPr>
              <w:pStyle w:val="spacer"/>
            </w:pPr>
          </w:p>
        </w:tc>
        <w:tc>
          <w:tcPr>
            <w:tcW w:w="6820" w:type="dxa"/>
            <w:gridSpan w:val="4"/>
          </w:tcPr>
          <w:p w:rsidR="00C27C69" w:rsidRDefault="00C27C69" w:rsidP="00953733">
            <w:pPr>
              <w:pStyle w:val="spacer"/>
            </w:pPr>
          </w:p>
        </w:tc>
      </w:tr>
      <w:tr w:rsidR="00F56189" w:rsidTr="00F56189">
        <w:tc>
          <w:tcPr>
            <w:tcW w:w="2927" w:type="dxa"/>
            <w:vMerge w:val="restart"/>
          </w:tcPr>
          <w:p w:rsidR="00F56189" w:rsidRPr="0084371F" w:rsidRDefault="00F56189" w:rsidP="00953733">
            <w:pPr>
              <w:pStyle w:val="element"/>
              <w:keepNext/>
            </w:pPr>
            <w:r w:rsidRPr="0084371F">
              <w:t>1</w:t>
            </w:r>
            <w:r w:rsidR="00332E57">
              <w:t>.</w:t>
            </w:r>
            <w:r>
              <w:tab/>
              <w:t>Identify the role of media in everyday life</w:t>
            </w:r>
          </w:p>
        </w:tc>
        <w:tc>
          <w:tcPr>
            <w:tcW w:w="645" w:type="dxa"/>
            <w:gridSpan w:val="2"/>
          </w:tcPr>
          <w:p w:rsidR="00F56189" w:rsidRDefault="00F56189" w:rsidP="00953733">
            <w:pPr>
              <w:pStyle w:val="PC"/>
              <w:keepNext/>
            </w:pPr>
            <w:r>
              <w:t>1.1</w:t>
            </w:r>
          </w:p>
        </w:tc>
        <w:tc>
          <w:tcPr>
            <w:tcW w:w="6175" w:type="dxa"/>
            <w:gridSpan w:val="2"/>
          </w:tcPr>
          <w:p w:rsidR="00F56189" w:rsidRDefault="00F56189" w:rsidP="00953733">
            <w:pPr>
              <w:pStyle w:val="PC"/>
              <w:keepNext/>
            </w:pPr>
            <w:r>
              <w:t xml:space="preserve">Identify </w:t>
            </w:r>
            <w:r w:rsidRPr="00214506">
              <w:rPr>
                <w:b/>
                <w:i/>
              </w:rPr>
              <w:t>different types of media</w:t>
            </w:r>
          </w:p>
        </w:tc>
      </w:tr>
      <w:tr w:rsidR="00F56189" w:rsidTr="00F56189">
        <w:tc>
          <w:tcPr>
            <w:tcW w:w="2927" w:type="dxa"/>
            <w:vMerge/>
          </w:tcPr>
          <w:p w:rsidR="00F56189" w:rsidRPr="0084371F" w:rsidRDefault="00F56189" w:rsidP="00953733">
            <w:pPr>
              <w:pStyle w:val="element"/>
              <w:keepNext/>
            </w:pPr>
          </w:p>
        </w:tc>
        <w:tc>
          <w:tcPr>
            <w:tcW w:w="645" w:type="dxa"/>
            <w:gridSpan w:val="2"/>
          </w:tcPr>
          <w:p w:rsidR="00F56189" w:rsidRDefault="00F56189" w:rsidP="00953733">
            <w:pPr>
              <w:pStyle w:val="PC"/>
              <w:keepNext/>
            </w:pPr>
            <w:r>
              <w:t>1.2</w:t>
            </w:r>
          </w:p>
        </w:tc>
        <w:tc>
          <w:tcPr>
            <w:tcW w:w="6175" w:type="dxa"/>
            <w:gridSpan w:val="2"/>
          </w:tcPr>
          <w:p w:rsidR="00F56189" w:rsidRDefault="00F56189" w:rsidP="00953733">
            <w:pPr>
              <w:pStyle w:val="PC"/>
              <w:keepNext/>
              <w:rPr>
                <w:sz w:val="24"/>
              </w:rPr>
            </w:pPr>
            <w:r>
              <w:t xml:space="preserve">Identify the </w:t>
            </w:r>
            <w:r w:rsidRPr="008218A6">
              <w:rPr>
                <w:b/>
                <w:i/>
              </w:rPr>
              <w:t>function of the media</w:t>
            </w:r>
          </w:p>
        </w:tc>
      </w:tr>
      <w:tr w:rsidR="00F56189" w:rsidTr="00F56189">
        <w:tc>
          <w:tcPr>
            <w:tcW w:w="2927" w:type="dxa"/>
            <w:vMerge/>
          </w:tcPr>
          <w:p w:rsidR="00F56189" w:rsidRPr="0084371F" w:rsidRDefault="00F56189" w:rsidP="00953733">
            <w:pPr>
              <w:pStyle w:val="element"/>
              <w:keepNext/>
            </w:pPr>
          </w:p>
        </w:tc>
        <w:tc>
          <w:tcPr>
            <w:tcW w:w="645" w:type="dxa"/>
            <w:gridSpan w:val="2"/>
          </w:tcPr>
          <w:p w:rsidR="00F56189" w:rsidRDefault="00F56189" w:rsidP="00953733">
            <w:pPr>
              <w:pStyle w:val="PC"/>
              <w:keepNext/>
            </w:pPr>
            <w:r>
              <w:t>1.3</w:t>
            </w:r>
          </w:p>
        </w:tc>
        <w:tc>
          <w:tcPr>
            <w:tcW w:w="6175" w:type="dxa"/>
            <w:gridSpan w:val="2"/>
          </w:tcPr>
          <w:p w:rsidR="00F56189" w:rsidRDefault="00F56189" w:rsidP="00953733">
            <w:pPr>
              <w:pStyle w:val="PC"/>
              <w:keepNext/>
            </w:pPr>
            <w:r>
              <w:rPr>
                <w:sz w:val="24"/>
              </w:rPr>
              <w:t xml:space="preserve">Identify </w:t>
            </w:r>
            <w:r w:rsidRPr="002018F9">
              <w:rPr>
                <w:b/>
                <w:i/>
                <w:sz w:val="24"/>
              </w:rPr>
              <w:t>similarities and differences</w:t>
            </w:r>
            <w:r>
              <w:rPr>
                <w:sz w:val="24"/>
              </w:rPr>
              <w:t xml:space="preserve"> between different media</w:t>
            </w:r>
          </w:p>
        </w:tc>
      </w:tr>
      <w:tr w:rsidR="00F56189" w:rsidTr="00F56189">
        <w:tc>
          <w:tcPr>
            <w:tcW w:w="2927" w:type="dxa"/>
            <w:vMerge/>
          </w:tcPr>
          <w:p w:rsidR="00F56189" w:rsidRPr="0084371F" w:rsidRDefault="00F56189" w:rsidP="00953733">
            <w:pPr>
              <w:pStyle w:val="element"/>
              <w:keepNext/>
            </w:pPr>
          </w:p>
        </w:tc>
        <w:tc>
          <w:tcPr>
            <w:tcW w:w="645" w:type="dxa"/>
            <w:gridSpan w:val="2"/>
          </w:tcPr>
          <w:p w:rsidR="00F56189" w:rsidRDefault="00F56189" w:rsidP="00953733">
            <w:pPr>
              <w:pStyle w:val="PC"/>
              <w:keepNext/>
            </w:pPr>
            <w:r>
              <w:t>1.4</w:t>
            </w:r>
          </w:p>
        </w:tc>
        <w:tc>
          <w:tcPr>
            <w:tcW w:w="6175" w:type="dxa"/>
            <w:gridSpan w:val="2"/>
          </w:tcPr>
          <w:p w:rsidR="00F56189" w:rsidRDefault="00F56189" w:rsidP="00953733">
            <w:pPr>
              <w:pStyle w:val="PC"/>
              <w:keepNext/>
            </w:pPr>
            <w:r>
              <w:t xml:space="preserve">Determine different </w:t>
            </w:r>
            <w:r w:rsidRPr="00214506">
              <w:rPr>
                <w:b/>
                <w:i/>
              </w:rPr>
              <w:t xml:space="preserve">types of </w:t>
            </w:r>
            <w:r w:rsidRPr="002018F9">
              <w:rPr>
                <w:b/>
                <w:i/>
              </w:rPr>
              <w:t>information</w:t>
            </w:r>
            <w:r>
              <w:t xml:space="preserve"> available in the media</w:t>
            </w:r>
          </w:p>
        </w:tc>
      </w:tr>
      <w:tr w:rsidR="00F56189" w:rsidTr="00F56189">
        <w:tc>
          <w:tcPr>
            <w:tcW w:w="2927" w:type="dxa"/>
            <w:vMerge/>
          </w:tcPr>
          <w:p w:rsidR="00F56189" w:rsidRPr="0084371F" w:rsidRDefault="00F56189" w:rsidP="00953733">
            <w:pPr>
              <w:pStyle w:val="element"/>
              <w:keepNext/>
            </w:pPr>
          </w:p>
        </w:tc>
        <w:tc>
          <w:tcPr>
            <w:tcW w:w="645" w:type="dxa"/>
            <w:gridSpan w:val="2"/>
          </w:tcPr>
          <w:p w:rsidR="00F56189" w:rsidRDefault="00F56189" w:rsidP="00953733">
            <w:pPr>
              <w:pStyle w:val="PC"/>
              <w:keepNext/>
            </w:pPr>
            <w:r>
              <w:t>1.5</w:t>
            </w:r>
          </w:p>
        </w:tc>
        <w:tc>
          <w:tcPr>
            <w:tcW w:w="6175" w:type="dxa"/>
            <w:gridSpan w:val="2"/>
          </w:tcPr>
          <w:p w:rsidR="00F56189" w:rsidRDefault="00F56189" w:rsidP="00953733">
            <w:pPr>
              <w:pStyle w:val="PC"/>
              <w:keepNext/>
            </w:pPr>
            <w:r>
              <w:t xml:space="preserve">Investigate the </w:t>
            </w:r>
            <w:r w:rsidRPr="008218A6">
              <w:t>cost of</w:t>
            </w:r>
            <w:r>
              <w:t xml:space="preserve"> accessing different types of media</w:t>
            </w:r>
          </w:p>
        </w:tc>
      </w:tr>
      <w:tr w:rsidR="00C27C69" w:rsidTr="00F56189">
        <w:tc>
          <w:tcPr>
            <w:tcW w:w="2927" w:type="dxa"/>
          </w:tcPr>
          <w:p w:rsidR="00C27C69" w:rsidRDefault="00C27C69" w:rsidP="00953733">
            <w:pPr>
              <w:pStyle w:val="spacer"/>
            </w:pPr>
          </w:p>
        </w:tc>
        <w:tc>
          <w:tcPr>
            <w:tcW w:w="6820" w:type="dxa"/>
            <w:gridSpan w:val="4"/>
          </w:tcPr>
          <w:p w:rsidR="00C27C69" w:rsidRDefault="00C27C69" w:rsidP="00953733">
            <w:pPr>
              <w:pStyle w:val="spacer"/>
            </w:pPr>
          </w:p>
        </w:tc>
      </w:tr>
      <w:tr w:rsidR="00C27C69" w:rsidTr="00F56189">
        <w:tc>
          <w:tcPr>
            <w:tcW w:w="2927" w:type="dxa"/>
            <w:vMerge w:val="restart"/>
          </w:tcPr>
          <w:p w:rsidR="00C27C69" w:rsidRPr="00F56189" w:rsidRDefault="00F56189" w:rsidP="00953733">
            <w:pPr>
              <w:pStyle w:val="element"/>
              <w:keepNext/>
            </w:pPr>
            <w:r>
              <w:t>2</w:t>
            </w:r>
            <w:r w:rsidR="00332E57">
              <w:t>.</w:t>
            </w:r>
            <w:r>
              <w:tab/>
            </w:r>
            <w:r w:rsidR="00C27C69" w:rsidRPr="00F56189">
              <w:t>Identify personal media preferences</w:t>
            </w:r>
          </w:p>
        </w:tc>
        <w:tc>
          <w:tcPr>
            <w:tcW w:w="660" w:type="dxa"/>
            <w:gridSpan w:val="3"/>
          </w:tcPr>
          <w:p w:rsidR="00C27C69" w:rsidRDefault="00C27C69" w:rsidP="00953733">
            <w:pPr>
              <w:pStyle w:val="PC"/>
              <w:keepNext/>
            </w:pPr>
            <w:r>
              <w:t>2.1</w:t>
            </w:r>
          </w:p>
        </w:tc>
        <w:tc>
          <w:tcPr>
            <w:tcW w:w="6160" w:type="dxa"/>
          </w:tcPr>
          <w:p w:rsidR="00C27C69" w:rsidRDefault="00C27C69" w:rsidP="00953733">
            <w:pPr>
              <w:pStyle w:val="PC"/>
              <w:keepNext/>
            </w:pPr>
            <w:r>
              <w:t>Identify reasons for accessing various media and services</w:t>
            </w:r>
          </w:p>
        </w:tc>
      </w:tr>
      <w:tr w:rsidR="00C27C69" w:rsidTr="00F56189">
        <w:tc>
          <w:tcPr>
            <w:tcW w:w="2927" w:type="dxa"/>
            <w:vMerge/>
          </w:tcPr>
          <w:p w:rsidR="00C27C69" w:rsidRDefault="00C27C69" w:rsidP="00953733">
            <w:pPr>
              <w:keepNext/>
            </w:pPr>
          </w:p>
        </w:tc>
        <w:tc>
          <w:tcPr>
            <w:tcW w:w="660" w:type="dxa"/>
            <w:gridSpan w:val="3"/>
          </w:tcPr>
          <w:p w:rsidR="00C27C69" w:rsidRDefault="00C27C69" w:rsidP="00953733">
            <w:pPr>
              <w:pStyle w:val="PC"/>
              <w:keepNext/>
            </w:pPr>
            <w:r>
              <w:t>2.2</w:t>
            </w:r>
          </w:p>
        </w:tc>
        <w:tc>
          <w:tcPr>
            <w:tcW w:w="6160" w:type="dxa"/>
          </w:tcPr>
          <w:p w:rsidR="00C27C69" w:rsidRDefault="00C27C69" w:rsidP="00953733">
            <w:pPr>
              <w:pStyle w:val="PC"/>
              <w:keepNext/>
            </w:pPr>
            <w:r>
              <w:t>Identify preferred media for specific needs</w:t>
            </w:r>
          </w:p>
        </w:tc>
      </w:tr>
      <w:tr w:rsidR="00C27C69" w:rsidTr="00F56189">
        <w:tc>
          <w:tcPr>
            <w:tcW w:w="2927" w:type="dxa"/>
            <w:vMerge/>
          </w:tcPr>
          <w:p w:rsidR="00C27C69" w:rsidRDefault="00C27C69" w:rsidP="00953733">
            <w:pPr>
              <w:keepNext/>
            </w:pPr>
          </w:p>
        </w:tc>
        <w:tc>
          <w:tcPr>
            <w:tcW w:w="660" w:type="dxa"/>
            <w:gridSpan w:val="3"/>
          </w:tcPr>
          <w:p w:rsidR="00C27C69" w:rsidRDefault="00C27C69" w:rsidP="00953733">
            <w:pPr>
              <w:pStyle w:val="PC"/>
              <w:keepNext/>
            </w:pPr>
            <w:r>
              <w:t>2.3</w:t>
            </w:r>
          </w:p>
        </w:tc>
        <w:tc>
          <w:tcPr>
            <w:tcW w:w="6160" w:type="dxa"/>
          </w:tcPr>
          <w:p w:rsidR="00C27C69" w:rsidRDefault="00C27C69" w:rsidP="00953733">
            <w:pPr>
              <w:pStyle w:val="PC"/>
              <w:keepNext/>
            </w:pPr>
            <w:r>
              <w:t xml:space="preserve">Access preferred media to investigate </w:t>
            </w:r>
            <w:r w:rsidRPr="00214506">
              <w:rPr>
                <w:b/>
                <w:i/>
              </w:rPr>
              <w:t>areas of interest</w:t>
            </w:r>
          </w:p>
        </w:tc>
      </w:tr>
      <w:tr w:rsidR="00C27C69" w:rsidTr="00F56189">
        <w:tc>
          <w:tcPr>
            <w:tcW w:w="2927" w:type="dxa"/>
            <w:vMerge/>
          </w:tcPr>
          <w:p w:rsidR="00C27C69" w:rsidRDefault="00C27C69" w:rsidP="00953733">
            <w:pPr>
              <w:keepNext/>
            </w:pPr>
          </w:p>
        </w:tc>
        <w:tc>
          <w:tcPr>
            <w:tcW w:w="660" w:type="dxa"/>
            <w:gridSpan w:val="3"/>
          </w:tcPr>
          <w:p w:rsidR="00C27C69" w:rsidRDefault="00C27C69" w:rsidP="00953733">
            <w:pPr>
              <w:pStyle w:val="PC"/>
              <w:keepNext/>
            </w:pPr>
            <w:r>
              <w:t>2.4</w:t>
            </w:r>
          </w:p>
        </w:tc>
        <w:tc>
          <w:tcPr>
            <w:tcW w:w="6160" w:type="dxa"/>
          </w:tcPr>
          <w:p w:rsidR="00C27C69" w:rsidRDefault="00C27C69" w:rsidP="00953733">
            <w:pPr>
              <w:pStyle w:val="PC"/>
              <w:keepNext/>
            </w:pPr>
            <w:r>
              <w:t>Present information</w:t>
            </w:r>
            <w:r w:rsidRPr="005D3183">
              <w:t xml:space="preserve"> about </w:t>
            </w:r>
            <w:r>
              <w:t>areas of interest</w:t>
            </w:r>
          </w:p>
        </w:tc>
      </w:tr>
      <w:tr w:rsidR="00C27C69" w:rsidTr="00F56189">
        <w:tc>
          <w:tcPr>
            <w:tcW w:w="2927" w:type="dxa"/>
          </w:tcPr>
          <w:p w:rsidR="00C27C69" w:rsidRDefault="00C27C69" w:rsidP="00953733">
            <w:pPr>
              <w:pStyle w:val="spacer"/>
            </w:pPr>
          </w:p>
        </w:tc>
        <w:tc>
          <w:tcPr>
            <w:tcW w:w="6820" w:type="dxa"/>
            <w:gridSpan w:val="4"/>
          </w:tcPr>
          <w:p w:rsidR="00C27C69" w:rsidRDefault="00C27C69" w:rsidP="00953733">
            <w:pPr>
              <w:pStyle w:val="spacer"/>
            </w:pPr>
          </w:p>
        </w:tc>
      </w:tr>
      <w:tr w:rsidR="00C27C69" w:rsidTr="00F56189">
        <w:tc>
          <w:tcPr>
            <w:tcW w:w="9747" w:type="dxa"/>
            <w:gridSpan w:val="5"/>
          </w:tcPr>
          <w:p w:rsidR="00C27C69" w:rsidRDefault="00C27C69" w:rsidP="00953733">
            <w:pPr>
              <w:pStyle w:val="Heading21"/>
              <w:keepNext/>
            </w:pPr>
            <w:r>
              <w:t>Required Knowledge and Skills</w:t>
            </w:r>
          </w:p>
          <w:p w:rsidR="00C27C69" w:rsidRDefault="00C27C69" w:rsidP="00953733">
            <w:pPr>
              <w:pStyle w:val="text"/>
              <w:keepNext/>
            </w:pPr>
            <w:r w:rsidRPr="005979AA">
              <w:t>This describes the essential skills and knowledge and their level required for this unit</w:t>
            </w:r>
            <w:r>
              <w:t>.</w:t>
            </w:r>
          </w:p>
        </w:tc>
      </w:tr>
      <w:tr w:rsidR="00C27C69" w:rsidTr="00F56189">
        <w:tc>
          <w:tcPr>
            <w:tcW w:w="9747" w:type="dxa"/>
            <w:gridSpan w:val="5"/>
          </w:tcPr>
          <w:p w:rsidR="00C27C69" w:rsidRDefault="00C27C69" w:rsidP="00953733">
            <w:pPr>
              <w:pStyle w:val="unittext"/>
              <w:keepNext/>
            </w:pPr>
            <w:r>
              <w:t>Required Knowledge:</w:t>
            </w:r>
          </w:p>
          <w:p w:rsidR="00C27C69" w:rsidRPr="00332E57" w:rsidRDefault="00C27C69" w:rsidP="00332E57">
            <w:pPr>
              <w:pStyle w:val="bullet"/>
            </w:pPr>
            <w:r w:rsidRPr="00332E57">
              <w:t xml:space="preserve">importance of the media in society </w:t>
            </w:r>
          </w:p>
          <w:p w:rsidR="00C27C69" w:rsidRPr="00332E57" w:rsidRDefault="00C27C69" w:rsidP="00332E57">
            <w:pPr>
              <w:pStyle w:val="bullet"/>
            </w:pPr>
            <w:r w:rsidRPr="00332E57">
              <w:t>different ways in which the media presents information</w:t>
            </w:r>
          </w:p>
          <w:p w:rsidR="00C27C69" w:rsidRPr="00332E57" w:rsidRDefault="00C27C69" w:rsidP="00332E57">
            <w:pPr>
              <w:pStyle w:val="bullet"/>
            </w:pPr>
            <w:r w:rsidRPr="00332E57">
              <w:t>different audiences for different media</w:t>
            </w:r>
          </w:p>
          <w:p w:rsidR="00C27C69" w:rsidRDefault="00C27C69" w:rsidP="00953733">
            <w:pPr>
              <w:pStyle w:val="unittext"/>
              <w:keepNext/>
            </w:pPr>
            <w:r>
              <w:lastRenderedPageBreak/>
              <w:t>Required Skills:</w:t>
            </w:r>
          </w:p>
          <w:p w:rsidR="00C27C69" w:rsidRPr="00332E57" w:rsidRDefault="00C27C69" w:rsidP="00332E57">
            <w:pPr>
              <w:pStyle w:val="bullet"/>
            </w:pPr>
            <w:r w:rsidRPr="00332E57">
              <w:t>literacy skills to access the media and engage with information</w:t>
            </w:r>
          </w:p>
          <w:p w:rsidR="00C27C69" w:rsidRPr="00332E57" w:rsidRDefault="00C27C69" w:rsidP="00332E57">
            <w:pPr>
              <w:pStyle w:val="bullet"/>
            </w:pPr>
            <w:r w:rsidRPr="00332E57">
              <w:t xml:space="preserve">problem solving skills to match own information needs to most appropriate type of media </w:t>
            </w:r>
          </w:p>
          <w:p w:rsidR="00C27C69" w:rsidRDefault="00C27C69" w:rsidP="00332E57">
            <w:pPr>
              <w:pStyle w:val="bullet"/>
            </w:pPr>
            <w:r w:rsidRPr="00332E57">
              <w:t>technology skills to access the media through different mediums</w:t>
            </w:r>
          </w:p>
        </w:tc>
      </w:tr>
      <w:tr w:rsidR="00C27C69" w:rsidTr="00F56189">
        <w:tc>
          <w:tcPr>
            <w:tcW w:w="9747" w:type="dxa"/>
            <w:gridSpan w:val="5"/>
          </w:tcPr>
          <w:p w:rsidR="00C27C69" w:rsidRDefault="00C27C69" w:rsidP="00953733">
            <w:pPr>
              <w:pStyle w:val="spacer"/>
            </w:pPr>
          </w:p>
        </w:tc>
      </w:tr>
      <w:tr w:rsidR="00C27C69" w:rsidTr="00F56189">
        <w:tc>
          <w:tcPr>
            <w:tcW w:w="9747" w:type="dxa"/>
            <w:gridSpan w:val="5"/>
          </w:tcPr>
          <w:p w:rsidR="00C27C69" w:rsidRDefault="00C27C69" w:rsidP="00953733">
            <w:pPr>
              <w:pStyle w:val="Heading21"/>
              <w:keepNext/>
            </w:pPr>
            <w:r>
              <w:t>Range Statement</w:t>
            </w:r>
          </w:p>
          <w:p w:rsidR="00C27C69" w:rsidRDefault="00C27C69" w:rsidP="00953733">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C27C69" w:rsidTr="00F56189">
        <w:tc>
          <w:tcPr>
            <w:tcW w:w="3417" w:type="dxa"/>
            <w:gridSpan w:val="2"/>
          </w:tcPr>
          <w:p w:rsidR="00C27C69" w:rsidRPr="005979AA" w:rsidRDefault="00C27C69" w:rsidP="00953733">
            <w:pPr>
              <w:pStyle w:val="unittext"/>
              <w:keepNext/>
            </w:pPr>
            <w:r>
              <w:rPr>
                <w:b/>
                <w:i/>
              </w:rPr>
              <w:t>D</w:t>
            </w:r>
            <w:r w:rsidRPr="006B54FB">
              <w:rPr>
                <w:b/>
                <w:i/>
              </w:rPr>
              <w:t>ifferent types of media</w:t>
            </w:r>
            <w:r>
              <w:rPr>
                <w:b/>
                <w:i/>
              </w:rPr>
              <w:t xml:space="preserve"> </w:t>
            </w:r>
            <w:r w:rsidRPr="00214506">
              <w:t>may include</w:t>
            </w:r>
            <w:r w:rsidR="00332E57">
              <w:t>:</w:t>
            </w:r>
          </w:p>
        </w:tc>
        <w:tc>
          <w:tcPr>
            <w:tcW w:w="6330" w:type="dxa"/>
            <w:gridSpan w:val="3"/>
          </w:tcPr>
          <w:p w:rsidR="00C27C69" w:rsidRDefault="00332E57" w:rsidP="00332E57">
            <w:pPr>
              <w:pStyle w:val="bullet"/>
            </w:pPr>
            <w:r w:rsidRPr="00332E57">
              <w:t>electronic</w:t>
            </w:r>
            <w:r>
              <w:t>:</w:t>
            </w:r>
          </w:p>
          <w:p w:rsidR="00C27C69" w:rsidRDefault="00C27C69" w:rsidP="00953733">
            <w:pPr>
              <w:pStyle w:val="endash"/>
              <w:keepNext/>
              <w:numPr>
                <w:ilvl w:val="0"/>
                <w:numId w:val="11"/>
              </w:numPr>
              <w:spacing w:before="80" w:after="80"/>
              <w:ind w:left="568" w:hanging="284"/>
            </w:pPr>
            <w:r>
              <w:t>TV</w:t>
            </w:r>
            <w:r w:rsidR="00332E57">
              <w:t xml:space="preserve"> </w:t>
            </w:r>
            <w:r>
              <w:t>/ pay TV</w:t>
            </w:r>
          </w:p>
          <w:p w:rsidR="00C27C69" w:rsidRDefault="00C27C69" w:rsidP="00953733">
            <w:pPr>
              <w:pStyle w:val="endash"/>
              <w:keepNext/>
              <w:numPr>
                <w:ilvl w:val="0"/>
                <w:numId w:val="11"/>
              </w:numPr>
              <w:spacing w:before="80" w:after="80"/>
              <w:ind w:left="568" w:hanging="284"/>
            </w:pPr>
            <w:r>
              <w:t>online streaming  - TV /radio</w:t>
            </w:r>
          </w:p>
          <w:p w:rsidR="00C27C69" w:rsidRDefault="00C27C69" w:rsidP="00953733">
            <w:pPr>
              <w:pStyle w:val="endash"/>
              <w:keepNext/>
              <w:numPr>
                <w:ilvl w:val="0"/>
                <w:numId w:val="11"/>
              </w:numPr>
              <w:spacing w:before="80" w:after="80"/>
              <w:ind w:left="568" w:hanging="284"/>
            </w:pPr>
            <w:r>
              <w:t>smart technology</w:t>
            </w:r>
          </w:p>
          <w:p w:rsidR="00C27C69" w:rsidRDefault="00C27C69" w:rsidP="00953733">
            <w:pPr>
              <w:pStyle w:val="endash"/>
              <w:keepNext/>
              <w:numPr>
                <w:ilvl w:val="0"/>
                <w:numId w:val="11"/>
              </w:numPr>
              <w:spacing w:before="80" w:after="80"/>
              <w:ind w:left="568" w:hanging="284"/>
            </w:pPr>
            <w:r>
              <w:t>online newspapers/magazines.</w:t>
            </w:r>
          </w:p>
          <w:p w:rsidR="00C27C69" w:rsidRDefault="00C27C69" w:rsidP="00332E57">
            <w:pPr>
              <w:pStyle w:val="bullet"/>
            </w:pPr>
            <w:r w:rsidRPr="00332E57">
              <w:t>print</w:t>
            </w:r>
          </w:p>
          <w:p w:rsidR="00C27C69" w:rsidRDefault="00C27C69" w:rsidP="00953733">
            <w:pPr>
              <w:pStyle w:val="endash"/>
              <w:keepNext/>
              <w:numPr>
                <w:ilvl w:val="0"/>
                <w:numId w:val="11"/>
              </w:numPr>
              <w:spacing w:before="80" w:after="80"/>
              <w:ind w:left="568" w:hanging="284"/>
            </w:pPr>
            <w:r>
              <w:t>newspapers</w:t>
            </w:r>
          </w:p>
          <w:p w:rsidR="00C27C69" w:rsidRDefault="00C27C69" w:rsidP="00953733">
            <w:pPr>
              <w:pStyle w:val="endash"/>
              <w:keepNext/>
              <w:numPr>
                <w:ilvl w:val="0"/>
                <w:numId w:val="11"/>
              </w:numPr>
              <w:spacing w:before="80" w:after="80"/>
              <w:ind w:left="568" w:hanging="284"/>
            </w:pPr>
            <w:r>
              <w:t>magazines</w:t>
            </w:r>
          </w:p>
          <w:p w:rsidR="00C27C69" w:rsidRDefault="00C27C69" w:rsidP="00332E57">
            <w:pPr>
              <w:pStyle w:val="bullet"/>
            </w:pPr>
            <w:r w:rsidRPr="00332E57">
              <w:t>radio</w:t>
            </w:r>
          </w:p>
        </w:tc>
      </w:tr>
      <w:tr w:rsidR="00C27C69" w:rsidTr="00F56189">
        <w:tc>
          <w:tcPr>
            <w:tcW w:w="9747" w:type="dxa"/>
            <w:gridSpan w:val="5"/>
          </w:tcPr>
          <w:p w:rsidR="00C27C69" w:rsidRDefault="00C27C69" w:rsidP="00953733">
            <w:pPr>
              <w:pStyle w:val="spacer"/>
            </w:pPr>
          </w:p>
        </w:tc>
      </w:tr>
      <w:tr w:rsidR="00084B95" w:rsidTr="00F56189">
        <w:tc>
          <w:tcPr>
            <w:tcW w:w="3417" w:type="dxa"/>
            <w:gridSpan w:val="2"/>
          </w:tcPr>
          <w:p w:rsidR="00084B95" w:rsidRPr="008218A6" w:rsidRDefault="00084B95" w:rsidP="00635111">
            <w:pPr>
              <w:pStyle w:val="unittext"/>
              <w:keepNext/>
              <w:rPr>
                <w:b/>
                <w:i/>
              </w:rPr>
            </w:pPr>
            <w:r w:rsidRPr="008218A6">
              <w:rPr>
                <w:b/>
                <w:i/>
              </w:rPr>
              <w:t xml:space="preserve">Function of the media </w:t>
            </w:r>
            <w:r w:rsidRPr="008218A6">
              <w:t>may include:</w:t>
            </w:r>
          </w:p>
        </w:tc>
        <w:tc>
          <w:tcPr>
            <w:tcW w:w="6330" w:type="dxa"/>
            <w:gridSpan w:val="3"/>
          </w:tcPr>
          <w:p w:rsidR="00084B95" w:rsidRPr="00332E57" w:rsidRDefault="00084B95" w:rsidP="00332E57">
            <w:pPr>
              <w:pStyle w:val="bullet"/>
            </w:pPr>
            <w:r w:rsidRPr="00332E57">
              <w:t>to inform</w:t>
            </w:r>
          </w:p>
          <w:p w:rsidR="00084B95" w:rsidRPr="00332E57" w:rsidRDefault="00084B95" w:rsidP="00332E57">
            <w:pPr>
              <w:pStyle w:val="bullet"/>
            </w:pPr>
            <w:r w:rsidRPr="00332E57">
              <w:t>to persuade</w:t>
            </w:r>
          </w:p>
          <w:p w:rsidR="00084B95" w:rsidRPr="00332E57" w:rsidRDefault="00084B95" w:rsidP="00332E57">
            <w:pPr>
              <w:pStyle w:val="bullet"/>
            </w:pPr>
            <w:r w:rsidRPr="00332E57">
              <w:t>to entertain</w:t>
            </w:r>
          </w:p>
          <w:p w:rsidR="00084B95" w:rsidRPr="008218A6" w:rsidRDefault="00332E57" w:rsidP="00332E57">
            <w:pPr>
              <w:pStyle w:val="bullet"/>
            </w:pPr>
            <w:r w:rsidRPr="00332E57">
              <w:t>to advertise</w:t>
            </w:r>
          </w:p>
        </w:tc>
      </w:tr>
      <w:tr w:rsidR="00084B95" w:rsidTr="00F56189">
        <w:tc>
          <w:tcPr>
            <w:tcW w:w="3417" w:type="dxa"/>
            <w:gridSpan w:val="2"/>
          </w:tcPr>
          <w:p w:rsidR="00084B95" w:rsidRDefault="00084B95" w:rsidP="00084B95">
            <w:pPr>
              <w:pStyle w:val="spacer"/>
            </w:pPr>
          </w:p>
        </w:tc>
        <w:tc>
          <w:tcPr>
            <w:tcW w:w="6330" w:type="dxa"/>
            <w:gridSpan w:val="3"/>
          </w:tcPr>
          <w:p w:rsidR="00084B95" w:rsidRDefault="00084B95" w:rsidP="00084B95">
            <w:pPr>
              <w:pStyle w:val="spacer"/>
            </w:pPr>
          </w:p>
        </w:tc>
      </w:tr>
      <w:tr w:rsidR="00084B95" w:rsidTr="00F56189">
        <w:tc>
          <w:tcPr>
            <w:tcW w:w="3417" w:type="dxa"/>
            <w:gridSpan w:val="2"/>
          </w:tcPr>
          <w:p w:rsidR="00084B95" w:rsidRPr="00332E57" w:rsidRDefault="00084B95" w:rsidP="00953733">
            <w:pPr>
              <w:pStyle w:val="unittext"/>
              <w:keepNext/>
              <w:rPr>
                <w:szCs w:val="22"/>
              </w:rPr>
            </w:pPr>
            <w:r w:rsidRPr="00332E57">
              <w:rPr>
                <w:b/>
                <w:i/>
                <w:szCs w:val="22"/>
              </w:rPr>
              <w:t>Similarities and differences</w:t>
            </w:r>
            <w:r w:rsidRPr="00332E57">
              <w:rPr>
                <w:szCs w:val="22"/>
              </w:rPr>
              <w:t xml:space="preserve"> may include:</w:t>
            </w:r>
          </w:p>
        </w:tc>
        <w:tc>
          <w:tcPr>
            <w:tcW w:w="6330" w:type="dxa"/>
            <w:gridSpan w:val="3"/>
          </w:tcPr>
          <w:p w:rsidR="00084B95" w:rsidRDefault="00332E57" w:rsidP="00332E57">
            <w:pPr>
              <w:pStyle w:val="bullet"/>
            </w:pPr>
            <w:r w:rsidRPr="00332E57">
              <w:t>medium</w:t>
            </w:r>
            <w:r>
              <w:t>:</w:t>
            </w:r>
          </w:p>
          <w:p w:rsidR="00084B95" w:rsidRDefault="00084B95" w:rsidP="00953733">
            <w:pPr>
              <w:pStyle w:val="endash"/>
              <w:keepNext/>
              <w:numPr>
                <w:ilvl w:val="0"/>
                <w:numId w:val="11"/>
              </w:numPr>
              <w:spacing w:before="80" w:after="80"/>
              <w:ind w:left="568" w:hanging="284"/>
            </w:pPr>
            <w:r>
              <w:t xml:space="preserve">print </w:t>
            </w:r>
          </w:p>
          <w:p w:rsidR="00084B95" w:rsidRDefault="00084B95" w:rsidP="00953733">
            <w:pPr>
              <w:pStyle w:val="endash"/>
              <w:keepNext/>
              <w:numPr>
                <w:ilvl w:val="0"/>
                <w:numId w:val="11"/>
              </w:numPr>
              <w:spacing w:before="80" w:after="80"/>
              <w:ind w:left="568" w:hanging="284"/>
            </w:pPr>
            <w:r>
              <w:t>visual</w:t>
            </w:r>
          </w:p>
          <w:p w:rsidR="00084B95" w:rsidRDefault="00084B95" w:rsidP="00953733">
            <w:pPr>
              <w:pStyle w:val="endash"/>
              <w:keepNext/>
              <w:numPr>
                <w:ilvl w:val="0"/>
                <w:numId w:val="11"/>
              </w:numPr>
              <w:spacing w:before="80" w:after="80"/>
              <w:ind w:left="568" w:hanging="284"/>
            </w:pPr>
            <w:r>
              <w:t>oral</w:t>
            </w:r>
          </w:p>
          <w:p w:rsidR="00084B95" w:rsidRDefault="00332E57" w:rsidP="00332E57">
            <w:pPr>
              <w:pStyle w:val="bullet"/>
            </w:pPr>
            <w:r w:rsidRPr="00332E57">
              <w:t>audience</w:t>
            </w:r>
            <w:r>
              <w:t>:</w:t>
            </w:r>
          </w:p>
          <w:p w:rsidR="00084B95" w:rsidRDefault="00084B95" w:rsidP="00953733">
            <w:pPr>
              <w:pStyle w:val="endash"/>
              <w:keepNext/>
              <w:numPr>
                <w:ilvl w:val="0"/>
                <w:numId w:val="11"/>
              </w:numPr>
              <w:spacing w:before="80" w:after="80"/>
              <w:ind w:left="568" w:hanging="284"/>
            </w:pPr>
            <w:r>
              <w:t>youth</w:t>
            </w:r>
          </w:p>
          <w:p w:rsidR="00084B95" w:rsidRDefault="00084B95" w:rsidP="00332E57">
            <w:pPr>
              <w:pStyle w:val="endash"/>
              <w:keepNext/>
              <w:numPr>
                <w:ilvl w:val="0"/>
                <w:numId w:val="11"/>
              </w:numPr>
              <w:spacing w:before="80" w:after="80"/>
              <w:ind w:left="568" w:hanging="284"/>
            </w:pPr>
            <w:r>
              <w:t>mature</w:t>
            </w:r>
          </w:p>
        </w:tc>
      </w:tr>
      <w:tr w:rsidR="00084B95" w:rsidTr="00F56189">
        <w:tc>
          <w:tcPr>
            <w:tcW w:w="9747" w:type="dxa"/>
            <w:gridSpan w:val="5"/>
          </w:tcPr>
          <w:p w:rsidR="00084B95" w:rsidRDefault="00084B95" w:rsidP="00953733">
            <w:pPr>
              <w:pStyle w:val="spacer"/>
            </w:pPr>
          </w:p>
        </w:tc>
      </w:tr>
      <w:tr w:rsidR="00084B95" w:rsidTr="00F56189">
        <w:tc>
          <w:tcPr>
            <w:tcW w:w="3417" w:type="dxa"/>
            <w:gridSpan w:val="2"/>
          </w:tcPr>
          <w:p w:rsidR="00084B95" w:rsidRPr="005979AA" w:rsidRDefault="00084B95" w:rsidP="00953733">
            <w:pPr>
              <w:pStyle w:val="unittext"/>
              <w:keepNext/>
            </w:pPr>
            <w:r>
              <w:rPr>
                <w:b/>
                <w:i/>
              </w:rPr>
              <w:t>T</w:t>
            </w:r>
            <w:r w:rsidRPr="006B54FB">
              <w:rPr>
                <w:b/>
                <w:i/>
              </w:rPr>
              <w:t xml:space="preserve">ypes of </w:t>
            </w:r>
            <w:r w:rsidRPr="002018F9">
              <w:rPr>
                <w:b/>
                <w:i/>
              </w:rPr>
              <w:t>information</w:t>
            </w:r>
            <w:r>
              <w:rPr>
                <w:b/>
                <w:i/>
              </w:rPr>
              <w:t xml:space="preserve"> </w:t>
            </w:r>
            <w:r w:rsidRPr="00214506">
              <w:t>may include:</w:t>
            </w:r>
          </w:p>
        </w:tc>
        <w:tc>
          <w:tcPr>
            <w:tcW w:w="6330" w:type="dxa"/>
            <w:gridSpan w:val="3"/>
          </w:tcPr>
          <w:p w:rsidR="00084B95" w:rsidRPr="00332E57" w:rsidRDefault="00084B95" w:rsidP="00332E57">
            <w:pPr>
              <w:pStyle w:val="bullet"/>
            </w:pPr>
            <w:r w:rsidRPr="00332E57">
              <w:t>opinion</w:t>
            </w:r>
          </w:p>
          <w:p w:rsidR="00084B95" w:rsidRPr="00332E57" w:rsidRDefault="00084B95" w:rsidP="00332E57">
            <w:pPr>
              <w:pStyle w:val="bullet"/>
            </w:pPr>
            <w:r w:rsidRPr="00332E57">
              <w:t>local, national and international news</w:t>
            </w:r>
          </w:p>
          <w:p w:rsidR="00084B95" w:rsidRPr="00332E57" w:rsidRDefault="00084B95" w:rsidP="00332E57">
            <w:pPr>
              <w:pStyle w:val="bullet"/>
            </w:pPr>
            <w:r w:rsidRPr="00332E57">
              <w:t>weather</w:t>
            </w:r>
          </w:p>
          <w:p w:rsidR="00084B95" w:rsidRPr="00332E57" w:rsidRDefault="00084B95" w:rsidP="00332E57">
            <w:pPr>
              <w:pStyle w:val="bullet"/>
            </w:pPr>
            <w:r w:rsidRPr="00332E57">
              <w:t>sport</w:t>
            </w:r>
          </w:p>
          <w:p w:rsidR="00084B95" w:rsidRPr="00332E57" w:rsidRDefault="00084B95" w:rsidP="00332E57">
            <w:pPr>
              <w:pStyle w:val="bullet"/>
            </w:pPr>
            <w:r w:rsidRPr="00332E57">
              <w:t>special features</w:t>
            </w:r>
          </w:p>
          <w:p w:rsidR="00084B95" w:rsidRPr="00332E57" w:rsidRDefault="00084B95" w:rsidP="00332E57">
            <w:pPr>
              <w:pStyle w:val="bullet"/>
            </w:pPr>
            <w:r w:rsidRPr="00332E57">
              <w:t>entertainment</w:t>
            </w:r>
          </w:p>
          <w:p w:rsidR="00084B95" w:rsidRPr="00332E57" w:rsidRDefault="00084B95" w:rsidP="00332E57">
            <w:pPr>
              <w:pStyle w:val="bullet"/>
            </w:pPr>
            <w:r w:rsidRPr="00332E57">
              <w:lastRenderedPageBreak/>
              <w:t>advertisements</w:t>
            </w:r>
          </w:p>
          <w:p w:rsidR="00084B95" w:rsidRDefault="00084B95" w:rsidP="00332E57">
            <w:pPr>
              <w:pStyle w:val="bullet"/>
            </w:pPr>
            <w:r w:rsidRPr="00332E57">
              <w:t>employment</w:t>
            </w:r>
          </w:p>
        </w:tc>
      </w:tr>
      <w:tr w:rsidR="00084B95" w:rsidTr="00F56189">
        <w:tc>
          <w:tcPr>
            <w:tcW w:w="9747" w:type="dxa"/>
            <w:gridSpan w:val="5"/>
          </w:tcPr>
          <w:p w:rsidR="00084B95" w:rsidRDefault="00084B95" w:rsidP="00953733">
            <w:pPr>
              <w:pStyle w:val="spacer"/>
            </w:pPr>
          </w:p>
        </w:tc>
      </w:tr>
      <w:tr w:rsidR="00084B95" w:rsidTr="00F56189">
        <w:tc>
          <w:tcPr>
            <w:tcW w:w="3417" w:type="dxa"/>
            <w:gridSpan w:val="2"/>
          </w:tcPr>
          <w:p w:rsidR="00084B95" w:rsidRPr="005979AA" w:rsidRDefault="00084B95" w:rsidP="00953733">
            <w:pPr>
              <w:pStyle w:val="unittext"/>
              <w:keepNext/>
            </w:pPr>
            <w:r>
              <w:rPr>
                <w:b/>
                <w:i/>
              </w:rPr>
              <w:t>A</w:t>
            </w:r>
            <w:r w:rsidRPr="006B54FB">
              <w:rPr>
                <w:b/>
                <w:i/>
              </w:rPr>
              <w:t>reas of interest</w:t>
            </w:r>
            <w:r>
              <w:rPr>
                <w:b/>
                <w:i/>
              </w:rPr>
              <w:t xml:space="preserve"> </w:t>
            </w:r>
            <w:r w:rsidRPr="00214506">
              <w:t>may include:</w:t>
            </w:r>
          </w:p>
        </w:tc>
        <w:tc>
          <w:tcPr>
            <w:tcW w:w="6330" w:type="dxa"/>
            <w:gridSpan w:val="3"/>
          </w:tcPr>
          <w:p w:rsidR="00084B95" w:rsidRPr="00332E57" w:rsidRDefault="00084B95" w:rsidP="00332E57">
            <w:pPr>
              <w:pStyle w:val="bullet"/>
            </w:pPr>
            <w:r w:rsidRPr="00332E57">
              <w:t>social issues</w:t>
            </w:r>
          </w:p>
          <w:p w:rsidR="00084B95" w:rsidRPr="00332E57" w:rsidRDefault="00084B95" w:rsidP="00332E57">
            <w:pPr>
              <w:pStyle w:val="bullet"/>
            </w:pPr>
            <w:r w:rsidRPr="00332E57">
              <w:t>sport</w:t>
            </w:r>
          </w:p>
          <w:p w:rsidR="00084B95" w:rsidRPr="00332E57" w:rsidRDefault="00084B95" w:rsidP="00332E57">
            <w:pPr>
              <w:pStyle w:val="bullet"/>
            </w:pPr>
            <w:r w:rsidRPr="00332E57">
              <w:t>entertainment</w:t>
            </w:r>
          </w:p>
          <w:p w:rsidR="00084B95" w:rsidRPr="00332E57" w:rsidRDefault="00084B95" w:rsidP="00332E57">
            <w:pPr>
              <w:pStyle w:val="bullet"/>
            </w:pPr>
            <w:r w:rsidRPr="00332E57">
              <w:t xml:space="preserve">local news </w:t>
            </w:r>
          </w:p>
          <w:p w:rsidR="00084B95" w:rsidRDefault="00084B95" w:rsidP="00332E57">
            <w:pPr>
              <w:pStyle w:val="bullet"/>
            </w:pPr>
            <w:r w:rsidRPr="00332E57">
              <w:t>international news</w:t>
            </w:r>
          </w:p>
        </w:tc>
      </w:tr>
      <w:tr w:rsidR="00084B95" w:rsidTr="00F56189">
        <w:tc>
          <w:tcPr>
            <w:tcW w:w="9747" w:type="dxa"/>
            <w:gridSpan w:val="5"/>
          </w:tcPr>
          <w:p w:rsidR="00084B95" w:rsidRDefault="00084B95" w:rsidP="00953733">
            <w:pPr>
              <w:pStyle w:val="spacer"/>
            </w:pPr>
          </w:p>
        </w:tc>
      </w:tr>
      <w:tr w:rsidR="00084B95" w:rsidTr="00F56189">
        <w:tc>
          <w:tcPr>
            <w:tcW w:w="9747" w:type="dxa"/>
            <w:gridSpan w:val="5"/>
          </w:tcPr>
          <w:p w:rsidR="00084B95" w:rsidRDefault="00084B95" w:rsidP="00953733">
            <w:pPr>
              <w:pStyle w:val="Heading21"/>
              <w:keepNext/>
            </w:pPr>
            <w:r>
              <w:t>Evidence Guide</w:t>
            </w:r>
          </w:p>
          <w:p w:rsidR="00084B95" w:rsidRDefault="00084B95" w:rsidP="00953733">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084B95" w:rsidTr="00F56189">
        <w:tc>
          <w:tcPr>
            <w:tcW w:w="3417" w:type="dxa"/>
            <w:gridSpan w:val="2"/>
          </w:tcPr>
          <w:p w:rsidR="00084B95" w:rsidRPr="005979AA" w:rsidRDefault="00084B95" w:rsidP="00953733">
            <w:pPr>
              <w:pStyle w:val="EG"/>
              <w:keepNext/>
            </w:pPr>
            <w:r w:rsidRPr="005979AA">
              <w:t>Critical aspects for assessment and evidence required to demonstrate competency in this unit</w:t>
            </w:r>
          </w:p>
        </w:tc>
        <w:tc>
          <w:tcPr>
            <w:tcW w:w="6330" w:type="dxa"/>
            <w:gridSpan w:val="3"/>
          </w:tcPr>
          <w:p w:rsidR="00084B95" w:rsidRDefault="00084B95" w:rsidP="00953733">
            <w:pPr>
              <w:pStyle w:val="unittext"/>
              <w:keepNext/>
            </w:pPr>
            <w:r w:rsidRPr="003B087B">
              <w:t>Assessment</w:t>
            </w:r>
            <w:r>
              <w:t xml:space="preserve"> must confirm the ability to:</w:t>
            </w:r>
          </w:p>
          <w:p w:rsidR="00084B95" w:rsidRDefault="00084B95" w:rsidP="00332E57">
            <w:pPr>
              <w:pStyle w:val="bullet"/>
            </w:pPr>
            <w:r w:rsidRPr="00332E57">
              <w:t>apply</w:t>
            </w:r>
            <w:r w:rsidRPr="001975B9">
              <w:t xml:space="preserve"> knowledge of different types of media to</w:t>
            </w:r>
            <w:r>
              <w:t xml:space="preserve"> </w:t>
            </w:r>
            <w:r w:rsidRPr="001975B9">
              <w:t xml:space="preserve">access information of interest from preferred media sources </w:t>
            </w:r>
          </w:p>
        </w:tc>
      </w:tr>
      <w:tr w:rsidR="00084B95" w:rsidTr="00F56189">
        <w:tc>
          <w:tcPr>
            <w:tcW w:w="9747" w:type="dxa"/>
            <w:gridSpan w:val="5"/>
          </w:tcPr>
          <w:p w:rsidR="00084B95" w:rsidRDefault="00084B95" w:rsidP="00953733">
            <w:pPr>
              <w:pStyle w:val="spacer"/>
            </w:pPr>
          </w:p>
        </w:tc>
      </w:tr>
      <w:tr w:rsidR="00084B95" w:rsidTr="00F56189">
        <w:tc>
          <w:tcPr>
            <w:tcW w:w="3417" w:type="dxa"/>
            <w:gridSpan w:val="2"/>
          </w:tcPr>
          <w:p w:rsidR="00084B95" w:rsidRPr="005979AA" w:rsidRDefault="00084B95" w:rsidP="00953733">
            <w:pPr>
              <w:pStyle w:val="EG"/>
              <w:keepNext/>
            </w:pPr>
            <w:r w:rsidRPr="005979AA">
              <w:t>Context of and specific resources for assessment</w:t>
            </w:r>
          </w:p>
        </w:tc>
        <w:tc>
          <w:tcPr>
            <w:tcW w:w="6330" w:type="dxa"/>
            <w:gridSpan w:val="3"/>
          </w:tcPr>
          <w:p w:rsidR="00084B95" w:rsidRDefault="00084B95" w:rsidP="00953733">
            <w:pPr>
              <w:pStyle w:val="unittext"/>
              <w:keepNext/>
            </w:pPr>
            <w:r>
              <w:t>Assessment must ensure access to:</w:t>
            </w:r>
          </w:p>
          <w:p w:rsidR="00084B95" w:rsidRPr="00332E57" w:rsidRDefault="00084B95" w:rsidP="00332E57">
            <w:pPr>
              <w:pStyle w:val="bullet"/>
            </w:pPr>
            <w:r w:rsidRPr="00332E57">
              <w:t>different types of media</w:t>
            </w:r>
          </w:p>
          <w:p w:rsidR="00084B95" w:rsidRPr="00332E57" w:rsidRDefault="00084B95" w:rsidP="00332E57">
            <w:pPr>
              <w:pStyle w:val="bullet"/>
            </w:pPr>
            <w:r w:rsidRPr="00332E57">
              <w:t>technology to support access to electronic media</w:t>
            </w:r>
          </w:p>
          <w:p w:rsidR="00084B95" w:rsidRPr="00332E57" w:rsidRDefault="00084B95" w:rsidP="00332E57">
            <w:pPr>
              <w:pStyle w:val="bullet"/>
            </w:pPr>
            <w:r w:rsidRPr="00332E57">
              <w:t>alternative communication aids where required</w:t>
            </w:r>
          </w:p>
          <w:p w:rsidR="00084B95" w:rsidRDefault="00084B95" w:rsidP="00332E57">
            <w:pPr>
              <w:pStyle w:val="bullet"/>
            </w:pPr>
            <w:r w:rsidRPr="00332E57">
              <w:t>appropriate support persons to enable full participation</w:t>
            </w:r>
          </w:p>
        </w:tc>
      </w:tr>
      <w:tr w:rsidR="00084B95" w:rsidTr="00F56189">
        <w:tc>
          <w:tcPr>
            <w:tcW w:w="9747" w:type="dxa"/>
            <w:gridSpan w:val="5"/>
          </w:tcPr>
          <w:p w:rsidR="00084B95" w:rsidRDefault="00084B95" w:rsidP="00953733">
            <w:pPr>
              <w:pStyle w:val="spacer"/>
            </w:pPr>
          </w:p>
        </w:tc>
      </w:tr>
      <w:tr w:rsidR="00084B95" w:rsidTr="00F56189">
        <w:tc>
          <w:tcPr>
            <w:tcW w:w="3417" w:type="dxa"/>
            <w:gridSpan w:val="2"/>
          </w:tcPr>
          <w:p w:rsidR="00084B95" w:rsidRPr="00622D2D" w:rsidRDefault="00084B95" w:rsidP="00953733">
            <w:pPr>
              <w:pStyle w:val="EG"/>
              <w:keepNext/>
            </w:pPr>
            <w:r w:rsidRPr="005979AA">
              <w:t>Method(s) of assessment</w:t>
            </w:r>
          </w:p>
        </w:tc>
        <w:tc>
          <w:tcPr>
            <w:tcW w:w="6330" w:type="dxa"/>
            <w:gridSpan w:val="3"/>
          </w:tcPr>
          <w:p w:rsidR="00084B95" w:rsidRDefault="00084B95" w:rsidP="00953733">
            <w:pPr>
              <w:pStyle w:val="unittext"/>
              <w:keepNext/>
            </w:pPr>
            <w:r>
              <w:t>The following assessment methods are suitable for this unit:</w:t>
            </w:r>
          </w:p>
          <w:p w:rsidR="00084B95" w:rsidRPr="00332E57" w:rsidRDefault="00084B95" w:rsidP="00332E57">
            <w:pPr>
              <w:pStyle w:val="bullet"/>
            </w:pPr>
            <w:r w:rsidRPr="00332E57">
              <w:t xml:space="preserve">questioning to assess knowledge of different types of media and its role </w:t>
            </w:r>
          </w:p>
          <w:p w:rsidR="00084B95" w:rsidRDefault="00084B95" w:rsidP="00332E57">
            <w:pPr>
              <w:pStyle w:val="bullet"/>
            </w:pPr>
            <w:r w:rsidRPr="00332E57">
              <w:t>observation of the learner accessing different types of media and engaging with information of interest</w:t>
            </w:r>
          </w:p>
        </w:tc>
      </w:tr>
    </w:tbl>
    <w:p w:rsidR="00C27C69" w:rsidRDefault="00C27C69" w:rsidP="00953733">
      <w:pPr>
        <w:keepNext/>
      </w:pPr>
    </w:p>
    <w:p w:rsidR="00F83C52" w:rsidRDefault="00F83C52" w:rsidP="00953733">
      <w:pPr>
        <w:keepNext/>
        <w:spacing w:before="240"/>
        <w:rPr>
          <w:rFonts w:cs="Arial"/>
          <w:b/>
        </w:rPr>
        <w:sectPr w:rsidR="00F83C52" w:rsidSect="00DA0918">
          <w:headerReference w:type="even" r:id="rId67"/>
          <w:headerReference w:type="default" r:id="rId68"/>
          <w:headerReference w:type="first" r:id="rId69"/>
          <w:pgSz w:w="11907" w:h="16840" w:code="9"/>
          <w:pgMar w:top="709" w:right="1134"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of competency"/>
      </w:tblPr>
      <w:tblGrid>
        <w:gridCol w:w="2943"/>
        <w:gridCol w:w="426"/>
        <w:gridCol w:w="144"/>
        <w:gridCol w:w="15"/>
        <w:gridCol w:w="6219"/>
      </w:tblGrid>
      <w:tr w:rsidR="00C27C69" w:rsidTr="00F56189">
        <w:tc>
          <w:tcPr>
            <w:tcW w:w="2943" w:type="dxa"/>
          </w:tcPr>
          <w:p w:rsidR="00C27C69" w:rsidRPr="00D72D90" w:rsidRDefault="00C27C69" w:rsidP="00953733">
            <w:pPr>
              <w:pStyle w:val="code0"/>
              <w:keepNext/>
            </w:pPr>
            <w:r w:rsidRPr="00D72D90">
              <w:lastRenderedPageBreak/>
              <w:t>Unit Code</w:t>
            </w:r>
          </w:p>
        </w:tc>
        <w:tc>
          <w:tcPr>
            <w:tcW w:w="6804" w:type="dxa"/>
            <w:gridSpan w:val="4"/>
          </w:tcPr>
          <w:p w:rsidR="00C27C69" w:rsidRPr="0008115F" w:rsidRDefault="00EB4FB1" w:rsidP="00953733">
            <w:pPr>
              <w:pStyle w:val="Code"/>
            </w:pPr>
            <w:bookmarkStart w:id="54" w:name="_Toc430777205"/>
            <w:r w:rsidRPr="00EB4FB1">
              <w:t>VU21784</w:t>
            </w:r>
            <w:bookmarkEnd w:id="54"/>
          </w:p>
        </w:tc>
      </w:tr>
      <w:tr w:rsidR="00C27C69" w:rsidTr="00F56189">
        <w:tc>
          <w:tcPr>
            <w:tcW w:w="2943" w:type="dxa"/>
          </w:tcPr>
          <w:p w:rsidR="00C27C69" w:rsidRPr="00D72D90" w:rsidRDefault="00C27C69" w:rsidP="00953733">
            <w:pPr>
              <w:pStyle w:val="code0"/>
              <w:keepNext/>
            </w:pPr>
            <w:r w:rsidRPr="00D72D90">
              <w:t>Unit Title</w:t>
            </w:r>
          </w:p>
        </w:tc>
        <w:tc>
          <w:tcPr>
            <w:tcW w:w="6804" w:type="dxa"/>
            <w:gridSpan w:val="4"/>
          </w:tcPr>
          <w:p w:rsidR="00C27C69" w:rsidRPr="0008115F" w:rsidRDefault="00C27C69" w:rsidP="00EB4FB1">
            <w:pPr>
              <w:pStyle w:val="Code"/>
            </w:pPr>
            <w:bookmarkStart w:id="55" w:name="_Toc430777206"/>
            <w:r w:rsidRPr="0008115F">
              <w:t>Investigate processes to obtain learner</w:t>
            </w:r>
            <w:r w:rsidR="00EB4FB1">
              <w:t>s</w:t>
            </w:r>
            <w:r w:rsidRPr="0008115F">
              <w:t xml:space="preserve"> permit</w:t>
            </w:r>
            <w:bookmarkEnd w:id="55"/>
          </w:p>
        </w:tc>
      </w:tr>
      <w:tr w:rsidR="00C27C69" w:rsidTr="00F56189">
        <w:tc>
          <w:tcPr>
            <w:tcW w:w="2943" w:type="dxa"/>
          </w:tcPr>
          <w:p w:rsidR="00C27C69" w:rsidRDefault="00C27C69" w:rsidP="00953733">
            <w:pPr>
              <w:pStyle w:val="Heading21"/>
              <w:keepNext/>
            </w:pPr>
            <w:r>
              <w:t>Unit Descriptor</w:t>
            </w:r>
          </w:p>
        </w:tc>
        <w:tc>
          <w:tcPr>
            <w:tcW w:w="6804" w:type="dxa"/>
            <w:gridSpan w:val="4"/>
          </w:tcPr>
          <w:p w:rsidR="00C27C69" w:rsidRDefault="00C27C69" w:rsidP="00953733">
            <w:pPr>
              <w:pStyle w:val="unittext"/>
              <w:keepNext/>
            </w:pPr>
            <w:r>
              <w:t>This unit describes the skills and knowledge to investigate information and processes to obtain the learner driver permit test associated with vehicle licenses.</w:t>
            </w:r>
          </w:p>
        </w:tc>
      </w:tr>
      <w:tr w:rsidR="00C27C69" w:rsidTr="00F56189">
        <w:tc>
          <w:tcPr>
            <w:tcW w:w="2943" w:type="dxa"/>
          </w:tcPr>
          <w:p w:rsidR="00C27C69" w:rsidRDefault="00C27C69" w:rsidP="00953733">
            <w:pPr>
              <w:pStyle w:val="Heading21"/>
              <w:keepNext/>
            </w:pPr>
            <w:r>
              <w:t>Employability Skills</w:t>
            </w:r>
          </w:p>
        </w:tc>
        <w:tc>
          <w:tcPr>
            <w:tcW w:w="6804" w:type="dxa"/>
            <w:gridSpan w:val="4"/>
          </w:tcPr>
          <w:p w:rsidR="00C27C69" w:rsidRDefault="00C27C69" w:rsidP="00953733">
            <w:pPr>
              <w:pStyle w:val="unittext"/>
              <w:keepNext/>
            </w:pPr>
            <w:r>
              <w:t>This unit contains employability skills.</w:t>
            </w:r>
          </w:p>
        </w:tc>
      </w:tr>
      <w:tr w:rsidR="00C27C69" w:rsidTr="00F56189">
        <w:tc>
          <w:tcPr>
            <w:tcW w:w="2943" w:type="dxa"/>
          </w:tcPr>
          <w:p w:rsidR="00C27C69" w:rsidRDefault="00C27C69" w:rsidP="00953733">
            <w:pPr>
              <w:pStyle w:val="Heading21"/>
              <w:keepNext/>
            </w:pPr>
            <w:r>
              <w:t>Application of the Unit</w:t>
            </w:r>
          </w:p>
        </w:tc>
        <w:tc>
          <w:tcPr>
            <w:tcW w:w="6804" w:type="dxa"/>
            <w:gridSpan w:val="4"/>
          </w:tcPr>
          <w:p w:rsidR="00C27C69" w:rsidRDefault="00C27C69" w:rsidP="00953733">
            <w:pPr>
              <w:pStyle w:val="unittext"/>
              <w:keepNext/>
            </w:pPr>
            <w:r>
              <w:t xml:space="preserve">This unit applies to </w:t>
            </w:r>
            <w:r w:rsidRPr="00DB62FC">
              <w:t>learners with intellectual disabilities. Learners at this level will require high levels of teacher / mentor support.</w:t>
            </w:r>
          </w:p>
        </w:tc>
      </w:tr>
      <w:tr w:rsidR="00C27C69" w:rsidTr="00F56189">
        <w:tc>
          <w:tcPr>
            <w:tcW w:w="2943" w:type="dxa"/>
          </w:tcPr>
          <w:p w:rsidR="00C27C69" w:rsidRDefault="00C27C69" w:rsidP="00953733">
            <w:pPr>
              <w:pStyle w:val="Heading21"/>
              <w:keepNext/>
            </w:pPr>
            <w:r>
              <w:t>Element</w:t>
            </w:r>
          </w:p>
          <w:p w:rsidR="00C27C69" w:rsidRDefault="00C27C69" w:rsidP="00953733">
            <w:pPr>
              <w:pStyle w:val="text"/>
              <w:keepNext/>
            </w:pPr>
            <w:r w:rsidRPr="005979AA">
              <w:t>Elements describe the essential outcomes of a unit of competency. Elements describe actions or outcomes that are demonstrable and assessable.</w:t>
            </w:r>
          </w:p>
        </w:tc>
        <w:tc>
          <w:tcPr>
            <w:tcW w:w="6804" w:type="dxa"/>
            <w:gridSpan w:val="4"/>
          </w:tcPr>
          <w:p w:rsidR="00C27C69" w:rsidRDefault="00C27C69" w:rsidP="00953733">
            <w:pPr>
              <w:pStyle w:val="Heading21"/>
              <w:keepNext/>
            </w:pPr>
            <w:r>
              <w:t>Performance Criteria</w:t>
            </w:r>
          </w:p>
          <w:p w:rsidR="00C27C69" w:rsidRDefault="00C27C69" w:rsidP="00953733">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C27C69" w:rsidTr="00F56189">
        <w:tc>
          <w:tcPr>
            <w:tcW w:w="2943" w:type="dxa"/>
          </w:tcPr>
          <w:p w:rsidR="00C27C69" w:rsidRDefault="00C27C69" w:rsidP="00953733">
            <w:pPr>
              <w:pStyle w:val="spacer"/>
            </w:pPr>
          </w:p>
        </w:tc>
        <w:tc>
          <w:tcPr>
            <w:tcW w:w="6804" w:type="dxa"/>
            <w:gridSpan w:val="4"/>
          </w:tcPr>
          <w:p w:rsidR="00C27C69" w:rsidRDefault="00C27C69" w:rsidP="00953733">
            <w:pPr>
              <w:pStyle w:val="spacer"/>
            </w:pPr>
          </w:p>
        </w:tc>
      </w:tr>
      <w:tr w:rsidR="00C27C69" w:rsidTr="00F56189">
        <w:tc>
          <w:tcPr>
            <w:tcW w:w="2943" w:type="dxa"/>
            <w:vMerge w:val="restart"/>
          </w:tcPr>
          <w:p w:rsidR="00C27C69" w:rsidRPr="0084371F" w:rsidRDefault="00C27C69" w:rsidP="00953733">
            <w:pPr>
              <w:pStyle w:val="element"/>
              <w:keepNext/>
            </w:pPr>
            <w:r w:rsidRPr="0084371F">
              <w:t>1</w:t>
            </w:r>
            <w:r w:rsidR="00332E57">
              <w:t>.</w:t>
            </w:r>
            <w:r>
              <w:tab/>
              <w:t>Identify requirements</w:t>
            </w:r>
            <w:r w:rsidRPr="00EE0E4D">
              <w:t xml:space="preserve"> for </w:t>
            </w:r>
            <w:r>
              <w:t xml:space="preserve">gaining a </w:t>
            </w:r>
            <w:r w:rsidRPr="00EE0E4D">
              <w:t xml:space="preserve">learner permit </w:t>
            </w:r>
          </w:p>
        </w:tc>
        <w:tc>
          <w:tcPr>
            <w:tcW w:w="570" w:type="dxa"/>
            <w:gridSpan w:val="2"/>
          </w:tcPr>
          <w:p w:rsidR="00C27C69" w:rsidRDefault="00C27C69" w:rsidP="00953733">
            <w:pPr>
              <w:pStyle w:val="PC"/>
              <w:keepNext/>
            </w:pPr>
            <w:r>
              <w:t>1.1</w:t>
            </w:r>
          </w:p>
        </w:tc>
        <w:tc>
          <w:tcPr>
            <w:tcW w:w="6234" w:type="dxa"/>
            <w:gridSpan w:val="2"/>
          </w:tcPr>
          <w:p w:rsidR="00C27C69" w:rsidRDefault="00C27C69" w:rsidP="00953733">
            <w:pPr>
              <w:pStyle w:val="PC"/>
              <w:keepNext/>
            </w:pPr>
            <w:r>
              <w:t>Identify the purpose of a learner permit</w:t>
            </w:r>
          </w:p>
        </w:tc>
      </w:tr>
      <w:tr w:rsidR="00C27C69" w:rsidTr="00F56189">
        <w:tc>
          <w:tcPr>
            <w:tcW w:w="2943" w:type="dxa"/>
            <w:vMerge/>
          </w:tcPr>
          <w:p w:rsidR="00C27C69" w:rsidRPr="0084371F" w:rsidRDefault="00C27C69" w:rsidP="00953733">
            <w:pPr>
              <w:pStyle w:val="element"/>
              <w:keepNext/>
            </w:pPr>
          </w:p>
        </w:tc>
        <w:tc>
          <w:tcPr>
            <w:tcW w:w="570" w:type="dxa"/>
            <w:gridSpan w:val="2"/>
          </w:tcPr>
          <w:p w:rsidR="00C27C69" w:rsidRDefault="00C27C69" w:rsidP="00953733">
            <w:pPr>
              <w:pStyle w:val="PC"/>
              <w:keepNext/>
            </w:pPr>
            <w:r>
              <w:t>1.2</w:t>
            </w:r>
          </w:p>
        </w:tc>
        <w:tc>
          <w:tcPr>
            <w:tcW w:w="6234" w:type="dxa"/>
            <w:gridSpan w:val="2"/>
          </w:tcPr>
          <w:p w:rsidR="00C27C69" w:rsidRDefault="00C27C69" w:rsidP="00953733">
            <w:pPr>
              <w:pStyle w:val="PC"/>
              <w:keepNext/>
            </w:pPr>
            <w:r>
              <w:t>Determine reasons for obtaining a learner permit</w:t>
            </w:r>
          </w:p>
        </w:tc>
      </w:tr>
      <w:tr w:rsidR="00C27C69" w:rsidTr="00F56189">
        <w:tc>
          <w:tcPr>
            <w:tcW w:w="2943" w:type="dxa"/>
            <w:vMerge/>
          </w:tcPr>
          <w:p w:rsidR="00C27C69" w:rsidRPr="0084371F" w:rsidRDefault="00C27C69" w:rsidP="00953733">
            <w:pPr>
              <w:pStyle w:val="element"/>
              <w:keepNext/>
            </w:pPr>
          </w:p>
        </w:tc>
        <w:tc>
          <w:tcPr>
            <w:tcW w:w="570" w:type="dxa"/>
            <w:gridSpan w:val="2"/>
          </w:tcPr>
          <w:p w:rsidR="00C27C69" w:rsidRDefault="00C27C69" w:rsidP="00953733">
            <w:pPr>
              <w:pStyle w:val="PC"/>
              <w:keepNext/>
            </w:pPr>
            <w:r>
              <w:t>1.3</w:t>
            </w:r>
          </w:p>
        </w:tc>
        <w:tc>
          <w:tcPr>
            <w:tcW w:w="6234" w:type="dxa"/>
            <w:gridSpan w:val="2"/>
          </w:tcPr>
          <w:p w:rsidR="00C27C69" w:rsidRDefault="00C27C69" w:rsidP="00953733">
            <w:pPr>
              <w:pStyle w:val="PC"/>
              <w:keepNext/>
            </w:pPr>
            <w:r>
              <w:t xml:space="preserve">Identify </w:t>
            </w:r>
            <w:r w:rsidRPr="003937B7">
              <w:rPr>
                <w:b/>
                <w:i/>
              </w:rPr>
              <w:t xml:space="preserve">eligibility requirements </w:t>
            </w:r>
            <w:r>
              <w:t xml:space="preserve">to obtain a learner permit </w:t>
            </w:r>
          </w:p>
        </w:tc>
      </w:tr>
      <w:tr w:rsidR="00C27C69" w:rsidTr="00F56189">
        <w:tc>
          <w:tcPr>
            <w:tcW w:w="2943" w:type="dxa"/>
            <w:vMerge/>
          </w:tcPr>
          <w:p w:rsidR="00C27C69" w:rsidRPr="0084371F" w:rsidRDefault="00C27C69" w:rsidP="00953733">
            <w:pPr>
              <w:pStyle w:val="element"/>
              <w:keepNext/>
            </w:pPr>
          </w:p>
        </w:tc>
        <w:tc>
          <w:tcPr>
            <w:tcW w:w="570" w:type="dxa"/>
            <w:gridSpan w:val="2"/>
          </w:tcPr>
          <w:p w:rsidR="00C27C69" w:rsidRDefault="00C27C69" w:rsidP="00953733">
            <w:pPr>
              <w:pStyle w:val="PC"/>
              <w:keepNext/>
            </w:pPr>
            <w:r>
              <w:t>1.4</w:t>
            </w:r>
          </w:p>
        </w:tc>
        <w:tc>
          <w:tcPr>
            <w:tcW w:w="6234" w:type="dxa"/>
            <w:gridSpan w:val="2"/>
          </w:tcPr>
          <w:p w:rsidR="00C27C69" w:rsidRDefault="00C27C69" w:rsidP="00953733">
            <w:pPr>
              <w:pStyle w:val="PC"/>
              <w:keepNext/>
            </w:pPr>
            <w:r>
              <w:t>Identify sources of information about the test</w:t>
            </w:r>
          </w:p>
        </w:tc>
      </w:tr>
      <w:tr w:rsidR="00C27C69" w:rsidTr="00F56189">
        <w:tc>
          <w:tcPr>
            <w:tcW w:w="2943" w:type="dxa"/>
            <w:vMerge/>
          </w:tcPr>
          <w:p w:rsidR="00C27C69" w:rsidRPr="0084371F" w:rsidRDefault="00C27C69" w:rsidP="00953733">
            <w:pPr>
              <w:pStyle w:val="element"/>
              <w:keepNext/>
            </w:pPr>
          </w:p>
        </w:tc>
        <w:tc>
          <w:tcPr>
            <w:tcW w:w="570" w:type="dxa"/>
            <w:gridSpan w:val="2"/>
          </w:tcPr>
          <w:p w:rsidR="00C27C69" w:rsidRDefault="00C27C69" w:rsidP="00953733">
            <w:pPr>
              <w:pStyle w:val="PC"/>
              <w:keepNext/>
            </w:pPr>
            <w:r>
              <w:t>1.5</w:t>
            </w:r>
          </w:p>
        </w:tc>
        <w:tc>
          <w:tcPr>
            <w:tcW w:w="6234" w:type="dxa"/>
            <w:gridSpan w:val="2"/>
          </w:tcPr>
          <w:p w:rsidR="00C27C69" w:rsidRDefault="00C27C69" w:rsidP="00953733">
            <w:pPr>
              <w:pStyle w:val="PC"/>
              <w:keepNext/>
            </w:pPr>
            <w:r>
              <w:t>Determine</w:t>
            </w:r>
            <w:r w:rsidRPr="003937B7">
              <w:rPr>
                <w:b/>
                <w:i/>
              </w:rPr>
              <w:t xml:space="preserve"> </w:t>
            </w:r>
            <w:r w:rsidRPr="00D01ED1">
              <w:t>specific requirements</w:t>
            </w:r>
            <w:r w:rsidRPr="003B37DE">
              <w:t xml:space="preserve"> for applicants with a disability</w:t>
            </w:r>
          </w:p>
        </w:tc>
      </w:tr>
      <w:tr w:rsidR="00C27C69" w:rsidTr="00F56189">
        <w:tc>
          <w:tcPr>
            <w:tcW w:w="2943" w:type="dxa"/>
          </w:tcPr>
          <w:p w:rsidR="00C27C69" w:rsidRDefault="00C27C69" w:rsidP="00953733">
            <w:pPr>
              <w:pStyle w:val="spacer"/>
            </w:pPr>
          </w:p>
        </w:tc>
        <w:tc>
          <w:tcPr>
            <w:tcW w:w="6804" w:type="dxa"/>
            <w:gridSpan w:val="4"/>
          </w:tcPr>
          <w:p w:rsidR="00C27C69" w:rsidRDefault="00C27C69" w:rsidP="00953733">
            <w:pPr>
              <w:pStyle w:val="spacer"/>
            </w:pPr>
          </w:p>
        </w:tc>
      </w:tr>
      <w:tr w:rsidR="00C27C69" w:rsidTr="00F56189">
        <w:tc>
          <w:tcPr>
            <w:tcW w:w="2943" w:type="dxa"/>
            <w:vMerge w:val="restart"/>
          </w:tcPr>
          <w:p w:rsidR="00C27C69" w:rsidRDefault="00C27C69" w:rsidP="00332E57">
            <w:pPr>
              <w:pStyle w:val="element"/>
              <w:keepNext/>
            </w:pPr>
            <w:r>
              <w:t>2.</w:t>
            </w:r>
            <w:r w:rsidR="00332E57">
              <w:tab/>
            </w:r>
            <w:r>
              <w:t>Investigate the process for obtaining a learner permit</w:t>
            </w:r>
          </w:p>
        </w:tc>
        <w:tc>
          <w:tcPr>
            <w:tcW w:w="585" w:type="dxa"/>
            <w:gridSpan w:val="3"/>
          </w:tcPr>
          <w:p w:rsidR="00C27C69" w:rsidRDefault="00C27C69" w:rsidP="00953733">
            <w:pPr>
              <w:pStyle w:val="PC"/>
              <w:keepNext/>
            </w:pPr>
            <w:r>
              <w:t>2.1</w:t>
            </w:r>
          </w:p>
        </w:tc>
        <w:tc>
          <w:tcPr>
            <w:tcW w:w="6219" w:type="dxa"/>
          </w:tcPr>
          <w:p w:rsidR="00C27C69" w:rsidRDefault="00C27C69" w:rsidP="00953733">
            <w:pPr>
              <w:pStyle w:val="PC"/>
              <w:keepNext/>
            </w:pPr>
            <w:r>
              <w:t xml:space="preserve">Locate and access </w:t>
            </w:r>
            <w:r w:rsidRPr="003937B7">
              <w:rPr>
                <w:b/>
                <w:i/>
              </w:rPr>
              <w:t>relevant information</w:t>
            </w:r>
            <w:r>
              <w:t xml:space="preserve"> about the permit test </w:t>
            </w:r>
          </w:p>
        </w:tc>
      </w:tr>
      <w:tr w:rsidR="00C27C69" w:rsidTr="00F56189">
        <w:tc>
          <w:tcPr>
            <w:tcW w:w="2943" w:type="dxa"/>
            <w:vMerge/>
          </w:tcPr>
          <w:p w:rsidR="00C27C69" w:rsidRDefault="00C27C69" w:rsidP="00953733">
            <w:pPr>
              <w:keepNext/>
            </w:pPr>
          </w:p>
        </w:tc>
        <w:tc>
          <w:tcPr>
            <w:tcW w:w="585" w:type="dxa"/>
            <w:gridSpan w:val="3"/>
          </w:tcPr>
          <w:p w:rsidR="00C27C69" w:rsidRDefault="00C27C69" w:rsidP="00953733">
            <w:pPr>
              <w:pStyle w:val="PC"/>
              <w:keepNext/>
            </w:pPr>
            <w:r>
              <w:t>2.2</w:t>
            </w:r>
          </w:p>
        </w:tc>
        <w:tc>
          <w:tcPr>
            <w:tcW w:w="6219" w:type="dxa"/>
          </w:tcPr>
          <w:p w:rsidR="00C27C69" w:rsidRDefault="00C27C69" w:rsidP="00953733">
            <w:pPr>
              <w:pStyle w:val="PC"/>
              <w:keepNext/>
            </w:pPr>
            <w:r>
              <w:t>Identify the steps in obtaining a learner permit</w:t>
            </w:r>
          </w:p>
        </w:tc>
      </w:tr>
      <w:tr w:rsidR="00C27C69" w:rsidTr="00F56189">
        <w:tc>
          <w:tcPr>
            <w:tcW w:w="2943" w:type="dxa"/>
            <w:vMerge/>
          </w:tcPr>
          <w:p w:rsidR="00C27C69" w:rsidRDefault="00C27C69" w:rsidP="00953733">
            <w:pPr>
              <w:keepNext/>
            </w:pPr>
          </w:p>
        </w:tc>
        <w:tc>
          <w:tcPr>
            <w:tcW w:w="585" w:type="dxa"/>
            <w:gridSpan w:val="3"/>
          </w:tcPr>
          <w:p w:rsidR="00C27C69" w:rsidRDefault="00C27C69" w:rsidP="00953733">
            <w:pPr>
              <w:pStyle w:val="PC"/>
              <w:keepNext/>
            </w:pPr>
            <w:r>
              <w:t>2.3</w:t>
            </w:r>
          </w:p>
        </w:tc>
        <w:tc>
          <w:tcPr>
            <w:tcW w:w="6219" w:type="dxa"/>
          </w:tcPr>
          <w:p w:rsidR="00C27C69" w:rsidRDefault="00C27C69" w:rsidP="00953733">
            <w:pPr>
              <w:pStyle w:val="PC"/>
              <w:keepNext/>
            </w:pPr>
            <w:r>
              <w:t xml:space="preserve">Identify </w:t>
            </w:r>
            <w:r>
              <w:rPr>
                <w:b/>
                <w:i/>
              </w:rPr>
              <w:t xml:space="preserve">sources of support </w:t>
            </w:r>
            <w:r>
              <w:t>to obtain a learner permit</w:t>
            </w:r>
          </w:p>
        </w:tc>
      </w:tr>
      <w:tr w:rsidR="00C27C69" w:rsidTr="00F56189">
        <w:tc>
          <w:tcPr>
            <w:tcW w:w="2943" w:type="dxa"/>
            <w:vMerge/>
          </w:tcPr>
          <w:p w:rsidR="00C27C69" w:rsidRDefault="00C27C69" w:rsidP="00953733">
            <w:pPr>
              <w:keepNext/>
            </w:pPr>
          </w:p>
        </w:tc>
        <w:tc>
          <w:tcPr>
            <w:tcW w:w="585" w:type="dxa"/>
            <w:gridSpan w:val="3"/>
          </w:tcPr>
          <w:p w:rsidR="00C27C69" w:rsidRDefault="00C27C69" w:rsidP="00953733">
            <w:pPr>
              <w:pStyle w:val="PC"/>
              <w:keepNext/>
            </w:pPr>
            <w:r>
              <w:t>2.4</w:t>
            </w:r>
          </w:p>
        </w:tc>
        <w:tc>
          <w:tcPr>
            <w:tcW w:w="6219" w:type="dxa"/>
          </w:tcPr>
          <w:p w:rsidR="00C27C69" w:rsidRDefault="00C27C69" w:rsidP="00953733">
            <w:pPr>
              <w:pStyle w:val="PC"/>
              <w:keepNext/>
            </w:pPr>
            <w:r>
              <w:t xml:space="preserve">Identify </w:t>
            </w:r>
            <w:r w:rsidRPr="00F460A7">
              <w:rPr>
                <w:b/>
                <w:i/>
              </w:rPr>
              <w:t>potential barriers t</w:t>
            </w:r>
            <w:r>
              <w:t>o obtaining a learner</w:t>
            </w:r>
            <w:r w:rsidRPr="00181628">
              <w:t xml:space="preserve"> permit</w:t>
            </w:r>
          </w:p>
        </w:tc>
      </w:tr>
      <w:tr w:rsidR="00C27C69" w:rsidTr="00F56189">
        <w:tc>
          <w:tcPr>
            <w:tcW w:w="2943" w:type="dxa"/>
            <w:vMerge/>
          </w:tcPr>
          <w:p w:rsidR="00C27C69" w:rsidRDefault="00C27C69" w:rsidP="00953733">
            <w:pPr>
              <w:keepNext/>
            </w:pPr>
          </w:p>
        </w:tc>
        <w:tc>
          <w:tcPr>
            <w:tcW w:w="585" w:type="dxa"/>
            <w:gridSpan w:val="3"/>
          </w:tcPr>
          <w:p w:rsidR="00C27C69" w:rsidRDefault="00C27C69" w:rsidP="00953733">
            <w:pPr>
              <w:pStyle w:val="PC"/>
              <w:keepNext/>
            </w:pPr>
            <w:r>
              <w:t>2.5</w:t>
            </w:r>
          </w:p>
        </w:tc>
        <w:tc>
          <w:tcPr>
            <w:tcW w:w="6219" w:type="dxa"/>
          </w:tcPr>
          <w:p w:rsidR="00C27C69" w:rsidRDefault="00C27C69" w:rsidP="00953733">
            <w:pPr>
              <w:pStyle w:val="PC"/>
              <w:keepNext/>
            </w:pPr>
            <w:r>
              <w:t>Identify strategies to address barriers to obtaining a learner permit</w:t>
            </w:r>
          </w:p>
        </w:tc>
      </w:tr>
      <w:tr w:rsidR="00C27C69" w:rsidTr="00F56189">
        <w:tc>
          <w:tcPr>
            <w:tcW w:w="2943" w:type="dxa"/>
          </w:tcPr>
          <w:p w:rsidR="00C27C69" w:rsidRDefault="00C27C69" w:rsidP="00953733">
            <w:pPr>
              <w:pStyle w:val="spacer"/>
            </w:pPr>
          </w:p>
        </w:tc>
        <w:tc>
          <w:tcPr>
            <w:tcW w:w="6804" w:type="dxa"/>
            <w:gridSpan w:val="4"/>
          </w:tcPr>
          <w:p w:rsidR="00C27C69" w:rsidRDefault="00C27C69" w:rsidP="00953733">
            <w:pPr>
              <w:pStyle w:val="spacer"/>
            </w:pPr>
          </w:p>
        </w:tc>
      </w:tr>
      <w:tr w:rsidR="00C27C69" w:rsidTr="00F56189">
        <w:tc>
          <w:tcPr>
            <w:tcW w:w="9747" w:type="dxa"/>
            <w:gridSpan w:val="5"/>
          </w:tcPr>
          <w:p w:rsidR="00C27C69" w:rsidRDefault="00C27C69" w:rsidP="00953733">
            <w:pPr>
              <w:pStyle w:val="Heading21"/>
              <w:keepNext/>
            </w:pPr>
            <w:r>
              <w:t>Required Knowledge and Skills</w:t>
            </w:r>
          </w:p>
          <w:p w:rsidR="00C27C69" w:rsidRDefault="00C27C69" w:rsidP="00953733">
            <w:pPr>
              <w:pStyle w:val="text"/>
              <w:keepNext/>
            </w:pPr>
            <w:r w:rsidRPr="005979AA">
              <w:t>This describes the essential skills and knowledge and their level required for this unit</w:t>
            </w:r>
            <w:r>
              <w:t>.</w:t>
            </w:r>
          </w:p>
        </w:tc>
      </w:tr>
      <w:tr w:rsidR="00C27C69" w:rsidTr="00F56189">
        <w:tc>
          <w:tcPr>
            <w:tcW w:w="9747" w:type="dxa"/>
            <w:gridSpan w:val="5"/>
          </w:tcPr>
          <w:p w:rsidR="00C27C69" w:rsidRDefault="00C27C69" w:rsidP="00953733">
            <w:pPr>
              <w:pStyle w:val="unittext"/>
              <w:keepNext/>
            </w:pPr>
            <w:r>
              <w:t>Required Knowledge:</w:t>
            </w:r>
          </w:p>
          <w:p w:rsidR="00C27C69" w:rsidRPr="00332E57" w:rsidRDefault="00C27C69" w:rsidP="00332E57">
            <w:pPr>
              <w:pStyle w:val="bullet"/>
            </w:pPr>
            <w:r w:rsidRPr="00332E57">
              <w:t>eligibility requirements to obtain a learner permit</w:t>
            </w:r>
          </w:p>
          <w:p w:rsidR="00C27C69" w:rsidRPr="00332E57" w:rsidRDefault="00C27C69" w:rsidP="00332E57">
            <w:pPr>
              <w:pStyle w:val="bullet"/>
            </w:pPr>
            <w:r w:rsidRPr="00332E57">
              <w:lastRenderedPageBreak/>
              <w:t>responsibilities of a learner permit holder</w:t>
            </w:r>
          </w:p>
          <w:p w:rsidR="00C27C69" w:rsidRDefault="00C27C69" w:rsidP="00953733">
            <w:pPr>
              <w:pStyle w:val="unittext"/>
              <w:keepNext/>
            </w:pPr>
            <w:r>
              <w:t>Required Skills:</w:t>
            </w:r>
          </w:p>
          <w:p w:rsidR="00C27C69" w:rsidRPr="00332E57" w:rsidRDefault="00C27C69" w:rsidP="00332E57">
            <w:pPr>
              <w:pStyle w:val="bullet"/>
            </w:pPr>
            <w:r w:rsidRPr="00332E57">
              <w:t>literacy skills to access and use information about learner permit requirements</w:t>
            </w:r>
          </w:p>
          <w:p w:rsidR="00C27C69" w:rsidRPr="00332E57" w:rsidRDefault="00C27C69" w:rsidP="00332E57">
            <w:pPr>
              <w:pStyle w:val="bullet"/>
            </w:pPr>
            <w:r w:rsidRPr="00332E57">
              <w:t>problem solving skills to assess own eligibility to obtain a learner permit</w:t>
            </w:r>
          </w:p>
          <w:p w:rsidR="00C27C69" w:rsidRPr="00332E57" w:rsidRDefault="00C27C69" w:rsidP="00332E57">
            <w:pPr>
              <w:pStyle w:val="bullet"/>
            </w:pPr>
            <w:r w:rsidRPr="00332E57">
              <w:t xml:space="preserve">self management skills to identify own capability to obtain learner permit </w:t>
            </w:r>
          </w:p>
          <w:p w:rsidR="00C27C69" w:rsidRDefault="00C27C69" w:rsidP="00332E57">
            <w:pPr>
              <w:pStyle w:val="bullet"/>
            </w:pPr>
            <w:r w:rsidRPr="00332E57">
              <w:t>technology skills to access online information about the learner permit</w:t>
            </w:r>
            <w:r>
              <w:t xml:space="preserve"> </w:t>
            </w:r>
          </w:p>
        </w:tc>
      </w:tr>
      <w:tr w:rsidR="00C27C69" w:rsidTr="00F56189">
        <w:tc>
          <w:tcPr>
            <w:tcW w:w="9747" w:type="dxa"/>
            <w:gridSpan w:val="5"/>
          </w:tcPr>
          <w:p w:rsidR="00C27C69" w:rsidRDefault="00C27C69" w:rsidP="00953733">
            <w:pPr>
              <w:pStyle w:val="spacer"/>
            </w:pPr>
          </w:p>
        </w:tc>
      </w:tr>
      <w:tr w:rsidR="00C27C69" w:rsidTr="00F56189">
        <w:tc>
          <w:tcPr>
            <w:tcW w:w="9747" w:type="dxa"/>
            <w:gridSpan w:val="5"/>
          </w:tcPr>
          <w:p w:rsidR="00C27C69" w:rsidRDefault="00C27C69" w:rsidP="00953733">
            <w:pPr>
              <w:pStyle w:val="Heading21"/>
              <w:keepNext/>
            </w:pPr>
            <w:r>
              <w:t>Range Statement</w:t>
            </w:r>
          </w:p>
          <w:p w:rsidR="00C27C69" w:rsidRDefault="00C27C69" w:rsidP="00953733">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C27C69" w:rsidTr="00F56189">
        <w:tc>
          <w:tcPr>
            <w:tcW w:w="3369" w:type="dxa"/>
            <w:gridSpan w:val="2"/>
          </w:tcPr>
          <w:p w:rsidR="00C27C69" w:rsidRPr="005979AA" w:rsidRDefault="00C27C69" w:rsidP="00953733">
            <w:pPr>
              <w:pStyle w:val="unittext"/>
              <w:keepNext/>
            </w:pPr>
            <w:r>
              <w:rPr>
                <w:b/>
                <w:i/>
              </w:rPr>
              <w:t>E</w:t>
            </w:r>
            <w:r w:rsidRPr="006B54FB">
              <w:rPr>
                <w:b/>
                <w:i/>
              </w:rPr>
              <w:t xml:space="preserve">ligibility requirements </w:t>
            </w:r>
            <w:r>
              <w:t>may include:</w:t>
            </w:r>
          </w:p>
        </w:tc>
        <w:tc>
          <w:tcPr>
            <w:tcW w:w="6378" w:type="dxa"/>
            <w:gridSpan w:val="3"/>
          </w:tcPr>
          <w:p w:rsidR="00C27C69" w:rsidRPr="00332E57" w:rsidRDefault="00C27C69" w:rsidP="00332E57">
            <w:pPr>
              <w:pStyle w:val="bullet"/>
            </w:pPr>
            <w:r w:rsidRPr="00332E57">
              <w:t>age</w:t>
            </w:r>
          </w:p>
          <w:p w:rsidR="00C27C69" w:rsidRPr="00332E57" w:rsidRDefault="00C27C69" w:rsidP="00332E57">
            <w:pPr>
              <w:pStyle w:val="bullet"/>
            </w:pPr>
            <w:r w:rsidRPr="00332E57">
              <w:t>residency</w:t>
            </w:r>
          </w:p>
          <w:p w:rsidR="00C27C69" w:rsidRDefault="00C27C69" w:rsidP="00332E57">
            <w:pPr>
              <w:pStyle w:val="bullet"/>
            </w:pPr>
            <w:r w:rsidRPr="00332E57">
              <w:t>consideration of medical conditions</w:t>
            </w:r>
          </w:p>
        </w:tc>
      </w:tr>
      <w:tr w:rsidR="00C27C69" w:rsidTr="00F56189">
        <w:tc>
          <w:tcPr>
            <w:tcW w:w="9747" w:type="dxa"/>
            <w:gridSpan w:val="5"/>
          </w:tcPr>
          <w:p w:rsidR="00C27C69" w:rsidRDefault="00C27C69" w:rsidP="00953733">
            <w:pPr>
              <w:pStyle w:val="spacer"/>
            </w:pPr>
          </w:p>
        </w:tc>
      </w:tr>
      <w:tr w:rsidR="00C27C69" w:rsidTr="00F56189">
        <w:tc>
          <w:tcPr>
            <w:tcW w:w="3369" w:type="dxa"/>
            <w:gridSpan w:val="2"/>
          </w:tcPr>
          <w:p w:rsidR="00C27C69" w:rsidRPr="005979AA" w:rsidRDefault="00C27C69" w:rsidP="00953733">
            <w:pPr>
              <w:pStyle w:val="unittext"/>
              <w:keepNext/>
            </w:pPr>
            <w:r>
              <w:rPr>
                <w:b/>
                <w:i/>
              </w:rPr>
              <w:t>R</w:t>
            </w:r>
            <w:r w:rsidRPr="006B54FB">
              <w:rPr>
                <w:b/>
                <w:i/>
              </w:rPr>
              <w:t>elevant information</w:t>
            </w:r>
            <w:r>
              <w:rPr>
                <w:b/>
                <w:i/>
              </w:rPr>
              <w:t xml:space="preserve"> </w:t>
            </w:r>
            <w:r w:rsidRPr="003937B7">
              <w:t>may include:</w:t>
            </w:r>
          </w:p>
        </w:tc>
        <w:tc>
          <w:tcPr>
            <w:tcW w:w="6378" w:type="dxa"/>
            <w:gridSpan w:val="3"/>
          </w:tcPr>
          <w:p w:rsidR="00332E57" w:rsidRPr="00332E57" w:rsidRDefault="00C27C69" w:rsidP="00332E57">
            <w:pPr>
              <w:pStyle w:val="bullet"/>
            </w:pPr>
            <w:r w:rsidRPr="00332E57">
              <w:t>test components</w:t>
            </w:r>
            <w:r w:rsidR="00332E57" w:rsidRPr="00332E57">
              <w:t xml:space="preserve"> </w:t>
            </w:r>
          </w:p>
          <w:p w:rsidR="00C27C69" w:rsidRPr="00332E57" w:rsidRDefault="00C27C69" w:rsidP="00332E57">
            <w:pPr>
              <w:pStyle w:val="bullet"/>
            </w:pPr>
            <w:r w:rsidRPr="00332E57">
              <w:t>test content</w:t>
            </w:r>
            <w:r w:rsidR="00332E57">
              <w:t>:</w:t>
            </w:r>
          </w:p>
          <w:p w:rsidR="00C27C69" w:rsidRDefault="00C27C69" w:rsidP="00953733">
            <w:pPr>
              <w:pStyle w:val="endash"/>
              <w:keepNext/>
              <w:numPr>
                <w:ilvl w:val="0"/>
                <w:numId w:val="11"/>
              </w:numPr>
              <w:spacing w:before="80" w:after="80"/>
              <w:ind w:left="568" w:hanging="284"/>
            </w:pPr>
            <w:r>
              <w:t>road rules</w:t>
            </w:r>
          </w:p>
          <w:p w:rsidR="00C27C69" w:rsidRPr="00332E57" w:rsidRDefault="00C27C69" w:rsidP="00332E57">
            <w:pPr>
              <w:pStyle w:val="bullet"/>
            </w:pPr>
            <w:r w:rsidRPr="00332E57">
              <w:t>test method</w:t>
            </w:r>
          </w:p>
          <w:p w:rsidR="00C27C69" w:rsidRPr="00332E57" w:rsidRDefault="00C27C69" w:rsidP="00332E57">
            <w:pPr>
              <w:pStyle w:val="bullet"/>
            </w:pPr>
            <w:r w:rsidRPr="00332E57">
              <w:t>test location</w:t>
            </w:r>
          </w:p>
          <w:p w:rsidR="00C27C69" w:rsidRPr="00332E57" w:rsidRDefault="00C27C69" w:rsidP="00332E57">
            <w:pPr>
              <w:pStyle w:val="bullet"/>
            </w:pPr>
            <w:r w:rsidRPr="00332E57">
              <w:t>supporting resources</w:t>
            </w:r>
          </w:p>
          <w:p w:rsidR="00C27C69" w:rsidRDefault="00C27C69" w:rsidP="00332E57">
            <w:pPr>
              <w:pStyle w:val="bullet"/>
            </w:pPr>
            <w:r w:rsidRPr="00332E57">
              <w:t>cost</w:t>
            </w:r>
          </w:p>
        </w:tc>
      </w:tr>
      <w:tr w:rsidR="00C27C69" w:rsidTr="00F56189">
        <w:tc>
          <w:tcPr>
            <w:tcW w:w="9747" w:type="dxa"/>
            <w:gridSpan w:val="5"/>
          </w:tcPr>
          <w:p w:rsidR="00C27C69" w:rsidRDefault="00C27C69" w:rsidP="00953733">
            <w:pPr>
              <w:pStyle w:val="spacer"/>
            </w:pPr>
          </w:p>
        </w:tc>
      </w:tr>
      <w:tr w:rsidR="00C27C69" w:rsidTr="00F56189">
        <w:tc>
          <w:tcPr>
            <w:tcW w:w="3369" w:type="dxa"/>
            <w:gridSpan w:val="2"/>
          </w:tcPr>
          <w:p w:rsidR="00C27C69" w:rsidRPr="005979AA" w:rsidRDefault="00C27C69" w:rsidP="00953733">
            <w:pPr>
              <w:pStyle w:val="unittext"/>
              <w:keepNext/>
            </w:pPr>
            <w:r>
              <w:rPr>
                <w:b/>
                <w:i/>
              </w:rPr>
              <w:t xml:space="preserve">Sources of support </w:t>
            </w:r>
            <w:r w:rsidRPr="003937B7">
              <w:t>may include:</w:t>
            </w:r>
          </w:p>
        </w:tc>
        <w:tc>
          <w:tcPr>
            <w:tcW w:w="6378" w:type="dxa"/>
            <w:gridSpan w:val="3"/>
          </w:tcPr>
          <w:p w:rsidR="00C27C69" w:rsidRPr="00332E57" w:rsidRDefault="00C27C69" w:rsidP="00332E57">
            <w:pPr>
              <w:pStyle w:val="bullet"/>
            </w:pPr>
            <w:r w:rsidRPr="00332E57">
              <w:t>community driver education programs</w:t>
            </w:r>
          </w:p>
          <w:p w:rsidR="00C27C69" w:rsidRPr="00332E57" w:rsidRDefault="00C27C69" w:rsidP="00332E57">
            <w:pPr>
              <w:pStyle w:val="bullet"/>
            </w:pPr>
            <w:r w:rsidRPr="00332E57">
              <w:t>State/Territory licencing authorities</w:t>
            </w:r>
          </w:p>
          <w:p w:rsidR="00C27C69" w:rsidRPr="00332E57" w:rsidRDefault="00C27C69" w:rsidP="00332E57">
            <w:pPr>
              <w:pStyle w:val="bullet"/>
            </w:pPr>
            <w:r w:rsidRPr="00332E57">
              <w:t>consumer and self help groups</w:t>
            </w:r>
          </w:p>
          <w:p w:rsidR="00C27C69" w:rsidRDefault="00C27C69" w:rsidP="00332E57">
            <w:pPr>
              <w:pStyle w:val="bullet"/>
            </w:pPr>
            <w:r w:rsidRPr="00332E57">
              <w:t>disabled Motorists Associations</w:t>
            </w:r>
          </w:p>
        </w:tc>
      </w:tr>
      <w:tr w:rsidR="00EB4FB1" w:rsidTr="00F56189">
        <w:tc>
          <w:tcPr>
            <w:tcW w:w="3369" w:type="dxa"/>
            <w:gridSpan w:val="2"/>
          </w:tcPr>
          <w:p w:rsidR="00EB4FB1" w:rsidRDefault="00EB4FB1" w:rsidP="00EB4FB1">
            <w:pPr>
              <w:pStyle w:val="spacer"/>
            </w:pPr>
          </w:p>
        </w:tc>
        <w:tc>
          <w:tcPr>
            <w:tcW w:w="6378" w:type="dxa"/>
            <w:gridSpan w:val="3"/>
          </w:tcPr>
          <w:p w:rsidR="00EB4FB1" w:rsidRDefault="00EB4FB1" w:rsidP="00EB4FB1">
            <w:pPr>
              <w:pStyle w:val="spacer"/>
            </w:pPr>
          </w:p>
        </w:tc>
      </w:tr>
      <w:tr w:rsidR="00C27C69" w:rsidTr="00F56189">
        <w:tc>
          <w:tcPr>
            <w:tcW w:w="3369" w:type="dxa"/>
            <w:gridSpan w:val="2"/>
          </w:tcPr>
          <w:p w:rsidR="00C27C69" w:rsidRDefault="00C27C69" w:rsidP="00953733">
            <w:pPr>
              <w:pStyle w:val="unittext"/>
              <w:keepNext/>
              <w:rPr>
                <w:b/>
                <w:i/>
              </w:rPr>
            </w:pPr>
            <w:r>
              <w:rPr>
                <w:b/>
                <w:i/>
              </w:rPr>
              <w:t xml:space="preserve">Potential barriers </w:t>
            </w:r>
            <w:r w:rsidRPr="00F460A7">
              <w:t>may include:</w:t>
            </w:r>
          </w:p>
        </w:tc>
        <w:tc>
          <w:tcPr>
            <w:tcW w:w="6378" w:type="dxa"/>
            <w:gridSpan w:val="3"/>
          </w:tcPr>
          <w:p w:rsidR="00C27C69" w:rsidRPr="00332E57" w:rsidRDefault="00C27C69" w:rsidP="00332E57">
            <w:pPr>
              <w:pStyle w:val="bullet"/>
            </w:pPr>
            <w:r w:rsidRPr="00332E57">
              <w:t>cost</w:t>
            </w:r>
          </w:p>
          <w:p w:rsidR="00C27C69" w:rsidRPr="00332E57" w:rsidRDefault="00C27C69" w:rsidP="00332E57">
            <w:pPr>
              <w:pStyle w:val="bullet"/>
            </w:pPr>
            <w:r w:rsidRPr="00332E57">
              <w:t>access to test centre</w:t>
            </w:r>
          </w:p>
          <w:p w:rsidR="00C27C69" w:rsidRDefault="00C27C69" w:rsidP="00332E57">
            <w:pPr>
              <w:pStyle w:val="bullet"/>
            </w:pPr>
            <w:r w:rsidRPr="00332E57">
              <w:t>literacy level</w:t>
            </w:r>
          </w:p>
        </w:tc>
      </w:tr>
      <w:tr w:rsidR="00C27C69" w:rsidTr="00F56189">
        <w:tc>
          <w:tcPr>
            <w:tcW w:w="9747" w:type="dxa"/>
            <w:gridSpan w:val="5"/>
          </w:tcPr>
          <w:p w:rsidR="00C27C69" w:rsidRDefault="00C27C69" w:rsidP="00953733">
            <w:pPr>
              <w:pStyle w:val="spacer"/>
            </w:pPr>
          </w:p>
        </w:tc>
      </w:tr>
      <w:tr w:rsidR="00C27C69" w:rsidTr="00F56189">
        <w:tc>
          <w:tcPr>
            <w:tcW w:w="9747" w:type="dxa"/>
            <w:gridSpan w:val="5"/>
          </w:tcPr>
          <w:p w:rsidR="00C27C69" w:rsidRDefault="00C27C69" w:rsidP="00953733">
            <w:pPr>
              <w:pStyle w:val="Heading21"/>
              <w:keepNext/>
            </w:pPr>
            <w:r>
              <w:t>Evidence Guide</w:t>
            </w:r>
          </w:p>
          <w:p w:rsidR="00C27C69" w:rsidRDefault="00C27C69" w:rsidP="00953733">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C27C69" w:rsidTr="00F56189">
        <w:tc>
          <w:tcPr>
            <w:tcW w:w="3369" w:type="dxa"/>
            <w:gridSpan w:val="2"/>
          </w:tcPr>
          <w:p w:rsidR="00C27C69" w:rsidRPr="005979AA" w:rsidRDefault="00C27C69" w:rsidP="00953733">
            <w:pPr>
              <w:pStyle w:val="EG"/>
              <w:keepNext/>
            </w:pPr>
            <w:r w:rsidRPr="005979AA">
              <w:t xml:space="preserve">Critical aspects for assessment and evidence required to demonstrate </w:t>
            </w:r>
            <w:r w:rsidRPr="005979AA">
              <w:lastRenderedPageBreak/>
              <w:t>competency in this unit</w:t>
            </w:r>
          </w:p>
        </w:tc>
        <w:tc>
          <w:tcPr>
            <w:tcW w:w="6378" w:type="dxa"/>
            <w:gridSpan w:val="3"/>
          </w:tcPr>
          <w:p w:rsidR="00C27C69" w:rsidRDefault="00C27C69" w:rsidP="00953733">
            <w:pPr>
              <w:pStyle w:val="unittext"/>
              <w:keepNext/>
            </w:pPr>
            <w:r w:rsidRPr="003B087B">
              <w:lastRenderedPageBreak/>
              <w:t>Assessment</w:t>
            </w:r>
            <w:r>
              <w:t xml:space="preserve"> must confirm the ability to:</w:t>
            </w:r>
          </w:p>
          <w:p w:rsidR="00C27C69" w:rsidRPr="00332E57" w:rsidRDefault="00C27C69" w:rsidP="00332E57">
            <w:pPr>
              <w:pStyle w:val="bullet"/>
            </w:pPr>
            <w:r w:rsidRPr="00332E57">
              <w:t xml:space="preserve">source and engage with information about the </w:t>
            </w:r>
            <w:r w:rsidRPr="00332E57">
              <w:lastRenderedPageBreak/>
              <w:t>requirements and processes for obtaining a learner permit</w:t>
            </w:r>
          </w:p>
          <w:p w:rsidR="00C27C69" w:rsidRDefault="00C27C69" w:rsidP="00332E57">
            <w:pPr>
              <w:pStyle w:val="bullet"/>
            </w:pPr>
            <w:r w:rsidRPr="00332E57">
              <w:t>identify and address barriers for obtaining a learner permit</w:t>
            </w:r>
          </w:p>
        </w:tc>
      </w:tr>
      <w:tr w:rsidR="00C27C69" w:rsidTr="00F56189">
        <w:tc>
          <w:tcPr>
            <w:tcW w:w="9747" w:type="dxa"/>
            <w:gridSpan w:val="5"/>
          </w:tcPr>
          <w:p w:rsidR="00C27C69" w:rsidRDefault="00C27C69" w:rsidP="00953733">
            <w:pPr>
              <w:pStyle w:val="spacer"/>
            </w:pPr>
          </w:p>
        </w:tc>
      </w:tr>
      <w:tr w:rsidR="00C27C69" w:rsidTr="00F56189">
        <w:tc>
          <w:tcPr>
            <w:tcW w:w="3369" w:type="dxa"/>
            <w:gridSpan w:val="2"/>
          </w:tcPr>
          <w:p w:rsidR="00C27C69" w:rsidRPr="005979AA" w:rsidRDefault="00C27C69" w:rsidP="00953733">
            <w:pPr>
              <w:pStyle w:val="EG"/>
              <w:keepNext/>
            </w:pPr>
            <w:r w:rsidRPr="005979AA">
              <w:t>Context of and specific resources for assessment</w:t>
            </w:r>
          </w:p>
        </w:tc>
        <w:tc>
          <w:tcPr>
            <w:tcW w:w="6378" w:type="dxa"/>
            <w:gridSpan w:val="3"/>
          </w:tcPr>
          <w:p w:rsidR="00C27C69" w:rsidRDefault="00C27C69" w:rsidP="00953733">
            <w:pPr>
              <w:pStyle w:val="unittext"/>
              <w:keepNext/>
            </w:pPr>
            <w:r>
              <w:t>Assessment must ensure access to:</w:t>
            </w:r>
          </w:p>
          <w:p w:rsidR="00C27C69" w:rsidRPr="00332E57" w:rsidRDefault="00C27C69" w:rsidP="00332E57">
            <w:pPr>
              <w:pStyle w:val="bullet"/>
            </w:pPr>
            <w:r w:rsidRPr="00332E57">
              <w:t>sources of information about the learner permit</w:t>
            </w:r>
          </w:p>
          <w:p w:rsidR="00C27C69" w:rsidRPr="00332E57" w:rsidRDefault="00C27C69" w:rsidP="00332E57">
            <w:pPr>
              <w:pStyle w:val="bullet"/>
            </w:pPr>
            <w:r w:rsidRPr="00332E57">
              <w:t xml:space="preserve">technology to support access to information about learner permit requirements </w:t>
            </w:r>
          </w:p>
          <w:p w:rsidR="00C27C69" w:rsidRPr="00332E57" w:rsidRDefault="00C27C69" w:rsidP="00332E57">
            <w:pPr>
              <w:pStyle w:val="bullet"/>
            </w:pPr>
            <w:r w:rsidRPr="00332E57">
              <w:t>alternative communication aids where required</w:t>
            </w:r>
          </w:p>
          <w:p w:rsidR="00C27C69" w:rsidRDefault="00C27C69" w:rsidP="00332E57">
            <w:pPr>
              <w:pStyle w:val="bullet"/>
            </w:pPr>
            <w:r w:rsidRPr="00332E57">
              <w:t>appropriate support persons to enable full participation</w:t>
            </w:r>
          </w:p>
        </w:tc>
      </w:tr>
      <w:tr w:rsidR="00C27C69" w:rsidTr="00F56189">
        <w:tc>
          <w:tcPr>
            <w:tcW w:w="9747" w:type="dxa"/>
            <w:gridSpan w:val="5"/>
          </w:tcPr>
          <w:p w:rsidR="00C27C69" w:rsidRDefault="00C27C69" w:rsidP="00953733">
            <w:pPr>
              <w:pStyle w:val="spacer"/>
            </w:pPr>
          </w:p>
        </w:tc>
      </w:tr>
      <w:tr w:rsidR="00C27C69" w:rsidTr="00F56189">
        <w:tc>
          <w:tcPr>
            <w:tcW w:w="3369" w:type="dxa"/>
            <w:gridSpan w:val="2"/>
          </w:tcPr>
          <w:p w:rsidR="00C27C69" w:rsidRPr="00622D2D" w:rsidRDefault="00C27C69" w:rsidP="00953733">
            <w:pPr>
              <w:pStyle w:val="EG"/>
              <w:keepNext/>
            </w:pPr>
            <w:r w:rsidRPr="005979AA">
              <w:t>Method(s) of assessment</w:t>
            </w:r>
          </w:p>
        </w:tc>
        <w:tc>
          <w:tcPr>
            <w:tcW w:w="6378" w:type="dxa"/>
            <w:gridSpan w:val="3"/>
          </w:tcPr>
          <w:p w:rsidR="00C27C69" w:rsidRDefault="00C27C69" w:rsidP="00953733">
            <w:pPr>
              <w:pStyle w:val="unittext"/>
              <w:keepNext/>
            </w:pPr>
            <w:r>
              <w:t>The following assessment methods are suitable for this unit:</w:t>
            </w:r>
          </w:p>
          <w:p w:rsidR="00C27C69" w:rsidRPr="00332E57" w:rsidRDefault="00C27C69" w:rsidP="00332E57">
            <w:pPr>
              <w:pStyle w:val="bullet"/>
            </w:pPr>
            <w:r w:rsidRPr="00332E57">
              <w:t>questioning to assess knowledge of the steps in obtaining a learner permit</w:t>
            </w:r>
          </w:p>
          <w:p w:rsidR="00C27C69" w:rsidRDefault="00C27C69" w:rsidP="00332E57">
            <w:pPr>
              <w:pStyle w:val="bullet"/>
            </w:pPr>
            <w:r w:rsidRPr="00332E57">
              <w:t>observation of the learner accessing information about learner permits</w:t>
            </w:r>
          </w:p>
        </w:tc>
      </w:tr>
    </w:tbl>
    <w:p w:rsidR="00C27C69" w:rsidRDefault="00C27C69" w:rsidP="00953733">
      <w:pPr>
        <w:keepNext/>
        <w:spacing w:before="240"/>
        <w:rPr>
          <w:rFonts w:cs="Arial"/>
          <w:b/>
        </w:rPr>
        <w:sectPr w:rsidR="00C27C69" w:rsidSect="00DA0918">
          <w:headerReference w:type="even" r:id="rId70"/>
          <w:headerReference w:type="default" r:id="rId71"/>
          <w:headerReference w:type="first" r:id="rId72"/>
          <w:pgSz w:w="11907" w:h="16840" w:code="9"/>
          <w:pgMar w:top="709" w:right="1134" w:bottom="1440" w:left="1134" w:header="709" w:footer="709"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of competency"/>
      </w:tblPr>
      <w:tblGrid>
        <w:gridCol w:w="2928"/>
        <w:gridCol w:w="492"/>
        <w:gridCol w:w="144"/>
        <w:gridCol w:w="15"/>
        <w:gridCol w:w="5663"/>
      </w:tblGrid>
      <w:tr w:rsidR="00C27C69" w:rsidTr="00FB02E2">
        <w:tc>
          <w:tcPr>
            <w:tcW w:w="2928" w:type="dxa"/>
          </w:tcPr>
          <w:p w:rsidR="00C27C69" w:rsidRPr="00D72D90" w:rsidRDefault="00C27C69" w:rsidP="00953733">
            <w:pPr>
              <w:pStyle w:val="code0"/>
              <w:keepNext/>
            </w:pPr>
            <w:r w:rsidRPr="00D72D90">
              <w:lastRenderedPageBreak/>
              <w:t>Unit Code</w:t>
            </w:r>
          </w:p>
        </w:tc>
        <w:tc>
          <w:tcPr>
            <w:tcW w:w="6314" w:type="dxa"/>
            <w:gridSpan w:val="4"/>
          </w:tcPr>
          <w:p w:rsidR="00C27C69" w:rsidRPr="0008115F" w:rsidRDefault="00C84DE4" w:rsidP="00953733">
            <w:pPr>
              <w:pStyle w:val="Code"/>
            </w:pPr>
            <w:bookmarkStart w:id="56" w:name="_Toc430777207"/>
            <w:r w:rsidRPr="00C84DE4">
              <w:t>VU21785</w:t>
            </w:r>
            <w:bookmarkEnd w:id="56"/>
          </w:p>
        </w:tc>
      </w:tr>
      <w:tr w:rsidR="00C27C69" w:rsidTr="00FB02E2">
        <w:tc>
          <w:tcPr>
            <w:tcW w:w="2928" w:type="dxa"/>
          </w:tcPr>
          <w:p w:rsidR="00C27C69" w:rsidRPr="00D72D90" w:rsidRDefault="00C27C69" w:rsidP="00953733">
            <w:pPr>
              <w:pStyle w:val="code0"/>
              <w:keepNext/>
            </w:pPr>
            <w:r w:rsidRPr="00D72D90">
              <w:t>Unit Title</w:t>
            </w:r>
          </w:p>
        </w:tc>
        <w:tc>
          <w:tcPr>
            <w:tcW w:w="6314" w:type="dxa"/>
            <w:gridSpan w:val="4"/>
          </w:tcPr>
          <w:p w:rsidR="00C27C69" w:rsidRPr="0008115F" w:rsidRDefault="00C27C69" w:rsidP="00953733">
            <w:pPr>
              <w:pStyle w:val="Code"/>
            </w:pPr>
            <w:bookmarkStart w:id="57" w:name="_Toc430777208"/>
            <w:r w:rsidRPr="0008115F">
              <w:t>Participate in recreational activities</w:t>
            </w:r>
            <w:bookmarkEnd w:id="57"/>
          </w:p>
        </w:tc>
      </w:tr>
      <w:tr w:rsidR="00C27C69" w:rsidTr="00FB02E2">
        <w:tc>
          <w:tcPr>
            <w:tcW w:w="2928" w:type="dxa"/>
          </w:tcPr>
          <w:p w:rsidR="00C27C69" w:rsidRDefault="00C27C69" w:rsidP="00953733">
            <w:pPr>
              <w:pStyle w:val="Heading21"/>
              <w:keepNext/>
            </w:pPr>
            <w:r>
              <w:t>Unit Descriptor</w:t>
            </w:r>
          </w:p>
        </w:tc>
        <w:tc>
          <w:tcPr>
            <w:tcW w:w="6314" w:type="dxa"/>
            <w:gridSpan w:val="4"/>
          </w:tcPr>
          <w:p w:rsidR="00C27C69" w:rsidRDefault="00C27C69" w:rsidP="00953733">
            <w:pPr>
              <w:pStyle w:val="unittext"/>
              <w:keepNext/>
            </w:pPr>
            <w:r>
              <w:t xml:space="preserve">This unit describes the skills and knowledge to </w:t>
            </w:r>
            <w:r w:rsidRPr="00DE1832">
              <w:t>plan and participate in one or more recreationa</w:t>
            </w:r>
            <w:r>
              <w:t>l options appropriate to own budget and</w:t>
            </w:r>
            <w:r w:rsidRPr="00DE1832">
              <w:t xml:space="preserve"> interests.</w:t>
            </w:r>
          </w:p>
        </w:tc>
      </w:tr>
      <w:tr w:rsidR="00C27C69" w:rsidTr="00FB02E2">
        <w:tc>
          <w:tcPr>
            <w:tcW w:w="2928" w:type="dxa"/>
          </w:tcPr>
          <w:p w:rsidR="00C27C69" w:rsidRDefault="00C27C69" w:rsidP="00953733">
            <w:pPr>
              <w:pStyle w:val="Heading21"/>
              <w:keepNext/>
            </w:pPr>
            <w:r>
              <w:t>Employability Skills</w:t>
            </w:r>
          </w:p>
        </w:tc>
        <w:tc>
          <w:tcPr>
            <w:tcW w:w="6314" w:type="dxa"/>
            <w:gridSpan w:val="4"/>
          </w:tcPr>
          <w:p w:rsidR="00C27C69" w:rsidRDefault="00C27C69" w:rsidP="00953733">
            <w:pPr>
              <w:pStyle w:val="unittext"/>
              <w:keepNext/>
            </w:pPr>
            <w:r>
              <w:t>This unit contains employability skills.</w:t>
            </w:r>
          </w:p>
        </w:tc>
      </w:tr>
      <w:tr w:rsidR="00C27C69" w:rsidTr="00FB02E2">
        <w:tc>
          <w:tcPr>
            <w:tcW w:w="2928" w:type="dxa"/>
          </w:tcPr>
          <w:p w:rsidR="00C27C69" w:rsidRDefault="00C27C69" w:rsidP="00953733">
            <w:pPr>
              <w:pStyle w:val="Heading21"/>
              <w:keepNext/>
            </w:pPr>
            <w:r>
              <w:t>Application of the Unit</w:t>
            </w:r>
          </w:p>
        </w:tc>
        <w:tc>
          <w:tcPr>
            <w:tcW w:w="6314" w:type="dxa"/>
            <w:gridSpan w:val="4"/>
          </w:tcPr>
          <w:p w:rsidR="00C27C69" w:rsidRDefault="00C27C69" w:rsidP="00953733">
            <w:pPr>
              <w:pStyle w:val="unittext"/>
              <w:keepNext/>
            </w:pPr>
            <w:r>
              <w:t xml:space="preserve">This unit applies to </w:t>
            </w:r>
            <w:r w:rsidRPr="00DB62FC">
              <w:t>learners with intellectual disabilities. Learners at this level will require high levels of teacher / mentor support.</w:t>
            </w:r>
          </w:p>
        </w:tc>
      </w:tr>
      <w:tr w:rsidR="00C27C69" w:rsidTr="00FB02E2">
        <w:tc>
          <w:tcPr>
            <w:tcW w:w="2928" w:type="dxa"/>
          </w:tcPr>
          <w:p w:rsidR="00C27C69" w:rsidRDefault="00C27C69" w:rsidP="00953733">
            <w:pPr>
              <w:pStyle w:val="Heading21"/>
              <w:keepNext/>
            </w:pPr>
            <w:r>
              <w:t>Element</w:t>
            </w:r>
          </w:p>
          <w:p w:rsidR="00C27C69" w:rsidRDefault="00C27C69" w:rsidP="00953733">
            <w:pPr>
              <w:pStyle w:val="text"/>
              <w:keepNext/>
            </w:pPr>
            <w:r w:rsidRPr="005979AA">
              <w:t>Elements describe the essential outcomes of a unit of competency. Elements describe actions or outcomes that are demonstrable and assessable.</w:t>
            </w:r>
          </w:p>
        </w:tc>
        <w:tc>
          <w:tcPr>
            <w:tcW w:w="6314" w:type="dxa"/>
            <w:gridSpan w:val="4"/>
          </w:tcPr>
          <w:p w:rsidR="00C27C69" w:rsidRDefault="00C27C69" w:rsidP="00953733">
            <w:pPr>
              <w:pStyle w:val="Heading21"/>
              <w:keepNext/>
            </w:pPr>
            <w:r>
              <w:t>Performance Criteria</w:t>
            </w:r>
          </w:p>
          <w:p w:rsidR="00C27C69" w:rsidRDefault="00C27C69" w:rsidP="00953733">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C27C69" w:rsidTr="00FB02E2">
        <w:tc>
          <w:tcPr>
            <w:tcW w:w="2928" w:type="dxa"/>
          </w:tcPr>
          <w:p w:rsidR="00C27C69" w:rsidRDefault="00C27C69" w:rsidP="00953733">
            <w:pPr>
              <w:pStyle w:val="spacer"/>
            </w:pPr>
          </w:p>
        </w:tc>
        <w:tc>
          <w:tcPr>
            <w:tcW w:w="6314" w:type="dxa"/>
            <w:gridSpan w:val="4"/>
          </w:tcPr>
          <w:p w:rsidR="00C27C69" w:rsidRDefault="00C27C69" w:rsidP="00953733">
            <w:pPr>
              <w:pStyle w:val="spacer"/>
            </w:pPr>
          </w:p>
        </w:tc>
      </w:tr>
      <w:tr w:rsidR="00C27C69" w:rsidTr="00FB02E2">
        <w:tc>
          <w:tcPr>
            <w:tcW w:w="2928" w:type="dxa"/>
            <w:vMerge w:val="restart"/>
          </w:tcPr>
          <w:p w:rsidR="00C27C69" w:rsidRPr="0084371F" w:rsidRDefault="00C27C69" w:rsidP="00953733">
            <w:pPr>
              <w:pStyle w:val="element"/>
              <w:keepNext/>
            </w:pPr>
            <w:r w:rsidRPr="0084371F">
              <w:t>1</w:t>
            </w:r>
            <w:r w:rsidR="00332E57">
              <w:t>.</w:t>
            </w:r>
            <w:r>
              <w:tab/>
            </w:r>
            <w:r w:rsidRPr="00C36627">
              <w:t>Investigate recreational activities in the community</w:t>
            </w:r>
          </w:p>
        </w:tc>
        <w:tc>
          <w:tcPr>
            <w:tcW w:w="636" w:type="dxa"/>
            <w:gridSpan w:val="2"/>
          </w:tcPr>
          <w:p w:rsidR="00C27C69" w:rsidRDefault="00C27C69" w:rsidP="00953733">
            <w:pPr>
              <w:pStyle w:val="PC"/>
              <w:keepNext/>
            </w:pPr>
            <w:r>
              <w:t>1.1</w:t>
            </w:r>
          </w:p>
        </w:tc>
        <w:tc>
          <w:tcPr>
            <w:tcW w:w="5678" w:type="dxa"/>
            <w:gridSpan w:val="2"/>
          </w:tcPr>
          <w:p w:rsidR="00C27C69" w:rsidRDefault="00C27C69" w:rsidP="00953733">
            <w:pPr>
              <w:pStyle w:val="PC"/>
              <w:keepNext/>
            </w:pPr>
            <w:r>
              <w:t xml:space="preserve">Investigate the benefits of participating in </w:t>
            </w:r>
            <w:r w:rsidRPr="00CA068F">
              <w:rPr>
                <w:b/>
                <w:i/>
              </w:rPr>
              <w:t>recreational activities</w:t>
            </w:r>
          </w:p>
        </w:tc>
      </w:tr>
      <w:tr w:rsidR="00C27C69" w:rsidTr="00FB02E2">
        <w:tc>
          <w:tcPr>
            <w:tcW w:w="2928" w:type="dxa"/>
            <w:vMerge/>
          </w:tcPr>
          <w:p w:rsidR="00C27C69" w:rsidRPr="0084371F" w:rsidRDefault="00C27C69" w:rsidP="00953733">
            <w:pPr>
              <w:pStyle w:val="element"/>
              <w:keepNext/>
            </w:pPr>
          </w:p>
        </w:tc>
        <w:tc>
          <w:tcPr>
            <w:tcW w:w="636" w:type="dxa"/>
            <w:gridSpan w:val="2"/>
          </w:tcPr>
          <w:p w:rsidR="00C27C69" w:rsidRDefault="00C27C69" w:rsidP="00953733">
            <w:pPr>
              <w:pStyle w:val="PC"/>
              <w:keepNext/>
            </w:pPr>
            <w:r>
              <w:t>1.2</w:t>
            </w:r>
          </w:p>
        </w:tc>
        <w:tc>
          <w:tcPr>
            <w:tcW w:w="5678" w:type="dxa"/>
            <w:gridSpan w:val="2"/>
          </w:tcPr>
          <w:p w:rsidR="00C27C69" w:rsidRDefault="00C27C69" w:rsidP="00953733">
            <w:pPr>
              <w:pStyle w:val="PC"/>
              <w:keepNext/>
            </w:pPr>
            <w:r>
              <w:t>Identify</w:t>
            </w:r>
            <w:r w:rsidRPr="00C83B7A">
              <w:rPr>
                <w:b/>
                <w:i/>
              </w:rPr>
              <w:t xml:space="preserve"> </w:t>
            </w:r>
            <w:r w:rsidRPr="00CA068F">
              <w:t>recreational activities</w:t>
            </w:r>
            <w:r>
              <w:t xml:space="preserve"> available in the community</w:t>
            </w:r>
          </w:p>
        </w:tc>
      </w:tr>
      <w:tr w:rsidR="00C27C69" w:rsidTr="00FB02E2">
        <w:tc>
          <w:tcPr>
            <w:tcW w:w="2928" w:type="dxa"/>
            <w:vMerge/>
          </w:tcPr>
          <w:p w:rsidR="00C27C69" w:rsidRPr="0084371F" w:rsidRDefault="00C27C69" w:rsidP="00953733">
            <w:pPr>
              <w:pStyle w:val="element"/>
              <w:keepNext/>
            </w:pPr>
          </w:p>
        </w:tc>
        <w:tc>
          <w:tcPr>
            <w:tcW w:w="636" w:type="dxa"/>
            <w:gridSpan w:val="2"/>
          </w:tcPr>
          <w:p w:rsidR="00C27C69" w:rsidRDefault="00C27C69" w:rsidP="00953733">
            <w:pPr>
              <w:pStyle w:val="PC"/>
              <w:keepNext/>
            </w:pPr>
            <w:r>
              <w:t>1.3</w:t>
            </w:r>
          </w:p>
        </w:tc>
        <w:tc>
          <w:tcPr>
            <w:tcW w:w="5678" w:type="dxa"/>
            <w:gridSpan w:val="2"/>
          </w:tcPr>
          <w:p w:rsidR="00C27C69" w:rsidRDefault="00C27C69" w:rsidP="00953733">
            <w:pPr>
              <w:pStyle w:val="PC"/>
              <w:keepNext/>
            </w:pPr>
            <w:r>
              <w:t>Access information about available recreational activities</w:t>
            </w:r>
          </w:p>
        </w:tc>
      </w:tr>
      <w:tr w:rsidR="00C27C69" w:rsidTr="00FB02E2">
        <w:tc>
          <w:tcPr>
            <w:tcW w:w="2928" w:type="dxa"/>
            <w:vMerge/>
          </w:tcPr>
          <w:p w:rsidR="00C27C69" w:rsidRPr="0084371F" w:rsidRDefault="00C27C69" w:rsidP="00953733">
            <w:pPr>
              <w:pStyle w:val="element"/>
              <w:keepNext/>
            </w:pPr>
          </w:p>
        </w:tc>
        <w:tc>
          <w:tcPr>
            <w:tcW w:w="636" w:type="dxa"/>
            <w:gridSpan w:val="2"/>
          </w:tcPr>
          <w:p w:rsidR="00C27C69" w:rsidRDefault="00C27C69" w:rsidP="00953733">
            <w:pPr>
              <w:pStyle w:val="PC"/>
              <w:keepNext/>
            </w:pPr>
            <w:r>
              <w:t>1.4</w:t>
            </w:r>
          </w:p>
        </w:tc>
        <w:tc>
          <w:tcPr>
            <w:tcW w:w="5678" w:type="dxa"/>
            <w:gridSpan w:val="2"/>
          </w:tcPr>
          <w:p w:rsidR="00C27C69" w:rsidRDefault="00C27C69" w:rsidP="00953733">
            <w:pPr>
              <w:pStyle w:val="PC"/>
              <w:keepNext/>
            </w:pPr>
            <w:r>
              <w:t xml:space="preserve">Identify the </w:t>
            </w:r>
            <w:r w:rsidRPr="00C83B7A">
              <w:rPr>
                <w:b/>
                <w:i/>
              </w:rPr>
              <w:t>requirements for participation</w:t>
            </w:r>
            <w:r w:rsidRPr="00C83B7A">
              <w:rPr>
                <w:i/>
              </w:rPr>
              <w:t xml:space="preserve"> </w:t>
            </w:r>
            <w:r>
              <w:t>in different recreational activitie</w:t>
            </w:r>
            <w:r w:rsidRPr="00CA068F">
              <w:t>s</w:t>
            </w:r>
          </w:p>
        </w:tc>
      </w:tr>
      <w:tr w:rsidR="00C27C69" w:rsidTr="00FB02E2">
        <w:tc>
          <w:tcPr>
            <w:tcW w:w="2928" w:type="dxa"/>
          </w:tcPr>
          <w:p w:rsidR="00C27C69" w:rsidRDefault="00C27C69" w:rsidP="00953733">
            <w:pPr>
              <w:pStyle w:val="spacer"/>
            </w:pPr>
          </w:p>
        </w:tc>
        <w:tc>
          <w:tcPr>
            <w:tcW w:w="6314" w:type="dxa"/>
            <w:gridSpan w:val="4"/>
          </w:tcPr>
          <w:p w:rsidR="00C27C69" w:rsidRDefault="00C27C69" w:rsidP="00953733">
            <w:pPr>
              <w:pStyle w:val="spacer"/>
            </w:pPr>
          </w:p>
        </w:tc>
      </w:tr>
      <w:tr w:rsidR="00C27C69" w:rsidTr="00FB02E2">
        <w:tc>
          <w:tcPr>
            <w:tcW w:w="2928" w:type="dxa"/>
            <w:vMerge w:val="restart"/>
          </w:tcPr>
          <w:p w:rsidR="00C27C69" w:rsidRDefault="00C27C69" w:rsidP="00953733">
            <w:pPr>
              <w:pStyle w:val="element"/>
              <w:keepNext/>
            </w:pPr>
            <w:r>
              <w:t>2</w:t>
            </w:r>
            <w:r w:rsidR="00332E57">
              <w:t>.</w:t>
            </w:r>
            <w:r>
              <w:tab/>
            </w:r>
            <w:r>
              <w:rPr>
                <w:lang w:val="en-US"/>
              </w:rPr>
              <w:t>Plan</w:t>
            </w:r>
            <w:r w:rsidRPr="0034539B">
              <w:rPr>
                <w:lang w:val="en-US"/>
              </w:rPr>
              <w:t xml:space="preserve"> participation in</w:t>
            </w:r>
            <w:r>
              <w:rPr>
                <w:lang w:val="en-US"/>
              </w:rPr>
              <w:t xml:space="preserve"> a</w:t>
            </w:r>
            <w:r w:rsidRPr="0034539B">
              <w:rPr>
                <w:lang w:val="en-US"/>
              </w:rPr>
              <w:t xml:space="preserve"> recreational activity</w:t>
            </w:r>
          </w:p>
        </w:tc>
        <w:tc>
          <w:tcPr>
            <w:tcW w:w="651" w:type="dxa"/>
            <w:gridSpan w:val="3"/>
          </w:tcPr>
          <w:p w:rsidR="00C27C69" w:rsidRDefault="00C27C69" w:rsidP="00953733">
            <w:pPr>
              <w:pStyle w:val="PC"/>
              <w:keepNext/>
            </w:pPr>
            <w:r>
              <w:t>2.1</w:t>
            </w:r>
          </w:p>
        </w:tc>
        <w:tc>
          <w:tcPr>
            <w:tcW w:w="5663" w:type="dxa"/>
          </w:tcPr>
          <w:p w:rsidR="00C27C69" w:rsidRDefault="00C27C69" w:rsidP="00953733">
            <w:pPr>
              <w:pStyle w:val="PC"/>
              <w:keepNext/>
            </w:pPr>
            <w:r>
              <w:t>Select a recreational activity of  personal interest</w:t>
            </w:r>
          </w:p>
        </w:tc>
      </w:tr>
      <w:tr w:rsidR="00C27C69" w:rsidTr="00FB02E2">
        <w:tc>
          <w:tcPr>
            <w:tcW w:w="2928" w:type="dxa"/>
            <w:vMerge/>
          </w:tcPr>
          <w:p w:rsidR="00C27C69" w:rsidRDefault="00C27C69" w:rsidP="00953733">
            <w:pPr>
              <w:keepNext/>
            </w:pPr>
          </w:p>
        </w:tc>
        <w:tc>
          <w:tcPr>
            <w:tcW w:w="651" w:type="dxa"/>
            <w:gridSpan w:val="3"/>
          </w:tcPr>
          <w:p w:rsidR="00C27C69" w:rsidRDefault="00C27C69" w:rsidP="00953733">
            <w:pPr>
              <w:pStyle w:val="PC"/>
              <w:keepNext/>
            </w:pPr>
            <w:r>
              <w:t>2.2</w:t>
            </w:r>
          </w:p>
        </w:tc>
        <w:tc>
          <w:tcPr>
            <w:tcW w:w="5663" w:type="dxa"/>
          </w:tcPr>
          <w:p w:rsidR="00C27C69" w:rsidRDefault="00C27C69" w:rsidP="00953733">
            <w:pPr>
              <w:pStyle w:val="PC"/>
              <w:keepNext/>
            </w:pPr>
            <w:r>
              <w:t xml:space="preserve">Identify the </w:t>
            </w:r>
            <w:r w:rsidRPr="00C36627">
              <w:t>requirements for participation</w:t>
            </w:r>
            <w:r w:rsidRPr="00C83B7A">
              <w:rPr>
                <w:i/>
              </w:rPr>
              <w:t xml:space="preserve"> </w:t>
            </w:r>
            <w:r>
              <w:t xml:space="preserve">in the activity </w:t>
            </w:r>
          </w:p>
        </w:tc>
      </w:tr>
      <w:tr w:rsidR="00C27C69" w:rsidTr="00FB02E2">
        <w:tc>
          <w:tcPr>
            <w:tcW w:w="2928" w:type="dxa"/>
            <w:vMerge/>
          </w:tcPr>
          <w:p w:rsidR="00C27C69" w:rsidRDefault="00C27C69" w:rsidP="00953733">
            <w:pPr>
              <w:keepNext/>
            </w:pPr>
          </w:p>
        </w:tc>
        <w:tc>
          <w:tcPr>
            <w:tcW w:w="651" w:type="dxa"/>
            <w:gridSpan w:val="3"/>
          </w:tcPr>
          <w:p w:rsidR="00C27C69" w:rsidRDefault="00C27C69" w:rsidP="00953733">
            <w:pPr>
              <w:pStyle w:val="PC"/>
              <w:keepNext/>
            </w:pPr>
            <w:r>
              <w:t>2.3</w:t>
            </w:r>
          </w:p>
        </w:tc>
        <w:tc>
          <w:tcPr>
            <w:tcW w:w="5663" w:type="dxa"/>
          </w:tcPr>
          <w:p w:rsidR="00C27C69" w:rsidRDefault="00C27C69" w:rsidP="00953733">
            <w:pPr>
              <w:pStyle w:val="PC"/>
              <w:keepNext/>
            </w:pPr>
            <w:r>
              <w:t xml:space="preserve">Assess own ability to meet </w:t>
            </w:r>
            <w:r w:rsidRPr="00C36627">
              <w:t>requirements for participation in the activity</w:t>
            </w:r>
          </w:p>
        </w:tc>
      </w:tr>
      <w:tr w:rsidR="00C27C69" w:rsidTr="00FB02E2">
        <w:tc>
          <w:tcPr>
            <w:tcW w:w="2928" w:type="dxa"/>
            <w:vMerge/>
          </w:tcPr>
          <w:p w:rsidR="00C27C69" w:rsidRDefault="00C27C69" w:rsidP="00953733">
            <w:pPr>
              <w:keepNext/>
            </w:pPr>
          </w:p>
        </w:tc>
        <w:tc>
          <w:tcPr>
            <w:tcW w:w="651" w:type="dxa"/>
            <w:gridSpan w:val="3"/>
          </w:tcPr>
          <w:p w:rsidR="00C27C69" w:rsidRDefault="00C27C69" w:rsidP="00953733">
            <w:pPr>
              <w:pStyle w:val="PC"/>
              <w:keepNext/>
            </w:pPr>
            <w:r>
              <w:t>2.4</w:t>
            </w:r>
          </w:p>
        </w:tc>
        <w:tc>
          <w:tcPr>
            <w:tcW w:w="5663" w:type="dxa"/>
          </w:tcPr>
          <w:p w:rsidR="00C27C69" w:rsidRDefault="00C27C69" w:rsidP="00953733">
            <w:pPr>
              <w:pStyle w:val="PC"/>
              <w:keepNext/>
            </w:pPr>
            <w:r>
              <w:t xml:space="preserve">Identify </w:t>
            </w:r>
            <w:r w:rsidRPr="00C36627">
              <w:rPr>
                <w:b/>
              </w:rPr>
              <w:t>barriers to participation i</w:t>
            </w:r>
            <w:r>
              <w:t>n recreational activity</w:t>
            </w:r>
          </w:p>
        </w:tc>
      </w:tr>
      <w:tr w:rsidR="00C27C69" w:rsidTr="00FB02E2">
        <w:tc>
          <w:tcPr>
            <w:tcW w:w="2928" w:type="dxa"/>
            <w:vMerge/>
          </w:tcPr>
          <w:p w:rsidR="00C27C69" w:rsidRDefault="00C27C69" w:rsidP="00953733">
            <w:pPr>
              <w:keepNext/>
            </w:pPr>
          </w:p>
        </w:tc>
        <w:tc>
          <w:tcPr>
            <w:tcW w:w="651" w:type="dxa"/>
            <w:gridSpan w:val="3"/>
          </w:tcPr>
          <w:p w:rsidR="00C27C69" w:rsidRDefault="00C27C69" w:rsidP="00953733">
            <w:pPr>
              <w:pStyle w:val="PC"/>
              <w:keepNext/>
            </w:pPr>
            <w:r>
              <w:t>2.5</w:t>
            </w:r>
          </w:p>
        </w:tc>
        <w:tc>
          <w:tcPr>
            <w:tcW w:w="5663" w:type="dxa"/>
          </w:tcPr>
          <w:p w:rsidR="00C27C69" w:rsidRDefault="00C27C69" w:rsidP="00953733">
            <w:pPr>
              <w:pStyle w:val="PC"/>
              <w:keepNext/>
            </w:pPr>
            <w:r>
              <w:t>Plan</w:t>
            </w:r>
            <w:r w:rsidRPr="00C83B7A">
              <w:rPr>
                <w:b/>
                <w:i/>
              </w:rPr>
              <w:t xml:space="preserve"> </w:t>
            </w:r>
            <w:r w:rsidRPr="00510945">
              <w:t>for participation</w:t>
            </w:r>
            <w:r>
              <w:t xml:space="preserve"> in the activity </w:t>
            </w:r>
          </w:p>
        </w:tc>
      </w:tr>
      <w:tr w:rsidR="00C27C69" w:rsidTr="00FB02E2">
        <w:tc>
          <w:tcPr>
            <w:tcW w:w="2928" w:type="dxa"/>
          </w:tcPr>
          <w:p w:rsidR="00C27C69" w:rsidRDefault="00C27C69" w:rsidP="00953733">
            <w:pPr>
              <w:pStyle w:val="spacer"/>
            </w:pPr>
          </w:p>
        </w:tc>
        <w:tc>
          <w:tcPr>
            <w:tcW w:w="6314" w:type="dxa"/>
            <w:gridSpan w:val="4"/>
          </w:tcPr>
          <w:p w:rsidR="00C27C69" w:rsidRDefault="00C27C69" w:rsidP="00953733">
            <w:pPr>
              <w:pStyle w:val="spacer"/>
            </w:pPr>
          </w:p>
        </w:tc>
      </w:tr>
      <w:tr w:rsidR="00C27C69" w:rsidTr="00FB02E2">
        <w:tc>
          <w:tcPr>
            <w:tcW w:w="2928" w:type="dxa"/>
            <w:vMerge w:val="restart"/>
          </w:tcPr>
          <w:p w:rsidR="00C27C69" w:rsidRDefault="00C27C69" w:rsidP="00953733">
            <w:pPr>
              <w:pStyle w:val="element"/>
              <w:keepNext/>
            </w:pPr>
            <w:r>
              <w:t>3</w:t>
            </w:r>
            <w:r w:rsidR="00332E57">
              <w:t>.</w:t>
            </w:r>
            <w:r>
              <w:tab/>
              <w:t>Participate in a recreational activity</w:t>
            </w:r>
          </w:p>
        </w:tc>
        <w:tc>
          <w:tcPr>
            <w:tcW w:w="636" w:type="dxa"/>
            <w:gridSpan w:val="2"/>
          </w:tcPr>
          <w:p w:rsidR="00C27C69" w:rsidRDefault="00C27C69" w:rsidP="00953733">
            <w:pPr>
              <w:pStyle w:val="PC"/>
              <w:keepNext/>
            </w:pPr>
            <w:r>
              <w:t>3.1</w:t>
            </w:r>
          </w:p>
        </w:tc>
        <w:tc>
          <w:tcPr>
            <w:tcW w:w="5678" w:type="dxa"/>
            <w:gridSpan w:val="2"/>
          </w:tcPr>
          <w:p w:rsidR="00C27C69" w:rsidRDefault="00C27C69" w:rsidP="00953733">
            <w:pPr>
              <w:pStyle w:val="PC"/>
              <w:keepNext/>
            </w:pPr>
            <w:r>
              <w:t xml:space="preserve">Confirm the </w:t>
            </w:r>
            <w:r w:rsidRPr="00C36627">
              <w:t>requirements for participation</w:t>
            </w:r>
            <w:r w:rsidRPr="00C83B7A">
              <w:rPr>
                <w:i/>
              </w:rPr>
              <w:t xml:space="preserve"> </w:t>
            </w:r>
            <w:r>
              <w:t>in the recreational activity</w:t>
            </w:r>
          </w:p>
        </w:tc>
      </w:tr>
      <w:tr w:rsidR="00C27C69" w:rsidTr="00FB02E2">
        <w:tc>
          <w:tcPr>
            <w:tcW w:w="2928" w:type="dxa"/>
            <w:vMerge/>
          </w:tcPr>
          <w:p w:rsidR="00C27C69" w:rsidRDefault="00C27C69" w:rsidP="00953733">
            <w:pPr>
              <w:keepNext/>
            </w:pPr>
          </w:p>
        </w:tc>
        <w:tc>
          <w:tcPr>
            <w:tcW w:w="636" w:type="dxa"/>
            <w:gridSpan w:val="2"/>
          </w:tcPr>
          <w:p w:rsidR="00C27C69" w:rsidRDefault="00C27C69" w:rsidP="00953733">
            <w:pPr>
              <w:pStyle w:val="PC"/>
              <w:keepNext/>
            </w:pPr>
            <w:r>
              <w:t>3.2</w:t>
            </w:r>
          </w:p>
        </w:tc>
        <w:tc>
          <w:tcPr>
            <w:tcW w:w="5678" w:type="dxa"/>
            <w:gridSpan w:val="2"/>
          </w:tcPr>
          <w:p w:rsidR="00C27C69" w:rsidRDefault="00C27C69" w:rsidP="00953733">
            <w:pPr>
              <w:pStyle w:val="PC"/>
              <w:keepNext/>
            </w:pPr>
            <w:r>
              <w:t>Engage in recreational activity</w:t>
            </w:r>
          </w:p>
        </w:tc>
      </w:tr>
      <w:tr w:rsidR="00C27C69" w:rsidTr="00FB02E2">
        <w:tc>
          <w:tcPr>
            <w:tcW w:w="2928" w:type="dxa"/>
            <w:vMerge/>
          </w:tcPr>
          <w:p w:rsidR="00C27C69" w:rsidRDefault="00C27C69" w:rsidP="00953733">
            <w:pPr>
              <w:keepNext/>
            </w:pPr>
          </w:p>
        </w:tc>
        <w:tc>
          <w:tcPr>
            <w:tcW w:w="636" w:type="dxa"/>
            <w:gridSpan w:val="2"/>
          </w:tcPr>
          <w:p w:rsidR="00C27C69" w:rsidRDefault="00C27C69" w:rsidP="00953733">
            <w:pPr>
              <w:pStyle w:val="PC"/>
              <w:keepNext/>
            </w:pPr>
            <w:r>
              <w:t>3.3</w:t>
            </w:r>
          </w:p>
        </w:tc>
        <w:tc>
          <w:tcPr>
            <w:tcW w:w="5678" w:type="dxa"/>
            <w:gridSpan w:val="2"/>
          </w:tcPr>
          <w:p w:rsidR="00C27C69" w:rsidRDefault="00C27C69" w:rsidP="00953733">
            <w:pPr>
              <w:pStyle w:val="PC"/>
              <w:keepNext/>
            </w:pPr>
            <w:r w:rsidRPr="00307F1D">
              <w:t>Display</w:t>
            </w:r>
            <w:r w:rsidRPr="00C83B7A">
              <w:rPr>
                <w:b/>
                <w:i/>
              </w:rPr>
              <w:t xml:space="preserve"> appropriate behaviours</w:t>
            </w:r>
            <w:r w:rsidRPr="00C83B7A">
              <w:rPr>
                <w:i/>
              </w:rPr>
              <w:t xml:space="preserve"> </w:t>
            </w:r>
            <w:r>
              <w:t>while participating in  the  activity</w:t>
            </w:r>
          </w:p>
        </w:tc>
      </w:tr>
      <w:tr w:rsidR="00C27C69" w:rsidTr="00FB02E2">
        <w:tc>
          <w:tcPr>
            <w:tcW w:w="2928" w:type="dxa"/>
          </w:tcPr>
          <w:p w:rsidR="00C27C69" w:rsidRDefault="00C27C69" w:rsidP="00953733">
            <w:pPr>
              <w:pStyle w:val="spacer"/>
            </w:pPr>
          </w:p>
        </w:tc>
        <w:tc>
          <w:tcPr>
            <w:tcW w:w="6314" w:type="dxa"/>
            <w:gridSpan w:val="4"/>
          </w:tcPr>
          <w:p w:rsidR="00C27C69" w:rsidRDefault="00C27C69" w:rsidP="00953733">
            <w:pPr>
              <w:pStyle w:val="spacer"/>
            </w:pPr>
          </w:p>
        </w:tc>
      </w:tr>
      <w:tr w:rsidR="00C27C69" w:rsidTr="00FB02E2">
        <w:tc>
          <w:tcPr>
            <w:tcW w:w="9242" w:type="dxa"/>
            <w:gridSpan w:val="5"/>
          </w:tcPr>
          <w:p w:rsidR="00C27C69" w:rsidRDefault="00C27C69" w:rsidP="00953733">
            <w:pPr>
              <w:pStyle w:val="Heading21"/>
              <w:keepNext/>
            </w:pPr>
            <w:r>
              <w:t>Required Knowledge and Skills</w:t>
            </w:r>
          </w:p>
          <w:p w:rsidR="00C27C69" w:rsidRDefault="00C27C69" w:rsidP="00953733">
            <w:pPr>
              <w:pStyle w:val="text"/>
              <w:keepNext/>
            </w:pPr>
            <w:r w:rsidRPr="005979AA">
              <w:t>This describes the essential skills and knowledge and their level required for this unit</w:t>
            </w:r>
            <w:r>
              <w:t>.</w:t>
            </w:r>
          </w:p>
        </w:tc>
      </w:tr>
      <w:tr w:rsidR="00C27C69" w:rsidTr="00FB02E2">
        <w:tc>
          <w:tcPr>
            <w:tcW w:w="9242" w:type="dxa"/>
            <w:gridSpan w:val="5"/>
          </w:tcPr>
          <w:p w:rsidR="00C27C69" w:rsidRDefault="00C27C69" w:rsidP="00953733">
            <w:pPr>
              <w:pStyle w:val="unittext"/>
              <w:keepNext/>
            </w:pPr>
            <w:r>
              <w:t>Required Knowledge:</w:t>
            </w:r>
          </w:p>
          <w:p w:rsidR="00C27C69" w:rsidRPr="002D1057" w:rsidRDefault="00C27C69" w:rsidP="00332E57">
            <w:pPr>
              <w:pStyle w:val="bullet"/>
            </w:pPr>
            <w:r w:rsidRPr="002D1057">
              <w:t xml:space="preserve"> the impo</w:t>
            </w:r>
            <w:r>
              <w:t xml:space="preserve">rtance of </w:t>
            </w:r>
            <w:r w:rsidRPr="00332E57">
              <w:t>recreation</w:t>
            </w:r>
            <w:r w:rsidRPr="002D1057">
              <w:t xml:space="preserve"> activities</w:t>
            </w:r>
            <w:r>
              <w:t xml:space="preserve"> for well being</w:t>
            </w:r>
          </w:p>
          <w:p w:rsidR="00C27C69" w:rsidRDefault="00C27C69" w:rsidP="00332E57">
            <w:pPr>
              <w:pStyle w:val="bullet"/>
            </w:pPr>
            <w:r>
              <w:t xml:space="preserve">sources of information </w:t>
            </w:r>
            <w:r w:rsidRPr="00332E57">
              <w:t>about</w:t>
            </w:r>
            <w:r>
              <w:t xml:space="preserve"> recreational activities</w:t>
            </w:r>
          </w:p>
          <w:p w:rsidR="00C27C69" w:rsidRDefault="00C27C69" w:rsidP="00953733">
            <w:pPr>
              <w:pStyle w:val="bullet"/>
              <w:numPr>
                <w:ilvl w:val="0"/>
                <w:numId w:val="0"/>
              </w:numPr>
            </w:pPr>
            <w:r>
              <w:t>Required Skills:</w:t>
            </w:r>
          </w:p>
          <w:p w:rsidR="00C27C69" w:rsidRPr="00332E57" w:rsidRDefault="00C27C69" w:rsidP="00332E57">
            <w:pPr>
              <w:pStyle w:val="bullet"/>
            </w:pPr>
            <w:r w:rsidRPr="00332E57">
              <w:t>communication skills to participate in planning process to participate in recreation activity</w:t>
            </w:r>
          </w:p>
          <w:p w:rsidR="00C27C69" w:rsidRPr="00332E57" w:rsidRDefault="00C27C69" w:rsidP="00332E57">
            <w:pPr>
              <w:pStyle w:val="bullet"/>
            </w:pPr>
            <w:r w:rsidRPr="00332E57">
              <w:t>literacy skills to access and use information about local recreational activities</w:t>
            </w:r>
          </w:p>
          <w:p w:rsidR="00C27C69" w:rsidRPr="00332E57" w:rsidRDefault="00C27C69" w:rsidP="00332E57">
            <w:pPr>
              <w:pStyle w:val="bullet"/>
            </w:pPr>
            <w:r w:rsidRPr="00332E57">
              <w:t>problem solving skills to match own interests to appropriate recreation activities</w:t>
            </w:r>
          </w:p>
          <w:p w:rsidR="00C27C69" w:rsidRPr="00332E57" w:rsidRDefault="00C27C69" w:rsidP="00332E57">
            <w:pPr>
              <w:pStyle w:val="bullet"/>
            </w:pPr>
            <w:r w:rsidRPr="00332E57">
              <w:t>self management skills to identify personal requirements to participate in selected recreation activities</w:t>
            </w:r>
          </w:p>
          <w:p w:rsidR="00C27C69" w:rsidRDefault="00C27C69" w:rsidP="00332E57">
            <w:pPr>
              <w:pStyle w:val="bullet"/>
            </w:pPr>
            <w:r w:rsidRPr="00332E57">
              <w:t>planning and organisation skills to plan and participate in activities in recreation activities</w:t>
            </w:r>
          </w:p>
        </w:tc>
      </w:tr>
      <w:tr w:rsidR="00C27C69" w:rsidTr="00FB02E2">
        <w:tc>
          <w:tcPr>
            <w:tcW w:w="9242" w:type="dxa"/>
            <w:gridSpan w:val="5"/>
          </w:tcPr>
          <w:p w:rsidR="00C27C69" w:rsidRDefault="00C27C69" w:rsidP="00953733">
            <w:pPr>
              <w:pStyle w:val="spacer"/>
            </w:pPr>
          </w:p>
        </w:tc>
      </w:tr>
      <w:tr w:rsidR="00C27C69" w:rsidTr="00FB02E2">
        <w:tc>
          <w:tcPr>
            <w:tcW w:w="9242" w:type="dxa"/>
            <w:gridSpan w:val="5"/>
          </w:tcPr>
          <w:p w:rsidR="00C27C69" w:rsidRDefault="00C27C69" w:rsidP="00953733">
            <w:pPr>
              <w:pStyle w:val="Heading21"/>
              <w:keepNext/>
            </w:pPr>
            <w:r>
              <w:t>Range Statement</w:t>
            </w:r>
          </w:p>
          <w:p w:rsidR="00C27C69" w:rsidRDefault="00C27C69" w:rsidP="00953733">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C27C69" w:rsidTr="00FB02E2">
        <w:tc>
          <w:tcPr>
            <w:tcW w:w="3420" w:type="dxa"/>
            <w:gridSpan w:val="2"/>
          </w:tcPr>
          <w:p w:rsidR="00C27C69" w:rsidRPr="005979AA" w:rsidRDefault="00C27C69" w:rsidP="00953733">
            <w:pPr>
              <w:pStyle w:val="unittext"/>
              <w:keepNext/>
            </w:pPr>
            <w:r w:rsidRPr="001E2759">
              <w:rPr>
                <w:b/>
                <w:i/>
              </w:rPr>
              <w:t xml:space="preserve">Recreational activities </w:t>
            </w:r>
            <w:r w:rsidRPr="00C36627">
              <w:t xml:space="preserve">may include: </w:t>
            </w:r>
          </w:p>
        </w:tc>
        <w:tc>
          <w:tcPr>
            <w:tcW w:w="5822" w:type="dxa"/>
            <w:gridSpan w:val="3"/>
          </w:tcPr>
          <w:p w:rsidR="00C27C69" w:rsidRPr="00332E57" w:rsidRDefault="00C27C69" w:rsidP="00332E57">
            <w:pPr>
              <w:pStyle w:val="bullet"/>
            </w:pPr>
            <w:r w:rsidRPr="00332E57">
              <w:t>sporting activities</w:t>
            </w:r>
          </w:p>
          <w:p w:rsidR="00C27C69" w:rsidRPr="00332E57" w:rsidRDefault="00C27C69" w:rsidP="00332E57">
            <w:pPr>
              <w:pStyle w:val="bullet"/>
            </w:pPr>
            <w:r w:rsidRPr="00332E57">
              <w:t xml:space="preserve">adventure activities </w:t>
            </w:r>
          </w:p>
          <w:p w:rsidR="00C27C69" w:rsidRPr="00332E57" w:rsidRDefault="00C27C69" w:rsidP="00332E57">
            <w:pPr>
              <w:pStyle w:val="bullet"/>
            </w:pPr>
            <w:r w:rsidRPr="00332E57">
              <w:t>entertainment</w:t>
            </w:r>
          </w:p>
          <w:p w:rsidR="00C27C69" w:rsidRPr="00332E57" w:rsidRDefault="00C27C69" w:rsidP="00332E57">
            <w:pPr>
              <w:pStyle w:val="bullet"/>
            </w:pPr>
            <w:r w:rsidRPr="00332E57">
              <w:t>cultural activities</w:t>
            </w:r>
          </w:p>
          <w:p w:rsidR="00C27C69" w:rsidRPr="00332E57" w:rsidRDefault="00C27C69" w:rsidP="00332E57">
            <w:pPr>
              <w:pStyle w:val="bullet"/>
            </w:pPr>
            <w:r w:rsidRPr="00332E57">
              <w:t>indoor activities</w:t>
            </w:r>
          </w:p>
          <w:p w:rsidR="00C27C69" w:rsidRDefault="00C27C69" w:rsidP="00332E57">
            <w:pPr>
              <w:pStyle w:val="bullet"/>
            </w:pPr>
            <w:r w:rsidRPr="00332E57">
              <w:t>gardening</w:t>
            </w:r>
          </w:p>
        </w:tc>
      </w:tr>
      <w:tr w:rsidR="00C27C69" w:rsidTr="00FB02E2">
        <w:tc>
          <w:tcPr>
            <w:tcW w:w="9242" w:type="dxa"/>
            <w:gridSpan w:val="5"/>
          </w:tcPr>
          <w:p w:rsidR="00C27C69" w:rsidRDefault="00C27C69" w:rsidP="00953733">
            <w:pPr>
              <w:pStyle w:val="spacer"/>
            </w:pPr>
          </w:p>
        </w:tc>
      </w:tr>
      <w:tr w:rsidR="00C27C69" w:rsidTr="00FB02E2">
        <w:tc>
          <w:tcPr>
            <w:tcW w:w="3420" w:type="dxa"/>
            <w:gridSpan w:val="2"/>
          </w:tcPr>
          <w:p w:rsidR="00C27C69" w:rsidRPr="005979AA" w:rsidRDefault="00C27C69" w:rsidP="00953733">
            <w:pPr>
              <w:pStyle w:val="unittext"/>
              <w:keepNext/>
            </w:pPr>
            <w:r w:rsidRPr="00C36627">
              <w:rPr>
                <w:b/>
                <w:i/>
              </w:rPr>
              <w:t>Requirements for participation</w:t>
            </w:r>
            <w:r>
              <w:t xml:space="preserve"> may include;</w:t>
            </w:r>
          </w:p>
        </w:tc>
        <w:tc>
          <w:tcPr>
            <w:tcW w:w="5822" w:type="dxa"/>
            <w:gridSpan w:val="3"/>
          </w:tcPr>
          <w:p w:rsidR="00C27C69" w:rsidRPr="00332E57" w:rsidRDefault="00C27C69" w:rsidP="00332E57">
            <w:pPr>
              <w:pStyle w:val="bullet"/>
            </w:pPr>
            <w:r w:rsidRPr="00332E57">
              <w:t>hygiene requirements</w:t>
            </w:r>
          </w:p>
          <w:p w:rsidR="00C27C69" w:rsidRPr="00332E57" w:rsidRDefault="00C27C69" w:rsidP="00332E57">
            <w:pPr>
              <w:pStyle w:val="bullet"/>
            </w:pPr>
            <w:r w:rsidRPr="00332E57">
              <w:t>clothing requirements</w:t>
            </w:r>
          </w:p>
          <w:p w:rsidR="00C27C69" w:rsidRPr="00332E57" w:rsidRDefault="00C27C69" w:rsidP="00332E57">
            <w:pPr>
              <w:pStyle w:val="bullet"/>
            </w:pPr>
            <w:r w:rsidRPr="00332E57">
              <w:t>length of time required to participate</w:t>
            </w:r>
          </w:p>
          <w:p w:rsidR="00C27C69" w:rsidRPr="00332E57" w:rsidRDefault="00C27C69" w:rsidP="00332E57">
            <w:pPr>
              <w:pStyle w:val="bullet"/>
            </w:pPr>
            <w:r w:rsidRPr="00332E57">
              <w:t>cost</w:t>
            </w:r>
          </w:p>
          <w:p w:rsidR="00C27C69" w:rsidRPr="00332E57" w:rsidRDefault="00C27C69" w:rsidP="00332E57">
            <w:pPr>
              <w:pStyle w:val="bullet"/>
            </w:pPr>
            <w:r w:rsidRPr="00332E57">
              <w:t>enrolment/registration</w:t>
            </w:r>
          </w:p>
          <w:p w:rsidR="00C27C69" w:rsidRPr="00332E57" w:rsidRDefault="00C27C69" w:rsidP="00332E57">
            <w:pPr>
              <w:pStyle w:val="bullet"/>
            </w:pPr>
            <w:r w:rsidRPr="00332E57">
              <w:t>location</w:t>
            </w:r>
          </w:p>
          <w:p w:rsidR="00C27C69" w:rsidRPr="00332E57" w:rsidRDefault="00C27C69" w:rsidP="00332E57">
            <w:pPr>
              <w:pStyle w:val="bullet"/>
            </w:pPr>
            <w:r w:rsidRPr="00332E57">
              <w:t>rules and regulations</w:t>
            </w:r>
          </w:p>
          <w:p w:rsidR="00C27C69" w:rsidRDefault="00332E57" w:rsidP="00332E57">
            <w:pPr>
              <w:pStyle w:val="bullet"/>
            </w:pPr>
            <w:r w:rsidRPr="00332E57">
              <w:t>behavioural aspects</w:t>
            </w:r>
          </w:p>
        </w:tc>
      </w:tr>
      <w:tr w:rsidR="00C27C69" w:rsidTr="00FB02E2">
        <w:tc>
          <w:tcPr>
            <w:tcW w:w="9242" w:type="dxa"/>
            <w:gridSpan w:val="5"/>
          </w:tcPr>
          <w:p w:rsidR="00C27C69" w:rsidRDefault="00C27C69" w:rsidP="00953733">
            <w:pPr>
              <w:pStyle w:val="spacer"/>
            </w:pPr>
          </w:p>
        </w:tc>
      </w:tr>
      <w:tr w:rsidR="00C27C69" w:rsidTr="00FB02E2">
        <w:tc>
          <w:tcPr>
            <w:tcW w:w="3420" w:type="dxa"/>
            <w:gridSpan w:val="2"/>
          </w:tcPr>
          <w:p w:rsidR="00C27C69" w:rsidRPr="00C36627" w:rsidRDefault="00C27C69" w:rsidP="00953733">
            <w:pPr>
              <w:pStyle w:val="unittext"/>
              <w:keepNext/>
              <w:rPr>
                <w:b/>
                <w:i/>
              </w:rPr>
            </w:pPr>
            <w:r w:rsidRPr="00C36627">
              <w:rPr>
                <w:b/>
                <w:i/>
              </w:rPr>
              <w:t xml:space="preserve">Barriers to participation </w:t>
            </w:r>
            <w:r w:rsidRPr="00C36627">
              <w:t xml:space="preserve">may </w:t>
            </w:r>
            <w:r w:rsidRPr="00C36627">
              <w:lastRenderedPageBreak/>
              <w:t>include:</w:t>
            </w:r>
          </w:p>
        </w:tc>
        <w:tc>
          <w:tcPr>
            <w:tcW w:w="5822" w:type="dxa"/>
            <w:gridSpan w:val="3"/>
          </w:tcPr>
          <w:p w:rsidR="00C27C69" w:rsidRPr="00332E57" w:rsidRDefault="00C27C69" w:rsidP="00332E57">
            <w:pPr>
              <w:pStyle w:val="bullet"/>
            </w:pPr>
            <w:r w:rsidRPr="00332E57">
              <w:lastRenderedPageBreak/>
              <w:t>location</w:t>
            </w:r>
          </w:p>
          <w:p w:rsidR="00C27C69" w:rsidRPr="00332E57" w:rsidRDefault="00C27C69" w:rsidP="00332E57">
            <w:pPr>
              <w:pStyle w:val="bullet"/>
            </w:pPr>
            <w:r w:rsidRPr="00332E57">
              <w:lastRenderedPageBreak/>
              <w:t>cost</w:t>
            </w:r>
          </w:p>
          <w:p w:rsidR="00C27C69" w:rsidRPr="00332E57" w:rsidRDefault="00C27C69" w:rsidP="00332E57">
            <w:pPr>
              <w:pStyle w:val="bullet"/>
            </w:pPr>
            <w:r w:rsidRPr="00332E57">
              <w:t>time</w:t>
            </w:r>
          </w:p>
          <w:p w:rsidR="00C27C69" w:rsidRDefault="00C27C69" w:rsidP="00332E57">
            <w:pPr>
              <w:pStyle w:val="bullet"/>
            </w:pPr>
            <w:r w:rsidRPr="00332E57">
              <w:t>personal limitations</w:t>
            </w:r>
          </w:p>
        </w:tc>
      </w:tr>
      <w:tr w:rsidR="00C27C69" w:rsidTr="00FB02E2">
        <w:tc>
          <w:tcPr>
            <w:tcW w:w="9242" w:type="dxa"/>
            <w:gridSpan w:val="5"/>
          </w:tcPr>
          <w:p w:rsidR="00C27C69" w:rsidRDefault="00C27C69" w:rsidP="00953733">
            <w:pPr>
              <w:pStyle w:val="spacer"/>
            </w:pPr>
          </w:p>
        </w:tc>
      </w:tr>
      <w:tr w:rsidR="00C27C69" w:rsidTr="00FB02E2">
        <w:tc>
          <w:tcPr>
            <w:tcW w:w="3420" w:type="dxa"/>
            <w:gridSpan w:val="2"/>
          </w:tcPr>
          <w:p w:rsidR="00C27C69" w:rsidRPr="005979AA" w:rsidRDefault="00C27C69" w:rsidP="00953733">
            <w:pPr>
              <w:pStyle w:val="unittext"/>
              <w:keepNext/>
            </w:pPr>
            <w:r w:rsidRPr="008E3BCE">
              <w:rPr>
                <w:b/>
                <w:i/>
              </w:rPr>
              <w:t>Appropriate behaviours</w:t>
            </w:r>
            <w:r>
              <w:rPr>
                <w:b/>
                <w:i/>
              </w:rPr>
              <w:t xml:space="preserve"> </w:t>
            </w:r>
            <w:r w:rsidRPr="00C36627">
              <w:t>may include:</w:t>
            </w:r>
          </w:p>
        </w:tc>
        <w:tc>
          <w:tcPr>
            <w:tcW w:w="5822" w:type="dxa"/>
            <w:gridSpan w:val="3"/>
          </w:tcPr>
          <w:p w:rsidR="00C27C69" w:rsidRPr="00332E57" w:rsidRDefault="00C27C69" w:rsidP="00332E57">
            <w:pPr>
              <w:pStyle w:val="bullet"/>
            </w:pPr>
            <w:r w:rsidRPr="00332E57">
              <w:t>cooperating with others</w:t>
            </w:r>
          </w:p>
          <w:p w:rsidR="00C27C69" w:rsidRPr="00332E57" w:rsidRDefault="00C27C69" w:rsidP="00332E57">
            <w:pPr>
              <w:pStyle w:val="bullet"/>
            </w:pPr>
            <w:r w:rsidRPr="00332E57">
              <w:t>following rules and regulations</w:t>
            </w:r>
          </w:p>
          <w:p w:rsidR="00C27C69" w:rsidRPr="00332E57" w:rsidRDefault="00C27C69" w:rsidP="00332E57">
            <w:pPr>
              <w:pStyle w:val="bullet"/>
            </w:pPr>
            <w:r w:rsidRPr="00332E57">
              <w:t>taking care of equipment</w:t>
            </w:r>
          </w:p>
          <w:p w:rsidR="00C27C69" w:rsidRDefault="00C27C69" w:rsidP="00332E57">
            <w:pPr>
              <w:pStyle w:val="bullet"/>
            </w:pPr>
            <w:r w:rsidRPr="00332E57">
              <w:t>reporting hazards</w:t>
            </w:r>
          </w:p>
        </w:tc>
      </w:tr>
      <w:tr w:rsidR="00C27C69" w:rsidTr="00FB02E2">
        <w:tc>
          <w:tcPr>
            <w:tcW w:w="9242" w:type="dxa"/>
            <w:gridSpan w:val="5"/>
          </w:tcPr>
          <w:p w:rsidR="00C27C69" w:rsidRDefault="00C27C69" w:rsidP="00953733">
            <w:pPr>
              <w:pStyle w:val="spacer"/>
            </w:pPr>
          </w:p>
        </w:tc>
      </w:tr>
      <w:tr w:rsidR="00C27C69" w:rsidTr="00FB02E2">
        <w:tc>
          <w:tcPr>
            <w:tcW w:w="9242" w:type="dxa"/>
            <w:gridSpan w:val="5"/>
          </w:tcPr>
          <w:p w:rsidR="00C27C69" w:rsidRDefault="00C27C69" w:rsidP="00953733">
            <w:pPr>
              <w:pStyle w:val="Heading21"/>
              <w:keepNext/>
            </w:pPr>
            <w:r>
              <w:t>Evidence Guide</w:t>
            </w:r>
          </w:p>
          <w:p w:rsidR="00C27C69" w:rsidRDefault="00C27C69" w:rsidP="00953733">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C27C69" w:rsidTr="00FB02E2">
        <w:tc>
          <w:tcPr>
            <w:tcW w:w="3420" w:type="dxa"/>
            <w:gridSpan w:val="2"/>
          </w:tcPr>
          <w:p w:rsidR="00C27C69" w:rsidRPr="005979AA" w:rsidRDefault="00C27C69" w:rsidP="00953733">
            <w:pPr>
              <w:pStyle w:val="EG"/>
              <w:keepNext/>
            </w:pPr>
            <w:r w:rsidRPr="005979AA">
              <w:t>Critical aspects for assessment and evidence required to demonstrate competency in this unit</w:t>
            </w:r>
          </w:p>
        </w:tc>
        <w:tc>
          <w:tcPr>
            <w:tcW w:w="5822" w:type="dxa"/>
            <w:gridSpan w:val="3"/>
          </w:tcPr>
          <w:p w:rsidR="00C27C69" w:rsidRDefault="00C27C69" w:rsidP="00953733">
            <w:pPr>
              <w:pStyle w:val="unittext"/>
              <w:keepNext/>
            </w:pPr>
            <w:r w:rsidRPr="003B087B">
              <w:t>Assessment</w:t>
            </w:r>
            <w:r>
              <w:t xml:space="preserve"> must confirm the ability to:</w:t>
            </w:r>
          </w:p>
          <w:p w:rsidR="00C27C69" w:rsidRDefault="00C27C69" w:rsidP="00332E57">
            <w:pPr>
              <w:pStyle w:val="bullet"/>
            </w:pPr>
            <w:r>
              <w:t xml:space="preserve">access </w:t>
            </w:r>
            <w:r w:rsidRPr="00332E57">
              <w:t>information</w:t>
            </w:r>
            <w:r>
              <w:t xml:space="preserve"> about leisure activity options and   select and participate in selected recreational activity</w:t>
            </w:r>
          </w:p>
        </w:tc>
      </w:tr>
      <w:tr w:rsidR="00C27C69" w:rsidTr="00FB02E2">
        <w:tc>
          <w:tcPr>
            <w:tcW w:w="9242" w:type="dxa"/>
            <w:gridSpan w:val="5"/>
          </w:tcPr>
          <w:p w:rsidR="00C27C69" w:rsidRDefault="00C27C69" w:rsidP="00953733">
            <w:pPr>
              <w:pStyle w:val="spacer"/>
            </w:pPr>
          </w:p>
        </w:tc>
      </w:tr>
      <w:tr w:rsidR="00C27C69" w:rsidTr="00FB02E2">
        <w:tc>
          <w:tcPr>
            <w:tcW w:w="3420" w:type="dxa"/>
            <w:gridSpan w:val="2"/>
          </w:tcPr>
          <w:p w:rsidR="00C27C69" w:rsidRPr="005979AA" w:rsidRDefault="00C27C69" w:rsidP="00953733">
            <w:pPr>
              <w:pStyle w:val="EG"/>
              <w:keepNext/>
            </w:pPr>
            <w:r w:rsidRPr="005979AA">
              <w:t>Context of and specific resources for assessment</w:t>
            </w:r>
          </w:p>
        </w:tc>
        <w:tc>
          <w:tcPr>
            <w:tcW w:w="5822" w:type="dxa"/>
            <w:gridSpan w:val="3"/>
          </w:tcPr>
          <w:p w:rsidR="00534F2A" w:rsidRDefault="00C27C69" w:rsidP="00534F2A">
            <w:pPr>
              <w:pStyle w:val="bullet"/>
              <w:numPr>
                <w:ilvl w:val="0"/>
                <w:numId w:val="0"/>
              </w:numPr>
              <w:ind w:left="357" w:hanging="357"/>
            </w:pPr>
            <w:r>
              <w:t>Assessment must ensure access to:</w:t>
            </w:r>
          </w:p>
          <w:p w:rsidR="00C27C69" w:rsidRPr="00332E57" w:rsidRDefault="00C27C69" w:rsidP="00332E57">
            <w:pPr>
              <w:pStyle w:val="bullet"/>
            </w:pPr>
            <w:r w:rsidRPr="00332E57">
              <w:t>sources of information about recreational activities</w:t>
            </w:r>
          </w:p>
          <w:p w:rsidR="00C27C69" w:rsidRPr="00332E57" w:rsidRDefault="00C27C69" w:rsidP="00332E57">
            <w:pPr>
              <w:pStyle w:val="bullet"/>
            </w:pPr>
            <w:r w:rsidRPr="00332E57">
              <w:t>technology to support access to digital information about recreational activities</w:t>
            </w:r>
          </w:p>
          <w:p w:rsidR="00C27C69" w:rsidRPr="00332E57" w:rsidRDefault="00C27C69" w:rsidP="00332E57">
            <w:pPr>
              <w:pStyle w:val="bullet"/>
            </w:pPr>
            <w:r w:rsidRPr="00332E57">
              <w:t>alternative communication aids where required</w:t>
            </w:r>
          </w:p>
          <w:p w:rsidR="00C27C69" w:rsidRDefault="00C27C69" w:rsidP="00332E57">
            <w:pPr>
              <w:pStyle w:val="bullet"/>
            </w:pPr>
            <w:r w:rsidRPr="00332E57">
              <w:t>appropriate support persons to enable full participation</w:t>
            </w:r>
          </w:p>
        </w:tc>
      </w:tr>
      <w:tr w:rsidR="00C27C69" w:rsidTr="00FB02E2">
        <w:tc>
          <w:tcPr>
            <w:tcW w:w="9242" w:type="dxa"/>
            <w:gridSpan w:val="5"/>
          </w:tcPr>
          <w:p w:rsidR="00C27C69" w:rsidRDefault="00C27C69" w:rsidP="00953733">
            <w:pPr>
              <w:pStyle w:val="spacer"/>
            </w:pPr>
          </w:p>
        </w:tc>
      </w:tr>
      <w:tr w:rsidR="00C27C69" w:rsidTr="00FB02E2">
        <w:tc>
          <w:tcPr>
            <w:tcW w:w="3420" w:type="dxa"/>
            <w:gridSpan w:val="2"/>
          </w:tcPr>
          <w:p w:rsidR="00C27C69" w:rsidRPr="00622D2D" w:rsidRDefault="00C27C69" w:rsidP="00953733">
            <w:pPr>
              <w:pStyle w:val="EG"/>
              <w:keepNext/>
            </w:pPr>
            <w:r w:rsidRPr="005979AA">
              <w:t>Method(s) of assessment</w:t>
            </w:r>
          </w:p>
        </w:tc>
        <w:tc>
          <w:tcPr>
            <w:tcW w:w="5822" w:type="dxa"/>
            <w:gridSpan w:val="3"/>
          </w:tcPr>
          <w:p w:rsidR="00C27C69" w:rsidRDefault="00C27C69" w:rsidP="00953733">
            <w:pPr>
              <w:pStyle w:val="unittext"/>
              <w:keepNext/>
            </w:pPr>
            <w:r>
              <w:t>The following assessment methods are suitable for this unit:</w:t>
            </w:r>
          </w:p>
          <w:p w:rsidR="00C27C69" w:rsidRPr="00332E57" w:rsidRDefault="00C27C69" w:rsidP="00332E57">
            <w:pPr>
              <w:pStyle w:val="bullet"/>
            </w:pPr>
            <w:r w:rsidRPr="00332E57">
              <w:t>questioning to assess knowledge of recreational activities in the community</w:t>
            </w:r>
          </w:p>
          <w:p w:rsidR="00C27C69" w:rsidRDefault="00C27C69" w:rsidP="00332E57">
            <w:pPr>
              <w:pStyle w:val="bullet"/>
            </w:pPr>
            <w:r w:rsidRPr="00332E57">
              <w:t>observation of the learner using information about recreational activities to plan and organise own participation in a selected recreational activity</w:t>
            </w:r>
          </w:p>
        </w:tc>
      </w:tr>
    </w:tbl>
    <w:p w:rsidR="00C27C69" w:rsidRDefault="00C27C69" w:rsidP="00953733">
      <w:pPr>
        <w:keepNext/>
      </w:pPr>
    </w:p>
    <w:p w:rsidR="00C27C69" w:rsidRDefault="00C27C69" w:rsidP="00953733">
      <w:pPr>
        <w:keepNext/>
        <w:spacing w:before="240"/>
        <w:rPr>
          <w:rFonts w:cs="Arial"/>
          <w:b/>
        </w:rPr>
        <w:sectPr w:rsidR="00C27C69" w:rsidSect="00DA0918">
          <w:headerReference w:type="even" r:id="rId73"/>
          <w:headerReference w:type="default" r:id="rId74"/>
          <w:footerReference w:type="even" r:id="rId75"/>
          <w:headerReference w:type="first" r:id="rId76"/>
          <w:footerReference w:type="first" r:id="rId77"/>
          <w:pgSz w:w="11906" w:h="16838"/>
          <w:pgMar w:top="1440" w:right="1440" w:bottom="156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of competency"/>
      </w:tblPr>
      <w:tblGrid>
        <w:gridCol w:w="2943"/>
        <w:gridCol w:w="426"/>
        <w:gridCol w:w="144"/>
        <w:gridCol w:w="15"/>
        <w:gridCol w:w="5714"/>
      </w:tblGrid>
      <w:tr w:rsidR="00C27C69" w:rsidTr="00FB02E2">
        <w:tc>
          <w:tcPr>
            <w:tcW w:w="2943" w:type="dxa"/>
          </w:tcPr>
          <w:p w:rsidR="00C27C69" w:rsidRPr="00D72D90" w:rsidRDefault="00C27C69" w:rsidP="00953733">
            <w:pPr>
              <w:pStyle w:val="code0"/>
              <w:keepNext/>
            </w:pPr>
            <w:r w:rsidRPr="00D72D90">
              <w:lastRenderedPageBreak/>
              <w:t>Unit Code</w:t>
            </w:r>
          </w:p>
        </w:tc>
        <w:tc>
          <w:tcPr>
            <w:tcW w:w="6299" w:type="dxa"/>
            <w:gridSpan w:val="4"/>
          </w:tcPr>
          <w:p w:rsidR="00C27C69" w:rsidRPr="0008115F" w:rsidRDefault="00C84DE4" w:rsidP="00953733">
            <w:pPr>
              <w:pStyle w:val="Code"/>
            </w:pPr>
            <w:bookmarkStart w:id="58" w:name="_Toc430777209"/>
            <w:r w:rsidRPr="00C84DE4">
              <w:t>VU21786</w:t>
            </w:r>
            <w:bookmarkEnd w:id="58"/>
          </w:p>
        </w:tc>
      </w:tr>
      <w:tr w:rsidR="00C27C69" w:rsidTr="00FB02E2">
        <w:tc>
          <w:tcPr>
            <w:tcW w:w="2943" w:type="dxa"/>
          </w:tcPr>
          <w:p w:rsidR="00C27C69" w:rsidRPr="00D72D90" w:rsidRDefault="00C27C69" w:rsidP="00953733">
            <w:pPr>
              <w:pStyle w:val="code0"/>
              <w:keepNext/>
            </w:pPr>
            <w:r w:rsidRPr="00D72D90">
              <w:t>Unit Title</w:t>
            </w:r>
          </w:p>
        </w:tc>
        <w:tc>
          <w:tcPr>
            <w:tcW w:w="6299" w:type="dxa"/>
            <w:gridSpan w:val="4"/>
          </w:tcPr>
          <w:p w:rsidR="00C27C69" w:rsidRPr="0008115F" w:rsidRDefault="00C27C69" w:rsidP="00953733">
            <w:pPr>
              <w:pStyle w:val="Code"/>
            </w:pPr>
            <w:bookmarkStart w:id="59" w:name="_Toc430777210"/>
            <w:r w:rsidRPr="0008115F">
              <w:t>Participate in creative activities</w:t>
            </w:r>
            <w:bookmarkEnd w:id="59"/>
          </w:p>
        </w:tc>
      </w:tr>
      <w:tr w:rsidR="00C27C69" w:rsidTr="00FB02E2">
        <w:tc>
          <w:tcPr>
            <w:tcW w:w="2943" w:type="dxa"/>
          </w:tcPr>
          <w:p w:rsidR="00C27C69" w:rsidRDefault="00C27C69" w:rsidP="00953733">
            <w:pPr>
              <w:pStyle w:val="Heading21"/>
              <w:keepNext/>
            </w:pPr>
            <w:r>
              <w:t>Unit Descriptor</w:t>
            </w:r>
          </w:p>
        </w:tc>
        <w:tc>
          <w:tcPr>
            <w:tcW w:w="6299" w:type="dxa"/>
            <w:gridSpan w:val="4"/>
          </w:tcPr>
          <w:p w:rsidR="00C27C69" w:rsidRDefault="00C27C69" w:rsidP="00953733">
            <w:pPr>
              <w:pStyle w:val="unittext"/>
              <w:keepNext/>
            </w:pPr>
            <w:r>
              <w:t>This unit describes the</w:t>
            </w:r>
            <w:r w:rsidRPr="001F50F5">
              <w:t xml:space="preserve"> skills and knowledge required by learners to plan and participate in one or more creative options appropriate to </w:t>
            </w:r>
            <w:r>
              <w:t>personal</w:t>
            </w:r>
            <w:r w:rsidRPr="001F50F5">
              <w:t xml:space="preserve"> interests. It focuses on exploring, accessing and participating in creative activities.</w:t>
            </w:r>
          </w:p>
        </w:tc>
      </w:tr>
      <w:tr w:rsidR="00C27C69" w:rsidTr="00FB02E2">
        <w:tc>
          <w:tcPr>
            <w:tcW w:w="2943" w:type="dxa"/>
          </w:tcPr>
          <w:p w:rsidR="00C27C69" w:rsidRDefault="00C27C69" w:rsidP="00953733">
            <w:pPr>
              <w:pStyle w:val="Heading21"/>
              <w:keepNext/>
            </w:pPr>
            <w:r>
              <w:t>Employability Skills</w:t>
            </w:r>
          </w:p>
        </w:tc>
        <w:tc>
          <w:tcPr>
            <w:tcW w:w="6299" w:type="dxa"/>
            <w:gridSpan w:val="4"/>
          </w:tcPr>
          <w:p w:rsidR="00C27C69" w:rsidRDefault="00C27C69" w:rsidP="00953733">
            <w:pPr>
              <w:pStyle w:val="unittext"/>
              <w:keepNext/>
            </w:pPr>
            <w:r>
              <w:t>This unit contains employability skills.</w:t>
            </w:r>
          </w:p>
        </w:tc>
      </w:tr>
      <w:tr w:rsidR="00C27C69" w:rsidTr="00FB02E2">
        <w:tc>
          <w:tcPr>
            <w:tcW w:w="2943" w:type="dxa"/>
          </w:tcPr>
          <w:p w:rsidR="00C27C69" w:rsidRDefault="00C27C69" w:rsidP="00953733">
            <w:pPr>
              <w:pStyle w:val="Heading21"/>
              <w:keepNext/>
            </w:pPr>
            <w:r>
              <w:t>Application of the Unit</w:t>
            </w:r>
          </w:p>
        </w:tc>
        <w:tc>
          <w:tcPr>
            <w:tcW w:w="6299" w:type="dxa"/>
            <w:gridSpan w:val="4"/>
          </w:tcPr>
          <w:p w:rsidR="00C27C69" w:rsidRDefault="00C27C69" w:rsidP="00953733">
            <w:pPr>
              <w:pStyle w:val="unittext"/>
              <w:keepNext/>
            </w:pPr>
            <w:r>
              <w:t xml:space="preserve">This unit applies to </w:t>
            </w:r>
            <w:r w:rsidRPr="00DB62FC">
              <w:t>learners with intellectual disabilities. Learners at this level will require high levels of teacher / mentor support.</w:t>
            </w:r>
          </w:p>
        </w:tc>
      </w:tr>
      <w:tr w:rsidR="00C27C69" w:rsidTr="00FB02E2">
        <w:tc>
          <w:tcPr>
            <w:tcW w:w="2943" w:type="dxa"/>
          </w:tcPr>
          <w:p w:rsidR="00C27C69" w:rsidRDefault="00C27C69" w:rsidP="00953733">
            <w:pPr>
              <w:pStyle w:val="Heading21"/>
              <w:keepNext/>
            </w:pPr>
            <w:r>
              <w:t>Element</w:t>
            </w:r>
          </w:p>
          <w:p w:rsidR="00C27C69" w:rsidRDefault="00C27C69" w:rsidP="00953733">
            <w:pPr>
              <w:pStyle w:val="text"/>
              <w:keepNext/>
            </w:pPr>
            <w:r w:rsidRPr="005979AA">
              <w:t>Elements describe the essential outcomes of a unit of competency. Elements describe actions or outcomes that are demonstrable and assessable.</w:t>
            </w:r>
          </w:p>
        </w:tc>
        <w:tc>
          <w:tcPr>
            <w:tcW w:w="6299" w:type="dxa"/>
            <w:gridSpan w:val="4"/>
          </w:tcPr>
          <w:p w:rsidR="00C27C69" w:rsidRDefault="00C27C69" w:rsidP="00953733">
            <w:pPr>
              <w:pStyle w:val="Heading21"/>
              <w:keepNext/>
            </w:pPr>
            <w:r>
              <w:t>Performance Criteria</w:t>
            </w:r>
          </w:p>
          <w:p w:rsidR="00C27C69" w:rsidRDefault="00C27C69" w:rsidP="00953733">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C27C69" w:rsidTr="00FB02E2">
        <w:tc>
          <w:tcPr>
            <w:tcW w:w="2943" w:type="dxa"/>
          </w:tcPr>
          <w:p w:rsidR="00C27C69" w:rsidRDefault="00C27C69" w:rsidP="00953733">
            <w:pPr>
              <w:pStyle w:val="spacer"/>
            </w:pPr>
          </w:p>
        </w:tc>
        <w:tc>
          <w:tcPr>
            <w:tcW w:w="6299" w:type="dxa"/>
            <w:gridSpan w:val="4"/>
          </w:tcPr>
          <w:p w:rsidR="00C27C69" w:rsidRDefault="00C27C69" w:rsidP="00953733">
            <w:pPr>
              <w:pStyle w:val="spacer"/>
            </w:pPr>
          </w:p>
        </w:tc>
      </w:tr>
      <w:tr w:rsidR="00C27C69" w:rsidTr="00FB02E2">
        <w:tc>
          <w:tcPr>
            <w:tcW w:w="2943" w:type="dxa"/>
            <w:vMerge w:val="restart"/>
          </w:tcPr>
          <w:p w:rsidR="00C27C69" w:rsidRPr="0084371F" w:rsidRDefault="00C27C69" w:rsidP="00953733">
            <w:pPr>
              <w:pStyle w:val="element"/>
              <w:keepNext/>
            </w:pPr>
            <w:r w:rsidRPr="0084371F">
              <w:t>1</w:t>
            </w:r>
            <w:r w:rsidR="00332E57">
              <w:t>.</w:t>
            </w:r>
            <w:r>
              <w:tab/>
              <w:t>Investigate creative</w:t>
            </w:r>
            <w:r w:rsidRPr="003A2CAE">
              <w:t xml:space="preserve"> activities in the community</w:t>
            </w:r>
          </w:p>
        </w:tc>
        <w:tc>
          <w:tcPr>
            <w:tcW w:w="570" w:type="dxa"/>
            <w:gridSpan w:val="2"/>
          </w:tcPr>
          <w:p w:rsidR="00C27C69" w:rsidRDefault="00C27C69" w:rsidP="00953733">
            <w:pPr>
              <w:pStyle w:val="PC"/>
              <w:keepNext/>
            </w:pPr>
            <w:r>
              <w:t>1.1</w:t>
            </w:r>
          </w:p>
        </w:tc>
        <w:tc>
          <w:tcPr>
            <w:tcW w:w="5729" w:type="dxa"/>
            <w:gridSpan w:val="2"/>
          </w:tcPr>
          <w:p w:rsidR="00C27C69" w:rsidRDefault="00C27C69" w:rsidP="00953733">
            <w:pPr>
              <w:pStyle w:val="PC"/>
              <w:keepNext/>
            </w:pPr>
            <w:r>
              <w:t xml:space="preserve">Investigate the benefits of participating in </w:t>
            </w:r>
            <w:r>
              <w:rPr>
                <w:b/>
                <w:i/>
              </w:rPr>
              <w:t>creative</w:t>
            </w:r>
            <w:r w:rsidRPr="00CA068F">
              <w:rPr>
                <w:b/>
                <w:i/>
              </w:rPr>
              <w:t xml:space="preserve"> activities</w:t>
            </w:r>
          </w:p>
        </w:tc>
      </w:tr>
      <w:tr w:rsidR="00C27C69" w:rsidTr="00FB02E2">
        <w:tc>
          <w:tcPr>
            <w:tcW w:w="2943" w:type="dxa"/>
            <w:vMerge/>
          </w:tcPr>
          <w:p w:rsidR="00C27C69" w:rsidRPr="0084371F" w:rsidRDefault="00C27C69" w:rsidP="00953733">
            <w:pPr>
              <w:pStyle w:val="element"/>
              <w:keepNext/>
            </w:pPr>
          </w:p>
        </w:tc>
        <w:tc>
          <w:tcPr>
            <w:tcW w:w="570" w:type="dxa"/>
            <w:gridSpan w:val="2"/>
          </w:tcPr>
          <w:p w:rsidR="00C27C69" w:rsidRDefault="00C27C69" w:rsidP="00953733">
            <w:pPr>
              <w:pStyle w:val="PC"/>
              <w:keepNext/>
            </w:pPr>
            <w:r>
              <w:t>1.2</w:t>
            </w:r>
          </w:p>
        </w:tc>
        <w:tc>
          <w:tcPr>
            <w:tcW w:w="5729" w:type="dxa"/>
            <w:gridSpan w:val="2"/>
          </w:tcPr>
          <w:p w:rsidR="00C27C69" w:rsidRDefault="00C27C69" w:rsidP="00953733">
            <w:pPr>
              <w:pStyle w:val="PC"/>
              <w:keepNext/>
            </w:pPr>
            <w:r>
              <w:t>Identify</w:t>
            </w:r>
            <w:r w:rsidRPr="00C83B7A">
              <w:rPr>
                <w:b/>
                <w:i/>
              </w:rPr>
              <w:t xml:space="preserve"> </w:t>
            </w:r>
            <w:r>
              <w:t>creative</w:t>
            </w:r>
            <w:r w:rsidRPr="00CA068F">
              <w:t xml:space="preserve"> activities</w:t>
            </w:r>
            <w:r>
              <w:t xml:space="preserve"> available in the community</w:t>
            </w:r>
          </w:p>
        </w:tc>
      </w:tr>
      <w:tr w:rsidR="00C27C69" w:rsidTr="00FB02E2">
        <w:tc>
          <w:tcPr>
            <w:tcW w:w="2943" w:type="dxa"/>
            <w:vMerge/>
          </w:tcPr>
          <w:p w:rsidR="00C27C69" w:rsidRPr="0084371F" w:rsidRDefault="00C27C69" w:rsidP="00953733">
            <w:pPr>
              <w:pStyle w:val="element"/>
              <w:keepNext/>
            </w:pPr>
          </w:p>
        </w:tc>
        <w:tc>
          <w:tcPr>
            <w:tcW w:w="570" w:type="dxa"/>
            <w:gridSpan w:val="2"/>
          </w:tcPr>
          <w:p w:rsidR="00C27C69" w:rsidRDefault="00C27C69" w:rsidP="00953733">
            <w:pPr>
              <w:pStyle w:val="PC"/>
              <w:keepNext/>
            </w:pPr>
            <w:r>
              <w:t>1.3</w:t>
            </w:r>
          </w:p>
        </w:tc>
        <w:tc>
          <w:tcPr>
            <w:tcW w:w="5729" w:type="dxa"/>
            <w:gridSpan w:val="2"/>
          </w:tcPr>
          <w:p w:rsidR="00C27C69" w:rsidRDefault="00C27C69" w:rsidP="00953733">
            <w:pPr>
              <w:pStyle w:val="PC"/>
              <w:keepNext/>
            </w:pPr>
            <w:r>
              <w:t>Access information about available creative activities</w:t>
            </w:r>
          </w:p>
        </w:tc>
      </w:tr>
      <w:tr w:rsidR="00C27C69" w:rsidTr="00FB02E2">
        <w:tc>
          <w:tcPr>
            <w:tcW w:w="2943" w:type="dxa"/>
            <w:vMerge/>
          </w:tcPr>
          <w:p w:rsidR="00C27C69" w:rsidRPr="0084371F" w:rsidRDefault="00C27C69" w:rsidP="00953733">
            <w:pPr>
              <w:pStyle w:val="element"/>
              <w:keepNext/>
            </w:pPr>
          </w:p>
        </w:tc>
        <w:tc>
          <w:tcPr>
            <w:tcW w:w="570" w:type="dxa"/>
            <w:gridSpan w:val="2"/>
          </w:tcPr>
          <w:p w:rsidR="00C27C69" w:rsidRDefault="00C27C69" w:rsidP="00953733">
            <w:pPr>
              <w:pStyle w:val="PC"/>
              <w:keepNext/>
            </w:pPr>
            <w:r>
              <w:t>1.4</w:t>
            </w:r>
          </w:p>
        </w:tc>
        <w:tc>
          <w:tcPr>
            <w:tcW w:w="5729" w:type="dxa"/>
            <w:gridSpan w:val="2"/>
          </w:tcPr>
          <w:p w:rsidR="00C27C69" w:rsidRDefault="00C27C69" w:rsidP="00953733">
            <w:pPr>
              <w:pStyle w:val="PC"/>
              <w:keepNext/>
            </w:pPr>
            <w:r>
              <w:t xml:space="preserve">Identify the </w:t>
            </w:r>
            <w:r w:rsidRPr="00C83B7A">
              <w:rPr>
                <w:b/>
                <w:i/>
              </w:rPr>
              <w:t>requirements for participation</w:t>
            </w:r>
            <w:r w:rsidRPr="00C83B7A">
              <w:rPr>
                <w:i/>
              </w:rPr>
              <w:t xml:space="preserve"> </w:t>
            </w:r>
            <w:r>
              <w:t>in different creative activitie</w:t>
            </w:r>
            <w:r w:rsidRPr="00CA068F">
              <w:t>s</w:t>
            </w:r>
          </w:p>
        </w:tc>
      </w:tr>
      <w:tr w:rsidR="00C27C69" w:rsidTr="00FB02E2">
        <w:tc>
          <w:tcPr>
            <w:tcW w:w="2943" w:type="dxa"/>
          </w:tcPr>
          <w:p w:rsidR="00C27C69" w:rsidRDefault="00C27C69" w:rsidP="00953733">
            <w:pPr>
              <w:pStyle w:val="spacer"/>
            </w:pPr>
          </w:p>
        </w:tc>
        <w:tc>
          <w:tcPr>
            <w:tcW w:w="6299" w:type="dxa"/>
            <w:gridSpan w:val="4"/>
          </w:tcPr>
          <w:p w:rsidR="00C27C69" w:rsidRDefault="00C27C69" w:rsidP="00953733">
            <w:pPr>
              <w:pStyle w:val="spacer"/>
            </w:pPr>
          </w:p>
        </w:tc>
      </w:tr>
      <w:tr w:rsidR="00C27C69" w:rsidTr="00FB02E2">
        <w:tc>
          <w:tcPr>
            <w:tcW w:w="2943" w:type="dxa"/>
            <w:vMerge w:val="restart"/>
          </w:tcPr>
          <w:p w:rsidR="00C27C69" w:rsidRDefault="00C27C69" w:rsidP="00953733">
            <w:pPr>
              <w:pStyle w:val="element"/>
              <w:keepNext/>
            </w:pPr>
            <w:r>
              <w:t>2</w:t>
            </w:r>
            <w:r w:rsidR="00332E57">
              <w:t>.</w:t>
            </w:r>
            <w:r>
              <w:tab/>
            </w:r>
            <w:r>
              <w:rPr>
                <w:lang w:val="en-US"/>
              </w:rPr>
              <w:t>Plan</w:t>
            </w:r>
            <w:r w:rsidRPr="0034539B">
              <w:rPr>
                <w:lang w:val="en-US"/>
              </w:rPr>
              <w:t xml:space="preserve"> participation in</w:t>
            </w:r>
            <w:r>
              <w:rPr>
                <w:lang w:val="en-US"/>
              </w:rPr>
              <w:t xml:space="preserve"> a creative</w:t>
            </w:r>
            <w:r w:rsidRPr="0034539B">
              <w:rPr>
                <w:lang w:val="en-US"/>
              </w:rPr>
              <w:t xml:space="preserve"> activity</w:t>
            </w:r>
          </w:p>
        </w:tc>
        <w:tc>
          <w:tcPr>
            <w:tcW w:w="585" w:type="dxa"/>
            <w:gridSpan w:val="3"/>
          </w:tcPr>
          <w:p w:rsidR="00C27C69" w:rsidRDefault="00C27C69" w:rsidP="00953733">
            <w:pPr>
              <w:pStyle w:val="PC"/>
              <w:keepNext/>
            </w:pPr>
            <w:r>
              <w:t>2.1</w:t>
            </w:r>
          </w:p>
        </w:tc>
        <w:tc>
          <w:tcPr>
            <w:tcW w:w="5714" w:type="dxa"/>
          </w:tcPr>
          <w:p w:rsidR="00C27C69" w:rsidRDefault="00C27C69" w:rsidP="00953733">
            <w:pPr>
              <w:pStyle w:val="PC"/>
              <w:keepNext/>
            </w:pPr>
            <w:r>
              <w:t>Select a creative activity of  personal interest</w:t>
            </w:r>
          </w:p>
        </w:tc>
      </w:tr>
      <w:tr w:rsidR="00C27C69" w:rsidTr="00FB02E2">
        <w:tc>
          <w:tcPr>
            <w:tcW w:w="2943" w:type="dxa"/>
            <w:vMerge/>
          </w:tcPr>
          <w:p w:rsidR="00C27C69" w:rsidRDefault="00C27C69" w:rsidP="00953733">
            <w:pPr>
              <w:keepNext/>
            </w:pPr>
          </w:p>
        </w:tc>
        <w:tc>
          <w:tcPr>
            <w:tcW w:w="585" w:type="dxa"/>
            <w:gridSpan w:val="3"/>
          </w:tcPr>
          <w:p w:rsidR="00C27C69" w:rsidRDefault="00C27C69" w:rsidP="00953733">
            <w:pPr>
              <w:pStyle w:val="PC"/>
              <w:keepNext/>
            </w:pPr>
            <w:r>
              <w:t>2.2</w:t>
            </w:r>
          </w:p>
        </w:tc>
        <w:tc>
          <w:tcPr>
            <w:tcW w:w="5714" w:type="dxa"/>
          </w:tcPr>
          <w:p w:rsidR="00C27C69" w:rsidRDefault="00C27C69" w:rsidP="00953733">
            <w:pPr>
              <w:pStyle w:val="PC"/>
              <w:keepNext/>
            </w:pPr>
            <w:r>
              <w:t xml:space="preserve">Identify the </w:t>
            </w:r>
            <w:r w:rsidRPr="003A2CAE">
              <w:t>requirements for participation</w:t>
            </w:r>
            <w:r w:rsidRPr="00C83B7A">
              <w:rPr>
                <w:i/>
              </w:rPr>
              <w:t xml:space="preserve"> </w:t>
            </w:r>
            <w:r>
              <w:t xml:space="preserve">in the activity </w:t>
            </w:r>
          </w:p>
        </w:tc>
      </w:tr>
      <w:tr w:rsidR="00C27C69" w:rsidTr="00FB02E2">
        <w:tc>
          <w:tcPr>
            <w:tcW w:w="2943" w:type="dxa"/>
            <w:vMerge/>
          </w:tcPr>
          <w:p w:rsidR="00C27C69" w:rsidRDefault="00C27C69" w:rsidP="00953733">
            <w:pPr>
              <w:keepNext/>
            </w:pPr>
          </w:p>
        </w:tc>
        <w:tc>
          <w:tcPr>
            <w:tcW w:w="585" w:type="dxa"/>
            <w:gridSpan w:val="3"/>
          </w:tcPr>
          <w:p w:rsidR="00C27C69" w:rsidRDefault="00C27C69" w:rsidP="00953733">
            <w:pPr>
              <w:pStyle w:val="PC"/>
              <w:keepNext/>
            </w:pPr>
            <w:r>
              <w:t>2.3</w:t>
            </w:r>
          </w:p>
        </w:tc>
        <w:tc>
          <w:tcPr>
            <w:tcW w:w="5714" w:type="dxa"/>
          </w:tcPr>
          <w:p w:rsidR="00C27C69" w:rsidRDefault="00C27C69" w:rsidP="00953733">
            <w:pPr>
              <w:pStyle w:val="PC"/>
              <w:keepNext/>
            </w:pPr>
            <w:r>
              <w:t xml:space="preserve">Assess </w:t>
            </w:r>
            <w:r w:rsidRPr="009C6C8E">
              <w:rPr>
                <w:b/>
                <w:i/>
              </w:rPr>
              <w:t xml:space="preserve">own ability to meet requirements </w:t>
            </w:r>
            <w:r w:rsidRPr="003A2CAE">
              <w:t>for participation in the activity</w:t>
            </w:r>
          </w:p>
        </w:tc>
      </w:tr>
      <w:tr w:rsidR="00C27C69" w:rsidTr="00FB02E2">
        <w:tc>
          <w:tcPr>
            <w:tcW w:w="2943" w:type="dxa"/>
            <w:vMerge/>
          </w:tcPr>
          <w:p w:rsidR="00C27C69" w:rsidRDefault="00C27C69" w:rsidP="00953733">
            <w:pPr>
              <w:keepNext/>
            </w:pPr>
          </w:p>
        </w:tc>
        <w:tc>
          <w:tcPr>
            <w:tcW w:w="585" w:type="dxa"/>
            <w:gridSpan w:val="3"/>
          </w:tcPr>
          <w:p w:rsidR="00C27C69" w:rsidRDefault="00C27C69" w:rsidP="00953733">
            <w:pPr>
              <w:pStyle w:val="PC"/>
              <w:keepNext/>
            </w:pPr>
            <w:r>
              <w:t>2.4</w:t>
            </w:r>
          </w:p>
        </w:tc>
        <w:tc>
          <w:tcPr>
            <w:tcW w:w="5714" w:type="dxa"/>
          </w:tcPr>
          <w:p w:rsidR="00C27C69" w:rsidRDefault="00C27C69" w:rsidP="00953733">
            <w:pPr>
              <w:pStyle w:val="PC"/>
              <w:keepNext/>
            </w:pPr>
            <w:r>
              <w:t xml:space="preserve">Identify </w:t>
            </w:r>
            <w:r w:rsidRPr="003A2CAE">
              <w:rPr>
                <w:b/>
              </w:rPr>
              <w:t>barriers to participation i</w:t>
            </w:r>
            <w:r>
              <w:t>n creative activity</w:t>
            </w:r>
          </w:p>
        </w:tc>
      </w:tr>
      <w:tr w:rsidR="00C27C69" w:rsidTr="00FB02E2">
        <w:tc>
          <w:tcPr>
            <w:tcW w:w="2943" w:type="dxa"/>
            <w:vMerge/>
          </w:tcPr>
          <w:p w:rsidR="00C27C69" w:rsidRDefault="00C27C69" w:rsidP="00953733">
            <w:pPr>
              <w:keepNext/>
            </w:pPr>
          </w:p>
        </w:tc>
        <w:tc>
          <w:tcPr>
            <w:tcW w:w="585" w:type="dxa"/>
            <w:gridSpan w:val="3"/>
          </w:tcPr>
          <w:p w:rsidR="00C27C69" w:rsidRDefault="00C27C69" w:rsidP="00953733">
            <w:pPr>
              <w:pStyle w:val="PC"/>
              <w:keepNext/>
            </w:pPr>
            <w:r>
              <w:t>2.5</w:t>
            </w:r>
          </w:p>
        </w:tc>
        <w:tc>
          <w:tcPr>
            <w:tcW w:w="5714" w:type="dxa"/>
          </w:tcPr>
          <w:p w:rsidR="00C27C69" w:rsidRDefault="00C27C69" w:rsidP="00953733">
            <w:pPr>
              <w:pStyle w:val="PC"/>
              <w:keepNext/>
            </w:pPr>
            <w:r>
              <w:t>Plan</w:t>
            </w:r>
            <w:r w:rsidRPr="00C83B7A">
              <w:rPr>
                <w:b/>
                <w:i/>
              </w:rPr>
              <w:t xml:space="preserve"> </w:t>
            </w:r>
            <w:r w:rsidRPr="00510945">
              <w:t>for participation</w:t>
            </w:r>
            <w:r>
              <w:t xml:space="preserve"> in the activity </w:t>
            </w:r>
          </w:p>
        </w:tc>
      </w:tr>
      <w:tr w:rsidR="00C27C69" w:rsidTr="00FB02E2">
        <w:tc>
          <w:tcPr>
            <w:tcW w:w="2943" w:type="dxa"/>
          </w:tcPr>
          <w:p w:rsidR="00C27C69" w:rsidRDefault="00C27C69" w:rsidP="00953733">
            <w:pPr>
              <w:pStyle w:val="spacer"/>
            </w:pPr>
          </w:p>
        </w:tc>
        <w:tc>
          <w:tcPr>
            <w:tcW w:w="6299" w:type="dxa"/>
            <w:gridSpan w:val="4"/>
          </w:tcPr>
          <w:p w:rsidR="00C27C69" w:rsidRDefault="00C27C69" w:rsidP="00953733">
            <w:pPr>
              <w:pStyle w:val="spacer"/>
            </w:pPr>
          </w:p>
        </w:tc>
      </w:tr>
      <w:tr w:rsidR="00C27C69" w:rsidTr="00FB02E2">
        <w:tc>
          <w:tcPr>
            <w:tcW w:w="2943" w:type="dxa"/>
            <w:vMerge w:val="restart"/>
          </w:tcPr>
          <w:p w:rsidR="00C27C69" w:rsidRDefault="00C27C69" w:rsidP="00953733">
            <w:pPr>
              <w:pStyle w:val="element"/>
              <w:keepNext/>
            </w:pPr>
            <w:r>
              <w:t>3</w:t>
            </w:r>
            <w:r w:rsidR="00332E57">
              <w:t>.</w:t>
            </w:r>
            <w:r>
              <w:tab/>
              <w:t>Participate in a creative activity</w:t>
            </w:r>
          </w:p>
        </w:tc>
        <w:tc>
          <w:tcPr>
            <w:tcW w:w="570" w:type="dxa"/>
            <w:gridSpan w:val="2"/>
          </w:tcPr>
          <w:p w:rsidR="00C27C69" w:rsidRDefault="00C27C69" w:rsidP="00953733">
            <w:pPr>
              <w:pStyle w:val="PC"/>
              <w:keepNext/>
            </w:pPr>
            <w:r>
              <w:t>3.1</w:t>
            </w:r>
          </w:p>
        </w:tc>
        <w:tc>
          <w:tcPr>
            <w:tcW w:w="5729" w:type="dxa"/>
            <w:gridSpan w:val="2"/>
          </w:tcPr>
          <w:p w:rsidR="00C27C69" w:rsidRDefault="00C27C69" w:rsidP="00953733">
            <w:pPr>
              <w:pStyle w:val="PC"/>
              <w:keepNext/>
            </w:pPr>
            <w:r>
              <w:t xml:space="preserve">Confirm the </w:t>
            </w:r>
            <w:r w:rsidRPr="003A2CAE">
              <w:t>requirements for participation</w:t>
            </w:r>
            <w:r w:rsidRPr="00C83B7A">
              <w:rPr>
                <w:i/>
              </w:rPr>
              <w:t xml:space="preserve"> </w:t>
            </w:r>
            <w:r>
              <w:t>in the creative activity</w:t>
            </w:r>
          </w:p>
        </w:tc>
      </w:tr>
      <w:tr w:rsidR="00C27C69" w:rsidTr="00FB02E2">
        <w:tc>
          <w:tcPr>
            <w:tcW w:w="2943" w:type="dxa"/>
            <w:vMerge/>
          </w:tcPr>
          <w:p w:rsidR="00C27C69" w:rsidRDefault="00C27C69" w:rsidP="00953733">
            <w:pPr>
              <w:keepNext/>
            </w:pPr>
          </w:p>
        </w:tc>
        <w:tc>
          <w:tcPr>
            <w:tcW w:w="570" w:type="dxa"/>
            <w:gridSpan w:val="2"/>
          </w:tcPr>
          <w:p w:rsidR="00C27C69" w:rsidRDefault="00C27C69" w:rsidP="00953733">
            <w:pPr>
              <w:pStyle w:val="PC"/>
              <w:keepNext/>
            </w:pPr>
            <w:r>
              <w:t>3.2</w:t>
            </w:r>
          </w:p>
        </w:tc>
        <w:tc>
          <w:tcPr>
            <w:tcW w:w="5729" w:type="dxa"/>
            <w:gridSpan w:val="2"/>
          </w:tcPr>
          <w:p w:rsidR="00C27C69" w:rsidRDefault="00C27C69" w:rsidP="00953733">
            <w:pPr>
              <w:pStyle w:val="PC"/>
              <w:keepNext/>
            </w:pPr>
            <w:r>
              <w:t>Engage in creative activity</w:t>
            </w:r>
          </w:p>
        </w:tc>
      </w:tr>
      <w:tr w:rsidR="00C27C69" w:rsidTr="00FB02E2">
        <w:tc>
          <w:tcPr>
            <w:tcW w:w="2943" w:type="dxa"/>
            <w:vMerge/>
          </w:tcPr>
          <w:p w:rsidR="00C27C69" w:rsidRDefault="00C27C69" w:rsidP="00953733">
            <w:pPr>
              <w:keepNext/>
            </w:pPr>
          </w:p>
        </w:tc>
        <w:tc>
          <w:tcPr>
            <w:tcW w:w="570" w:type="dxa"/>
            <w:gridSpan w:val="2"/>
          </w:tcPr>
          <w:p w:rsidR="00C27C69" w:rsidRDefault="00C27C69" w:rsidP="00953733">
            <w:pPr>
              <w:pStyle w:val="PC"/>
              <w:keepNext/>
            </w:pPr>
            <w:r>
              <w:t>3.3</w:t>
            </w:r>
          </w:p>
        </w:tc>
        <w:tc>
          <w:tcPr>
            <w:tcW w:w="5729" w:type="dxa"/>
            <w:gridSpan w:val="2"/>
          </w:tcPr>
          <w:p w:rsidR="00C27C69" w:rsidRDefault="00C27C69" w:rsidP="00332E57">
            <w:pPr>
              <w:pStyle w:val="PC"/>
              <w:keepNext/>
            </w:pPr>
            <w:r w:rsidRPr="00307F1D">
              <w:t>Display</w:t>
            </w:r>
            <w:r w:rsidRPr="00C83B7A">
              <w:rPr>
                <w:b/>
                <w:i/>
              </w:rPr>
              <w:t xml:space="preserve"> appropriate behaviours</w:t>
            </w:r>
            <w:r w:rsidRPr="00C83B7A">
              <w:rPr>
                <w:i/>
              </w:rPr>
              <w:t xml:space="preserve"> </w:t>
            </w:r>
            <w:r>
              <w:t xml:space="preserve">while participating in  </w:t>
            </w:r>
            <w:r>
              <w:lastRenderedPageBreak/>
              <w:t>the activity</w:t>
            </w:r>
          </w:p>
        </w:tc>
      </w:tr>
      <w:tr w:rsidR="00C27C69" w:rsidTr="00FB02E2">
        <w:tc>
          <w:tcPr>
            <w:tcW w:w="2943" w:type="dxa"/>
          </w:tcPr>
          <w:p w:rsidR="00C27C69" w:rsidRDefault="00C27C69" w:rsidP="00953733">
            <w:pPr>
              <w:pStyle w:val="spacer"/>
            </w:pPr>
          </w:p>
        </w:tc>
        <w:tc>
          <w:tcPr>
            <w:tcW w:w="6299" w:type="dxa"/>
            <w:gridSpan w:val="4"/>
          </w:tcPr>
          <w:p w:rsidR="00C27C69" w:rsidRDefault="00C27C69" w:rsidP="00953733">
            <w:pPr>
              <w:pStyle w:val="spacer"/>
            </w:pPr>
          </w:p>
        </w:tc>
      </w:tr>
      <w:tr w:rsidR="00C27C69" w:rsidTr="00FB02E2">
        <w:tc>
          <w:tcPr>
            <w:tcW w:w="9242" w:type="dxa"/>
            <w:gridSpan w:val="5"/>
          </w:tcPr>
          <w:p w:rsidR="00C27C69" w:rsidRDefault="00C27C69" w:rsidP="00953733">
            <w:pPr>
              <w:pStyle w:val="Heading21"/>
              <w:keepNext/>
            </w:pPr>
            <w:r>
              <w:t>Required Knowledge and Skills</w:t>
            </w:r>
          </w:p>
          <w:p w:rsidR="00C27C69" w:rsidRDefault="00C27C69" w:rsidP="00953733">
            <w:pPr>
              <w:pStyle w:val="text"/>
              <w:keepNext/>
            </w:pPr>
            <w:r w:rsidRPr="005979AA">
              <w:t>This describes the essential skills and knowledge and their level required for this unit</w:t>
            </w:r>
            <w:r>
              <w:t>.</w:t>
            </w:r>
          </w:p>
        </w:tc>
      </w:tr>
      <w:tr w:rsidR="00C27C69" w:rsidTr="00FB02E2">
        <w:tc>
          <w:tcPr>
            <w:tcW w:w="9242" w:type="dxa"/>
            <w:gridSpan w:val="5"/>
          </w:tcPr>
          <w:p w:rsidR="00C27C69" w:rsidRDefault="00C27C69" w:rsidP="00953733">
            <w:pPr>
              <w:pStyle w:val="unittext"/>
              <w:keepNext/>
            </w:pPr>
            <w:r>
              <w:t>Required Knowledge:</w:t>
            </w:r>
          </w:p>
          <w:p w:rsidR="00C27C69" w:rsidRPr="001F55F1" w:rsidRDefault="00C27C69" w:rsidP="001F55F1">
            <w:pPr>
              <w:pStyle w:val="bullet"/>
            </w:pPr>
            <w:r w:rsidRPr="001F55F1">
              <w:t>the importance of creative activities for well being</w:t>
            </w:r>
          </w:p>
          <w:p w:rsidR="00C27C69" w:rsidRPr="001F55F1" w:rsidRDefault="00C27C69" w:rsidP="001F55F1">
            <w:pPr>
              <w:pStyle w:val="bullet"/>
            </w:pPr>
            <w:r w:rsidRPr="001F55F1">
              <w:t>sources of information about creative activities</w:t>
            </w:r>
          </w:p>
          <w:p w:rsidR="00C27C69" w:rsidRPr="000732C9" w:rsidRDefault="00C27C69" w:rsidP="00953733">
            <w:pPr>
              <w:pStyle w:val="unittext"/>
              <w:keepNext/>
            </w:pPr>
            <w:r w:rsidRPr="000732C9">
              <w:t>Required skills</w:t>
            </w:r>
          </w:p>
          <w:p w:rsidR="00C27C69" w:rsidRPr="001F55F1" w:rsidRDefault="00C27C69" w:rsidP="001F55F1">
            <w:pPr>
              <w:pStyle w:val="bullet"/>
            </w:pPr>
            <w:r w:rsidRPr="001F55F1">
              <w:t>communication skills to participate in planning process to participate in creative activity</w:t>
            </w:r>
          </w:p>
          <w:p w:rsidR="00C27C69" w:rsidRPr="001F55F1" w:rsidRDefault="00C27C69" w:rsidP="001F55F1">
            <w:pPr>
              <w:pStyle w:val="bullet"/>
            </w:pPr>
            <w:r w:rsidRPr="001F55F1">
              <w:t>literacy skills to access and use information about local creative activities</w:t>
            </w:r>
          </w:p>
          <w:p w:rsidR="00C27C69" w:rsidRPr="001F55F1" w:rsidRDefault="00C27C69" w:rsidP="001F55F1">
            <w:pPr>
              <w:pStyle w:val="bullet"/>
            </w:pPr>
            <w:r w:rsidRPr="001F55F1">
              <w:t>problem solving skills to match own interests to appropriate creative activities</w:t>
            </w:r>
          </w:p>
          <w:p w:rsidR="00C27C69" w:rsidRPr="001F55F1" w:rsidRDefault="00C27C69" w:rsidP="001F55F1">
            <w:pPr>
              <w:pStyle w:val="bullet"/>
            </w:pPr>
            <w:r w:rsidRPr="001F55F1">
              <w:t>self management skills to identify personal requirements to participate in selected creative activities</w:t>
            </w:r>
          </w:p>
          <w:p w:rsidR="00C27C69" w:rsidRDefault="00C27C69" w:rsidP="001F55F1">
            <w:pPr>
              <w:pStyle w:val="bullet"/>
            </w:pPr>
            <w:r w:rsidRPr="001F55F1">
              <w:t>planning and organisation skills to plan and participate in creative activities</w:t>
            </w:r>
            <w:r>
              <w:t xml:space="preserve"> </w:t>
            </w:r>
          </w:p>
        </w:tc>
      </w:tr>
      <w:tr w:rsidR="00C27C69" w:rsidTr="00FB02E2">
        <w:tc>
          <w:tcPr>
            <w:tcW w:w="9242" w:type="dxa"/>
            <w:gridSpan w:val="5"/>
          </w:tcPr>
          <w:p w:rsidR="00C27C69" w:rsidRDefault="00C27C69" w:rsidP="00953733">
            <w:pPr>
              <w:pStyle w:val="spacer"/>
            </w:pPr>
          </w:p>
        </w:tc>
      </w:tr>
      <w:tr w:rsidR="00C27C69" w:rsidTr="00FB02E2">
        <w:tc>
          <w:tcPr>
            <w:tcW w:w="9242" w:type="dxa"/>
            <w:gridSpan w:val="5"/>
          </w:tcPr>
          <w:p w:rsidR="00C27C69" w:rsidRDefault="00C27C69" w:rsidP="00953733">
            <w:pPr>
              <w:pStyle w:val="Heading21"/>
              <w:keepNext/>
            </w:pPr>
            <w:r>
              <w:t>Range Statement</w:t>
            </w:r>
          </w:p>
          <w:p w:rsidR="00C27C69" w:rsidRDefault="00C27C69" w:rsidP="00953733">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C27C69" w:rsidTr="00FB02E2">
        <w:tc>
          <w:tcPr>
            <w:tcW w:w="3369" w:type="dxa"/>
            <w:gridSpan w:val="2"/>
          </w:tcPr>
          <w:p w:rsidR="00C27C69" w:rsidRPr="005979AA" w:rsidRDefault="00C27C69" w:rsidP="00953733">
            <w:pPr>
              <w:pStyle w:val="unittext"/>
              <w:keepNext/>
            </w:pPr>
            <w:r>
              <w:rPr>
                <w:b/>
                <w:i/>
              </w:rPr>
              <w:t>Creative</w:t>
            </w:r>
            <w:r w:rsidRPr="00CA068F">
              <w:rPr>
                <w:b/>
                <w:i/>
              </w:rPr>
              <w:t xml:space="preserve"> activities</w:t>
            </w:r>
            <w:r>
              <w:rPr>
                <w:b/>
                <w:i/>
              </w:rPr>
              <w:t xml:space="preserve"> </w:t>
            </w:r>
            <w:r w:rsidRPr="009C6C8E">
              <w:t>may include:</w:t>
            </w:r>
          </w:p>
        </w:tc>
        <w:tc>
          <w:tcPr>
            <w:tcW w:w="5873" w:type="dxa"/>
            <w:gridSpan w:val="3"/>
          </w:tcPr>
          <w:p w:rsidR="00C27C69" w:rsidRPr="001F55F1" w:rsidRDefault="00C27C69" w:rsidP="001F55F1">
            <w:pPr>
              <w:pStyle w:val="bullet"/>
            </w:pPr>
            <w:r w:rsidRPr="001F55F1">
              <w:t>drawing / painting classes</w:t>
            </w:r>
          </w:p>
          <w:p w:rsidR="00C27C69" w:rsidRPr="001F55F1" w:rsidRDefault="00C27C69" w:rsidP="001F55F1">
            <w:pPr>
              <w:pStyle w:val="bullet"/>
            </w:pPr>
            <w:r w:rsidRPr="001F55F1">
              <w:t>musical activities</w:t>
            </w:r>
          </w:p>
          <w:p w:rsidR="00C27C69" w:rsidRPr="001F55F1" w:rsidRDefault="00C27C69" w:rsidP="001F55F1">
            <w:pPr>
              <w:pStyle w:val="bullet"/>
            </w:pPr>
            <w:r w:rsidRPr="001F55F1">
              <w:t>craft activities</w:t>
            </w:r>
          </w:p>
          <w:p w:rsidR="00C27C69" w:rsidRPr="001F55F1" w:rsidRDefault="00C27C69" w:rsidP="001F55F1">
            <w:pPr>
              <w:pStyle w:val="bullet"/>
            </w:pPr>
            <w:r w:rsidRPr="001F55F1">
              <w:t>dance/human movement</w:t>
            </w:r>
          </w:p>
          <w:p w:rsidR="00C27C69" w:rsidRDefault="001F55F1" w:rsidP="001F55F1">
            <w:pPr>
              <w:pStyle w:val="bullet"/>
            </w:pPr>
            <w:r w:rsidRPr="001F55F1">
              <w:t>writing</w:t>
            </w:r>
          </w:p>
        </w:tc>
      </w:tr>
      <w:tr w:rsidR="00C27C69" w:rsidTr="00FB02E2">
        <w:tc>
          <w:tcPr>
            <w:tcW w:w="9242" w:type="dxa"/>
            <w:gridSpan w:val="5"/>
          </w:tcPr>
          <w:p w:rsidR="00C27C69" w:rsidRDefault="00C27C69" w:rsidP="00953733">
            <w:pPr>
              <w:pStyle w:val="spacer"/>
            </w:pPr>
          </w:p>
        </w:tc>
      </w:tr>
      <w:tr w:rsidR="00C27C69" w:rsidTr="00FB02E2">
        <w:tc>
          <w:tcPr>
            <w:tcW w:w="3369" w:type="dxa"/>
            <w:gridSpan w:val="2"/>
          </w:tcPr>
          <w:p w:rsidR="00C27C69" w:rsidRPr="005979AA" w:rsidRDefault="00C27C69" w:rsidP="00953733">
            <w:pPr>
              <w:pStyle w:val="unittext"/>
              <w:keepNext/>
            </w:pPr>
            <w:r>
              <w:rPr>
                <w:b/>
                <w:i/>
              </w:rPr>
              <w:t>R</w:t>
            </w:r>
            <w:r w:rsidRPr="00C83B7A">
              <w:rPr>
                <w:b/>
                <w:i/>
              </w:rPr>
              <w:t>equirements for participation</w:t>
            </w:r>
            <w:r>
              <w:rPr>
                <w:b/>
                <w:i/>
              </w:rPr>
              <w:t xml:space="preserve"> </w:t>
            </w:r>
            <w:r w:rsidRPr="009C6C8E">
              <w:t>may include:</w:t>
            </w:r>
          </w:p>
        </w:tc>
        <w:tc>
          <w:tcPr>
            <w:tcW w:w="5873" w:type="dxa"/>
            <w:gridSpan w:val="3"/>
          </w:tcPr>
          <w:p w:rsidR="00C27C69" w:rsidRPr="001F55F1" w:rsidRDefault="00C27C69" w:rsidP="001F55F1">
            <w:pPr>
              <w:pStyle w:val="bullet"/>
            </w:pPr>
            <w:r w:rsidRPr="001F55F1">
              <w:t xml:space="preserve">clothing </w:t>
            </w:r>
          </w:p>
          <w:p w:rsidR="00C27C69" w:rsidRPr="001F55F1" w:rsidRDefault="00C27C69" w:rsidP="001F55F1">
            <w:pPr>
              <w:pStyle w:val="bullet"/>
            </w:pPr>
            <w:r w:rsidRPr="001F55F1">
              <w:t>tools/equipment</w:t>
            </w:r>
          </w:p>
          <w:p w:rsidR="00C27C69" w:rsidRPr="001F55F1" w:rsidRDefault="00C27C69" w:rsidP="001F55F1">
            <w:pPr>
              <w:pStyle w:val="bullet"/>
            </w:pPr>
            <w:r w:rsidRPr="001F55F1">
              <w:t>structured classes</w:t>
            </w:r>
          </w:p>
          <w:p w:rsidR="00C27C69" w:rsidRPr="001F55F1" w:rsidRDefault="00C27C69" w:rsidP="001F55F1">
            <w:pPr>
              <w:pStyle w:val="bullet"/>
            </w:pPr>
            <w:r w:rsidRPr="001F55F1">
              <w:t>time consideration</w:t>
            </w:r>
          </w:p>
          <w:p w:rsidR="00C27C69" w:rsidRPr="001F55F1" w:rsidRDefault="00C27C69" w:rsidP="001F55F1">
            <w:pPr>
              <w:pStyle w:val="bullet"/>
            </w:pPr>
            <w:r w:rsidRPr="001F55F1">
              <w:t xml:space="preserve">location </w:t>
            </w:r>
          </w:p>
          <w:p w:rsidR="00C27C69" w:rsidRPr="001F55F1" w:rsidRDefault="00C27C69" w:rsidP="001F55F1">
            <w:pPr>
              <w:pStyle w:val="bullet"/>
            </w:pPr>
            <w:r w:rsidRPr="001F55F1">
              <w:t>basic skills required</w:t>
            </w:r>
          </w:p>
          <w:p w:rsidR="00C27C69" w:rsidRDefault="001F55F1" w:rsidP="001F55F1">
            <w:pPr>
              <w:pStyle w:val="bullet"/>
            </w:pPr>
            <w:r w:rsidRPr="001F55F1">
              <w:t>costs</w:t>
            </w:r>
          </w:p>
        </w:tc>
      </w:tr>
      <w:tr w:rsidR="00C27C69" w:rsidTr="00FB02E2">
        <w:tc>
          <w:tcPr>
            <w:tcW w:w="9242" w:type="dxa"/>
            <w:gridSpan w:val="5"/>
          </w:tcPr>
          <w:p w:rsidR="00C27C69" w:rsidRDefault="00C27C69" w:rsidP="00953733">
            <w:pPr>
              <w:pStyle w:val="spacer"/>
            </w:pPr>
          </w:p>
        </w:tc>
      </w:tr>
      <w:tr w:rsidR="00C27C69" w:rsidTr="00FB02E2">
        <w:tc>
          <w:tcPr>
            <w:tcW w:w="3369" w:type="dxa"/>
            <w:gridSpan w:val="2"/>
          </w:tcPr>
          <w:p w:rsidR="00C27C69" w:rsidRPr="005979AA" w:rsidRDefault="00C27C69" w:rsidP="00953733">
            <w:pPr>
              <w:pStyle w:val="unittext"/>
              <w:keepNext/>
            </w:pPr>
            <w:r>
              <w:rPr>
                <w:b/>
                <w:i/>
              </w:rPr>
              <w:t>O</w:t>
            </w:r>
            <w:r w:rsidRPr="003A2CAE">
              <w:rPr>
                <w:b/>
                <w:i/>
              </w:rPr>
              <w:t>wn ability to meet requirements</w:t>
            </w:r>
            <w:r w:rsidRPr="009C6C8E">
              <w:t xml:space="preserve"> may include</w:t>
            </w:r>
            <w:r w:rsidR="001F55F1">
              <w:t>:</w:t>
            </w:r>
          </w:p>
        </w:tc>
        <w:tc>
          <w:tcPr>
            <w:tcW w:w="5873" w:type="dxa"/>
            <w:gridSpan w:val="3"/>
          </w:tcPr>
          <w:p w:rsidR="00C27C69" w:rsidRPr="001F55F1" w:rsidRDefault="00C27C69" w:rsidP="001F55F1">
            <w:pPr>
              <w:pStyle w:val="bullet"/>
            </w:pPr>
            <w:r w:rsidRPr="001F55F1">
              <w:t>skills</w:t>
            </w:r>
          </w:p>
          <w:p w:rsidR="00C27C69" w:rsidRPr="001F55F1" w:rsidRDefault="00C27C69" w:rsidP="001F55F1">
            <w:pPr>
              <w:pStyle w:val="bullet"/>
            </w:pPr>
            <w:r w:rsidRPr="001F55F1">
              <w:t>abilities</w:t>
            </w:r>
          </w:p>
          <w:p w:rsidR="00C27C69" w:rsidRPr="001F55F1" w:rsidRDefault="00C27C69" w:rsidP="001F55F1">
            <w:pPr>
              <w:pStyle w:val="bullet"/>
            </w:pPr>
            <w:r w:rsidRPr="001F55F1">
              <w:t>interests</w:t>
            </w:r>
          </w:p>
          <w:p w:rsidR="00C27C69" w:rsidRPr="001F55F1" w:rsidRDefault="00C27C69" w:rsidP="001F55F1">
            <w:pPr>
              <w:pStyle w:val="bullet"/>
            </w:pPr>
            <w:r w:rsidRPr="001F55F1">
              <w:t>limitations</w:t>
            </w:r>
          </w:p>
          <w:p w:rsidR="00C27C69" w:rsidRPr="001F55F1" w:rsidRDefault="001F55F1" w:rsidP="001F55F1">
            <w:pPr>
              <w:pStyle w:val="bullet"/>
            </w:pPr>
            <w:r w:rsidRPr="001F55F1">
              <w:lastRenderedPageBreak/>
              <w:t>budget</w:t>
            </w:r>
          </w:p>
        </w:tc>
      </w:tr>
      <w:tr w:rsidR="00C27C69" w:rsidTr="00FB02E2">
        <w:tc>
          <w:tcPr>
            <w:tcW w:w="9242" w:type="dxa"/>
            <w:gridSpan w:val="5"/>
          </w:tcPr>
          <w:p w:rsidR="00C27C69" w:rsidRDefault="00C27C69" w:rsidP="00953733">
            <w:pPr>
              <w:pStyle w:val="spacer"/>
            </w:pPr>
          </w:p>
        </w:tc>
      </w:tr>
      <w:tr w:rsidR="00C27C69" w:rsidTr="00FB02E2">
        <w:tc>
          <w:tcPr>
            <w:tcW w:w="3369" w:type="dxa"/>
            <w:gridSpan w:val="2"/>
          </w:tcPr>
          <w:p w:rsidR="00C27C69" w:rsidRPr="005979AA" w:rsidRDefault="00C27C69" w:rsidP="00953733">
            <w:pPr>
              <w:pStyle w:val="unittext"/>
              <w:keepNext/>
            </w:pPr>
            <w:r w:rsidRPr="009C6C8E">
              <w:rPr>
                <w:b/>
                <w:i/>
              </w:rPr>
              <w:t xml:space="preserve">Barriers to participation </w:t>
            </w:r>
            <w:r w:rsidRPr="009C6C8E">
              <w:t>may include:</w:t>
            </w:r>
          </w:p>
        </w:tc>
        <w:tc>
          <w:tcPr>
            <w:tcW w:w="5873" w:type="dxa"/>
            <w:gridSpan w:val="3"/>
          </w:tcPr>
          <w:p w:rsidR="00C27C69" w:rsidRPr="001F55F1" w:rsidRDefault="00C27C69" w:rsidP="001F55F1">
            <w:pPr>
              <w:pStyle w:val="bullet"/>
            </w:pPr>
            <w:r w:rsidRPr="001F55F1">
              <w:t>location</w:t>
            </w:r>
          </w:p>
          <w:p w:rsidR="00C27C69" w:rsidRPr="001F55F1" w:rsidRDefault="00C27C69" w:rsidP="001F55F1">
            <w:pPr>
              <w:pStyle w:val="bullet"/>
            </w:pPr>
            <w:r w:rsidRPr="001F55F1">
              <w:t>cost</w:t>
            </w:r>
          </w:p>
          <w:p w:rsidR="00C27C69" w:rsidRPr="001F55F1" w:rsidRDefault="00C27C69" w:rsidP="001F55F1">
            <w:pPr>
              <w:pStyle w:val="bullet"/>
            </w:pPr>
            <w:r w:rsidRPr="001F55F1">
              <w:t>time</w:t>
            </w:r>
          </w:p>
          <w:p w:rsidR="00C27C69" w:rsidRDefault="00C27C69" w:rsidP="001F55F1">
            <w:pPr>
              <w:pStyle w:val="bullet"/>
            </w:pPr>
            <w:r w:rsidRPr="001F55F1">
              <w:t>personal limitations</w:t>
            </w:r>
          </w:p>
        </w:tc>
      </w:tr>
      <w:tr w:rsidR="00C27C69" w:rsidTr="00FB02E2">
        <w:tc>
          <w:tcPr>
            <w:tcW w:w="9242" w:type="dxa"/>
            <w:gridSpan w:val="5"/>
          </w:tcPr>
          <w:p w:rsidR="00C27C69" w:rsidRDefault="00C27C69" w:rsidP="00953733">
            <w:pPr>
              <w:pStyle w:val="spacer"/>
            </w:pPr>
          </w:p>
        </w:tc>
      </w:tr>
      <w:tr w:rsidR="00C27C69" w:rsidTr="00FB02E2">
        <w:tc>
          <w:tcPr>
            <w:tcW w:w="3369" w:type="dxa"/>
            <w:gridSpan w:val="2"/>
          </w:tcPr>
          <w:p w:rsidR="00C27C69" w:rsidRPr="005979AA" w:rsidRDefault="00C27C69" w:rsidP="00953733">
            <w:pPr>
              <w:pStyle w:val="unittext"/>
              <w:keepNext/>
            </w:pPr>
            <w:r w:rsidRPr="003A2CAE">
              <w:rPr>
                <w:b/>
                <w:i/>
              </w:rPr>
              <w:t>Appropriate behaviours</w:t>
            </w:r>
            <w:r>
              <w:rPr>
                <w:b/>
                <w:i/>
              </w:rPr>
              <w:t xml:space="preserve"> </w:t>
            </w:r>
            <w:r w:rsidRPr="003A2CAE">
              <w:t>may include:</w:t>
            </w:r>
          </w:p>
        </w:tc>
        <w:tc>
          <w:tcPr>
            <w:tcW w:w="5873" w:type="dxa"/>
            <w:gridSpan w:val="3"/>
          </w:tcPr>
          <w:p w:rsidR="00C27C69" w:rsidRPr="001F55F1" w:rsidRDefault="00C27C69" w:rsidP="001F55F1">
            <w:pPr>
              <w:pStyle w:val="bullet"/>
            </w:pPr>
            <w:r w:rsidRPr="001F55F1">
              <w:t>cooperating/collaborating with others</w:t>
            </w:r>
          </w:p>
          <w:p w:rsidR="00C27C69" w:rsidRPr="001F55F1" w:rsidRDefault="00C27C69" w:rsidP="001F55F1">
            <w:pPr>
              <w:pStyle w:val="bullet"/>
            </w:pPr>
            <w:r w:rsidRPr="001F55F1">
              <w:t>following rules and regulations</w:t>
            </w:r>
          </w:p>
          <w:p w:rsidR="00C27C69" w:rsidRPr="001F55F1" w:rsidRDefault="00C27C69" w:rsidP="001F55F1">
            <w:pPr>
              <w:pStyle w:val="bullet"/>
            </w:pPr>
            <w:r w:rsidRPr="001F55F1">
              <w:t>taking care of equipment</w:t>
            </w:r>
          </w:p>
          <w:p w:rsidR="00C27C69" w:rsidRPr="001F55F1" w:rsidRDefault="00C27C69" w:rsidP="001F55F1">
            <w:pPr>
              <w:pStyle w:val="bullet"/>
            </w:pPr>
            <w:r w:rsidRPr="001F55F1">
              <w:t>reporting hazards</w:t>
            </w:r>
          </w:p>
          <w:p w:rsidR="00C27C69" w:rsidRDefault="00C27C69" w:rsidP="001F55F1">
            <w:pPr>
              <w:pStyle w:val="bullet"/>
            </w:pPr>
            <w:r w:rsidRPr="001F55F1">
              <w:t>supporting the creativity of others</w:t>
            </w:r>
          </w:p>
        </w:tc>
      </w:tr>
      <w:tr w:rsidR="00C27C69" w:rsidTr="00FB02E2">
        <w:tc>
          <w:tcPr>
            <w:tcW w:w="9242" w:type="dxa"/>
            <w:gridSpan w:val="5"/>
          </w:tcPr>
          <w:p w:rsidR="00C27C69" w:rsidRDefault="00C27C69" w:rsidP="00953733">
            <w:pPr>
              <w:pStyle w:val="spacer"/>
            </w:pPr>
          </w:p>
        </w:tc>
      </w:tr>
      <w:tr w:rsidR="00C27C69" w:rsidTr="00FB02E2">
        <w:tc>
          <w:tcPr>
            <w:tcW w:w="9242" w:type="dxa"/>
            <w:gridSpan w:val="5"/>
          </w:tcPr>
          <w:p w:rsidR="00C27C69" w:rsidRDefault="00C27C69" w:rsidP="00953733">
            <w:pPr>
              <w:pStyle w:val="Heading21"/>
              <w:keepNext/>
            </w:pPr>
            <w:r>
              <w:t>Evidence Guide</w:t>
            </w:r>
          </w:p>
          <w:p w:rsidR="00C27C69" w:rsidRDefault="00C27C69" w:rsidP="00953733">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C27C69" w:rsidTr="00FB02E2">
        <w:tc>
          <w:tcPr>
            <w:tcW w:w="3369" w:type="dxa"/>
            <w:gridSpan w:val="2"/>
          </w:tcPr>
          <w:p w:rsidR="00C27C69" w:rsidRPr="005979AA" w:rsidRDefault="00C27C69" w:rsidP="00953733">
            <w:pPr>
              <w:pStyle w:val="EG"/>
              <w:keepNext/>
            </w:pPr>
            <w:r w:rsidRPr="005979AA">
              <w:t>Critical aspects for assessment and evidence required to demonstrate competency in this unit</w:t>
            </w:r>
          </w:p>
        </w:tc>
        <w:tc>
          <w:tcPr>
            <w:tcW w:w="5873" w:type="dxa"/>
            <w:gridSpan w:val="3"/>
          </w:tcPr>
          <w:p w:rsidR="00C27C69" w:rsidRDefault="00C27C69" w:rsidP="00953733">
            <w:pPr>
              <w:pStyle w:val="unittext"/>
              <w:keepNext/>
            </w:pPr>
            <w:r w:rsidRPr="003B087B">
              <w:t>Assessment</w:t>
            </w:r>
            <w:r>
              <w:t xml:space="preserve"> must confirm the ability to:</w:t>
            </w:r>
          </w:p>
          <w:p w:rsidR="00C27C69" w:rsidRDefault="00C27C69" w:rsidP="001F55F1">
            <w:pPr>
              <w:pStyle w:val="bullet"/>
            </w:pPr>
            <w:r>
              <w:t xml:space="preserve">access information about creative activity options and   select and </w:t>
            </w:r>
            <w:r w:rsidRPr="001F55F1">
              <w:t>participate</w:t>
            </w:r>
            <w:r>
              <w:t xml:space="preserve"> in selected creative activity</w:t>
            </w:r>
          </w:p>
        </w:tc>
      </w:tr>
      <w:tr w:rsidR="00C27C69" w:rsidTr="00FB02E2">
        <w:tc>
          <w:tcPr>
            <w:tcW w:w="9242" w:type="dxa"/>
            <w:gridSpan w:val="5"/>
          </w:tcPr>
          <w:p w:rsidR="00C27C69" w:rsidRDefault="00C27C69" w:rsidP="00953733">
            <w:pPr>
              <w:pStyle w:val="spacer"/>
            </w:pPr>
          </w:p>
        </w:tc>
      </w:tr>
      <w:tr w:rsidR="00C27C69" w:rsidTr="00FB02E2">
        <w:tc>
          <w:tcPr>
            <w:tcW w:w="3369" w:type="dxa"/>
            <w:gridSpan w:val="2"/>
          </w:tcPr>
          <w:p w:rsidR="00C27C69" w:rsidRPr="005979AA" w:rsidRDefault="00C27C69" w:rsidP="00953733">
            <w:pPr>
              <w:pStyle w:val="EG"/>
              <w:keepNext/>
            </w:pPr>
            <w:r w:rsidRPr="005979AA">
              <w:t>Context of and specific resources for assessment</w:t>
            </w:r>
          </w:p>
        </w:tc>
        <w:tc>
          <w:tcPr>
            <w:tcW w:w="5873" w:type="dxa"/>
            <w:gridSpan w:val="3"/>
          </w:tcPr>
          <w:p w:rsidR="00C27C69" w:rsidRDefault="00C27C69" w:rsidP="00953733">
            <w:pPr>
              <w:pStyle w:val="unittext"/>
              <w:keepNext/>
            </w:pPr>
            <w:r>
              <w:t>Assessment must ensure access to:</w:t>
            </w:r>
          </w:p>
          <w:p w:rsidR="00C27C69" w:rsidRPr="001F55F1" w:rsidRDefault="00C27C69" w:rsidP="001F55F1">
            <w:pPr>
              <w:pStyle w:val="bullet"/>
            </w:pPr>
            <w:r w:rsidRPr="001F55F1">
              <w:t>sources of information about creative activities</w:t>
            </w:r>
          </w:p>
          <w:p w:rsidR="00C27C69" w:rsidRPr="001F55F1" w:rsidRDefault="00C27C69" w:rsidP="001F55F1">
            <w:pPr>
              <w:pStyle w:val="bullet"/>
            </w:pPr>
            <w:r w:rsidRPr="001F55F1">
              <w:t xml:space="preserve">technology to support access to digital information about creative activities </w:t>
            </w:r>
          </w:p>
          <w:p w:rsidR="00C27C69" w:rsidRPr="001F55F1" w:rsidRDefault="00C27C69" w:rsidP="001F55F1">
            <w:pPr>
              <w:pStyle w:val="bullet"/>
            </w:pPr>
            <w:r w:rsidRPr="001F55F1">
              <w:t>alternative communication aids where required</w:t>
            </w:r>
          </w:p>
          <w:p w:rsidR="00C27C69" w:rsidRDefault="00C27C69" w:rsidP="001F55F1">
            <w:pPr>
              <w:pStyle w:val="bullet"/>
            </w:pPr>
            <w:r w:rsidRPr="001F55F1">
              <w:t>appropriate support persons to enable full participation</w:t>
            </w:r>
          </w:p>
        </w:tc>
      </w:tr>
      <w:tr w:rsidR="00C27C69" w:rsidTr="00FB02E2">
        <w:tc>
          <w:tcPr>
            <w:tcW w:w="9242" w:type="dxa"/>
            <w:gridSpan w:val="5"/>
          </w:tcPr>
          <w:p w:rsidR="00C27C69" w:rsidRDefault="00C27C69" w:rsidP="00953733">
            <w:pPr>
              <w:pStyle w:val="spacer"/>
            </w:pPr>
          </w:p>
        </w:tc>
      </w:tr>
      <w:tr w:rsidR="00C27C69" w:rsidTr="00FB02E2">
        <w:tc>
          <w:tcPr>
            <w:tcW w:w="3369" w:type="dxa"/>
            <w:gridSpan w:val="2"/>
          </w:tcPr>
          <w:p w:rsidR="00C27C69" w:rsidRPr="00622D2D" w:rsidRDefault="00C27C69" w:rsidP="00953733">
            <w:pPr>
              <w:pStyle w:val="EG"/>
              <w:keepNext/>
            </w:pPr>
            <w:r w:rsidRPr="005979AA">
              <w:t>Method(s) of assessment</w:t>
            </w:r>
          </w:p>
        </w:tc>
        <w:tc>
          <w:tcPr>
            <w:tcW w:w="5873" w:type="dxa"/>
            <w:gridSpan w:val="3"/>
          </w:tcPr>
          <w:p w:rsidR="00C27C69" w:rsidRDefault="00C27C69" w:rsidP="00953733">
            <w:pPr>
              <w:pStyle w:val="unittext"/>
              <w:keepNext/>
            </w:pPr>
            <w:r>
              <w:t>The following assessment methods are suitable for this unit:</w:t>
            </w:r>
          </w:p>
          <w:p w:rsidR="00C27C69" w:rsidRPr="001F55F1" w:rsidRDefault="00C27C69" w:rsidP="001F55F1">
            <w:pPr>
              <w:pStyle w:val="bullet"/>
            </w:pPr>
            <w:r w:rsidRPr="001F55F1">
              <w:t>questioning to assess knowledge of availability of cultural activities in the community</w:t>
            </w:r>
          </w:p>
          <w:p w:rsidR="00C27C69" w:rsidRDefault="00C27C69" w:rsidP="001F55F1">
            <w:pPr>
              <w:pStyle w:val="bullet"/>
            </w:pPr>
            <w:r w:rsidRPr="001F55F1">
              <w:t>observation of the learner using information about cultural activities to plan and organise own participation in selected cultural activities</w:t>
            </w:r>
          </w:p>
        </w:tc>
      </w:tr>
    </w:tbl>
    <w:p w:rsidR="00C27C69" w:rsidRDefault="00C27C69" w:rsidP="00953733">
      <w:pPr>
        <w:keepNext/>
      </w:pPr>
    </w:p>
    <w:p w:rsidR="00853CB4" w:rsidRDefault="00853CB4" w:rsidP="00953733">
      <w:pPr>
        <w:keepNext/>
        <w:spacing w:before="240"/>
        <w:rPr>
          <w:rFonts w:cs="Arial"/>
          <w:b/>
        </w:rPr>
        <w:sectPr w:rsidR="00853CB4" w:rsidSect="00FB02E2">
          <w:headerReference w:type="even" r:id="rId78"/>
          <w:headerReference w:type="default" r:id="rId79"/>
          <w:footerReference w:type="even" r:id="rId80"/>
          <w:headerReference w:type="first" r:id="rId81"/>
          <w:footerReference w:type="first" r:id="rId82"/>
          <w:pgSz w:w="11906" w:h="16838"/>
          <w:pgMar w:top="1440" w:right="1440" w:bottom="1560" w:left="1440" w:header="708" w:footer="708" w:gutter="0"/>
          <w:cols w:space="708"/>
          <w:docGrid w:linePitch="360"/>
        </w:sect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of competency"/>
      </w:tblPr>
      <w:tblGrid>
        <w:gridCol w:w="2882"/>
        <w:gridCol w:w="621"/>
        <w:gridCol w:w="207"/>
        <w:gridCol w:w="15"/>
        <w:gridCol w:w="5517"/>
      </w:tblGrid>
      <w:tr w:rsidR="00CB5412" w:rsidTr="00FB02E2">
        <w:tc>
          <w:tcPr>
            <w:tcW w:w="2882" w:type="dxa"/>
          </w:tcPr>
          <w:p w:rsidR="00CB5412" w:rsidRPr="00D72D90" w:rsidRDefault="00CB5412" w:rsidP="00953733">
            <w:pPr>
              <w:pStyle w:val="code0"/>
              <w:keepNext/>
            </w:pPr>
            <w:r w:rsidRPr="00D72D90">
              <w:lastRenderedPageBreak/>
              <w:t>Unit Code</w:t>
            </w:r>
          </w:p>
        </w:tc>
        <w:tc>
          <w:tcPr>
            <w:tcW w:w="6360" w:type="dxa"/>
            <w:gridSpan w:val="4"/>
          </w:tcPr>
          <w:p w:rsidR="00CB5412" w:rsidRPr="0008115F" w:rsidRDefault="00C84DE4" w:rsidP="00953733">
            <w:pPr>
              <w:pStyle w:val="Code"/>
            </w:pPr>
            <w:bookmarkStart w:id="60" w:name="_Toc430777211"/>
            <w:r w:rsidRPr="00C84DE4">
              <w:t>VU21787</w:t>
            </w:r>
            <w:bookmarkEnd w:id="60"/>
          </w:p>
        </w:tc>
      </w:tr>
      <w:tr w:rsidR="00CB5412" w:rsidTr="00FB02E2">
        <w:tc>
          <w:tcPr>
            <w:tcW w:w="2882" w:type="dxa"/>
          </w:tcPr>
          <w:p w:rsidR="00CB5412" w:rsidRPr="00D72D90" w:rsidRDefault="00CB5412" w:rsidP="00953733">
            <w:pPr>
              <w:pStyle w:val="code0"/>
              <w:keepNext/>
            </w:pPr>
            <w:r w:rsidRPr="00D72D90">
              <w:t>Unit Title</w:t>
            </w:r>
          </w:p>
        </w:tc>
        <w:tc>
          <w:tcPr>
            <w:tcW w:w="6360" w:type="dxa"/>
            <w:gridSpan w:val="4"/>
          </w:tcPr>
          <w:p w:rsidR="00CB5412" w:rsidRPr="0008115F" w:rsidRDefault="00CB5412" w:rsidP="00953733">
            <w:pPr>
              <w:pStyle w:val="Code"/>
            </w:pPr>
            <w:bookmarkStart w:id="61" w:name="_Toc430777212"/>
            <w:r w:rsidRPr="0008115F">
              <w:t>Apply communication for a range of purposes</w:t>
            </w:r>
            <w:bookmarkEnd w:id="61"/>
          </w:p>
        </w:tc>
      </w:tr>
      <w:tr w:rsidR="00CB5412" w:rsidTr="00FB02E2">
        <w:tc>
          <w:tcPr>
            <w:tcW w:w="2882" w:type="dxa"/>
          </w:tcPr>
          <w:p w:rsidR="00CB5412" w:rsidRDefault="00CB5412" w:rsidP="00953733">
            <w:pPr>
              <w:pStyle w:val="Heading21"/>
              <w:keepNext/>
            </w:pPr>
            <w:r>
              <w:t>Unit Descriptor</w:t>
            </w:r>
          </w:p>
        </w:tc>
        <w:tc>
          <w:tcPr>
            <w:tcW w:w="6360" w:type="dxa"/>
            <w:gridSpan w:val="4"/>
          </w:tcPr>
          <w:p w:rsidR="00CB5412" w:rsidRDefault="00CB5412" w:rsidP="00953733">
            <w:pPr>
              <w:pStyle w:val="unittext"/>
              <w:keepNext/>
            </w:pPr>
            <w:r>
              <w:t>This unit describes the skills and knowledge to apply</w:t>
            </w:r>
            <w:r w:rsidRPr="002808DF">
              <w:t xml:space="preserve"> communication skills to meet every</w:t>
            </w:r>
            <w:r>
              <w:t xml:space="preserve"> </w:t>
            </w:r>
            <w:r w:rsidRPr="002808DF">
              <w:t>day needs</w:t>
            </w:r>
            <w:r>
              <w:t xml:space="preserve"> in the community.</w:t>
            </w:r>
          </w:p>
        </w:tc>
      </w:tr>
      <w:tr w:rsidR="00CB5412" w:rsidTr="00FB02E2">
        <w:tc>
          <w:tcPr>
            <w:tcW w:w="2882" w:type="dxa"/>
          </w:tcPr>
          <w:p w:rsidR="00CB5412" w:rsidRDefault="00CB5412" w:rsidP="00953733">
            <w:pPr>
              <w:pStyle w:val="Heading21"/>
              <w:keepNext/>
            </w:pPr>
            <w:r>
              <w:t>Employability Skills</w:t>
            </w:r>
          </w:p>
        </w:tc>
        <w:tc>
          <w:tcPr>
            <w:tcW w:w="6360" w:type="dxa"/>
            <w:gridSpan w:val="4"/>
          </w:tcPr>
          <w:p w:rsidR="00CB5412" w:rsidRDefault="00CB5412" w:rsidP="00953733">
            <w:pPr>
              <w:pStyle w:val="unittext"/>
              <w:keepNext/>
            </w:pPr>
            <w:r>
              <w:t>This unit contains employability skills.</w:t>
            </w:r>
          </w:p>
        </w:tc>
      </w:tr>
      <w:tr w:rsidR="00CB5412" w:rsidTr="00FB02E2">
        <w:tc>
          <w:tcPr>
            <w:tcW w:w="2882" w:type="dxa"/>
          </w:tcPr>
          <w:p w:rsidR="00CB5412" w:rsidRDefault="00CB5412" w:rsidP="00953733">
            <w:pPr>
              <w:pStyle w:val="Heading21"/>
              <w:keepNext/>
            </w:pPr>
            <w:r>
              <w:t>Application of the Unit</w:t>
            </w:r>
          </w:p>
        </w:tc>
        <w:tc>
          <w:tcPr>
            <w:tcW w:w="6360" w:type="dxa"/>
            <w:gridSpan w:val="4"/>
          </w:tcPr>
          <w:p w:rsidR="00CB5412" w:rsidRDefault="00CB5412" w:rsidP="00953733">
            <w:pPr>
              <w:pStyle w:val="unittext"/>
              <w:keepNext/>
            </w:pPr>
            <w:r>
              <w:t xml:space="preserve">This unit applies to </w:t>
            </w:r>
            <w:r w:rsidRPr="00DB62FC">
              <w:t>learners with intellectual disabilities. Learners at this level will require high levels of teacher / mentor support.</w:t>
            </w:r>
          </w:p>
        </w:tc>
      </w:tr>
      <w:tr w:rsidR="00CB5412" w:rsidTr="00FB02E2">
        <w:tc>
          <w:tcPr>
            <w:tcW w:w="2882" w:type="dxa"/>
          </w:tcPr>
          <w:p w:rsidR="00CB5412" w:rsidRDefault="00CB5412" w:rsidP="00953733">
            <w:pPr>
              <w:pStyle w:val="Heading21"/>
              <w:keepNext/>
            </w:pPr>
            <w:r>
              <w:t>Element</w:t>
            </w:r>
          </w:p>
          <w:p w:rsidR="00CB5412" w:rsidRDefault="00CB5412" w:rsidP="00953733">
            <w:pPr>
              <w:pStyle w:val="text"/>
              <w:keepNext/>
            </w:pPr>
            <w:r w:rsidRPr="005979AA">
              <w:t>Elements describe the essential outcomes of a unit of competency. Elements describe actions or outcomes that are demonstrable and assessable.</w:t>
            </w:r>
          </w:p>
        </w:tc>
        <w:tc>
          <w:tcPr>
            <w:tcW w:w="6360" w:type="dxa"/>
            <w:gridSpan w:val="4"/>
          </w:tcPr>
          <w:p w:rsidR="00CB5412" w:rsidRDefault="00CB5412" w:rsidP="00953733">
            <w:pPr>
              <w:pStyle w:val="Heading21"/>
              <w:keepNext/>
            </w:pPr>
            <w:r>
              <w:t>Performance Criteria</w:t>
            </w:r>
          </w:p>
          <w:p w:rsidR="00CB5412" w:rsidRDefault="00CB5412" w:rsidP="00953733">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CB5412" w:rsidTr="00FB02E2">
        <w:tc>
          <w:tcPr>
            <w:tcW w:w="2882" w:type="dxa"/>
          </w:tcPr>
          <w:p w:rsidR="00CB5412" w:rsidRDefault="00CB5412" w:rsidP="00953733">
            <w:pPr>
              <w:pStyle w:val="spacer"/>
            </w:pPr>
          </w:p>
        </w:tc>
        <w:tc>
          <w:tcPr>
            <w:tcW w:w="6360" w:type="dxa"/>
            <w:gridSpan w:val="4"/>
          </w:tcPr>
          <w:p w:rsidR="00CB5412" w:rsidRDefault="00CB5412" w:rsidP="00953733">
            <w:pPr>
              <w:pStyle w:val="spacer"/>
            </w:pPr>
          </w:p>
        </w:tc>
      </w:tr>
      <w:tr w:rsidR="00F56189" w:rsidTr="00FB02E2">
        <w:tc>
          <w:tcPr>
            <w:tcW w:w="2882" w:type="dxa"/>
            <w:vMerge w:val="restart"/>
          </w:tcPr>
          <w:p w:rsidR="00F56189" w:rsidRPr="0084371F" w:rsidRDefault="00F56189" w:rsidP="00953733">
            <w:pPr>
              <w:pStyle w:val="element"/>
              <w:keepNext/>
            </w:pPr>
            <w:r>
              <w:t>1</w:t>
            </w:r>
            <w:r w:rsidR="001F55F1">
              <w:t>.</w:t>
            </w:r>
            <w:r>
              <w:tab/>
            </w:r>
            <w:r w:rsidRPr="002808DF">
              <w:t xml:space="preserve">Communicate </w:t>
            </w:r>
            <w:r>
              <w:t xml:space="preserve"> in a familiar context</w:t>
            </w:r>
          </w:p>
        </w:tc>
        <w:tc>
          <w:tcPr>
            <w:tcW w:w="828" w:type="dxa"/>
            <w:gridSpan w:val="2"/>
          </w:tcPr>
          <w:p w:rsidR="00F56189" w:rsidRDefault="00F56189" w:rsidP="00953733">
            <w:pPr>
              <w:pStyle w:val="PC"/>
              <w:keepNext/>
            </w:pPr>
            <w:r>
              <w:t>1.1</w:t>
            </w:r>
          </w:p>
        </w:tc>
        <w:tc>
          <w:tcPr>
            <w:tcW w:w="5532" w:type="dxa"/>
            <w:gridSpan w:val="2"/>
          </w:tcPr>
          <w:p w:rsidR="00F56189" w:rsidRPr="002808DF" w:rsidRDefault="00F56189" w:rsidP="00953733">
            <w:pPr>
              <w:pStyle w:val="PC"/>
              <w:keepNext/>
            </w:pPr>
            <w:r>
              <w:t xml:space="preserve">Identify the </w:t>
            </w:r>
            <w:r w:rsidRPr="007A221F">
              <w:rPr>
                <w:b/>
                <w:i/>
              </w:rPr>
              <w:t>purpose of the communication</w:t>
            </w:r>
          </w:p>
        </w:tc>
      </w:tr>
      <w:tr w:rsidR="00F56189" w:rsidTr="00FB02E2">
        <w:tc>
          <w:tcPr>
            <w:tcW w:w="2882" w:type="dxa"/>
            <w:vMerge/>
          </w:tcPr>
          <w:p w:rsidR="00F56189" w:rsidRPr="0084371F" w:rsidRDefault="00F56189" w:rsidP="00953733">
            <w:pPr>
              <w:pStyle w:val="element"/>
              <w:keepNext/>
            </w:pPr>
          </w:p>
        </w:tc>
        <w:tc>
          <w:tcPr>
            <w:tcW w:w="828" w:type="dxa"/>
            <w:gridSpan w:val="2"/>
          </w:tcPr>
          <w:p w:rsidR="00F56189" w:rsidRDefault="00F56189" w:rsidP="00953733">
            <w:pPr>
              <w:pStyle w:val="PC"/>
              <w:keepNext/>
            </w:pPr>
            <w:r>
              <w:t>1.2</w:t>
            </w:r>
          </w:p>
        </w:tc>
        <w:tc>
          <w:tcPr>
            <w:tcW w:w="5532" w:type="dxa"/>
            <w:gridSpan w:val="2"/>
          </w:tcPr>
          <w:p w:rsidR="00F56189" w:rsidRDefault="00F56189" w:rsidP="00953733">
            <w:pPr>
              <w:pStyle w:val="PC"/>
              <w:keepNext/>
            </w:pPr>
            <w:r>
              <w:t>Use questioning to gain</w:t>
            </w:r>
            <w:r w:rsidRPr="002808DF">
              <w:t xml:space="preserve"> informat</w:t>
            </w:r>
            <w:r>
              <w:t>ion and to clarify meaning</w:t>
            </w:r>
          </w:p>
        </w:tc>
      </w:tr>
      <w:tr w:rsidR="00F56189" w:rsidTr="00FB02E2">
        <w:tc>
          <w:tcPr>
            <w:tcW w:w="2882" w:type="dxa"/>
            <w:vMerge/>
          </w:tcPr>
          <w:p w:rsidR="00F56189" w:rsidRPr="0084371F" w:rsidRDefault="00F56189" w:rsidP="00953733">
            <w:pPr>
              <w:pStyle w:val="element"/>
              <w:keepNext/>
            </w:pPr>
          </w:p>
        </w:tc>
        <w:tc>
          <w:tcPr>
            <w:tcW w:w="828" w:type="dxa"/>
            <w:gridSpan w:val="2"/>
          </w:tcPr>
          <w:p w:rsidR="00F56189" w:rsidRDefault="00F56189" w:rsidP="00953733">
            <w:pPr>
              <w:pStyle w:val="PC"/>
              <w:keepNext/>
            </w:pPr>
            <w:r>
              <w:t>1.3</w:t>
            </w:r>
          </w:p>
        </w:tc>
        <w:tc>
          <w:tcPr>
            <w:tcW w:w="5532" w:type="dxa"/>
            <w:gridSpan w:val="2"/>
          </w:tcPr>
          <w:p w:rsidR="00F56189" w:rsidRDefault="00F56189" w:rsidP="00953733">
            <w:pPr>
              <w:pStyle w:val="PC"/>
              <w:keepNext/>
            </w:pPr>
            <w:r w:rsidRPr="00E935F1">
              <w:t>Receiv</w:t>
            </w:r>
            <w:r>
              <w:t>e</w:t>
            </w:r>
            <w:r w:rsidRPr="007A221F">
              <w:t xml:space="preserve"> and respond</w:t>
            </w:r>
            <w:r w:rsidRPr="002808DF">
              <w:t xml:space="preserve"> </w:t>
            </w:r>
            <w:r>
              <w:t xml:space="preserve">to </w:t>
            </w:r>
            <w:r w:rsidRPr="008218A6">
              <w:rPr>
                <w:b/>
                <w:i/>
              </w:rPr>
              <w:t>information</w:t>
            </w:r>
          </w:p>
        </w:tc>
      </w:tr>
      <w:tr w:rsidR="00F56189" w:rsidTr="00FB02E2">
        <w:tc>
          <w:tcPr>
            <w:tcW w:w="2882" w:type="dxa"/>
            <w:vMerge/>
          </w:tcPr>
          <w:p w:rsidR="00F56189" w:rsidRPr="0084371F" w:rsidRDefault="00F56189" w:rsidP="00953733">
            <w:pPr>
              <w:pStyle w:val="element"/>
              <w:keepNext/>
            </w:pPr>
          </w:p>
        </w:tc>
        <w:tc>
          <w:tcPr>
            <w:tcW w:w="828" w:type="dxa"/>
            <w:gridSpan w:val="2"/>
          </w:tcPr>
          <w:p w:rsidR="00F56189" w:rsidRDefault="00F56189" w:rsidP="00953733">
            <w:pPr>
              <w:pStyle w:val="PC"/>
              <w:keepNext/>
            </w:pPr>
            <w:r>
              <w:t>1.4</w:t>
            </w:r>
          </w:p>
        </w:tc>
        <w:tc>
          <w:tcPr>
            <w:tcW w:w="5532" w:type="dxa"/>
            <w:gridSpan w:val="2"/>
          </w:tcPr>
          <w:p w:rsidR="00F56189" w:rsidRDefault="00F56189" w:rsidP="00953733">
            <w:pPr>
              <w:pStyle w:val="PC"/>
              <w:keepNext/>
            </w:pPr>
            <w:r>
              <w:t>Apply</w:t>
            </w:r>
            <w:r w:rsidRPr="002808DF">
              <w:t xml:space="preserve"> </w:t>
            </w:r>
            <w:r w:rsidRPr="007A221F">
              <w:rPr>
                <w:b/>
                <w:i/>
              </w:rPr>
              <w:t xml:space="preserve">effective </w:t>
            </w:r>
            <w:r w:rsidRPr="009137B9">
              <w:rPr>
                <w:b/>
                <w:i/>
              </w:rPr>
              <w:t>li</w:t>
            </w:r>
            <w:r w:rsidRPr="007A1063">
              <w:rPr>
                <w:b/>
                <w:i/>
              </w:rPr>
              <w:t>stening skills</w:t>
            </w:r>
            <w:r w:rsidRPr="002808DF">
              <w:t xml:space="preserve"> </w:t>
            </w:r>
          </w:p>
        </w:tc>
      </w:tr>
      <w:tr w:rsidR="00F56189" w:rsidTr="00FB02E2">
        <w:tc>
          <w:tcPr>
            <w:tcW w:w="2882" w:type="dxa"/>
            <w:vMerge/>
          </w:tcPr>
          <w:p w:rsidR="00F56189" w:rsidRPr="0084371F" w:rsidRDefault="00F56189" w:rsidP="00953733">
            <w:pPr>
              <w:pStyle w:val="element"/>
              <w:keepNext/>
            </w:pPr>
          </w:p>
        </w:tc>
        <w:tc>
          <w:tcPr>
            <w:tcW w:w="828" w:type="dxa"/>
            <w:gridSpan w:val="2"/>
          </w:tcPr>
          <w:p w:rsidR="00F56189" w:rsidRDefault="00F56189" w:rsidP="00953733">
            <w:pPr>
              <w:pStyle w:val="PC"/>
              <w:keepNext/>
            </w:pPr>
            <w:r>
              <w:t>1.5</w:t>
            </w:r>
          </w:p>
        </w:tc>
        <w:tc>
          <w:tcPr>
            <w:tcW w:w="5532" w:type="dxa"/>
            <w:gridSpan w:val="2"/>
          </w:tcPr>
          <w:p w:rsidR="00F56189" w:rsidRPr="002808DF" w:rsidRDefault="00F56189" w:rsidP="00953733">
            <w:pPr>
              <w:pStyle w:val="PC"/>
              <w:keepNext/>
            </w:pPr>
            <w:r w:rsidRPr="002808DF">
              <w:t>Express dis/agreement with others appropriately</w:t>
            </w:r>
          </w:p>
        </w:tc>
      </w:tr>
      <w:tr w:rsidR="00F56189" w:rsidTr="00FB02E2">
        <w:tc>
          <w:tcPr>
            <w:tcW w:w="2882" w:type="dxa"/>
          </w:tcPr>
          <w:p w:rsidR="00F56189" w:rsidRDefault="00F56189" w:rsidP="00953733">
            <w:pPr>
              <w:pStyle w:val="spacer"/>
            </w:pPr>
          </w:p>
        </w:tc>
        <w:tc>
          <w:tcPr>
            <w:tcW w:w="843" w:type="dxa"/>
            <w:gridSpan w:val="3"/>
          </w:tcPr>
          <w:p w:rsidR="00F56189" w:rsidRDefault="00F56189" w:rsidP="00953733">
            <w:pPr>
              <w:pStyle w:val="spacer"/>
            </w:pPr>
          </w:p>
        </w:tc>
        <w:tc>
          <w:tcPr>
            <w:tcW w:w="5517" w:type="dxa"/>
          </w:tcPr>
          <w:p w:rsidR="00F56189" w:rsidRDefault="00F56189" w:rsidP="00953733">
            <w:pPr>
              <w:pStyle w:val="spacer"/>
            </w:pPr>
          </w:p>
        </w:tc>
      </w:tr>
      <w:tr w:rsidR="00CB5412" w:rsidTr="00FB02E2">
        <w:tc>
          <w:tcPr>
            <w:tcW w:w="2882" w:type="dxa"/>
            <w:vMerge w:val="restart"/>
          </w:tcPr>
          <w:p w:rsidR="00CB5412" w:rsidRDefault="00CB5412" w:rsidP="00953733">
            <w:pPr>
              <w:pStyle w:val="element"/>
              <w:keepNext/>
            </w:pPr>
            <w:r>
              <w:t>2</w:t>
            </w:r>
            <w:r w:rsidR="001F55F1">
              <w:t>.</w:t>
            </w:r>
            <w:r>
              <w:tab/>
              <w:t xml:space="preserve">Locate information in  </w:t>
            </w:r>
            <w:r w:rsidRPr="002808DF">
              <w:t xml:space="preserve"> short simple texts</w:t>
            </w:r>
          </w:p>
        </w:tc>
        <w:tc>
          <w:tcPr>
            <w:tcW w:w="843" w:type="dxa"/>
            <w:gridSpan w:val="3"/>
          </w:tcPr>
          <w:p w:rsidR="00CB5412" w:rsidRDefault="00CB5412" w:rsidP="00953733">
            <w:pPr>
              <w:pStyle w:val="PC"/>
              <w:keepNext/>
            </w:pPr>
            <w:r>
              <w:t>2.1</w:t>
            </w:r>
          </w:p>
        </w:tc>
        <w:tc>
          <w:tcPr>
            <w:tcW w:w="5517" w:type="dxa"/>
          </w:tcPr>
          <w:p w:rsidR="00CB5412" w:rsidRDefault="00CB5412" w:rsidP="00953733">
            <w:pPr>
              <w:pStyle w:val="PC"/>
              <w:keepNext/>
            </w:pPr>
            <w:r>
              <w:t xml:space="preserve">Identify </w:t>
            </w:r>
            <w:r w:rsidRPr="002808DF">
              <w:t xml:space="preserve">short, simple texts </w:t>
            </w:r>
            <w:r>
              <w:t>to meet a specific need</w:t>
            </w:r>
          </w:p>
        </w:tc>
      </w:tr>
      <w:tr w:rsidR="00CB5412" w:rsidTr="00FB02E2">
        <w:tc>
          <w:tcPr>
            <w:tcW w:w="2882" w:type="dxa"/>
            <w:vMerge/>
          </w:tcPr>
          <w:p w:rsidR="00CB5412" w:rsidRDefault="00CB5412" w:rsidP="00953733">
            <w:pPr>
              <w:keepNext/>
            </w:pPr>
          </w:p>
        </w:tc>
        <w:tc>
          <w:tcPr>
            <w:tcW w:w="843" w:type="dxa"/>
            <w:gridSpan w:val="3"/>
          </w:tcPr>
          <w:p w:rsidR="00CB5412" w:rsidRDefault="00CB5412" w:rsidP="00953733">
            <w:pPr>
              <w:pStyle w:val="PC"/>
              <w:keepNext/>
            </w:pPr>
            <w:r>
              <w:t>2.2</w:t>
            </w:r>
          </w:p>
        </w:tc>
        <w:tc>
          <w:tcPr>
            <w:tcW w:w="5517" w:type="dxa"/>
          </w:tcPr>
          <w:p w:rsidR="00CB5412" w:rsidRPr="002808DF" w:rsidRDefault="00CB5412" w:rsidP="00953733">
            <w:pPr>
              <w:pStyle w:val="PC"/>
              <w:keepNext/>
            </w:pPr>
            <w:r>
              <w:t xml:space="preserve">Identify the </w:t>
            </w:r>
            <w:r w:rsidRPr="00C5559D">
              <w:rPr>
                <w:b/>
                <w:i/>
              </w:rPr>
              <w:t>purpose of the texts</w:t>
            </w:r>
          </w:p>
        </w:tc>
      </w:tr>
      <w:tr w:rsidR="00CB5412" w:rsidTr="00FB02E2">
        <w:tc>
          <w:tcPr>
            <w:tcW w:w="2882" w:type="dxa"/>
            <w:vMerge/>
          </w:tcPr>
          <w:p w:rsidR="00CB5412" w:rsidRDefault="00CB5412" w:rsidP="00953733">
            <w:pPr>
              <w:keepNext/>
            </w:pPr>
          </w:p>
        </w:tc>
        <w:tc>
          <w:tcPr>
            <w:tcW w:w="843" w:type="dxa"/>
            <w:gridSpan w:val="3"/>
          </w:tcPr>
          <w:p w:rsidR="00CB5412" w:rsidRDefault="00CB5412" w:rsidP="00953733">
            <w:pPr>
              <w:pStyle w:val="PC"/>
              <w:keepNext/>
            </w:pPr>
            <w:r>
              <w:t>2.3</w:t>
            </w:r>
          </w:p>
        </w:tc>
        <w:tc>
          <w:tcPr>
            <w:tcW w:w="5517" w:type="dxa"/>
          </w:tcPr>
          <w:p w:rsidR="00CB5412" w:rsidRDefault="00CB5412" w:rsidP="00953733">
            <w:pPr>
              <w:pStyle w:val="PC"/>
              <w:keepNext/>
            </w:pPr>
            <w:r>
              <w:t xml:space="preserve">Identify the </w:t>
            </w:r>
            <w:r w:rsidRPr="002808DF">
              <w:t xml:space="preserve"> </w:t>
            </w:r>
            <w:r>
              <w:rPr>
                <w:b/>
                <w:i/>
              </w:rPr>
              <w:t>source</w:t>
            </w:r>
            <w:r w:rsidRPr="007A1063">
              <w:rPr>
                <w:b/>
                <w:i/>
              </w:rPr>
              <w:t xml:space="preserve"> of </w:t>
            </w:r>
            <w:r>
              <w:rPr>
                <w:b/>
                <w:i/>
              </w:rPr>
              <w:t>the texts</w:t>
            </w:r>
          </w:p>
        </w:tc>
      </w:tr>
      <w:tr w:rsidR="00CB5412" w:rsidTr="00FB02E2">
        <w:tc>
          <w:tcPr>
            <w:tcW w:w="2882" w:type="dxa"/>
            <w:vMerge/>
          </w:tcPr>
          <w:p w:rsidR="00CB5412" w:rsidRDefault="00CB5412" w:rsidP="00953733">
            <w:pPr>
              <w:keepNext/>
            </w:pPr>
          </w:p>
        </w:tc>
        <w:tc>
          <w:tcPr>
            <w:tcW w:w="843" w:type="dxa"/>
            <w:gridSpan w:val="3"/>
          </w:tcPr>
          <w:p w:rsidR="00CB5412" w:rsidRDefault="00CB5412" w:rsidP="00953733">
            <w:pPr>
              <w:pStyle w:val="PC"/>
              <w:keepNext/>
            </w:pPr>
            <w:r>
              <w:t>2.4</w:t>
            </w:r>
          </w:p>
        </w:tc>
        <w:tc>
          <w:tcPr>
            <w:tcW w:w="5517" w:type="dxa"/>
          </w:tcPr>
          <w:p w:rsidR="00CB5412" w:rsidRDefault="00CB5412" w:rsidP="00953733">
            <w:pPr>
              <w:pStyle w:val="PC"/>
              <w:keepNext/>
            </w:pPr>
            <w:r>
              <w:t>Locate specific information from texts to meet needs</w:t>
            </w:r>
          </w:p>
        </w:tc>
      </w:tr>
      <w:tr w:rsidR="00CB5412" w:rsidTr="00FB02E2">
        <w:tc>
          <w:tcPr>
            <w:tcW w:w="2882" w:type="dxa"/>
            <w:vMerge/>
          </w:tcPr>
          <w:p w:rsidR="00CB5412" w:rsidRDefault="00CB5412" w:rsidP="00953733">
            <w:pPr>
              <w:keepNext/>
            </w:pPr>
          </w:p>
        </w:tc>
        <w:tc>
          <w:tcPr>
            <w:tcW w:w="843" w:type="dxa"/>
            <w:gridSpan w:val="3"/>
          </w:tcPr>
          <w:p w:rsidR="00CB5412" w:rsidRPr="002D51A7" w:rsidRDefault="00CB5412" w:rsidP="00953733">
            <w:pPr>
              <w:pStyle w:val="PC"/>
              <w:keepNext/>
            </w:pPr>
            <w:r w:rsidRPr="002D51A7">
              <w:t>2.5</w:t>
            </w:r>
          </w:p>
        </w:tc>
        <w:tc>
          <w:tcPr>
            <w:tcW w:w="5517" w:type="dxa"/>
          </w:tcPr>
          <w:p w:rsidR="00CB5412" w:rsidRPr="002D51A7" w:rsidRDefault="00CB5412" w:rsidP="00953733">
            <w:pPr>
              <w:pStyle w:val="PC"/>
              <w:keepNext/>
            </w:pPr>
            <w:r w:rsidRPr="002D51A7">
              <w:t xml:space="preserve">Identify features of texts </w:t>
            </w:r>
          </w:p>
        </w:tc>
      </w:tr>
      <w:tr w:rsidR="00CB5412" w:rsidTr="00FB02E2">
        <w:tc>
          <w:tcPr>
            <w:tcW w:w="2882" w:type="dxa"/>
          </w:tcPr>
          <w:p w:rsidR="00CB5412" w:rsidRDefault="00CB5412" w:rsidP="00953733">
            <w:pPr>
              <w:pStyle w:val="spacer"/>
            </w:pPr>
          </w:p>
        </w:tc>
        <w:tc>
          <w:tcPr>
            <w:tcW w:w="6360" w:type="dxa"/>
            <w:gridSpan w:val="4"/>
          </w:tcPr>
          <w:p w:rsidR="00CB5412" w:rsidRDefault="00CB5412" w:rsidP="00953733">
            <w:pPr>
              <w:pStyle w:val="spacer"/>
            </w:pPr>
          </w:p>
        </w:tc>
      </w:tr>
      <w:tr w:rsidR="00CB5412" w:rsidTr="00FB02E2">
        <w:tc>
          <w:tcPr>
            <w:tcW w:w="2882" w:type="dxa"/>
            <w:vMerge w:val="restart"/>
          </w:tcPr>
          <w:p w:rsidR="00CB5412" w:rsidRDefault="00CB5412" w:rsidP="00953733">
            <w:pPr>
              <w:pStyle w:val="element"/>
              <w:keepNext/>
            </w:pPr>
            <w:r>
              <w:t>3</w:t>
            </w:r>
            <w:r w:rsidR="001F55F1">
              <w:t>.</w:t>
            </w:r>
            <w:r>
              <w:tab/>
            </w:r>
            <w:r w:rsidRPr="002808DF">
              <w:t xml:space="preserve">Complete short, simple </w:t>
            </w:r>
            <w:r>
              <w:t>forms for personal purposes</w:t>
            </w:r>
          </w:p>
        </w:tc>
        <w:tc>
          <w:tcPr>
            <w:tcW w:w="828" w:type="dxa"/>
            <w:gridSpan w:val="2"/>
          </w:tcPr>
          <w:p w:rsidR="00CB5412" w:rsidRDefault="00CB5412" w:rsidP="00953733">
            <w:pPr>
              <w:pStyle w:val="PC"/>
              <w:keepNext/>
            </w:pPr>
            <w:r>
              <w:t>3.1</w:t>
            </w:r>
          </w:p>
        </w:tc>
        <w:tc>
          <w:tcPr>
            <w:tcW w:w="5532" w:type="dxa"/>
            <w:gridSpan w:val="2"/>
          </w:tcPr>
          <w:p w:rsidR="00CB5412" w:rsidRDefault="00CB5412" w:rsidP="00953733">
            <w:pPr>
              <w:pStyle w:val="PC"/>
              <w:keepNext/>
            </w:pPr>
            <w:r>
              <w:t xml:space="preserve">Identify </w:t>
            </w:r>
            <w:r w:rsidRPr="007A221F">
              <w:t>forms</w:t>
            </w:r>
            <w:r>
              <w:rPr>
                <w:b/>
                <w:i/>
              </w:rPr>
              <w:t xml:space="preserve"> </w:t>
            </w:r>
            <w:r>
              <w:t>relevant to own purposes</w:t>
            </w:r>
          </w:p>
        </w:tc>
      </w:tr>
      <w:tr w:rsidR="00CB5412" w:rsidTr="00FB02E2">
        <w:tc>
          <w:tcPr>
            <w:tcW w:w="2882" w:type="dxa"/>
            <w:vMerge/>
          </w:tcPr>
          <w:p w:rsidR="00CB5412" w:rsidRDefault="00CB5412" w:rsidP="00953733">
            <w:pPr>
              <w:keepNext/>
            </w:pPr>
          </w:p>
        </w:tc>
        <w:tc>
          <w:tcPr>
            <w:tcW w:w="828" w:type="dxa"/>
            <w:gridSpan w:val="2"/>
          </w:tcPr>
          <w:p w:rsidR="00CB5412" w:rsidRDefault="00CB5412" w:rsidP="00953733">
            <w:pPr>
              <w:pStyle w:val="PC"/>
              <w:keepNext/>
            </w:pPr>
            <w:r>
              <w:t>3.2</w:t>
            </w:r>
          </w:p>
        </w:tc>
        <w:tc>
          <w:tcPr>
            <w:tcW w:w="5532" w:type="dxa"/>
            <w:gridSpan w:val="2"/>
          </w:tcPr>
          <w:p w:rsidR="00CB5412" w:rsidRDefault="00CB5412" w:rsidP="00953733">
            <w:pPr>
              <w:pStyle w:val="PC"/>
              <w:keepNext/>
            </w:pPr>
            <w:r>
              <w:t xml:space="preserve">Identify </w:t>
            </w:r>
            <w:r>
              <w:rPr>
                <w:b/>
                <w:i/>
              </w:rPr>
              <w:t>key sections</w:t>
            </w:r>
            <w:r>
              <w:t xml:space="preserve"> of the form </w:t>
            </w:r>
          </w:p>
        </w:tc>
      </w:tr>
      <w:tr w:rsidR="00CB5412" w:rsidTr="00FB02E2">
        <w:tc>
          <w:tcPr>
            <w:tcW w:w="2882" w:type="dxa"/>
            <w:vMerge/>
          </w:tcPr>
          <w:p w:rsidR="00CB5412" w:rsidRDefault="00CB5412" w:rsidP="00953733">
            <w:pPr>
              <w:keepNext/>
            </w:pPr>
          </w:p>
        </w:tc>
        <w:tc>
          <w:tcPr>
            <w:tcW w:w="828" w:type="dxa"/>
            <w:gridSpan w:val="2"/>
          </w:tcPr>
          <w:p w:rsidR="00CB5412" w:rsidRDefault="00CB5412" w:rsidP="00953733">
            <w:pPr>
              <w:pStyle w:val="PC"/>
              <w:keepNext/>
            </w:pPr>
            <w:r>
              <w:t>3.3</w:t>
            </w:r>
          </w:p>
        </w:tc>
        <w:tc>
          <w:tcPr>
            <w:tcW w:w="5532" w:type="dxa"/>
            <w:gridSpan w:val="2"/>
          </w:tcPr>
          <w:p w:rsidR="00CB5412" w:rsidRDefault="00CB5412" w:rsidP="00953733">
            <w:pPr>
              <w:pStyle w:val="PC"/>
              <w:keepNext/>
            </w:pPr>
            <w:r>
              <w:t>Clarify purposes of sections</w:t>
            </w:r>
          </w:p>
        </w:tc>
      </w:tr>
      <w:tr w:rsidR="00CB5412" w:rsidTr="00FB02E2">
        <w:tc>
          <w:tcPr>
            <w:tcW w:w="2882" w:type="dxa"/>
            <w:vMerge/>
          </w:tcPr>
          <w:p w:rsidR="00CB5412" w:rsidRDefault="00CB5412" w:rsidP="00953733">
            <w:pPr>
              <w:keepNext/>
            </w:pPr>
          </w:p>
        </w:tc>
        <w:tc>
          <w:tcPr>
            <w:tcW w:w="828" w:type="dxa"/>
            <w:gridSpan w:val="2"/>
          </w:tcPr>
          <w:p w:rsidR="00CB5412" w:rsidRDefault="00CB5412" w:rsidP="00953733">
            <w:pPr>
              <w:pStyle w:val="PC"/>
              <w:keepNext/>
            </w:pPr>
            <w:r>
              <w:t>3.4</w:t>
            </w:r>
          </w:p>
        </w:tc>
        <w:tc>
          <w:tcPr>
            <w:tcW w:w="5532" w:type="dxa"/>
            <w:gridSpan w:val="2"/>
          </w:tcPr>
          <w:p w:rsidR="00CB5412" w:rsidRDefault="00CB5412" w:rsidP="00953733">
            <w:pPr>
              <w:pStyle w:val="PC"/>
              <w:keepNext/>
            </w:pPr>
            <w:r w:rsidRPr="00C5559D">
              <w:t>Enter</w:t>
            </w:r>
            <w:r w:rsidRPr="00084B95">
              <w:t xml:space="preserve"> </w:t>
            </w:r>
            <w:r>
              <w:t>information into correct sections of the form</w:t>
            </w:r>
          </w:p>
        </w:tc>
      </w:tr>
      <w:tr w:rsidR="00CB5412" w:rsidTr="00FB02E2">
        <w:tc>
          <w:tcPr>
            <w:tcW w:w="2882" w:type="dxa"/>
            <w:vMerge/>
          </w:tcPr>
          <w:p w:rsidR="00CB5412" w:rsidRDefault="00CB5412" w:rsidP="00953733">
            <w:pPr>
              <w:keepNext/>
            </w:pPr>
          </w:p>
        </w:tc>
        <w:tc>
          <w:tcPr>
            <w:tcW w:w="828" w:type="dxa"/>
            <w:gridSpan w:val="2"/>
          </w:tcPr>
          <w:p w:rsidR="00CB5412" w:rsidRDefault="00CB5412" w:rsidP="00953733">
            <w:pPr>
              <w:pStyle w:val="PC"/>
              <w:keepNext/>
            </w:pPr>
            <w:r>
              <w:t>3.5</w:t>
            </w:r>
          </w:p>
        </w:tc>
        <w:tc>
          <w:tcPr>
            <w:tcW w:w="5532" w:type="dxa"/>
            <w:gridSpan w:val="2"/>
          </w:tcPr>
          <w:p w:rsidR="00CB5412" w:rsidRDefault="00CB5412" w:rsidP="00953733">
            <w:pPr>
              <w:pStyle w:val="PC"/>
              <w:keepNext/>
            </w:pPr>
            <w:r>
              <w:t xml:space="preserve">Review all entries for </w:t>
            </w:r>
            <w:r>
              <w:rPr>
                <w:b/>
                <w:i/>
              </w:rPr>
              <w:t>accuracy</w:t>
            </w:r>
          </w:p>
        </w:tc>
      </w:tr>
      <w:tr w:rsidR="00CB5412" w:rsidTr="00FB02E2">
        <w:tc>
          <w:tcPr>
            <w:tcW w:w="2882" w:type="dxa"/>
          </w:tcPr>
          <w:p w:rsidR="00CB5412" w:rsidRDefault="00CB5412" w:rsidP="00953733">
            <w:pPr>
              <w:pStyle w:val="spacer"/>
            </w:pPr>
          </w:p>
        </w:tc>
        <w:tc>
          <w:tcPr>
            <w:tcW w:w="6360" w:type="dxa"/>
            <w:gridSpan w:val="4"/>
          </w:tcPr>
          <w:p w:rsidR="00CB5412" w:rsidRDefault="00CB5412" w:rsidP="00953733">
            <w:pPr>
              <w:pStyle w:val="spacer"/>
            </w:pPr>
          </w:p>
        </w:tc>
      </w:tr>
      <w:tr w:rsidR="00CB5412" w:rsidTr="00FB02E2">
        <w:tc>
          <w:tcPr>
            <w:tcW w:w="9242" w:type="dxa"/>
            <w:gridSpan w:val="5"/>
          </w:tcPr>
          <w:p w:rsidR="00CB5412" w:rsidRDefault="00CB5412" w:rsidP="00953733">
            <w:pPr>
              <w:pStyle w:val="Heading21"/>
              <w:keepNext/>
            </w:pPr>
            <w:r>
              <w:t>Required Knowledge and Skills</w:t>
            </w:r>
          </w:p>
          <w:p w:rsidR="00CB5412" w:rsidRDefault="00CB5412" w:rsidP="00953733">
            <w:pPr>
              <w:pStyle w:val="text"/>
              <w:keepNext/>
            </w:pPr>
            <w:r w:rsidRPr="005979AA">
              <w:t>This describes the essential skills and knowledge and their level required for this unit</w:t>
            </w:r>
            <w:r>
              <w:t>.</w:t>
            </w:r>
          </w:p>
        </w:tc>
      </w:tr>
      <w:tr w:rsidR="00CB5412" w:rsidTr="00FB02E2">
        <w:tc>
          <w:tcPr>
            <w:tcW w:w="9242" w:type="dxa"/>
            <w:gridSpan w:val="5"/>
          </w:tcPr>
          <w:p w:rsidR="00CB5412" w:rsidRDefault="00CB5412" w:rsidP="00953733">
            <w:pPr>
              <w:pStyle w:val="unittext"/>
              <w:keepNext/>
            </w:pPr>
            <w:r>
              <w:t>Required Knowledge:</w:t>
            </w:r>
          </w:p>
          <w:p w:rsidR="00CB5412" w:rsidRPr="001F55F1" w:rsidRDefault="00CB5412" w:rsidP="001F55F1">
            <w:pPr>
              <w:pStyle w:val="bullet"/>
            </w:pPr>
            <w:r w:rsidRPr="001F55F1">
              <w:t>different  communication strategies to suit different purposes and audiences</w:t>
            </w:r>
          </w:p>
          <w:p w:rsidR="00CB5412" w:rsidRPr="001F55F1" w:rsidRDefault="00CB5412" w:rsidP="001F55F1">
            <w:pPr>
              <w:pStyle w:val="bullet"/>
            </w:pPr>
            <w:r w:rsidRPr="001F55F1">
              <w:t>elements of communication, such as social distance, body language, eye contact and tone</w:t>
            </w:r>
          </w:p>
          <w:p w:rsidR="00CB5412" w:rsidRPr="001F55F1" w:rsidRDefault="00B83E10" w:rsidP="001F55F1">
            <w:pPr>
              <w:pStyle w:val="bullet"/>
            </w:pPr>
            <w:r w:rsidRPr="001F55F1">
              <w:t>the importance of non</w:t>
            </w:r>
            <w:r w:rsidR="00CB5412" w:rsidRPr="001F55F1">
              <w:t>verbal communication</w:t>
            </w:r>
          </w:p>
          <w:p w:rsidR="00CB5412" w:rsidRDefault="00CB5412" w:rsidP="00953733">
            <w:pPr>
              <w:pStyle w:val="unittext"/>
              <w:keepNext/>
            </w:pPr>
            <w:r>
              <w:t>Required Skills:</w:t>
            </w:r>
          </w:p>
          <w:p w:rsidR="00CB5412" w:rsidRPr="001F55F1" w:rsidRDefault="00CB5412" w:rsidP="001F55F1">
            <w:pPr>
              <w:pStyle w:val="bullet"/>
            </w:pPr>
            <w:r w:rsidRPr="001F55F1">
              <w:t>communication skills to participate in interactions with others</w:t>
            </w:r>
          </w:p>
          <w:p w:rsidR="00CB5412" w:rsidRPr="001F55F1" w:rsidRDefault="00CB5412" w:rsidP="001F55F1">
            <w:pPr>
              <w:pStyle w:val="bullet"/>
            </w:pPr>
            <w:r w:rsidRPr="001F55F1">
              <w:t>problem solving skills to identify and select appropriate communication strategies for different audiences and different situations</w:t>
            </w:r>
          </w:p>
          <w:p w:rsidR="00CB5412" w:rsidRDefault="00CB5412" w:rsidP="001F55F1">
            <w:pPr>
              <w:pStyle w:val="bullet"/>
            </w:pPr>
            <w:r w:rsidRPr="001F55F1">
              <w:t>language and literacy skills to clarify communication requirements, interpret texts and complete forms</w:t>
            </w:r>
            <w:r>
              <w:t xml:space="preserve"> </w:t>
            </w:r>
          </w:p>
        </w:tc>
      </w:tr>
      <w:tr w:rsidR="00CB5412" w:rsidTr="00FB02E2">
        <w:tc>
          <w:tcPr>
            <w:tcW w:w="9242" w:type="dxa"/>
            <w:gridSpan w:val="5"/>
          </w:tcPr>
          <w:p w:rsidR="00CB5412" w:rsidRDefault="00CB5412" w:rsidP="00953733">
            <w:pPr>
              <w:pStyle w:val="spacer"/>
            </w:pPr>
          </w:p>
        </w:tc>
      </w:tr>
      <w:tr w:rsidR="00CB5412" w:rsidTr="00FB02E2">
        <w:tc>
          <w:tcPr>
            <w:tcW w:w="9242" w:type="dxa"/>
            <w:gridSpan w:val="5"/>
          </w:tcPr>
          <w:p w:rsidR="00CB5412" w:rsidRDefault="00CB5412" w:rsidP="00953733">
            <w:pPr>
              <w:pStyle w:val="Heading21"/>
              <w:keepNext/>
            </w:pPr>
            <w:r>
              <w:t>Range Statement</w:t>
            </w:r>
          </w:p>
          <w:p w:rsidR="00CB5412" w:rsidRDefault="00CB5412" w:rsidP="00953733">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CB5412" w:rsidTr="00FB02E2">
        <w:tc>
          <w:tcPr>
            <w:tcW w:w="3503" w:type="dxa"/>
            <w:gridSpan w:val="2"/>
          </w:tcPr>
          <w:p w:rsidR="00CB5412" w:rsidRPr="007A221F" w:rsidRDefault="00CB5412" w:rsidP="00953733">
            <w:pPr>
              <w:pStyle w:val="unittext"/>
              <w:keepNext/>
              <w:rPr>
                <w:b/>
                <w:i/>
              </w:rPr>
            </w:pPr>
            <w:r w:rsidRPr="007A221F">
              <w:rPr>
                <w:b/>
                <w:i/>
              </w:rPr>
              <w:t>Purpose of the communication</w:t>
            </w:r>
            <w:r>
              <w:rPr>
                <w:b/>
                <w:i/>
              </w:rPr>
              <w:t xml:space="preserve"> </w:t>
            </w:r>
            <w:r w:rsidRPr="007A221F">
              <w:t>may include:</w:t>
            </w:r>
          </w:p>
        </w:tc>
        <w:tc>
          <w:tcPr>
            <w:tcW w:w="5739" w:type="dxa"/>
            <w:gridSpan w:val="3"/>
          </w:tcPr>
          <w:p w:rsidR="00CB5412" w:rsidRPr="001F55F1" w:rsidRDefault="00CB5412" w:rsidP="001F55F1">
            <w:pPr>
              <w:pStyle w:val="bullet"/>
            </w:pPr>
            <w:r w:rsidRPr="001F55F1">
              <w:t>to seek information</w:t>
            </w:r>
          </w:p>
          <w:p w:rsidR="00CB5412" w:rsidRPr="001F55F1" w:rsidRDefault="00CB5412" w:rsidP="001F55F1">
            <w:pPr>
              <w:pStyle w:val="bullet"/>
            </w:pPr>
            <w:r w:rsidRPr="001F55F1">
              <w:t>to conduct a transaction</w:t>
            </w:r>
          </w:p>
          <w:p w:rsidR="00CB5412" w:rsidRDefault="00CB5412" w:rsidP="001F55F1">
            <w:pPr>
              <w:pStyle w:val="bullet"/>
            </w:pPr>
            <w:r w:rsidRPr="001F55F1">
              <w:t>to discuss a problem or issue</w:t>
            </w:r>
          </w:p>
        </w:tc>
      </w:tr>
      <w:tr w:rsidR="00CB5412" w:rsidTr="00FB02E2">
        <w:tc>
          <w:tcPr>
            <w:tcW w:w="9242" w:type="dxa"/>
            <w:gridSpan w:val="5"/>
          </w:tcPr>
          <w:p w:rsidR="00CB5412" w:rsidRDefault="00CB5412" w:rsidP="00953733">
            <w:pPr>
              <w:pStyle w:val="spacer"/>
            </w:pPr>
          </w:p>
        </w:tc>
      </w:tr>
      <w:tr w:rsidR="00084B95" w:rsidTr="00FB02E2">
        <w:tc>
          <w:tcPr>
            <w:tcW w:w="3503" w:type="dxa"/>
            <w:gridSpan w:val="2"/>
          </w:tcPr>
          <w:p w:rsidR="00084B95" w:rsidRPr="008218A6" w:rsidRDefault="00084B95" w:rsidP="00635111">
            <w:pPr>
              <w:pStyle w:val="unittext"/>
              <w:keepNext/>
              <w:rPr>
                <w:b/>
                <w:i/>
              </w:rPr>
            </w:pPr>
            <w:r w:rsidRPr="008218A6">
              <w:rPr>
                <w:b/>
                <w:i/>
              </w:rPr>
              <w:t xml:space="preserve">Information </w:t>
            </w:r>
            <w:r w:rsidRPr="008218A6">
              <w:t>may include:</w:t>
            </w:r>
          </w:p>
        </w:tc>
        <w:tc>
          <w:tcPr>
            <w:tcW w:w="5739" w:type="dxa"/>
            <w:gridSpan w:val="3"/>
          </w:tcPr>
          <w:p w:rsidR="00084B95" w:rsidRPr="001F55F1" w:rsidRDefault="00084B95" w:rsidP="001F55F1">
            <w:pPr>
              <w:pStyle w:val="bullet"/>
            </w:pPr>
            <w:r w:rsidRPr="001F55F1">
              <w:t>factual information</w:t>
            </w:r>
          </w:p>
          <w:p w:rsidR="00084B95" w:rsidRPr="001F55F1" w:rsidRDefault="00084B95" w:rsidP="001F55F1">
            <w:pPr>
              <w:pStyle w:val="bullet"/>
            </w:pPr>
            <w:r w:rsidRPr="001F55F1">
              <w:t>instructions</w:t>
            </w:r>
          </w:p>
          <w:p w:rsidR="00084B95" w:rsidRPr="001F55F1" w:rsidRDefault="00084B95" w:rsidP="001F55F1">
            <w:pPr>
              <w:pStyle w:val="bullet"/>
            </w:pPr>
            <w:r w:rsidRPr="001F55F1">
              <w:t>messages</w:t>
            </w:r>
          </w:p>
          <w:p w:rsidR="00084B95" w:rsidRPr="008218A6" w:rsidRDefault="00084B95" w:rsidP="001F55F1">
            <w:pPr>
              <w:pStyle w:val="bullet"/>
            </w:pPr>
            <w:r w:rsidRPr="001F55F1">
              <w:t>opinions</w:t>
            </w:r>
          </w:p>
        </w:tc>
      </w:tr>
      <w:tr w:rsidR="00084B95" w:rsidRPr="00084B95" w:rsidTr="00FB02E2">
        <w:tc>
          <w:tcPr>
            <w:tcW w:w="3503" w:type="dxa"/>
            <w:gridSpan w:val="2"/>
          </w:tcPr>
          <w:p w:rsidR="00084B95" w:rsidRPr="00084B95" w:rsidRDefault="00084B95" w:rsidP="00084B95">
            <w:pPr>
              <w:pStyle w:val="spacer"/>
            </w:pPr>
          </w:p>
        </w:tc>
        <w:tc>
          <w:tcPr>
            <w:tcW w:w="5739" w:type="dxa"/>
            <w:gridSpan w:val="3"/>
          </w:tcPr>
          <w:p w:rsidR="00084B95" w:rsidRPr="00084B95" w:rsidRDefault="00084B95" w:rsidP="00084B95">
            <w:pPr>
              <w:pStyle w:val="spacer"/>
            </w:pPr>
          </w:p>
        </w:tc>
      </w:tr>
      <w:tr w:rsidR="00084B95" w:rsidTr="00FB02E2">
        <w:tc>
          <w:tcPr>
            <w:tcW w:w="3503" w:type="dxa"/>
            <w:gridSpan w:val="2"/>
          </w:tcPr>
          <w:p w:rsidR="00084B95" w:rsidRPr="005979AA" w:rsidRDefault="00084B95" w:rsidP="00953733">
            <w:pPr>
              <w:pStyle w:val="unittext"/>
              <w:keepNext/>
            </w:pPr>
            <w:r>
              <w:rPr>
                <w:b/>
                <w:i/>
              </w:rPr>
              <w:t>E</w:t>
            </w:r>
            <w:r w:rsidRPr="00AF47F5">
              <w:rPr>
                <w:b/>
                <w:i/>
              </w:rPr>
              <w:t xml:space="preserve">ffective </w:t>
            </w:r>
            <w:r w:rsidRPr="009137B9">
              <w:rPr>
                <w:b/>
                <w:i/>
              </w:rPr>
              <w:t>l</w:t>
            </w:r>
            <w:r w:rsidRPr="007A221F">
              <w:rPr>
                <w:b/>
                <w:i/>
              </w:rPr>
              <w:t>istening skills</w:t>
            </w:r>
            <w:r>
              <w:t xml:space="preserve"> may include:</w:t>
            </w:r>
          </w:p>
        </w:tc>
        <w:tc>
          <w:tcPr>
            <w:tcW w:w="5739" w:type="dxa"/>
            <w:gridSpan w:val="3"/>
          </w:tcPr>
          <w:p w:rsidR="00084B95" w:rsidRPr="001F55F1" w:rsidRDefault="00084B95" w:rsidP="001F55F1">
            <w:pPr>
              <w:pStyle w:val="bullet"/>
            </w:pPr>
            <w:r w:rsidRPr="001F55F1">
              <w:t>showing an interest in what is being said</w:t>
            </w:r>
          </w:p>
          <w:p w:rsidR="00084B95" w:rsidRPr="001F55F1" w:rsidRDefault="00084B95" w:rsidP="001F55F1">
            <w:pPr>
              <w:pStyle w:val="bullet"/>
            </w:pPr>
            <w:r w:rsidRPr="001F55F1">
              <w:t>clarifying what the speaker is saying</w:t>
            </w:r>
          </w:p>
          <w:p w:rsidR="00084B95" w:rsidRDefault="00084B95" w:rsidP="001F55F1">
            <w:pPr>
              <w:pStyle w:val="bullet"/>
            </w:pPr>
            <w:r w:rsidRPr="001F55F1">
              <w:t>focusing on what the speaker is saying</w:t>
            </w:r>
          </w:p>
        </w:tc>
      </w:tr>
      <w:tr w:rsidR="00084B95" w:rsidTr="00FB02E2">
        <w:tc>
          <w:tcPr>
            <w:tcW w:w="9242" w:type="dxa"/>
            <w:gridSpan w:val="5"/>
          </w:tcPr>
          <w:p w:rsidR="00084B95" w:rsidRDefault="00084B95" w:rsidP="00953733">
            <w:pPr>
              <w:pStyle w:val="spacer"/>
            </w:pPr>
          </w:p>
        </w:tc>
      </w:tr>
      <w:tr w:rsidR="00084B95" w:rsidTr="00FB02E2">
        <w:tc>
          <w:tcPr>
            <w:tcW w:w="3503" w:type="dxa"/>
            <w:gridSpan w:val="2"/>
          </w:tcPr>
          <w:p w:rsidR="00084B95" w:rsidRPr="00C5559D" w:rsidRDefault="00084B95" w:rsidP="00953733">
            <w:pPr>
              <w:pStyle w:val="unittext"/>
              <w:keepNext/>
              <w:rPr>
                <w:b/>
                <w:i/>
              </w:rPr>
            </w:pPr>
            <w:r w:rsidRPr="00C5559D">
              <w:rPr>
                <w:b/>
                <w:i/>
              </w:rPr>
              <w:t xml:space="preserve">Purpose of the texts </w:t>
            </w:r>
            <w:r w:rsidRPr="00C5559D">
              <w:t>may include:</w:t>
            </w:r>
          </w:p>
        </w:tc>
        <w:tc>
          <w:tcPr>
            <w:tcW w:w="5739" w:type="dxa"/>
            <w:gridSpan w:val="3"/>
          </w:tcPr>
          <w:p w:rsidR="00084B95" w:rsidRPr="001F55F1" w:rsidRDefault="00084B95" w:rsidP="001F55F1">
            <w:pPr>
              <w:pStyle w:val="bullet"/>
            </w:pPr>
            <w:r w:rsidRPr="001F55F1">
              <w:t>to inform</w:t>
            </w:r>
          </w:p>
          <w:p w:rsidR="00084B95" w:rsidRPr="001F55F1" w:rsidRDefault="00084B95" w:rsidP="001F55F1">
            <w:pPr>
              <w:pStyle w:val="bullet"/>
            </w:pPr>
            <w:r w:rsidRPr="001F55F1">
              <w:t>to instruct</w:t>
            </w:r>
          </w:p>
          <w:p w:rsidR="00084B95" w:rsidRPr="001F55F1" w:rsidRDefault="00084B95" w:rsidP="001F55F1">
            <w:pPr>
              <w:pStyle w:val="bullet"/>
            </w:pPr>
            <w:r w:rsidRPr="001F55F1">
              <w:t>to entertain</w:t>
            </w:r>
          </w:p>
          <w:p w:rsidR="00084B95" w:rsidRPr="00C5559D" w:rsidRDefault="00084B95" w:rsidP="001F55F1">
            <w:pPr>
              <w:pStyle w:val="bullet"/>
            </w:pPr>
            <w:r w:rsidRPr="001F55F1">
              <w:t>to persuade</w:t>
            </w:r>
          </w:p>
        </w:tc>
      </w:tr>
      <w:tr w:rsidR="00084B95" w:rsidTr="00FB02E2">
        <w:tc>
          <w:tcPr>
            <w:tcW w:w="9242" w:type="dxa"/>
            <w:gridSpan w:val="5"/>
          </w:tcPr>
          <w:p w:rsidR="00084B95" w:rsidRDefault="00084B95" w:rsidP="00953733">
            <w:pPr>
              <w:pStyle w:val="spacer"/>
            </w:pPr>
          </w:p>
        </w:tc>
      </w:tr>
      <w:tr w:rsidR="00084B95" w:rsidTr="00FB02E2">
        <w:tc>
          <w:tcPr>
            <w:tcW w:w="3503" w:type="dxa"/>
            <w:gridSpan w:val="2"/>
          </w:tcPr>
          <w:p w:rsidR="00084B95" w:rsidRPr="005979AA" w:rsidRDefault="00084B95" w:rsidP="00953733">
            <w:pPr>
              <w:pStyle w:val="unittext"/>
              <w:keepNext/>
            </w:pPr>
            <w:r>
              <w:rPr>
                <w:b/>
                <w:i/>
              </w:rPr>
              <w:lastRenderedPageBreak/>
              <w:t>Source</w:t>
            </w:r>
            <w:r w:rsidRPr="007A1063">
              <w:rPr>
                <w:b/>
                <w:i/>
              </w:rPr>
              <w:t xml:space="preserve"> of </w:t>
            </w:r>
            <w:r>
              <w:rPr>
                <w:b/>
                <w:i/>
              </w:rPr>
              <w:t xml:space="preserve">the texts </w:t>
            </w:r>
            <w:r w:rsidRPr="007A221F">
              <w:t>may include:</w:t>
            </w:r>
          </w:p>
        </w:tc>
        <w:tc>
          <w:tcPr>
            <w:tcW w:w="5739" w:type="dxa"/>
            <w:gridSpan w:val="3"/>
          </w:tcPr>
          <w:p w:rsidR="00084B95" w:rsidRPr="001F55F1" w:rsidRDefault="00084B95" w:rsidP="001F55F1">
            <w:pPr>
              <w:pStyle w:val="bullet"/>
            </w:pPr>
            <w:r w:rsidRPr="001F55F1">
              <w:t>websites</w:t>
            </w:r>
          </w:p>
          <w:p w:rsidR="00084B95" w:rsidRPr="001F55F1" w:rsidRDefault="00084B95" w:rsidP="001F55F1">
            <w:pPr>
              <w:pStyle w:val="bullet"/>
            </w:pPr>
            <w:r w:rsidRPr="001F55F1">
              <w:t>directories,</w:t>
            </w:r>
          </w:p>
          <w:p w:rsidR="00084B95" w:rsidRPr="001F55F1" w:rsidRDefault="00084B95" w:rsidP="001F55F1">
            <w:pPr>
              <w:pStyle w:val="bullet"/>
            </w:pPr>
            <w:r w:rsidRPr="001F55F1">
              <w:t>noticeboards</w:t>
            </w:r>
          </w:p>
          <w:p w:rsidR="00084B95" w:rsidRPr="001F55F1" w:rsidRDefault="00084B95" w:rsidP="001F55F1">
            <w:pPr>
              <w:pStyle w:val="bullet"/>
            </w:pPr>
            <w:r w:rsidRPr="001F55F1">
              <w:t>brochures</w:t>
            </w:r>
          </w:p>
          <w:p w:rsidR="00084B95" w:rsidRDefault="00084B95" w:rsidP="001F55F1">
            <w:pPr>
              <w:pStyle w:val="bullet"/>
            </w:pPr>
            <w:r w:rsidRPr="001F55F1">
              <w:t>diagrams</w:t>
            </w:r>
          </w:p>
        </w:tc>
      </w:tr>
      <w:tr w:rsidR="00084B95" w:rsidTr="00FB02E2">
        <w:tc>
          <w:tcPr>
            <w:tcW w:w="9242" w:type="dxa"/>
            <w:gridSpan w:val="5"/>
          </w:tcPr>
          <w:p w:rsidR="00084B95" w:rsidRDefault="00084B95" w:rsidP="00953733">
            <w:pPr>
              <w:pStyle w:val="spacer"/>
            </w:pPr>
          </w:p>
        </w:tc>
      </w:tr>
      <w:tr w:rsidR="00084B95" w:rsidTr="00FB02E2">
        <w:tc>
          <w:tcPr>
            <w:tcW w:w="3503" w:type="dxa"/>
            <w:gridSpan w:val="2"/>
          </w:tcPr>
          <w:p w:rsidR="00084B95" w:rsidRPr="005979AA" w:rsidRDefault="00084B95" w:rsidP="00953733">
            <w:pPr>
              <w:pStyle w:val="unittext"/>
              <w:keepNext/>
            </w:pPr>
            <w:r>
              <w:rPr>
                <w:b/>
                <w:i/>
              </w:rPr>
              <w:t xml:space="preserve">Key sections </w:t>
            </w:r>
            <w:r w:rsidRPr="007A221F">
              <w:t>may include:</w:t>
            </w:r>
          </w:p>
        </w:tc>
        <w:tc>
          <w:tcPr>
            <w:tcW w:w="5739" w:type="dxa"/>
            <w:gridSpan w:val="3"/>
          </w:tcPr>
          <w:p w:rsidR="00084B95" w:rsidRPr="001F55F1" w:rsidRDefault="00084B95" w:rsidP="001F55F1">
            <w:pPr>
              <w:pStyle w:val="bullet"/>
            </w:pPr>
            <w:r w:rsidRPr="001F55F1">
              <w:t>personal information</w:t>
            </w:r>
          </w:p>
          <w:p w:rsidR="00084B95" w:rsidRPr="001F55F1" w:rsidRDefault="00084B95" w:rsidP="001F55F1">
            <w:pPr>
              <w:pStyle w:val="bullet"/>
            </w:pPr>
            <w:r w:rsidRPr="001F55F1">
              <w:t>emergency contacts</w:t>
            </w:r>
          </w:p>
          <w:p w:rsidR="00084B95" w:rsidRPr="001F55F1" w:rsidRDefault="00084B95" w:rsidP="001F55F1">
            <w:pPr>
              <w:pStyle w:val="bullet"/>
            </w:pPr>
            <w:r w:rsidRPr="001F55F1">
              <w:t>health information</w:t>
            </w:r>
          </w:p>
          <w:p w:rsidR="00084B95" w:rsidRDefault="00084B95" w:rsidP="001F55F1">
            <w:pPr>
              <w:pStyle w:val="bullet"/>
            </w:pPr>
            <w:r w:rsidRPr="001F55F1">
              <w:t>signature</w:t>
            </w:r>
          </w:p>
        </w:tc>
      </w:tr>
      <w:tr w:rsidR="00084B95" w:rsidTr="00FB02E2">
        <w:tc>
          <w:tcPr>
            <w:tcW w:w="9242" w:type="dxa"/>
            <w:gridSpan w:val="5"/>
          </w:tcPr>
          <w:p w:rsidR="00084B95" w:rsidRDefault="00084B95" w:rsidP="00953733">
            <w:pPr>
              <w:pStyle w:val="spacer"/>
            </w:pPr>
          </w:p>
        </w:tc>
      </w:tr>
      <w:tr w:rsidR="00084B95" w:rsidTr="00FB02E2">
        <w:tc>
          <w:tcPr>
            <w:tcW w:w="9242" w:type="dxa"/>
            <w:gridSpan w:val="5"/>
          </w:tcPr>
          <w:p w:rsidR="00084B95" w:rsidRDefault="00084B95" w:rsidP="00953733">
            <w:pPr>
              <w:pStyle w:val="Heading21"/>
              <w:keepNext/>
            </w:pPr>
            <w:r>
              <w:t>Evidence Guide</w:t>
            </w:r>
          </w:p>
          <w:p w:rsidR="00084B95" w:rsidRDefault="00084B95" w:rsidP="00953733">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084B95" w:rsidTr="00FB02E2">
        <w:tc>
          <w:tcPr>
            <w:tcW w:w="3503" w:type="dxa"/>
            <w:gridSpan w:val="2"/>
          </w:tcPr>
          <w:p w:rsidR="00084B95" w:rsidRPr="005979AA" w:rsidRDefault="00084B95" w:rsidP="00953733">
            <w:pPr>
              <w:pStyle w:val="EG"/>
              <w:keepNext/>
            </w:pPr>
            <w:r w:rsidRPr="005979AA">
              <w:t>Critical aspects for assessment and evidence required to demonstrate competency in this unit</w:t>
            </w:r>
          </w:p>
        </w:tc>
        <w:tc>
          <w:tcPr>
            <w:tcW w:w="5739" w:type="dxa"/>
            <w:gridSpan w:val="3"/>
          </w:tcPr>
          <w:p w:rsidR="00084B95" w:rsidRDefault="00084B95" w:rsidP="00953733">
            <w:pPr>
              <w:pStyle w:val="unittext"/>
              <w:keepNext/>
            </w:pPr>
            <w:r w:rsidRPr="003B087B">
              <w:t>Assessment</w:t>
            </w:r>
            <w:r>
              <w:t xml:space="preserve"> must confirm the ability to:</w:t>
            </w:r>
          </w:p>
          <w:p w:rsidR="00084B95" w:rsidRPr="001F55F1" w:rsidRDefault="00084B95" w:rsidP="001F55F1">
            <w:pPr>
              <w:pStyle w:val="bullet"/>
            </w:pPr>
            <w:r w:rsidRPr="001F55F1">
              <w:t>undertake simple and familiar  exchanges using appropriate communication skills and strategies  to seek and provide information to meet own  everyday communication needs in the community</w:t>
            </w:r>
          </w:p>
          <w:p w:rsidR="00084B95" w:rsidRPr="001F55F1" w:rsidRDefault="00084B95" w:rsidP="001F55F1">
            <w:pPr>
              <w:pStyle w:val="bullet"/>
            </w:pPr>
            <w:r w:rsidRPr="001F55F1">
              <w:t>access, locate and interpret information to meet own  everyday communication needs in the community</w:t>
            </w:r>
          </w:p>
          <w:p w:rsidR="00084B95" w:rsidRDefault="00084B95" w:rsidP="001F55F1">
            <w:pPr>
              <w:pStyle w:val="bullet"/>
            </w:pPr>
            <w:r w:rsidRPr="001F55F1">
              <w:t>access and complete a form for different purposes relevant to own needs</w:t>
            </w:r>
          </w:p>
        </w:tc>
      </w:tr>
      <w:tr w:rsidR="00084B95" w:rsidTr="00FB02E2">
        <w:tc>
          <w:tcPr>
            <w:tcW w:w="9242" w:type="dxa"/>
            <w:gridSpan w:val="5"/>
          </w:tcPr>
          <w:p w:rsidR="00084B95" w:rsidRDefault="00084B95" w:rsidP="00953733">
            <w:pPr>
              <w:pStyle w:val="spacer"/>
            </w:pPr>
          </w:p>
        </w:tc>
      </w:tr>
      <w:tr w:rsidR="00084B95" w:rsidTr="00FB02E2">
        <w:tc>
          <w:tcPr>
            <w:tcW w:w="3503" w:type="dxa"/>
            <w:gridSpan w:val="2"/>
          </w:tcPr>
          <w:p w:rsidR="00084B95" w:rsidRPr="005979AA" w:rsidRDefault="00084B95" w:rsidP="00953733">
            <w:pPr>
              <w:pStyle w:val="EG"/>
              <w:keepNext/>
            </w:pPr>
            <w:r w:rsidRPr="005979AA">
              <w:t>Context of and specific resources for assessment</w:t>
            </w:r>
          </w:p>
        </w:tc>
        <w:tc>
          <w:tcPr>
            <w:tcW w:w="5739" w:type="dxa"/>
            <w:gridSpan w:val="3"/>
          </w:tcPr>
          <w:p w:rsidR="00084B95" w:rsidRDefault="00084B95" w:rsidP="00953733">
            <w:pPr>
              <w:pStyle w:val="unittext"/>
              <w:keepNext/>
            </w:pPr>
            <w:r>
              <w:t>Assessment must ensure access to:</w:t>
            </w:r>
          </w:p>
          <w:p w:rsidR="00084B95" w:rsidRPr="001F55F1" w:rsidRDefault="00084B95" w:rsidP="001F55F1">
            <w:pPr>
              <w:pStyle w:val="bullet"/>
            </w:pPr>
            <w:r w:rsidRPr="001F55F1">
              <w:t>short simple texts relevant to own everyday needs</w:t>
            </w:r>
          </w:p>
          <w:p w:rsidR="00084B95" w:rsidRPr="001F55F1" w:rsidRDefault="00084B95" w:rsidP="001F55F1">
            <w:pPr>
              <w:pStyle w:val="bullet"/>
            </w:pPr>
            <w:r w:rsidRPr="001F55F1">
              <w:t>technology to support access to digital information relevant to own needs</w:t>
            </w:r>
          </w:p>
          <w:p w:rsidR="00084B95" w:rsidRPr="001F55F1" w:rsidRDefault="00084B95" w:rsidP="001F55F1">
            <w:pPr>
              <w:pStyle w:val="bullet"/>
            </w:pPr>
            <w:r w:rsidRPr="001F55F1">
              <w:t>alternative communication aids where required</w:t>
            </w:r>
          </w:p>
          <w:p w:rsidR="00084B95" w:rsidRPr="001F55F1" w:rsidRDefault="00084B95" w:rsidP="001F55F1">
            <w:pPr>
              <w:pStyle w:val="bullet"/>
            </w:pPr>
            <w:r w:rsidRPr="001F55F1">
              <w:t>appropriate support persons to enable full participation</w:t>
            </w:r>
          </w:p>
          <w:p w:rsidR="00084B95" w:rsidRPr="002D51A7" w:rsidRDefault="00084B95" w:rsidP="00953733">
            <w:pPr>
              <w:pStyle w:val="unittext"/>
              <w:keepNext/>
            </w:pPr>
            <w:r w:rsidRPr="002D51A7">
              <w:t>At this level the learner:</w:t>
            </w:r>
          </w:p>
          <w:p w:rsidR="00084B95" w:rsidRDefault="00084B95" w:rsidP="001F55F1">
            <w:pPr>
              <w:pStyle w:val="bullet"/>
            </w:pPr>
            <w:r w:rsidRPr="002D51A7">
              <w:t xml:space="preserve">may </w:t>
            </w:r>
            <w:r w:rsidRPr="001F55F1">
              <w:t>require</w:t>
            </w:r>
            <w:r w:rsidRPr="002D51A7">
              <w:t xml:space="preserve"> strong support from the context, including visual cues </w:t>
            </w:r>
          </w:p>
        </w:tc>
      </w:tr>
      <w:tr w:rsidR="00084B95" w:rsidTr="00FB02E2">
        <w:tc>
          <w:tcPr>
            <w:tcW w:w="9242" w:type="dxa"/>
            <w:gridSpan w:val="5"/>
          </w:tcPr>
          <w:p w:rsidR="00084B95" w:rsidRDefault="00084B95" w:rsidP="00953733">
            <w:pPr>
              <w:pStyle w:val="spacer"/>
            </w:pPr>
          </w:p>
        </w:tc>
      </w:tr>
      <w:tr w:rsidR="00084B95" w:rsidTr="00FB02E2">
        <w:tc>
          <w:tcPr>
            <w:tcW w:w="3503" w:type="dxa"/>
            <w:gridSpan w:val="2"/>
          </w:tcPr>
          <w:p w:rsidR="00084B95" w:rsidRPr="00622D2D" w:rsidRDefault="00084B95" w:rsidP="00953733">
            <w:pPr>
              <w:pStyle w:val="EG"/>
              <w:keepNext/>
            </w:pPr>
            <w:r w:rsidRPr="005979AA">
              <w:t>Method(s) of assessment</w:t>
            </w:r>
          </w:p>
        </w:tc>
        <w:tc>
          <w:tcPr>
            <w:tcW w:w="5739" w:type="dxa"/>
            <w:gridSpan w:val="3"/>
          </w:tcPr>
          <w:p w:rsidR="00084B95" w:rsidRDefault="00084B95" w:rsidP="00953733">
            <w:pPr>
              <w:pStyle w:val="unittext"/>
              <w:keepNext/>
            </w:pPr>
            <w:r>
              <w:t>The following assessment methods are suitable for this unit:</w:t>
            </w:r>
          </w:p>
          <w:p w:rsidR="00084B95" w:rsidRPr="001F55F1" w:rsidRDefault="00084B95" w:rsidP="001F55F1">
            <w:pPr>
              <w:pStyle w:val="bullet"/>
            </w:pPr>
            <w:r w:rsidRPr="001F55F1">
              <w:t>direct observation of the learner participating in verbal exchanges</w:t>
            </w:r>
          </w:p>
          <w:p w:rsidR="00084B95" w:rsidRPr="001F55F1" w:rsidRDefault="00084B95" w:rsidP="001F55F1">
            <w:pPr>
              <w:pStyle w:val="bullet"/>
            </w:pPr>
            <w:r w:rsidRPr="001F55F1">
              <w:lastRenderedPageBreak/>
              <w:t>verbal questioning to assess learner’s knowledge of effective communication strategies</w:t>
            </w:r>
          </w:p>
          <w:p w:rsidR="00084B95" w:rsidRDefault="00084B95" w:rsidP="001F55F1">
            <w:pPr>
              <w:pStyle w:val="bullet"/>
            </w:pPr>
            <w:r w:rsidRPr="001F55F1">
              <w:t>portfolio containing samples of completed forms</w:t>
            </w:r>
          </w:p>
        </w:tc>
      </w:tr>
    </w:tbl>
    <w:p w:rsidR="00CB5412" w:rsidRDefault="00CB5412" w:rsidP="00953733">
      <w:pPr>
        <w:keepNext/>
      </w:pPr>
    </w:p>
    <w:p w:rsidR="00CB5412" w:rsidRDefault="00CB5412" w:rsidP="00953733">
      <w:pPr>
        <w:keepNext/>
        <w:spacing w:before="240"/>
        <w:rPr>
          <w:rFonts w:cs="Arial"/>
          <w:b/>
        </w:rPr>
        <w:sectPr w:rsidR="00CB5412" w:rsidSect="00FB02E2">
          <w:headerReference w:type="even" r:id="rId83"/>
          <w:headerReference w:type="default" r:id="rId84"/>
          <w:footerReference w:type="even" r:id="rId85"/>
          <w:headerReference w:type="first" r:id="rId86"/>
          <w:footerReference w:type="first" r:id="rId87"/>
          <w:pgSz w:w="11906" w:h="16838"/>
          <w:pgMar w:top="1440" w:right="1440" w:bottom="1560" w:left="1440" w:header="708" w:footer="708" w:gutter="0"/>
          <w:cols w:space="708"/>
          <w:docGrid w:linePitch="360"/>
        </w:sectPr>
      </w:pPr>
    </w:p>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Unit of competency"/>
      </w:tblPr>
      <w:tblGrid>
        <w:gridCol w:w="2943"/>
        <w:gridCol w:w="426"/>
        <w:gridCol w:w="144"/>
        <w:gridCol w:w="15"/>
        <w:gridCol w:w="5714"/>
      </w:tblGrid>
      <w:tr w:rsidR="00CB5412" w:rsidTr="00FB02E2">
        <w:tc>
          <w:tcPr>
            <w:tcW w:w="2943" w:type="dxa"/>
          </w:tcPr>
          <w:p w:rsidR="00CB5412" w:rsidRPr="00D72D90" w:rsidRDefault="00CB5412" w:rsidP="00953733">
            <w:pPr>
              <w:pStyle w:val="code0"/>
              <w:keepNext/>
            </w:pPr>
            <w:r w:rsidRPr="00D72D90">
              <w:lastRenderedPageBreak/>
              <w:t>Unit Code</w:t>
            </w:r>
          </w:p>
        </w:tc>
        <w:tc>
          <w:tcPr>
            <w:tcW w:w="6299" w:type="dxa"/>
            <w:gridSpan w:val="4"/>
          </w:tcPr>
          <w:p w:rsidR="00CB5412" w:rsidRPr="00444388" w:rsidRDefault="00C84DE4" w:rsidP="00953733">
            <w:pPr>
              <w:pStyle w:val="Code"/>
            </w:pPr>
            <w:bookmarkStart w:id="62" w:name="_Toc430777213"/>
            <w:r w:rsidRPr="00C84DE4">
              <w:t>VU21788</w:t>
            </w:r>
            <w:bookmarkEnd w:id="62"/>
          </w:p>
        </w:tc>
      </w:tr>
      <w:tr w:rsidR="00CB5412" w:rsidTr="00FB02E2">
        <w:tc>
          <w:tcPr>
            <w:tcW w:w="2943" w:type="dxa"/>
          </w:tcPr>
          <w:p w:rsidR="00CB5412" w:rsidRPr="00D72D90" w:rsidRDefault="00CB5412" w:rsidP="00953733">
            <w:pPr>
              <w:pStyle w:val="code0"/>
              <w:keepNext/>
            </w:pPr>
            <w:r w:rsidRPr="00D72D90">
              <w:t>Unit Title</w:t>
            </w:r>
          </w:p>
        </w:tc>
        <w:tc>
          <w:tcPr>
            <w:tcW w:w="6299" w:type="dxa"/>
            <w:gridSpan w:val="4"/>
          </w:tcPr>
          <w:p w:rsidR="00CB5412" w:rsidRPr="00444388" w:rsidRDefault="00CB5412" w:rsidP="00953733">
            <w:pPr>
              <w:pStyle w:val="Code"/>
            </w:pPr>
            <w:bookmarkStart w:id="63" w:name="_Toc430777214"/>
            <w:r w:rsidRPr="00444388">
              <w:t>Apply numeracy for a range of purposes</w:t>
            </w:r>
            <w:bookmarkEnd w:id="63"/>
          </w:p>
        </w:tc>
      </w:tr>
      <w:tr w:rsidR="00CB5412" w:rsidTr="00FB02E2">
        <w:tc>
          <w:tcPr>
            <w:tcW w:w="2943" w:type="dxa"/>
          </w:tcPr>
          <w:p w:rsidR="00CB5412" w:rsidRDefault="00CB5412" w:rsidP="00953733">
            <w:pPr>
              <w:pStyle w:val="Heading21"/>
              <w:keepNext/>
            </w:pPr>
            <w:r>
              <w:t>Unit Descriptor</w:t>
            </w:r>
          </w:p>
        </w:tc>
        <w:tc>
          <w:tcPr>
            <w:tcW w:w="6299" w:type="dxa"/>
            <w:gridSpan w:val="4"/>
          </w:tcPr>
          <w:p w:rsidR="00CB5412" w:rsidRDefault="00CB5412" w:rsidP="00953733">
            <w:pPr>
              <w:pStyle w:val="unittext"/>
              <w:keepNext/>
            </w:pPr>
            <w:r>
              <w:t xml:space="preserve">This unit describes the skills and knowledge to </w:t>
            </w:r>
            <w:r w:rsidRPr="00D016CD">
              <w:t>use functional numeracy in everyday</w:t>
            </w:r>
            <w:r>
              <w:t xml:space="preserve"> familiar </w:t>
            </w:r>
            <w:r w:rsidRPr="00D016CD">
              <w:t xml:space="preserve"> situations</w:t>
            </w:r>
          </w:p>
        </w:tc>
      </w:tr>
      <w:tr w:rsidR="00CB5412" w:rsidTr="00FB02E2">
        <w:tc>
          <w:tcPr>
            <w:tcW w:w="2943" w:type="dxa"/>
          </w:tcPr>
          <w:p w:rsidR="00CB5412" w:rsidRDefault="00CB5412" w:rsidP="00953733">
            <w:pPr>
              <w:pStyle w:val="Heading21"/>
              <w:keepNext/>
            </w:pPr>
            <w:r>
              <w:t>Employability Skills</w:t>
            </w:r>
          </w:p>
        </w:tc>
        <w:tc>
          <w:tcPr>
            <w:tcW w:w="6299" w:type="dxa"/>
            <w:gridSpan w:val="4"/>
          </w:tcPr>
          <w:p w:rsidR="00CB5412" w:rsidRDefault="00CB5412" w:rsidP="00953733">
            <w:pPr>
              <w:pStyle w:val="unittext"/>
              <w:keepNext/>
            </w:pPr>
            <w:r>
              <w:t>This unit contains employability skills.</w:t>
            </w:r>
          </w:p>
        </w:tc>
      </w:tr>
      <w:tr w:rsidR="00CB5412" w:rsidTr="00FB02E2">
        <w:tc>
          <w:tcPr>
            <w:tcW w:w="2943" w:type="dxa"/>
          </w:tcPr>
          <w:p w:rsidR="00CB5412" w:rsidRDefault="00CB5412" w:rsidP="00953733">
            <w:pPr>
              <w:pStyle w:val="Heading21"/>
              <w:keepNext/>
            </w:pPr>
            <w:r>
              <w:t>Application of the Unit</w:t>
            </w:r>
          </w:p>
        </w:tc>
        <w:tc>
          <w:tcPr>
            <w:tcW w:w="6299" w:type="dxa"/>
            <w:gridSpan w:val="4"/>
          </w:tcPr>
          <w:p w:rsidR="00CB5412" w:rsidRDefault="00CB5412" w:rsidP="00953733">
            <w:pPr>
              <w:pStyle w:val="unittext"/>
              <w:keepNext/>
            </w:pPr>
            <w:r>
              <w:t xml:space="preserve">This unit applies to </w:t>
            </w:r>
            <w:r w:rsidRPr="00DB62FC">
              <w:t>learners with intellectual disabilities. Learners at this level will require high levels of teacher / mentor support.</w:t>
            </w:r>
          </w:p>
        </w:tc>
      </w:tr>
      <w:tr w:rsidR="00CB5412" w:rsidTr="00FB02E2">
        <w:tc>
          <w:tcPr>
            <w:tcW w:w="2943" w:type="dxa"/>
          </w:tcPr>
          <w:p w:rsidR="00CB5412" w:rsidRDefault="00CB5412" w:rsidP="00953733">
            <w:pPr>
              <w:pStyle w:val="Heading21"/>
              <w:keepNext/>
            </w:pPr>
            <w:r>
              <w:t>Element</w:t>
            </w:r>
          </w:p>
          <w:p w:rsidR="00CB5412" w:rsidRDefault="00CB5412" w:rsidP="00953733">
            <w:pPr>
              <w:pStyle w:val="text"/>
              <w:keepNext/>
            </w:pPr>
            <w:r w:rsidRPr="005979AA">
              <w:t>Elements describe the essential outcomes of a unit of competency. Elements describe actions or outcomes that are demonstrable and assessable.</w:t>
            </w:r>
          </w:p>
        </w:tc>
        <w:tc>
          <w:tcPr>
            <w:tcW w:w="6299" w:type="dxa"/>
            <w:gridSpan w:val="4"/>
          </w:tcPr>
          <w:p w:rsidR="00CB5412" w:rsidRDefault="00CB5412" w:rsidP="00953733">
            <w:pPr>
              <w:pStyle w:val="Heading21"/>
              <w:keepNext/>
            </w:pPr>
            <w:r>
              <w:t>Performance Criteria</w:t>
            </w:r>
          </w:p>
          <w:p w:rsidR="00CB5412" w:rsidRDefault="00CB5412" w:rsidP="00953733">
            <w:pPr>
              <w:pStyle w:val="text"/>
              <w:keepNext/>
            </w:pPr>
            <w:r w:rsidRPr="005979AA">
              <w:t>Performance criteria describe the required performance needed to demonstrate achievement of the element – they identify the standard for the element.  Where bold/italicised text is used, further information or explanation is detailed in the required skills and knowledge and/or the range statement. Assessment of performance is to be consistent with the evidence guide</w:t>
            </w:r>
            <w:r>
              <w:t>.</w:t>
            </w:r>
          </w:p>
        </w:tc>
      </w:tr>
      <w:tr w:rsidR="00CB5412" w:rsidTr="00FB02E2">
        <w:tc>
          <w:tcPr>
            <w:tcW w:w="2943" w:type="dxa"/>
          </w:tcPr>
          <w:p w:rsidR="00CB5412" w:rsidRDefault="00CB5412" w:rsidP="00953733">
            <w:pPr>
              <w:pStyle w:val="spacer"/>
            </w:pPr>
          </w:p>
        </w:tc>
        <w:tc>
          <w:tcPr>
            <w:tcW w:w="6299" w:type="dxa"/>
            <w:gridSpan w:val="4"/>
          </w:tcPr>
          <w:p w:rsidR="00CB5412" w:rsidRDefault="00CB5412" w:rsidP="00953733">
            <w:pPr>
              <w:pStyle w:val="spacer"/>
            </w:pPr>
          </w:p>
        </w:tc>
      </w:tr>
      <w:tr w:rsidR="00CB5412" w:rsidTr="00FB02E2">
        <w:tc>
          <w:tcPr>
            <w:tcW w:w="2943" w:type="dxa"/>
            <w:vMerge w:val="restart"/>
          </w:tcPr>
          <w:p w:rsidR="00CB5412" w:rsidRPr="0084371F" w:rsidRDefault="00CB5412" w:rsidP="00953733">
            <w:pPr>
              <w:pStyle w:val="element"/>
              <w:keepNext/>
            </w:pPr>
            <w:r w:rsidRPr="0084371F">
              <w:t>1</w:t>
            </w:r>
            <w:r w:rsidR="001F55F1">
              <w:t>.</w:t>
            </w:r>
            <w:r>
              <w:tab/>
            </w:r>
            <w:r w:rsidRPr="00D016CD">
              <w:t>Work with money in simple everyday situations</w:t>
            </w:r>
          </w:p>
        </w:tc>
        <w:tc>
          <w:tcPr>
            <w:tcW w:w="570" w:type="dxa"/>
            <w:gridSpan w:val="2"/>
          </w:tcPr>
          <w:p w:rsidR="00CB5412" w:rsidRDefault="00CB5412" w:rsidP="00953733">
            <w:pPr>
              <w:pStyle w:val="PC"/>
              <w:keepNext/>
            </w:pPr>
            <w:r>
              <w:t>1.1</w:t>
            </w:r>
          </w:p>
        </w:tc>
        <w:tc>
          <w:tcPr>
            <w:tcW w:w="5729" w:type="dxa"/>
            <w:gridSpan w:val="2"/>
          </w:tcPr>
          <w:p w:rsidR="00CB5412" w:rsidRDefault="00CB5412" w:rsidP="00953733">
            <w:pPr>
              <w:pStyle w:val="PC"/>
              <w:keepNext/>
            </w:pPr>
            <w:r>
              <w:t>Identify the range of Australian coins and their monetary value</w:t>
            </w:r>
          </w:p>
        </w:tc>
      </w:tr>
      <w:tr w:rsidR="00CB5412" w:rsidTr="00FB02E2">
        <w:tc>
          <w:tcPr>
            <w:tcW w:w="2943" w:type="dxa"/>
            <w:vMerge/>
          </w:tcPr>
          <w:p w:rsidR="00CB5412" w:rsidRPr="0084371F" w:rsidRDefault="00CB5412" w:rsidP="00953733">
            <w:pPr>
              <w:pStyle w:val="element"/>
              <w:keepNext/>
            </w:pPr>
          </w:p>
        </w:tc>
        <w:tc>
          <w:tcPr>
            <w:tcW w:w="570" w:type="dxa"/>
            <w:gridSpan w:val="2"/>
          </w:tcPr>
          <w:p w:rsidR="00CB5412" w:rsidRDefault="00CB5412" w:rsidP="00953733">
            <w:pPr>
              <w:pStyle w:val="PC"/>
              <w:keepNext/>
            </w:pPr>
            <w:r>
              <w:t>1.2</w:t>
            </w:r>
          </w:p>
        </w:tc>
        <w:tc>
          <w:tcPr>
            <w:tcW w:w="5729" w:type="dxa"/>
            <w:gridSpan w:val="2"/>
          </w:tcPr>
          <w:p w:rsidR="00CB5412" w:rsidRDefault="00CB5412" w:rsidP="00953733">
            <w:pPr>
              <w:pStyle w:val="PC"/>
              <w:keepNext/>
            </w:pPr>
            <w:r>
              <w:t>Identify the range of Australian notes and their monetary value</w:t>
            </w:r>
          </w:p>
        </w:tc>
      </w:tr>
      <w:tr w:rsidR="00CB5412" w:rsidTr="00FB02E2">
        <w:tc>
          <w:tcPr>
            <w:tcW w:w="2943" w:type="dxa"/>
            <w:vMerge/>
          </w:tcPr>
          <w:p w:rsidR="00CB5412" w:rsidRPr="0084371F" w:rsidRDefault="00CB5412" w:rsidP="00953733">
            <w:pPr>
              <w:pStyle w:val="element"/>
              <w:keepNext/>
            </w:pPr>
          </w:p>
        </w:tc>
        <w:tc>
          <w:tcPr>
            <w:tcW w:w="570" w:type="dxa"/>
            <w:gridSpan w:val="2"/>
          </w:tcPr>
          <w:p w:rsidR="00CB5412" w:rsidRDefault="00CB5412" w:rsidP="00953733">
            <w:pPr>
              <w:pStyle w:val="PC"/>
              <w:keepNext/>
            </w:pPr>
            <w:r>
              <w:t>1.3</w:t>
            </w:r>
          </w:p>
        </w:tc>
        <w:tc>
          <w:tcPr>
            <w:tcW w:w="5729" w:type="dxa"/>
            <w:gridSpan w:val="2"/>
          </w:tcPr>
          <w:p w:rsidR="00CB5412" w:rsidRDefault="00CB5412" w:rsidP="00953733">
            <w:pPr>
              <w:pStyle w:val="PC"/>
              <w:keepNext/>
            </w:pPr>
            <w:r>
              <w:t xml:space="preserve">Use monetary amounts to perform </w:t>
            </w:r>
            <w:r w:rsidRPr="00767AEC">
              <w:rPr>
                <w:b/>
                <w:i/>
              </w:rPr>
              <w:t>highly fam</w:t>
            </w:r>
            <w:r>
              <w:rPr>
                <w:b/>
                <w:i/>
              </w:rPr>
              <w:t>iliar personally relevant tasks</w:t>
            </w:r>
          </w:p>
        </w:tc>
      </w:tr>
      <w:tr w:rsidR="00CB5412" w:rsidTr="00FB02E2">
        <w:tc>
          <w:tcPr>
            <w:tcW w:w="2943" w:type="dxa"/>
            <w:vMerge/>
          </w:tcPr>
          <w:p w:rsidR="00CB5412" w:rsidRPr="0084371F" w:rsidRDefault="00CB5412" w:rsidP="00953733">
            <w:pPr>
              <w:pStyle w:val="element"/>
              <w:keepNext/>
            </w:pPr>
          </w:p>
        </w:tc>
        <w:tc>
          <w:tcPr>
            <w:tcW w:w="570" w:type="dxa"/>
            <w:gridSpan w:val="2"/>
          </w:tcPr>
          <w:p w:rsidR="00CB5412" w:rsidRDefault="00CB5412" w:rsidP="00953733">
            <w:pPr>
              <w:pStyle w:val="PC"/>
              <w:keepNext/>
            </w:pPr>
            <w:r>
              <w:t>1.4</w:t>
            </w:r>
          </w:p>
        </w:tc>
        <w:tc>
          <w:tcPr>
            <w:tcW w:w="5729" w:type="dxa"/>
            <w:gridSpan w:val="2"/>
          </w:tcPr>
          <w:p w:rsidR="00CB5412" w:rsidRPr="00D016CD" w:rsidRDefault="00CB5412" w:rsidP="00953733">
            <w:pPr>
              <w:pStyle w:val="PC"/>
              <w:keepNext/>
              <w:rPr>
                <w:b/>
                <w:i/>
                <w:szCs w:val="24"/>
              </w:rPr>
            </w:pPr>
            <w:r>
              <w:t>Perform s</w:t>
            </w:r>
            <w:r w:rsidRPr="00D016CD">
              <w:t>imple one step calculations</w:t>
            </w:r>
            <w:r>
              <w:t xml:space="preserve"> with money</w:t>
            </w:r>
            <w:r w:rsidRPr="00D016CD">
              <w:t xml:space="preserve"> </w:t>
            </w:r>
          </w:p>
        </w:tc>
      </w:tr>
      <w:tr w:rsidR="00CB5412" w:rsidTr="00FB02E2">
        <w:tc>
          <w:tcPr>
            <w:tcW w:w="2943" w:type="dxa"/>
          </w:tcPr>
          <w:p w:rsidR="00CB5412" w:rsidRPr="0084371F" w:rsidRDefault="00CB5412" w:rsidP="00953733">
            <w:pPr>
              <w:pStyle w:val="spacer"/>
            </w:pPr>
          </w:p>
        </w:tc>
        <w:tc>
          <w:tcPr>
            <w:tcW w:w="570" w:type="dxa"/>
            <w:gridSpan w:val="2"/>
          </w:tcPr>
          <w:p w:rsidR="00CB5412" w:rsidRDefault="00CB5412" w:rsidP="00953733">
            <w:pPr>
              <w:pStyle w:val="spacer"/>
            </w:pPr>
          </w:p>
        </w:tc>
        <w:tc>
          <w:tcPr>
            <w:tcW w:w="5729" w:type="dxa"/>
            <w:gridSpan w:val="2"/>
          </w:tcPr>
          <w:p w:rsidR="00CB5412" w:rsidRPr="00D016CD" w:rsidRDefault="00CB5412" w:rsidP="00953733">
            <w:pPr>
              <w:pStyle w:val="spacer"/>
            </w:pPr>
          </w:p>
        </w:tc>
      </w:tr>
      <w:tr w:rsidR="00CB5412" w:rsidTr="00FB02E2">
        <w:tc>
          <w:tcPr>
            <w:tcW w:w="2943" w:type="dxa"/>
            <w:vMerge w:val="restart"/>
          </w:tcPr>
          <w:p w:rsidR="00CB5412" w:rsidRDefault="00F56189" w:rsidP="00953733">
            <w:pPr>
              <w:pStyle w:val="element"/>
              <w:keepNext/>
            </w:pPr>
            <w:r>
              <w:t>2</w:t>
            </w:r>
            <w:r w:rsidR="001F55F1">
              <w:t>.</w:t>
            </w:r>
            <w:r>
              <w:tab/>
            </w:r>
            <w:r w:rsidR="00CB5412" w:rsidRPr="00D016CD">
              <w:t>Work with time in simple everyday situations</w:t>
            </w:r>
          </w:p>
        </w:tc>
        <w:tc>
          <w:tcPr>
            <w:tcW w:w="585" w:type="dxa"/>
            <w:gridSpan w:val="3"/>
          </w:tcPr>
          <w:p w:rsidR="00CB5412" w:rsidRDefault="00CB5412" w:rsidP="00953733">
            <w:pPr>
              <w:pStyle w:val="PC"/>
              <w:keepNext/>
            </w:pPr>
            <w:r>
              <w:t>2.1</w:t>
            </w:r>
          </w:p>
        </w:tc>
        <w:tc>
          <w:tcPr>
            <w:tcW w:w="5714" w:type="dxa"/>
          </w:tcPr>
          <w:p w:rsidR="00CB5412" w:rsidRDefault="00CB5412" w:rsidP="00953733">
            <w:pPr>
              <w:pStyle w:val="PC"/>
              <w:keepNext/>
            </w:pPr>
            <w:r>
              <w:t xml:space="preserve">Identify </w:t>
            </w:r>
            <w:r>
              <w:rPr>
                <w:b/>
                <w:i/>
              </w:rPr>
              <w:t>digital or clock face time</w:t>
            </w:r>
            <w:r>
              <w:t xml:space="preserve"> related to </w:t>
            </w:r>
            <w:r w:rsidRPr="00DB1C10">
              <w:rPr>
                <w:b/>
                <w:i/>
              </w:rPr>
              <w:t xml:space="preserve">simple and familiar everyday situations </w:t>
            </w:r>
          </w:p>
        </w:tc>
      </w:tr>
      <w:tr w:rsidR="00CB5412" w:rsidTr="00FB02E2">
        <w:tc>
          <w:tcPr>
            <w:tcW w:w="2943" w:type="dxa"/>
            <w:vMerge/>
          </w:tcPr>
          <w:p w:rsidR="00CB5412" w:rsidRDefault="00CB5412" w:rsidP="00953733">
            <w:pPr>
              <w:keepNext/>
            </w:pPr>
          </w:p>
        </w:tc>
        <w:tc>
          <w:tcPr>
            <w:tcW w:w="585" w:type="dxa"/>
            <w:gridSpan w:val="3"/>
          </w:tcPr>
          <w:p w:rsidR="00CB5412" w:rsidRDefault="00CB5412" w:rsidP="00953733">
            <w:pPr>
              <w:pStyle w:val="PC"/>
              <w:keepNext/>
            </w:pPr>
            <w:r>
              <w:t>2.2</w:t>
            </w:r>
          </w:p>
        </w:tc>
        <w:tc>
          <w:tcPr>
            <w:tcW w:w="5714" w:type="dxa"/>
          </w:tcPr>
          <w:p w:rsidR="00CB5412" w:rsidRDefault="00CB5412" w:rsidP="00953733">
            <w:pPr>
              <w:pStyle w:val="PC"/>
              <w:keepNext/>
            </w:pPr>
            <w:r>
              <w:t>Use digital or clock face time in simple and familiar everyday situations</w:t>
            </w:r>
          </w:p>
        </w:tc>
      </w:tr>
      <w:tr w:rsidR="00CB5412" w:rsidTr="00FB02E2">
        <w:tc>
          <w:tcPr>
            <w:tcW w:w="2943" w:type="dxa"/>
            <w:vMerge/>
          </w:tcPr>
          <w:p w:rsidR="00CB5412" w:rsidRDefault="00CB5412" w:rsidP="00953733">
            <w:pPr>
              <w:keepNext/>
            </w:pPr>
          </w:p>
        </w:tc>
        <w:tc>
          <w:tcPr>
            <w:tcW w:w="585" w:type="dxa"/>
            <w:gridSpan w:val="3"/>
          </w:tcPr>
          <w:p w:rsidR="00CB5412" w:rsidRDefault="00CB5412" w:rsidP="00953733">
            <w:pPr>
              <w:pStyle w:val="PC"/>
              <w:keepNext/>
            </w:pPr>
            <w:r>
              <w:t>2.3</w:t>
            </w:r>
          </w:p>
        </w:tc>
        <w:tc>
          <w:tcPr>
            <w:tcW w:w="5714" w:type="dxa"/>
          </w:tcPr>
          <w:p w:rsidR="00CB5412" w:rsidRDefault="00CB5412" w:rsidP="00953733">
            <w:pPr>
              <w:pStyle w:val="PC"/>
              <w:keepNext/>
            </w:pPr>
            <w:r>
              <w:t xml:space="preserve">Use </w:t>
            </w:r>
            <w:r w:rsidRPr="00B60183">
              <w:rPr>
                <w:b/>
                <w:i/>
              </w:rPr>
              <w:t xml:space="preserve">numbers related to time in </w:t>
            </w:r>
            <w:r w:rsidRPr="00DB1C10">
              <w:rPr>
                <w:b/>
                <w:i/>
              </w:rPr>
              <w:t>everyday texts</w:t>
            </w:r>
          </w:p>
        </w:tc>
      </w:tr>
      <w:tr w:rsidR="00CB5412" w:rsidTr="00FB02E2">
        <w:tc>
          <w:tcPr>
            <w:tcW w:w="2943" w:type="dxa"/>
          </w:tcPr>
          <w:p w:rsidR="00CB5412" w:rsidRDefault="00CB5412" w:rsidP="00953733">
            <w:pPr>
              <w:pStyle w:val="spacer"/>
            </w:pPr>
          </w:p>
        </w:tc>
        <w:tc>
          <w:tcPr>
            <w:tcW w:w="6299" w:type="dxa"/>
            <w:gridSpan w:val="4"/>
          </w:tcPr>
          <w:p w:rsidR="00CB5412" w:rsidRDefault="00CB5412" w:rsidP="00953733">
            <w:pPr>
              <w:pStyle w:val="spacer"/>
            </w:pPr>
          </w:p>
        </w:tc>
      </w:tr>
      <w:tr w:rsidR="00CB5412" w:rsidTr="00FB02E2">
        <w:tc>
          <w:tcPr>
            <w:tcW w:w="2943" w:type="dxa"/>
            <w:vMerge w:val="restart"/>
          </w:tcPr>
          <w:p w:rsidR="00CB5412" w:rsidRDefault="00CB5412" w:rsidP="00953733">
            <w:pPr>
              <w:pStyle w:val="element"/>
              <w:keepNext/>
            </w:pPr>
            <w:r>
              <w:t>3</w:t>
            </w:r>
            <w:r w:rsidR="001F55F1">
              <w:t>.</w:t>
            </w:r>
            <w:r>
              <w:tab/>
            </w:r>
            <w:r w:rsidRPr="00D016CD">
              <w:t>Give and follow simple directions</w:t>
            </w:r>
          </w:p>
        </w:tc>
        <w:tc>
          <w:tcPr>
            <w:tcW w:w="570" w:type="dxa"/>
            <w:gridSpan w:val="2"/>
          </w:tcPr>
          <w:p w:rsidR="00CB5412" w:rsidRDefault="00CB5412" w:rsidP="00953733">
            <w:pPr>
              <w:pStyle w:val="PC"/>
              <w:keepNext/>
            </w:pPr>
            <w:r>
              <w:t>3.1</w:t>
            </w:r>
          </w:p>
        </w:tc>
        <w:tc>
          <w:tcPr>
            <w:tcW w:w="5729" w:type="dxa"/>
            <w:gridSpan w:val="2"/>
          </w:tcPr>
          <w:p w:rsidR="00CB5412" w:rsidRPr="00D016CD" w:rsidRDefault="00CB5412" w:rsidP="00953733">
            <w:pPr>
              <w:pStyle w:val="PC"/>
              <w:keepNext/>
            </w:pPr>
            <w:r>
              <w:t>Identify  s</w:t>
            </w:r>
            <w:r w:rsidRPr="00D016CD">
              <w:t xml:space="preserve">imple </w:t>
            </w:r>
            <w:r w:rsidRPr="00A03822">
              <w:rPr>
                <w:b/>
                <w:i/>
              </w:rPr>
              <w:t xml:space="preserve">concepts of position and location </w:t>
            </w:r>
          </w:p>
        </w:tc>
      </w:tr>
      <w:tr w:rsidR="00CB5412" w:rsidTr="00FB02E2">
        <w:tc>
          <w:tcPr>
            <w:tcW w:w="2943" w:type="dxa"/>
            <w:vMerge/>
          </w:tcPr>
          <w:p w:rsidR="00CB5412" w:rsidRDefault="00CB5412" w:rsidP="00953733">
            <w:pPr>
              <w:keepNext/>
            </w:pPr>
          </w:p>
        </w:tc>
        <w:tc>
          <w:tcPr>
            <w:tcW w:w="570" w:type="dxa"/>
            <w:gridSpan w:val="2"/>
          </w:tcPr>
          <w:p w:rsidR="00CB5412" w:rsidRDefault="00CB5412" w:rsidP="00953733">
            <w:pPr>
              <w:pStyle w:val="PC"/>
              <w:keepNext/>
            </w:pPr>
            <w:r>
              <w:t>3.2</w:t>
            </w:r>
          </w:p>
        </w:tc>
        <w:tc>
          <w:tcPr>
            <w:tcW w:w="5729" w:type="dxa"/>
            <w:gridSpan w:val="2"/>
          </w:tcPr>
          <w:p w:rsidR="00CB5412" w:rsidRPr="00D016CD" w:rsidRDefault="00CB5412" w:rsidP="00953733">
            <w:pPr>
              <w:pStyle w:val="PC"/>
              <w:keepNext/>
            </w:pPr>
            <w:r>
              <w:t>Follow s</w:t>
            </w:r>
            <w:r w:rsidRPr="00D016CD">
              <w:t xml:space="preserve">imple </w:t>
            </w:r>
            <w:r w:rsidRPr="006A6D03">
              <w:t>oral directions</w:t>
            </w:r>
            <w:r w:rsidRPr="00D016CD">
              <w:t xml:space="preserve"> for moving between</w:t>
            </w:r>
            <w:r>
              <w:t xml:space="preserve"> familiar</w:t>
            </w:r>
            <w:r w:rsidRPr="00D016CD">
              <w:t xml:space="preserve"> </w:t>
            </w:r>
            <w:r w:rsidRPr="006A6D03">
              <w:t>locations</w:t>
            </w:r>
            <w:r w:rsidRPr="00D016CD">
              <w:t xml:space="preserve"> </w:t>
            </w:r>
          </w:p>
        </w:tc>
      </w:tr>
      <w:tr w:rsidR="00CB5412" w:rsidTr="00FB02E2">
        <w:tc>
          <w:tcPr>
            <w:tcW w:w="2943" w:type="dxa"/>
            <w:vMerge/>
          </w:tcPr>
          <w:p w:rsidR="00CB5412" w:rsidRDefault="00CB5412" w:rsidP="00953733">
            <w:pPr>
              <w:keepNext/>
            </w:pPr>
          </w:p>
        </w:tc>
        <w:tc>
          <w:tcPr>
            <w:tcW w:w="570" w:type="dxa"/>
            <w:gridSpan w:val="2"/>
          </w:tcPr>
          <w:p w:rsidR="00CB5412" w:rsidRDefault="00CB5412" w:rsidP="00953733">
            <w:pPr>
              <w:pStyle w:val="PC"/>
              <w:keepNext/>
            </w:pPr>
            <w:r>
              <w:t>3.3</w:t>
            </w:r>
          </w:p>
        </w:tc>
        <w:tc>
          <w:tcPr>
            <w:tcW w:w="5729" w:type="dxa"/>
            <w:gridSpan w:val="2"/>
          </w:tcPr>
          <w:p w:rsidR="00CB5412" w:rsidRPr="00D016CD" w:rsidRDefault="00CB5412" w:rsidP="00953733">
            <w:pPr>
              <w:pStyle w:val="PC"/>
              <w:keepNext/>
              <w:rPr>
                <w:b/>
                <w:i/>
              </w:rPr>
            </w:pPr>
            <w:r>
              <w:t>Use  s</w:t>
            </w:r>
            <w:r w:rsidRPr="00D016CD">
              <w:t xml:space="preserve">imple </w:t>
            </w:r>
            <w:r w:rsidRPr="00A03822">
              <w:rPr>
                <w:b/>
                <w:i/>
              </w:rPr>
              <w:t>concepts of position and location</w:t>
            </w:r>
            <w:r w:rsidRPr="00CA6228">
              <w:t xml:space="preserve"> to </w:t>
            </w:r>
            <w:r>
              <w:t>describe</w:t>
            </w:r>
            <w:r w:rsidRPr="00D016CD">
              <w:t xml:space="preserve"> location of two or more objects </w:t>
            </w:r>
          </w:p>
        </w:tc>
      </w:tr>
      <w:tr w:rsidR="00CB5412" w:rsidTr="00FB02E2">
        <w:tc>
          <w:tcPr>
            <w:tcW w:w="2943" w:type="dxa"/>
            <w:vMerge/>
          </w:tcPr>
          <w:p w:rsidR="00CB5412" w:rsidRDefault="00CB5412" w:rsidP="00953733">
            <w:pPr>
              <w:keepNext/>
            </w:pPr>
          </w:p>
        </w:tc>
        <w:tc>
          <w:tcPr>
            <w:tcW w:w="570" w:type="dxa"/>
            <w:gridSpan w:val="2"/>
          </w:tcPr>
          <w:p w:rsidR="00CB5412" w:rsidRDefault="00CB5412" w:rsidP="00953733">
            <w:pPr>
              <w:pStyle w:val="PC"/>
              <w:keepNext/>
            </w:pPr>
            <w:r>
              <w:t>3.4</w:t>
            </w:r>
          </w:p>
        </w:tc>
        <w:tc>
          <w:tcPr>
            <w:tcW w:w="5729" w:type="dxa"/>
            <w:gridSpan w:val="2"/>
          </w:tcPr>
          <w:p w:rsidR="00CB5412" w:rsidRPr="00D016CD" w:rsidRDefault="00CB5412" w:rsidP="00953733">
            <w:pPr>
              <w:pStyle w:val="PC"/>
              <w:keepNext/>
              <w:rPr>
                <w:b/>
                <w:i/>
              </w:rPr>
            </w:pPr>
            <w:r>
              <w:t>Read and interpret s</w:t>
            </w:r>
            <w:r w:rsidRPr="00D016CD">
              <w:t xml:space="preserve">imple diagrams and maps of familiar locations </w:t>
            </w:r>
          </w:p>
        </w:tc>
      </w:tr>
      <w:tr w:rsidR="00CB5412" w:rsidTr="00FB02E2">
        <w:tc>
          <w:tcPr>
            <w:tcW w:w="2943" w:type="dxa"/>
          </w:tcPr>
          <w:p w:rsidR="00CB5412" w:rsidRDefault="00CB5412" w:rsidP="00953733">
            <w:pPr>
              <w:pStyle w:val="spacer"/>
            </w:pPr>
          </w:p>
        </w:tc>
        <w:tc>
          <w:tcPr>
            <w:tcW w:w="570" w:type="dxa"/>
            <w:gridSpan w:val="2"/>
          </w:tcPr>
          <w:p w:rsidR="00CB5412" w:rsidRDefault="00CB5412" w:rsidP="00953733">
            <w:pPr>
              <w:pStyle w:val="spacer"/>
            </w:pPr>
          </w:p>
        </w:tc>
        <w:tc>
          <w:tcPr>
            <w:tcW w:w="5729" w:type="dxa"/>
            <w:gridSpan w:val="2"/>
          </w:tcPr>
          <w:p w:rsidR="00CB5412" w:rsidRDefault="00CB5412" w:rsidP="00953733">
            <w:pPr>
              <w:pStyle w:val="spacer"/>
            </w:pPr>
          </w:p>
        </w:tc>
      </w:tr>
      <w:tr w:rsidR="00CB5412" w:rsidTr="00FB02E2">
        <w:tc>
          <w:tcPr>
            <w:tcW w:w="2943" w:type="dxa"/>
            <w:vMerge w:val="restart"/>
          </w:tcPr>
          <w:p w:rsidR="00CB5412" w:rsidRDefault="00F56189" w:rsidP="00953733">
            <w:pPr>
              <w:pStyle w:val="element"/>
              <w:keepNext/>
            </w:pPr>
            <w:r>
              <w:t>4</w:t>
            </w:r>
            <w:r w:rsidR="001F55F1">
              <w:t>.</w:t>
            </w:r>
            <w:r>
              <w:tab/>
            </w:r>
            <w:r w:rsidR="00CB5412" w:rsidRPr="00D016CD">
              <w:t>Work with simple everyday measurement</w:t>
            </w:r>
          </w:p>
        </w:tc>
        <w:tc>
          <w:tcPr>
            <w:tcW w:w="570" w:type="dxa"/>
            <w:gridSpan w:val="2"/>
          </w:tcPr>
          <w:p w:rsidR="00CB5412" w:rsidRDefault="00CB5412" w:rsidP="00953733">
            <w:pPr>
              <w:pStyle w:val="PC"/>
              <w:keepNext/>
            </w:pPr>
            <w:r>
              <w:t>4.1</w:t>
            </w:r>
          </w:p>
        </w:tc>
        <w:tc>
          <w:tcPr>
            <w:tcW w:w="5729" w:type="dxa"/>
            <w:gridSpan w:val="2"/>
          </w:tcPr>
          <w:p w:rsidR="00CB5412" w:rsidRPr="00D016CD" w:rsidRDefault="00CB5412" w:rsidP="00953733">
            <w:pPr>
              <w:pStyle w:val="PC"/>
              <w:keepNext/>
              <w:rPr>
                <w:b/>
                <w:i/>
              </w:rPr>
            </w:pPr>
            <w:r>
              <w:t xml:space="preserve">Identify </w:t>
            </w:r>
            <w:r w:rsidRPr="00B80EC0">
              <w:rPr>
                <w:b/>
                <w:i/>
              </w:rPr>
              <w:t>common</w:t>
            </w:r>
            <w:r w:rsidRPr="00D016CD">
              <w:t xml:space="preserve"> </w:t>
            </w:r>
            <w:r w:rsidRPr="00F26AB2">
              <w:rPr>
                <w:b/>
                <w:i/>
              </w:rPr>
              <w:t>units of measurement</w:t>
            </w:r>
            <w:r w:rsidRPr="008513ED">
              <w:t xml:space="preserve"> </w:t>
            </w:r>
            <w:r>
              <w:t xml:space="preserve">and their abbreviations </w:t>
            </w:r>
            <w:r w:rsidRPr="00D016CD">
              <w:t xml:space="preserve"> </w:t>
            </w:r>
          </w:p>
        </w:tc>
      </w:tr>
      <w:tr w:rsidR="00CB5412" w:rsidTr="00FB02E2">
        <w:tc>
          <w:tcPr>
            <w:tcW w:w="2943" w:type="dxa"/>
            <w:vMerge/>
          </w:tcPr>
          <w:p w:rsidR="00CB5412" w:rsidRDefault="00CB5412" w:rsidP="00953733">
            <w:pPr>
              <w:keepNext/>
            </w:pPr>
          </w:p>
        </w:tc>
        <w:tc>
          <w:tcPr>
            <w:tcW w:w="570" w:type="dxa"/>
            <w:gridSpan w:val="2"/>
          </w:tcPr>
          <w:p w:rsidR="00CB5412" w:rsidRDefault="00CB5412" w:rsidP="00953733">
            <w:pPr>
              <w:pStyle w:val="PC"/>
              <w:keepNext/>
            </w:pPr>
            <w:r>
              <w:t>4.2</w:t>
            </w:r>
          </w:p>
        </w:tc>
        <w:tc>
          <w:tcPr>
            <w:tcW w:w="5729" w:type="dxa"/>
            <w:gridSpan w:val="2"/>
          </w:tcPr>
          <w:p w:rsidR="00CB5412" w:rsidRPr="00D016CD" w:rsidRDefault="00CB5412" w:rsidP="00953733">
            <w:pPr>
              <w:pStyle w:val="PC"/>
              <w:keepNext/>
              <w:rPr>
                <w:b/>
                <w:i/>
              </w:rPr>
            </w:pPr>
            <w:r>
              <w:t xml:space="preserve">Identify units of measurement and related numbers </w:t>
            </w:r>
            <w:r w:rsidRPr="00D016CD">
              <w:t xml:space="preserve"> in </w:t>
            </w:r>
            <w:r>
              <w:rPr>
                <w:b/>
                <w:i/>
              </w:rPr>
              <w:t>everyday simple familiar texts</w:t>
            </w:r>
            <w:r w:rsidRPr="00D016CD">
              <w:t xml:space="preserve"> </w:t>
            </w:r>
          </w:p>
        </w:tc>
      </w:tr>
      <w:tr w:rsidR="00CB5412" w:rsidTr="00FB02E2">
        <w:tc>
          <w:tcPr>
            <w:tcW w:w="2943" w:type="dxa"/>
            <w:vMerge/>
          </w:tcPr>
          <w:p w:rsidR="00CB5412" w:rsidRDefault="00CB5412" w:rsidP="00953733">
            <w:pPr>
              <w:keepNext/>
            </w:pPr>
          </w:p>
        </w:tc>
        <w:tc>
          <w:tcPr>
            <w:tcW w:w="570" w:type="dxa"/>
            <w:gridSpan w:val="2"/>
          </w:tcPr>
          <w:p w:rsidR="00CB5412" w:rsidRDefault="00CB5412" w:rsidP="00953733">
            <w:pPr>
              <w:pStyle w:val="PC"/>
              <w:keepNext/>
            </w:pPr>
            <w:r>
              <w:t>4.3</w:t>
            </w:r>
          </w:p>
        </w:tc>
        <w:tc>
          <w:tcPr>
            <w:tcW w:w="5729" w:type="dxa"/>
            <w:gridSpan w:val="2"/>
          </w:tcPr>
          <w:p w:rsidR="00CB5412" w:rsidRPr="00D016CD" w:rsidRDefault="00CB5412" w:rsidP="00953733">
            <w:pPr>
              <w:pStyle w:val="PC"/>
              <w:keepNext/>
              <w:rPr>
                <w:b/>
                <w:i/>
              </w:rPr>
            </w:pPr>
            <w:r>
              <w:t>Use</w:t>
            </w:r>
            <w:r w:rsidRPr="00D016CD">
              <w:t xml:space="preserve"> </w:t>
            </w:r>
            <w:r w:rsidRPr="00F26AB2">
              <w:rPr>
                <w:b/>
                <w:i/>
              </w:rPr>
              <w:t>simple measuring instruments</w:t>
            </w:r>
            <w:r w:rsidRPr="00D016CD">
              <w:t xml:space="preserve"> </w:t>
            </w:r>
          </w:p>
        </w:tc>
      </w:tr>
      <w:tr w:rsidR="00CB5412" w:rsidTr="00FB02E2">
        <w:tc>
          <w:tcPr>
            <w:tcW w:w="2943" w:type="dxa"/>
            <w:vMerge/>
          </w:tcPr>
          <w:p w:rsidR="00CB5412" w:rsidRDefault="00CB5412" w:rsidP="00953733">
            <w:pPr>
              <w:keepNext/>
            </w:pPr>
          </w:p>
        </w:tc>
        <w:tc>
          <w:tcPr>
            <w:tcW w:w="570" w:type="dxa"/>
            <w:gridSpan w:val="2"/>
          </w:tcPr>
          <w:p w:rsidR="00CB5412" w:rsidRDefault="00CB5412" w:rsidP="00953733">
            <w:pPr>
              <w:pStyle w:val="PC"/>
              <w:keepNext/>
            </w:pPr>
            <w:r>
              <w:t>4.4</w:t>
            </w:r>
          </w:p>
        </w:tc>
        <w:tc>
          <w:tcPr>
            <w:tcW w:w="5729" w:type="dxa"/>
            <w:gridSpan w:val="2"/>
          </w:tcPr>
          <w:p w:rsidR="00CB5412" w:rsidRPr="00D016CD" w:rsidRDefault="00CB5412" w:rsidP="00953733">
            <w:pPr>
              <w:pStyle w:val="PC"/>
              <w:keepNext/>
              <w:rPr>
                <w:b/>
                <w:i/>
              </w:rPr>
            </w:pPr>
            <w:r>
              <w:t>Perform s</w:t>
            </w:r>
            <w:r w:rsidRPr="00D016CD">
              <w:t xml:space="preserve">imple, one step calculations with measurements </w:t>
            </w:r>
          </w:p>
        </w:tc>
      </w:tr>
      <w:tr w:rsidR="00CB5412" w:rsidTr="00FB02E2">
        <w:tc>
          <w:tcPr>
            <w:tcW w:w="2943" w:type="dxa"/>
            <w:vMerge/>
          </w:tcPr>
          <w:p w:rsidR="00CB5412" w:rsidRDefault="00CB5412" w:rsidP="00953733">
            <w:pPr>
              <w:keepNext/>
            </w:pPr>
          </w:p>
        </w:tc>
        <w:tc>
          <w:tcPr>
            <w:tcW w:w="570" w:type="dxa"/>
            <w:gridSpan w:val="2"/>
          </w:tcPr>
          <w:p w:rsidR="00CB5412" w:rsidRDefault="00CB5412" w:rsidP="00953733">
            <w:pPr>
              <w:pStyle w:val="PC"/>
              <w:keepNext/>
            </w:pPr>
            <w:r>
              <w:t>4.5</w:t>
            </w:r>
          </w:p>
        </w:tc>
        <w:tc>
          <w:tcPr>
            <w:tcW w:w="5729" w:type="dxa"/>
            <w:gridSpan w:val="2"/>
          </w:tcPr>
          <w:p w:rsidR="00CB5412" w:rsidRPr="00D016CD" w:rsidRDefault="00CB5412" w:rsidP="00953733">
            <w:pPr>
              <w:pStyle w:val="PC"/>
              <w:keepNext/>
              <w:rPr>
                <w:b/>
                <w:i/>
              </w:rPr>
            </w:pPr>
            <w:r>
              <w:t>Use c</w:t>
            </w:r>
            <w:r w:rsidRPr="00D016CD">
              <w:t xml:space="preserve">ommon words for comparing measurements </w:t>
            </w:r>
          </w:p>
        </w:tc>
      </w:tr>
      <w:tr w:rsidR="00CB5412" w:rsidTr="00FB02E2">
        <w:tc>
          <w:tcPr>
            <w:tcW w:w="2943" w:type="dxa"/>
          </w:tcPr>
          <w:p w:rsidR="00CB5412" w:rsidRDefault="00CB5412" w:rsidP="00953733">
            <w:pPr>
              <w:pStyle w:val="spacer"/>
            </w:pPr>
          </w:p>
        </w:tc>
        <w:tc>
          <w:tcPr>
            <w:tcW w:w="6299" w:type="dxa"/>
            <w:gridSpan w:val="4"/>
          </w:tcPr>
          <w:p w:rsidR="00CB5412" w:rsidRDefault="00CB5412" w:rsidP="00953733">
            <w:pPr>
              <w:pStyle w:val="spacer"/>
            </w:pPr>
          </w:p>
        </w:tc>
      </w:tr>
      <w:tr w:rsidR="00CB5412" w:rsidTr="00FB02E2">
        <w:tc>
          <w:tcPr>
            <w:tcW w:w="9242" w:type="dxa"/>
            <w:gridSpan w:val="5"/>
          </w:tcPr>
          <w:p w:rsidR="00CB5412" w:rsidRDefault="00CB5412" w:rsidP="00953733">
            <w:pPr>
              <w:pStyle w:val="Heading21"/>
              <w:keepNext/>
            </w:pPr>
            <w:r>
              <w:t>Required Knowledge and Skills</w:t>
            </w:r>
          </w:p>
          <w:p w:rsidR="00CB5412" w:rsidRDefault="00CB5412" w:rsidP="00953733">
            <w:pPr>
              <w:pStyle w:val="text"/>
              <w:keepNext/>
            </w:pPr>
            <w:r w:rsidRPr="005979AA">
              <w:t>This describes the essential skills and knowledge and their level required for this unit</w:t>
            </w:r>
            <w:r>
              <w:t>.</w:t>
            </w:r>
          </w:p>
        </w:tc>
      </w:tr>
      <w:tr w:rsidR="00CB5412" w:rsidTr="00FB02E2">
        <w:tc>
          <w:tcPr>
            <w:tcW w:w="9242" w:type="dxa"/>
            <w:gridSpan w:val="5"/>
          </w:tcPr>
          <w:p w:rsidR="00CB5412" w:rsidRDefault="00CB5412" w:rsidP="00953733">
            <w:pPr>
              <w:pStyle w:val="unittext"/>
              <w:keepNext/>
            </w:pPr>
            <w:r>
              <w:t>Required Knowledge:</w:t>
            </w:r>
          </w:p>
          <w:p w:rsidR="00CB5412" w:rsidRPr="001F55F1" w:rsidRDefault="00CB5412" w:rsidP="001F55F1">
            <w:pPr>
              <w:pStyle w:val="bullet"/>
            </w:pPr>
            <w:r w:rsidRPr="001F55F1">
              <w:t>numbers to undertake familiar activities related to money, time and measurement</w:t>
            </w:r>
          </w:p>
          <w:p w:rsidR="00CB5412" w:rsidRPr="001F55F1" w:rsidRDefault="00CB5412" w:rsidP="001F55F1">
            <w:pPr>
              <w:pStyle w:val="bullet"/>
            </w:pPr>
            <w:r w:rsidRPr="001F55F1">
              <w:t>common representations of monetary amounts:</w:t>
            </w:r>
          </w:p>
          <w:p w:rsidR="00CB5412" w:rsidRDefault="00CB5412" w:rsidP="00953733">
            <w:pPr>
              <w:pStyle w:val="endash"/>
              <w:keepNext/>
              <w:numPr>
                <w:ilvl w:val="0"/>
                <w:numId w:val="11"/>
              </w:numPr>
              <w:spacing w:before="80" w:after="80"/>
              <w:ind w:left="568" w:hanging="284"/>
            </w:pPr>
            <w:r>
              <w:t>symbols used to represent dollars and cents</w:t>
            </w:r>
          </w:p>
          <w:p w:rsidR="00CB5412" w:rsidRDefault="00CB5412" w:rsidP="00953733">
            <w:pPr>
              <w:pStyle w:val="endash"/>
              <w:keepNext/>
              <w:numPr>
                <w:ilvl w:val="0"/>
                <w:numId w:val="11"/>
              </w:numPr>
              <w:spacing w:before="80" w:after="80"/>
              <w:ind w:left="568" w:hanging="284"/>
            </w:pPr>
            <w:r>
              <w:t>written form of dollars and cents</w:t>
            </w:r>
          </w:p>
          <w:p w:rsidR="00CB5412" w:rsidRDefault="00CB5412" w:rsidP="001F55F1">
            <w:pPr>
              <w:pStyle w:val="bullet"/>
            </w:pPr>
            <w:r>
              <w:t xml:space="preserve">limited range of </w:t>
            </w:r>
            <w:r w:rsidRPr="001F55F1">
              <w:t>strategies</w:t>
            </w:r>
            <w:r>
              <w:t xml:space="preserve"> to assist in using money, time and measurement such as:</w:t>
            </w:r>
          </w:p>
          <w:p w:rsidR="00CB5412" w:rsidRDefault="00CB5412" w:rsidP="00953733">
            <w:pPr>
              <w:pStyle w:val="endash"/>
              <w:keepNext/>
              <w:numPr>
                <w:ilvl w:val="0"/>
                <w:numId w:val="11"/>
              </w:numPr>
              <w:spacing w:before="80" w:after="80"/>
              <w:ind w:left="568" w:hanging="284"/>
            </w:pPr>
            <w:r>
              <w:t>using size, shape and colour</w:t>
            </w:r>
          </w:p>
          <w:p w:rsidR="00CB5412" w:rsidRDefault="00CB5412" w:rsidP="00953733">
            <w:pPr>
              <w:pStyle w:val="endash"/>
              <w:keepNext/>
              <w:numPr>
                <w:ilvl w:val="0"/>
                <w:numId w:val="11"/>
              </w:numPr>
              <w:spacing w:before="80" w:after="80"/>
              <w:ind w:left="568" w:hanging="284"/>
            </w:pPr>
            <w:r>
              <w:t>using prior knowledge of money, time and measurement</w:t>
            </w:r>
          </w:p>
          <w:p w:rsidR="00CB5412" w:rsidRPr="001F55F1" w:rsidRDefault="00CB5412" w:rsidP="001F55F1">
            <w:pPr>
              <w:pStyle w:val="bullet"/>
            </w:pPr>
            <w:r w:rsidRPr="001F55F1">
              <w:t>simple fractions such as half and quarter</w:t>
            </w:r>
          </w:p>
          <w:p w:rsidR="00CB5412" w:rsidRPr="001F55F1" w:rsidRDefault="00CB5412" w:rsidP="001F55F1">
            <w:pPr>
              <w:pStyle w:val="bullet"/>
            </w:pPr>
            <w:r w:rsidRPr="001F55F1">
              <w:t>mathematical symbols for addition and subtraction to perform simple calculations</w:t>
            </w:r>
          </w:p>
          <w:p w:rsidR="00CB5412" w:rsidRPr="001F55F1" w:rsidRDefault="00CB5412" w:rsidP="001F55F1">
            <w:pPr>
              <w:pStyle w:val="bullet"/>
            </w:pPr>
            <w:r w:rsidRPr="001F55F1">
              <w:t>language of position to convey information about directions</w:t>
            </w:r>
          </w:p>
          <w:p w:rsidR="00CB5412" w:rsidRDefault="00CB5412" w:rsidP="00953733">
            <w:pPr>
              <w:pStyle w:val="unittext"/>
              <w:keepNext/>
            </w:pPr>
            <w:r>
              <w:t>Required Skills:</w:t>
            </w:r>
          </w:p>
          <w:p w:rsidR="00CB5412" w:rsidRPr="001F55F1" w:rsidRDefault="00CB5412" w:rsidP="001F55F1">
            <w:pPr>
              <w:pStyle w:val="bullet"/>
            </w:pPr>
            <w:r w:rsidRPr="001F55F1">
              <w:t>communication skills to convey and follow directions</w:t>
            </w:r>
          </w:p>
          <w:p w:rsidR="00CB5412" w:rsidRPr="001F55F1" w:rsidRDefault="00CB5412" w:rsidP="001F55F1">
            <w:pPr>
              <w:pStyle w:val="bullet"/>
            </w:pPr>
            <w:r w:rsidRPr="001F55F1">
              <w:t>literacy skills to use diagrams and maps</w:t>
            </w:r>
          </w:p>
          <w:p w:rsidR="00CB5412" w:rsidRPr="001F55F1" w:rsidRDefault="00CB5412" w:rsidP="001F55F1">
            <w:pPr>
              <w:pStyle w:val="bullet"/>
            </w:pPr>
            <w:r w:rsidRPr="001F55F1">
              <w:t xml:space="preserve">numeracy skills to use numbers related to money, time and measurement </w:t>
            </w:r>
          </w:p>
          <w:p w:rsidR="00CB5412" w:rsidRDefault="00CB5412" w:rsidP="001F55F1">
            <w:pPr>
              <w:pStyle w:val="bullet"/>
            </w:pPr>
            <w:r w:rsidRPr="001F55F1">
              <w:t>problem solving skills to perform calculations with money, time and measurement</w:t>
            </w:r>
          </w:p>
        </w:tc>
      </w:tr>
      <w:tr w:rsidR="00CB5412" w:rsidTr="00FB02E2">
        <w:tc>
          <w:tcPr>
            <w:tcW w:w="9242" w:type="dxa"/>
            <w:gridSpan w:val="5"/>
          </w:tcPr>
          <w:p w:rsidR="00CB5412" w:rsidRDefault="00CB5412" w:rsidP="00953733">
            <w:pPr>
              <w:pStyle w:val="spacer"/>
            </w:pPr>
          </w:p>
        </w:tc>
      </w:tr>
      <w:tr w:rsidR="00CB5412" w:rsidTr="00FB02E2">
        <w:tc>
          <w:tcPr>
            <w:tcW w:w="9242" w:type="dxa"/>
            <w:gridSpan w:val="5"/>
          </w:tcPr>
          <w:p w:rsidR="00CB5412" w:rsidRDefault="00CB5412" w:rsidP="00953733">
            <w:pPr>
              <w:pStyle w:val="Heading21"/>
              <w:keepNext/>
            </w:pPr>
            <w:r>
              <w:t>Range Statement</w:t>
            </w:r>
          </w:p>
          <w:p w:rsidR="00CB5412" w:rsidRDefault="00CB5412" w:rsidP="00953733">
            <w:pPr>
              <w:pStyle w:val="text"/>
              <w:keepNext/>
            </w:pPr>
            <w:r w:rsidRPr="005979AA">
              <w:t xml:space="preserve">The Range Statement relates to the unit of competency as a whole. It allows for different work environments and situations that may affect performance.  Bold / italicised wording in the Performance Criteria is detailed below.  </w:t>
            </w:r>
          </w:p>
        </w:tc>
      </w:tr>
      <w:tr w:rsidR="00CB5412" w:rsidTr="00FB02E2">
        <w:tc>
          <w:tcPr>
            <w:tcW w:w="3369" w:type="dxa"/>
            <w:gridSpan w:val="2"/>
          </w:tcPr>
          <w:p w:rsidR="00CB5412" w:rsidRPr="005979AA" w:rsidRDefault="00CB5412" w:rsidP="00953733">
            <w:pPr>
              <w:pStyle w:val="unittext"/>
              <w:keepNext/>
            </w:pPr>
            <w:r>
              <w:rPr>
                <w:b/>
                <w:i/>
              </w:rPr>
              <w:t>H</w:t>
            </w:r>
            <w:r w:rsidRPr="00767AEC">
              <w:rPr>
                <w:b/>
                <w:i/>
              </w:rPr>
              <w:t>ighly fa</w:t>
            </w:r>
            <w:r>
              <w:rPr>
                <w:b/>
                <w:i/>
              </w:rPr>
              <w:t xml:space="preserve">miliar personally relevant tasks </w:t>
            </w:r>
            <w:r w:rsidRPr="00CC2A44">
              <w:t>may include:</w:t>
            </w:r>
          </w:p>
        </w:tc>
        <w:tc>
          <w:tcPr>
            <w:tcW w:w="5873" w:type="dxa"/>
            <w:gridSpan w:val="3"/>
          </w:tcPr>
          <w:p w:rsidR="00CB5412" w:rsidRPr="001F55F1" w:rsidRDefault="00CB5412" w:rsidP="001F55F1">
            <w:pPr>
              <w:pStyle w:val="bullet"/>
            </w:pPr>
            <w:r w:rsidRPr="001F55F1">
              <w:t>shopping</w:t>
            </w:r>
          </w:p>
          <w:p w:rsidR="00CB5412" w:rsidRPr="001F55F1" w:rsidRDefault="00CB5412" w:rsidP="001F55F1">
            <w:pPr>
              <w:pStyle w:val="bullet"/>
            </w:pPr>
            <w:r w:rsidRPr="001F55F1">
              <w:t>banking</w:t>
            </w:r>
          </w:p>
          <w:p w:rsidR="00CB5412" w:rsidRDefault="00CB5412" w:rsidP="001F55F1">
            <w:pPr>
              <w:pStyle w:val="bullet"/>
            </w:pPr>
            <w:r w:rsidRPr="001F55F1">
              <w:t>travelling</w:t>
            </w:r>
          </w:p>
        </w:tc>
      </w:tr>
      <w:tr w:rsidR="00CB5412" w:rsidTr="00FB02E2">
        <w:tc>
          <w:tcPr>
            <w:tcW w:w="9242" w:type="dxa"/>
            <w:gridSpan w:val="5"/>
          </w:tcPr>
          <w:p w:rsidR="00CB5412" w:rsidRDefault="00CB5412" w:rsidP="00953733">
            <w:pPr>
              <w:pStyle w:val="spacer"/>
            </w:pPr>
          </w:p>
        </w:tc>
      </w:tr>
      <w:tr w:rsidR="00CB5412" w:rsidTr="00FB02E2">
        <w:tc>
          <w:tcPr>
            <w:tcW w:w="3369" w:type="dxa"/>
            <w:gridSpan w:val="2"/>
          </w:tcPr>
          <w:p w:rsidR="00CB5412" w:rsidRPr="005979AA" w:rsidRDefault="00CB5412" w:rsidP="00953733">
            <w:pPr>
              <w:pStyle w:val="unittext"/>
              <w:keepNext/>
            </w:pPr>
            <w:r>
              <w:rPr>
                <w:b/>
                <w:i/>
              </w:rPr>
              <w:lastRenderedPageBreak/>
              <w:t xml:space="preserve">Digital or clock face time </w:t>
            </w:r>
            <w:r w:rsidRPr="00B60183">
              <w:t>may include:</w:t>
            </w:r>
          </w:p>
        </w:tc>
        <w:tc>
          <w:tcPr>
            <w:tcW w:w="5873" w:type="dxa"/>
            <w:gridSpan w:val="3"/>
          </w:tcPr>
          <w:p w:rsidR="00CB5412" w:rsidRPr="001F55F1" w:rsidRDefault="00CB5412" w:rsidP="001F55F1">
            <w:pPr>
              <w:pStyle w:val="bullet"/>
            </w:pPr>
            <w:r w:rsidRPr="001F55F1">
              <w:t>hours</w:t>
            </w:r>
          </w:p>
          <w:p w:rsidR="00CB5412" w:rsidRPr="001F55F1" w:rsidRDefault="00CB5412" w:rsidP="001F55F1">
            <w:pPr>
              <w:pStyle w:val="bullet"/>
            </w:pPr>
            <w:r w:rsidRPr="001F55F1">
              <w:t>quarter hours</w:t>
            </w:r>
          </w:p>
          <w:p w:rsidR="00CB5412" w:rsidRPr="001F55F1" w:rsidRDefault="00CB5412" w:rsidP="001F55F1">
            <w:pPr>
              <w:pStyle w:val="bullet"/>
            </w:pPr>
            <w:r w:rsidRPr="001F55F1">
              <w:t>half hours</w:t>
            </w:r>
          </w:p>
          <w:p w:rsidR="00CB5412" w:rsidRDefault="00CB5412" w:rsidP="001F55F1">
            <w:pPr>
              <w:pStyle w:val="bullet"/>
            </w:pPr>
            <w:r w:rsidRPr="001F55F1">
              <w:t>am / pm</w:t>
            </w:r>
          </w:p>
        </w:tc>
      </w:tr>
      <w:tr w:rsidR="00CB5412" w:rsidTr="00FB02E2">
        <w:tc>
          <w:tcPr>
            <w:tcW w:w="9242" w:type="dxa"/>
            <w:gridSpan w:val="5"/>
          </w:tcPr>
          <w:p w:rsidR="00CB5412" w:rsidRDefault="00CB5412" w:rsidP="00953733">
            <w:pPr>
              <w:pStyle w:val="spacer"/>
            </w:pPr>
          </w:p>
        </w:tc>
      </w:tr>
      <w:tr w:rsidR="00CB5412" w:rsidTr="00F56189">
        <w:trPr>
          <w:trHeight w:val="1968"/>
        </w:trPr>
        <w:tc>
          <w:tcPr>
            <w:tcW w:w="3369" w:type="dxa"/>
            <w:gridSpan w:val="2"/>
          </w:tcPr>
          <w:p w:rsidR="00CB5412" w:rsidRPr="005979AA" w:rsidRDefault="00CB5412" w:rsidP="00953733">
            <w:pPr>
              <w:pStyle w:val="unittext"/>
              <w:keepNext/>
            </w:pPr>
            <w:r>
              <w:rPr>
                <w:b/>
                <w:i/>
              </w:rPr>
              <w:t>S</w:t>
            </w:r>
            <w:r w:rsidRPr="00DB1C10">
              <w:rPr>
                <w:b/>
                <w:i/>
              </w:rPr>
              <w:t>imple and familiar everyday situations</w:t>
            </w:r>
            <w:r w:rsidRPr="00B60183">
              <w:t xml:space="preserve"> may include:</w:t>
            </w:r>
          </w:p>
        </w:tc>
        <w:tc>
          <w:tcPr>
            <w:tcW w:w="5873" w:type="dxa"/>
            <w:gridSpan w:val="3"/>
          </w:tcPr>
          <w:p w:rsidR="00CB5412" w:rsidRPr="001F55F1" w:rsidRDefault="00CB5412" w:rsidP="001F55F1">
            <w:pPr>
              <w:pStyle w:val="bullet"/>
            </w:pPr>
            <w:r w:rsidRPr="001F55F1">
              <w:t>waking time</w:t>
            </w:r>
          </w:p>
          <w:p w:rsidR="00CB5412" w:rsidRPr="001F55F1" w:rsidRDefault="00CB5412" w:rsidP="001F55F1">
            <w:pPr>
              <w:pStyle w:val="bullet"/>
            </w:pPr>
            <w:r w:rsidRPr="001F55F1">
              <w:t>time of favourite television shows</w:t>
            </w:r>
          </w:p>
          <w:p w:rsidR="00CB5412" w:rsidRPr="001F55F1" w:rsidRDefault="00CB5412" w:rsidP="001F55F1">
            <w:pPr>
              <w:pStyle w:val="bullet"/>
            </w:pPr>
            <w:r w:rsidRPr="001F55F1">
              <w:t>meal times</w:t>
            </w:r>
          </w:p>
          <w:p w:rsidR="00CB5412" w:rsidRPr="001F55F1" w:rsidRDefault="00CB5412" w:rsidP="001F55F1">
            <w:pPr>
              <w:pStyle w:val="bullet"/>
            </w:pPr>
            <w:r w:rsidRPr="001F55F1">
              <w:t xml:space="preserve">work or school start and finish times </w:t>
            </w:r>
          </w:p>
          <w:p w:rsidR="00CB5412" w:rsidRDefault="00CB5412" w:rsidP="001F55F1">
            <w:pPr>
              <w:pStyle w:val="bullet"/>
            </w:pPr>
            <w:r w:rsidRPr="001F55F1">
              <w:t>rest breaks</w:t>
            </w:r>
          </w:p>
        </w:tc>
      </w:tr>
      <w:tr w:rsidR="00CB5412" w:rsidTr="00FB02E2">
        <w:tc>
          <w:tcPr>
            <w:tcW w:w="9242" w:type="dxa"/>
            <w:gridSpan w:val="5"/>
          </w:tcPr>
          <w:p w:rsidR="00CB5412" w:rsidRDefault="00CB5412" w:rsidP="00953733">
            <w:pPr>
              <w:pStyle w:val="spacer"/>
            </w:pPr>
          </w:p>
        </w:tc>
      </w:tr>
      <w:tr w:rsidR="00CB5412" w:rsidTr="00FB02E2">
        <w:tc>
          <w:tcPr>
            <w:tcW w:w="3369" w:type="dxa"/>
            <w:gridSpan w:val="2"/>
          </w:tcPr>
          <w:p w:rsidR="00CB5412" w:rsidRPr="005979AA" w:rsidRDefault="00CB5412" w:rsidP="00953733">
            <w:pPr>
              <w:pStyle w:val="unittext"/>
              <w:keepNext/>
            </w:pPr>
            <w:r>
              <w:rPr>
                <w:b/>
                <w:i/>
              </w:rPr>
              <w:t>N</w:t>
            </w:r>
            <w:r w:rsidRPr="00B60183">
              <w:rPr>
                <w:b/>
                <w:i/>
              </w:rPr>
              <w:t xml:space="preserve">umbers related to time in </w:t>
            </w:r>
            <w:r w:rsidRPr="00DB1C10">
              <w:rPr>
                <w:b/>
                <w:i/>
              </w:rPr>
              <w:t>everyday texts</w:t>
            </w:r>
            <w:r>
              <w:rPr>
                <w:b/>
                <w:i/>
              </w:rPr>
              <w:t xml:space="preserve"> </w:t>
            </w:r>
            <w:r w:rsidRPr="00B60183">
              <w:t>may include:</w:t>
            </w:r>
          </w:p>
        </w:tc>
        <w:tc>
          <w:tcPr>
            <w:tcW w:w="5873" w:type="dxa"/>
            <w:gridSpan w:val="3"/>
          </w:tcPr>
          <w:p w:rsidR="00CB5412" w:rsidRPr="001F55F1" w:rsidRDefault="00CB5412" w:rsidP="001F55F1">
            <w:pPr>
              <w:pStyle w:val="bullet"/>
            </w:pPr>
            <w:r w:rsidRPr="001F55F1">
              <w:t>transport timetables</w:t>
            </w:r>
          </w:p>
          <w:p w:rsidR="00CB5412" w:rsidRPr="001F55F1" w:rsidRDefault="00CB5412" w:rsidP="001F55F1">
            <w:pPr>
              <w:pStyle w:val="bullet"/>
            </w:pPr>
            <w:r w:rsidRPr="001F55F1">
              <w:t>rosters</w:t>
            </w:r>
          </w:p>
          <w:p w:rsidR="00CB5412" w:rsidRPr="001F55F1" w:rsidRDefault="00CB5412" w:rsidP="001F55F1">
            <w:pPr>
              <w:pStyle w:val="bullet"/>
            </w:pPr>
            <w:r w:rsidRPr="001F55F1">
              <w:t>television programs</w:t>
            </w:r>
          </w:p>
          <w:p w:rsidR="00CB5412" w:rsidRDefault="00CB5412" w:rsidP="001F55F1">
            <w:pPr>
              <w:pStyle w:val="bullet"/>
            </w:pPr>
            <w:r w:rsidRPr="001F55F1">
              <w:t>weather forecast</w:t>
            </w:r>
          </w:p>
        </w:tc>
      </w:tr>
      <w:tr w:rsidR="00CB5412" w:rsidTr="00FB02E2">
        <w:tc>
          <w:tcPr>
            <w:tcW w:w="3369" w:type="dxa"/>
            <w:gridSpan w:val="2"/>
          </w:tcPr>
          <w:p w:rsidR="00CB5412" w:rsidRDefault="00CB5412" w:rsidP="00953733">
            <w:pPr>
              <w:pStyle w:val="spacer"/>
            </w:pPr>
          </w:p>
        </w:tc>
        <w:tc>
          <w:tcPr>
            <w:tcW w:w="5873" w:type="dxa"/>
            <w:gridSpan w:val="3"/>
          </w:tcPr>
          <w:p w:rsidR="00CB5412" w:rsidRDefault="00CB5412" w:rsidP="00953733">
            <w:pPr>
              <w:pStyle w:val="spacer"/>
            </w:pPr>
          </w:p>
        </w:tc>
      </w:tr>
      <w:tr w:rsidR="00CB5412" w:rsidTr="00FB02E2">
        <w:tc>
          <w:tcPr>
            <w:tcW w:w="3369" w:type="dxa"/>
            <w:gridSpan w:val="2"/>
          </w:tcPr>
          <w:p w:rsidR="00CB5412" w:rsidRDefault="00CB5412" w:rsidP="00953733">
            <w:pPr>
              <w:pStyle w:val="unittext"/>
              <w:keepNext/>
              <w:rPr>
                <w:b/>
                <w:i/>
              </w:rPr>
            </w:pPr>
            <w:r>
              <w:rPr>
                <w:b/>
                <w:i/>
              </w:rPr>
              <w:t>C</w:t>
            </w:r>
            <w:r w:rsidRPr="00A03822">
              <w:rPr>
                <w:b/>
                <w:i/>
              </w:rPr>
              <w:t>oncepts of position and location</w:t>
            </w:r>
            <w:r>
              <w:rPr>
                <w:b/>
                <w:i/>
              </w:rPr>
              <w:t xml:space="preserve"> </w:t>
            </w:r>
            <w:r w:rsidRPr="00A03822">
              <w:t>may include:</w:t>
            </w:r>
          </w:p>
        </w:tc>
        <w:tc>
          <w:tcPr>
            <w:tcW w:w="5873" w:type="dxa"/>
            <w:gridSpan w:val="3"/>
          </w:tcPr>
          <w:p w:rsidR="00CB5412" w:rsidRPr="001F55F1" w:rsidRDefault="00CB5412" w:rsidP="001F55F1">
            <w:pPr>
              <w:pStyle w:val="bullet"/>
            </w:pPr>
            <w:r w:rsidRPr="001F55F1">
              <w:t>in front/behind/ between</w:t>
            </w:r>
          </w:p>
          <w:p w:rsidR="00CB5412" w:rsidRPr="001F55F1" w:rsidRDefault="00CB5412" w:rsidP="001F55F1">
            <w:pPr>
              <w:pStyle w:val="bullet"/>
            </w:pPr>
            <w:r w:rsidRPr="001F55F1">
              <w:t>over/ under</w:t>
            </w:r>
          </w:p>
          <w:p w:rsidR="00CB5412" w:rsidRPr="001F55F1" w:rsidRDefault="00CB5412" w:rsidP="001F55F1">
            <w:pPr>
              <w:pStyle w:val="bullet"/>
            </w:pPr>
            <w:r w:rsidRPr="001F55F1">
              <w:t>through/ opposite</w:t>
            </w:r>
          </w:p>
          <w:p w:rsidR="00CB5412" w:rsidRPr="001F55F1" w:rsidRDefault="00CB5412" w:rsidP="001F55F1">
            <w:pPr>
              <w:pStyle w:val="bullet"/>
            </w:pPr>
            <w:r w:rsidRPr="001F55F1">
              <w:t>on the corner/next to/around the corner</w:t>
            </w:r>
          </w:p>
          <w:p w:rsidR="00CB5412" w:rsidRDefault="001F55F1" w:rsidP="001F55F1">
            <w:pPr>
              <w:pStyle w:val="bullet"/>
            </w:pPr>
            <w:r w:rsidRPr="001F55F1">
              <w:t>between, beside</w:t>
            </w:r>
          </w:p>
        </w:tc>
      </w:tr>
      <w:tr w:rsidR="00F56189" w:rsidTr="00FB02E2">
        <w:tc>
          <w:tcPr>
            <w:tcW w:w="3369" w:type="dxa"/>
            <w:gridSpan w:val="2"/>
          </w:tcPr>
          <w:p w:rsidR="00F56189" w:rsidRDefault="00F56189" w:rsidP="00953733">
            <w:pPr>
              <w:pStyle w:val="spacer"/>
            </w:pPr>
          </w:p>
        </w:tc>
        <w:tc>
          <w:tcPr>
            <w:tcW w:w="5873" w:type="dxa"/>
            <w:gridSpan w:val="3"/>
          </w:tcPr>
          <w:p w:rsidR="00F56189" w:rsidRDefault="00F56189" w:rsidP="00953733">
            <w:pPr>
              <w:pStyle w:val="spacer"/>
            </w:pPr>
          </w:p>
        </w:tc>
      </w:tr>
      <w:tr w:rsidR="00CB5412" w:rsidTr="00FB02E2">
        <w:tc>
          <w:tcPr>
            <w:tcW w:w="3369" w:type="dxa"/>
            <w:gridSpan w:val="2"/>
          </w:tcPr>
          <w:p w:rsidR="00CB5412" w:rsidRDefault="00CB5412" w:rsidP="00953733">
            <w:pPr>
              <w:pStyle w:val="unittext"/>
              <w:keepNext/>
              <w:rPr>
                <w:b/>
                <w:i/>
              </w:rPr>
            </w:pPr>
            <w:r>
              <w:rPr>
                <w:b/>
                <w:i/>
              </w:rPr>
              <w:t>C</w:t>
            </w:r>
            <w:r w:rsidRPr="00B80EC0">
              <w:rPr>
                <w:b/>
                <w:i/>
              </w:rPr>
              <w:t>ommon</w:t>
            </w:r>
            <w:r w:rsidRPr="00D016CD">
              <w:t xml:space="preserve"> </w:t>
            </w:r>
            <w:r w:rsidRPr="00F26AB2">
              <w:rPr>
                <w:b/>
                <w:i/>
              </w:rPr>
              <w:t>units of measurement</w:t>
            </w:r>
            <w:r w:rsidRPr="008513ED">
              <w:t xml:space="preserve"> </w:t>
            </w:r>
            <w:r>
              <w:t>may include:</w:t>
            </w:r>
          </w:p>
        </w:tc>
        <w:tc>
          <w:tcPr>
            <w:tcW w:w="5873" w:type="dxa"/>
            <w:gridSpan w:val="3"/>
          </w:tcPr>
          <w:p w:rsidR="00CB5412" w:rsidRPr="001F55F1" w:rsidRDefault="00CB5412" w:rsidP="001F55F1">
            <w:pPr>
              <w:pStyle w:val="bullet"/>
            </w:pPr>
            <w:r w:rsidRPr="001F55F1">
              <w:t>meters</w:t>
            </w:r>
          </w:p>
          <w:p w:rsidR="00CB5412" w:rsidRPr="001F55F1" w:rsidRDefault="00CB5412" w:rsidP="001F55F1">
            <w:pPr>
              <w:pStyle w:val="bullet"/>
            </w:pPr>
            <w:r w:rsidRPr="001F55F1">
              <w:t>millimetres</w:t>
            </w:r>
          </w:p>
          <w:p w:rsidR="00CB5412" w:rsidRPr="001F55F1" w:rsidRDefault="00CB5412" w:rsidP="001F55F1">
            <w:pPr>
              <w:pStyle w:val="bullet"/>
            </w:pPr>
            <w:r w:rsidRPr="001F55F1">
              <w:t>centimetres</w:t>
            </w:r>
          </w:p>
          <w:p w:rsidR="00CB5412" w:rsidRPr="001F55F1" w:rsidRDefault="00CB5412" w:rsidP="001F55F1">
            <w:pPr>
              <w:pStyle w:val="bullet"/>
            </w:pPr>
            <w:r w:rsidRPr="001F55F1">
              <w:t>kilograms</w:t>
            </w:r>
          </w:p>
          <w:p w:rsidR="00CB5412" w:rsidRPr="00F56189" w:rsidRDefault="00CB5412" w:rsidP="001F55F1">
            <w:pPr>
              <w:pStyle w:val="bullet"/>
              <w:rPr>
                <w:b/>
                <w:i/>
              </w:rPr>
            </w:pPr>
            <w:r w:rsidRPr="001F55F1">
              <w:t>grams</w:t>
            </w:r>
            <w:r>
              <w:t xml:space="preserve"> </w:t>
            </w:r>
          </w:p>
        </w:tc>
      </w:tr>
      <w:tr w:rsidR="00F56189" w:rsidTr="00FB02E2">
        <w:tc>
          <w:tcPr>
            <w:tcW w:w="3369" w:type="dxa"/>
            <w:gridSpan w:val="2"/>
          </w:tcPr>
          <w:p w:rsidR="00F56189" w:rsidRDefault="00F56189" w:rsidP="00953733">
            <w:pPr>
              <w:pStyle w:val="spacer"/>
            </w:pPr>
          </w:p>
        </w:tc>
        <w:tc>
          <w:tcPr>
            <w:tcW w:w="5873" w:type="dxa"/>
            <w:gridSpan w:val="3"/>
          </w:tcPr>
          <w:p w:rsidR="00F56189" w:rsidRDefault="00F56189" w:rsidP="00953733">
            <w:pPr>
              <w:pStyle w:val="spacer"/>
            </w:pPr>
          </w:p>
        </w:tc>
      </w:tr>
      <w:tr w:rsidR="00CB5412" w:rsidTr="00FB02E2">
        <w:tc>
          <w:tcPr>
            <w:tcW w:w="3369" w:type="dxa"/>
            <w:gridSpan w:val="2"/>
          </w:tcPr>
          <w:p w:rsidR="00CB5412" w:rsidRDefault="00CB5412" w:rsidP="00953733">
            <w:pPr>
              <w:pStyle w:val="unittext"/>
              <w:keepNext/>
              <w:rPr>
                <w:b/>
                <w:i/>
              </w:rPr>
            </w:pPr>
            <w:r>
              <w:rPr>
                <w:b/>
                <w:i/>
              </w:rPr>
              <w:t xml:space="preserve">Everyday simple  familiar texts </w:t>
            </w:r>
            <w:r w:rsidRPr="00B80EC0">
              <w:t>may include:</w:t>
            </w:r>
          </w:p>
        </w:tc>
        <w:tc>
          <w:tcPr>
            <w:tcW w:w="5873" w:type="dxa"/>
            <w:gridSpan w:val="3"/>
          </w:tcPr>
          <w:p w:rsidR="00CB5412" w:rsidRPr="001F55F1" w:rsidRDefault="00CB5412" w:rsidP="001F55F1">
            <w:pPr>
              <w:pStyle w:val="bullet"/>
            </w:pPr>
            <w:r w:rsidRPr="001F55F1">
              <w:t>recipes</w:t>
            </w:r>
          </w:p>
          <w:p w:rsidR="00CB5412" w:rsidRPr="001F55F1" w:rsidRDefault="00CB5412" w:rsidP="001F55F1">
            <w:pPr>
              <w:pStyle w:val="bullet"/>
            </w:pPr>
            <w:r w:rsidRPr="001F55F1">
              <w:t>household bills</w:t>
            </w:r>
          </w:p>
          <w:p w:rsidR="00CB5412" w:rsidRPr="001F55F1" w:rsidRDefault="00CB5412" w:rsidP="001F55F1">
            <w:pPr>
              <w:pStyle w:val="bullet"/>
            </w:pPr>
            <w:r w:rsidRPr="001F55F1">
              <w:t>advertising leaflets</w:t>
            </w:r>
          </w:p>
          <w:p w:rsidR="00CB5412" w:rsidRPr="001F55F1" w:rsidRDefault="00CB5412" w:rsidP="001F55F1">
            <w:pPr>
              <w:pStyle w:val="bullet"/>
            </w:pPr>
            <w:r w:rsidRPr="001F55F1">
              <w:t>catalogues,</w:t>
            </w:r>
          </w:p>
          <w:p w:rsidR="00CB5412" w:rsidRPr="001F55F1" w:rsidRDefault="00CB5412" w:rsidP="001F55F1">
            <w:pPr>
              <w:pStyle w:val="bullet"/>
            </w:pPr>
            <w:r w:rsidRPr="001F55F1">
              <w:t>pricelists</w:t>
            </w:r>
          </w:p>
          <w:p w:rsidR="00CB5412" w:rsidRPr="001F55F1" w:rsidRDefault="00CB5412" w:rsidP="001F55F1">
            <w:pPr>
              <w:pStyle w:val="bullet"/>
            </w:pPr>
            <w:r w:rsidRPr="001F55F1">
              <w:t>sports results</w:t>
            </w:r>
          </w:p>
          <w:p w:rsidR="00CB5412" w:rsidRPr="001F55F1" w:rsidRDefault="00CB5412" w:rsidP="001F55F1">
            <w:pPr>
              <w:pStyle w:val="bullet"/>
            </w:pPr>
            <w:r w:rsidRPr="001F55F1">
              <w:t>recipes</w:t>
            </w:r>
          </w:p>
          <w:p w:rsidR="00CB5412" w:rsidRPr="00B80EC0" w:rsidRDefault="00CB5412" w:rsidP="001F55F1">
            <w:pPr>
              <w:pStyle w:val="bullet"/>
              <w:rPr>
                <w:b/>
                <w:i/>
              </w:rPr>
            </w:pPr>
            <w:r w:rsidRPr="001F55F1">
              <w:t>ingredient lists on packages</w:t>
            </w:r>
          </w:p>
        </w:tc>
      </w:tr>
      <w:tr w:rsidR="00F56189" w:rsidTr="00FB02E2">
        <w:tc>
          <w:tcPr>
            <w:tcW w:w="3369" w:type="dxa"/>
            <w:gridSpan w:val="2"/>
          </w:tcPr>
          <w:p w:rsidR="00F56189" w:rsidRPr="00A07CB0" w:rsidRDefault="00F56189" w:rsidP="00953733">
            <w:pPr>
              <w:pStyle w:val="spacer"/>
            </w:pPr>
          </w:p>
        </w:tc>
        <w:tc>
          <w:tcPr>
            <w:tcW w:w="5873" w:type="dxa"/>
            <w:gridSpan w:val="3"/>
          </w:tcPr>
          <w:p w:rsidR="00F56189" w:rsidRDefault="00F56189" w:rsidP="00953733">
            <w:pPr>
              <w:pStyle w:val="spacer"/>
            </w:pPr>
          </w:p>
        </w:tc>
      </w:tr>
      <w:tr w:rsidR="00CB5412" w:rsidTr="00FB02E2">
        <w:tc>
          <w:tcPr>
            <w:tcW w:w="3369" w:type="dxa"/>
            <w:gridSpan w:val="2"/>
          </w:tcPr>
          <w:p w:rsidR="00CB5412" w:rsidRDefault="00CB5412" w:rsidP="00953733">
            <w:pPr>
              <w:pStyle w:val="UnitItalicHeadings"/>
              <w:keepNext/>
              <w:rPr>
                <w:i/>
              </w:rPr>
            </w:pPr>
            <w:r w:rsidRPr="00A07CB0">
              <w:rPr>
                <w:rFonts w:ascii="Arial" w:eastAsiaTheme="minorEastAsia" w:hAnsi="Arial" w:cs="Arial"/>
                <w:b/>
                <w:bCs w:val="0"/>
                <w:i/>
                <w:iCs w:val="0"/>
                <w:sz w:val="22"/>
                <w:szCs w:val="28"/>
                <w:lang w:val="en-AU" w:eastAsia="en-AU"/>
              </w:rPr>
              <w:lastRenderedPageBreak/>
              <w:t>Simple measuring instruments</w:t>
            </w:r>
            <w:r>
              <w:t xml:space="preserve"> </w:t>
            </w:r>
            <w:r w:rsidRPr="00A07CB0">
              <w:rPr>
                <w:rFonts w:ascii="Arial" w:eastAsiaTheme="minorEastAsia" w:hAnsi="Arial" w:cs="Arial"/>
                <w:bCs w:val="0"/>
                <w:iCs w:val="0"/>
                <w:sz w:val="22"/>
                <w:szCs w:val="28"/>
                <w:lang w:val="en-AU" w:eastAsia="en-AU"/>
              </w:rPr>
              <w:t>may include:</w:t>
            </w:r>
          </w:p>
        </w:tc>
        <w:tc>
          <w:tcPr>
            <w:tcW w:w="5873" w:type="dxa"/>
            <w:gridSpan w:val="3"/>
          </w:tcPr>
          <w:p w:rsidR="00CB5412" w:rsidRPr="00A03822" w:rsidRDefault="00CB5412" w:rsidP="001F55F1">
            <w:pPr>
              <w:pStyle w:val="bullet"/>
            </w:pPr>
            <w:r>
              <w:t xml:space="preserve">tape </w:t>
            </w:r>
            <w:r w:rsidRPr="001F55F1">
              <w:t>measure</w:t>
            </w:r>
            <w:r>
              <w:t>/ruler/trundle wheel</w:t>
            </w:r>
          </w:p>
          <w:p w:rsidR="00CB5412" w:rsidRPr="001F55F1" w:rsidRDefault="00CB5412" w:rsidP="001F55F1">
            <w:pPr>
              <w:pStyle w:val="bullet"/>
            </w:pPr>
            <w:r w:rsidRPr="001F55F1">
              <w:t>measuring jugs/spoons</w:t>
            </w:r>
          </w:p>
          <w:p w:rsidR="00CB5412" w:rsidRPr="001F55F1" w:rsidRDefault="00CB5412" w:rsidP="001F55F1">
            <w:pPr>
              <w:pStyle w:val="bullet"/>
            </w:pPr>
            <w:r w:rsidRPr="001F55F1">
              <w:t>thermometers</w:t>
            </w:r>
          </w:p>
          <w:p w:rsidR="00CB5412" w:rsidRDefault="00CB5412" w:rsidP="001F55F1">
            <w:pPr>
              <w:pStyle w:val="bullet"/>
              <w:rPr>
                <w:b/>
                <w:i/>
              </w:rPr>
            </w:pPr>
            <w:r w:rsidRPr="001F55F1">
              <w:t>scales</w:t>
            </w:r>
          </w:p>
        </w:tc>
      </w:tr>
      <w:tr w:rsidR="00CB5412" w:rsidTr="00FB02E2">
        <w:tc>
          <w:tcPr>
            <w:tcW w:w="9242" w:type="dxa"/>
            <w:gridSpan w:val="5"/>
          </w:tcPr>
          <w:p w:rsidR="00CB5412" w:rsidRDefault="00CB5412" w:rsidP="00953733">
            <w:pPr>
              <w:pStyle w:val="spacer"/>
            </w:pPr>
          </w:p>
        </w:tc>
      </w:tr>
      <w:tr w:rsidR="00CB5412" w:rsidTr="00FB02E2">
        <w:tc>
          <w:tcPr>
            <w:tcW w:w="9242" w:type="dxa"/>
            <w:gridSpan w:val="5"/>
          </w:tcPr>
          <w:p w:rsidR="00CB5412" w:rsidRDefault="00CB5412" w:rsidP="00953733">
            <w:pPr>
              <w:pStyle w:val="Heading21"/>
              <w:keepNext/>
            </w:pPr>
            <w:r>
              <w:t>Evidence Guide</w:t>
            </w:r>
          </w:p>
          <w:p w:rsidR="00CB5412" w:rsidRDefault="00CB5412" w:rsidP="00953733">
            <w:pPr>
              <w:pStyle w:val="text"/>
              <w:keepNext/>
            </w:pPr>
            <w:r w:rsidRPr="005979AA">
              <w:t>The evidence guide provides advice on assessment and must be read in conjunction with the Elements, Performance Criteria, Required Skills and Knowledge, the Range Statement and the Assessment section in Section B of the Accreditation Submission.</w:t>
            </w:r>
          </w:p>
        </w:tc>
      </w:tr>
      <w:tr w:rsidR="00CB5412" w:rsidTr="00FB02E2">
        <w:tc>
          <w:tcPr>
            <w:tcW w:w="3369" w:type="dxa"/>
            <w:gridSpan w:val="2"/>
          </w:tcPr>
          <w:p w:rsidR="00CB5412" w:rsidRPr="005979AA" w:rsidRDefault="00CB5412" w:rsidP="00953733">
            <w:pPr>
              <w:pStyle w:val="EG"/>
              <w:keepNext/>
            </w:pPr>
            <w:r w:rsidRPr="005979AA">
              <w:t>Critical aspects for assessment and evidence required to demonstrate competency in this unit</w:t>
            </w:r>
          </w:p>
        </w:tc>
        <w:tc>
          <w:tcPr>
            <w:tcW w:w="5873" w:type="dxa"/>
            <w:gridSpan w:val="3"/>
          </w:tcPr>
          <w:p w:rsidR="00CB5412" w:rsidRDefault="00CB5412" w:rsidP="00953733">
            <w:pPr>
              <w:pStyle w:val="unittext"/>
              <w:keepNext/>
            </w:pPr>
            <w:r w:rsidRPr="003B087B">
              <w:t>Assessment</w:t>
            </w:r>
            <w:r>
              <w:t xml:space="preserve"> must confirm the ability to:</w:t>
            </w:r>
          </w:p>
          <w:p w:rsidR="00CB5412" w:rsidRPr="001F55F1" w:rsidRDefault="00CB5412" w:rsidP="001F55F1">
            <w:pPr>
              <w:pStyle w:val="bullet"/>
            </w:pPr>
            <w:r w:rsidRPr="001F55F1">
              <w:t>apply a limited range of strategies to undertake familiar tasks related to money, time and measurement</w:t>
            </w:r>
          </w:p>
          <w:p w:rsidR="00CB5412" w:rsidRDefault="00CB5412" w:rsidP="001F55F1">
            <w:pPr>
              <w:pStyle w:val="bullet"/>
            </w:pPr>
            <w:r w:rsidRPr="001F55F1">
              <w:t>apply a limited range of strategies to undertake familiar tasks related to giving and receiving directions</w:t>
            </w:r>
          </w:p>
        </w:tc>
      </w:tr>
      <w:tr w:rsidR="00CB5412" w:rsidTr="00FB02E2">
        <w:tc>
          <w:tcPr>
            <w:tcW w:w="9242" w:type="dxa"/>
            <w:gridSpan w:val="5"/>
          </w:tcPr>
          <w:p w:rsidR="00CB5412" w:rsidRDefault="00CB5412" w:rsidP="00953733">
            <w:pPr>
              <w:pStyle w:val="spacer"/>
            </w:pPr>
          </w:p>
        </w:tc>
      </w:tr>
      <w:tr w:rsidR="00CB5412" w:rsidTr="00FB02E2">
        <w:tc>
          <w:tcPr>
            <w:tcW w:w="3369" w:type="dxa"/>
            <w:gridSpan w:val="2"/>
          </w:tcPr>
          <w:p w:rsidR="00CB5412" w:rsidRPr="005979AA" w:rsidRDefault="00CB5412" w:rsidP="00953733">
            <w:pPr>
              <w:pStyle w:val="EG"/>
              <w:keepNext/>
            </w:pPr>
            <w:r w:rsidRPr="005979AA">
              <w:t>Context of and specific resources for assessment</w:t>
            </w:r>
          </w:p>
        </w:tc>
        <w:tc>
          <w:tcPr>
            <w:tcW w:w="5873" w:type="dxa"/>
            <w:gridSpan w:val="3"/>
          </w:tcPr>
          <w:p w:rsidR="00CB5412" w:rsidRDefault="00CB5412" w:rsidP="00953733">
            <w:pPr>
              <w:pStyle w:val="unittext"/>
              <w:keepNext/>
            </w:pPr>
            <w:r>
              <w:t>Assessment must ensure access to:</w:t>
            </w:r>
          </w:p>
          <w:p w:rsidR="00CB5412" w:rsidRPr="001F55F1" w:rsidRDefault="00CB5412" w:rsidP="001F55F1">
            <w:pPr>
              <w:pStyle w:val="bullet"/>
            </w:pPr>
            <w:r w:rsidRPr="001F55F1">
              <w:t>appropriate support person/s to enable full participation</w:t>
            </w:r>
          </w:p>
          <w:p w:rsidR="00CB5412" w:rsidRPr="001F55F1" w:rsidRDefault="00CB5412" w:rsidP="001F55F1">
            <w:pPr>
              <w:pStyle w:val="bullet"/>
            </w:pPr>
            <w:r w:rsidRPr="001F55F1">
              <w:t>resources with embedded numeracy such as travel information</w:t>
            </w:r>
          </w:p>
          <w:p w:rsidR="00CB5412" w:rsidRDefault="00CB5412" w:rsidP="001F55F1">
            <w:pPr>
              <w:pStyle w:val="bullet"/>
            </w:pPr>
            <w:r w:rsidRPr="001F55F1">
              <w:t>alternative communication aids where required</w:t>
            </w:r>
          </w:p>
        </w:tc>
      </w:tr>
      <w:tr w:rsidR="00CB5412" w:rsidTr="00FB02E2">
        <w:tc>
          <w:tcPr>
            <w:tcW w:w="9242" w:type="dxa"/>
            <w:gridSpan w:val="5"/>
          </w:tcPr>
          <w:p w:rsidR="00CB5412" w:rsidRDefault="00CB5412" w:rsidP="00953733">
            <w:pPr>
              <w:pStyle w:val="spacer"/>
            </w:pPr>
          </w:p>
        </w:tc>
      </w:tr>
      <w:tr w:rsidR="00CB5412" w:rsidTr="00FB02E2">
        <w:tc>
          <w:tcPr>
            <w:tcW w:w="3369" w:type="dxa"/>
            <w:gridSpan w:val="2"/>
          </w:tcPr>
          <w:p w:rsidR="00C5559D" w:rsidRDefault="00CB5412" w:rsidP="00953733">
            <w:pPr>
              <w:pStyle w:val="EG"/>
              <w:keepNext/>
            </w:pPr>
            <w:r w:rsidRPr="005979AA">
              <w:t>Method(s) of assessment</w:t>
            </w:r>
          </w:p>
          <w:p w:rsidR="00C5559D" w:rsidRDefault="00C5559D" w:rsidP="00C5559D"/>
          <w:p w:rsidR="00CB5412" w:rsidRPr="00C5559D" w:rsidRDefault="00CB5412" w:rsidP="00C5559D">
            <w:pPr>
              <w:jc w:val="right"/>
            </w:pPr>
          </w:p>
        </w:tc>
        <w:tc>
          <w:tcPr>
            <w:tcW w:w="5873" w:type="dxa"/>
            <w:gridSpan w:val="3"/>
          </w:tcPr>
          <w:p w:rsidR="00CB5412" w:rsidRDefault="00CB5412" w:rsidP="00953733">
            <w:pPr>
              <w:pStyle w:val="unittext"/>
              <w:keepNext/>
            </w:pPr>
            <w:r>
              <w:t>The following assessment methods are suitable for this unit:</w:t>
            </w:r>
          </w:p>
          <w:p w:rsidR="00CB5412" w:rsidRPr="001F55F1" w:rsidRDefault="00CB5412" w:rsidP="001F55F1">
            <w:pPr>
              <w:pStyle w:val="bullet"/>
            </w:pPr>
            <w:r w:rsidRPr="001F55F1">
              <w:t>observation of the learner undertaking calculations with money</w:t>
            </w:r>
          </w:p>
          <w:p w:rsidR="00CB5412" w:rsidRDefault="00CB5412" w:rsidP="001F55F1">
            <w:pPr>
              <w:pStyle w:val="bullet"/>
            </w:pPr>
            <w:r w:rsidRPr="001F55F1">
              <w:t>questioning to establish knowledge of language of position in relation to a map or diagram</w:t>
            </w:r>
          </w:p>
        </w:tc>
      </w:tr>
    </w:tbl>
    <w:p w:rsidR="00263D78" w:rsidRPr="00475ABA" w:rsidRDefault="00263D78" w:rsidP="00953733">
      <w:pPr>
        <w:keepNext/>
        <w:spacing w:before="240"/>
        <w:rPr>
          <w:rFonts w:cs="Arial"/>
          <w:b/>
        </w:rPr>
      </w:pPr>
    </w:p>
    <w:sectPr w:rsidR="00263D78" w:rsidRPr="00475ABA" w:rsidSect="00FB02E2">
      <w:headerReference w:type="even" r:id="rId88"/>
      <w:headerReference w:type="default" r:id="rId89"/>
      <w:headerReference w:type="first" r:id="rId90"/>
      <w:pgSz w:w="11906" w:h="16838"/>
      <w:pgMar w:top="1440" w:right="1440" w:bottom="156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1C77" w:rsidRDefault="005C1C77">
      <w:r>
        <w:separator/>
      </w:r>
    </w:p>
  </w:endnote>
  <w:endnote w:type="continuationSeparator" w:id="0">
    <w:p w:rsidR="005C1C77" w:rsidRDefault="005C1C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Golden Cockerel ITC Roman">
    <w:altName w:val="Golden Cockerel ITC Roman"/>
    <w:panose1 w:val="00000000000000000000"/>
    <w:charset w:val="00"/>
    <w:family w:val="roman"/>
    <w:notTrueType/>
    <w:pitch w:val="default"/>
    <w:sig w:usb0="00000003" w:usb1="00000000" w:usb2="00000000" w:usb3="00000000" w:csb0="00000001" w:csb1="00000000"/>
  </w:font>
  <w:font w:name="Arial (W1)">
    <w:altName w:val="Arial"/>
    <w:charset w:val="00"/>
    <w:family w:val="swiss"/>
    <w:pitch w:val="variable"/>
    <w:sig w:usb0="00000000"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5CDF" w:rsidRDefault="00675CDF" w:rsidP="00CA2F2B">
    <w:pPr>
      <w:pStyle w:val="Footer"/>
      <w:ind w:right="360"/>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2"/>
    </w:tblPr>
    <w:tblGrid>
      <w:gridCol w:w="5778"/>
      <w:gridCol w:w="4077"/>
    </w:tblGrid>
    <w:tr w:rsidR="00675CDF" w:rsidTr="007835F0">
      <w:tc>
        <w:tcPr>
          <w:tcW w:w="5778" w:type="dxa"/>
        </w:tcPr>
        <w:p w:rsidR="00675CDF" w:rsidRPr="00975DFF" w:rsidRDefault="00675CDF" w:rsidP="007835F0">
          <w:pPr>
            <w:spacing w:before="40" w:after="40"/>
            <w:rPr>
              <w:rFonts w:cs="Arial"/>
              <w:sz w:val="18"/>
              <w:szCs w:val="18"/>
              <w:lang w:val="fr-FR"/>
            </w:rPr>
          </w:pPr>
          <w:r w:rsidRPr="007311E1">
            <w:rPr>
              <w:rFonts w:cs="Arial"/>
              <w:sz w:val="18"/>
              <w:szCs w:val="18"/>
            </w:rPr>
            <w:t xml:space="preserve">22301VIC </w:t>
          </w:r>
          <w:r>
            <w:rPr>
              <w:rFonts w:cs="Arial"/>
              <w:sz w:val="18"/>
              <w:szCs w:val="18"/>
            </w:rPr>
            <w:t>Certificate I in Transition Education</w:t>
          </w:r>
          <w:r>
            <w:rPr>
              <w:rFonts w:cs="Arial"/>
              <w:sz w:val="18"/>
              <w:szCs w:val="18"/>
              <w:lang w:val="fr-FR"/>
            </w:rPr>
            <w:t>, Version 1</w:t>
          </w:r>
        </w:p>
      </w:tc>
      <w:tc>
        <w:tcPr>
          <w:tcW w:w="4077" w:type="dxa"/>
          <w:vMerge w:val="restart"/>
        </w:tcPr>
        <w:p w:rsidR="00675CDF" w:rsidRDefault="00675CDF" w:rsidP="007835F0">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32E756DA" wp14:editId="6FFBB8EB">
                <wp:extent cx="838200" cy="293370"/>
                <wp:effectExtent l="19050" t="0" r="0" b="0"/>
                <wp:docPr id="22"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675CDF" w:rsidTr="007835F0">
      <w:tc>
        <w:tcPr>
          <w:tcW w:w="5778" w:type="dxa"/>
        </w:tcPr>
        <w:p w:rsidR="00675CDF" w:rsidRPr="00975DFF" w:rsidRDefault="00675CDF" w:rsidP="007835F0">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4077" w:type="dxa"/>
          <w:vMerge/>
        </w:tcPr>
        <w:p w:rsidR="00675CDF" w:rsidRDefault="00675CDF" w:rsidP="007835F0">
          <w:pPr>
            <w:keepNext/>
            <w:spacing w:before="0" w:after="0"/>
            <w:jc w:val="right"/>
            <w:rPr>
              <w:rFonts w:cs="Arial"/>
              <w:sz w:val="16"/>
              <w:szCs w:val="16"/>
              <w:lang w:val="fr-FR"/>
            </w:rPr>
          </w:pPr>
        </w:p>
      </w:tc>
    </w:tr>
    <w:tr w:rsidR="00675CDF" w:rsidRPr="00975DFF" w:rsidTr="007835F0">
      <w:tc>
        <w:tcPr>
          <w:tcW w:w="5778" w:type="dxa"/>
        </w:tcPr>
        <w:p w:rsidR="00675CDF" w:rsidRPr="00975DFF" w:rsidRDefault="00675CDF" w:rsidP="007835F0">
          <w:pPr>
            <w:keepNext/>
            <w:spacing w:before="40" w:after="40"/>
            <w:rPr>
              <w:rFonts w:cs="Arial"/>
              <w:sz w:val="18"/>
              <w:szCs w:val="18"/>
              <w:lang w:val="fr-FR"/>
            </w:rPr>
          </w:pPr>
        </w:p>
      </w:tc>
      <w:tc>
        <w:tcPr>
          <w:tcW w:w="4077" w:type="dxa"/>
        </w:tcPr>
        <w:p w:rsidR="00675CDF" w:rsidRPr="00975DFF" w:rsidRDefault="00675CDF" w:rsidP="007835F0">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E61478">
            <w:rPr>
              <w:rFonts w:cs="Arial"/>
              <w:bCs/>
              <w:noProof/>
              <w:sz w:val="18"/>
              <w:szCs w:val="18"/>
              <w:lang w:val="fr-FR"/>
            </w:rPr>
            <w:t>28</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E61478">
            <w:rPr>
              <w:rFonts w:cs="Arial"/>
              <w:bCs/>
              <w:noProof/>
              <w:sz w:val="18"/>
              <w:szCs w:val="18"/>
              <w:lang w:val="fr-FR"/>
            </w:rPr>
            <w:t>76</w:t>
          </w:r>
          <w:r w:rsidRPr="00975DFF">
            <w:rPr>
              <w:rFonts w:cs="Arial"/>
              <w:bCs/>
              <w:sz w:val="18"/>
              <w:szCs w:val="18"/>
            </w:rPr>
            <w:fldChar w:fldCharType="end"/>
          </w:r>
        </w:p>
      </w:tc>
    </w:tr>
  </w:tbl>
  <w:p w:rsidR="00675CDF" w:rsidRPr="00975DFF" w:rsidRDefault="00675CDF" w:rsidP="00975DFF">
    <w:pPr>
      <w:spacing w:before="0" w:after="0"/>
      <w:rPr>
        <w:rFonts w:cs="Arial"/>
        <w:sz w:val="16"/>
        <w:szCs w:val="16"/>
        <w:lang w:val="fr-FR"/>
      </w:rPr>
    </w:pP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1"/>
    </w:tblPr>
    <w:tblGrid>
      <w:gridCol w:w="5778"/>
      <w:gridCol w:w="4077"/>
    </w:tblGrid>
    <w:tr w:rsidR="00675CDF" w:rsidTr="004F6259">
      <w:tc>
        <w:tcPr>
          <w:tcW w:w="5778" w:type="dxa"/>
        </w:tcPr>
        <w:p w:rsidR="00675CDF" w:rsidRPr="00975DFF" w:rsidRDefault="00675CDF" w:rsidP="004F7E19">
          <w:pPr>
            <w:spacing w:before="40" w:after="40"/>
            <w:rPr>
              <w:rFonts w:cs="Arial"/>
              <w:sz w:val="18"/>
              <w:szCs w:val="18"/>
              <w:lang w:val="fr-FR"/>
            </w:rPr>
          </w:pPr>
          <w:r w:rsidRPr="00EB4FB1">
            <w:rPr>
              <w:rFonts w:cs="Arial"/>
              <w:sz w:val="18"/>
              <w:szCs w:val="18"/>
            </w:rPr>
            <w:t xml:space="preserve">22301VIC </w:t>
          </w:r>
          <w:r>
            <w:rPr>
              <w:rFonts w:cs="Arial"/>
              <w:sz w:val="18"/>
              <w:szCs w:val="18"/>
            </w:rPr>
            <w:t>Certificate I in Transition Education</w:t>
          </w:r>
        </w:p>
      </w:tc>
      <w:tc>
        <w:tcPr>
          <w:tcW w:w="4077" w:type="dxa"/>
          <w:vMerge w:val="restart"/>
        </w:tcPr>
        <w:p w:rsidR="00675CDF" w:rsidRDefault="00675CDF" w:rsidP="00F62654">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5093562C" wp14:editId="3F5DAC87">
                <wp:extent cx="838200" cy="293370"/>
                <wp:effectExtent l="19050" t="0" r="0" b="0"/>
                <wp:docPr id="14"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675CDF" w:rsidTr="004F6259">
      <w:tc>
        <w:tcPr>
          <w:tcW w:w="5778" w:type="dxa"/>
        </w:tcPr>
        <w:p w:rsidR="00675CDF" w:rsidRPr="00975DFF" w:rsidRDefault="00675CDF" w:rsidP="004F6259">
          <w:pPr>
            <w:keepNext/>
            <w:spacing w:before="40" w:after="40"/>
            <w:rPr>
              <w:rFonts w:cs="Arial"/>
              <w:sz w:val="18"/>
              <w:szCs w:val="18"/>
              <w:lang w:val="fr-FR"/>
            </w:rPr>
          </w:pPr>
          <w:r>
            <w:rPr>
              <w:rFonts w:cs="Arial"/>
              <w:sz w:val="18"/>
              <w:szCs w:val="18"/>
              <w:lang w:val="fr-FR"/>
            </w:rPr>
            <w:t>Version 1</w:t>
          </w:r>
        </w:p>
      </w:tc>
      <w:tc>
        <w:tcPr>
          <w:tcW w:w="4077" w:type="dxa"/>
          <w:vMerge/>
        </w:tcPr>
        <w:p w:rsidR="00675CDF" w:rsidRDefault="00675CDF" w:rsidP="00F62654">
          <w:pPr>
            <w:keepNext/>
            <w:spacing w:before="0" w:after="0"/>
            <w:jc w:val="right"/>
            <w:rPr>
              <w:rFonts w:cs="Arial"/>
              <w:sz w:val="16"/>
              <w:szCs w:val="16"/>
              <w:lang w:val="fr-FR"/>
            </w:rPr>
          </w:pPr>
        </w:p>
      </w:tc>
    </w:tr>
    <w:tr w:rsidR="00675CDF" w:rsidRPr="00975DFF" w:rsidTr="004F6259">
      <w:tc>
        <w:tcPr>
          <w:tcW w:w="5778" w:type="dxa"/>
        </w:tcPr>
        <w:p w:rsidR="00675CDF" w:rsidRPr="00975DFF" w:rsidRDefault="00675CDF" w:rsidP="004F7E19">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w:t>
          </w:r>
          <w:r w:rsidRPr="00DC37F4">
            <w:rPr>
              <w:rFonts w:cs="Arial"/>
              <w:sz w:val="18"/>
              <w:szCs w:val="18"/>
              <w:lang w:val="fr-FR"/>
            </w:rPr>
            <w:t>2016</w:t>
          </w:r>
        </w:p>
      </w:tc>
      <w:tc>
        <w:tcPr>
          <w:tcW w:w="4077" w:type="dxa"/>
        </w:tcPr>
        <w:p w:rsidR="00675CDF" w:rsidRPr="00975DFF" w:rsidRDefault="00675CDF" w:rsidP="00F62654">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E61478">
            <w:rPr>
              <w:rFonts w:cs="Arial"/>
              <w:bCs/>
              <w:noProof/>
              <w:sz w:val="18"/>
              <w:szCs w:val="18"/>
              <w:lang w:val="fr-FR"/>
            </w:rPr>
            <w:t>39</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E61478">
            <w:rPr>
              <w:rFonts w:cs="Arial"/>
              <w:bCs/>
              <w:noProof/>
              <w:sz w:val="18"/>
              <w:szCs w:val="18"/>
              <w:lang w:val="fr-FR"/>
            </w:rPr>
            <w:t>76</w:t>
          </w:r>
          <w:r w:rsidRPr="00975DFF">
            <w:rPr>
              <w:rFonts w:cs="Arial"/>
              <w:bCs/>
              <w:sz w:val="18"/>
              <w:szCs w:val="18"/>
            </w:rPr>
            <w:fldChar w:fldCharType="end"/>
          </w:r>
        </w:p>
      </w:tc>
    </w:tr>
  </w:tbl>
  <w:p w:rsidR="00675CDF" w:rsidRPr="0066786C" w:rsidRDefault="00675CDF" w:rsidP="00975DFF">
    <w:pPr>
      <w:pStyle w:val="Footer"/>
      <w:spacing w:before="0" w:after="0"/>
      <w:rPr>
        <w:sz w:val="16"/>
        <w:szCs w:val="16"/>
      </w:rPr>
    </w:pPr>
  </w:p>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Footer"/>
    </w:pPr>
  </w:p>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Footer"/>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Footer"/>
    </w:pPr>
  </w:p>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Footer"/>
    </w:pP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rsidP="005E24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rsidR="00675CDF" w:rsidRPr="00E02908" w:rsidRDefault="00675CDF" w:rsidP="005C013B">
    <w:pPr>
      <w:pStyle w:val="Footer"/>
      <w:rPr>
        <w:sz w:val="18"/>
        <w:szCs w:val="18"/>
        <w:lang w:val="fr-FR"/>
      </w:rPr>
    </w:pPr>
  </w:p>
  <w:p w:rsidR="00675CDF" w:rsidRPr="0005630F" w:rsidRDefault="00675CDF" w:rsidP="005C013B">
    <w:pPr>
      <w:pStyle w:val="Footer"/>
      <w:ind w:right="360"/>
      <w:rPr>
        <w:rFonts w:cs="Arial"/>
      </w:rPr>
    </w:pPr>
    <w:r w:rsidRPr="0005630F">
      <w:rPr>
        <w:rFonts w:cs="Arial"/>
      </w:rPr>
      <w:t>[Proposed course title and version number]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78" w:rsidRDefault="00E6147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4"/>
    </w:tblPr>
    <w:tblGrid>
      <w:gridCol w:w="5637"/>
      <w:gridCol w:w="4218"/>
    </w:tblGrid>
    <w:tr w:rsidR="00675CDF" w:rsidTr="004F6259">
      <w:tc>
        <w:tcPr>
          <w:tcW w:w="5637" w:type="dxa"/>
        </w:tcPr>
        <w:p w:rsidR="00675CDF" w:rsidRPr="00975DFF" w:rsidRDefault="00675CDF" w:rsidP="004F6259">
          <w:pPr>
            <w:spacing w:before="40" w:after="40"/>
            <w:rPr>
              <w:rFonts w:cs="Arial"/>
              <w:sz w:val="18"/>
              <w:szCs w:val="18"/>
              <w:lang w:val="fr-FR"/>
            </w:rPr>
          </w:pPr>
          <w:r>
            <w:rPr>
              <w:rFonts w:cs="Arial"/>
              <w:sz w:val="18"/>
              <w:szCs w:val="18"/>
            </w:rPr>
            <w:t xml:space="preserve">22301VIC Certificate I in Transition Education </w:t>
          </w:r>
          <w:r>
            <w:rPr>
              <w:rFonts w:cs="Arial"/>
              <w:sz w:val="18"/>
              <w:szCs w:val="18"/>
              <w:lang w:val="fr-FR"/>
            </w:rPr>
            <w:t>, Version 1</w:t>
          </w:r>
        </w:p>
      </w:tc>
      <w:tc>
        <w:tcPr>
          <w:tcW w:w="4218" w:type="dxa"/>
          <w:vMerge w:val="restart"/>
        </w:tcPr>
        <w:p w:rsidR="00675CDF" w:rsidRDefault="00675CDF" w:rsidP="0066786C">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6092070E" wp14:editId="5D259227">
                <wp:extent cx="838200" cy="293370"/>
                <wp:effectExtent l="19050" t="0" r="0" b="0"/>
                <wp:docPr id="10"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675CDF" w:rsidTr="004F6259">
      <w:tc>
        <w:tcPr>
          <w:tcW w:w="5637" w:type="dxa"/>
        </w:tcPr>
        <w:p w:rsidR="00675CDF" w:rsidRPr="00975DFF" w:rsidRDefault="00675CDF" w:rsidP="0066786C">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4218" w:type="dxa"/>
          <w:vMerge/>
        </w:tcPr>
        <w:p w:rsidR="00675CDF" w:rsidRDefault="00675CDF" w:rsidP="0066786C">
          <w:pPr>
            <w:keepNext/>
            <w:spacing w:before="0" w:after="0"/>
            <w:jc w:val="right"/>
            <w:rPr>
              <w:rFonts w:cs="Arial"/>
              <w:sz w:val="16"/>
              <w:szCs w:val="16"/>
              <w:lang w:val="fr-FR"/>
            </w:rPr>
          </w:pPr>
        </w:p>
      </w:tc>
    </w:tr>
    <w:tr w:rsidR="00675CDF" w:rsidRPr="00975DFF" w:rsidTr="004F6259">
      <w:tc>
        <w:tcPr>
          <w:tcW w:w="5637" w:type="dxa"/>
        </w:tcPr>
        <w:p w:rsidR="00675CDF" w:rsidRPr="00975DFF" w:rsidRDefault="00675CDF" w:rsidP="0066786C">
          <w:pPr>
            <w:keepNext/>
            <w:spacing w:before="40" w:after="40"/>
            <w:rPr>
              <w:rFonts w:cs="Arial"/>
              <w:sz w:val="18"/>
              <w:szCs w:val="18"/>
              <w:lang w:val="fr-FR"/>
            </w:rPr>
          </w:pPr>
        </w:p>
      </w:tc>
      <w:tc>
        <w:tcPr>
          <w:tcW w:w="4218" w:type="dxa"/>
        </w:tcPr>
        <w:p w:rsidR="00675CDF" w:rsidRPr="00975DFF" w:rsidRDefault="00675CDF" w:rsidP="0066786C">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E61478">
            <w:rPr>
              <w:rFonts w:cs="Arial"/>
              <w:bCs/>
              <w:noProof/>
              <w:sz w:val="18"/>
              <w:szCs w:val="18"/>
              <w:lang w:val="fr-FR"/>
            </w:rPr>
            <w:t>4</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E61478">
            <w:rPr>
              <w:rFonts w:cs="Arial"/>
              <w:bCs/>
              <w:noProof/>
              <w:sz w:val="18"/>
              <w:szCs w:val="18"/>
              <w:lang w:val="fr-FR"/>
            </w:rPr>
            <w:t>76</w:t>
          </w:r>
          <w:r w:rsidRPr="00975DFF">
            <w:rPr>
              <w:rFonts w:cs="Arial"/>
              <w:bCs/>
              <w:sz w:val="18"/>
              <w:szCs w:val="18"/>
            </w:rPr>
            <w:fldChar w:fldCharType="end"/>
          </w:r>
        </w:p>
      </w:tc>
    </w:tr>
  </w:tbl>
  <w:p w:rsidR="00675CDF" w:rsidRPr="0066786C" w:rsidRDefault="00675CDF" w:rsidP="00975DFF">
    <w:pPr>
      <w:pStyle w:val="Footer"/>
      <w:spacing w:before="0" w:after="0"/>
      <w:rPr>
        <w:sz w:val="16"/>
        <w:szCs w:val="16"/>
      </w:rP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3"/>
    </w:tblPr>
    <w:tblGrid>
      <w:gridCol w:w="5637"/>
      <w:gridCol w:w="4218"/>
    </w:tblGrid>
    <w:tr w:rsidR="00675CDF" w:rsidTr="004F6259">
      <w:tc>
        <w:tcPr>
          <w:tcW w:w="5637" w:type="dxa"/>
        </w:tcPr>
        <w:p w:rsidR="00675CDF" w:rsidRPr="00975DFF" w:rsidRDefault="00675CDF" w:rsidP="004F6259">
          <w:pPr>
            <w:spacing w:before="40" w:after="40"/>
            <w:rPr>
              <w:rFonts w:cs="Arial"/>
              <w:sz w:val="18"/>
              <w:szCs w:val="18"/>
              <w:lang w:val="fr-FR"/>
            </w:rPr>
          </w:pPr>
          <w:r>
            <w:rPr>
              <w:rFonts w:cs="Arial"/>
              <w:sz w:val="18"/>
              <w:szCs w:val="18"/>
            </w:rPr>
            <w:t xml:space="preserve">Certificate I in Transition Education </w:t>
          </w:r>
          <w:r>
            <w:rPr>
              <w:rFonts w:cs="Arial"/>
              <w:sz w:val="18"/>
              <w:szCs w:val="18"/>
              <w:lang w:val="fr-FR"/>
            </w:rPr>
            <w:t>, Version 1</w:t>
          </w:r>
        </w:p>
      </w:tc>
      <w:tc>
        <w:tcPr>
          <w:tcW w:w="4218" w:type="dxa"/>
          <w:vMerge w:val="restart"/>
        </w:tcPr>
        <w:p w:rsidR="00675CDF" w:rsidRDefault="00675CDF" w:rsidP="0066786C">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41A122D6" wp14:editId="5DC231CC">
                <wp:extent cx="838200" cy="293370"/>
                <wp:effectExtent l="19050" t="0" r="0" b="0"/>
                <wp:docPr id="7"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675CDF" w:rsidTr="004F6259">
      <w:tc>
        <w:tcPr>
          <w:tcW w:w="5637" w:type="dxa"/>
        </w:tcPr>
        <w:p w:rsidR="00675CDF" w:rsidRPr="00975DFF" w:rsidRDefault="00675CDF" w:rsidP="0066786C">
          <w:pPr>
            <w:keepNext/>
            <w:spacing w:before="40" w:after="40"/>
            <w:rPr>
              <w:rFonts w:cs="Arial"/>
              <w:sz w:val="18"/>
              <w:szCs w:val="18"/>
              <w:lang w:val="fr-FR"/>
            </w:rPr>
          </w:pPr>
          <w:r w:rsidRPr="00975DFF">
            <w:rPr>
              <w:rFonts w:cs="Arial"/>
              <w:sz w:val="18"/>
              <w:szCs w:val="18"/>
              <w:lang w:val="fr-FR"/>
            </w:rPr>
            <w:t>Section A: Copyright and Course Classification Information</w:t>
          </w:r>
        </w:p>
      </w:tc>
      <w:tc>
        <w:tcPr>
          <w:tcW w:w="4218" w:type="dxa"/>
          <w:vMerge/>
        </w:tcPr>
        <w:p w:rsidR="00675CDF" w:rsidRDefault="00675CDF" w:rsidP="0066786C">
          <w:pPr>
            <w:keepNext/>
            <w:spacing w:before="0" w:after="0"/>
            <w:jc w:val="right"/>
            <w:rPr>
              <w:rFonts w:cs="Arial"/>
              <w:sz w:val="16"/>
              <w:szCs w:val="16"/>
              <w:lang w:val="fr-FR"/>
            </w:rPr>
          </w:pPr>
        </w:p>
      </w:tc>
    </w:tr>
    <w:tr w:rsidR="00675CDF" w:rsidRPr="00975DFF" w:rsidTr="004F6259">
      <w:tc>
        <w:tcPr>
          <w:tcW w:w="5637" w:type="dxa"/>
        </w:tcPr>
        <w:p w:rsidR="00675CDF" w:rsidRPr="00975DFF" w:rsidRDefault="00675CDF" w:rsidP="0066786C">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2016</w:t>
          </w:r>
        </w:p>
      </w:tc>
      <w:tc>
        <w:tcPr>
          <w:tcW w:w="4218" w:type="dxa"/>
        </w:tcPr>
        <w:p w:rsidR="00675CDF" w:rsidRPr="00975DFF" w:rsidRDefault="00675CDF" w:rsidP="0066786C">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E61478">
            <w:rPr>
              <w:rFonts w:cs="Arial"/>
              <w:bCs/>
              <w:noProof/>
              <w:sz w:val="18"/>
              <w:szCs w:val="18"/>
              <w:lang w:val="fr-FR"/>
            </w:rPr>
            <w:t>5</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E61478">
            <w:rPr>
              <w:rFonts w:cs="Arial"/>
              <w:bCs/>
              <w:noProof/>
              <w:sz w:val="18"/>
              <w:szCs w:val="18"/>
              <w:lang w:val="fr-FR"/>
            </w:rPr>
            <w:t>76</w:t>
          </w:r>
          <w:r w:rsidRPr="00975DFF">
            <w:rPr>
              <w:rFonts w:cs="Arial"/>
              <w:bCs/>
              <w:sz w:val="18"/>
              <w:szCs w:val="18"/>
            </w:rPr>
            <w:fldChar w:fldCharType="end"/>
          </w:r>
        </w:p>
      </w:tc>
    </w:tr>
  </w:tbl>
  <w:p w:rsidR="00675CDF" w:rsidRPr="0066786C" w:rsidRDefault="00675CDF" w:rsidP="00975DFF">
    <w:pPr>
      <w:pStyle w:val="Footer"/>
      <w:spacing w:before="0" w:after="0"/>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4644"/>
    </w:tblGrid>
    <w:tr w:rsidR="00675CDF" w:rsidTr="006C32D3">
      <w:tc>
        <w:tcPr>
          <w:tcW w:w="5211" w:type="dxa"/>
        </w:tcPr>
        <w:p w:rsidR="00675CDF" w:rsidRPr="00975DFF" w:rsidRDefault="00675CDF" w:rsidP="006C32D3">
          <w:pPr>
            <w:spacing w:before="40" w:after="40"/>
            <w:rPr>
              <w:rFonts w:cs="Arial"/>
              <w:sz w:val="18"/>
              <w:szCs w:val="18"/>
              <w:lang w:val="fr-FR"/>
            </w:rPr>
          </w:pPr>
          <w:r w:rsidRPr="00975DFF">
            <w:rPr>
              <w:rFonts w:cs="Arial"/>
              <w:sz w:val="18"/>
              <w:szCs w:val="18"/>
            </w:rPr>
            <w:t>Certificate</w:t>
          </w:r>
          <w:r>
            <w:rPr>
              <w:rFonts w:cs="Arial"/>
              <w:sz w:val="18"/>
              <w:szCs w:val="18"/>
              <w:lang w:val="fr-FR"/>
            </w:rPr>
            <w:t xml:space="preserve">s in Initial </w:t>
          </w:r>
          <w:r w:rsidRPr="006C32D3">
            <w:rPr>
              <w:rFonts w:cs="Arial"/>
              <w:sz w:val="18"/>
              <w:szCs w:val="18"/>
            </w:rPr>
            <w:t>Adult</w:t>
          </w:r>
          <w:r>
            <w:rPr>
              <w:rFonts w:cs="Arial"/>
              <w:sz w:val="18"/>
              <w:szCs w:val="18"/>
              <w:lang w:val="fr-FR"/>
            </w:rPr>
            <w:t xml:space="preserve"> </w:t>
          </w:r>
          <w:r w:rsidRPr="006C32D3">
            <w:rPr>
              <w:rFonts w:cs="Arial"/>
              <w:sz w:val="18"/>
              <w:szCs w:val="18"/>
            </w:rPr>
            <w:t>Literacy</w:t>
          </w:r>
          <w:r>
            <w:rPr>
              <w:rFonts w:cs="Arial"/>
              <w:sz w:val="18"/>
              <w:szCs w:val="18"/>
              <w:lang w:val="fr-FR"/>
            </w:rPr>
            <w:t xml:space="preserve"> and </w:t>
          </w:r>
          <w:r w:rsidRPr="006C32D3">
            <w:rPr>
              <w:rFonts w:cs="Arial"/>
              <w:sz w:val="18"/>
              <w:szCs w:val="18"/>
            </w:rPr>
            <w:t>Numeracy</w:t>
          </w:r>
          <w:r>
            <w:rPr>
              <w:rFonts w:cs="Arial"/>
              <w:sz w:val="18"/>
              <w:szCs w:val="18"/>
              <w:lang w:val="fr-FR"/>
            </w:rPr>
            <w:t>, Version 1</w:t>
          </w:r>
        </w:p>
      </w:tc>
      <w:tc>
        <w:tcPr>
          <w:tcW w:w="4644" w:type="dxa"/>
          <w:vMerge w:val="restart"/>
        </w:tcPr>
        <w:p w:rsidR="00675CDF" w:rsidRDefault="00675CDF"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3981DC17" wp14:editId="45E532A6">
                <wp:extent cx="838200" cy="293370"/>
                <wp:effectExtent l="19050" t="0" r="0" b="0"/>
                <wp:docPr id="9"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675CDF" w:rsidTr="006C32D3">
      <w:tc>
        <w:tcPr>
          <w:tcW w:w="5211" w:type="dxa"/>
        </w:tcPr>
        <w:p w:rsidR="00675CDF" w:rsidRPr="00975DFF" w:rsidRDefault="00675CDF" w:rsidP="00CA640B">
          <w:pPr>
            <w:keepNext/>
            <w:spacing w:before="40" w:after="40"/>
            <w:rPr>
              <w:rFonts w:cs="Arial"/>
              <w:sz w:val="18"/>
              <w:szCs w:val="18"/>
              <w:lang w:val="fr-FR"/>
            </w:rPr>
          </w:pPr>
          <w:r w:rsidRPr="00975DFF">
            <w:rPr>
              <w:rFonts w:cs="Arial"/>
              <w:sz w:val="18"/>
              <w:szCs w:val="18"/>
              <w:lang w:val="fr-FR"/>
            </w:rPr>
            <w:t>Section A: Copyright and Course Classification Information</w:t>
          </w:r>
        </w:p>
      </w:tc>
      <w:tc>
        <w:tcPr>
          <w:tcW w:w="4644" w:type="dxa"/>
          <w:vMerge/>
        </w:tcPr>
        <w:p w:rsidR="00675CDF" w:rsidRDefault="00675CDF" w:rsidP="00975DFF">
          <w:pPr>
            <w:keepNext/>
            <w:spacing w:before="0" w:after="0"/>
            <w:jc w:val="right"/>
            <w:rPr>
              <w:rFonts w:cs="Arial"/>
              <w:sz w:val="16"/>
              <w:szCs w:val="16"/>
              <w:lang w:val="fr-FR"/>
            </w:rPr>
          </w:pPr>
        </w:p>
      </w:tc>
    </w:tr>
    <w:tr w:rsidR="00675CDF" w:rsidRPr="00975DFF" w:rsidTr="006C32D3">
      <w:tc>
        <w:tcPr>
          <w:tcW w:w="5211" w:type="dxa"/>
        </w:tcPr>
        <w:p w:rsidR="00675CDF" w:rsidRPr="00975DFF" w:rsidRDefault="00675CDF"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2015</w:t>
          </w:r>
        </w:p>
      </w:tc>
      <w:tc>
        <w:tcPr>
          <w:tcW w:w="4644" w:type="dxa"/>
        </w:tcPr>
        <w:p w:rsidR="00675CDF" w:rsidRPr="00975DFF" w:rsidRDefault="00675CDF"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4</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2B143A">
            <w:rPr>
              <w:rFonts w:cs="Arial"/>
              <w:bCs/>
              <w:noProof/>
              <w:sz w:val="18"/>
              <w:szCs w:val="18"/>
              <w:lang w:val="fr-FR"/>
            </w:rPr>
            <w:t>75</w:t>
          </w:r>
          <w:r w:rsidRPr="00975DFF">
            <w:rPr>
              <w:rFonts w:cs="Arial"/>
              <w:bCs/>
              <w:sz w:val="18"/>
              <w:szCs w:val="18"/>
            </w:rPr>
            <w:fldChar w:fldCharType="end"/>
          </w:r>
        </w:p>
      </w:tc>
    </w:tr>
  </w:tbl>
  <w:p w:rsidR="00675CDF" w:rsidRPr="00975DFF" w:rsidRDefault="00675CDF" w:rsidP="00975DFF">
    <w:pPr>
      <w:spacing w:before="0" w:after="0"/>
      <w:rPr>
        <w:rFonts w:cs="Arial"/>
        <w:sz w:val="16"/>
        <w:szCs w:val="16"/>
        <w:lang w:val="fr-FR"/>
      </w:rP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2"/>
    </w:tblPr>
    <w:tblGrid>
      <w:gridCol w:w="5778"/>
      <w:gridCol w:w="4077"/>
    </w:tblGrid>
    <w:tr w:rsidR="00675CDF" w:rsidTr="004F6259">
      <w:tc>
        <w:tcPr>
          <w:tcW w:w="5778" w:type="dxa"/>
        </w:tcPr>
        <w:p w:rsidR="00675CDF" w:rsidRPr="00975DFF" w:rsidRDefault="00675CDF" w:rsidP="00DA1744">
          <w:pPr>
            <w:spacing w:before="40" w:after="40"/>
            <w:rPr>
              <w:rFonts w:cs="Arial"/>
              <w:sz w:val="18"/>
              <w:szCs w:val="18"/>
              <w:lang w:val="fr-FR"/>
            </w:rPr>
          </w:pPr>
          <w:r w:rsidRPr="007311E1">
            <w:rPr>
              <w:rFonts w:cs="Arial"/>
              <w:sz w:val="18"/>
              <w:szCs w:val="18"/>
            </w:rPr>
            <w:t xml:space="preserve">22301VIC </w:t>
          </w:r>
          <w:r>
            <w:rPr>
              <w:rFonts w:cs="Arial"/>
              <w:sz w:val="18"/>
              <w:szCs w:val="18"/>
            </w:rPr>
            <w:t>Certificate I in Transition Education</w:t>
          </w:r>
          <w:r>
            <w:rPr>
              <w:rFonts w:cs="Arial"/>
              <w:sz w:val="18"/>
              <w:szCs w:val="18"/>
              <w:lang w:val="fr-FR"/>
            </w:rPr>
            <w:t>, Version 1</w:t>
          </w:r>
        </w:p>
      </w:tc>
      <w:tc>
        <w:tcPr>
          <w:tcW w:w="4077" w:type="dxa"/>
          <w:vMerge w:val="restart"/>
        </w:tcPr>
        <w:p w:rsidR="00675CDF" w:rsidRDefault="00675CDF" w:rsidP="00F62654">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704C63B0" wp14:editId="3D994934">
                <wp:extent cx="838200" cy="293370"/>
                <wp:effectExtent l="19050" t="0" r="0" b="0"/>
                <wp:docPr id="4"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675CDF" w:rsidTr="004F6259">
      <w:tc>
        <w:tcPr>
          <w:tcW w:w="5778" w:type="dxa"/>
        </w:tcPr>
        <w:p w:rsidR="00675CDF" w:rsidRPr="00975DFF" w:rsidRDefault="00675CDF" w:rsidP="004F6259">
          <w:pPr>
            <w:keepNext/>
            <w:spacing w:before="40" w:after="40"/>
            <w:rPr>
              <w:rFonts w:cs="Arial"/>
              <w:sz w:val="18"/>
              <w:szCs w:val="18"/>
              <w:lang w:val="fr-FR"/>
            </w:rPr>
          </w:pPr>
          <w:r>
            <w:rPr>
              <w:rFonts w:cs="Arial"/>
              <w:sz w:val="18"/>
              <w:szCs w:val="18"/>
              <w:lang w:val="fr-FR"/>
            </w:rPr>
            <w:t>Section B</w:t>
          </w:r>
          <w:r w:rsidRPr="00975DFF">
            <w:rPr>
              <w:rFonts w:cs="Arial"/>
              <w:sz w:val="18"/>
              <w:szCs w:val="18"/>
              <w:lang w:val="fr-FR"/>
            </w:rPr>
            <w:t>: Course Information</w:t>
          </w:r>
        </w:p>
      </w:tc>
      <w:tc>
        <w:tcPr>
          <w:tcW w:w="4077" w:type="dxa"/>
          <w:vMerge/>
        </w:tcPr>
        <w:p w:rsidR="00675CDF" w:rsidRDefault="00675CDF" w:rsidP="00F62654">
          <w:pPr>
            <w:keepNext/>
            <w:spacing w:before="0" w:after="0"/>
            <w:jc w:val="right"/>
            <w:rPr>
              <w:rFonts w:cs="Arial"/>
              <w:sz w:val="16"/>
              <w:szCs w:val="16"/>
              <w:lang w:val="fr-FR"/>
            </w:rPr>
          </w:pPr>
        </w:p>
      </w:tc>
    </w:tr>
    <w:tr w:rsidR="00675CDF" w:rsidRPr="00975DFF" w:rsidTr="004F6259">
      <w:tc>
        <w:tcPr>
          <w:tcW w:w="5778" w:type="dxa"/>
        </w:tcPr>
        <w:p w:rsidR="00675CDF" w:rsidRPr="00975DFF" w:rsidRDefault="00675CDF" w:rsidP="00F62654">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w:t>
          </w:r>
          <w:r w:rsidRPr="00DC37F4">
            <w:rPr>
              <w:rFonts w:cs="Arial"/>
              <w:sz w:val="18"/>
              <w:szCs w:val="18"/>
              <w:lang w:val="fr-FR"/>
            </w:rPr>
            <w:t>16</w:t>
          </w:r>
        </w:p>
      </w:tc>
      <w:tc>
        <w:tcPr>
          <w:tcW w:w="4077" w:type="dxa"/>
        </w:tcPr>
        <w:p w:rsidR="00675CDF" w:rsidRPr="00975DFF" w:rsidRDefault="00675CDF" w:rsidP="00F62654">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E61478">
            <w:rPr>
              <w:rFonts w:cs="Arial"/>
              <w:bCs/>
              <w:noProof/>
              <w:sz w:val="18"/>
              <w:szCs w:val="18"/>
              <w:lang w:val="fr-FR"/>
            </w:rPr>
            <w:t>21</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E61478">
            <w:rPr>
              <w:rFonts w:cs="Arial"/>
              <w:bCs/>
              <w:noProof/>
              <w:sz w:val="18"/>
              <w:szCs w:val="18"/>
              <w:lang w:val="fr-FR"/>
            </w:rPr>
            <w:t>76</w:t>
          </w:r>
          <w:r w:rsidRPr="00975DFF">
            <w:rPr>
              <w:rFonts w:cs="Arial"/>
              <w:bCs/>
              <w:sz w:val="18"/>
              <w:szCs w:val="18"/>
            </w:rPr>
            <w:fldChar w:fldCharType="end"/>
          </w:r>
        </w:p>
      </w:tc>
    </w:tr>
  </w:tbl>
  <w:p w:rsidR="00675CDF" w:rsidRPr="0066786C" w:rsidRDefault="00675CDF" w:rsidP="00975DFF">
    <w:pPr>
      <w:pStyle w:val="Footer"/>
      <w:spacing w:before="0" w:after="0"/>
      <w:rPr>
        <w:sz w:val="16"/>
        <w:szCs w:val="16"/>
      </w:rPr>
    </w:pP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0"/>
      <w:gridCol w:w="3935"/>
    </w:tblGrid>
    <w:tr w:rsidR="00675CDF" w:rsidTr="00353F26">
      <w:tc>
        <w:tcPr>
          <w:tcW w:w="5920" w:type="dxa"/>
        </w:tcPr>
        <w:p w:rsidR="00675CDF" w:rsidRPr="00975DFF" w:rsidRDefault="00675CDF" w:rsidP="00CA640B">
          <w:pPr>
            <w:spacing w:before="40" w:after="40"/>
            <w:rPr>
              <w:rFonts w:cs="Arial"/>
              <w:sz w:val="18"/>
              <w:szCs w:val="18"/>
              <w:lang w:val="fr-FR"/>
            </w:rPr>
          </w:pPr>
          <w:r>
            <w:rPr>
              <w:rFonts w:cs="Arial"/>
              <w:sz w:val="18"/>
              <w:szCs w:val="18"/>
            </w:rPr>
            <w:t>Certificates in Initial Adult Literacy and Numeracy</w:t>
          </w:r>
          <w:r>
            <w:rPr>
              <w:rFonts w:cs="Arial"/>
              <w:sz w:val="18"/>
              <w:szCs w:val="18"/>
              <w:lang w:val="fr-FR"/>
            </w:rPr>
            <w:t>, Version 1</w:t>
          </w:r>
        </w:p>
      </w:tc>
      <w:tc>
        <w:tcPr>
          <w:tcW w:w="3935" w:type="dxa"/>
          <w:vMerge w:val="restart"/>
        </w:tcPr>
        <w:p w:rsidR="00675CDF" w:rsidRDefault="00675CDF" w:rsidP="00975DFF">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3412565A" wp14:editId="3E8784CD">
                <wp:extent cx="838200" cy="293370"/>
                <wp:effectExtent l="19050" t="0" r="0" b="0"/>
                <wp:docPr id="8" name="Picture 1"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675CDF" w:rsidTr="00353F26">
      <w:tc>
        <w:tcPr>
          <w:tcW w:w="5920" w:type="dxa"/>
        </w:tcPr>
        <w:p w:rsidR="00675CDF" w:rsidRPr="00975DFF" w:rsidRDefault="00675CDF" w:rsidP="0066786C">
          <w:pPr>
            <w:keepNext/>
            <w:spacing w:before="40" w:after="40"/>
            <w:rPr>
              <w:rFonts w:cs="Arial"/>
              <w:sz w:val="18"/>
              <w:szCs w:val="18"/>
              <w:lang w:val="fr-FR"/>
            </w:rPr>
          </w:pPr>
          <w:r w:rsidRPr="00975DFF">
            <w:rPr>
              <w:rFonts w:cs="Arial"/>
              <w:sz w:val="18"/>
              <w:szCs w:val="18"/>
              <w:lang w:val="fr-FR"/>
            </w:rPr>
            <w:t>Section</w:t>
          </w:r>
          <w:r>
            <w:rPr>
              <w:rFonts w:cs="Arial"/>
              <w:sz w:val="18"/>
              <w:szCs w:val="18"/>
              <w:lang w:val="fr-FR"/>
            </w:rPr>
            <w:t xml:space="preserve"> B</w:t>
          </w:r>
          <w:r w:rsidRPr="00975DFF">
            <w:rPr>
              <w:rFonts w:cs="Arial"/>
              <w:sz w:val="18"/>
              <w:szCs w:val="18"/>
              <w:lang w:val="fr-FR"/>
            </w:rPr>
            <w:t>: Course Information</w:t>
          </w:r>
        </w:p>
      </w:tc>
      <w:tc>
        <w:tcPr>
          <w:tcW w:w="3935" w:type="dxa"/>
          <w:vMerge/>
        </w:tcPr>
        <w:p w:rsidR="00675CDF" w:rsidRDefault="00675CDF" w:rsidP="00975DFF">
          <w:pPr>
            <w:keepNext/>
            <w:spacing w:before="0" w:after="0"/>
            <w:jc w:val="right"/>
            <w:rPr>
              <w:rFonts w:cs="Arial"/>
              <w:sz w:val="16"/>
              <w:szCs w:val="16"/>
              <w:lang w:val="fr-FR"/>
            </w:rPr>
          </w:pPr>
        </w:p>
      </w:tc>
    </w:tr>
    <w:tr w:rsidR="00675CDF" w:rsidRPr="00975DFF" w:rsidTr="00353F26">
      <w:tc>
        <w:tcPr>
          <w:tcW w:w="5920" w:type="dxa"/>
        </w:tcPr>
        <w:p w:rsidR="00675CDF" w:rsidRPr="00975DFF" w:rsidRDefault="00675CDF" w:rsidP="00CA640B">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2015</w:t>
          </w:r>
        </w:p>
      </w:tc>
      <w:tc>
        <w:tcPr>
          <w:tcW w:w="3935" w:type="dxa"/>
        </w:tcPr>
        <w:p w:rsidR="00675CDF" w:rsidRPr="00975DFF" w:rsidRDefault="00675CDF" w:rsidP="00CA640B">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Pr>
              <w:rFonts w:cs="Arial"/>
              <w:bCs/>
              <w:noProof/>
              <w:sz w:val="18"/>
              <w:szCs w:val="18"/>
              <w:lang w:val="fr-FR"/>
            </w:rPr>
            <w:t>6</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2B143A">
            <w:rPr>
              <w:rFonts w:cs="Arial"/>
              <w:bCs/>
              <w:noProof/>
              <w:sz w:val="18"/>
              <w:szCs w:val="18"/>
              <w:lang w:val="fr-FR"/>
            </w:rPr>
            <w:t>75</w:t>
          </w:r>
          <w:r w:rsidRPr="00975DFF">
            <w:rPr>
              <w:rFonts w:cs="Arial"/>
              <w:bCs/>
              <w:sz w:val="18"/>
              <w:szCs w:val="18"/>
            </w:rPr>
            <w:fldChar w:fldCharType="end"/>
          </w:r>
        </w:p>
      </w:tc>
    </w:tr>
  </w:tbl>
  <w:p w:rsidR="00675CDF" w:rsidRPr="00975DFF" w:rsidRDefault="00675CDF" w:rsidP="00975DFF">
    <w:pPr>
      <w:spacing w:before="0" w:after="0"/>
      <w:rPr>
        <w:rFonts w:cs="Arial"/>
        <w:sz w:val="16"/>
        <w:szCs w:val="16"/>
        <w:lang w:val="fr-FR"/>
      </w:rPr>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Footer 2"/>
    </w:tblPr>
    <w:tblGrid>
      <w:gridCol w:w="5778"/>
      <w:gridCol w:w="4077"/>
    </w:tblGrid>
    <w:tr w:rsidR="00675CDF" w:rsidTr="007835F0">
      <w:tc>
        <w:tcPr>
          <w:tcW w:w="5778" w:type="dxa"/>
        </w:tcPr>
        <w:p w:rsidR="00675CDF" w:rsidRPr="00975DFF" w:rsidRDefault="00675CDF" w:rsidP="007835F0">
          <w:pPr>
            <w:spacing w:before="40" w:after="40"/>
            <w:rPr>
              <w:rFonts w:cs="Arial"/>
              <w:sz w:val="18"/>
              <w:szCs w:val="18"/>
              <w:lang w:val="fr-FR"/>
            </w:rPr>
          </w:pPr>
          <w:r w:rsidRPr="007311E1">
            <w:rPr>
              <w:rFonts w:cs="Arial"/>
              <w:sz w:val="18"/>
              <w:szCs w:val="18"/>
            </w:rPr>
            <w:t xml:space="preserve">22301VIC </w:t>
          </w:r>
          <w:r>
            <w:rPr>
              <w:rFonts w:cs="Arial"/>
              <w:sz w:val="18"/>
              <w:szCs w:val="18"/>
            </w:rPr>
            <w:t>Certificate I in Transition Education</w:t>
          </w:r>
        </w:p>
      </w:tc>
      <w:tc>
        <w:tcPr>
          <w:tcW w:w="4077" w:type="dxa"/>
          <w:vMerge w:val="restart"/>
        </w:tcPr>
        <w:p w:rsidR="00675CDF" w:rsidRDefault="00675CDF" w:rsidP="007835F0">
          <w:pPr>
            <w:keepNext/>
            <w:spacing w:before="0" w:after="0"/>
            <w:jc w:val="right"/>
            <w:rPr>
              <w:rFonts w:cs="Arial"/>
              <w:sz w:val="16"/>
              <w:szCs w:val="16"/>
              <w:lang w:val="fr-FR"/>
            </w:rPr>
          </w:pPr>
          <w:r>
            <w:rPr>
              <w:rFonts w:ascii="Helvetica" w:hAnsi="Helvetica" w:cs="Helvetica"/>
              <w:b/>
              <w:noProof/>
              <w:color w:val="808080"/>
              <w:sz w:val="20"/>
            </w:rPr>
            <w:drawing>
              <wp:inline distT="0" distB="0" distL="0" distR="0" wp14:anchorId="7B7353F0" wp14:editId="1268255C">
                <wp:extent cx="838200" cy="293370"/>
                <wp:effectExtent l="19050" t="0" r="0" b="0"/>
                <wp:docPr id="20" name="Picture 20" descr="88x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8x31"/>
                        <pic:cNvPicPr>
                          <a:picLocks noChangeAspect="1" noChangeArrowheads="1"/>
                        </pic:cNvPicPr>
                      </pic:nvPicPr>
                      <pic:blipFill>
                        <a:blip r:embed="rId1"/>
                        <a:srcRect/>
                        <a:stretch>
                          <a:fillRect/>
                        </a:stretch>
                      </pic:blipFill>
                      <pic:spPr bwMode="auto">
                        <a:xfrm>
                          <a:off x="0" y="0"/>
                          <a:ext cx="838200" cy="293370"/>
                        </a:xfrm>
                        <a:prstGeom prst="rect">
                          <a:avLst/>
                        </a:prstGeom>
                        <a:noFill/>
                        <a:ln w="9525">
                          <a:noFill/>
                          <a:miter lim="800000"/>
                          <a:headEnd/>
                          <a:tailEnd/>
                        </a:ln>
                      </pic:spPr>
                    </pic:pic>
                  </a:graphicData>
                </a:graphic>
              </wp:inline>
            </w:drawing>
          </w:r>
        </w:p>
      </w:tc>
    </w:tr>
    <w:tr w:rsidR="00675CDF" w:rsidTr="007835F0">
      <w:tc>
        <w:tcPr>
          <w:tcW w:w="5778" w:type="dxa"/>
        </w:tcPr>
        <w:p w:rsidR="00675CDF" w:rsidRPr="00975DFF" w:rsidRDefault="00675CDF" w:rsidP="007835F0">
          <w:pPr>
            <w:keepNext/>
            <w:spacing w:before="40" w:after="40"/>
            <w:rPr>
              <w:rFonts w:cs="Arial"/>
              <w:sz w:val="18"/>
              <w:szCs w:val="18"/>
              <w:lang w:val="fr-FR"/>
            </w:rPr>
          </w:pPr>
          <w:r>
            <w:rPr>
              <w:rFonts w:cs="Arial"/>
              <w:sz w:val="18"/>
              <w:szCs w:val="18"/>
              <w:lang w:val="fr-FR"/>
            </w:rPr>
            <w:t>Version 1</w:t>
          </w:r>
        </w:p>
      </w:tc>
      <w:tc>
        <w:tcPr>
          <w:tcW w:w="4077" w:type="dxa"/>
          <w:vMerge/>
        </w:tcPr>
        <w:p w:rsidR="00675CDF" w:rsidRDefault="00675CDF" w:rsidP="007835F0">
          <w:pPr>
            <w:keepNext/>
            <w:spacing w:before="0" w:after="0"/>
            <w:jc w:val="right"/>
            <w:rPr>
              <w:rFonts w:cs="Arial"/>
              <w:sz w:val="16"/>
              <w:szCs w:val="16"/>
              <w:lang w:val="fr-FR"/>
            </w:rPr>
          </w:pPr>
        </w:p>
      </w:tc>
    </w:tr>
    <w:tr w:rsidR="00675CDF" w:rsidRPr="00975DFF" w:rsidTr="007835F0">
      <w:tc>
        <w:tcPr>
          <w:tcW w:w="5778" w:type="dxa"/>
        </w:tcPr>
        <w:p w:rsidR="00675CDF" w:rsidRPr="00975DFF" w:rsidRDefault="00675CDF" w:rsidP="007835F0">
          <w:pPr>
            <w:keepNext/>
            <w:spacing w:before="40" w:after="40"/>
            <w:rPr>
              <w:rFonts w:cs="Arial"/>
              <w:sz w:val="18"/>
              <w:szCs w:val="18"/>
              <w:lang w:val="fr-FR"/>
            </w:rPr>
          </w:pPr>
          <w:r w:rsidRPr="00975DFF">
            <w:rPr>
              <w:rFonts w:cs="Arial"/>
              <w:sz w:val="18"/>
              <w:szCs w:val="18"/>
              <w:lang w:val="fr-FR"/>
            </w:rPr>
            <w:t>© State of Victoria</w:t>
          </w:r>
          <w:r>
            <w:rPr>
              <w:rFonts w:cs="Arial"/>
              <w:sz w:val="18"/>
              <w:szCs w:val="18"/>
              <w:lang w:val="fr-FR"/>
            </w:rPr>
            <w:t xml:space="preserve"> </w:t>
          </w:r>
          <w:r w:rsidRPr="00DC37F4">
            <w:rPr>
              <w:rFonts w:cs="Arial"/>
              <w:sz w:val="18"/>
              <w:szCs w:val="18"/>
              <w:lang w:val="fr-FR"/>
            </w:rPr>
            <w:t>2016</w:t>
          </w:r>
        </w:p>
      </w:tc>
      <w:tc>
        <w:tcPr>
          <w:tcW w:w="4077" w:type="dxa"/>
        </w:tcPr>
        <w:p w:rsidR="00675CDF" w:rsidRPr="00975DFF" w:rsidRDefault="00675CDF" w:rsidP="007835F0">
          <w:pPr>
            <w:keepNext/>
            <w:spacing w:before="40" w:after="40"/>
            <w:jc w:val="right"/>
            <w:rPr>
              <w:rFonts w:cs="Arial"/>
              <w:sz w:val="18"/>
              <w:szCs w:val="18"/>
              <w:lang w:val="fr-FR"/>
            </w:rPr>
          </w:pPr>
          <w:r w:rsidRPr="00975DFF">
            <w:rPr>
              <w:rFonts w:cs="Arial"/>
              <w:sz w:val="18"/>
              <w:szCs w:val="18"/>
              <w:lang w:val="fr-FR"/>
            </w:rPr>
            <w:t xml:space="preserve">Page </w:t>
          </w:r>
          <w:r w:rsidRPr="00975DFF">
            <w:rPr>
              <w:rFonts w:cs="Arial"/>
              <w:bCs/>
              <w:sz w:val="18"/>
              <w:szCs w:val="18"/>
            </w:rPr>
            <w:fldChar w:fldCharType="begin"/>
          </w:r>
          <w:r w:rsidRPr="00975DFF">
            <w:rPr>
              <w:rFonts w:cs="Arial"/>
              <w:bCs/>
              <w:sz w:val="18"/>
              <w:szCs w:val="18"/>
              <w:lang w:val="fr-FR"/>
            </w:rPr>
            <w:instrText xml:space="preserve"> PAGE </w:instrText>
          </w:r>
          <w:r w:rsidRPr="00975DFF">
            <w:rPr>
              <w:rFonts w:cs="Arial"/>
              <w:bCs/>
              <w:sz w:val="18"/>
              <w:szCs w:val="18"/>
            </w:rPr>
            <w:fldChar w:fldCharType="separate"/>
          </w:r>
          <w:r w:rsidR="00E61478">
            <w:rPr>
              <w:rFonts w:cs="Arial"/>
              <w:bCs/>
              <w:noProof/>
              <w:sz w:val="18"/>
              <w:szCs w:val="18"/>
              <w:lang w:val="fr-FR"/>
            </w:rPr>
            <w:t>30</w:t>
          </w:r>
          <w:r w:rsidRPr="00975DFF">
            <w:rPr>
              <w:rFonts w:cs="Arial"/>
              <w:bCs/>
              <w:sz w:val="18"/>
              <w:szCs w:val="18"/>
            </w:rPr>
            <w:fldChar w:fldCharType="end"/>
          </w:r>
          <w:r w:rsidRPr="00975DFF">
            <w:rPr>
              <w:rFonts w:cs="Arial"/>
              <w:sz w:val="18"/>
              <w:szCs w:val="18"/>
              <w:lang w:val="fr-FR"/>
            </w:rPr>
            <w:t xml:space="preserve"> of </w:t>
          </w:r>
          <w:r w:rsidRPr="00975DFF">
            <w:rPr>
              <w:rFonts w:cs="Arial"/>
              <w:bCs/>
              <w:sz w:val="18"/>
              <w:szCs w:val="18"/>
            </w:rPr>
            <w:fldChar w:fldCharType="begin"/>
          </w:r>
          <w:r w:rsidRPr="00975DFF">
            <w:rPr>
              <w:rFonts w:cs="Arial"/>
              <w:bCs/>
              <w:sz w:val="18"/>
              <w:szCs w:val="18"/>
              <w:lang w:val="fr-FR"/>
            </w:rPr>
            <w:instrText xml:space="preserve"> NUMPAGES  </w:instrText>
          </w:r>
          <w:r w:rsidRPr="00975DFF">
            <w:rPr>
              <w:rFonts w:cs="Arial"/>
              <w:bCs/>
              <w:sz w:val="18"/>
              <w:szCs w:val="18"/>
            </w:rPr>
            <w:fldChar w:fldCharType="separate"/>
          </w:r>
          <w:r w:rsidR="00E61478">
            <w:rPr>
              <w:rFonts w:cs="Arial"/>
              <w:bCs/>
              <w:noProof/>
              <w:sz w:val="18"/>
              <w:szCs w:val="18"/>
              <w:lang w:val="fr-FR"/>
            </w:rPr>
            <w:t>76</w:t>
          </w:r>
          <w:r w:rsidRPr="00975DFF">
            <w:rPr>
              <w:rFonts w:cs="Arial"/>
              <w:bCs/>
              <w:sz w:val="18"/>
              <w:szCs w:val="18"/>
            </w:rPr>
            <w:fldChar w:fldCharType="end"/>
          </w:r>
        </w:p>
      </w:tc>
    </w:tr>
  </w:tbl>
  <w:p w:rsidR="00675CDF" w:rsidRPr="0066786C" w:rsidRDefault="00675CDF" w:rsidP="00975DFF">
    <w:pPr>
      <w:pStyle w:val="Footer"/>
      <w:spacing w:before="0" w:after="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1C77" w:rsidRDefault="005C1C77">
      <w:r>
        <w:separator/>
      </w:r>
    </w:p>
  </w:footnote>
  <w:footnote w:type="continuationSeparator" w:id="0">
    <w:p w:rsidR="005C1C77" w:rsidRDefault="005C1C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78" w:rsidRDefault="00E61478">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Pr="00DA0918" w:rsidRDefault="00675CDF" w:rsidP="00DA0918">
    <w:pPr>
      <w:pStyle w:val="Header1"/>
      <w:rPr>
        <w:lang w:val="en-AU"/>
      </w:rPr>
    </w:pPr>
    <w:r w:rsidRPr="00C15FD5">
      <w:rPr>
        <w:lang w:val="en-AU"/>
      </w:rPr>
      <w:t>VU21776</w:t>
    </w:r>
    <w:r>
      <w:rPr>
        <w:lang w:val="en-AU"/>
      </w:rPr>
      <w:t xml:space="preserve"> </w:t>
    </w:r>
    <w:r w:rsidRPr="00731ED9">
      <w:rPr>
        <w:lang w:val="en-AU"/>
      </w:rPr>
      <w:t>Develo</w:t>
    </w:r>
    <w:r>
      <w:rPr>
        <w:lang w:val="en-AU"/>
      </w:rPr>
      <w:t xml:space="preserve">p and document a learning plan </w:t>
    </w:r>
    <w:r w:rsidRPr="00731ED9">
      <w:rPr>
        <w:lang w:val="en-AU"/>
      </w:rPr>
      <w:t>with support</w:t>
    </w:r>
  </w:p>
</w:hdr>
</file>

<file path=word/header1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Pr="004F7E19" w:rsidRDefault="00675CDF" w:rsidP="004F7E19">
    <w:pPr>
      <w:pStyle w:val="Header1"/>
      <w:rPr>
        <w:lang w:val="en-AU"/>
      </w:rPr>
    </w:pPr>
    <w:r w:rsidRPr="00C15FD5">
      <w:rPr>
        <w:lang w:val="en-AU"/>
      </w:rPr>
      <w:t>VU21776</w:t>
    </w:r>
    <w:r>
      <w:rPr>
        <w:lang w:val="en-AU"/>
      </w:rPr>
      <w:t xml:space="preserve"> </w:t>
    </w:r>
    <w:r w:rsidRPr="00731ED9">
      <w:rPr>
        <w:lang w:val="en-AU"/>
      </w:rPr>
      <w:t>Develo</w:t>
    </w:r>
    <w:r>
      <w:rPr>
        <w:lang w:val="en-AU"/>
      </w:rPr>
      <w:t xml:space="preserve">p and document a learning plan </w:t>
    </w:r>
    <w:r w:rsidRPr="00731ED9">
      <w:rPr>
        <w:lang w:val="en-AU"/>
      </w:rPr>
      <w:t>with support</w:t>
    </w:r>
  </w:p>
</w:hdr>
</file>

<file path=word/header1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78" w:rsidRDefault="00E61478">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Pr="004F7E19" w:rsidRDefault="00675CDF" w:rsidP="004F7E19">
    <w:pPr>
      <w:pStyle w:val="Header1"/>
      <w:rPr>
        <w:lang w:val="en-AU"/>
      </w:rPr>
    </w:pPr>
    <w:r w:rsidRPr="00C15FD5">
      <w:rPr>
        <w:lang w:val="en-AU"/>
      </w:rPr>
      <w:t>VU21777</w:t>
    </w:r>
    <w:r>
      <w:rPr>
        <w:lang w:val="en-AU"/>
      </w:rPr>
      <w:t xml:space="preserve"> Enhance self development</w:t>
    </w:r>
  </w:p>
</w:hdr>
</file>

<file path=word/header2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Pr="00DA0918" w:rsidRDefault="00675CDF" w:rsidP="00DA0918">
    <w:pPr>
      <w:pStyle w:val="Header1"/>
      <w:rPr>
        <w:lang w:val="en-AU"/>
      </w:rPr>
    </w:pPr>
    <w:r w:rsidRPr="00C15FD5">
      <w:rPr>
        <w:lang w:val="en-AU"/>
      </w:rPr>
      <w:t>VU21777</w:t>
    </w:r>
    <w:r>
      <w:rPr>
        <w:lang w:val="en-AU"/>
      </w:rPr>
      <w:t xml:space="preserve"> Enhance self development</w:t>
    </w:r>
  </w:p>
</w:hdr>
</file>

<file path=word/header2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Header"/>
    </w:pPr>
  </w:p>
</w:hdr>
</file>

<file path=word/header2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Pr="00DA0918" w:rsidRDefault="00675CDF" w:rsidP="00DA0918">
    <w:pPr>
      <w:pStyle w:val="Header1"/>
      <w:rPr>
        <w:lang w:val="en-AU"/>
      </w:rPr>
    </w:pPr>
    <w:r w:rsidRPr="00C15FD5">
      <w:rPr>
        <w:lang w:val="en-AU"/>
      </w:rPr>
      <w:t>VU21778</w:t>
    </w:r>
    <w:r>
      <w:rPr>
        <w:lang w:val="en-AU"/>
      </w:rPr>
      <w:t xml:space="preserve"> </w:t>
    </w:r>
    <w:r>
      <w:rPr>
        <w:rFonts w:ascii="Arial" w:hAnsi="Arial"/>
      </w:rPr>
      <w:t>Participate in travel activities</w:t>
    </w:r>
  </w:p>
</w:hdr>
</file>

<file path=word/header2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Pr="00312396" w:rsidRDefault="00675CDF" w:rsidP="007F09FE">
    <w:pPr>
      <w:pStyle w:val="Header1"/>
      <w:rPr>
        <w:lang w:val="en-AU"/>
      </w:rPr>
    </w:pPr>
    <w:r>
      <w:rPr>
        <w:lang w:val="en-AU"/>
      </w:rPr>
      <w:t xml:space="preserve">TE3 </w:t>
    </w:r>
    <w:r>
      <w:rPr>
        <w:rFonts w:ascii="Arial" w:hAnsi="Arial"/>
      </w:rPr>
      <w:t>Participate in travel activities</w:t>
    </w:r>
  </w:p>
  <w:p w:rsidR="00675CDF" w:rsidRDefault="00675CDF">
    <w:pPr>
      <w:pStyle w:val="Header"/>
    </w:pPr>
  </w:p>
</w:hdr>
</file>

<file path=word/header2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Header"/>
    </w:pPr>
  </w:p>
</w:hdr>
</file>

<file path=word/header2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Pr="00312396" w:rsidRDefault="00675CDF" w:rsidP="00F83C52">
    <w:pPr>
      <w:pStyle w:val="Header1"/>
      <w:rPr>
        <w:lang w:val="en-AU"/>
      </w:rPr>
    </w:pPr>
    <w:r w:rsidRPr="00EB4FB1">
      <w:rPr>
        <w:lang w:val="en-AU"/>
      </w:rPr>
      <w:t>VU21779</w:t>
    </w:r>
    <w:r>
      <w:rPr>
        <w:lang w:val="en-AU"/>
      </w:rPr>
      <w:t xml:space="preserve"> </w:t>
    </w:r>
    <w:r w:rsidRPr="002F1E3E">
      <w:rPr>
        <w:lang w:val="en-AU"/>
      </w:rPr>
      <w:t>Investigate future options for further training, work or community activities</w:t>
    </w:r>
  </w:p>
</w:hdr>
</file>

<file path=word/header2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Header"/>
    </w:pPr>
  </w:p>
</w:hdr>
</file>

<file path=word/header2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Pr="007835F0" w:rsidRDefault="00675CDF" w:rsidP="007835F0">
    <w:pPr>
      <w:pStyle w:val="Header"/>
      <w:jc w:val="right"/>
      <w:rPr>
        <w:rFonts w:ascii="Times New Roman" w:hAnsi="Times New Roman"/>
        <w:sz w:val="20"/>
        <w:szCs w:val="20"/>
      </w:rPr>
    </w:pPr>
    <w:r w:rsidRPr="00EB4FB1">
      <w:rPr>
        <w:rFonts w:ascii="Times New Roman" w:hAnsi="Times New Roman"/>
        <w:sz w:val="20"/>
        <w:szCs w:val="20"/>
      </w:rPr>
      <w:t>VU21780</w:t>
    </w:r>
    <w:r>
      <w:rPr>
        <w:rFonts w:ascii="Times New Roman" w:hAnsi="Times New Roman"/>
        <w:sz w:val="20"/>
        <w:szCs w:val="20"/>
      </w:rPr>
      <w:t xml:space="preserve"> </w:t>
    </w:r>
    <w:r w:rsidRPr="007835F0">
      <w:rPr>
        <w:rFonts w:ascii="Times New Roman" w:hAnsi="Times New Roman"/>
        <w:sz w:val="20"/>
        <w:szCs w:val="20"/>
      </w:rPr>
      <w:t>Participate in the community</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1478" w:rsidRDefault="00E61478">
    <w:pPr>
      <w:pStyle w:val="Header"/>
    </w:pPr>
  </w:p>
</w:hdr>
</file>

<file path=word/header3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Pr="00312396" w:rsidRDefault="00675CDF" w:rsidP="007513EE">
    <w:pPr>
      <w:pStyle w:val="Header1"/>
      <w:rPr>
        <w:lang w:val="en-AU"/>
      </w:rPr>
    </w:pPr>
    <w:r>
      <w:rPr>
        <w:lang w:val="en-AU"/>
      </w:rPr>
      <w:t>TE5 Participate in the community</w:t>
    </w:r>
  </w:p>
  <w:p w:rsidR="00675CDF" w:rsidRDefault="00675CDF">
    <w:pPr>
      <w:pStyle w:val="Header"/>
    </w:pPr>
  </w:p>
</w:hdr>
</file>

<file path=word/header3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Pr="007835F0" w:rsidRDefault="00675CDF" w:rsidP="007835F0">
    <w:pPr>
      <w:pStyle w:val="Header1"/>
      <w:rPr>
        <w:lang w:val="en-AU"/>
      </w:rPr>
    </w:pPr>
    <w:r w:rsidRPr="00EB4FB1">
      <w:rPr>
        <w:lang w:val="en-AU"/>
      </w:rPr>
      <w:t>VU21781</w:t>
    </w:r>
    <w:r>
      <w:rPr>
        <w:lang w:val="en-AU"/>
      </w:rPr>
      <w:t xml:space="preserve"> Use technology for a range of purposes</w:t>
    </w:r>
  </w:p>
</w:hdr>
</file>

<file path=word/header3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Pr="00312396" w:rsidRDefault="00675CDF" w:rsidP="00F83C52">
    <w:pPr>
      <w:pStyle w:val="Header1"/>
      <w:rPr>
        <w:lang w:val="en-AU"/>
      </w:rPr>
    </w:pPr>
    <w:r>
      <w:rPr>
        <w:lang w:val="en-AU"/>
      </w:rPr>
      <w:t xml:space="preserve">TE6 </w:t>
    </w:r>
    <w:r>
      <w:fldChar w:fldCharType="begin"/>
    </w:r>
    <w:r>
      <w:instrText xml:space="preserve"> REF Unit_Name \h </w:instrText>
    </w:r>
    <w:r>
      <w:fldChar w:fldCharType="separate"/>
    </w:r>
    <w:r w:rsidR="002B143A">
      <w:t>Develop and document a learning plan with support</w:t>
    </w:r>
    <w:r>
      <w:fldChar w:fldCharType="end"/>
    </w:r>
  </w:p>
  <w:p w:rsidR="00675CDF" w:rsidRDefault="005C1C77">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86" type="#_x0000_t136" style="position:absolute;margin-left:0;margin-top:0;width:528.5pt;height:151pt;rotation:315;z-index:-251658752;mso-position-horizontal:center;mso-position-horizontal-relative:margin;mso-position-vertical:center;mso-position-vertical-relative:margin" o:allowincell="f" fillcolor="silver" stroked="f">
          <v:fill opacity=".5"/>
          <v:textpath style="font-family:&quot;Arial&quot;;font-size:1pt" string="Draft 1"/>
          <w10:wrap anchorx="margin" anchory="margin"/>
        </v:shape>
      </w:pict>
    </w:r>
  </w:p>
</w:hdr>
</file>

<file path=word/header3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Pr="00312396" w:rsidRDefault="00675CDF" w:rsidP="00F83C52">
    <w:pPr>
      <w:pStyle w:val="Header1"/>
      <w:rPr>
        <w:lang w:val="en-AU"/>
      </w:rPr>
    </w:pPr>
    <w:r w:rsidRPr="00EB4FB1">
      <w:rPr>
        <w:lang w:val="en-AU"/>
      </w:rPr>
      <w:t>VU21782</w:t>
    </w:r>
    <w:r>
      <w:rPr>
        <w:lang w:val="en-AU"/>
      </w:rPr>
      <w:t xml:space="preserve"> Explore personal health issues</w:t>
    </w:r>
  </w:p>
  <w:p w:rsidR="00675CDF" w:rsidRDefault="00675CDF">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Pr="00312396" w:rsidRDefault="00675CDF" w:rsidP="00F83C52">
    <w:pPr>
      <w:pStyle w:val="Header1"/>
      <w:rPr>
        <w:lang w:val="en-AU"/>
      </w:rPr>
    </w:pPr>
    <w:r>
      <w:rPr>
        <w:lang w:val="en-AU"/>
      </w:rPr>
      <w:t>TE7 Explore personal health issues</w:t>
    </w:r>
  </w:p>
  <w:p w:rsidR="00675CDF" w:rsidRDefault="00675CDF">
    <w:pPr>
      <w:pStyle w:val="Header"/>
    </w:pPr>
  </w:p>
</w:hdr>
</file>

<file path=word/header3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Pr="00312396" w:rsidRDefault="00675CDF" w:rsidP="00C27C69">
    <w:pPr>
      <w:pStyle w:val="Header1"/>
      <w:rPr>
        <w:lang w:val="en-AU"/>
      </w:rPr>
    </w:pPr>
    <w:r w:rsidRPr="00EB4FB1">
      <w:rPr>
        <w:lang w:val="en-AU"/>
      </w:rPr>
      <w:t>VU21783</w:t>
    </w:r>
    <w:r>
      <w:rPr>
        <w:lang w:val="en-AU"/>
      </w:rPr>
      <w:t xml:space="preserve"> Access the media</w:t>
    </w:r>
  </w:p>
  <w:p w:rsidR="00675CDF" w:rsidRDefault="00675CDF">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Pr="00312396" w:rsidRDefault="00675CDF" w:rsidP="00C27C69">
    <w:pPr>
      <w:pStyle w:val="Header1"/>
      <w:rPr>
        <w:lang w:val="en-AU"/>
      </w:rPr>
    </w:pPr>
    <w:r>
      <w:rPr>
        <w:lang w:val="en-AU"/>
      </w:rPr>
      <w:t>TE8 Access the media</w:t>
    </w:r>
  </w:p>
  <w:p w:rsidR="00675CDF" w:rsidRDefault="00675CD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rsidP="002F1E3E">
    <w:pPr>
      <w:pStyle w:val="Header"/>
      <w:jc w:val="right"/>
    </w:pPr>
    <w:r w:rsidRPr="00EB4FB1">
      <w:t>VU21784</w:t>
    </w:r>
    <w:r>
      <w:t xml:space="preserve"> </w:t>
    </w:r>
    <w:r w:rsidRPr="002F1E3E">
      <w:t>I</w:t>
    </w:r>
    <w:r>
      <w:t xml:space="preserve">nvestigate processes to obtain </w:t>
    </w:r>
    <w:r w:rsidRPr="002F1E3E">
      <w:t>learner</w:t>
    </w:r>
    <w:r>
      <w:t>s</w:t>
    </w:r>
    <w:r w:rsidRPr="002F1E3E">
      <w:t xml:space="preserve"> permit</w:t>
    </w:r>
  </w:p>
</w:hdr>
</file>

<file path=word/header4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Pr="00312396" w:rsidRDefault="00675CDF" w:rsidP="00C27C69">
    <w:pPr>
      <w:pStyle w:val="Header1"/>
      <w:rPr>
        <w:lang w:val="en-AU"/>
      </w:rPr>
    </w:pPr>
    <w:r>
      <w:rPr>
        <w:lang w:val="en-AU"/>
      </w:rPr>
      <w:t xml:space="preserve">TE9 </w:t>
    </w:r>
    <w:r w:rsidRPr="00181628">
      <w:rPr>
        <w:rFonts w:ascii="Arial" w:hAnsi="Arial"/>
      </w:rPr>
      <w:t>Investigate processes to obtain</w:t>
    </w:r>
    <w:r>
      <w:rPr>
        <w:rFonts w:ascii="Arial" w:hAnsi="Arial"/>
      </w:rPr>
      <w:t xml:space="preserve"> a</w:t>
    </w:r>
    <w:r w:rsidRPr="00181628">
      <w:rPr>
        <w:rFonts w:ascii="Arial" w:hAnsi="Arial"/>
      </w:rPr>
      <w:t xml:space="preserve"> learner permit</w:t>
    </w:r>
  </w:p>
  <w:p w:rsidR="00675CDF" w:rsidRDefault="00675CDF">
    <w:pPr>
      <w:pStyle w:val="Header"/>
    </w:pPr>
  </w:p>
</w:hdr>
</file>

<file path=word/header4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Header"/>
    </w:pPr>
  </w:p>
</w:hdr>
</file>

<file path=word/header4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Pr="00312396" w:rsidRDefault="00675CDF" w:rsidP="00FB02E2">
    <w:pPr>
      <w:pStyle w:val="Header1"/>
      <w:rPr>
        <w:lang w:val="en-AU"/>
      </w:rPr>
    </w:pPr>
    <w:r w:rsidRPr="00C84DE4">
      <w:rPr>
        <w:lang w:val="en-AU"/>
      </w:rPr>
      <w:t>VU21785</w:t>
    </w:r>
    <w:r>
      <w:rPr>
        <w:lang w:val="en-AU"/>
      </w:rPr>
      <w:t xml:space="preserve"> Participate in recreational activities</w:t>
    </w:r>
  </w:p>
</w:hdr>
</file>

<file path=word/header4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Header"/>
    </w:pPr>
  </w:p>
</w:hdr>
</file>

<file path=word/header4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Header"/>
    </w:pPr>
  </w:p>
</w:hdr>
</file>

<file path=word/header4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Pr="00312396" w:rsidRDefault="00675CDF" w:rsidP="00C27C69">
    <w:pPr>
      <w:pStyle w:val="Header1"/>
      <w:rPr>
        <w:lang w:val="en-AU"/>
      </w:rPr>
    </w:pPr>
    <w:r w:rsidRPr="00C84DE4">
      <w:rPr>
        <w:lang w:val="en-AU"/>
      </w:rPr>
      <w:t>VU21786</w:t>
    </w:r>
    <w:r>
      <w:rPr>
        <w:lang w:val="en-AU"/>
      </w:rPr>
      <w:t xml:space="preserve"> </w:t>
    </w:r>
    <w:r>
      <w:t>Participate in creative activities</w:t>
    </w:r>
  </w:p>
  <w:p w:rsidR="00675CDF" w:rsidRPr="00C27C69" w:rsidRDefault="00675CDF" w:rsidP="00C27C69">
    <w:pPr>
      <w:pStyle w:val="Header"/>
    </w:pPr>
  </w:p>
</w:hdr>
</file>

<file path=word/header4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Header"/>
    </w:pPr>
  </w:p>
</w:hdr>
</file>

<file path=word/header4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Header"/>
    </w:pPr>
  </w:p>
</w:hdr>
</file>

<file path=word/header5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Pr="00312396" w:rsidRDefault="00675CDF" w:rsidP="00FB02E2">
    <w:pPr>
      <w:pStyle w:val="Header1"/>
      <w:rPr>
        <w:lang w:val="en-AU"/>
      </w:rPr>
    </w:pPr>
    <w:r w:rsidRPr="00C84DE4">
      <w:rPr>
        <w:lang w:val="en-AU"/>
      </w:rPr>
      <w:t>VU21787</w:t>
    </w:r>
    <w:r>
      <w:rPr>
        <w:lang w:val="en-AU"/>
      </w:rPr>
      <w:t xml:space="preserve"> Apply communication for a range of purposes</w:t>
    </w:r>
  </w:p>
</w:hdr>
</file>

<file path=word/header5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Header"/>
    </w:pPr>
  </w:p>
</w:hdr>
</file>

<file path=word/header5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Header"/>
    </w:pPr>
  </w:p>
</w:hdr>
</file>

<file path=word/header5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Pr="00312396" w:rsidRDefault="00675CDF" w:rsidP="00FB02E2">
    <w:pPr>
      <w:pStyle w:val="Header1"/>
      <w:rPr>
        <w:lang w:val="en-AU"/>
      </w:rPr>
    </w:pPr>
    <w:r w:rsidRPr="00C84DE4">
      <w:rPr>
        <w:lang w:val="en-AU"/>
      </w:rPr>
      <w:t>VU21788</w:t>
    </w:r>
    <w:r>
      <w:rPr>
        <w:lang w:val="en-AU"/>
      </w:rPr>
      <w:t xml:space="preserve"> Apply numeracy for a range of purposes</w:t>
    </w:r>
  </w:p>
</w:hdr>
</file>

<file path=word/header5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Pr="001F55F1" w:rsidRDefault="00675CDF">
    <w:pPr>
      <w:pStyle w:val="Header"/>
    </w:pPr>
    <w:bookmarkStart w:id="9" w:name="_GoBack"/>
    <w:bookmarkEnd w:id="9"/>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5CDF" w:rsidRDefault="00675C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70A39"/>
    <w:multiLevelType w:val="hybridMultilevel"/>
    <w:tmpl w:val="D096BB5A"/>
    <w:lvl w:ilvl="0" w:tplc="F3964AB8">
      <w:start w:val="1"/>
      <w:numFmt w:val="bullet"/>
      <w:pStyle w:val="bullet"/>
      <w:lvlText w:val="•"/>
      <w:lvlJc w:val="left"/>
      <w:pPr>
        <w:ind w:left="777"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 w15:restartNumberingAfterBreak="0">
    <w:nsid w:val="0BA27FF6"/>
    <w:multiLevelType w:val="hybridMultilevel"/>
    <w:tmpl w:val="0922A460"/>
    <w:lvl w:ilvl="0" w:tplc="2DC2EEB4">
      <w:start w:val="1"/>
      <w:numFmt w:val="bullet"/>
      <w:pStyle w:val="Bullet0"/>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FA67C71"/>
    <w:multiLevelType w:val="hybridMultilevel"/>
    <w:tmpl w:val="C08A0ACA"/>
    <w:lvl w:ilvl="0" w:tplc="585E6904">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E23B9E"/>
    <w:multiLevelType w:val="hybridMultilevel"/>
    <w:tmpl w:val="457AA614"/>
    <w:lvl w:ilvl="0" w:tplc="CF3CAB88">
      <w:start w:val="1"/>
      <w:numFmt w:val="bullet"/>
      <w:lvlText w:val="-"/>
      <w:lvlJc w:val="left"/>
      <w:pPr>
        <w:ind w:left="644" w:hanging="360"/>
      </w:pPr>
      <w:rPr>
        <w:rFonts w:ascii="Courier New" w:hAnsi="Courier New" w:hint="default"/>
        <w:color w:val="auto"/>
        <w:sz w:val="16"/>
      </w:rPr>
    </w:lvl>
    <w:lvl w:ilvl="1" w:tplc="04090001">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70D4B82"/>
    <w:multiLevelType w:val="hybridMultilevel"/>
    <w:tmpl w:val="5A1AEDD0"/>
    <w:lvl w:ilvl="0" w:tplc="C72C682E">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B255385"/>
    <w:multiLevelType w:val="hybridMultilevel"/>
    <w:tmpl w:val="72D6D932"/>
    <w:lvl w:ilvl="0" w:tplc="57304D56">
      <w:start w:val="1"/>
      <w:numFmt w:val="bullet"/>
      <w:lvlText w:val="•"/>
      <w:lvlJc w:val="left"/>
      <w:pPr>
        <w:ind w:left="360" w:hanging="360"/>
      </w:pPr>
      <w:rPr>
        <w:rFonts w:ascii="Arial" w:hAnsi="Aria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2342D9E"/>
    <w:multiLevelType w:val="hybridMultilevel"/>
    <w:tmpl w:val="4FDE7786"/>
    <w:lvl w:ilvl="0" w:tplc="08420D08">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5570A09"/>
    <w:multiLevelType w:val="hybridMultilevel"/>
    <w:tmpl w:val="4228706C"/>
    <w:lvl w:ilvl="0" w:tplc="C5A28E7A">
      <w:start w:val="1"/>
      <w:numFmt w:val="bullet"/>
      <w:pStyle w:val="endash"/>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D176720"/>
    <w:multiLevelType w:val="hybridMultilevel"/>
    <w:tmpl w:val="CA8E2888"/>
    <w:lvl w:ilvl="0" w:tplc="F8E2A3F8">
      <w:start w:val="1"/>
      <w:numFmt w:val="bullet"/>
      <w:lvlText w:val="-"/>
      <w:lvlJc w:val="left"/>
      <w:pPr>
        <w:ind w:left="644" w:hanging="360"/>
      </w:pPr>
      <w:rPr>
        <w:rFonts w:ascii="Courier New" w:hAnsi="Courier New" w:hint="default"/>
        <w:b w:val="0"/>
        <w:i w:val="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9" w15:restartNumberingAfterBreak="0">
    <w:nsid w:val="47D338C0"/>
    <w:multiLevelType w:val="hybridMultilevel"/>
    <w:tmpl w:val="267E1536"/>
    <w:lvl w:ilvl="0" w:tplc="2196BA16">
      <w:start w:val="1"/>
      <w:numFmt w:val="decimal"/>
      <w:pStyle w:val="Code1"/>
      <w:lvlText w:val="%1."/>
      <w:lvlJc w:val="left"/>
      <w:pPr>
        <w:ind w:left="388" w:hanging="360"/>
      </w:pPr>
      <w:rPr>
        <w:i w:val="0"/>
      </w:rPr>
    </w:lvl>
    <w:lvl w:ilvl="1" w:tplc="0C090019" w:tentative="1">
      <w:start w:val="1"/>
      <w:numFmt w:val="lowerLetter"/>
      <w:lvlText w:val="%2."/>
      <w:lvlJc w:val="left"/>
      <w:pPr>
        <w:ind w:left="1491" w:hanging="360"/>
      </w:pPr>
    </w:lvl>
    <w:lvl w:ilvl="2" w:tplc="0C09001B" w:tentative="1">
      <w:start w:val="1"/>
      <w:numFmt w:val="lowerRoman"/>
      <w:lvlText w:val="%3."/>
      <w:lvlJc w:val="right"/>
      <w:pPr>
        <w:ind w:left="2211" w:hanging="180"/>
      </w:pPr>
    </w:lvl>
    <w:lvl w:ilvl="3" w:tplc="0C09000F" w:tentative="1">
      <w:start w:val="1"/>
      <w:numFmt w:val="decimal"/>
      <w:lvlText w:val="%4."/>
      <w:lvlJc w:val="left"/>
      <w:pPr>
        <w:ind w:left="2931" w:hanging="360"/>
      </w:pPr>
    </w:lvl>
    <w:lvl w:ilvl="4" w:tplc="0C090019" w:tentative="1">
      <w:start w:val="1"/>
      <w:numFmt w:val="lowerLetter"/>
      <w:lvlText w:val="%5."/>
      <w:lvlJc w:val="left"/>
      <w:pPr>
        <w:ind w:left="3651" w:hanging="360"/>
      </w:pPr>
    </w:lvl>
    <w:lvl w:ilvl="5" w:tplc="0C09001B" w:tentative="1">
      <w:start w:val="1"/>
      <w:numFmt w:val="lowerRoman"/>
      <w:lvlText w:val="%6."/>
      <w:lvlJc w:val="right"/>
      <w:pPr>
        <w:ind w:left="4371" w:hanging="180"/>
      </w:pPr>
    </w:lvl>
    <w:lvl w:ilvl="6" w:tplc="0C09000F" w:tentative="1">
      <w:start w:val="1"/>
      <w:numFmt w:val="decimal"/>
      <w:lvlText w:val="%7."/>
      <w:lvlJc w:val="left"/>
      <w:pPr>
        <w:ind w:left="5091" w:hanging="360"/>
      </w:pPr>
    </w:lvl>
    <w:lvl w:ilvl="7" w:tplc="0C090019" w:tentative="1">
      <w:start w:val="1"/>
      <w:numFmt w:val="lowerLetter"/>
      <w:lvlText w:val="%8."/>
      <w:lvlJc w:val="left"/>
      <w:pPr>
        <w:ind w:left="5811" w:hanging="360"/>
      </w:pPr>
    </w:lvl>
    <w:lvl w:ilvl="8" w:tplc="0C09001B" w:tentative="1">
      <w:start w:val="1"/>
      <w:numFmt w:val="lowerRoman"/>
      <w:lvlText w:val="%9."/>
      <w:lvlJc w:val="right"/>
      <w:pPr>
        <w:ind w:left="6531" w:hanging="180"/>
      </w:pPr>
    </w:lvl>
  </w:abstractNum>
  <w:abstractNum w:abstractNumId="10" w15:restartNumberingAfterBreak="0">
    <w:nsid w:val="48C15902"/>
    <w:multiLevelType w:val="hybridMultilevel"/>
    <w:tmpl w:val="96F2256A"/>
    <w:lvl w:ilvl="0" w:tplc="EDC40448">
      <w:start w:val="1"/>
      <w:numFmt w:val="bullet"/>
      <w:pStyle w:val="en"/>
      <w:lvlText w:val="-"/>
      <w:lvlJc w:val="left"/>
      <w:pPr>
        <w:ind w:left="1103"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15:restartNumberingAfterBreak="0">
    <w:nsid w:val="600142C4"/>
    <w:multiLevelType w:val="hybridMultilevel"/>
    <w:tmpl w:val="67FCC3C4"/>
    <w:lvl w:ilvl="0" w:tplc="302A328A">
      <w:start w:val="1"/>
      <w:numFmt w:val="bullet"/>
      <w:lvlText w:val="•"/>
      <w:lvlJc w:val="left"/>
      <w:pPr>
        <w:ind w:left="473" w:hanging="360"/>
      </w:pPr>
      <w:rPr>
        <w:rFonts w:ascii="Arial"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63B602F5"/>
    <w:multiLevelType w:val="hybridMultilevel"/>
    <w:tmpl w:val="E9ACFF6E"/>
    <w:lvl w:ilvl="0" w:tplc="D334EAB6">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6743726"/>
    <w:multiLevelType w:val="hybridMultilevel"/>
    <w:tmpl w:val="EB804D82"/>
    <w:lvl w:ilvl="0" w:tplc="03CC2A50">
      <w:start w:val="1"/>
      <w:numFmt w:val="bullet"/>
      <w:lvlText w:val="-"/>
      <w:lvlJc w:val="left"/>
      <w:pPr>
        <w:ind w:left="1458" w:hanging="360"/>
      </w:pPr>
      <w:rPr>
        <w:rFonts w:ascii="Courier New" w:hAnsi="Courier New" w:hint="default"/>
      </w:rPr>
    </w:lvl>
    <w:lvl w:ilvl="1" w:tplc="0C090003" w:tentative="1">
      <w:start w:val="1"/>
      <w:numFmt w:val="bullet"/>
      <w:lvlText w:val="o"/>
      <w:lvlJc w:val="left"/>
      <w:pPr>
        <w:ind w:left="2178" w:hanging="360"/>
      </w:pPr>
      <w:rPr>
        <w:rFonts w:ascii="Courier New" w:hAnsi="Courier New" w:cs="Courier New" w:hint="default"/>
      </w:rPr>
    </w:lvl>
    <w:lvl w:ilvl="2" w:tplc="0C090005" w:tentative="1">
      <w:start w:val="1"/>
      <w:numFmt w:val="bullet"/>
      <w:lvlText w:val=""/>
      <w:lvlJc w:val="left"/>
      <w:pPr>
        <w:ind w:left="2898" w:hanging="360"/>
      </w:pPr>
      <w:rPr>
        <w:rFonts w:ascii="Wingdings" w:hAnsi="Wingdings" w:hint="default"/>
      </w:rPr>
    </w:lvl>
    <w:lvl w:ilvl="3" w:tplc="0C090001" w:tentative="1">
      <w:start w:val="1"/>
      <w:numFmt w:val="bullet"/>
      <w:lvlText w:val=""/>
      <w:lvlJc w:val="left"/>
      <w:pPr>
        <w:ind w:left="3618" w:hanging="360"/>
      </w:pPr>
      <w:rPr>
        <w:rFonts w:ascii="Symbol" w:hAnsi="Symbol" w:hint="default"/>
      </w:rPr>
    </w:lvl>
    <w:lvl w:ilvl="4" w:tplc="0C090003" w:tentative="1">
      <w:start w:val="1"/>
      <w:numFmt w:val="bullet"/>
      <w:lvlText w:val="o"/>
      <w:lvlJc w:val="left"/>
      <w:pPr>
        <w:ind w:left="4338" w:hanging="360"/>
      </w:pPr>
      <w:rPr>
        <w:rFonts w:ascii="Courier New" w:hAnsi="Courier New" w:cs="Courier New" w:hint="default"/>
      </w:rPr>
    </w:lvl>
    <w:lvl w:ilvl="5" w:tplc="0C090005" w:tentative="1">
      <w:start w:val="1"/>
      <w:numFmt w:val="bullet"/>
      <w:lvlText w:val=""/>
      <w:lvlJc w:val="left"/>
      <w:pPr>
        <w:ind w:left="5058" w:hanging="360"/>
      </w:pPr>
      <w:rPr>
        <w:rFonts w:ascii="Wingdings" w:hAnsi="Wingdings" w:hint="default"/>
      </w:rPr>
    </w:lvl>
    <w:lvl w:ilvl="6" w:tplc="0C090001" w:tentative="1">
      <w:start w:val="1"/>
      <w:numFmt w:val="bullet"/>
      <w:lvlText w:val=""/>
      <w:lvlJc w:val="left"/>
      <w:pPr>
        <w:ind w:left="5778" w:hanging="360"/>
      </w:pPr>
      <w:rPr>
        <w:rFonts w:ascii="Symbol" w:hAnsi="Symbol" w:hint="default"/>
      </w:rPr>
    </w:lvl>
    <w:lvl w:ilvl="7" w:tplc="0C090003" w:tentative="1">
      <w:start w:val="1"/>
      <w:numFmt w:val="bullet"/>
      <w:lvlText w:val="o"/>
      <w:lvlJc w:val="left"/>
      <w:pPr>
        <w:ind w:left="6498" w:hanging="360"/>
      </w:pPr>
      <w:rPr>
        <w:rFonts w:ascii="Courier New" w:hAnsi="Courier New" w:cs="Courier New" w:hint="default"/>
      </w:rPr>
    </w:lvl>
    <w:lvl w:ilvl="8" w:tplc="0C090005" w:tentative="1">
      <w:start w:val="1"/>
      <w:numFmt w:val="bullet"/>
      <w:lvlText w:val=""/>
      <w:lvlJc w:val="left"/>
      <w:pPr>
        <w:ind w:left="7218" w:hanging="360"/>
      </w:pPr>
      <w:rPr>
        <w:rFonts w:ascii="Wingdings" w:hAnsi="Wingdings" w:hint="default"/>
      </w:rPr>
    </w:lvl>
  </w:abstractNum>
  <w:abstractNum w:abstractNumId="14" w15:restartNumberingAfterBreak="0">
    <w:nsid w:val="76B96603"/>
    <w:multiLevelType w:val="hybridMultilevel"/>
    <w:tmpl w:val="1E482822"/>
    <w:lvl w:ilvl="0" w:tplc="1C7C061A">
      <w:start w:val="1"/>
      <w:numFmt w:val="bullet"/>
      <w:lvlText w:val="-"/>
      <w:lvlJc w:val="left"/>
      <w:pPr>
        <w:ind w:left="1004" w:hanging="360"/>
      </w:pPr>
      <w:rPr>
        <w:rFonts w:ascii="Courier New" w:hAnsi="Courier New"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78216DDB"/>
    <w:multiLevelType w:val="hybridMultilevel"/>
    <w:tmpl w:val="A0B6E01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8DA0A2F"/>
    <w:multiLevelType w:val="hybridMultilevel"/>
    <w:tmpl w:val="2460EBB8"/>
    <w:lvl w:ilvl="0" w:tplc="48BEFDB0">
      <w:start w:val="1"/>
      <w:numFmt w:val="bullet"/>
      <w:lvlText w:val=""/>
      <w:lvlJc w:val="left"/>
      <w:pPr>
        <w:tabs>
          <w:tab w:val="num" w:pos="360"/>
        </w:tabs>
        <w:ind w:left="360" w:hanging="360"/>
      </w:pPr>
      <w:rPr>
        <w:rFonts w:ascii="Symbol" w:hAnsi="Symbol" w:hint="default"/>
        <w:color w:val="auto"/>
        <w:sz w:val="16"/>
      </w:rPr>
    </w:lvl>
    <w:lvl w:ilvl="1" w:tplc="04090001">
      <w:start w:val="1"/>
      <w:numFmt w:val="bullet"/>
      <w:lvlText w:val=""/>
      <w:lvlJc w:val="left"/>
      <w:pPr>
        <w:tabs>
          <w:tab w:val="num" w:pos="1440"/>
        </w:tabs>
        <w:ind w:left="1440" w:hanging="360"/>
      </w:pPr>
      <w:rPr>
        <w:rFonts w:ascii="Symbol" w:hAnsi="Symbol" w:hint="default"/>
        <w:color w:val="auto"/>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D114CF7"/>
    <w:multiLevelType w:val="hybridMultilevel"/>
    <w:tmpl w:val="AA6C7AA4"/>
    <w:lvl w:ilvl="0" w:tplc="639CB0CE">
      <w:start w:val="1"/>
      <w:numFmt w:val="bullet"/>
      <w:lvlText w:val="•"/>
      <w:lvlJc w:val="left"/>
      <w:pPr>
        <w:ind w:left="720" w:hanging="360"/>
      </w:pPr>
      <w:rPr>
        <w:rFonts w:ascii="Arial" w:hAnsi="Aria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F2C074D"/>
    <w:multiLevelType w:val="hybridMultilevel"/>
    <w:tmpl w:val="489632FC"/>
    <w:lvl w:ilvl="0" w:tplc="7DD83C52">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9"/>
    <w:lvlOverride w:ilvl="0">
      <w:startOverride w:val="1"/>
    </w:lvlOverride>
  </w:num>
  <w:num w:numId="3">
    <w:abstractNumId w:val="0"/>
  </w:num>
  <w:num w:numId="4">
    <w:abstractNumId w:val="10"/>
  </w:num>
  <w:num w:numId="5">
    <w:abstractNumId w:val="17"/>
  </w:num>
  <w:num w:numId="6">
    <w:abstractNumId w:val="11"/>
  </w:num>
  <w:num w:numId="7">
    <w:abstractNumId w:val="6"/>
  </w:num>
  <w:num w:numId="8">
    <w:abstractNumId w:val="7"/>
  </w:num>
  <w:num w:numId="9">
    <w:abstractNumId w:val="13"/>
  </w:num>
  <w:num w:numId="10">
    <w:abstractNumId w:val="4"/>
  </w:num>
  <w:num w:numId="11">
    <w:abstractNumId w:val="2"/>
  </w:num>
  <w:num w:numId="12">
    <w:abstractNumId w:val="5"/>
  </w:num>
  <w:num w:numId="13">
    <w:abstractNumId w:val="16"/>
  </w:num>
  <w:num w:numId="14">
    <w:abstractNumId w:val="3"/>
  </w:num>
  <w:num w:numId="15">
    <w:abstractNumId w:val="1"/>
  </w:num>
  <w:num w:numId="16">
    <w:abstractNumId w:val="12"/>
  </w:num>
  <w:num w:numId="17">
    <w:abstractNumId w:val="8"/>
  </w:num>
  <w:num w:numId="18">
    <w:abstractNumId w:val="14"/>
  </w:num>
  <w:num w:numId="19">
    <w:abstractNumId w:val="18"/>
  </w:num>
  <w:num w:numId="20">
    <w:abstractNumId w:val="1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fr-FR" w:vendorID="64" w:dllVersion="131078" w:nlCheck="1" w:checkStyle="0"/>
  <w:activeWritingStyle w:appName="MSWord" w:lang="en-AU"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rawingGridHorizontalSpacing w:val="26"/>
  <w:displayHorizontalDrawingGridEvery w:val="2"/>
  <w:displayVerticalDrawingGridEvery w:val="2"/>
  <w:characterSpacingControl w:val="doNotCompress"/>
  <w:hdrShapeDefaults>
    <o:shapedefaults v:ext="edit" spidmax="2087"/>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8B5"/>
    <w:rsid w:val="0000496F"/>
    <w:rsid w:val="00004EB5"/>
    <w:rsid w:val="00005D0D"/>
    <w:rsid w:val="00007348"/>
    <w:rsid w:val="00011183"/>
    <w:rsid w:val="0001377D"/>
    <w:rsid w:val="00016C55"/>
    <w:rsid w:val="000204A1"/>
    <w:rsid w:val="0002323C"/>
    <w:rsid w:val="00025DAB"/>
    <w:rsid w:val="000276CA"/>
    <w:rsid w:val="00032271"/>
    <w:rsid w:val="00033E1F"/>
    <w:rsid w:val="00036E67"/>
    <w:rsid w:val="000516DF"/>
    <w:rsid w:val="00051FB5"/>
    <w:rsid w:val="0005630F"/>
    <w:rsid w:val="00057AFC"/>
    <w:rsid w:val="0007085C"/>
    <w:rsid w:val="00080A2C"/>
    <w:rsid w:val="0008115F"/>
    <w:rsid w:val="00082B68"/>
    <w:rsid w:val="00083E94"/>
    <w:rsid w:val="00084B95"/>
    <w:rsid w:val="00085C96"/>
    <w:rsid w:val="00087A8F"/>
    <w:rsid w:val="00092116"/>
    <w:rsid w:val="00093BCA"/>
    <w:rsid w:val="000973D1"/>
    <w:rsid w:val="00097BB2"/>
    <w:rsid w:val="00097D68"/>
    <w:rsid w:val="000A0454"/>
    <w:rsid w:val="000A095D"/>
    <w:rsid w:val="000A1D4D"/>
    <w:rsid w:val="000A200A"/>
    <w:rsid w:val="000A5F30"/>
    <w:rsid w:val="000B448F"/>
    <w:rsid w:val="000C13B2"/>
    <w:rsid w:val="000C3F7A"/>
    <w:rsid w:val="000C4BFE"/>
    <w:rsid w:val="000D239C"/>
    <w:rsid w:val="000D337F"/>
    <w:rsid w:val="000D61E2"/>
    <w:rsid w:val="000E5BA1"/>
    <w:rsid w:val="000E652D"/>
    <w:rsid w:val="000F02AE"/>
    <w:rsid w:val="000F2110"/>
    <w:rsid w:val="000F4825"/>
    <w:rsid w:val="00101E09"/>
    <w:rsid w:val="00102F97"/>
    <w:rsid w:val="00105665"/>
    <w:rsid w:val="001070D1"/>
    <w:rsid w:val="001071EB"/>
    <w:rsid w:val="0011793E"/>
    <w:rsid w:val="00122B70"/>
    <w:rsid w:val="00122DED"/>
    <w:rsid w:val="0012348C"/>
    <w:rsid w:val="001238AD"/>
    <w:rsid w:val="00134353"/>
    <w:rsid w:val="00136798"/>
    <w:rsid w:val="00140AF9"/>
    <w:rsid w:val="00143633"/>
    <w:rsid w:val="00160BF1"/>
    <w:rsid w:val="00163504"/>
    <w:rsid w:val="00163F8A"/>
    <w:rsid w:val="00182ACE"/>
    <w:rsid w:val="00187612"/>
    <w:rsid w:val="0019672D"/>
    <w:rsid w:val="00197410"/>
    <w:rsid w:val="001A395E"/>
    <w:rsid w:val="001B1772"/>
    <w:rsid w:val="001B475C"/>
    <w:rsid w:val="001B5D66"/>
    <w:rsid w:val="001C0102"/>
    <w:rsid w:val="001C63D0"/>
    <w:rsid w:val="001E217D"/>
    <w:rsid w:val="001E4A24"/>
    <w:rsid w:val="001E535D"/>
    <w:rsid w:val="001E56D7"/>
    <w:rsid w:val="001E584A"/>
    <w:rsid w:val="001F0644"/>
    <w:rsid w:val="001F2CB1"/>
    <w:rsid w:val="001F2EF8"/>
    <w:rsid w:val="001F3648"/>
    <w:rsid w:val="001F39AA"/>
    <w:rsid w:val="001F4F7A"/>
    <w:rsid w:val="001F55F1"/>
    <w:rsid w:val="001F7C9C"/>
    <w:rsid w:val="00200036"/>
    <w:rsid w:val="00202A7A"/>
    <w:rsid w:val="00204A0D"/>
    <w:rsid w:val="00215C97"/>
    <w:rsid w:val="002270F2"/>
    <w:rsid w:val="00227990"/>
    <w:rsid w:val="00233A01"/>
    <w:rsid w:val="002367B5"/>
    <w:rsid w:val="00250D0D"/>
    <w:rsid w:val="00252123"/>
    <w:rsid w:val="002534F9"/>
    <w:rsid w:val="00262EEC"/>
    <w:rsid w:val="002637BC"/>
    <w:rsid w:val="00263D78"/>
    <w:rsid w:val="00264D74"/>
    <w:rsid w:val="0026628C"/>
    <w:rsid w:val="00270085"/>
    <w:rsid w:val="00272926"/>
    <w:rsid w:val="00285FB0"/>
    <w:rsid w:val="002931F3"/>
    <w:rsid w:val="00294345"/>
    <w:rsid w:val="002944C8"/>
    <w:rsid w:val="00296328"/>
    <w:rsid w:val="002A0C78"/>
    <w:rsid w:val="002A0D1A"/>
    <w:rsid w:val="002A7BF0"/>
    <w:rsid w:val="002B143A"/>
    <w:rsid w:val="002B6703"/>
    <w:rsid w:val="002C2018"/>
    <w:rsid w:val="002C4FF3"/>
    <w:rsid w:val="002C5839"/>
    <w:rsid w:val="002D39DA"/>
    <w:rsid w:val="002D6AE9"/>
    <w:rsid w:val="002D71C3"/>
    <w:rsid w:val="002E7B59"/>
    <w:rsid w:val="002E7F16"/>
    <w:rsid w:val="002F0B30"/>
    <w:rsid w:val="002F1E3E"/>
    <w:rsid w:val="002F2706"/>
    <w:rsid w:val="002F5E71"/>
    <w:rsid w:val="00304D0C"/>
    <w:rsid w:val="003068A1"/>
    <w:rsid w:val="00307B1E"/>
    <w:rsid w:val="00312ECE"/>
    <w:rsid w:val="003151E9"/>
    <w:rsid w:val="00315760"/>
    <w:rsid w:val="00317D47"/>
    <w:rsid w:val="0032329B"/>
    <w:rsid w:val="00324D93"/>
    <w:rsid w:val="00325C7A"/>
    <w:rsid w:val="00332014"/>
    <w:rsid w:val="00332E57"/>
    <w:rsid w:val="0033364D"/>
    <w:rsid w:val="00333DAF"/>
    <w:rsid w:val="00334B40"/>
    <w:rsid w:val="0034178F"/>
    <w:rsid w:val="00342373"/>
    <w:rsid w:val="00342D52"/>
    <w:rsid w:val="003453DE"/>
    <w:rsid w:val="00353F26"/>
    <w:rsid w:val="00356B55"/>
    <w:rsid w:val="00357E6C"/>
    <w:rsid w:val="00360456"/>
    <w:rsid w:val="00361220"/>
    <w:rsid w:val="00363F04"/>
    <w:rsid w:val="00367D80"/>
    <w:rsid w:val="00372DFD"/>
    <w:rsid w:val="00374974"/>
    <w:rsid w:val="00377C21"/>
    <w:rsid w:val="00392ACB"/>
    <w:rsid w:val="003A1780"/>
    <w:rsid w:val="003A7A9B"/>
    <w:rsid w:val="003B0188"/>
    <w:rsid w:val="003B667D"/>
    <w:rsid w:val="003B67FB"/>
    <w:rsid w:val="003B6B4E"/>
    <w:rsid w:val="003B7A27"/>
    <w:rsid w:val="003B7E50"/>
    <w:rsid w:val="003E4CB9"/>
    <w:rsid w:val="003F027A"/>
    <w:rsid w:val="003F1439"/>
    <w:rsid w:val="00400406"/>
    <w:rsid w:val="00405429"/>
    <w:rsid w:val="00407D14"/>
    <w:rsid w:val="0041321C"/>
    <w:rsid w:val="00422B9A"/>
    <w:rsid w:val="004232A9"/>
    <w:rsid w:val="00430457"/>
    <w:rsid w:val="00433C91"/>
    <w:rsid w:val="004341EB"/>
    <w:rsid w:val="004352B4"/>
    <w:rsid w:val="0043531A"/>
    <w:rsid w:val="00442EFF"/>
    <w:rsid w:val="00444388"/>
    <w:rsid w:val="00452869"/>
    <w:rsid w:val="00455D10"/>
    <w:rsid w:val="00474E97"/>
    <w:rsid w:val="00475ABA"/>
    <w:rsid w:val="0048717C"/>
    <w:rsid w:val="004A7431"/>
    <w:rsid w:val="004B08F5"/>
    <w:rsid w:val="004B5167"/>
    <w:rsid w:val="004C01D3"/>
    <w:rsid w:val="004D4463"/>
    <w:rsid w:val="004D6B45"/>
    <w:rsid w:val="004E3AD1"/>
    <w:rsid w:val="004E400B"/>
    <w:rsid w:val="004F3EA3"/>
    <w:rsid w:val="004F4173"/>
    <w:rsid w:val="004F6259"/>
    <w:rsid w:val="004F6B6A"/>
    <w:rsid w:val="004F7D40"/>
    <w:rsid w:val="004F7E19"/>
    <w:rsid w:val="005007B8"/>
    <w:rsid w:val="00501887"/>
    <w:rsid w:val="00502719"/>
    <w:rsid w:val="0050796A"/>
    <w:rsid w:val="0051256B"/>
    <w:rsid w:val="00513560"/>
    <w:rsid w:val="005151F3"/>
    <w:rsid w:val="00524730"/>
    <w:rsid w:val="00527833"/>
    <w:rsid w:val="005308FE"/>
    <w:rsid w:val="00534F2A"/>
    <w:rsid w:val="0054242A"/>
    <w:rsid w:val="005446A7"/>
    <w:rsid w:val="00544B6E"/>
    <w:rsid w:val="00550B5D"/>
    <w:rsid w:val="00553238"/>
    <w:rsid w:val="00561B9C"/>
    <w:rsid w:val="00562CC6"/>
    <w:rsid w:val="00563210"/>
    <w:rsid w:val="00563EA6"/>
    <w:rsid w:val="005733CD"/>
    <w:rsid w:val="0057354B"/>
    <w:rsid w:val="00573A4A"/>
    <w:rsid w:val="00581655"/>
    <w:rsid w:val="005818AD"/>
    <w:rsid w:val="00585E46"/>
    <w:rsid w:val="00587813"/>
    <w:rsid w:val="00587EE1"/>
    <w:rsid w:val="00594E8E"/>
    <w:rsid w:val="00596539"/>
    <w:rsid w:val="005A1EE6"/>
    <w:rsid w:val="005A59E0"/>
    <w:rsid w:val="005B179C"/>
    <w:rsid w:val="005B28F9"/>
    <w:rsid w:val="005B6346"/>
    <w:rsid w:val="005C013B"/>
    <w:rsid w:val="005C1C77"/>
    <w:rsid w:val="005C29C2"/>
    <w:rsid w:val="005C2EC3"/>
    <w:rsid w:val="005C3C51"/>
    <w:rsid w:val="005C6F7D"/>
    <w:rsid w:val="005D127A"/>
    <w:rsid w:val="005D5E2E"/>
    <w:rsid w:val="005D6E06"/>
    <w:rsid w:val="005E03BD"/>
    <w:rsid w:val="005E2437"/>
    <w:rsid w:val="005E24CE"/>
    <w:rsid w:val="005E357E"/>
    <w:rsid w:val="005E3816"/>
    <w:rsid w:val="005E47C5"/>
    <w:rsid w:val="005E5DFB"/>
    <w:rsid w:val="005F2F19"/>
    <w:rsid w:val="005F7A73"/>
    <w:rsid w:val="0060289B"/>
    <w:rsid w:val="00602AD9"/>
    <w:rsid w:val="00607F19"/>
    <w:rsid w:val="00612F6D"/>
    <w:rsid w:val="00613132"/>
    <w:rsid w:val="00614DE7"/>
    <w:rsid w:val="0062004E"/>
    <w:rsid w:val="00621A72"/>
    <w:rsid w:val="0062327C"/>
    <w:rsid w:val="00624F5C"/>
    <w:rsid w:val="00627312"/>
    <w:rsid w:val="006312A8"/>
    <w:rsid w:val="006339BC"/>
    <w:rsid w:val="00635111"/>
    <w:rsid w:val="00635BBE"/>
    <w:rsid w:val="0063746D"/>
    <w:rsid w:val="006413C1"/>
    <w:rsid w:val="00646061"/>
    <w:rsid w:val="0066605C"/>
    <w:rsid w:val="0066786C"/>
    <w:rsid w:val="00667F13"/>
    <w:rsid w:val="00675CDF"/>
    <w:rsid w:val="00676356"/>
    <w:rsid w:val="00677E4D"/>
    <w:rsid w:val="00681BBE"/>
    <w:rsid w:val="006834AB"/>
    <w:rsid w:val="00690179"/>
    <w:rsid w:val="00691DDD"/>
    <w:rsid w:val="006923AE"/>
    <w:rsid w:val="006942D0"/>
    <w:rsid w:val="00696106"/>
    <w:rsid w:val="006A4EEA"/>
    <w:rsid w:val="006B39D4"/>
    <w:rsid w:val="006B4C63"/>
    <w:rsid w:val="006B537C"/>
    <w:rsid w:val="006C32D3"/>
    <w:rsid w:val="006C6DB4"/>
    <w:rsid w:val="006C7A44"/>
    <w:rsid w:val="006D2DBD"/>
    <w:rsid w:val="006D3D98"/>
    <w:rsid w:val="006D4161"/>
    <w:rsid w:val="006E129C"/>
    <w:rsid w:val="006E5CC2"/>
    <w:rsid w:val="006E7F67"/>
    <w:rsid w:val="006F0C3B"/>
    <w:rsid w:val="006F1619"/>
    <w:rsid w:val="006F5710"/>
    <w:rsid w:val="00707705"/>
    <w:rsid w:val="007111EC"/>
    <w:rsid w:val="007118CF"/>
    <w:rsid w:val="00712FB6"/>
    <w:rsid w:val="007132D7"/>
    <w:rsid w:val="00714449"/>
    <w:rsid w:val="00714A74"/>
    <w:rsid w:val="007230C6"/>
    <w:rsid w:val="00727D15"/>
    <w:rsid w:val="007311E1"/>
    <w:rsid w:val="00733FA3"/>
    <w:rsid w:val="00737D3A"/>
    <w:rsid w:val="00750573"/>
    <w:rsid w:val="007513EE"/>
    <w:rsid w:val="0075660D"/>
    <w:rsid w:val="00761AB0"/>
    <w:rsid w:val="00762C75"/>
    <w:rsid w:val="007714F3"/>
    <w:rsid w:val="00775E2C"/>
    <w:rsid w:val="00776341"/>
    <w:rsid w:val="007776D4"/>
    <w:rsid w:val="00780C80"/>
    <w:rsid w:val="007835F0"/>
    <w:rsid w:val="00790F16"/>
    <w:rsid w:val="0079103B"/>
    <w:rsid w:val="00793EE9"/>
    <w:rsid w:val="00794199"/>
    <w:rsid w:val="00797B96"/>
    <w:rsid w:val="00797F4A"/>
    <w:rsid w:val="007A27A7"/>
    <w:rsid w:val="007A31B6"/>
    <w:rsid w:val="007B2376"/>
    <w:rsid w:val="007B467E"/>
    <w:rsid w:val="007B562C"/>
    <w:rsid w:val="007B76B7"/>
    <w:rsid w:val="007C6269"/>
    <w:rsid w:val="007D415F"/>
    <w:rsid w:val="007D4AD5"/>
    <w:rsid w:val="007D506A"/>
    <w:rsid w:val="007D5CC2"/>
    <w:rsid w:val="007E03CC"/>
    <w:rsid w:val="007E29E7"/>
    <w:rsid w:val="007E3961"/>
    <w:rsid w:val="007E4BD0"/>
    <w:rsid w:val="007E7A38"/>
    <w:rsid w:val="007F09FE"/>
    <w:rsid w:val="007F2905"/>
    <w:rsid w:val="007F3398"/>
    <w:rsid w:val="007F346F"/>
    <w:rsid w:val="00800A58"/>
    <w:rsid w:val="008035F9"/>
    <w:rsid w:val="00804FE3"/>
    <w:rsid w:val="00805A24"/>
    <w:rsid w:val="00811D3D"/>
    <w:rsid w:val="008170BB"/>
    <w:rsid w:val="00817FF5"/>
    <w:rsid w:val="008218A6"/>
    <w:rsid w:val="00821983"/>
    <w:rsid w:val="0082334F"/>
    <w:rsid w:val="00831FF3"/>
    <w:rsid w:val="008472B9"/>
    <w:rsid w:val="008477A6"/>
    <w:rsid w:val="00847FEC"/>
    <w:rsid w:val="00853CB4"/>
    <w:rsid w:val="00856507"/>
    <w:rsid w:val="00862463"/>
    <w:rsid w:val="008633BD"/>
    <w:rsid w:val="00864185"/>
    <w:rsid w:val="008677BC"/>
    <w:rsid w:val="008721B0"/>
    <w:rsid w:val="00875042"/>
    <w:rsid w:val="008773F8"/>
    <w:rsid w:val="00881E5E"/>
    <w:rsid w:val="0088322D"/>
    <w:rsid w:val="00890138"/>
    <w:rsid w:val="00891177"/>
    <w:rsid w:val="0089285E"/>
    <w:rsid w:val="00896E47"/>
    <w:rsid w:val="008A7B98"/>
    <w:rsid w:val="008B412A"/>
    <w:rsid w:val="008B7D26"/>
    <w:rsid w:val="008C3274"/>
    <w:rsid w:val="008C3A64"/>
    <w:rsid w:val="008C6064"/>
    <w:rsid w:val="008C624D"/>
    <w:rsid w:val="008D0736"/>
    <w:rsid w:val="008D0EAB"/>
    <w:rsid w:val="008D2216"/>
    <w:rsid w:val="008D4F47"/>
    <w:rsid w:val="008E0107"/>
    <w:rsid w:val="008E19B0"/>
    <w:rsid w:val="008E4CDD"/>
    <w:rsid w:val="008E7921"/>
    <w:rsid w:val="008F20B5"/>
    <w:rsid w:val="008F2ECB"/>
    <w:rsid w:val="008F4668"/>
    <w:rsid w:val="008F4BEB"/>
    <w:rsid w:val="0090200E"/>
    <w:rsid w:val="00902581"/>
    <w:rsid w:val="009032A6"/>
    <w:rsid w:val="00904EF3"/>
    <w:rsid w:val="00910E08"/>
    <w:rsid w:val="009126EA"/>
    <w:rsid w:val="00913641"/>
    <w:rsid w:val="009206DA"/>
    <w:rsid w:val="00922169"/>
    <w:rsid w:val="009419EB"/>
    <w:rsid w:val="00941C57"/>
    <w:rsid w:val="009420CC"/>
    <w:rsid w:val="00942942"/>
    <w:rsid w:val="00944ECE"/>
    <w:rsid w:val="00953733"/>
    <w:rsid w:val="00963FA9"/>
    <w:rsid w:val="009649AD"/>
    <w:rsid w:val="00967C8D"/>
    <w:rsid w:val="00970D24"/>
    <w:rsid w:val="0097384B"/>
    <w:rsid w:val="00973E98"/>
    <w:rsid w:val="00975DFF"/>
    <w:rsid w:val="00981579"/>
    <w:rsid w:val="0098214E"/>
    <w:rsid w:val="0098667D"/>
    <w:rsid w:val="009870DD"/>
    <w:rsid w:val="009877AE"/>
    <w:rsid w:val="00995F72"/>
    <w:rsid w:val="009A12EC"/>
    <w:rsid w:val="009A620A"/>
    <w:rsid w:val="009A6E45"/>
    <w:rsid w:val="009B0F4F"/>
    <w:rsid w:val="009B39FB"/>
    <w:rsid w:val="009B5B21"/>
    <w:rsid w:val="009B7181"/>
    <w:rsid w:val="009C270F"/>
    <w:rsid w:val="009C30D9"/>
    <w:rsid w:val="009C7939"/>
    <w:rsid w:val="009D0DB2"/>
    <w:rsid w:val="009D1BFD"/>
    <w:rsid w:val="009D4FA3"/>
    <w:rsid w:val="009D5E35"/>
    <w:rsid w:val="009E6E5C"/>
    <w:rsid w:val="009E764B"/>
    <w:rsid w:val="009F3328"/>
    <w:rsid w:val="009F6767"/>
    <w:rsid w:val="009F7D17"/>
    <w:rsid w:val="00A00C01"/>
    <w:rsid w:val="00A02B54"/>
    <w:rsid w:val="00A043E2"/>
    <w:rsid w:val="00A0498B"/>
    <w:rsid w:val="00A11B59"/>
    <w:rsid w:val="00A11C6E"/>
    <w:rsid w:val="00A12951"/>
    <w:rsid w:val="00A12A07"/>
    <w:rsid w:val="00A14714"/>
    <w:rsid w:val="00A14D2D"/>
    <w:rsid w:val="00A209EF"/>
    <w:rsid w:val="00A31A21"/>
    <w:rsid w:val="00A376BD"/>
    <w:rsid w:val="00A43863"/>
    <w:rsid w:val="00A43DF3"/>
    <w:rsid w:val="00A46471"/>
    <w:rsid w:val="00A51FAD"/>
    <w:rsid w:val="00A538CF"/>
    <w:rsid w:val="00A53B28"/>
    <w:rsid w:val="00A553B7"/>
    <w:rsid w:val="00A57F43"/>
    <w:rsid w:val="00A61EA2"/>
    <w:rsid w:val="00A71EA4"/>
    <w:rsid w:val="00A73503"/>
    <w:rsid w:val="00A743CB"/>
    <w:rsid w:val="00A776D4"/>
    <w:rsid w:val="00A96E5E"/>
    <w:rsid w:val="00A9764B"/>
    <w:rsid w:val="00AA4110"/>
    <w:rsid w:val="00AB0F39"/>
    <w:rsid w:val="00AB20E5"/>
    <w:rsid w:val="00AB23D2"/>
    <w:rsid w:val="00AC28DF"/>
    <w:rsid w:val="00AC4289"/>
    <w:rsid w:val="00AC707C"/>
    <w:rsid w:val="00AD644A"/>
    <w:rsid w:val="00AD6A12"/>
    <w:rsid w:val="00AE04E4"/>
    <w:rsid w:val="00AE11C3"/>
    <w:rsid w:val="00AE2C82"/>
    <w:rsid w:val="00AE3A2F"/>
    <w:rsid w:val="00AE7202"/>
    <w:rsid w:val="00AF1B65"/>
    <w:rsid w:val="00AF1EE3"/>
    <w:rsid w:val="00AF37B9"/>
    <w:rsid w:val="00AF666A"/>
    <w:rsid w:val="00AF73D5"/>
    <w:rsid w:val="00B01969"/>
    <w:rsid w:val="00B02D59"/>
    <w:rsid w:val="00B04526"/>
    <w:rsid w:val="00B10372"/>
    <w:rsid w:val="00B12616"/>
    <w:rsid w:val="00B12B4F"/>
    <w:rsid w:val="00B12C2B"/>
    <w:rsid w:val="00B12C5F"/>
    <w:rsid w:val="00B20840"/>
    <w:rsid w:val="00B211A6"/>
    <w:rsid w:val="00B220F5"/>
    <w:rsid w:val="00B23F34"/>
    <w:rsid w:val="00B260F1"/>
    <w:rsid w:val="00B267A2"/>
    <w:rsid w:val="00B316AB"/>
    <w:rsid w:val="00B368B6"/>
    <w:rsid w:val="00B374CC"/>
    <w:rsid w:val="00B37984"/>
    <w:rsid w:val="00B41288"/>
    <w:rsid w:val="00B47DEB"/>
    <w:rsid w:val="00B51383"/>
    <w:rsid w:val="00B521C3"/>
    <w:rsid w:val="00B52297"/>
    <w:rsid w:val="00B529AD"/>
    <w:rsid w:val="00B5350B"/>
    <w:rsid w:val="00B553A8"/>
    <w:rsid w:val="00B553C4"/>
    <w:rsid w:val="00B6029D"/>
    <w:rsid w:val="00B636C2"/>
    <w:rsid w:val="00B6442E"/>
    <w:rsid w:val="00B83757"/>
    <w:rsid w:val="00B83E10"/>
    <w:rsid w:val="00B96B58"/>
    <w:rsid w:val="00BA197F"/>
    <w:rsid w:val="00BA2FFE"/>
    <w:rsid w:val="00BA56A1"/>
    <w:rsid w:val="00BA69DA"/>
    <w:rsid w:val="00BB1203"/>
    <w:rsid w:val="00BB7D1E"/>
    <w:rsid w:val="00BC295A"/>
    <w:rsid w:val="00BC55D6"/>
    <w:rsid w:val="00BD3450"/>
    <w:rsid w:val="00BD43B3"/>
    <w:rsid w:val="00BD513D"/>
    <w:rsid w:val="00BD5506"/>
    <w:rsid w:val="00BE0C30"/>
    <w:rsid w:val="00BE33E1"/>
    <w:rsid w:val="00BE38B5"/>
    <w:rsid w:val="00BF089C"/>
    <w:rsid w:val="00BF5EA7"/>
    <w:rsid w:val="00BF600F"/>
    <w:rsid w:val="00C07BE2"/>
    <w:rsid w:val="00C10988"/>
    <w:rsid w:val="00C109F6"/>
    <w:rsid w:val="00C15FD5"/>
    <w:rsid w:val="00C25743"/>
    <w:rsid w:val="00C27C69"/>
    <w:rsid w:val="00C32984"/>
    <w:rsid w:val="00C3742F"/>
    <w:rsid w:val="00C41789"/>
    <w:rsid w:val="00C47700"/>
    <w:rsid w:val="00C514A9"/>
    <w:rsid w:val="00C5559D"/>
    <w:rsid w:val="00C605CE"/>
    <w:rsid w:val="00C74045"/>
    <w:rsid w:val="00C84DE4"/>
    <w:rsid w:val="00C84E9A"/>
    <w:rsid w:val="00C85CE6"/>
    <w:rsid w:val="00C913F9"/>
    <w:rsid w:val="00C91C1C"/>
    <w:rsid w:val="00C92C8E"/>
    <w:rsid w:val="00C94152"/>
    <w:rsid w:val="00C96B9C"/>
    <w:rsid w:val="00C9705B"/>
    <w:rsid w:val="00C978D0"/>
    <w:rsid w:val="00CA0D79"/>
    <w:rsid w:val="00CA2F2B"/>
    <w:rsid w:val="00CA4E1C"/>
    <w:rsid w:val="00CA521F"/>
    <w:rsid w:val="00CA640B"/>
    <w:rsid w:val="00CA66CB"/>
    <w:rsid w:val="00CA6B2B"/>
    <w:rsid w:val="00CB1F9E"/>
    <w:rsid w:val="00CB41FD"/>
    <w:rsid w:val="00CB5412"/>
    <w:rsid w:val="00CB7E98"/>
    <w:rsid w:val="00CC4039"/>
    <w:rsid w:val="00CC66B1"/>
    <w:rsid w:val="00CD3D1F"/>
    <w:rsid w:val="00CD436A"/>
    <w:rsid w:val="00CE5238"/>
    <w:rsid w:val="00CE5C2A"/>
    <w:rsid w:val="00CF1104"/>
    <w:rsid w:val="00D04230"/>
    <w:rsid w:val="00D04587"/>
    <w:rsid w:val="00D07C07"/>
    <w:rsid w:val="00D24828"/>
    <w:rsid w:val="00D26ABC"/>
    <w:rsid w:val="00D30666"/>
    <w:rsid w:val="00D317D3"/>
    <w:rsid w:val="00D31A83"/>
    <w:rsid w:val="00D3326C"/>
    <w:rsid w:val="00D41CEE"/>
    <w:rsid w:val="00D4341E"/>
    <w:rsid w:val="00D4471D"/>
    <w:rsid w:val="00D44B9E"/>
    <w:rsid w:val="00D46B64"/>
    <w:rsid w:val="00D47037"/>
    <w:rsid w:val="00D62DD5"/>
    <w:rsid w:val="00D730E3"/>
    <w:rsid w:val="00D733A6"/>
    <w:rsid w:val="00D816FF"/>
    <w:rsid w:val="00D81AD6"/>
    <w:rsid w:val="00D843F1"/>
    <w:rsid w:val="00D848FF"/>
    <w:rsid w:val="00D94BA3"/>
    <w:rsid w:val="00D95421"/>
    <w:rsid w:val="00D95F8A"/>
    <w:rsid w:val="00DA0918"/>
    <w:rsid w:val="00DA1744"/>
    <w:rsid w:val="00DA3390"/>
    <w:rsid w:val="00DA6607"/>
    <w:rsid w:val="00DA78EF"/>
    <w:rsid w:val="00DB4827"/>
    <w:rsid w:val="00DC082A"/>
    <w:rsid w:val="00DC252D"/>
    <w:rsid w:val="00DC37F4"/>
    <w:rsid w:val="00DE3AEF"/>
    <w:rsid w:val="00DE3CF4"/>
    <w:rsid w:val="00DE45F3"/>
    <w:rsid w:val="00DE6BF8"/>
    <w:rsid w:val="00DF01FD"/>
    <w:rsid w:val="00DF1161"/>
    <w:rsid w:val="00DF5620"/>
    <w:rsid w:val="00E02908"/>
    <w:rsid w:val="00E03012"/>
    <w:rsid w:val="00E03073"/>
    <w:rsid w:val="00E03701"/>
    <w:rsid w:val="00E0607A"/>
    <w:rsid w:val="00E06344"/>
    <w:rsid w:val="00E068F5"/>
    <w:rsid w:val="00E132EC"/>
    <w:rsid w:val="00E133BC"/>
    <w:rsid w:val="00E13590"/>
    <w:rsid w:val="00E1569B"/>
    <w:rsid w:val="00E16C61"/>
    <w:rsid w:val="00E17385"/>
    <w:rsid w:val="00E25BBA"/>
    <w:rsid w:val="00E273AD"/>
    <w:rsid w:val="00E4278A"/>
    <w:rsid w:val="00E44BF2"/>
    <w:rsid w:val="00E476BE"/>
    <w:rsid w:val="00E500BC"/>
    <w:rsid w:val="00E5657C"/>
    <w:rsid w:val="00E61478"/>
    <w:rsid w:val="00E61605"/>
    <w:rsid w:val="00E617B0"/>
    <w:rsid w:val="00E61985"/>
    <w:rsid w:val="00E61D0D"/>
    <w:rsid w:val="00E67EA0"/>
    <w:rsid w:val="00E725CF"/>
    <w:rsid w:val="00E82FF7"/>
    <w:rsid w:val="00E859AB"/>
    <w:rsid w:val="00E874F5"/>
    <w:rsid w:val="00EA4708"/>
    <w:rsid w:val="00EB4FB1"/>
    <w:rsid w:val="00EB53D2"/>
    <w:rsid w:val="00EB5915"/>
    <w:rsid w:val="00EB7062"/>
    <w:rsid w:val="00EC1AE6"/>
    <w:rsid w:val="00EC2EF9"/>
    <w:rsid w:val="00ED372B"/>
    <w:rsid w:val="00EE07A0"/>
    <w:rsid w:val="00EF1C0B"/>
    <w:rsid w:val="00F05CD7"/>
    <w:rsid w:val="00F0681E"/>
    <w:rsid w:val="00F0770F"/>
    <w:rsid w:val="00F1548F"/>
    <w:rsid w:val="00F20EF9"/>
    <w:rsid w:val="00F21E36"/>
    <w:rsid w:val="00F248DB"/>
    <w:rsid w:val="00F33450"/>
    <w:rsid w:val="00F336D9"/>
    <w:rsid w:val="00F35D4D"/>
    <w:rsid w:val="00F43970"/>
    <w:rsid w:val="00F46817"/>
    <w:rsid w:val="00F46A6E"/>
    <w:rsid w:val="00F5270B"/>
    <w:rsid w:val="00F56189"/>
    <w:rsid w:val="00F61708"/>
    <w:rsid w:val="00F62654"/>
    <w:rsid w:val="00F6334F"/>
    <w:rsid w:val="00F648B5"/>
    <w:rsid w:val="00F65706"/>
    <w:rsid w:val="00F66D8E"/>
    <w:rsid w:val="00F75C0F"/>
    <w:rsid w:val="00F76679"/>
    <w:rsid w:val="00F76C4E"/>
    <w:rsid w:val="00F80ABE"/>
    <w:rsid w:val="00F82F04"/>
    <w:rsid w:val="00F83C52"/>
    <w:rsid w:val="00F843FB"/>
    <w:rsid w:val="00F85EE0"/>
    <w:rsid w:val="00F93C6F"/>
    <w:rsid w:val="00F95982"/>
    <w:rsid w:val="00FA3550"/>
    <w:rsid w:val="00FA385A"/>
    <w:rsid w:val="00FA5D9E"/>
    <w:rsid w:val="00FB02E2"/>
    <w:rsid w:val="00FB216C"/>
    <w:rsid w:val="00FB301E"/>
    <w:rsid w:val="00FB4E14"/>
    <w:rsid w:val="00FB78B8"/>
    <w:rsid w:val="00FD47DF"/>
    <w:rsid w:val="00FD5BEE"/>
    <w:rsid w:val="00FE140D"/>
    <w:rsid w:val="00FE54D5"/>
    <w:rsid w:val="00FE7C05"/>
    <w:rsid w:val="00FF547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7"/>
    <o:shapelayout v:ext="edit">
      <o:idmap v:ext="edit" data="1"/>
    </o:shapelayout>
  </w:shapeDefaults>
  <w:decimalSymbol w:val="."/>
  <w:listSeparator w:val=","/>
  <w15:docId w15:val="{3F5F58F0-5500-49CA-93D8-626884FB96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6259"/>
    <w:pPr>
      <w:spacing w:before="120" w:after="120"/>
    </w:pPr>
    <w:rPr>
      <w:rFonts w:ascii="Arial" w:hAnsi="Arial"/>
      <w:sz w:val="22"/>
      <w:szCs w:val="22"/>
    </w:rPr>
  </w:style>
  <w:style w:type="paragraph" w:styleId="Heading1">
    <w:name w:val="heading 1"/>
    <w:basedOn w:val="Normal"/>
    <w:next w:val="Normal"/>
    <w:link w:val="Heading1Char"/>
    <w:uiPriority w:val="9"/>
    <w:qFormat/>
    <w:rsid w:val="003B67F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3B67F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3B67F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D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F39AA"/>
    <w:rPr>
      <w:color w:val="0000FF"/>
      <w:u w:val="single"/>
    </w:rPr>
  </w:style>
  <w:style w:type="paragraph" w:styleId="Footer">
    <w:name w:val="footer"/>
    <w:basedOn w:val="Normal"/>
    <w:link w:val="FooterChar"/>
    <w:uiPriority w:val="99"/>
    <w:rsid w:val="00CA2F2B"/>
    <w:pPr>
      <w:tabs>
        <w:tab w:val="center" w:pos="4153"/>
        <w:tab w:val="right" w:pos="8306"/>
      </w:tabs>
    </w:pPr>
  </w:style>
  <w:style w:type="character" w:styleId="PageNumber">
    <w:name w:val="page number"/>
    <w:basedOn w:val="DefaultParagraphFont"/>
    <w:rsid w:val="00CA2F2B"/>
  </w:style>
  <w:style w:type="paragraph" w:styleId="Header">
    <w:name w:val="header"/>
    <w:basedOn w:val="Normal"/>
    <w:link w:val="HeaderChar"/>
    <w:uiPriority w:val="99"/>
    <w:rsid w:val="00BF600F"/>
    <w:pPr>
      <w:tabs>
        <w:tab w:val="center" w:pos="4153"/>
        <w:tab w:val="right" w:pos="8306"/>
      </w:tabs>
    </w:pPr>
  </w:style>
  <w:style w:type="paragraph" w:styleId="BalloonText">
    <w:name w:val="Balloon Text"/>
    <w:basedOn w:val="Normal"/>
    <w:semiHidden/>
    <w:rsid w:val="00A553B7"/>
    <w:rPr>
      <w:rFonts w:ascii="Tahoma" w:hAnsi="Tahoma" w:cs="Tahoma"/>
      <w:sz w:val="16"/>
      <w:szCs w:val="16"/>
    </w:rPr>
  </w:style>
  <w:style w:type="paragraph" w:styleId="DocumentMap">
    <w:name w:val="Document Map"/>
    <w:basedOn w:val="Normal"/>
    <w:semiHidden/>
    <w:rsid w:val="005B179C"/>
    <w:pPr>
      <w:shd w:val="clear" w:color="auto" w:fill="000080"/>
    </w:pPr>
    <w:rPr>
      <w:rFonts w:ascii="Tahoma" w:hAnsi="Tahoma" w:cs="Tahoma"/>
      <w:sz w:val="20"/>
      <w:szCs w:val="20"/>
    </w:rPr>
  </w:style>
  <w:style w:type="character" w:styleId="FollowedHyperlink">
    <w:name w:val="FollowedHyperlink"/>
    <w:rsid w:val="00B51383"/>
    <w:rPr>
      <w:color w:val="800080"/>
      <w:u w:val="single"/>
    </w:rPr>
  </w:style>
  <w:style w:type="character" w:styleId="CommentReference">
    <w:name w:val="annotation reference"/>
    <w:uiPriority w:val="99"/>
    <w:unhideWhenUsed/>
    <w:rsid w:val="00967C8D"/>
    <w:rPr>
      <w:sz w:val="16"/>
      <w:szCs w:val="16"/>
    </w:rPr>
  </w:style>
  <w:style w:type="paragraph" w:styleId="CommentText">
    <w:name w:val="annotation text"/>
    <w:basedOn w:val="Normal"/>
    <w:link w:val="CommentTextChar"/>
    <w:uiPriority w:val="99"/>
    <w:unhideWhenUsed/>
    <w:rsid w:val="00967C8D"/>
    <w:pPr>
      <w:spacing w:after="200" w:line="276" w:lineRule="auto"/>
    </w:pPr>
    <w:rPr>
      <w:rFonts w:ascii="Calibri" w:eastAsia="Calibri" w:hAnsi="Calibri"/>
      <w:sz w:val="20"/>
      <w:szCs w:val="20"/>
      <w:lang w:eastAsia="en-US"/>
    </w:rPr>
  </w:style>
  <w:style w:type="character" w:customStyle="1" w:styleId="CommentTextChar">
    <w:name w:val="Comment Text Char"/>
    <w:link w:val="CommentText"/>
    <w:uiPriority w:val="99"/>
    <w:rsid w:val="00967C8D"/>
    <w:rPr>
      <w:rFonts w:ascii="Calibri" w:eastAsia="Calibri" w:hAnsi="Calibri"/>
      <w:lang w:eastAsia="en-US"/>
    </w:rPr>
  </w:style>
  <w:style w:type="paragraph" w:styleId="ListParagraph">
    <w:name w:val="List Paragraph"/>
    <w:basedOn w:val="Normal"/>
    <w:qFormat/>
    <w:rsid w:val="00B368B6"/>
    <w:pPr>
      <w:ind w:left="720"/>
      <w:contextualSpacing/>
    </w:pPr>
  </w:style>
  <w:style w:type="paragraph" w:styleId="NormalWeb">
    <w:name w:val="Normal (Web)"/>
    <w:basedOn w:val="Normal"/>
    <w:uiPriority w:val="99"/>
    <w:unhideWhenUsed/>
    <w:rsid w:val="00544B6E"/>
    <w:pPr>
      <w:spacing w:before="100" w:beforeAutospacing="1" w:after="100" w:afterAutospacing="1"/>
    </w:pPr>
    <w:rPr>
      <w:rFonts w:ascii="Times New Roman" w:hAnsi="Times New Roman"/>
      <w:sz w:val="24"/>
      <w:szCs w:val="24"/>
    </w:rPr>
  </w:style>
  <w:style w:type="paragraph" w:customStyle="1" w:styleId="Pa1">
    <w:name w:val="Pa1"/>
    <w:basedOn w:val="Normal"/>
    <w:next w:val="Normal"/>
    <w:rsid w:val="00CC66B1"/>
    <w:pPr>
      <w:autoSpaceDE w:val="0"/>
      <w:autoSpaceDN w:val="0"/>
      <w:adjustRightInd w:val="0"/>
      <w:spacing w:before="0" w:line="221" w:lineRule="atLeast"/>
    </w:pPr>
    <w:rPr>
      <w:rFonts w:ascii="Golden Cockerel ITC Roman" w:hAnsi="Golden Cockerel ITC Roman"/>
      <w:sz w:val="24"/>
      <w:szCs w:val="24"/>
    </w:rPr>
  </w:style>
  <w:style w:type="paragraph" w:styleId="FootnoteText">
    <w:name w:val="footnote text"/>
    <w:basedOn w:val="Normal"/>
    <w:link w:val="FootnoteTextChar"/>
    <w:uiPriority w:val="99"/>
    <w:rsid w:val="00CC66B1"/>
    <w:pPr>
      <w:spacing w:before="0"/>
    </w:pPr>
    <w:rPr>
      <w:rFonts w:ascii="Times New Roman" w:hAnsi="Times New Roman"/>
      <w:sz w:val="20"/>
      <w:szCs w:val="20"/>
      <w:lang w:eastAsia="en-US"/>
    </w:rPr>
  </w:style>
  <w:style w:type="character" w:customStyle="1" w:styleId="FootnoteTextChar">
    <w:name w:val="Footnote Text Char"/>
    <w:link w:val="FootnoteText"/>
    <w:uiPriority w:val="99"/>
    <w:rsid w:val="00CC66B1"/>
    <w:rPr>
      <w:lang w:eastAsia="en-US"/>
    </w:rPr>
  </w:style>
  <w:style w:type="character" w:styleId="FootnoteReference">
    <w:name w:val="footnote reference"/>
    <w:uiPriority w:val="99"/>
    <w:rsid w:val="00CC66B1"/>
    <w:rPr>
      <w:rFonts w:cs="Times New Roman"/>
      <w:vertAlign w:val="superscript"/>
    </w:rPr>
  </w:style>
  <w:style w:type="character" w:customStyle="1" w:styleId="Normal14TNR-BoldChar">
    <w:name w:val="Normal14TNR-Bold Char"/>
    <w:uiPriority w:val="99"/>
    <w:rsid w:val="00CC66B1"/>
    <w:rPr>
      <w:rFonts w:cs="Times New Roman"/>
      <w:sz w:val="24"/>
      <w:szCs w:val="24"/>
    </w:rPr>
  </w:style>
  <w:style w:type="character" w:customStyle="1" w:styleId="Normal10TNRChar">
    <w:name w:val="Normal10TNR Char"/>
    <w:uiPriority w:val="99"/>
    <w:rsid w:val="00CC66B1"/>
    <w:rPr>
      <w:rFonts w:cs="Times New Roman"/>
      <w:lang w:val="en-AU" w:eastAsia="en-US"/>
    </w:rPr>
  </w:style>
  <w:style w:type="character" w:customStyle="1" w:styleId="HeaderChar">
    <w:name w:val="Header Char"/>
    <w:link w:val="Header"/>
    <w:uiPriority w:val="99"/>
    <w:rsid w:val="00CC66B1"/>
    <w:rPr>
      <w:rFonts w:ascii="Arial (W1)" w:hAnsi="Arial (W1)"/>
      <w:sz w:val="22"/>
      <w:szCs w:val="22"/>
    </w:rPr>
  </w:style>
  <w:style w:type="character" w:customStyle="1" w:styleId="FooterChar">
    <w:name w:val="Footer Char"/>
    <w:link w:val="Footer"/>
    <w:uiPriority w:val="99"/>
    <w:rsid w:val="00EE07A0"/>
    <w:rPr>
      <w:rFonts w:ascii="Arial (W1)" w:hAnsi="Arial (W1)"/>
      <w:sz w:val="22"/>
      <w:szCs w:val="22"/>
    </w:rPr>
  </w:style>
  <w:style w:type="paragraph" w:customStyle="1" w:styleId="Code">
    <w:name w:val="Code"/>
    <w:basedOn w:val="Normal"/>
    <w:link w:val="CodeChar"/>
    <w:qFormat/>
    <w:rsid w:val="00433C91"/>
    <w:pPr>
      <w:keepNext/>
    </w:pPr>
    <w:rPr>
      <w:rFonts w:cs="Arial"/>
      <w:b/>
      <w:sz w:val="28"/>
      <w:szCs w:val="28"/>
    </w:rPr>
  </w:style>
  <w:style w:type="paragraph" w:customStyle="1" w:styleId="Code1">
    <w:name w:val="Code 1"/>
    <w:basedOn w:val="Normal"/>
    <w:qFormat/>
    <w:rsid w:val="00433C91"/>
    <w:pPr>
      <w:numPr>
        <w:numId w:val="1"/>
      </w:numPr>
      <w:ind w:left="357" w:hanging="357"/>
    </w:pPr>
    <w:rPr>
      <w:rFonts w:cs="Arial"/>
      <w:b/>
    </w:rPr>
  </w:style>
  <w:style w:type="character" w:customStyle="1" w:styleId="CodeChar">
    <w:name w:val="Code Char"/>
    <w:basedOn w:val="DefaultParagraphFont"/>
    <w:link w:val="Code"/>
    <w:rsid w:val="00433C91"/>
    <w:rPr>
      <w:rFonts w:ascii="Arial" w:hAnsi="Arial" w:cs="Arial"/>
      <w:b/>
      <w:sz w:val="28"/>
      <w:szCs w:val="28"/>
    </w:rPr>
  </w:style>
  <w:style w:type="paragraph" w:customStyle="1" w:styleId="Code2">
    <w:name w:val="Code 2"/>
    <w:basedOn w:val="Normal"/>
    <w:qFormat/>
    <w:rsid w:val="00B12B4F"/>
    <w:pPr>
      <w:keepNext/>
      <w:tabs>
        <w:tab w:val="left" w:pos="500"/>
      </w:tabs>
    </w:pPr>
    <w:rPr>
      <w:rFonts w:cs="Arial"/>
      <w:b/>
    </w:rPr>
  </w:style>
  <w:style w:type="character" w:customStyle="1" w:styleId="Heading1Char">
    <w:name w:val="Heading 1 Char"/>
    <w:basedOn w:val="DefaultParagraphFont"/>
    <w:link w:val="Heading1"/>
    <w:uiPriority w:val="9"/>
    <w:rsid w:val="003B67F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semiHidden/>
    <w:rsid w:val="003B67F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semiHidden/>
    <w:rsid w:val="003B67FB"/>
    <w:rPr>
      <w:rFonts w:asciiTheme="majorHAnsi" w:eastAsiaTheme="majorEastAsia" w:hAnsiTheme="majorHAnsi" w:cstheme="majorBidi"/>
      <w:b/>
      <w:bCs/>
      <w:color w:val="4F81BD" w:themeColor="accent1"/>
      <w:sz w:val="22"/>
      <w:szCs w:val="22"/>
    </w:rPr>
  </w:style>
  <w:style w:type="paragraph" w:styleId="TOC1">
    <w:name w:val="toc 1"/>
    <w:basedOn w:val="Normal"/>
    <w:next w:val="Normal"/>
    <w:autoRedefine/>
    <w:uiPriority w:val="39"/>
    <w:rsid w:val="003B67FB"/>
    <w:pPr>
      <w:spacing w:after="100"/>
    </w:pPr>
  </w:style>
  <w:style w:type="paragraph" w:styleId="TOC2">
    <w:name w:val="toc 2"/>
    <w:basedOn w:val="Normal"/>
    <w:next w:val="Normal"/>
    <w:autoRedefine/>
    <w:uiPriority w:val="39"/>
    <w:rsid w:val="003B67FB"/>
    <w:pPr>
      <w:spacing w:after="100"/>
      <w:ind w:left="220"/>
    </w:pPr>
  </w:style>
  <w:style w:type="paragraph" w:styleId="TOC3">
    <w:name w:val="toc 3"/>
    <w:basedOn w:val="Normal"/>
    <w:next w:val="Normal"/>
    <w:autoRedefine/>
    <w:uiPriority w:val="39"/>
    <w:rsid w:val="003B67FB"/>
    <w:pPr>
      <w:spacing w:after="100"/>
      <w:ind w:left="440"/>
    </w:pPr>
  </w:style>
  <w:style w:type="paragraph" w:customStyle="1" w:styleId="tabletext">
    <w:name w:val="table text"/>
    <w:basedOn w:val="Normal"/>
    <w:rsid w:val="000F4825"/>
    <w:pPr>
      <w:spacing w:before="60" w:after="60"/>
    </w:pPr>
    <w:rPr>
      <w:rFonts w:ascii="Times New Roman" w:hAnsi="Times New Roman"/>
      <w:szCs w:val="24"/>
      <w:lang w:eastAsia="en-US"/>
    </w:rPr>
  </w:style>
  <w:style w:type="paragraph" w:customStyle="1" w:styleId="bullet">
    <w:name w:val="bullet"/>
    <w:basedOn w:val="Normal"/>
    <w:link w:val="bulletChar"/>
    <w:qFormat/>
    <w:rsid w:val="00953733"/>
    <w:pPr>
      <w:keepNext/>
      <w:numPr>
        <w:numId w:val="3"/>
      </w:numPr>
      <w:ind w:left="357" w:hanging="357"/>
    </w:pPr>
    <w:rPr>
      <w:rFonts w:cs="Arial"/>
    </w:rPr>
  </w:style>
  <w:style w:type="paragraph" w:customStyle="1" w:styleId="en">
    <w:name w:val="en"/>
    <w:basedOn w:val="bullet"/>
    <w:qFormat/>
    <w:rsid w:val="006C32D3"/>
    <w:pPr>
      <w:numPr>
        <w:numId w:val="4"/>
      </w:numPr>
    </w:pPr>
  </w:style>
  <w:style w:type="character" w:customStyle="1" w:styleId="bulletChar">
    <w:name w:val="bullet Char"/>
    <w:aliases w:val="List Paragraph Char"/>
    <w:basedOn w:val="DefaultParagraphFont"/>
    <w:link w:val="bullet"/>
    <w:rsid w:val="00953733"/>
    <w:rPr>
      <w:rFonts w:ascii="Arial" w:hAnsi="Arial" w:cs="Arial"/>
      <w:sz w:val="22"/>
      <w:szCs w:val="22"/>
    </w:rPr>
  </w:style>
  <w:style w:type="paragraph" w:customStyle="1" w:styleId="VQANormalText">
    <w:name w:val="VQA Normal Text"/>
    <w:basedOn w:val="Normal"/>
    <w:link w:val="VQANormalTextChar"/>
    <w:rsid w:val="00AD6A12"/>
    <w:pPr>
      <w:tabs>
        <w:tab w:val="left" w:pos="540"/>
        <w:tab w:val="right" w:leader="dot" w:pos="9540"/>
      </w:tabs>
      <w:autoSpaceDE w:val="0"/>
      <w:autoSpaceDN w:val="0"/>
      <w:adjustRightInd w:val="0"/>
    </w:pPr>
    <w:rPr>
      <w:rFonts w:ascii="Times New Roman" w:hAnsi="Times New Roman"/>
      <w:szCs w:val="20"/>
      <w:lang w:val="en-GB"/>
    </w:rPr>
  </w:style>
  <w:style w:type="character" w:customStyle="1" w:styleId="VQANormalTextChar">
    <w:name w:val="VQA Normal Text Char"/>
    <w:basedOn w:val="DefaultParagraphFont"/>
    <w:link w:val="VQANormalText"/>
    <w:rsid w:val="00AD6A12"/>
    <w:rPr>
      <w:sz w:val="22"/>
      <w:lang w:val="en-GB"/>
    </w:rPr>
  </w:style>
  <w:style w:type="paragraph" w:customStyle="1" w:styleId="StyleVQANormalTextBold">
    <w:name w:val="Style VQA Normal Text + Bold"/>
    <w:basedOn w:val="VQANormalText"/>
    <w:autoRedefine/>
    <w:rsid w:val="00AD6A12"/>
    <w:rPr>
      <w:b/>
      <w:bCs/>
      <w:i/>
    </w:rPr>
  </w:style>
  <w:style w:type="paragraph" w:styleId="CommentSubject">
    <w:name w:val="annotation subject"/>
    <w:basedOn w:val="CommentText"/>
    <w:next w:val="CommentText"/>
    <w:link w:val="CommentSubjectChar"/>
    <w:rsid w:val="007B562C"/>
    <w:pPr>
      <w:spacing w:after="120" w:line="240" w:lineRule="auto"/>
    </w:pPr>
    <w:rPr>
      <w:rFonts w:ascii="Arial" w:eastAsia="Times New Roman" w:hAnsi="Arial"/>
      <w:b/>
      <w:bCs/>
      <w:lang w:eastAsia="en-AU"/>
    </w:rPr>
  </w:style>
  <w:style w:type="character" w:customStyle="1" w:styleId="CommentSubjectChar">
    <w:name w:val="Comment Subject Char"/>
    <w:basedOn w:val="CommentTextChar"/>
    <w:link w:val="CommentSubject"/>
    <w:rsid w:val="007B562C"/>
    <w:rPr>
      <w:rFonts w:ascii="Arial" w:eastAsia="Calibri" w:hAnsi="Arial"/>
      <w:b/>
      <w:bCs/>
      <w:lang w:eastAsia="en-US"/>
    </w:rPr>
  </w:style>
  <w:style w:type="paragraph" w:styleId="NoSpacing">
    <w:name w:val="No Spacing"/>
    <w:link w:val="NoSpacingChar"/>
    <w:uiPriority w:val="1"/>
    <w:qFormat/>
    <w:rsid w:val="00202A7A"/>
    <w:rPr>
      <w:rFonts w:ascii="Arial" w:hAnsi="Arial"/>
      <w:sz w:val="24"/>
      <w:szCs w:val="24"/>
    </w:rPr>
  </w:style>
  <w:style w:type="character" w:customStyle="1" w:styleId="NoSpacingChar">
    <w:name w:val="No Spacing Char"/>
    <w:basedOn w:val="DefaultParagraphFont"/>
    <w:link w:val="NoSpacing"/>
    <w:uiPriority w:val="1"/>
    <w:rsid w:val="00202A7A"/>
    <w:rPr>
      <w:rFonts w:ascii="Arial" w:hAnsi="Arial"/>
      <w:sz w:val="24"/>
      <w:szCs w:val="24"/>
    </w:rPr>
  </w:style>
  <w:style w:type="paragraph" w:customStyle="1" w:styleId="TimesNewRoman">
    <w:name w:val="Times New Roman"/>
    <w:basedOn w:val="Normal"/>
    <w:qFormat/>
    <w:rsid w:val="00C92C8E"/>
    <w:rPr>
      <w:rFonts w:ascii="Times New Roman" w:hAnsi="Times New Roman"/>
      <w:sz w:val="24"/>
      <w:szCs w:val="28"/>
    </w:rPr>
  </w:style>
  <w:style w:type="paragraph" w:customStyle="1" w:styleId="Default">
    <w:name w:val="Default"/>
    <w:rsid w:val="00051FB5"/>
    <w:pPr>
      <w:autoSpaceDE w:val="0"/>
      <w:autoSpaceDN w:val="0"/>
      <w:adjustRightInd w:val="0"/>
    </w:pPr>
    <w:rPr>
      <w:rFonts w:ascii="Arial" w:hAnsi="Arial" w:cs="Arial"/>
      <w:color w:val="000000"/>
      <w:sz w:val="24"/>
      <w:szCs w:val="24"/>
    </w:rPr>
  </w:style>
  <w:style w:type="paragraph" w:customStyle="1" w:styleId="endash">
    <w:name w:val="en dash"/>
    <w:basedOn w:val="ListParagraph"/>
    <w:qFormat/>
    <w:rsid w:val="007835F0"/>
    <w:pPr>
      <w:numPr>
        <w:numId w:val="8"/>
      </w:numPr>
      <w:contextualSpacing w:val="0"/>
    </w:pPr>
    <w:rPr>
      <w:sz w:val="20"/>
      <w:szCs w:val="24"/>
    </w:rPr>
  </w:style>
  <w:style w:type="paragraph" w:customStyle="1" w:styleId="code0">
    <w:name w:val="code"/>
    <w:basedOn w:val="Normal"/>
    <w:link w:val="codeChar0"/>
    <w:qFormat/>
    <w:rsid w:val="00F76C4E"/>
    <w:rPr>
      <w:rFonts w:eastAsiaTheme="minorEastAsia" w:cs="Arial"/>
      <w:b/>
      <w:sz w:val="28"/>
      <w:szCs w:val="28"/>
    </w:rPr>
  </w:style>
  <w:style w:type="paragraph" w:customStyle="1" w:styleId="unittext">
    <w:name w:val="unit text"/>
    <w:basedOn w:val="code0"/>
    <w:qFormat/>
    <w:rsid w:val="00F76C4E"/>
    <w:rPr>
      <w:b w:val="0"/>
      <w:sz w:val="22"/>
    </w:rPr>
  </w:style>
  <w:style w:type="character" w:customStyle="1" w:styleId="codeChar0">
    <w:name w:val="code Char"/>
    <w:basedOn w:val="DefaultParagraphFont"/>
    <w:link w:val="code0"/>
    <w:rsid w:val="00F76C4E"/>
    <w:rPr>
      <w:rFonts w:ascii="Arial" w:eastAsiaTheme="minorEastAsia" w:hAnsi="Arial" w:cs="Arial"/>
      <w:b/>
      <w:sz w:val="28"/>
      <w:szCs w:val="28"/>
    </w:rPr>
  </w:style>
  <w:style w:type="paragraph" w:customStyle="1" w:styleId="spacer">
    <w:name w:val="spacer"/>
    <w:basedOn w:val="Normal"/>
    <w:qFormat/>
    <w:rsid w:val="00FA5D9E"/>
    <w:pPr>
      <w:keepNext/>
      <w:spacing w:before="0" w:after="0"/>
    </w:pPr>
    <w:rPr>
      <w:rFonts w:eastAsiaTheme="minorEastAsia" w:cstheme="minorBidi"/>
      <w:sz w:val="16"/>
    </w:rPr>
  </w:style>
  <w:style w:type="paragraph" w:customStyle="1" w:styleId="element">
    <w:name w:val="element"/>
    <w:basedOn w:val="Normal"/>
    <w:qFormat/>
    <w:rsid w:val="00F76C4E"/>
    <w:pPr>
      <w:ind w:left="284" w:hanging="284"/>
    </w:pPr>
    <w:rPr>
      <w:rFonts w:eastAsiaTheme="minorEastAsia" w:cstheme="minorBidi"/>
    </w:rPr>
  </w:style>
  <w:style w:type="paragraph" w:customStyle="1" w:styleId="PC">
    <w:name w:val="PC"/>
    <w:basedOn w:val="Normal"/>
    <w:qFormat/>
    <w:rsid w:val="00F76C4E"/>
    <w:rPr>
      <w:rFonts w:eastAsiaTheme="minorEastAsia" w:cstheme="minorBidi"/>
    </w:rPr>
  </w:style>
  <w:style w:type="paragraph" w:customStyle="1" w:styleId="text">
    <w:name w:val="text"/>
    <w:basedOn w:val="unittext"/>
    <w:qFormat/>
    <w:rsid w:val="00F76C4E"/>
    <w:rPr>
      <w:sz w:val="20"/>
    </w:rPr>
  </w:style>
  <w:style w:type="paragraph" w:customStyle="1" w:styleId="EG">
    <w:name w:val="EG"/>
    <w:basedOn w:val="code0"/>
    <w:qFormat/>
    <w:rsid w:val="00F76C4E"/>
    <w:rPr>
      <w:sz w:val="22"/>
    </w:rPr>
  </w:style>
  <w:style w:type="paragraph" w:customStyle="1" w:styleId="Heading21">
    <w:name w:val="Heading 21"/>
    <w:basedOn w:val="EG"/>
    <w:qFormat/>
    <w:rsid w:val="00F76C4E"/>
    <w:rPr>
      <w:sz w:val="24"/>
    </w:rPr>
  </w:style>
  <w:style w:type="paragraph" w:customStyle="1" w:styleId="UnitBody">
    <w:name w:val="Unit Body"/>
    <w:basedOn w:val="Normal"/>
    <w:link w:val="UnitBodyChar"/>
    <w:rsid w:val="00F76C4E"/>
    <w:pPr>
      <w:tabs>
        <w:tab w:val="left" w:pos="651"/>
      </w:tabs>
    </w:pPr>
    <w:rPr>
      <w:rFonts w:ascii="Times New Roman" w:hAnsi="Times New Roman"/>
      <w:bCs/>
      <w:iCs/>
      <w:sz w:val="24"/>
      <w:szCs w:val="24"/>
      <w:lang w:val="en-US" w:eastAsia="en-US"/>
    </w:rPr>
  </w:style>
  <w:style w:type="character" w:customStyle="1" w:styleId="UnitBodyChar">
    <w:name w:val="Unit Body Char"/>
    <w:basedOn w:val="DefaultParagraphFont"/>
    <w:link w:val="UnitBody"/>
    <w:rsid w:val="00F76C4E"/>
    <w:rPr>
      <w:bCs/>
      <w:iCs/>
      <w:sz w:val="24"/>
      <w:szCs w:val="24"/>
      <w:lang w:val="en-US" w:eastAsia="en-US"/>
    </w:rPr>
  </w:style>
  <w:style w:type="paragraph" w:customStyle="1" w:styleId="ModuleBullet1">
    <w:name w:val="Module Bullet 1"/>
    <w:basedOn w:val="Normal"/>
    <w:rsid w:val="00F76C4E"/>
    <w:pPr>
      <w:tabs>
        <w:tab w:val="num" w:pos="360"/>
      </w:tabs>
      <w:ind w:left="340" w:hanging="340"/>
    </w:pPr>
    <w:rPr>
      <w:rFonts w:ascii="Garamond" w:hAnsi="Garamond"/>
      <w:szCs w:val="20"/>
      <w:lang w:eastAsia="en-US"/>
    </w:rPr>
  </w:style>
  <w:style w:type="paragraph" w:customStyle="1" w:styleId="Header1">
    <w:name w:val="Header1"/>
    <w:basedOn w:val="Normal"/>
    <w:rsid w:val="00F76C4E"/>
    <w:pPr>
      <w:pBdr>
        <w:bottom w:val="single" w:sz="4" w:space="1" w:color="auto"/>
      </w:pBdr>
      <w:tabs>
        <w:tab w:val="center" w:pos="4513"/>
        <w:tab w:val="right" w:pos="9026"/>
      </w:tabs>
      <w:spacing w:before="0" w:after="0"/>
      <w:jc w:val="right"/>
    </w:pPr>
    <w:rPr>
      <w:rFonts w:ascii="Times New Roman" w:eastAsiaTheme="minorEastAsia" w:hAnsi="Times New Roman" w:cstheme="minorBidi"/>
      <w:sz w:val="18"/>
      <w:lang w:val="en-GB"/>
    </w:rPr>
  </w:style>
  <w:style w:type="paragraph" w:customStyle="1" w:styleId="Bullet0">
    <w:name w:val="Bullet"/>
    <w:basedOn w:val="Normal"/>
    <w:qFormat/>
    <w:rsid w:val="00F76C4E"/>
    <w:pPr>
      <w:keepNext/>
      <w:numPr>
        <w:numId w:val="15"/>
      </w:numPr>
      <w:ind w:left="284" w:hanging="284"/>
    </w:pPr>
    <w:rPr>
      <w:rFonts w:ascii="Times New Roman" w:hAnsi="Times New Roman"/>
      <w:bCs/>
      <w:sz w:val="24"/>
      <w:szCs w:val="20"/>
      <w:lang w:eastAsia="en-US"/>
    </w:rPr>
  </w:style>
  <w:style w:type="paragraph" w:customStyle="1" w:styleId="Footer1">
    <w:name w:val="Footer1"/>
    <w:basedOn w:val="Footer"/>
    <w:qFormat/>
    <w:rsid w:val="00C27C69"/>
    <w:pPr>
      <w:tabs>
        <w:tab w:val="clear" w:pos="4153"/>
        <w:tab w:val="clear" w:pos="8306"/>
        <w:tab w:val="center" w:pos="4513"/>
        <w:tab w:val="right" w:pos="9026"/>
      </w:tabs>
      <w:spacing w:before="0" w:after="0"/>
    </w:pPr>
    <w:rPr>
      <w:rFonts w:ascii="Times New Roman" w:eastAsiaTheme="minorEastAsia" w:hAnsi="Times New Roman" w:cstheme="minorBidi"/>
      <w:sz w:val="18"/>
      <w:lang w:val="en-GB"/>
    </w:rPr>
  </w:style>
  <w:style w:type="paragraph" w:customStyle="1" w:styleId="UnitItalicHeadings">
    <w:name w:val="Unit Italic Headings"/>
    <w:basedOn w:val="Normal"/>
    <w:rsid w:val="00CB5412"/>
    <w:rPr>
      <w:rFonts w:ascii="Times New Roman" w:hAnsi="Times New Roman"/>
      <w:bCs/>
      <w:iCs/>
      <w:sz w:val="24"/>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929496">
      <w:bodyDiv w:val="1"/>
      <w:marLeft w:val="0"/>
      <w:marRight w:val="0"/>
      <w:marTop w:val="0"/>
      <w:marBottom w:val="0"/>
      <w:divBdr>
        <w:top w:val="none" w:sz="0" w:space="0" w:color="auto"/>
        <w:left w:val="none" w:sz="0" w:space="0" w:color="auto"/>
        <w:bottom w:val="none" w:sz="0" w:space="0" w:color="auto"/>
        <w:right w:val="none" w:sz="0" w:space="0" w:color="auto"/>
      </w:divBdr>
    </w:div>
    <w:div w:id="300306973">
      <w:bodyDiv w:val="1"/>
      <w:marLeft w:val="0"/>
      <w:marRight w:val="0"/>
      <w:marTop w:val="0"/>
      <w:marBottom w:val="0"/>
      <w:divBdr>
        <w:top w:val="none" w:sz="0" w:space="0" w:color="auto"/>
        <w:left w:val="none" w:sz="0" w:space="0" w:color="auto"/>
        <w:bottom w:val="none" w:sz="0" w:space="0" w:color="auto"/>
        <w:right w:val="none" w:sz="0" w:space="0" w:color="auto"/>
      </w:divBdr>
    </w:div>
    <w:div w:id="573321010">
      <w:bodyDiv w:val="1"/>
      <w:marLeft w:val="0"/>
      <w:marRight w:val="0"/>
      <w:marTop w:val="0"/>
      <w:marBottom w:val="0"/>
      <w:divBdr>
        <w:top w:val="none" w:sz="0" w:space="0" w:color="auto"/>
        <w:left w:val="none" w:sz="0" w:space="0" w:color="auto"/>
        <w:bottom w:val="none" w:sz="0" w:space="0" w:color="auto"/>
        <w:right w:val="none" w:sz="0" w:space="0" w:color="auto"/>
      </w:divBdr>
    </w:div>
    <w:div w:id="977492052">
      <w:bodyDiv w:val="1"/>
      <w:marLeft w:val="0"/>
      <w:marRight w:val="0"/>
      <w:marTop w:val="0"/>
      <w:marBottom w:val="0"/>
      <w:divBdr>
        <w:top w:val="none" w:sz="0" w:space="0" w:color="auto"/>
        <w:left w:val="none" w:sz="0" w:space="0" w:color="auto"/>
        <w:bottom w:val="none" w:sz="0" w:space="0" w:color="auto"/>
        <w:right w:val="none" w:sz="0" w:space="0" w:color="auto"/>
      </w:divBdr>
    </w:div>
    <w:div w:id="1375277038">
      <w:bodyDiv w:val="1"/>
      <w:marLeft w:val="0"/>
      <w:marRight w:val="0"/>
      <w:marTop w:val="0"/>
      <w:marBottom w:val="0"/>
      <w:divBdr>
        <w:top w:val="none" w:sz="0" w:space="0" w:color="auto"/>
        <w:left w:val="none" w:sz="0" w:space="0" w:color="auto"/>
        <w:bottom w:val="none" w:sz="0" w:space="0" w:color="auto"/>
        <w:right w:val="none" w:sz="0" w:space="0" w:color="auto"/>
      </w:divBdr>
    </w:div>
    <w:div w:id="1431119523">
      <w:bodyDiv w:val="1"/>
      <w:marLeft w:val="0"/>
      <w:marRight w:val="0"/>
      <w:marTop w:val="0"/>
      <w:marBottom w:val="0"/>
      <w:divBdr>
        <w:top w:val="none" w:sz="0" w:space="0" w:color="auto"/>
        <w:left w:val="none" w:sz="0" w:space="0" w:color="auto"/>
        <w:bottom w:val="none" w:sz="0" w:space="0" w:color="auto"/>
        <w:right w:val="none" w:sz="0" w:space="0" w:color="auto"/>
      </w:divBdr>
    </w:div>
    <w:div w:id="1436368441">
      <w:bodyDiv w:val="1"/>
      <w:marLeft w:val="0"/>
      <w:marRight w:val="0"/>
      <w:marTop w:val="0"/>
      <w:marBottom w:val="0"/>
      <w:divBdr>
        <w:top w:val="none" w:sz="0" w:space="0" w:color="auto"/>
        <w:left w:val="none" w:sz="0" w:space="0" w:color="auto"/>
        <w:bottom w:val="none" w:sz="0" w:space="0" w:color="auto"/>
        <w:right w:val="none" w:sz="0" w:space="0" w:color="auto"/>
      </w:divBdr>
    </w:div>
    <w:div w:id="1659311432">
      <w:bodyDiv w:val="1"/>
      <w:marLeft w:val="0"/>
      <w:marRight w:val="0"/>
      <w:marTop w:val="0"/>
      <w:marBottom w:val="0"/>
      <w:divBdr>
        <w:top w:val="none" w:sz="0" w:space="0" w:color="auto"/>
        <w:left w:val="none" w:sz="0" w:space="0" w:color="auto"/>
        <w:bottom w:val="none" w:sz="0" w:space="0" w:color="auto"/>
        <w:right w:val="none" w:sz="0" w:space="0" w:color="auto"/>
      </w:divBdr>
    </w:div>
    <w:div w:id="181649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s://www.education.vic.gov.au/training/providers/rto/Pages/courses.aspx" TargetMode="External"/><Relationship Id="rId39" Type="http://schemas.openxmlformats.org/officeDocument/2006/relationships/footer" Target="footer8.xml"/><Relationship Id="rId21" Type="http://schemas.openxmlformats.org/officeDocument/2006/relationships/header" Target="header5.xml"/><Relationship Id="rId34" Type="http://schemas.openxmlformats.org/officeDocument/2006/relationships/hyperlink" Target="http://www.education.vic.gov.au/training/providers/rto/Pages/workplacelearn.aspx" TargetMode="External"/><Relationship Id="rId42" Type="http://schemas.openxmlformats.org/officeDocument/2006/relationships/footer" Target="footer9.xml"/><Relationship Id="rId47" Type="http://schemas.openxmlformats.org/officeDocument/2006/relationships/footer" Target="footer10.xml"/><Relationship Id="rId50" Type="http://schemas.openxmlformats.org/officeDocument/2006/relationships/footer" Target="footer11.xml"/><Relationship Id="rId55" Type="http://schemas.openxmlformats.org/officeDocument/2006/relationships/header" Target="header25.xml"/><Relationship Id="rId63" Type="http://schemas.openxmlformats.org/officeDocument/2006/relationships/header" Target="header33.xml"/><Relationship Id="rId68" Type="http://schemas.openxmlformats.org/officeDocument/2006/relationships/header" Target="header38.xml"/><Relationship Id="rId76" Type="http://schemas.openxmlformats.org/officeDocument/2006/relationships/header" Target="header45.xml"/><Relationship Id="rId84" Type="http://schemas.openxmlformats.org/officeDocument/2006/relationships/header" Target="header50.xml"/><Relationship Id="rId89" Type="http://schemas.openxmlformats.org/officeDocument/2006/relationships/header" Target="header53.xml"/><Relationship Id="rId7" Type="http://schemas.openxmlformats.org/officeDocument/2006/relationships/styles" Target="styles.xml"/><Relationship Id="rId71" Type="http://schemas.openxmlformats.org/officeDocument/2006/relationships/header" Target="header41.xml"/><Relationship Id="rId92"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header" Target="header7.xml"/><Relationship Id="rId11" Type="http://schemas.openxmlformats.org/officeDocument/2006/relationships/endnotes" Target="endnotes.xml"/><Relationship Id="rId24" Type="http://schemas.openxmlformats.org/officeDocument/2006/relationships/hyperlink" Target="mailto:sicmm.generalstudies@vu.edu.au" TargetMode="External"/><Relationship Id="rId32" Type="http://schemas.openxmlformats.org/officeDocument/2006/relationships/header" Target="header9.xml"/><Relationship Id="rId37" Type="http://schemas.openxmlformats.org/officeDocument/2006/relationships/footer" Target="footer7.xml"/><Relationship Id="rId40" Type="http://schemas.openxmlformats.org/officeDocument/2006/relationships/header" Target="header13.xml"/><Relationship Id="rId45" Type="http://schemas.openxmlformats.org/officeDocument/2006/relationships/header" Target="header17.xml"/><Relationship Id="rId53" Type="http://schemas.openxmlformats.org/officeDocument/2006/relationships/header" Target="header23.xml"/><Relationship Id="rId58" Type="http://schemas.openxmlformats.org/officeDocument/2006/relationships/header" Target="header28.xml"/><Relationship Id="rId66" Type="http://schemas.openxmlformats.org/officeDocument/2006/relationships/header" Target="header36.xml"/><Relationship Id="rId74" Type="http://schemas.openxmlformats.org/officeDocument/2006/relationships/header" Target="header44.xml"/><Relationship Id="rId79" Type="http://schemas.openxmlformats.org/officeDocument/2006/relationships/header" Target="header47.xml"/><Relationship Id="rId87" Type="http://schemas.openxmlformats.org/officeDocument/2006/relationships/footer" Target="footer17.xml"/><Relationship Id="rId5" Type="http://schemas.openxmlformats.org/officeDocument/2006/relationships/customXml" Target="../customXml/item5.xml"/><Relationship Id="rId61" Type="http://schemas.openxmlformats.org/officeDocument/2006/relationships/header" Target="header31.xml"/><Relationship Id="rId82" Type="http://schemas.openxmlformats.org/officeDocument/2006/relationships/footer" Target="footer15.xml"/><Relationship Id="rId90" Type="http://schemas.openxmlformats.org/officeDocument/2006/relationships/header" Target="header54.xml"/><Relationship Id="rId19" Type="http://schemas.openxmlformats.org/officeDocument/2006/relationships/hyperlink" Target="(http:/creativecommons.org/licenses/by-nd/3.0/au/)" TargetMode="External"/><Relationship Id="rId14" Type="http://schemas.openxmlformats.org/officeDocument/2006/relationships/header" Target="header2.xml"/><Relationship Id="rId22" Type="http://schemas.openxmlformats.org/officeDocument/2006/relationships/footer" Target="footer4.xml"/><Relationship Id="rId27" Type="http://schemas.openxmlformats.org/officeDocument/2006/relationships/hyperlink" Target="http://creativecommons.org/licenses/by-nd/3.0/au/" TargetMode="External"/><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header" Target="header15.xml"/><Relationship Id="rId48" Type="http://schemas.openxmlformats.org/officeDocument/2006/relationships/header" Target="header19.xml"/><Relationship Id="rId56" Type="http://schemas.openxmlformats.org/officeDocument/2006/relationships/header" Target="header26.xml"/><Relationship Id="rId64" Type="http://schemas.openxmlformats.org/officeDocument/2006/relationships/header" Target="header34.xml"/><Relationship Id="rId69" Type="http://schemas.openxmlformats.org/officeDocument/2006/relationships/header" Target="header39.xml"/><Relationship Id="rId77" Type="http://schemas.openxmlformats.org/officeDocument/2006/relationships/footer" Target="footer13.xml"/><Relationship Id="rId8" Type="http://schemas.openxmlformats.org/officeDocument/2006/relationships/settings" Target="settings.xml"/><Relationship Id="rId51" Type="http://schemas.openxmlformats.org/officeDocument/2006/relationships/header" Target="header21.xml"/><Relationship Id="rId72" Type="http://schemas.openxmlformats.org/officeDocument/2006/relationships/header" Target="header42.xml"/><Relationship Id="rId80" Type="http://schemas.openxmlformats.org/officeDocument/2006/relationships/footer" Target="footer14.xml"/><Relationship Id="rId85" Type="http://schemas.openxmlformats.org/officeDocument/2006/relationships/footer" Target="footer16.xml"/><Relationship Id="rId3" Type="http://schemas.openxmlformats.org/officeDocument/2006/relationships/customXml" Target="../customXml/item3.xml"/><Relationship Id="rId12" Type="http://schemas.openxmlformats.org/officeDocument/2006/relationships/image" Target="media/image1.png"/><Relationship Id="rId17" Type="http://schemas.openxmlformats.org/officeDocument/2006/relationships/header" Target="header3.xml"/><Relationship Id="rId25" Type="http://schemas.openxmlformats.org/officeDocument/2006/relationships/hyperlink" Target="http://training.gov.au/" TargetMode="External"/><Relationship Id="rId33" Type="http://schemas.openxmlformats.org/officeDocument/2006/relationships/footer" Target="footer6.xml"/><Relationship Id="rId38" Type="http://schemas.openxmlformats.org/officeDocument/2006/relationships/header" Target="header12.xml"/><Relationship Id="rId46" Type="http://schemas.openxmlformats.org/officeDocument/2006/relationships/header" Target="header18.xml"/><Relationship Id="rId59" Type="http://schemas.openxmlformats.org/officeDocument/2006/relationships/header" Target="header29.xml"/><Relationship Id="rId67" Type="http://schemas.openxmlformats.org/officeDocument/2006/relationships/header" Target="header37.xml"/><Relationship Id="rId20" Type="http://schemas.openxmlformats.org/officeDocument/2006/relationships/header" Target="header4.xml"/><Relationship Id="rId41" Type="http://schemas.openxmlformats.org/officeDocument/2006/relationships/header" Target="header14.xml"/><Relationship Id="rId54" Type="http://schemas.openxmlformats.org/officeDocument/2006/relationships/header" Target="header24.xml"/><Relationship Id="rId62" Type="http://schemas.openxmlformats.org/officeDocument/2006/relationships/header" Target="header32.xml"/><Relationship Id="rId70" Type="http://schemas.openxmlformats.org/officeDocument/2006/relationships/header" Target="header40.xml"/><Relationship Id="rId75" Type="http://schemas.openxmlformats.org/officeDocument/2006/relationships/footer" Target="footer12.xml"/><Relationship Id="rId83" Type="http://schemas.openxmlformats.org/officeDocument/2006/relationships/header" Target="header49.xml"/><Relationship Id="rId88" Type="http://schemas.openxmlformats.org/officeDocument/2006/relationships/header" Target="header52.xm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yperlink" Target="http://www.education.vic.gov.au/training/providers/rto/Pages/courses.aspx" TargetMode="External"/><Relationship Id="rId36" Type="http://schemas.openxmlformats.org/officeDocument/2006/relationships/header" Target="header11.xml"/><Relationship Id="rId49" Type="http://schemas.openxmlformats.org/officeDocument/2006/relationships/header" Target="header20.xml"/><Relationship Id="rId57" Type="http://schemas.openxmlformats.org/officeDocument/2006/relationships/header" Target="header27.xml"/><Relationship Id="rId10" Type="http://schemas.openxmlformats.org/officeDocument/2006/relationships/footnotes" Target="footnotes.xml"/><Relationship Id="rId31" Type="http://schemas.openxmlformats.org/officeDocument/2006/relationships/footer" Target="footer5.xml"/><Relationship Id="rId44" Type="http://schemas.openxmlformats.org/officeDocument/2006/relationships/header" Target="header16.xml"/><Relationship Id="rId52" Type="http://schemas.openxmlformats.org/officeDocument/2006/relationships/header" Target="header22.xml"/><Relationship Id="rId60" Type="http://schemas.openxmlformats.org/officeDocument/2006/relationships/header" Target="header30.xml"/><Relationship Id="rId65" Type="http://schemas.openxmlformats.org/officeDocument/2006/relationships/header" Target="header35.xml"/><Relationship Id="rId73" Type="http://schemas.openxmlformats.org/officeDocument/2006/relationships/header" Target="header43.xml"/><Relationship Id="rId78" Type="http://schemas.openxmlformats.org/officeDocument/2006/relationships/header" Target="header46.xml"/><Relationship Id="rId81" Type="http://schemas.openxmlformats.org/officeDocument/2006/relationships/header" Target="header48.xml"/><Relationship Id="rId86" Type="http://schemas.openxmlformats.org/officeDocument/2006/relationships/header" Target="header51.xml"/><Relationship Id="rId4" Type="http://schemas.openxmlformats.org/officeDocument/2006/relationships/customXml" Target="../customXml/item4.xml"/><Relationship Id="rId9" Type="http://schemas.openxmlformats.org/officeDocument/2006/relationships/webSettings" Target="webSettings.xml"/></Relationships>
</file>

<file path=word/_rels/footer10.xml.rels><?xml version="1.0" encoding="UTF-8" standalone="yes"?>
<Relationships xmlns="http://schemas.openxmlformats.org/package/2006/relationships"><Relationship Id="rId1" Type="http://schemas.openxmlformats.org/officeDocument/2006/relationships/image" Target="media/image1.png"/></Relationships>
</file>

<file path=word/_rels/footer11.xml.rels><?xml version="1.0" encoding="UTF-8" standalone="yes"?>
<Relationships xmlns="http://schemas.openxmlformats.org/package/2006/relationships"><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EECD_Publisher xmlns="http://schemas.microsoft.com/sharepoint/v3" xsi:nil="true"/>
    <DEECD_Expired xmlns="http://schemas.microsoft.com/sharepoint/v3" xsi:nil="true"/>
    <DEECD_Keywords xmlns="http://schemas.microsoft.com/sharepoint/v3" xsi:nil="true"/>
    <PublishingExpirationDate xmlns="http://schemas.microsoft.com/sharepoint/v3" xsi:nil="true"/>
    <DEECD_Description xmlns="http://schemas.microsoft.com/sharepoint/v3">Guide</DEECD_Description>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b1688cb4a3a940449dc8286705012a42 xmlns="76b566cd-adb9-46c2-964b-22eba181fd0b">
      <Terms xmlns="http://schemas.microsoft.com/office/infopath/2007/PartnerControls"/>
    </b1688cb4a3a940449dc8286705012a42>
    <PublishingStartDate xmlns="76b566cd-adb9-46c2-964b-22eba181fd0b" xsi:nil="true"/>
    <a319977fc8504e09982f090ae1d7c602 xmlns="76b566cd-adb9-46c2-964b-22eba181fd0b">
      <Terms xmlns="http://schemas.microsoft.com/office/infopath/2007/PartnerControls"/>
    </a319977fc8504e09982f090ae1d7c602>
    <TaxCatchAll xmlns="cb9114c1-daad-44dd-acad-30f4246641f2"/>
    <hyperlink xmlns="76b566cd-adb9-46c2-964b-22eba181fd0b">
      <Url xsi:nil="true"/>
      <Description xsi:nil="true"/>
    </hyperlink>
    <hyperlink2 xmlns="76b566cd-adb9-46c2-964b-22eba181fd0b">
      <Url xsi:nil="true"/>
      <Description xsi:nil="true"/>
    </hyperlink2>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39BE23-E5F1-469C-A51C-8C78A44AD5AB}"/>
</file>

<file path=customXml/itemProps2.xml><?xml version="1.0" encoding="utf-8"?>
<ds:datastoreItem xmlns:ds="http://schemas.openxmlformats.org/officeDocument/2006/customXml" ds:itemID="{31386B44-439C-4031-8FFB-C1BBFDAE27C1}"/>
</file>

<file path=customXml/itemProps3.xml><?xml version="1.0" encoding="utf-8"?>
<ds:datastoreItem xmlns:ds="http://schemas.openxmlformats.org/officeDocument/2006/customXml" ds:itemID="{ED2FC345-90CC-4F93-909F-50FEF00D49DA}"/>
</file>

<file path=customXml/itemProps4.xml><?xml version="1.0" encoding="utf-8"?>
<ds:datastoreItem xmlns:ds="http://schemas.openxmlformats.org/officeDocument/2006/customXml" ds:itemID="{F2334F64-4FA2-4E9D-84E3-4B90990E442E}"/>
</file>

<file path=customXml/itemProps5.xml><?xml version="1.0" encoding="utf-8"?>
<ds:datastoreItem xmlns:ds="http://schemas.openxmlformats.org/officeDocument/2006/customXml" ds:itemID="{198DEBC7-4E86-4054-A2B3-A122564CB28E}"/>
</file>

<file path=docProps/app.xml><?xml version="1.0" encoding="utf-8"?>
<Properties xmlns="http://schemas.openxmlformats.org/officeDocument/2006/extended-properties" xmlns:vt="http://schemas.openxmlformats.org/officeDocument/2006/docPropsVTypes">
  <Template>Normal</Template>
  <TotalTime>278</TotalTime>
  <Pages>76</Pages>
  <Words>16729</Words>
  <Characters>95357</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Template for course documentation for accreditation</vt:lpstr>
    </vt:vector>
  </TitlesOfParts>
  <Company>Dept. Of Education and Early Childhood Development (DEECD)</Company>
  <LinksUpToDate>false</LinksUpToDate>
  <CharactersWithSpaces>111863</CharactersWithSpaces>
  <SharedDoc>false</SharedDoc>
  <HLinks>
    <vt:vector size="48" baseType="variant">
      <vt:variant>
        <vt:i4>7471152</vt:i4>
      </vt:variant>
      <vt:variant>
        <vt:i4>21</vt:i4>
      </vt:variant>
      <vt:variant>
        <vt:i4>0</vt:i4>
      </vt:variant>
      <vt:variant>
        <vt:i4>5</vt:i4>
      </vt:variant>
      <vt:variant>
        <vt:lpwstr>http://www.aqf.edu.au/</vt:lpwstr>
      </vt:variant>
      <vt:variant>
        <vt:lpwstr/>
      </vt:variant>
      <vt:variant>
        <vt:i4>458818</vt:i4>
      </vt:variant>
      <vt:variant>
        <vt:i4>18</vt:i4>
      </vt:variant>
      <vt:variant>
        <vt:i4>0</vt:i4>
      </vt:variant>
      <vt:variant>
        <vt:i4>5</vt:i4>
      </vt:variant>
      <vt:variant>
        <vt:lpwstr>http://www.aqf.edu.au/http:/www.aqf.edu.au/Portals/0/Documents/2013 docs/AQF 2nd Edition January 2013.pdf</vt:lpwstr>
      </vt:variant>
      <vt:variant>
        <vt:lpwstr/>
      </vt:variant>
      <vt:variant>
        <vt:i4>7471152</vt:i4>
      </vt:variant>
      <vt:variant>
        <vt:i4>15</vt:i4>
      </vt:variant>
      <vt:variant>
        <vt:i4>0</vt:i4>
      </vt:variant>
      <vt:variant>
        <vt:i4>5</vt:i4>
      </vt:variant>
      <vt:variant>
        <vt:lpwstr>http://www.aqf.edu.au/</vt:lpwstr>
      </vt:variant>
      <vt:variant>
        <vt:lpwstr/>
      </vt:variant>
      <vt:variant>
        <vt:i4>7471152</vt:i4>
      </vt:variant>
      <vt:variant>
        <vt:i4>12</vt:i4>
      </vt:variant>
      <vt:variant>
        <vt:i4>0</vt:i4>
      </vt:variant>
      <vt:variant>
        <vt:i4>5</vt:i4>
      </vt:variant>
      <vt:variant>
        <vt:lpwstr>http://www.aqf.edu.au/</vt:lpwstr>
      </vt:variant>
      <vt:variant>
        <vt:lpwstr/>
      </vt:variant>
      <vt:variant>
        <vt:i4>6029437</vt:i4>
      </vt:variant>
      <vt:variant>
        <vt:i4>9</vt:i4>
      </vt:variant>
      <vt:variant>
        <vt:i4>0</vt:i4>
      </vt:variant>
      <vt:variant>
        <vt:i4>5</vt:i4>
      </vt:variant>
      <vt:variant>
        <vt:lpwstr>http://www.abs.gov.au/ausstats/abs@.nsf/mf/1272.0</vt:lpwstr>
      </vt:variant>
      <vt:variant>
        <vt:lpwstr/>
      </vt:variant>
      <vt:variant>
        <vt:i4>5832831</vt:i4>
      </vt:variant>
      <vt:variant>
        <vt:i4>6</vt:i4>
      </vt:variant>
      <vt:variant>
        <vt:i4>0</vt:i4>
      </vt:variant>
      <vt:variant>
        <vt:i4>5</vt:i4>
      </vt:variant>
      <vt:variant>
        <vt:lpwstr>http://www.abs.gov.au/ausstats/abs@.nsf/mf/1220.0</vt:lpwstr>
      </vt:variant>
      <vt:variant>
        <vt:lpwstr/>
      </vt:variant>
      <vt:variant>
        <vt:i4>5374028</vt:i4>
      </vt:variant>
      <vt:variant>
        <vt:i4>3</vt:i4>
      </vt:variant>
      <vt:variant>
        <vt:i4>0</vt:i4>
      </vt:variant>
      <vt:variant>
        <vt:i4>5</vt:i4>
      </vt:variant>
      <vt:variant>
        <vt:lpwstr>http://creativecommons.org/licenses/by-nd/3.0/au/</vt:lpwstr>
      </vt:variant>
      <vt:variant>
        <vt:lpwstr/>
      </vt:variant>
      <vt:variant>
        <vt:i4>5374028</vt:i4>
      </vt:variant>
      <vt:variant>
        <vt:i4>0</vt:i4>
      </vt:variant>
      <vt:variant>
        <vt:i4>0</vt:i4>
      </vt:variant>
      <vt:variant>
        <vt:i4>5</vt:i4>
      </vt:variant>
      <vt:variant>
        <vt:lpwstr>http://creativecommons.org/licenses/by-nd/3.0/au/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course documentation for accreditation</dc:title>
  <dc:subject>Course documentation for accreditation</dc:subject>
  <dc:creator>Victoria University</dc:creator>
  <dc:description>Course,  accreditation</dc:description>
  <cp:lastModifiedBy>Madeleine Hayne</cp:lastModifiedBy>
  <cp:revision>11</cp:revision>
  <cp:lastPrinted>2018-10-24T23:39:00Z</cp:lastPrinted>
  <dcterms:created xsi:type="dcterms:W3CDTF">2015-09-23T04:58:00Z</dcterms:created>
  <dcterms:modified xsi:type="dcterms:W3CDTF">2018-10-25T23:34:00Z</dcterms:modified>
  <cp:category>Education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PublishingContact">
    <vt:lpwstr/>
  </property>
  <property fmtid="{D5CDD505-2E9C-101B-9397-08002B2CF9AE}" pid="4" name="PublishingPageContent">
    <vt:lpwstr/>
  </property>
  <property fmtid="{D5CDD505-2E9C-101B-9397-08002B2CF9AE}" pid="5" name="PageOrder">
    <vt:lpwstr/>
  </property>
  <property fmtid="{D5CDD505-2E9C-101B-9397-08002B2CF9AE}" pid="6" name="DEECD_Author">
    <vt:lpwstr/>
  </property>
  <property fmtid="{D5CDD505-2E9C-101B-9397-08002B2CF9AE}" pid="7" name="display_urn:schemas-microsoft-com:office:office#Editor">
    <vt:lpwstr>System Account</vt:lpwstr>
  </property>
  <property fmtid="{D5CDD505-2E9C-101B-9397-08002B2CF9AE}" pid="8" name="Order">
    <vt:lpwstr>13500.0000000000</vt:lpwstr>
  </property>
  <property fmtid="{D5CDD505-2E9C-101B-9397-08002B2CF9AE}" pid="9" name="PublishingRollupImage">
    <vt:lpwstr/>
  </property>
  <property fmtid="{D5CDD505-2E9C-101B-9397-08002B2CF9AE}" pid="10" name="DEECD_SubjectCategory">
    <vt:lpwstr/>
  </property>
  <property fmtid="{D5CDD505-2E9C-101B-9397-08002B2CF9AE}" pid="11" name="TemplateUrl">
    <vt:lpwstr/>
  </property>
  <property fmtid="{D5CDD505-2E9C-101B-9397-08002B2CF9AE}" pid="12" name="Audience">
    <vt:lpwstr/>
  </property>
  <property fmtid="{D5CDD505-2E9C-101B-9397-08002B2CF9AE}" pid="13" name="Object ID">
    <vt:lpwstr/>
  </property>
  <property fmtid="{D5CDD505-2E9C-101B-9397-08002B2CF9AE}" pid="14" name="DEECD_Audience">
    <vt:lpwstr/>
  </property>
  <property fmtid="{D5CDD505-2E9C-101B-9397-08002B2CF9AE}" pid="15" name="PublishingContactEmail">
    <vt:lpwstr/>
  </property>
  <property fmtid="{D5CDD505-2E9C-101B-9397-08002B2CF9AE}" pid="16" name="IsVisibleOnLeftNavigation">
    <vt:lpwstr/>
  </property>
  <property fmtid="{D5CDD505-2E9C-101B-9397-08002B2CF9AE}" pid="17" name="xd_Signature">
    <vt:lpwstr/>
  </property>
  <property fmtid="{D5CDD505-2E9C-101B-9397-08002B2CF9AE}" pid="18" name="xd_ProgID">
    <vt:lpwstr/>
  </property>
  <property fmtid="{D5CDD505-2E9C-101B-9397-08002B2CF9AE}" pid="19" name="PublishingContactPicture">
    <vt:lpwstr/>
  </property>
  <property fmtid="{D5CDD505-2E9C-101B-9397-08002B2CF9AE}" pid="20" name="PublishingVariationGroupID">
    <vt:lpwstr/>
  </property>
  <property fmtid="{D5CDD505-2E9C-101B-9397-08002B2CF9AE}" pid="21" name="IsChild">
    <vt:lpwstr/>
  </property>
  <property fmtid="{D5CDD505-2E9C-101B-9397-08002B2CF9AE}" pid="22" name="PublishingContactName">
    <vt:lpwstr/>
  </property>
  <property fmtid="{D5CDD505-2E9C-101B-9397-08002B2CF9AE}" pid="23" name="PublishingVariationRelationshipLinkFieldID">
    <vt:lpwstr/>
  </property>
  <property fmtid="{D5CDD505-2E9C-101B-9397-08002B2CF9AE}" pid="24" name="ParentPageURL">
    <vt:lpwstr/>
  </property>
  <property fmtid="{D5CDD505-2E9C-101B-9397-08002B2CF9AE}" pid="25" name="_SourceUrl">
    <vt:lpwstr/>
  </property>
  <property fmtid="{D5CDD505-2E9C-101B-9397-08002B2CF9AE}" pid="26" name="_SharedFileIndex">
    <vt:lpwstr/>
  </property>
  <property fmtid="{D5CDD505-2E9C-101B-9397-08002B2CF9AE}" pid="27" name="TaxCatchAll">
    <vt:lpwstr/>
  </property>
  <property fmtid="{D5CDD505-2E9C-101B-9397-08002B2CF9AE}" pid="28" name="Comments">
    <vt:lpwstr/>
  </property>
  <property fmtid="{D5CDD505-2E9C-101B-9397-08002B2CF9AE}" pid="29" name="PublishingPageLayout">
    <vt:lpwstr/>
  </property>
  <property fmtid="{D5CDD505-2E9C-101B-9397-08002B2CF9AE}" pid="30" name="NavigationRootUrl">
    <vt:lpwstr/>
  </property>
  <property fmtid="{D5CDD505-2E9C-101B-9397-08002B2CF9AE}" pid="31" name="DEECD_ItemType">
    <vt:lpwstr/>
  </property>
</Properties>
</file>